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0AED1" w14:textId="77777777" w:rsidR="00A75AA6" w:rsidRDefault="00A75AA6" w:rsidP="00A75AA6">
      <w:r>
        <w:t>Week 1: Introduction to the Wizarding World (Focusing on "The Philosopher's Stone")</w:t>
      </w:r>
    </w:p>
    <w:p w14:paraId="303F461E" w14:textId="77777777" w:rsidR="00A75AA6" w:rsidRDefault="00A75AA6" w:rsidP="00A75AA6"/>
    <w:p w14:paraId="0671BD9A" w14:textId="098835F0" w:rsidR="00A75AA6" w:rsidRDefault="00A75AA6" w:rsidP="00A75AA6">
      <w:r>
        <w:t>Q1. Multiple Choice: Who first tells Harry he is a wizard?</w:t>
      </w:r>
      <w:r>
        <w:t xml:space="preserve"> </w:t>
      </w:r>
      <w:r>
        <w:t>A) Hagrid</w:t>
      </w:r>
      <w:r>
        <w:t xml:space="preserve"> </w:t>
      </w:r>
      <w:r>
        <w:t>B) Dumbledore</w:t>
      </w:r>
      <w:r>
        <w:t xml:space="preserve"> </w:t>
      </w:r>
      <w:r>
        <w:t>C) Snape</w:t>
      </w:r>
      <w:r>
        <w:t xml:space="preserve"> </w:t>
      </w:r>
      <w:r>
        <w:t>D) McGonagall</w:t>
      </w:r>
    </w:p>
    <w:p w14:paraId="5483621C" w14:textId="77777777" w:rsidR="00A75AA6" w:rsidRDefault="00A75AA6" w:rsidP="00A75AA6">
      <w:r>
        <w:t>A) Hagrid</w:t>
      </w:r>
    </w:p>
    <w:p w14:paraId="4F57A99B" w14:textId="77777777" w:rsidR="00A75AA6" w:rsidRDefault="00A75AA6" w:rsidP="00A75AA6"/>
    <w:p w14:paraId="71128C8D" w14:textId="77777777" w:rsidR="00A75AA6" w:rsidRDefault="00A75AA6" w:rsidP="00A75AA6">
      <w:r>
        <w:t>Q2. Descriptive: Describe the significance of Harry's scar and how he got it.</w:t>
      </w:r>
    </w:p>
    <w:p w14:paraId="6FA6F6FB" w14:textId="77777777" w:rsidR="00A75AA6" w:rsidRDefault="00A75AA6" w:rsidP="00A75AA6">
      <w:r>
        <w:t xml:space="preserve">Harry's scar is not only a physical reminder of his first encounter with Lord Voldemort but also a symbol of his unique connection to the Dark Lord. He received it as a baby when Voldemort killed his parents and then tried to kill him. The curse meant to kill Harry rebounded, destroying Voldemort's body and transferring some of his powers to Harry, including the ability to speak </w:t>
      </w:r>
      <w:proofErr w:type="spellStart"/>
      <w:r>
        <w:t>Parseltongue</w:t>
      </w:r>
      <w:proofErr w:type="spellEnd"/>
      <w:r>
        <w:t>. The scar also serves as a link between Harry and Voldemort, allowing Harry to occasionally see into Voldemort's mind and feel his emotions.</w:t>
      </w:r>
    </w:p>
    <w:p w14:paraId="735DDB77" w14:textId="77777777" w:rsidR="00A75AA6" w:rsidRDefault="00A75AA6" w:rsidP="00A75AA6"/>
    <w:p w14:paraId="72B94DCD" w14:textId="4EEFBD89" w:rsidR="00A75AA6" w:rsidRDefault="00A75AA6" w:rsidP="00A75AA6">
      <w:r>
        <w:t>Q3. Multiple Choice: What position does Harry play on the Quidditch team?</w:t>
      </w:r>
      <w:r>
        <w:t xml:space="preserve"> </w:t>
      </w:r>
      <w:r w:rsidRPr="00A75AA6">
        <w:t>A) Keeper B) Seeker C) Chaser D) Beater</w:t>
      </w:r>
    </w:p>
    <w:p w14:paraId="49EAAF21" w14:textId="77777777" w:rsidR="00A75AA6" w:rsidRDefault="00A75AA6" w:rsidP="00A75AA6">
      <w:r>
        <w:t>B) Seeker</w:t>
      </w:r>
    </w:p>
    <w:p w14:paraId="4B4D4FFE" w14:textId="77777777" w:rsidR="00A75AA6" w:rsidRDefault="00A75AA6" w:rsidP="00A75AA6"/>
    <w:p w14:paraId="7002964B" w14:textId="77777777" w:rsidR="00A75AA6" w:rsidRDefault="00A75AA6" w:rsidP="00A75AA6">
      <w:r>
        <w:t>Q4. Descriptive: Discuss the importance of the friendship between Harry, Ron, and Hermione in their first year.</w:t>
      </w:r>
    </w:p>
    <w:p w14:paraId="2E4C9EFA" w14:textId="77777777" w:rsidR="00A75AA6" w:rsidRDefault="00A75AA6" w:rsidP="00A75AA6">
      <w:r>
        <w:t>The friendship between Harry, Ron, and Hermione is pivotal to their success and survival in their first year at Hogwarts. Each friend brings their unique strengths to the group: Harry's bravery, Ron's loyalty, and Hermione's intelligence. Together, they solve the mystery of the Philosopher's Stone, facing various challenges that test their courage, wit, and bond. Their friendship also provides emotional support, helping Harry cope with the challenges of being famous and hunted by Voldemort. This bond forms the foundation of their fight against the dark forces throughout the series.</w:t>
      </w:r>
    </w:p>
    <w:p w14:paraId="4C7BADAB" w14:textId="77777777" w:rsidR="00A75AA6" w:rsidRDefault="00A75AA6" w:rsidP="00A75AA6"/>
    <w:p w14:paraId="3FC25296" w14:textId="6B7E089C" w:rsidR="00A75AA6" w:rsidRDefault="00A75AA6" w:rsidP="00A75AA6">
      <w:r>
        <w:t>Q5. Multiple Choice: Which house at Hogwarts does Harry belong to?</w:t>
      </w:r>
      <w:r>
        <w:t xml:space="preserve"> </w:t>
      </w:r>
      <w:r w:rsidRPr="00A75AA6">
        <w:t>A) Gryffindor B) Slytherin C) Hufflepuff D) Ravenclaw</w:t>
      </w:r>
    </w:p>
    <w:p w14:paraId="1CE719B0" w14:textId="77777777" w:rsidR="00A75AA6" w:rsidRDefault="00A75AA6" w:rsidP="00A75AA6">
      <w:r>
        <w:t>A) Gryffindor</w:t>
      </w:r>
    </w:p>
    <w:p w14:paraId="68D13C91" w14:textId="77777777" w:rsidR="00A75AA6" w:rsidRDefault="00A75AA6" w:rsidP="00A75AA6"/>
    <w:p w14:paraId="3E0D7964" w14:textId="77777777" w:rsidR="00A75AA6" w:rsidRDefault="00A75AA6" w:rsidP="00A75AA6">
      <w:r>
        <w:lastRenderedPageBreak/>
        <w:t>Q6. Descriptive: Explain the significance of the Mirror of Erised and what Harry sees in it.</w:t>
      </w:r>
    </w:p>
    <w:p w14:paraId="25F6CEB1" w14:textId="77777777" w:rsidR="00A75AA6" w:rsidRDefault="00A75AA6" w:rsidP="00A75AA6">
      <w:r>
        <w:t>The Mirror of Erised is a magical mirror that shows the deepest, most desperate desire of our hearts. Harry discovers it during his first year at Hogwarts. When Harry looks into the mirror, he sees himself surrounded by his deceased parents, James and Lily Potter. This reflects his deep longing for family and belonging, themes that are central to his character throughout the series. The mirror also serves as a crucial plot device, revealing how the desire to see what we most want can be both comforting and dangerous, as it can distract from reality.</w:t>
      </w:r>
    </w:p>
    <w:p w14:paraId="08641C38" w14:textId="77777777" w:rsidR="00A75AA6" w:rsidRDefault="00A75AA6" w:rsidP="00A75AA6"/>
    <w:p w14:paraId="039B4180" w14:textId="28AD6DDA" w:rsidR="00A75AA6" w:rsidRDefault="00A75AA6" w:rsidP="00A75AA6">
      <w:r>
        <w:t>Q7. Multiple Choice: Who is not a member of the Hogwarts faculty?</w:t>
      </w:r>
      <w:r>
        <w:t xml:space="preserve"> </w:t>
      </w:r>
      <w:r w:rsidRPr="00A75AA6">
        <w:t>A) Severus Snape B) Sirius Black C) Minerva McGonagall D) Filius Flitwick</w:t>
      </w:r>
    </w:p>
    <w:p w14:paraId="762C84F8" w14:textId="77777777" w:rsidR="00A75AA6" w:rsidRDefault="00A75AA6" w:rsidP="00A75AA6">
      <w:r>
        <w:t>B) Sirius Black</w:t>
      </w:r>
    </w:p>
    <w:p w14:paraId="24F60426" w14:textId="77777777" w:rsidR="00A75AA6" w:rsidRDefault="00A75AA6" w:rsidP="00A75AA6"/>
    <w:p w14:paraId="0D09E892" w14:textId="77777777" w:rsidR="00A75AA6" w:rsidRDefault="00A75AA6" w:rsidP="00A75AA6">
      <w:r>
        <w:t>Q8. Descriptive: Describe the final obstacle that leads Harry to the Philosopher's Stone.</w:t>
      </w:r>
    </w:p>
    <w:p w14:paraId="502BD672" w14:textId="77777777" w:rsidR="00A75AA6" w:rsidRDefault="00A75AA6" w:rsidP="00A75AA6">
      <w:r>
        <w:t>The final obstacle that leads Harry to the Philosopher's Stone involves a series of tests set by the Hogwarts professors to protect the stone. The last challenge, set by Dumbledore, is the Mirror of Erised. Harry faces the mirror and sees himself finding the stone but not using it for personal gain. This demonstrates his pure heart and lack of desire to use the stone for selfish reasons, which is why the stone materializes in his pocket. This challenge highlights the theme of selflessness and the importance of intentions behind our actions.</w:t>
      </w:r>
    </w:p>
    <w:p w14:paraId="3CCEB01A" w14:textId="77777777" w:rsidR="00A75AA6" w:rsidRDefault="00A75AA6" w:rsidP="00A75AA6"/>
    <w:p w14:paraId="6046A35E" w14:textId="45BBC22F" w:rsidR="00A75AA6" w:rsidRDefault="00A75AA6" w:rsidP="00A75AA6">
      <w:r>
        <w:t>Q9. Multiple Choice: Which magical object is used to protect the Philosopher's Stone?</w:t>
      </w:r>
      <w:r>
        <w:t xml:space="preserve"> </w:t>
      </w:r>
      <w:r w:rsidRPr="00A75AA6">
        <w:t>A) A mirror B) A dragon C) A three-headed dog D) All of the above</w:t>
      </w:r>
    </w:p>
    <w:p w14:paraId="10F649C2" w14:textId="77777777" w:rsidR="00A75AA6" w:rsidRDefault="00A75AA6" w:rsidP="00A75AA6">
      <w:r>
        <w:t>D) All of the above</w:t>
      </w:r>
    </w:p>
    <w:p w14:paraId="53784D93" w14:textId="77777777" w:rsidR="00A75AA6" w:rsidRDefault="00A75AA6" w:rsidP="00A75AA6"/>
    <w:p w14:paraId="4944DFC9" w14:textId="77777777" w:rsidR="00A75AA6" w:rsidRDefault="00A75AA6" w:rsidP="00A75AA6">
      <w:r>
        <w:t>Q10. Descriptive: Analyze the role of Neville Longbottom in the story and his contribution to Gryffindor's success.</w:t>
      </w:r>
    </w:p>
    <w:p w14:paraId="6350F2E8" w14:textId="724A049F" w:rsidR="00465561" w:rsidRDefault="00A75AA6" w:rsidP="00A75AA6">
      <w:r>
        <w:t xml:space="preserve">Neville Longbottom's role in "The Philosopher's Stone" may seem minor but is crucial for Gryffindor's success. Initially portrayed as a clumsy and forgetful student, Neville's character embodies the themes of bravery and growth. His most significant contribution comes at the end of the school year when he stands up to Harry, Ron, and Hermione, trying to prevent them from sneaking out and potentially costing Gryffindor the house cup. This act of bravery earns Gryffindor the final points needed to win the house cup. Neville's actions highlight the idea that bravery comes in many forms and that standing up for what </w:t>
      </w:r>
      <w:r>
        <w:lastRenderedPageBreak/>
        <w:t>is right is the most important, setting the stage for his development into a courageous character throughout the series.</w:t>
      </w:r>
    </w:p>
    <w:sectPr w:rsidR="00465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35890"/>
    <w:rsid w:val="00183CA9"/>
    <w:rsid w:val="00465561"/>
    <w:rsid w:val="00835890"/>
    <w:rsid w:val="00A75AA6"/>
    <w:rsid w:val="00BD7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04977"/>
  <w15:chartTrackingRefBased/>
  <w15:docId w15:val="{D851A360-56F5-45E3-AF0C-CF57B8826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89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3589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3589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3589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3589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358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58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58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58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89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3589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3589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3589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3589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358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58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58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5890"/>
    <w:rPr>
      <w:rFonts w:eastAsiaTheme="majorEastAsia" w:cstheme="majorBidi"/>
      <w:color w:val="272727" w:themeColor="text1" w:themeTint="D8"/>
    </w:rPr>
  </w:style>
  <w:style w:type="paragraph" w:styleId="Title">
    <w:name w:val="Title"/>
    <w:basedOn w:val="Normal"/>
    <w:next w:val="Normal"/>
    <w:link w:val="TitleChar"/>
    <w:uiPriority w:val="10"/>
    <w:qFormat/>
    <w:rsid w:val="008358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8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589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58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589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35890"/>
    <w:rPr>
      <w:i/>
      <w:iCs/>
      <w:color w:val="404040" w:themeColor="text1" w:themeTint="BF"/>
    </w:rPr>
  </w:style>
  <w:style w:type="paragraph" w:styleId="ListParagraph">
    <w:name w:val="List Paragraph"/>
    <w:basedOn w:val="Normal"/>
    <w:uiPriority w:val="34"/>
    <w:qFormat/>
    <w:rsid w:val="00835890"/>
    <w:pPr>
      <w:ind w:left="720"/>
      <w:contextualSpacing/>
    </w:pPr>
  </w:style>
  <w:style w:type="character" w:styleId="IntenseEmphasis">
    <w:name w:val="Intense Emphasis"/>
    <w:basedOn w:val="DefaultParagraphFont"/>
    <w:uiPriority w:val="21"/>
    <w:qFormat/>
    <w:rsid w:val="00835890"/>
    <w:rPr>
      <w:i/>
      <w:iCs/>
      <w:color w:val="365F91" w:themeColor="accent1" w:themeShade="BF"/>
    </w:rPr>
  </w:style>
  <w:style w:type="paragraph" w:styleId="IntenseQuote">
    <w:name w:val="Intense Quote"/>
    <w:basedOn w:val="Normal"/>
    <w:next w:val="Normal"/>
    <w:link w:val="IntenseQuoteChar"/>
    <w:uiPriority w:val="30"/>
    <w:qFormat/>
    <w:rsid w:val="0083589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35890"/>
    <w:rPr>
      <w:i/>
      <w:iCs/>
      <w:color w:val="365F91" w:themeColor="accent1" w:themeShade="BF"/>
    </w:rPr>
  </w:style>
  <w:style w:type="character" w:styleId="IntenseReference">
    <w:name w:val="Intense Reference"/>
    <w:basedOn w:val="DefaultParagraphFont"/>
    <w:uiPriority w:val="32"/>
    <w:qFormat/>
    <w:rsid w:val="00835890"/>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635</Words>
  <Characters>3620</Characters>
  <Application>Microsoft Office Word</Application>
  <DocSecurity>0</DocSecurity>
  <Lines>30</Lines>
  <Paragraphs>8</Paragraphs>
  <ScaleCrop>false</ScaleCrop>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Vedika Srivastava</dc:creator>
  <cp:keywords/>
  <dc:description/>
  <cp:lastModifiedBy>Vedika Srivastava</cp:lastModifiedBy>
  <cp:revision>2</cp:revision>
  <dcterms:created xsi:type="dcterms:W3CDTF">2024-02-28T18:14:00Z</dcterms:created>
  <dcterms:modified xsi:type="dcterms:W3CDTF">2024-02-28T18:17:00Z</dcterms:modified>
</cp:coreProperties>
</file>