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6E389" w14:textId="61FD2BF7" w:rsidR="00432493" w:rsidRDefault="0064758F">
      <w:r>
        <w:t xml:space="preserve">Lab 2 </w:t>
      </w:r>
      <w:r w:rsidR="00323D29">
        <w:t xml:space="preserve">Vedin Kasapovic </w:t>
      </w:r>
      <w:r>
        <w:t>B00167639</w:t>
      </w:r>
      <w:r w:rsidR="00323D29">
        <w:t xml:space="preserve"> Klevis Malaj B00164318</w:t>
      </w:r>
    </w:p>
    <w:p w14:paraId="4A2EC274" w14:textId="168978AE" w:rsidR="0064758F" w:rsidRDefault="0064758F">
      <w:pPr>
        <w:rPr>
          <w:b/>
          <w:bCs/>
        </w:rPr>
      </w:pPr>
      <w:r w:rsidRPr="0064758F">
        <w:rPr>
          <w:b/>
          <w:bCs/>
        </w:rPr>
        <w:t>Scope List</w:t>
      </w:r>
    </w:p>
    <w:p w14:paraId="70F1BA10" w14:textId="453499F5" w:rsidR="0064758F" w:rsidRDefault="0064758F">
      <w:r>
        <w:t>Our scope list is a range of effectiveness and usability. Our database will update new cars coming in from local dealerships and publish on the website. We will gather client information and requests such as a vehicle source enquires. Essentially, vehicles come in, client’s information and requests go out.</w:t>
      </w:r>
    </w:p>
    <w:p w14:paraId="284B929A" w14:textId="57F743B2" w:rsidR="0064758F" w:rsidRDefault="0064758F">
      <w:pPr>
        <w:rPr>
          <w:b/>
          <w:bCs/>
        </w:rPr>
      </w:pPr>
      <w:r w:rsidRPr="0064758F">
        <w:rPr>
          <w:b/>
          <w:bCs/>
        </w:rPr>
        <w:t>Product Requirements</w:t>
      </w:r>
    </w:p>
    <w:p w14:paraId="4FCAEBCB" w14:textId="3B88E5F4" w:rsidR="0064758F" w:rsidRDefault="007311C2">
      <w:r>
        <w:t>The website will be a one stop shop for clients who are looking to buy a new car. With a wide range of stock gathered from local dealerships there will be plenty of cars to search from, if the client isn’t satisfied with the initial stock, they may request a car of their choice to be sourced.</w:t>
      </w:r>
      <w:r w:rsidR="004769C8">
        <w:t xml:space="preserve"> The customer can see all the information about each car and all their specifications, all vehicles come with NCT, tax, 1 year warranty, a full service and valet, AA approved and a mechanical inspection to ensure the customer will not have any issues.</w:t>
      </w:r>
    </w:p>
    <w:p w14:paraId="1E737A50" w14:textId="2674D054" w:rsidR="007311C2" w:rsidRDefault="007311C2">
      <w:pPr>
        <w:rPr>
          <w:b/>
          <w:bCs/>
        </w:rPr>
      </w:pPr>
      <w:r w:rsidRPr="007311C2">
        <w:rPr>
          <w:b/>
          <w:bCs/>
        </w:rPr>
        <w:t>Walkthrough scenario</w:t>
      </w:r>
    </w:p>
    <w:p w14:paraId="547CAB90" w14:textId="088BC2AF" w:rsidR="007311C2" w:rsidRDefault="00323D29">
      <w:r>
        <w:t>The user will enter the website and there will be a brief explanation on what service we provide, then the user can use our search system where they may search for a vehicle, if they find a vehicle they like, they can request an appointment to view the vehicle by putting their information in. Otherwise, if they don’t find a vehicle they like, they can request for us to source a specific vehicle, by putting in their information and vehicle request.</w:t>
      </w:r>
    </w:p>
    <w:p w14:paraId="3704B1D9" w14:textId="3A8A5087" w:rsidR="00323D29" w:rsidRDefault="00323D29">
      <w:pPr>
        <w:rPr>
          <w:b/>
          <w:bCs/>
        </w:rPr>
      </w:pPr>
      <w:r w:rsidRPr="00323D29">
        <w:rPr>
          <w:b/>
          <w:bCs/>
        </w:rPr>
        <w:t>System Requirements</w:t>
      </w:r>
    </w:p>
    <w:p w14:paraId="1532C05C" w14:textId="0704939A" w:rsidR="00323D29" w:rsidRPr="00323D29" w:rsidRDefault="00323D29">
      <w:r>
        <w:t>Behind the scenes, the website has a database system where vehicles constantly get updated, customer information is gathered to arrange vehicle viewings, vehicle sourcing requests are also added. Once a car is purchased it gets removed from the database, however customer information remains, for the future if the customer decides to use our website again, or if they may have issues with their vehicle.</w:t>
      </w:r>
    </w:p>
    <w:p w14:paraId="488C09BE" w14:textId="77777777" w:rsidR="0064758F" w:rsidRPr="0064758F" w:rsidRDefault="0064758F"/>
    <w:sectPr w:rsidR="0064758F" w:rsidRPr="00647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58F"/>
    <w:rsid w:val="00323D29"/>
    <w:rsid w:val="00432493"/>
    <w:rsid w:val="004769C8"/>
    <w:rsid w:val="0064758F"/>
    <w:rsid w:val="007311C2"/>
    <w:rsid w:val="00893219"/>
    <w:rsid w:val="00C823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2048"/>
  <w15:chartTrackingRefBased/>
  <w15:docId w15:val="{BF5629C7-D1E4-4A60-AC9E-2A98453A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5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5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5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5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5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5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5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5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5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5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5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5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5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5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5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5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5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58F"/>
    <w:rPr>
      <w:rFonts w:eastAsiaTheme="majorEastAsia" w:cstheme="majorBidi"/>
      <w:color w:val="272727" w:themeColor="text1" w:themeTint="D8"/>
    </w:rPr>
  </w:style>
  <w:style w:type="paragraph" w:styleId="Title">
    <w:name w:val="Title"/>
    <w:basedOn w:val="Normal"/>
    <w:next w:val="Normal"/>
    <w:link w:val="TitleChar"/>
    <w:uiPriority w:val="10"/>
    <w:qFormat/>
    <w:rsid w:val="00647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5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5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5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58F"/>
    <w:pPr>
      <w:spacing w:before="160"/>
      <w:jc w:val="center"/>
    </w:pPr>
    <w:rPr>
      <w:i/>
      <w:iCs/>
      <w:color w:val="404040" w:themeColor="text1" w:themeTint="BF"/>
    </w:rPr>
  </w:style>
  <w:style w:type="character" w:customStyle="1" w:styleId="QuoteChar">
    <w:name w:val="Quote Char"/>
    <w:basedOn w:val="DefaultParagraphFont"/>
    <w:link w:val="Quote"/>
    <w:uiPriority w:val="29"/>
    <w:rsid w:val="0064758F"/>
    <w:rPr>
      <w:i/>
      <w:iCs/>
      <w:color w:val="404040" w:themeColor="text1" w:themeTint="BF"/>
    </w:rPr>
  </w:style>
  <w:style w:type="paragraph" w:styleId="ListParagraph">
    <w:name w:val="List Paragraph"/>
    <w:basedOn w:val="Normal"/>
    <w:uiPriority w:val="34"/>
    <w:qFormat/>
    <w:rsid w:val="0064758F"/>
    <w:pPr>
      <w:ind w:left="720"/>
      <w:contextualSpacing/>
    </w:pPr>
  </w:style>
  <w:style w:type="character" w:styleId="IntenseEmphasis">
    <w:name w:val="Intense Emphasis"/>
    <w:basedOn w:val="DefaultParagraphFont"/>
    <w:uiPriority w:val="21"/>
    <w:qFormat/>
    <w:rsid w:val="0064758F"/>
    <w:rPr>
      <w:i/>
      <w:iCs/>
      <w:color w:val="0F4761" w:themeColor="accent1" w:themeShade="BF"/>
    </w:rPr>
  </w:style>
  <w:style w:type="paragraph" w:styleId="IntenseQuote">
    <w:name w:val="Intense Quote"/>
    <w:basedOn w:val="Normal"/>
    <w:next w:val="Normal"/>
    <w:link w:val="IntenseQuoteChar"/>
    <w:uiPriority w:val="30"/>
    <w:qFormat/>
    <w:rsid w:val="006475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58F"/>
    <w:rPr>
      <w:i/>
      <w:iCs/>
      <w:color w:val="0F4761" w:themeColor="accent1" w:themeShade="BF"/>
    </w:rPr>
  </w:style>
  <w:style w:type="character" w:styleId="IntenseReference">
    <w:name w:val="Intense Reference"/>
    <w:basedOn w:val="DefaultParagraphFont"/>
    <w:uiPriority w:val="32"/>
    <w:qFormat/>
    <w:rsid w:val="006475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B00167639 Vedin Kasapovic</dc:creator>
  <cp:keywords/>
  <dc:description/>
  <cp:lastModifiedBy>B00167639 Vedin Kasapovic</cp:lastModifiedBy>
  <cp:revision>1</cp:revision>
  <dcterms:created xsi:type="dcterms:W3CDTF">2025-02-10T10:15:00Z</dcterms:created>
  <dcterms:modified xsi:type="dcterms:W3CDTF">2025-02-10T10:49:00Z</dcterms:modified>
</cp:coreProperties>
</file>