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E812BF" w14:textId="5079E106" w:rsidR="00275342" w:rsidRDefault="00772B47" w:rsidP="00772B47">
      <w:pPr>
        <w:spacing w:after="0" w:line="360" w:lineRule="auto"/>
        <w:ind w:left="2160"/>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275342" w:rsidRPr="00772B47">
        <w:rPr>
          <w:rFonts w:ascii="Times New Roman" w:hAnsi="Times New Roman" w:cs="Times New Roman"/>
          <w:b/>
          <w:bCs/>
          <w:sz w:val="32"/>
          <w:szCs w:val="32"/>
        </w:rPr>
        <w:t>Sustainable Smart City Assistant</w:t>
      </w:r>
    </w:p>
    <w:p w14:paraId="44020ED7" w14:textId="6C7921D9" w:rsidR="00772B47" w:rsidRPr="00772B47" w:rsidRDefault="00772B47" w:rsidP="00772B47">
      <w:pPr>
        <w:spacing w:after="0" w:line="360" w:lineRule="auto"/>
        <w:jc w:val="both"/>
        <w:rPr>
          <w:rFonts w:ascii="Times New Roman" w:hAnsi="Times New Roman" w:cs="Times New Roman"/>
          <w:b/>
          <w:bCs/>
          <w:sz w:val="28"/>
          <w:szCs w:val="28"/>
        </w:rPr>
      </w:pPr>
      <w:r w:rsidRPr="00772B47">
        <w:rPr>
          <w:rFonts w:ascii="Times New Roman" w:hAnsi="Times New Roman" w:cs="Times New Roman"/>
          <w:b/>
          <w:bCs/>
          <w:sz w:val="28"/>
          <w:szCs w:val="28"/>
        </w:rPr>
        <w:t>Project Title</w:t>
      </w:r>
      <w:r>
        <w:rPr>
          <w:rFonts w:ascii="Times New Roman" w:hAnsi="Times New Roman" w:cs="Times New Roman"/>
          <w:b/>
          <w:bCs/>
          <w:sz w:val="28"/>
          <w:szCs w:val="28"/>
        </w:rPr>
        <w:t xml:space="preserve">: </w:t>
      </w:r>
      <w:r w:rsidRPr="00772B47">
        <w:rPr>
          <w:rFonts w:ascii="Times New Roman" w:hAnsi="Times New Roman" w:cs="Times New Roman"/>
          <w:sz w:val="24"/>
          <w:szCs w:val="24"/>
        </w:rPr>
        <w:t>Sustainable Smart City Assistant</w:t>
      </w:r>
    </w:p>
    <w:p w14:paraId="1E0039DB" w14:textId="77777777" w:rsidR="00772B47" w:rsidRPr="00772B47" w:rsidRDefault="00772B47" w:rsidP="00772B47">
      <w:pPr>
        <w:spacing w:after="0" w:line="360" w:lineRule="auto"/>
        <w:jc w:val="both"/>
        <w:rPr>
          <w:rFonts w:ascii="Times New Roman" w:hAnsi="Times New Roman" w:cs="Times New Roman"/>
          <w:b/>
          <w:bCs/>
          <w:sz w:val="24"/>
          <w:szCs w:val="24"/>
        </w:rPr>
      </w:pPr>
      <w:r w:rsidRPr="00772B47">
        <w:rPr>
          <w:rFonts w:ascii="Times New Roman" w:hAnsi="Times New Roman" w:cs="Times New Roman"/>
          <w:b/>
          <w:bCs/>
          <w:sz w:val="24"/>
          <w:szCs w:val="24"/>
        </w:rPr>
        <w:t>Team Information</w:t>
      </w:r>
    </w:p>
    <w:p w14:paraId="09B841AE" w14:textId="77777777" w:rsidR="00772B47" w:rsidRPr="00772B47" w:rsidRDefault="00772B47" w:rsidP="00772B47">
      <w:pPr>
        <w:numPr>
          <w:ilvl w:val="0"/>
          <w:numId w:val="57"/>
        </w:numPr>
        <w:spacing w:after="0" w:line="360" w:lineRule="auto"/>
        <w:jc w:val="both"/>
        <w:rPr>
          <w:rFonts w:ascii="Times New Roman" w:hAnsi="Times New Roman" w:cs="Times New Roman"/>
          <w:sz w:val="24"/>
          <w:szCs w:val="24"/>
        </w:rPr>
      </w:pPr>
      <w:r w:rsidRPr="00772B47">
        <w:rPr>
          <w:rFonts w:ascii="Times New Roman" w:hAnsi="Times New Roman" w:cs="Times New Roman"/>
          <w:sz w:val="24"/>
          <w:szCs w:val="24"/>
        </w:rPr>
        <w:t>Team ID: LTVIP2025TMID21203</w:t>
      </w:r>
    </w:p>
    <w:p w14:paraId="7CBC6FBF" w14:textId="77777777" w:rsidR="00772B47" w:rsidRPr="00772B47" w:rsidRDefault="00772B47" w:rsidP="00772B47">
      <w:pPr>
        <w:numPr>
          <w:ilvl w:val="0"/>
          <w:numId w:val="57"/>
        </w:numPr>
        <w:spacing w:after="0" w:line="360" w:lineRule="auto"/>
        <w:jc w:val="both"/>
        <w:rPr>
          <w:rFonts w:ascii="Times New Roman" w:hAnsi="Times New Roman" w:cs="Times New Roman"/>
          <w:sz w:val="24"/>
          <w:szCs w:val="24"/>
        </w:rPr>
      </w:pPr>
      <w:r w:rsidRPr="00772B47">
        <w:rPr>
          <w:rFonts w:ascii="Times New Roman" w:hAnsi="Times New Roman" w:cs="Times New Roman"/>
          <w:sz w:val="24"/>
          <w:szCs w:val="24"/>
        </w:rPr>
        <w:t>Team Size: 4 members</w:t>
      </w:r>
    </w:p>
    <w:p w14:paraId="6417F3C9" w14:textId="088CBEED" w:rsidR="00772B47" w:rsidRPr="00772B47" w:rsidRDefault="00772B47" w:rsidP="00772B47">
      <w:pPr>
        <w:numPr>
          <w:ilvl w:val="0"/>
          <w:numId w:val="57"/>
        </w:numPr>
        <w:spacing w:after="0" w:line="360" w:lineRule="auto"/>
        <w:jc w:val="both"/>
        <w:rPr>
          <w:rFonts w:ascii="Times New Roman" w:hAnsi="Times New Roman" w:cs="Times New Roman"/>
          <w:sz w:val="24"/>
          <w:szCs w:val="24"/>
        </w:rPr>
      </w:pPr>
      <w:r w:rsidRPr="00772B47">
        <w:rPr>
          <w:rFonts w:ascii="Times New Roman" w:hAnsi="Times New Roman" w:cs="Times New Roman"/>
          <w:sz w:val="24"/>
          <w:szCs w:val="24"/>
        </w:rPr>
        <w:t>Team Leader: Yarrapothu</w:t>
      </w:r>
      <w:r w:rsidRPr="00772B47">
        <w:rPr>
          <w:rFonts w:ascii="Times New Roman" w:hAnsi="Times New Roman" w:cs="Times New Roman"/>
          <w:sz w:val="24"/>
          <w:szCs w:val="24"/>
        </w:rPr>
        <w:t xml:space="preserve"> </w:t>
      </w:r>
      <w:r w:rsidRPr="00772B47">
        <w:rPr>
          <w:rFonts w:ascii="Times New Roman" w:hAnsi="Times New Roman" w:cs="Times New Roman"/>
          <w:sz w:val="24"/>
          <w:szCs w:val="24"/>
        </w:rPr>
        <w:t>Siva Naga Venkata Dinesh</w:t>
      </w:r>
    </w:p>
    <w:p w14:paraId="2E35E328" w14:textId="2478D8FE" w:rsidR="00772B47" w:rsidRPr="00772B47" w:rsidRDefault="00772B47" w:rsidP="00772B47">
      <w:pPr>
        <w:numPr>
          <w:ilvl w:val="0"/>
          <w:numId w:val="57"/>
        </w:numPr>
        <w:spacing w:after="0" w:line="360" w:lineRule="auto"/>
        <w:jc w:val="both"/>
        <w:rPr>
          <w:rFonts w:ascii="Times New Roman" w:hAnsi="Times New Roman" w:cs="Times New Roman"/>
          <w:sz w:val="24"/>
          <w:szCs w:val="24"/>
        </w:rPr>
      </w:pPr>
      <w:r w:rsidRPr="00772B47">
        <w:rPr>
          <w:rFonts w:ascii="Times New Roman" w:hAnsi="Times New Roman" w:cs="Times New Roman"/>
          <w:sz w:val="24"/>
          <w:szCs w:val="24"/>
        </w:rPr>
        <w:t>Team Members: Vemuri Satwik</w:t>
      </w:r>
      <w:r w:rsidRPr="00772B47">
        <w:rPr>
          <w:rFonts w:ascii="Times New Roman" w:hAnsi="Times New Roman" w:cs="Times New Roman"/>
          <w:sz w:val="24"/>
          <w:szCs w:val="24"/>
        </w:rPr>
        <w:t xml:space="preserve">, </w:t>
      </w:r>
      <w:r w:rsidRPr="00772B47">
        <w:rPr>
          <w:rFonts w:ascii="Times New Roman" w:hAnsi="Times New Roman" w:cs="Times New Roman"/>
          <w:sz w:val="24"/>
          <w:szCs w:val="24"/>
        </w:rPr>
        <w:t>Veditha Sanaka</w:t>
      </w:r>
      <w:r w:rsidRPr="00772B47">
        <w:rPr>
          <w:rFonts w:ascii="Times New Roman" w:hAnsi="Times New Roman" w:cs="Times New Roman"/>
          <w:sz w:val="24"/>
          <w:szCs w:val="24"/>
        </w:rPr>
        <w:t xml:space="preserve">, </w:t>
      </w:r>
      <w:r w:rsidRPr="00772B47">
        <w:rPr>
          <w:rFonts w:ascii="Times New Roman" w:hAnsi="Times New Roman" w:cs="Times New Roman"/>
          <w:sz w:val="24"/>
          <w:szCs w:val="24"/>
        </w:rPr>
        <w:t>Vinukollu Pavan Teja</w:t>
      </w:r>
    </w:p>
    <w:p w14:paraId="5F784D88" w14:textId="77777777" w:rsidR="00772B47" w:rsidRPr="00772B47" w:rsidRDefault="00772B47" w:rsidP="00772B47">
      <w:pPr>
        <w:spacing w:after="0" w:line="360" w:lineRule="auto"/>
        <w:jc w:val="both"/>
        <w:rPr>
          <w:rFonts w:ascii="Times New Roman" w:hAnsi="Times New Roman" w:cs="Times New Roman"/>
          <w:b/>
          <w:bCs/>
          <w:sz w:val="32"/>
          <w:szCs w:val="32"/>
        </w:rPr>
      </w:pPr>
    </w:p>
    <w:p w14:paraId="7F23F9C8" w14:textId="77777777" w:rsidR="00275342" w:rsidRPr="00275342" w:rsidRDefault="00275342" w:rsidP="00275342">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Table of Contents</w:t>
      </w:r>
    </w:p>
    <w:p w14:paraId="22326A0A" w14:textId="20DF90EF" w:rsidR="00275342" w:rsidRPr="00275342" w:rsidRDefault="00275342" w:rsidP="00275342">
      <w:pPr>
        <w:numPr>
          <w:ilvl w:val="0"/>
          <w:numId w:val="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Project Overview</w:t>
      </w:r>
    </w:p>
    <w:p w14:paraId="031AC932" w14:textId="7C731C47" w:rsidR="00275342" w:rsidRPr="00275342" w:rsidRDefault="00275342" w:rsidP="00275342">
      <w:pPr>
        <w:numPr>
          <w:ilvl w:val="0"/>
          <w:numId w:val="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System Architecture</w:t>
      </w:r>
    </w:p>
    <w:p w14:paraId="35A5222F" w14:textId="0C27AE74" w:rsidR="00275342" w:rsidRPr="00275342" w:rsidRDefault="00275342" w:rsidP="00275342">
      <w:pPr>
        <w:numPr>
          <w:ilvl w:val="0"/>
          <w:numId w:val="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Technology Stack</w:t>
      </w:r>
    </w:p>
    <w:p w14:paraId="1B1D4690" w14:textId="3B4CAD0E" w:rsidR="00275342" w:rsidRPr="00275342" w:rsidRDefault="00275342" w:rsidP="00275342">
      <w:pPr>
        <w:numPr>
          <w:ilvl w:val="0"/>
          <w:numId w:val="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Project Structure</w:t>
      </w:r>
    </w:p>
    <w:p w14:paraId="4D28B27E" w14:textId="61F07D60" w:rsidR="00275342" w:rsidRPr="00275342" w:rsidRDefault="00275342" w:rsidP="00275342">
      <w:pPr>
        <w:numPr>
          <w:ilvl w:val="0"/>
          <w:numId w:val="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Implementation Details</w:t>
      </w:r>
    </w:p>
    <w:p w14:paraId="2D545DBF" w14:textId="3831FF90" w:rsidR="00275342" w:rsidRPr="00275342" w:rsidRDefault="00275342" w:rsidP="00275342">
      <w:pPr>
        <w:numPr>
          <w:ilvl w:val="0"/>
          <w:numId w:val="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Development Workflow</w:t>
      </w:r>
    </w:p>
    <w:p w14:paraId="189D374A" w14:textId="594DBACB" w:rsidR="00275342" w:rsidRPr="00275342" w:rsidRDefault="00275342" w:rsidP="00275342">
      <w:pPr>
        <w:numPr>
          <w:ilvl w:val="0"/>
          <w:numId w:val="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Setup and Installation</w:t>
      </w:r>
    </w:p>
    <w:p w14:paraId="625ECF9F" w14:textId="2B97F0FF" w:rsidR="00275342" w:rsidRPr="00275342" w:rsidRDefault="00275342" w:rsidP="00275342">
      <w:pPr>
        <w:numPr>
          <w:ilvl w:val="0"/>
          <w:numId w:val="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Features and Functionality</w:t>
      </w:r>
    </w:p>
    <w:p w14:paraId="6A4FFA60" w14:textId="02A7D220" w:rsidR="00275342" w:rsidRPr="00275342" w:rsidRDefault="00275342" w:rsidP="00275342">
      <w:pPr>
        <w:numPr>
          <w:ilvl w:val="0"/>
          <w:numId w:val="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API Documentation</w:t>
      </w:r>
    </w:p>
    <w:p w14:paraId="19451922" w14:textId="30D4D5FC" w:rsidR="00275342" w:rsidRPr="00275342" w:rsidRDefault="00275342" w:rsidP="00275342">
      <w:pPr>
        <w:numPr>
          <w:ilvl w:val="0"/>
          <w:numId w:val="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Screenshots and Results</w:t>
      </w:r>
    </w:p>
    <w:p w14:paraId="0AE1E22E" w14:textId="639628B8" w:rsidR="00275342" w:rsidRPr="00275342" w:rsidRDefault="00275342" w:rsidP="00275342">
      <w:pPr>
        <w:numPr>
          <w:ilvl w:val="0"/>
          <w:numId w:val="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Challenges and Solutions</w:t>
      </w:r>
    </w:p>
    <w:p w14:paraId="16AEB45D" w14:textId="6281733D" w:rsidR="00275342" w:rsidRPr="00275342" w:rsidRDefault="00275342" w:rsidP="00275342">
      <w:pPr>
        <w:numPr>
          <w:ilvl w:val="0"/>
          <w:numId w:val="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Future Enhancements</w:t>
      </w:r>
    </w:p>
    <w:p w14:paraId="474A095C" w14:textId="6D1D1919" w:rsidR="00275342" w:rsidRPr="00275342" w:rsidRDefault="00275342" w:rsidP="00275342">
      <w:pPr>
        <w:numPr>
          <w:ilvl w:val="0"/>
          <w:numId w:val="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Conclusion</w:t>
      </w:r>
    </w:p>
    <w:p w14:paraId="7E55E363" w14:textId="77777777" w:rsidR="00275342" w:rsidRPr="00275342" w:rsidRDefault="00000000" w:rsidP="00275342">
      <w:pPr>
        <w:jc w:val="both"/>
        <w:rPr>
          <w:rFonts w:ascii="Times New Roman" w:hAnsi="Times New Roman" w:cs="Times New Roman"/>
        </w:rPr>
      </w:pPr>
      <w:r>
        <w:rPr>
          <w:rFonts w:ascii="Times New Roman" w:hAnsi="Times New Roman" w:cs="Times New Roman"/>
        </w:rPr>
        <w:pict w14:anchorId="30407FDA">
          <v:rect id="_x0000_i1025" style="width:0;height:1.5pt" o:hralign="center" o:hrstd="t" o:hr="t" fillcolor="#a0a0a0" stroked="f"/>
        </w:pict>
      </w:r>
    </w:p>
    <w:p w14:paraId="40014C6B" w14:textId="77777777" w:rsidR="00275342" w:rsidRDefault="00275342" w:rsidP="00275342">
      <w:pPr>
        <w:spacing w:after="0" w:line="360" w:lineRule="auto"/>
        <w:jc w:val="both"/>
        <w:rPr>
          <w:rFonts w:ascii="Times New Roman" w:hAnsi="Times New Roman" w:cs="Times New Roman"/>
          <w:b/>
          <w:bCs/>
          <w:sz w:val="28"/>
          <w:szCs w:val="28"/>
        </w:rPr>
      </w:pPr>
      <w:r w:rsidRPr="00275342">
        <w:rPr>
          <w:rFonts w:ascii="Times New Roman" w:hAnsi="Times New Roman" w:cs="Times New Roman"/>
          <w:b/>
          <w:bCs/>
          <w:sz w:val="28"/>
          <w:szCs w:val="28"/>
        </w:rPr>
        <w:t>1. Project Overview</w:t>
      </w:r>
    </w:p>
    <w:p w14:paraId="3F827CC8" w14:textId="77C3DA9D" w:rsidR="002411D6" w:rsidRPr="002411D6" w:rsidRDefault="002411D6" w:rsidP="002411D6">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1.1 </w:t>
      </w:r>
      <w:r w:rsidRPr="002411D6">
        <w:rPr>
          <w:rFonts w:ascii="Times New Roman" w:hAnsi="Times New Roman" w:cs="Times New Roman"/>
          <w:b/>
          <w:bCs/>
          <w:sz w:val="24"/>
          <w:szCs w:val="24"/>
        </w:rPr>
        <w:t>Problem Statement</w:t>
      </w:r>
    </w:p>
    <w:p w14:paraId="0BF9C805" w14:textId="77777777" w:rsidR="002411D6" w:rsidRPr="002411D6" w:rsidRDefault="002411D6" w:rsidP="002411D6">
      <w:p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Urban Governance Challenges</w:t>
      </w:r>
    </w:p>
    <w:p w14:paraId="087B269C" w14:textId="77777777" w:rsidR="002411D6" w:rsidRPr="002411D6" w:rsidRDefault="002411D6" w:rsidP="002411D6">
      <w:p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Modern cities face unprecedented challenges in managing sustainable development while ensuring citizen satisfaction and environmental protection. Traditional city management systems often operate in silos, lacking integrated intelligence to address complex urban issues effectively.</w:t>
      </w:r>
    </w:p>
    <w:p w14:paraId="7784EA63" w14:textId="6E71DE70" w:rsidR="002411D6" w:rsidRPr="002411D6" w:rsidRDefault="002411D6" w:rsidP="002411D6">
      <w:pPr>
        <w:spacing w:after="0" w:line="360" w:lineRule="auto"/>
        <w:jc w:val="both"/>
        <w:rPr>
          <w:rFonts w:ascii="Times New Roman" w:hAnsi="Times New Roman" w:cs="Times New Roman"/>
          <w:b/>
          <w:bCs/>
          <w:sz w:val="24"/>
          <w:szCs w:val="24"/>
        </w:rPr>
      </w:pPr>
      <w:r w:rsidRPr="002411D6">
        <w:rPr>
          <w:rFonts w:ascii="Times New Roman" w:hAnsi="Times New Roman" w:cs="Times New Roman"/>
          <w:b/>
          <w:bCs/>
          <w:sz w:val="24"/>
          <w:szCs w:val="24"/>
        </w:rPr>
        <w:t xml:space="preserve">1.2 </w:t>
      </w:r>
      <w:r w:rsidRPr="002411D6">
        <w:rPr>
          <w:rFonts w:ascii="Times New Roman" w:hAnsi="Times New Roman" w:cs="Times New Roman"/>
          <w:b/>
          <w:bCs/>
          <w:sz w:val="24"/>
          <w:szCs w:val="24"/>
        </w:rPr>
        <w:t>Key Problems Identified:</w:t>
      </w:r>
    </w:p>
    <w:p w14:paraId="4120CF40" w14:textId="77777777" w:rsidR="002411D6" w:rsidRPr="002411D6" w:rsidRDefault="002411D6" w:rsidP="002411D6">
      <w:pPr>
        <w:numPr>
          <w:ilvl w:val="0"/>
          <w:numId w:val="58"/>
        </w:numPr>
        <w:spacing w:after="0" w:line="360" w:lineRule="auto"/>
        <w:jc w:val="both"/>
        <w:rPr>
          <w:rFonts w:ascii="Times New Roman" w:hAnsi="Times New Roman" w:cs="Times New Roman"/>
          <w:b/>
          <w:bCs/>
          <w:sz w:val="24"/>
          <w:szCs w:val="24"/>
        </w:rPr>
      </w:pPr>
      <w:r w:rsidRPr="002411D6">
        <w:rPr>
          <w:rFonts w:ascii="Times New Roman" w:hAnsi="Times New Roman" w:cs="Times New Roman"/>
          <w:b/>
          <w:bCs/>
          <w:sz w:val="24"/>
          <w:szCs w:val="24"/>
        </w:rPr>
        <w:t xml:space="preserve">Limited Citizen Engagement </w:t>
      </w:r>
    </w:p>
    <w:p w14:paraId="22BBAAAF" w14:textId="77777777" w:rsidR="002411D6" w:rsidRPr="002411D6" w:rsidRDefault="002411D6" w:rsidP="002411D6">
      <w:pPr>
        <w:numPr>
          <w:ilvl w:val="1"/>
          <w:numId w:val="58"/>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Citizens lack accessible channels to provide feedback on city services</w:t>
      </w:r>
    </w:p>
    <w:p w14:paraId="148FCCA6" w14:textId="77777777" w:rsidR="002411D6" w:rsidRPr="002411D6" w:rsidRDefault="002411D6" w:rsidP="002411D6">
      <w:pPr>
        <w:numPr>
          <w:ilvl w:val="1"/>
          <w:numId w:val="58"/>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lastRenderedPageBreak/>
        <w:t>Government struggles to collect and analyze citizen input systematically</w:t>
      </w:r>
    </w:p>
    <w:p w14:paraId="6BAAC44F" w14:textId="77777777" w:rsidR="002411D6" w:rsidRPr="002411D6" w:rsidRDefault="002411D6" w:rsidP="002411D6">
      <w:pPr>
        <w:numPr>
          <w:ilvl w:val="1"/>
          <w:numId w:val="58"/>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Communication gap between city officials and residents</w:t>
      </w:r>
    </w:p>
    <w:p w14:paraId="1139F9E5" w14:textId="77777777" w:rsidR="002411D6" w:rsidRPr="002411D6" w:rsidRDefault="002411D6" w:rsidP="002411D6">
      <w:pPr>
        <w:numPr>
          <w:ilvl w:val="1"/>
          <w:numId w:val="58"/>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Delayed response to community concerns and suggestions</w:t>
      </w:r>
    </w:p>
    <w:p w14:paraId="78348EF2" w14:textId="77777777" w:rsidR="002411D6" w:rsidRPr="002411D6" w:rsidRDefault="002411D6" w:rsidP="002411D6">
      <w:pPr>
        <w:numPr>
          <w:ilvl w:val="0"/>
          <w:numId w:val="58"/>
        </w:numPr>
        <w:spacing w:after="0" w:line="360" w:lineRule="auto"/>
        <w:jc w:val="both"/>
        <w:rPr>
          <w:rFonts w:ascii="Times New Roman" w:hAnsi="Times New Roman" w:cs="Times New Roman"/>
          <w:b/>
          <w:bCs/>
          <w:sz w:val="24"/>
          <w:szCs w:val="24"/>
        </w:rPr>
      </w:pPr>
      <w:r w:rsidRPr="002411D6">
        <w:rPr>
          <w:rFonts w:ascii="Times New Roman" w:hAnsi="Times New Roman" w:cs="Times New Roman"/>
          <w:b/>
          <w:bCs/>
          <w:sz w:val="24"/>
          <w:szCs w:val="24"/>
        </w:rPr>
        <w:t xml:space="preserve">Environmental Monitoring Gaps </w:t>
      </w:r>
    </w:p>
    <w:p w14:paraId="135CC211" w14:textId="77777777" w:rsidR="002411D6" w:rsidRPr="002411D6" w:rsidRDefault="002411D6" w:rsidP="002411D6">
      <w:pPr>
        <w:numPr>
          <w:ilvl w:val="1"/>
          <w:numId w:val="58"/>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Insufficient real-time monitoring of air quality, water usage, and energy consumption</w:t>
      </w:r>
    </w:p>
    <w:p w14:paraId="688DCC3B" w14:textId="77777777" w:rsidR="002411D6" w:rsidRPr="002411D6" w:rsidRDefault="002411D6" w:rsidP="002411D6">
      <w:pPr>
        <w:numPr>
          <w:ilvl w:val="1"/>
          <w:numId w:val="58"/>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Lack of predictive analytics for environmental trends</w:t>
      </w:r>
    </w:p>
    <w:p w14:paraId="22E0ED45" w14:textId="77777777" w:rsidR="002411D6" w:rsidRPr="002411D6" w:rsidRDefault="002411D6" w:rsidP="002411D6">
      <w:pPr>
        <w:numPr>
          <w:ilvl w:val="1"/>
          <w:numId w:val="58"/>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Limited awareness among citizens about sustainable practices</w:t>
      </w:r>
    </w:p>
    <w:p w14:paraId="29FB30E2" w14:textId="77777777" w:rsidR="002411D6" w:rsidRPr="002411D6" w:rsidRDefault="002411D6" w:rsidP="002411D6">
      <w:pPr>
        <w:numPr>
          <w:ilvl w:val="1"/>
          <w:numId w:val="58"/>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Difficulty in tracking progress toward sustainability goals</w:t>
      </w:r>
    </w:p>
    <w:p w14:paraId="248F0626" w14:textId="77777777" w:rsidR="002411D6" w:rsidRPr="002411D6" w:rsidRDefault="002411D6" w:rsidP="002411D6">
      <w:pPr>
        <w:numPr>
          <w:ilvl w:val="0"/>
          <w:numId w:val="58"/>
        </w:numPr>
        <w:spacing w:after="0" w:line="360" w:lineRule="auto"/>
        <w:jc w:val="both"/>
        <w:rPr>
          <w:rFonts w:ascii="Times New Roman" w:hAnsi="Times New Roman" w:cs="Times New Roman"/>
          <w:b/>
          <w:bCs/>
          <w:sz w:val="24"/>
          <w:szCs w:val="24"/>
        </w:rPr>
      </w:pPr>
      <w:r w:rsidRPr="002411D6">
        <w:rPr>
          <w:rFonts w:ascii="Times New Roman" w:hAnsi="Times New Roman" w:cs="Times New Roman"/>
          <w:b/>
          <w:bCs/>
          <w:sz w:val="24"/>
          <w:szCs w:val="24"/>
        </w:rPr>
        <w:t xml:space="preserve">Policy Document Management Issues </w:t>
      </w:r>
    </w:p>
    <w:p w14:paraId="1DEBB48D" w14:textId="77777777" w:rsidR="002411D6" w:rsidRPr="002411D6" w:rsidRDefault="002411D6" w:rsidP="002411D6">
      <w:pPr>
        <w:numPr>
          <w:ilvl w:val="1"/>
          <w:numId w:val="58"/>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Large volumes of policy documents difficult to search and retrieve</w:t>
      </w:r>
    </w:p>
    <w:p w14:paraId="767A4968" w14:textId="77777777" w:rsidR="002411D6" w:rsidRPr="002411D6" w:rsidRDefault="002411D6" w:rsidP="002411D6">
      <w:pPr>
        <w:numPr>
          <w:ilvl w:val="1"/>
          <w:numId w:val="58"/>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Time-consuming manual processes for policy analysis</w:t>
      </w:r>
    </w:p>
    <w:p w14:paraId="4C5EFFDC" w14:textId="77777777" w:rsidR="002411D6" w:rsidRPr="002411D6" w:rsidRDefault="002411D6" w:rsidP="002411D6">
      <w:pPr>
        <w:numPr>
          <w:ilvl w:val="1"/>
          <w:numId w:val="58"/>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Lack of semantic search capabilities for relevant information</w:t>
      </w:r>
    </w:p>
    <w:p w14:paraId="738A761B" w14:textId="77777777" w:rsidR="002411D6" w:rsidRPr="002411D6" w:rsidRDefault="002411D6" w:rsidP="002411D6">
      <w:pPr>
        <w:numPr>
          <w:ilvl w:val="1"/>
          <w:numId w:val="58"/>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Limited accessibility for citizens to understand policy implications</w:t>
      </w:r>
    </w:p>
    <w:p w14:paraId="21E1EC30" w14:textId="2AF507F2" w:rsidR="002411D6" w:rsidRPr="002411D6" w:rsidRDefault="002411D6" w:rsidP="002411D6">
      <w:pPr>
        <w:numPr>
          <w:ilvl w:val="0"/>
          <w:numId w:val="58"/>
        </w:numPr>
        <w:spacing w:after="0" w:line="360" w:lineRule="auto"/>
        <w:jc w:val="both"/>
        <w:rPr>
          <w:rFonts w:ascii="Times New Roman" w:hAnsi="Times New Roman" w:cs="Times New Roman"/>
          <w:b/>
          <w:bCs/>
          <w:sz w:val="24"/>
          <w:szCs w:val="24"/>
        </w:rPr>
      </w:pPr>
      <w:r w:rsidRPr="002411D6">
        <w:rPr>
          <w:rFonts w:ascii="Times New Roman" w:hAnsi="Times New Roman" w:cs="Times New Roman"/>
          <w:b/>
          <w:bCs/>
          <w:sz w:val="24"/>
          <w:szCs w:val="24"/>
        </w:rPr>
        <w:t>Data-Driven Decision</w:t>
      </w:r>
      <w:r>
        <w:rPr>
          <w:rFonts w:ascii="Times New Roman" w:hAnsi="Times New Roman" w:cs="Times New Roman"/>
          <w:b/>
          <w:bCs/>
          <w:sz w:val="24"/>
          <w:szCs w:val="24"/>
        </w:rPr>
        <w:t xml:space="preserve"> </w:t>
      </w:r>
      <w:r w:rsidRPr="002411D6">
        <w:rPr>
          <w:rFonts w:ascii="Times New Roman" w:hAnsi="Times New Roman" w:cs="Times New Roman"/>
          <w:b/>
          <w:bCs/>
          <w:sz w:val="24"/>
          <w:szCs w:val="24"/>
        </w:rPr>
        <w:t xml:space="preserve">Making Deficits </w:t>
      </w:r>
    </w:p>
    <w:p w14:paraId="732EA302" w14:textId="77777777" w:rsidR="002411D6" w:rsidRPr="002411D6" w:rsidRDefault="002411D6" w:rsidP="002411D6">
      <w:pPr>
        <w:numPr>
          <w:ilvl w:val="1"/>
          <w:numId w:val="58"/>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Absence of integrated KPI monitoring systems</w:t>
      </w:r>
    </w:p>
    <w:p w14:paraId="5F307F0F" w14:textId="77777777" w:rsidR="002411D6" w:rsidRPr="002411D6" w:rsidRDefault="002411D6" w:rsidP="002411D6">
      <w:pPr>
        <w:numPr>
          <w:ilvl w:val="1"/>
          <w:numId w:val="58"/>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Limited forecasting capabilities for city metrics</w:t>
      </w:r>
    </w:p>
    <w:p w14:paraId="62873BB0" w14:textId="77777777" w:rsidR="002411D6" w:rsidRPr="002411D6" w:rsidRDefault="002411D6" w:rsidP="002411D6">
      <w:pPr>
        <w:numPr>
          <w:ilvl w:val="1"/>
          <w:numId w:val="58"/>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Reactive rather than proactive city management</w:t>
      </w:r>
    </w:p>
    <w:p w14:paraId="7909B596" w14:textId="77777777" w:rsidR="002411D6" w:rsidRPr="002411D6" w:rsidRDefault="002411D6" w:rsidP="002411D6">
      <w:pPr>
        <w:numPr>
          <w:ilvl w:val="1"/>
          <w:numId w:val="58"/>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Insufficient anomaly detection for early intervention</w:t>
      </w:r>
    </w:p>
    <w:p w14:paraId="048835DB" w14:textId="77777777" w:rsidR="002411D6" w:rsidRPr="002411D6" w:rsidRDefault="002411D6" w:rsidP="002411D6">
      <w:pPr>
        <w:numPr>
          <w:ilvl w:val="0"/>
          <w:numId w:val="58"/>
        </w:numPr>
        <w:spacing w:after="0" w:line="360" w:lineRule="auto"/>
        <w:jc w:val="both"/>
        <w:rPr>
          <w:rFonts w:ascii="Times New Roman" w:hAnsi="Times New Roman" w:cs="Times New Roman"/>
          <w:b/>
          <w:bCs/>
          <w:sz w:val="24"/>
          <w:szCs w:val="24"/>
        </w:rPr>
      </w:pPr>
      <w:r w:rsidRPr="002411D6">
        <w:rPr>
          <w:rFonts w:ascii="Times New Roman" w:hAnsi="Times New Roman" w:cs="Times New Roman"/>
          <w:b/>
          <w:bCs/>
          <w:sz w:val="24"/>
          <w:szCs w:val="24"/>
        </w:rPr>
        <w:t xml:space="preserve">Resource Optimization Challenges </w:t>
      </w:r>
    </w:p>
    <w:p w14:paraId="7886B77F" w14:textId="77777777" w:rsidR="002411D6" w:rsidRPr="002411D6" w:rsidRDefault="002411D6" w:rsidP="002411D6">
      <w:pPr>
        <w:numPr>
          <w:ilvl w:val="1"/>
          <w:numId w:val="58"/>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Inefficient allocation of city resources</w:t>
      </w:r>
    </w:p>
    <w:p w14:paraId="633A7207" w14:textId="77777777" w:rsidR="002411D6" w:rsidRPr="002411D6" w:rsidRDefault="002411D6" w:rsidP="002411D6">
      <w:pPr>
        <w:numPr>
          <w:ilvl w:val="1"/>
          <w:numId w:val="58"/>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Limited visibility into departmental performance</w:t>
      </w:r>
    </w:p>
    <w:p w14:paraId="54357027" w14:textId="77777777" w:rsidR="002411D6" w:rsidRPr="002411D6" w:rsidRDefault="002411D6" w:rsidP="002411D6">
      <w:pPr>
        <w:numPr>
          <w:ilvl w:val="1"/>
          <w:numId w:val="58"/>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Lack of comprehensive reporting mechanisms</w:t>
      </w:r>
    </w:p>
    <w:p w14:paraId="211C5A71" w14:textId="77777777" w:rsidR="002411D6" w:rsidRPr="002411D6" w:rsidRDefault="002411D6" w:rsidP="002411D6">
      <w:pPr>
        <w:numPr>
          <w:ilvl w:val="1"/>
          <w:numId w:val="58"/>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Difficulty in measuring sustainability impact</w:t>
      </w:r>
    </w:p>
    <w:p w14:paraId="57C66576" w14:textId="14B9D369" w:rsidR="002411D6" w:rsidRPr="002411D6" w:rsidRDefault="002411D6" w:rsidP="002411D6">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1.3 </w:t>
      </w:r>
      <w:r w:rsidRPr="002411D6">
        <w:rPr>
          <w:rFonts w:ascii="Times New Roman" w:hAnsi="Times New Roman" w:cs="Times New Roman"/>
          <w:b/>
          <w:bCs/>
          <w:sz w:val="24"/>
          <w:szCs w:val="24"/>
        </w:rPr>
        <w:t>Target Audience Impact</w:t>
      </w:r>
    </w:p>
    <w:p w14:paraId="712F337C" w14:textId="77777777" w:rsidR="002411D6" w:rsidRPr="002411D6" w:rsidRDefault="002411D6" w:rsidP="002411D6">
      <w:pPr>
        <w:numPr>
          <w:ilvl w:val="0"/>
          <w:numId w:val="59"/>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City Officials: Need intelligent tools for data-driven decision making</w:t>
      </w:r>
    </w:p>
    <w:p w14:paraId="3AD71129" w14:textId="77777777" w:rsidR="002411D6" w:rsidRPr="002411D6" w:rsidRDefault="002411D6" w:rsidP="002411D6">
      <w:pPr>
        <w:numPr>
          <w:ilvl w:val="0"/>
          <w:numId w:val="59"/>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Citizens: Require accessible platforms for engagement and information</w:t>
      </w:r>
    </w:p>
    <w:p w14:paraId="67BA2823" w14:textId="77777777" w:rsidR="002411D6" w:rsidRPr="002411D6" w:rsidRDefault="002411D6" w:rsidP="002411D6">
      <w:pPr>
        <w:numPr>
          <w:ilvl w:val="0"/>
          <w:numId w:val="59"/>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Policy Makers: Need efficient document management and analysis tools</w:t>
      </w:r>
    </w:p>
    <w:p w14:paraId="6BA2A32D" w14:textId="77777777" w:rsidR="002411D6" w:rsidRPr="002411D6" w:rsidRDefault="002411D6" w:rsidP="002411D6">
      <w:pPr>
        <w:numPr>
          <w:ilvl w:val="0"/>
          <w:numId w:val="59"/>
        </w:numPr>
        <w:spacing w:after="0" w:line="360" w:lineRule="auto"/>
        <w:jc w:val="both"/>
        <w:rPr>
          <w:rFonts w:ascii="Times New Roman" w:hAnsi="Times New Roman" w:cs="Times New Roman"/>
          <w:sz w:val="24"/>
          <w:szCs w:val="24"/>
        </w:rPr>
      </w:pPr>
      <w:r w:rsidRPr="002411D6">
        <w:rPr>
          <w:rFonts w:ascii="Times New Roman" w:hAnsi="Times New Roman" w:cs="Times New Roman"/>
          <w:sz w:val="24"/>
          <w:szCs w:val="24"/>
        </w:rPr>
        <w:t>Environmental Agencies: Require real-time monitoring and reporting capabilities</w:t>
      </w:r>
    </w:p>
    <w:p w14:paraId="5B92B499" w14:textId="65D7D79E" w:rsidR="002411D6" w:rsidRPr="002411D6" w:rsidRDefault="002411D6" w:rsidP="00275342">
      <w:pPr>
        <w:spacing w:after="0" w:line="360" w:lineRule="auto"/>
        <w:jc w:val="both"/>
        <w:rPr>
          <w:rFonts w:ascii="Times New Roman" w:hAnsi="Times New Roman" w:cs="Times New Roman"/>
          <w:b/>
          <w:bCs/>
          <w:sz w:val="24"/>
          <w:szCs w:val="24"/>
        </w:rPr>
      </w:pPr>
      <w:r w:rsidRPr="002411D6">
        <w:rPr>
          <w:rFonts w:ascii="Times New Roman" w:hAnsi="Times New Roman" w:cs="Times New Roman"/>
          <w:b/>
          <w:bCs/>
          <w:sz w:val="24"/>
          <w:szCs w:val="24"/>
        </w:rPr>
        <w:t>1.4 Proposed Solution</w:t>
      </w:r>
    </w:p>
    <w:p w14:paraId="0CDD7DAA" w14:textId="1EFEF429" w:rsidR="00275342" w:rsidRPr="00275342" w:rsidRDefault="00275342" w:rsidP="00275342">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w:t>
      </w:r>
      <w:r w:rsidR="002411D6">
        <w:rPr>
          <w:rFonts w:ascii="Times New Roman" w:hAnsi="Times New Roman" w:cs="Times New Roman"/>
          <w:b/>
          <w:bCs/>
          <w:sz w:val="24"/>
          <w:szCs w:val="24"/>
        </w:rPr>
        <w:t>4.</w:t>
      </w:r>
      <w:r w:rsidRPr="00275342">
        <w:rPr>
          <w:rFonts w:ascii="Times New Roman" w:hAnsi="Times New Roman" w:cs="Times New Roman"/>
          <w:b/>
          <w:bCs/>
          <w:sz w:val="24"/>
          <w:szCs w:val="24"/>
        </w:rPr>
        <w:t>1 Introduction</w:t>
      </w:r>
    </w:p>
    <w:p w14:paraId="00C15C4D" w14:textId="14FE9D2A" w:rsidR="002411D6" w:rsidRPr="00275342" w:rsidRDefault="00275342" w:rsidP="00275342">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The </w:t>
      </w:r>
      <w:r w:rsidRPr="00275342">
        <w:rPr>
          <w:rFonts w:ascii="Times New Roman" w:hAnsi="Times New Roman" w:cs="Times New Roman"/>
          <w:b/>
          <w:bCs/>
          <w:sz w:val="24"/>
          <w:szCs w:val="24"/>
        </w:rPr>
        <w:t>Sustainable Smart City Assistant</w:t>
      </w:r>
      <w:r w:rsidRPr="00275342">
        <w:rPr>
          <w:rFonts w:ascii="Times New Roman" w:hAnsi="Times New Roman" w:cs="Times New Roman"/>
          <w:sz w:val="24"/>
          <w:szCs w:val="24"/>
        </w:rPr>
        <w:t xml:space="preserve"> is an AI-powered platform designed to enhance urban governance and promote environmental sustainability. The platform integrates advanced AI </w:t>
      </w:r>
      <w:r w:rsidRPr="00275342">
        <w:rPr>
          <w:rFonts w:ascii="Times New Roman" w:hAnsi="Times New Roman" w:cs="Times New Roman"/>
          <w:sz w:val="24"/>
          <w:szCs w:val="24"/>
        </w:rPr>
        <w:lastRenderedPageBreak/>
        <w:t>technologies including IBM Watsonx Granite LLM and Pinecone vector database to provide intelligent solutions for city management, citizen engagement, and environmental monitoring.</w:t>
      </w:r>
    </w:p>
    <w:p w14:paraId="06399D4F" w14:textId="59551A2F" w:rsidR="00275342" w:rsidRPr="00275342" w:rsidRDefault="00275342" w:rsidP="00275342">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w:t>
      </w:r>
      <w:r w:rsidR="002411D6">
        <w:rPr>
          <w:rFonts w:ascii="Times New Roman" w:hAnsi="Times New Roman" w:cs="Times New Roman"/>
          <w:b/>
          <w:bCs/>
          <w:sz w:val="24"/>
          <w:szCs w:val="24"/>
        </w:rPr>
        <w:t>4.</w:t>
      </w:r>
      <w:r w:rsidRPr="00275342">
        <w:rPr>
          <w:rFonts w:ascii="Times New Roman" w:hAnsi="Times New Roman" w:cs="Times New Roman"/>
          <w:b/>
          <w:bCs/>
          <w:sz w:val="24"/>
          <w:szCs w:val="24"/>
        </w:rPr>
        <w:t>2 Objectives</w:t>
      </w:r>
    </w:p>
    <w:p w14:paraId="6B548250" w14:textId="77777777" w:rsidR="00275342" w:rsidRPr="00275342" w:rsidRDefault="00275342" w:rsidP="00275342">
      <w:pPr>
        <w:numPr>
          <w:ilvl w:val="0"/>
          <w:numId w:val="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Primary Goal</w:t>
      </w:r>
      <w:r w:rsidRPr="00275342">
        <w:rPr>
          <w:rFonts w:ascii="Times New Roman" w:hAnsi="Times New Roman" w:cs="Times New Roman"/>
          <w:sz w:val="24"/>
          <w:szCs w:val="24"/>
        </w:rPr>
        <w:t>: Create an intelligent assistant for sustainable urban development</w:t>
      </w:r>
    </w:p>
    <w:p w14:paraId="2418341F" w14:textId="77777777" w:rsidR="00275342" w:rsidRPr="00275342" w:rsidRDefault="00275342" w:rsidP="00275342">
      <w:pPr>
        <w:numPr>
          <w:ilvl w:val="0"/>
          <w:numId w:val="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Secondary Goals</w:t>
      </w:r>
      <w:r w:rsidRPr="00275342">
        <w:rPr>
          <w:rFonts w:ascii="Times New Roman" w:hAnsi="Times New Roman" w:cs="Times New Roman"/>
          <w:sz w:val="24"/>
          <w:szCs w:val="24"/>
        </w:rPr>
        <w:t xml:space="preserve">: </w:t>
      </w:r>
    </w:p>
    <w:p w14:paraId="4F9442E2" w14:textId="77777777" w:rsidR="00275342" w:rsidRPr="00275342" w:rsidRDefault="00275342" w:rsidP="00275342">
      <w:pPr>
        <w:numPr>
          <w:ilvl w:val="1"/>
          <w:numId w:val="2"/>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Enable citizen feedback and engagement</w:t>
      </w:r>
    </w:p>
    <w:p w14:paraId="05D6A5BB" w14:textId="77777777" w:rsidR="00275342" w:rsidRPr="00275342" w:rsidRDefault="00275342" w:rsidP="00275342">
      <w:pPr>
        <w:numPr>
          <w:ilvl w:val="1"/>
          <w:numId w:val="2"/>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Provide real-time environmental monitoring</w:t>
      </w:r>
    </w:p>
    <w:p w14:paraId="16A0B14E" w14:textId="77777777" w:rsidR="00275342" w:rsidRPr="00275342" w:rsidRDefault="00275342" w:rsidP="00275342">
      <w:pPr>
        <w:numPr>
          <w:ilvl w:val="1"/>
          <w:numId w:val="2"/>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Facilitate policy document management and search</w:t>
      </w:r>
    </w:p>
    <w:p w14:paraId="2DBEC3EB" w14:textId="77777777" w:rsidR="00275342" w:rsidRPr="00275342" w:rsidRDefault="00275342" w:rsidP="00275342">
      <w:pPr>
        <w:numPr>
          <w:ilvl w:val="1"/>
          <w:numId w:val="2"/>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Generate predictive analytics for city KPIs</w:t>
      </w:r>
    </w:p>
    <w:p w14:paraId="0A6EEC43" w14:textId="77777777" w:rsidR="00275342" w:rsidRPr="00275342" w:rsidRDefault="00275342" w:rsidP="00275342">
      <w:pPr>
        <w:numPr>
          <w:ilvl w:val="1"/>
          <w:numId w:val="2"/>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Offer personalized eco-friendly recommendations</w:t>
      </w:r>
    </w:p>
    <w:p w14:paraId="5C6A6A4E" w14:textId="4333E175" w:rsidR="00275342" w:rsidRPr="00275342" w:rsidRDefault="00275342" w:rsidP="00275342">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w:t>
      </w:r>
      <w:r w:rsidR="002411D6">
        <w:rPr>
          <w:rFonts w:ascii="Times New Roman" w:hAnsi="Times New Roman" w:cs="Times New Roman"/>
          <w:b/>
          <w:bCs/>
          <w:sz w:val="24"/>
          <w:szCs w:val="24"/>
        </w:rPr>
        <w:t>4.</w:t>
      </w:r>
      <w:r w:rsidRPr="00275342">
        <w:rPr>
          <w:rFonts w:ascii="Times New Roman" w:hAnsi="Times New Roman" w:cs="Times New Roman"/>
          <w:b/>
          <w:bCs/>
          <w:sz w:val="24"/>
          <w:szCs w:val="24"/>
        </w:rPr>
        <w:t>3 Key Features</w:t>
      </w:r>
    </w:p>
    <w:p w14:paraId="797D135D" w14:textId="77777777" w:rsidR="00275342" w:rsidRPr="00275342" w:rsidRDefault="00275342" w:rsidP="00275342">
      <w:pPr>
        <w:numPr>
          <w:ilvl w:val="0"/>
          <w:numId w:val="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Interactive Chat Assistant</w:t>
      </w:r>
      <w:r w:rsidRPr="00275342">
        <w:rPr>
          <w:rFonts w:ascii="Times New Roman" w:hAnsi="Times New Roman" w:cs="Times New Roman"/>
          <w:sz w:val="24"/>
          <w:szCs w:val="24"/>
        </w:rPr>
        <w:t xml:space="preserve"> powered by IBM Watsonx Granite LLM</w:t>
      </w:r>
    </w:p>
    <w:p w14:paraId="4E5CDF9B" w14:textId="77777777" w:rsidR="00275342" w:rsidRPr="00275342" w:rsidRDefault="00275342" w:rsidP="00275342">
      <w:pPr>
        <w:numPr>
          <w:ilvl w:val="0"/>
          <w:numId w:val="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Real-time KPI Dashboard</w:t>
      </w:r>
      <w:r w:rsidRPr="00275342">
        <w:rPr>
          <w:rFonts w:ascii="Times New Roman" w:hAnsi="Times New Roman" w:cs="Times New Roman"/>
          <w:sz w:val="24"/>
          <w:szCs w:val="24"/>
        </w:rPr>
        <w:t xml:space="preserve"> with sustainability metrics</w:t>
      </w:r>
    </w:p>
    <w:p w14:paraId="5BFB0ADC" w14:textId="77777777" w:rsidR="00275342" w:rsidRPr="00275342" w:rsidRDefault="00275342" w:rsidP="00275342">
      <w:pPr>
        <w:numPr>
          <w:ilvl w:val="0"/>
          <w:numId w:val="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Citizen Feedback System</w:t>
      </w:r>
      <w:r w:rsidRPr="00275342">
        <w:rPr>
          <w:rFonts w:ascii="Times New Roman" w:hAnsi="Times New Roman" w:cs="Times New Roman"/>
          <w:sz w:val="24"/>
          <w:szCs w:val="24"/>
        </w:rPr>
        <w:t xml:space="preserve"> for community engagement</w:t>
      </w:r>
    </w:p>
    <w:p w14:paraId="48DC73B0" w14:textId="77777777" w:rsidR="00275342" w:rsidRPr="00275342" w:rsidRDefault="00275342" w:rsidP="00275342">
      <w:pPr>
        <w:numPr>
          <w:ilvl w:val="0"/>
          <w:numId w:val="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Policy Document Search</w:t>
      </w:r>
      <w:r w:rsidRPr="00275342">
        <w:rPr>
          <w:rFonts w:ascii="Times New Roman" w:hAnsi="Times New Roman" w:cs="Times New Roman"/>
          <w:sz w:val="24"/>
          <w:szCs w:val="24"/>
        </w:rPr>
        <w:t xml:space="preserve"> using semantic vector search</w:t>
      </w:r>
    </w:p>
    <w:p w14:paraId="4C4EF1A4" w14:textId="77777777" w:rsidR="00275342" w:rsidRPr="00275342" w:rsidRDefault="00275342" w:rsidP="00275342">
      <w:pPr>
        <w:numPr>
          <w:ilvl w:val="0"/>
          <w:numId w:val="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Eco-friendly Tips Generator</w:t>
      </w:r>
      <w:r w:rsidRPr="00275342">
        <w:rPr>
          <w:rFonts w:ascii="Times New Roman" w:hAnsi="Times New Roman" w:cs="Times New Roman"/>
          <w:sz w:val="24"/>
          <w:szCs w:val="24"/>
        </w:rPr>
        <w:t xml:space="preserve"> for environmental awareness</w:t>
      </w:r>
    </w:p>
    <w:p w14:paraId="0B98FE18" w14:textId="77777777" w:rsidR="00275342" w:rsidRPr="00275342" w:rsidRDefault="00275342" w:rsidP="00275342">
      <w:pPr>
        <w:numPr>
          <w:ilvl w:val="0"/>
          <w:numId w:val="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Anomaly Detection</w:t>
      </w:r>
      <w:r w:rsidRPr="00275342">
        <w:rPr>
          <w:rFonts w:ascii="Times New Roman" w:hAnsi="Times New Roman" w:cs="Times New Roman"/>
          <w:sz w:val="24"/>
          <w:szCs w:val="24"/>
        </w:rPr>
        <w:t xml:space="preserve"> for unusual patterns in city data</w:t>
      </w:r>
    </w:p>
    <w:p w14:paraId="07588636" w14:textId="77777777" w:rsidR="00275342" w:rsidRPr="00275342" w:rsidRDefault="00275342" w:rsidP="00275342">
      <w:pPr>
        <w:numPr>
          <w:ilvl w:val="0"/>
          <w:numId w:val="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Forecasting Models</w:t>
      </w:r>
      <w:r w:rsidRPr="00275342">
        <w:rPr>
          <w:rFonts w:ascii="Times New Roman" w:hAnsi="Times New Roman" w:cs="Times New Roman"/>
          <w:sz w:val="24"/>
          <w:szCs w:val="24"/>
        </w:rPr>
        <w:t xml:space="preserve"> for predictive analytics</w:t>
      </w:r>
    </w:p>
    <w:p w14:paraId="6A216E87" w14:textId="77777777" w:rsidR="00275342" w:rsidRPr="00275342" w:rsidRDefault="00275342" w:rsidP="00275342">
      <w:pPr>
        <w:numPr>
          <w:ilvl w:val="0"/>
          <w:numId w:val="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Comprehensive Report Generation</w:t>
      </w:r>
      <w:r w:rsidRPr="00275342">
        <w:rPr>
          <w:rFonts w:ascii="Times New Roman" w:hAnsi="Times New Roman" w:cs="Times New Roman"/>
          <w:sz w:val="24"/>
          <w:szCs w:val="24"/>
        </w:rPr>
        <w:t xml:space="preserve"> for city officials</w:t>
      </w:r>
    </w:p>
    <w:p w14:paraId="1F9A11A1" w14:textId="77777777" w:rsidR="00275342" w:rsidRPr="00275342" w:rsidRDefault="00000000" w:rsidP="00275342">
      <w:pPr>
        <w:spacing w:after="0" w:line="360" w:lineRule="auto"/>
        <w:jc w:val="both"/>
        <w:rPr>
          <w:rFonts w:ascii="Times New Roman" w:hAnsi="Times New Roman" w:cs="Times New Roman"/>
        </w:rPr>
      </w:pPr>
      <w:r>
        <w:rPr>
          <w:rFonts w:ascii="Times New Roman" w:hAnsi="Times New Roman" w:cs="Times New Roman"/>
          <w:sz w:val="24"/>
          <w:szCs w:val="24"/>
        </w:rPr>
        <w:pict w14:anchorId="35758B7D">
          <v:rect id="_x0000_i1026" style="width:0;height:1.5pt" o:hralign="center" o:hrstd="t" o:hr="t" fillcolor="#a0a0a0" stroked="f"/>
        </w:pict>
      </w:r>
    </w:p>
    <w:p w14:paraId="74A30622" w14:textId="77777777" w:rsidR="00275342" w:rsidRPr="00275342" w:rsidRDefault="00275342" w:rsidP="00433474">
      <w:pPr>
        <w:spacing w:after="0" w:line="360" w:lineRule="auto"/>
        <w:jc w:val="both"/>
        <w:rPr>
          <w:rFonts w:ascii="Times New Roman" w:hAnsi="Times New Roman" w:cs="Times New Roman"/>
          <w:b/>
          <w:bCs/>
          <w:sz w:val="28"/>
          <w:szCs w:val="28"/>
        </w:rPr>
      </w:pPr>
      <w:r w:rsidRPr="00275342">
        <w:rPr>
          <w:rFonts w:ascii="Times New Roman" w:hAnsi="Times New Roman" w:cs="Times New Roman"/>
          <w:b/>
          <w:bCs/>
          <w:sz w:val="28"/>
          <w:szCs w:val="28"/>
        </w:rPr>
        <w:t>2. System Architecture</w:t>
      </w:r>
    </w:p>
    <w:p w14:paraId="2D2F2C7B"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2.1 Architecture Overview</w:t>
      </w:r>
    </w:p>
    <w:p w14:paraId="05CA3458" w14:textId="77777777" w:rsidR="00275342" w:rsidRPr="00433474"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The system follows a </w:t>
      </w:r>
      <w:r w:rsidRPr="00275342">
        <w:rPr>
          <w:rFonts w:ascii="Times New Roman" w:hAnsi="Times New Roman" w:cs="Times New Roman"/>
          <w:b/>
          <w:bCs/>
          <w:sz w:val="24"/>
          <w:szCs w:val="24"/>
        </w:rPr>
        <w:t>microservices architecture</w:t>
      </w:r>
      <w:r w:rsidRPr="00275342">
        <w:rPr>
          <w:rFonts w:ascii="Times New Roman" w:hAnsi="Times New Roman" w:cs="Times New Roman"/>
          <w:sz w:val="24"/>
          <w:szCs w:val="24"/>
        </w:rPr>
        <w:t xml:space="preserve"> with clear separation between frontend and backend components:</w:t>
      </w:r>
    </w:p>
    <w:p w14:paraId="3E480FFF" w14:textId="59400726" w:rsidR="00433474" w:rsidRPr="00275342" w:rsidRDefault="00433474" w:rsidP="00275342">
      <w:pPr>
        <w:jc w:val="both"/>
        <w:rPr>
          <w:rFonts w:ascii="Times New Roman" w:hAnsi="Times New Roman" w:cs="Times New Roman"/>
        </w:rPr>
      </w:pPr>
      <w:r w:rsidRPr="00433474">
        <w:rPr>
          <w:rFonts w:ascii="Times New Roman" w:hAnsi="Times New Roman" w:cs="Times New Roman"/>
          <w:noProof/>
        </w:rPr>
        <w:lastRenderedPageBreak/>
        <w:drawing>
          <wp:inline distT="0" distB="0" distL="0" distR="0" wp14:anchorId="085F1EE4" wp14:editId="571BD777">
            <wp:extent cx="5731510" cy="2996565"/>
            <wp:effectExtent l="0" t="0" r="2540" b="0"/>
            <wp:docPr id="135655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57646" name=""/>
                    <pic:cNvPicPr/>
                  </pic:nvPicPr>
                  <pic:blipFill>
                    <a:blip r:embed="rId5"/>
                    <a:stretch>
                      <a:fillRect/>
                    </a:stretch>
                  </pic:blipFill>
                  <pic:spPr>
                    <a:xfrm>
                      <a:off x="0" y="0"/>
                      <a:ext cx="5731510" cy="2996565"/>
                    </a:xfrm>
                    <a:prstGeom prst="rect">
                      <a:avLst/>
                    </a:prstGeom>
                  </pic:spPr>
                </pic:pic>
              </a:graphicData>
            </a:graphic>
          </wp:inline>
        </w:drawing>
      </w:r>
    </w:p>
    <w:p w14:paraId="78644547"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2.2 Component Interaction Flow</w:t>
      </w:r>
    </w:p>
    <w:p w14:paraId="39C29EE4" w14:textId="77777777" w:rsidR="00275342" w:rsidRPr="00275342" w:rsidRDefault="00275342" w:rsidP="00433474">
      <w:pPr>
        <w:numPr>
          <w:ilvl w:val="0"/>
          <w:numId w:val="4"/>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User Input</w:t>
      </w:r>
      <w:r w:rsidRPr="00275342">
        <w:rPr>
          <w:rFonts w:ascii="Times New Roman" w:hAnsi="Times New Roman" w:cs="Times New Roman"/>
          <w:sz w:val="24"/>
          <w:szCs w:val="24"/>
        </w:rPr>
        <w:t>: Users interact through Streamlit dashboard</w:t>
      </w:r>
    </w:p>
    <w:p w14:paraId="7A567275" w14:textId="77777777" w:rsidR="00275342" w:rsidRPr="00275342" w:rsidRDefault="00275342" w:rsidP="00433474">
      <w:pPr>
        <w:numPr>
          <w:ilvl w:val="0"/>
          <w:numId w:val="4"/>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API Gateway</w:t>
      </w:r>
      <w:r w:rsidRPr="00275342">
        <w:rPr>
          <w:rFonts w:ascii="Times New Roman" w:hAnsi="Times New Roman" w:cs="Times New Roman"/>
          <w:sz w:val="24"/>
          <w:szCs w:val="24"/>
        </w:rPr>
        <w:t>: FastAPI routes requests to appropriate services</w:t>
      </w:r>
    </w:p>
    <w:p w14:paraId="6171E657" w14:textId="77777777" w:rsidR="00275342" w:rsidRPr="00275342" w:rsidRDefault="00275342" w:rsidP="00433474">
      <w:pPr>
        <w:numPr>
          <w:ilvl w:val="0"/>
          <w:numId w:val="4"/>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AI Processing</w:t>
      </w:r>
      <w:r w:rsidRPr="00275342">
        <w:rPr>
          <w:rFonts w:ascii="Times New Roman" w:hAnsi="Times New Roman" w:cs="Times New Roman"/>
          <w:sz w:val="24"/>
          <w:szCs w:val="24"/>
        </w:rPr>
        <w:t>: IBM Watsonx processes natural language queries</w:t>
      </w:r>
    </w:p>
    <w:p w14:paraId="699E90EA" w14:textId="77777777" w:rsidR="00275342" w:rsidRPr="00275342" w:rsidRDefault="00275342" w:rsidP="00433474">
      <w:pPr>
        <w:numPr>
          <w:ilvl w:val="0"/>
          <w:numId w:val="4"/>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Vector Search</w:t>
      </w:r>
      <w:r w:rsidRPr="00275342">
        <w:rPr>
          <w:rFonts w:ascii="Times New Roman" w:hAnsi="Times New Roman" w:cs="Times New Roman"/>
          <w:sz w:val="24"/>
          <w:szCs w:val="24"/>
        </w:rPr>
        <w:t>: Pinecone handles semantic document retrieval</w:t>
      </w:r>
    </w:p>
    <w:p w14:paraId="032A3DC6" w14:textId="77777777" w:rsidR="00275342" w:rsidRPr="00275342" w:rsidRDefault="00275342" w:rsidP="00433474">
      <w:pPr>
        <w:numPr>
          <w:ilvl w:val="0"/>
          <w:numId w:val="4"/>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Data Analysis</w:t>
      </w:r>
      <w:r w:rsidRPr="00275342">
        <w:rPr>
          <w:rFonts w:ascii="Times New Roman" w:hAnsi="Times New Roman" w:cs="Times New Roman"/>
          <w:sz w:val="24"/>
          <w:szCs w:val="24"/>
        </w:rPr>
        <w:t>: ML models process KPI data for insights</w:t>
      </w:r>
    </w:p>
    <w:p w14:paraId="06908377" w14:textId="77777777" w:rsidR="00275342" w:rsidRPr="00275342" w:rsidRDefault="00275342" w:rsidP="00433474">
      <w:pPr>
        <w:numPr>
          <w:ilvl w:val="0"/>
          <w:numId w:val="4"/>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Response</w:t>
      </w:r>
      <w:r w:rsidRPr="00275342">
        <w:rPr>
          <w:rFonts w:ascii="Times New Roman" w:hAnsi="Times New Roman" w:cs="Times New Roman"/>
          <w:sz w:val="24"/>
          <w:szCs w:val="24"/>
        </w:rPr>
        <w:t>: Results rendered in user-friendly interface</w:t>
      </w:r>
    </w:p>
    <w:p w14:paraId="711017FD" w14:textId="77777777" w:rsidR="00275342" w:rsidRPr="00275342" w:rsidRDefault="00000000" w:rsidP="00433474">
      <w:pPr>
        <w:spacing w:after="0" w:line="360" w:lineRule="auto"/>
        <w:jc w:val="both"/>
        <w:rPr>
          <w:rFonts w:ascii="Times New Roman" w:hAnsi="Times New Roman" w:cs="Times New Roman"/>
          <w:sz w:val="24"/>
          <w:szCs w:val="24"/>
        </w:rPr>
      </w:pPr>
      <w:r>
        <w:rPr>
          <w:rFonts w:ascii="Times New Roman" w:hAnsi="Times New Roman" w:cs="Times New Roman"/>
          <w:sz w:val="24"/>
          <w:szCs w:val="24"/>
        </w:rPr>
        <w:pict w14:anchorId="79750436">
          <v:rect id="_x0000_i1027" style="width:0;height:1.5pt" o:hralign="center" o:hrstd="t" o:hr="t" fillcolor="#a0a0a0" stroked="f"/>
        </w:pict>
      </w:r>
    </w:p>
    <w:p w14:paraId="117538BE" w14:textId="77777777" w:rsidR="00275342" w:rsidRPr="00275342" w:rsidRDefault="00275342" w:rsidP="00433474">
      <w:pPr>
        <w:spacing w:after="0" w:line="360" w:lineRule="auto"/>
        <w:jc w:val="both"/>
        <w:rPr>
          <w:rFonts w:ascii="Times New Roman" w:hAnsi="Times New Roman" w:cs="Times New Roman"/>
          <w:b/>
          <w:bCs/>
          <w:sz w:val="28"/>
          <w:szCs w:val="28"/>
        </w:rPr>
      </w:pPr>
      <w:r w:rsidRPr="00275342">
        <w:rPr>
          <w:rFonts w:ascii="Times New Roman" w:hAnsi="Times New Roman" w:cs="Times New Roman"/>
          <w:b/>
          <w:bCs/>
          <w:sz w:val="28"/>
          <w:szCs w:val="28"/>
        </w:rPr>
        <w:t>3. Technology Stack</w:t>
      </w:r>
    </w:p>
    <w:p w14:paraId="590E94AF"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3.1 Backend Technologies</w:t>
      </w:r>
    </w:p>
    <w:p w14:paraId="1F6AD83D" w14:textId="77777777" w:rsidR="00275342" w:rsidRPr="00275342" w:rsidRDefault="00275342" w:rsidP="00433474">
      <w:pPr>
        <w:numPr>
          <w:ilvl w:val="0"/>
          <w:numId w:val="5"/>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FastAPI</w:t>
      </w:r>
      <w:r w:rsidRPr="00275342">
        <w:rPr>
          <w:rFonts w:ascii="Times New Roman" w:hAnsi="Times New Roman" w:cs="Times New Roman"/>
          <w:sz w:val="24"/>
          <w:szCs w:val="24"/>
        </w:rPr>
        <w:t>: Modern web framework for building APIs</w:t>
      </w:r>
    </w:p>
    <w:p w14:paraId="60F66DC1" w14:textId="77777777" w:rsidR="00275342" w:rsidRPr="00275342" w:rsidRDefault="00275342" w:rsidP="00433474">
      <w:pPr>
        <w:numPr>
          <w:ilvl w:val="0"/>
          <w:numId w:val="5"/>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Python 3.8+</w:t>
      </w:r>
      <w:r w:rsidRPr="00275342">
        <w:rPr>
          <w:rFonts w:ascii="Times New Roman" w:hAnsi="Times New Roman" w:cs="Times New Roman"/>
          <w:sz w:val="24"/>
          <w:szCs w:val="24"/>
        </w:rPr>
        <w:t>: Core programming language</w:t>
      </w:r>
    </w:p>
    <w:p w14:paraId="68DD7DE5" w14:textId="77777777" w:rsidR="00275342" w:rsidRPr="00275342" w:rsidRDefault="00275342" w:rsidP="00433474">
      <w:pPr>
        <w:numPr>
          <w:ilvl w:val="0"/>
          <w:numId w:val="5"/>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Pydantic</w:t>
      </w:r>
      <w:r w:rsidRPr="00275342">
        <w:rPr>
          <w:rFonts w:ascii="Times New Roman" w:hAnsi="Times New Roman" w:cs="Times New Roman"/>
          <w:sz w:val="24"/>
          <w:szCs w:val="24"/>
        </w:rPr>
        <w:t>: Data validation and settings management</w:t>
      </w:r>
    </w:p>
    <w:p w14:paraId="1433B2E7" w14:textId="77777777" w:rsidR="00275342" w:rsidRPr="00275342" w:rsidRDefault="00275342" w:rsidP="00433474">
      <w:pPr>
        <w:numPr>
          <w:ilvl w:val="0"/>
          <w:numId w:val="5"/>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Uvicorn</w:t>
      </w:r>
      <w:r w:rsidRPr="00275342">
        <w:rPr>
          <w:rFonts w:ascii="Times New Roman" w:hAnsi="Times New Roman" w:cs="Times New Roman"/>
          <w:sz w:val="24"/>
          <w:szCs w:val="24"/>
        </w:rPr>
        <w:t>: ASGI server for FastAPI</w:t>
      </w:r>
    </w:p>
    <w:p w14:paraId="1E63134C"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3.2 Frontend Technologies</w:t>
      </w:r>
    </w:p>
    <w:p w14:paraId="59E81A1B" w14:textId="77777777" w:rsidR="00275342" w:rsidRPr="00275342" w:rsidRDefault="00275342" w:rsidP="00433474">
      <w:pPr>
        <w:numPr>
          <w:ilvl w:val="0"/>
          <w:numId w:val="6"/>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Streamlit</w:t>
      </w:r>
      <w:r w:rsidRPr="00275342">
        <w:rPr>
          <w:rFonts w:ascii="Times New Roman" w:hAnsi="Times New Roman" w:cs="Times New Roman"/>
          <w:sz w:val="24"/>
          <w:szCs w:val="24"/>
        </w:rPr>
        <w:t>: Interactive web application framework</w:t>
      </w:r>
    </w:p>
    <w:p w14:paraId="383E734C" w14:textId="77777777" w:rsidR="00275342" w:rsidRPr="00275342" w:rsidRDefault="00275342" w:rsidP="00433474">
      <w:pPr>
        <w:numPr>
          <w:ilvl w:val="0"/>
          <w:numId w:val="6"/>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Streamlit-Option-Menu</w:t>
      </w:r>
      <w:r w:rsidRPr="00275342">
        <w:rPr>
          <w:rFonts w:ascii="Times New Roman" w:hAnsi="Times New Roman" w:cs="Times New Roman"/>
          <w:sz w:val="24"/>
          <w:szCs w:val="24"/>
        </w:rPr>
        <w:t>: Enhanced navigation components</w:t>
      </w:r>
    </w:p>
    <w:p w14:paraId="4ED9FD41" w14:textId="77777777" w:rsidR="00275342" w:rsidRPr="00275342" w:rsidRDefault="00275342" w:rsidP="00433474">
      <w:pPr>
        <w:numPr>
          <w:ilvl w:val="0"/>
          <w:numId w:val="6"/>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Custom CSS</w:t>
      </w:r>
      <w:r w:rsidRPr="00275342">
        <w:rPr>
          <w:rFonts w:ascii="Times New Roman" w:hAnsi="Times New Roman" w:cs="Times New Roman"/>
          <w:sz w:val="24"/>
          <w:szCs w:val="24"/>
        </w:rPr>
        <w:t>: Styling and UI enhancements</w:t>
      </w:r>
    </w:p>
    <w:p w14:paraId="1BD58DDE"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3.3 AI and ML Technologies</w:t>
      </w:r>
    </w:p>
    <w:p w14:paraId="6AB03CA9" w14:textId="77777777" w:rsidR="00275342" w:rsidRPr="00275342" w:rsidRDefault="00275342" w:rsidP="00433474">
      <w:pPr>
        <w:numPr>
          <w:ilvl w:val="0"/>
          <w:numId w:val="7"/>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IBM Watsonx</w:t>
      </w:r>
      <w:r w:rsidRPr="00275342">
        <w:rPr>
          <w:rFonts w:ascii="Times New Roman" w:hAnsi="Times New Roman" w:cs="Times New Roman"/>
          <w:sz w:val="24"/>
          <w:szCs w:val="24"/>
        </w:rPr>
        <w:t>: Enterprise-grade AI platform</w:t>
      </w:r>
    </w:p>
    <w:p w14:paraId="06141662" w14:textId="77777777" w:rsidR="00275342" w:rsidRPr="00275342" w:rsidRDefault="00275342" w:rsidP="00433474">
      <w:pPr>
        <w:numPr>
          <w:ilvl w:val="0"/>
          <w:numId w:val="7"/>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Granite LLM</w:t>
      </w:r>
      <w:r w:rsidRPr="00275342">
        <w:rPr>
          <w:rFonts w:ascii="Times New Roman" w:hAnsi="Times New Roman" w:cs="Times New Roman"/>
          <w:sz w:val="24"/>
          <w:szCs w:val="24"/>
        </w:rPr>
        <w:t>: Large language model for text generation</w:t>
      </w:r>
    </w:p>
    <w:p w14:paraId="4BAB7229" w14:textId="77777777" w:rsidR="00275342" w:rsidRPr="00275342" w:rsidRDefault="00275342" w:rsidP="00433474">
      <w:pPr>
        <w:numPr>
          <w:ilvl w:val="0"/>
          <w:numId w:val="7"/>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Sentence Transformers</w:t>
      </w:r>
      <w:r w:rsidRPr="00275342">
        <w:rPr>
          <w:rFonts w:ascii="Times New Roman" w:hAnsi="Times New Roman" w:cs="Times New Roman"/>
          <w:sz w:val="24"/>
          <w:szCs w:val="24"/>
        </w:rPr>
        <w:t>: Text embedding generation</w:t>
      </w:r>
    </w:p>
    <w:p w14:paraId="0B477074" w14:textId="77777777" w:rsidR="00275342" w:rsidRPr="00275342" w:rsidRDefault="00275342" w:rsidP="00433474">
      <w:pPr>
        <w:numPr>
          <w:ilvl w:val="0"/>
          <w:numId w:val="7"/>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lastRenderedPageBreak/>
        <w:t>Scikit-learn</w:t>
      </w:r>
      <w:r w:rsidRPr="00275342">
        <w:rPr>
          <w:rFonts w:ascii="Times New Roman" w:hAnsi="Times New Roman" w:cs="Times New Roman"/>
          <w:sz w:val="24"/>
          <w:szCs w:val="24"/>
        </w:rPr>
        <w:t>: Machine learning algorithms</w:t>
      </w:r>
    </w:p>
    <w:p w14:paraId="4EB1D8A6" w14:textId="77777777" w:rsidR="00275342" w:rsidRPr="00275342" w:rsidRDefault="00275342" w:rsidP="00433474">
      <w:pPr>
        <w:numPr>
          <w:ilvl w:val="0"/>
          <w:numId w:val="7"/>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Pandas</w:t>
      </w:r>
      <w:r w:rsidRPr="00275342">
        <w:rPr>
          <w:rFonts w:ascii="Times New Roman" w:hAnsi="Times New Roman" w:cs="Times New Roman"/>
          <w:sz w:val="24"/>
          <w:szCs w:val="24"/>
        </w:rPr>
        <w:t>: Data manipulation and analysis</w:t>
      </w:r>
    </w:p>
    <w:p w14:paraId="17D12F39"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3.4 Database and Storage</w:t>
      </w:r>
    </w:p>
    <w:p w14:paraId="4F0D6C28" w14:textId="77777777" w:rsidR="00275342" w:rsidRPr="00275342" w:rsidRDefault="00275342" w:rsidP="00433474">
      <w:pPr>
        <w:numPr>
          <w:ilvl w:val="0"/>
          <w:numId w:val="8"/>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Pinecone</w:t>
      </w:r>
      <w:r w:rsidRPr="00275342">
        <w:rPr>
          <w:rFonts w:ascii="Times New Roman" w:hAnsi="Times New Roman" w:cs="Times New Roman"/>
          <w:sz w:val="24"/>
          <w:szCs w:val="24"/>
        </w:rPr>
        <w:t>: Vector database for semantic search</w:t>
      </w:r>
    </w:p>
    <w:p w14:paraId="50FB1B30" w14:textId="77777777" w:rsidR="00275342" w:rsidRPr="00275342" w:rsidRDefault="00275342" w:rsidP="00433474">
      <w:pPr>
        <w:numPr>
          <w:ilvl w:val="0"/>
          <w:numId w:val="8"/>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File System</w:t>
      </w:r>
      <w:r w:rsidRPr="00275342">
        <w:rPr>
          <w:rFonts w:ascii="Times New Roman" w:hAnsi="Times New Roman" w:cs="Times New Roman"/>
          <w:sz w:val="24"/>
          <w:szCs w:val="24"/>
        </w:rPr>
        <w:t>: Local storage for documents and data</w:t>
      </w:r>
    </w:p>
    <w:p w14:paraId="4C4EE66A" w14:textId="77777777" w:rsidR="00275342" w:rsidRPr="00275342" w:rsidRDefault="00275342" w:rsidP="00433474">
      <w:pPr>
        <w:numPr>
          <w:ilvl w:val="0"/>
          <w:numId w:val="8"/>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In-Memory Storage</w:t>
      </w:r>
      <w:r w:rsidRPr="00275342">
        <w:rPr>
          <w:rFonts w:ascii="Times New Roman" w:hAnsi="Times New Roman" w:cs="Times New Roman"/>
          <w:sz w:val="24"/>
          <w:szCs w:val="24"/>
        </w:rPr>
        <w:t>: Session-based data management</w:t>
      </w:r>
    </w:p>
    <w:p w14:paraId="09EA5285" w14:textId="77777777" w:rsidR="00275342" w:rsidRPr="00275342" w:rsidRDefault="00000000" w:rsidP="00433474">
      <w:pPr>
        <w:spacing w:after="0" w:line="360" w:lineRule="auto"/>
        <w:jc w:val="both"/>
        <w:rPr>
          <w:rFonts w:ascii="Times New Roman" w:hAnsi="Times New Roman" w:cs="Times New Roman"/>
        </w:rPr>
      </w:pPr>
      <w:r>
        <w:rPr>
          <w:rFonts w:ascii="Times New Roman" w:hAnsi="Times New Roman" w:cs="Times New Roman"/>
          <w:sz w:val="24"/>
          <w:szCs w:val="24"/>
        </w:rPr>
        <w:pict w14:anchorId="192F889A">
          <v:rect id="_x0000_i1028" style="width:0;height:1.5pt" o:hralign="center" o:hrstd="t" o:hr="t" fillcolor="#a0a0a0" stroked="f"/>
        </w:pict>
      </w:r>
    </w:p>
    <w:p w14:paraId="7D6C5BE7" w14:textId="77777777" w:rsidR="00275342" w:rsidRPr="00275342" w:rsidRDefault="00275342" w:rsidP="00433474">
      <w:pPr>
        <w:spacing w:after="0" w:line="360" w:lineRule="auto"/>
        <w:jc w:val="both"/>
        <w:rPr>
          <w:rFonts w:ascii="Times New Roman" w:hAnsi="Times New Roman" w:cs="Times New Roman"/>
          <w:b/>
          <w:bCs/>
          <w:sz w:val="28"/>
          <w:szCs w:val="28"/>
        </w:rPr>
      </w:pPr>
      <w:r w:rsidRPr="00275342">
        <w:rPr>
          <w:rFonts w:ascii="Times New Roman" w:hAnsi="Times New Roman" w:cs="Times New Roman"/>
          <w:b/>
          <w:bCs/>
          <w:sz w:val="28"/>
          <w:szCs w:val="28"/>
        </w:rPr>
        <w:t>4. Project Structure</w:t>
      </w:r>
    </w:p>
    <w:p w14:paraId="410EB7D6"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4.1 Directory Organization</w:t>
      </w:r>
    </w:p>
    <w:p w14:paraId="6CAF5D96"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sustainable-smart-city-assistant/</w:t>
      </w:r>
    </w:p>
    <w:p w14:paraId="1EA64352"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eastAsia="MS Gothic" w:hAnsi="Times New Roman" w:cs="Times New Roman"/>
          <w:sz w:val="24"/>
          <w:szCs w:val="24"/>
        </w:rPr>
        <w:t>├</w:t>
      </w:r>
      <w:r w:rsidRPr="00275342">
        <w:rPr>
          <w:rFonts w:ascii="Times New Roman" w:hAnsi="Times New Roman" w:cs="Times New Roman"/>
          <w:sz w:val="24"/>
          <w:szCs w:val="24"/>
        </w:rPr>
        <w:t>── app/                          # Backend application</w:t>
      </w:r>
    </w:p>
    <w:p w14:paraId="6B717621"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w:t>
      </w:r>
      <w:r w:rsidRPr="00275342">
        <w:rPr>
          <w:rFonts w:ascii="Times New Roman" w:eastAsia="MS Gothic" w:hAnsi="Times New Roman" w:cs="Times New Roman"/>
          <w:sz w:val="24"/>
          <w:szCs w:val="24"/>
        </w:rPr>
        <w:t>├</w:t>
      </w:r>
      <w:r w:rsidRPr="00275342">
        <w:rPr>
          <w:rFonts w:ascii="Times New Roman" w:hAnsi="Times New Roman" w:cs="Times New Roman"/>
          <w:sz w:val="24"/>
          <w:szCs w:val="24"/>
        </w:rPr>
        <w:t>── __init__.py</w:t>
      </w:r>
    </w:p>
    <w:p w14:paraId="7ACDCBEB"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w:t>
      </w:r>
      <w:r w:rsidRPr="00275342">
        <w:rPr>
          <w:rFonts w:ascii="Times New Roman" w:eastAsia="MS Gothic" w:hAnsi="Times New Roman" w:cs="Times New Roman"/>
          <w:sz w:val="24"/>
          <w:szCs w:val="24"/>
        </w:rPr>
        <w:t>├</w:t>
      </w:r>
      <w:r w:rsidRPr="00275342">
        <w:rPr>
          <w:rFonts w:ascii="Times New Roman" w:hAnsi="Times New Roman" w:cs="Times New Roman"/>
          <w:sz w:val="24"/>
          <w:szCs w:val="24"/>
        </w:rPr>
        <w:t>── main.py                   # FastAPI main application</w:t>
      </w:r>
    </w:p>
    <w:p w14:paraId="4414E0FE"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w:t>
      </w:r>
      <w:r w:rsidRPr="00275342">
        <w:rPr>
          <w:rFonts w:ascii="Times New Roman" w:eastAsia="MS Gothic" w:hAnsi="Times New Roman" w:cs="Times New Roman"/>
          <w:sz w:val="24"/>
          <w:szCs w:val="24"/>
        </w:rPr>
        <w:t>├</w:t>
      </w:r>
      <w:r w:rsidRPr="00275342">
        <w:rPr>
          <w:rFonts w:ascii="Times New Roman" w:hAnsi="Times New Roman" w:cs="Times New Roman"/>
          <w:sz w:val="24"/>
          <w:szCs w:val="24"/>
        </w:rPr>
        <w:t>── api/                      # API route handlers</w:t>
      </w:r>
    </w:p>
    <w:p w14:paraId="70085C64"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   </w:t>
      </w:r>
      <w:r w:rsidRPr="00275342">
        <w:rPr>
          <w:rFonts w:ascii="Times New Roman" w:eastAsia="MS Gothic" w:hAnsi="Times New Roman" w:cs="Times New Roman"/>
          <w:sz w:val="24"/>
          <w:szCs w:val="24"/>
        </w:rPr>
        <w:t>├</w:t>
      </w:r>
      <w:r w:rsidRPr="00275342">
        <w:rPr>
          <w:rFonts w:ascii="Times New Roman" w:hAnsi="Times New Roman" w:cs="Times New Roman"/>
          <w:sz w:val="24"/>
          <w:szCs w:val="24"/>
        </w:rPr>
        <w:t>── chat_router.py</w:t>
      </w:r>
    </w:p>
    <w:p w14:paraId="0BCD6CA8"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   </w:t>
      </w:r>
      <w:r w:rsidRPr="00275342">
        <w:rPr>
          <w:rFonts w:ascii="Times New Roman" w:eastAsia="MS Gothic" w:hAnsi="Times New Roman" w:cs="Times New Roman"/>
          <w:sz w:val="24"/>
          <w:szCs w:val="24"/>
        </w:rPr>
        <w:t>├</w:t>
      </w:r>
      <w:r w:rsidRPr="00275342">
        <w:rPr>
          <w:rFonts w:ascii="Times New Roman" w:hAnsi="Times New Roman" w:cs="Times New Roman"/>
          <w:sz w:val="24"/>
          <w:szCs w:val="24"/>
        </w:rPr>
        <w:t>── feedback_router.py</w:t>
      </w:r>
    </w:p>
    <w:p w14:paraId="62CE141D"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   </w:t>
      </w:r>
      <w:r w:rsidRPr="00275342">
        <w:rPr>
          <w:rFonts w:ascii="Times New Roman" w:eastAsia="MS Gothic" w:hAnsi="Times New Roman" w:cs="Times New Roman"/>
          <w:sz w:val="24"/>
          <w:szCs w:val="24"/>
        </w:rPr>
        <w:t>├</w:t>
      </w:r>
      <w:r w:rsidRPr="00275342">
        <w:rPr>
          <w:rFonts w:ascii="Times New Roman" w:hAnsi="Times New Roman" w:cs="Times New Roman"/>
          <w:sz w:val="24"/>
          <w:szCs w:val="24"/>
        </w:rPr>
        <w:t>── eco_tips_router.py</w:t>
      </w:r>
    </w:p>
    <w:p w14:paraId="16E68763"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   </w:t>
      </w:r>
      <w:r w:rsidRPr="00275342">
        <w:rPr>
          <w:rFonts w:ascii="Times New Roman" w:eastAsia="MS Gothic" w:hAnsi="Times New Roman" w:cs="Times New Roman"/>
          <w:sz w:val="24"/>
          <w:szCs w:val="24"/>
        </w:rPr>
        <w:t>├</w:t>
      </w:r>
      <w:r w:rsidRPr="00275342">
        <w:rPr>
          <w:rFonts w:ascii="Times New Roman" w:hAnsi="Times New Roman" w:cs="Times New Roman"/>
          <w:sz w:val="24"/>
          <w:szCs w:val="24"/>
        </w:rPr>
        <w:t>── kpi_upload_router.py</w:t>
      </w:r>
    </w:p>
    <w:p w14:paraId="24E49531"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   </w:t>
      </w:r>
      <w:r w:rsidRPr="00275342">
        <w:rPr>
          <w:rFonts w:ascii="Times New Roman" w:eastAsia="MS Gothic" w:hAnsi="Times New Roman" w:cs="Times New Roman"/>
          <w:sz w:val="24"/>
          <w:szCs w:val="24"/>
        </w:rPr>
        <w:t>├</w:t>
      </w:r>
      <w:r w:rsidRPr="00275342">
        <w:rPr>
          <w:rFonts w:ascii="Times New Roman" w:hAnsi="Times New Roman" w:cs="Times New Roman"/>
          <w:sz w:val="24"/>
          <w:szCs w:val="24"/>
        </w:rPr>
        <w:t>── vector_router.py</w:t>
      </w:r>
    </w:p>
    <w:p w14:paraId="703C436D"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   </w:t>
      </w:r>
      <w:r w:rsidRPr="00275342">
        <w:rPr>
          <w:rFonts w:ascii="Times New Roman" w:eastAsia="MS Gothic" w:hAnsi="Times New Roman" w:cs="Times New Roman"/>
          <w:sz w:val="24"/>
          <w:szCs w:val="24"/>
        </w:rPr>
        <w:t>├</w:t>
      </w:r>
      <w:r w:rsidRPr="00275342">
        <w:rPr>
          <w:rFonts w:ascii="Times New Roman" w:hAnsi="Times New Roman" w:cs="Times New Roman"/>
          <w:sz w:val="24"/>
          <w:szCs w:val="24"/>
        </w:rPr>
        <w:t>── policy_router.py</w:t>
      </w:r>
    </w:p>
    <w:p w14:paraId="52F3A981"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   └── dashboard_router.py</w:t>
      </w:r>
    </w:p>
    <w:p w14:paraId="68BA8BE8"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w:t>
      </w:r>
      <w:r w:rsidRPr="00275342">
        <w:rPr>
          <w:rFonts w:ascii="Times New Roman" w:eastAsia="MS Gothic" w:hAnsi="Times New Roman" w:cs="Times New Roman"/>
          <w:sz w:val="24"/>
          <w:szCs w:val="24"/>
        </w:rPr>
        <w:t>├</w:t>
      </w:r>
      <w:r w:rsidRPr="00275342">
        <w:rPr>
          <w:rFonts w:ascii="Times New Roman" w:hAnsi="Times New Roman" w:cs="Times New Roman"/>
          <w:sz w:val="24"/>
          <w:szCs w:val="24"/>
        </w:rPr>
        <w:t>── core/                     # Core configurations</w:t>
      </w:r>
    </w:p>
    <w:p w14:paraId="57963F83"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   └── config.py</w:t>
      </w:r>
    </w:p>
    <w:p w14:paraId="3A0F6493"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 services/                 # Business logic services</w:t>
      </w:r>
    </w:p>
    <w:p w14:paraId="7B922906"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w:t>
      </w:r>
      <w:r w:rsidRPr="00275342">
        <w:rPr>
          <w:rFonts w:ascii="Times New Roman" w:eastAsia="MS Gothic" w:hAnsi="Times New Roman" w:cs="Times New Roman"/>
          <w:sz w:val="24"/>
          <w:szCs w:val="24"/>
        </w:rPr>
        <w:t>├</w:t>
      </w:r>
      <w:r w:rsidRPr="00275342">
        <w:rPr>
          <w:rFonts w:ascii="Times New Roman" w:hAnsi="Times New Roman" w:cs="Times New Roman"/>
          <w:sz w:val="24"/>
          <w:szCs w:val="24"/>
        </w:rPr>
        <w:t>── granite_llm.py</w:t>
      </w:r>
    </w:p>
    <w:p w14:paraId="313CD247"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w:t>
      </w:r>
      <w:r w:rsidRPr="00275342">
        <w:rPr>
          <w:rFonts w:ascii="Times New Roman" w:eastAsia="MS Gothic" w:hAnsi="Times New Roman" w:cs="Times New Roman"/>
          <w:sz w:val="24"/>
          <w:szCs w:val="24"/>
        </w:rPr>
        <w:t>├</w:t>
      </w:r>
      <w:r w:rsidRPr="00275342">
        <w:rPr>
          <w:rFonts w:ascii="Times New Roman" w:hAnsi="Times New Roman" w:cs="Times New Roman"/>
          <w:sz w:val="24"/>
          <w:szCs w:val="24"/>
        </w:rPr>
        <w:t>── pinecone_client.py</w:t>
      </w:r>
    </w:p>
    <w:p w14:paraId="055BB474"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w:t>
      </w:r>
      <w:r w:rsidRPr="00275342">
        <w:rPr>
          <w:rFonts w:ascii="Times New Roman" w:eastAsia="MS Gothic" w:hAnsi="Times New Roman" w:cs="Times New Roman"/>
          <w:sz w:val="24"/>
          <w:szCs w:val="24"/>
        </w:rPr>
        <w:t>├</w:t>
      </w:r>
      <w:r w:rsidRPr="00275342">
        <w:rPr>
          <w:rFonts w:ascii="Times New Roman" w:hAnsi="Times New Roman" w:cs="Times New Roman"/>
          <w:sz w:val="24"/>
          <w:szCs w:val="24"/>
        </w:rPr>
        <w:t>── document_embedder.py</w:t>
      </w:r>
    </w:p>
    <w:p w14:paraId="2A2684A2"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w:t>
      </w:r>
      <w:r w:rsidRPr="00275342">
        <w:rPr>
          <w:rFonts w:ascii="Times New Roman" w:eastAsia="MS Gothic" w:hAnsi="Times New Roman" w:cs="Times New Roman"/>
          <w:sz w:val="24"/>
          <w:szCs w:val="24"/>
        </w:rPr>
        <w:t>├</w:t>
      </w:r>
      <w:r w:rsidRPr="00275342">
        <w:rPr>
          <w:rFonts w:ascii="Times New Roman" w:hAnsi="Times New Roman" w:cs="Times New Roman"/>
          <w:sz w:val="24"/>
          <w:szCs w:val="24"/>
        </w:rPr>
        <w:t>── document_retriever.py</w:t>
      </w:r>
    </w:p>
    <w:p w14:paraId="22BB0110"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w:t>
      </w:r>
      <w:r w:rsidRPr="00275342">
        <w:rPr>
          <w:rFonts w:ascii="Times New Roman" w:eastAsia="MS Gothic" w:hAnsi="Times New Roman" w:cs="Times New Roman"/>
          <w:sz w:val="24"/>
          <w:szCs w:val="24"/>
        </w:rPr>
        <w:t>├</w:t>
      </w:r>
      <w:r w:rsidRPr="00275342">
        <w:rPr>
          <w:rFonts w:ascii="Times New Roman" w:hAnsi="Times New Roman" w:cs="Times New Roman"/>
          <w:sz w:val="24"/>
          <w:szCs w:val="24"/>
        </w:rPr>
        <w:t>── kpi_file_forecaster.py</w:t>
      </w:r>
    </w:p>
    <w:p w14:paraId="7B247DDA"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 anomaly_file_checker.py</w:t>
      </w:r>
    </w:p>
    <w:p w14:paraId="41FD197E"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eastAsia="MS Gothic" w:hAnsi="Times New Roman" w:cs="Times New Roman"/>
          <w:sz w:val="24"/>
          <w:szCs w:val="24"/>
        </w:rPr>
        <w:t>├</w:t>
      </w:r>
      <w:r w:rsidRPr="00275342">
        <w:rPr>
          <w:rFonts w:ascii="Times New Roman" w:hAnsi="Times New Roman" w:cs="Times New Roman"/>
          <w:sz w:val="24"/>
          <w:szCs w:val="24"/>
        </w:rPr>
        <w:t>── frontend/                     # Frontend application</w:t>
      </w:r>
    </w:p>
    <w:p w14:paraId="25C7D602"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w:t>
      </w:r>
      <w:r w:rsidRPr="00275342">
        <w:rPr>
          <w:rFonts w:ascii="Times New Roman" w:eastAsia="MS Gothic" w:hAnsi="Times New Roman" w:cs="Times New Roman"/>
          <w:sz w:val="24"/>
          <w:szCs w:val="24"/>
        </w:rPr>
        <w:t>├</w:t>
      </w:r>
      <w:r w:rsidRPr="00275342">
        <w:rPr>
          <w:rFonts w:ascii="Times New Roman" w:hAnsi="Times New Roman" w:cs="Times New Roman"/>
          <w:sz w:val="24"/>
          <w:szCs w:val="24"/>
        </w:rPr>
        <w:t>── smart_dashboard.py        # Main Streamlit app</w:t>
      </w:r>
    </w:p>
    <w:p w14:paraId="7E69DF64"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 components/               # UI components</w:t>
      </w:r>
    </w:p>
    <w:p w14:paraId="3EAC0946"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lastRenderedPageBreak/>
        <w:t xml:space="preserve">│       </w:t>
      </w:r>
      <w:r w:rsidRPr="00275342">
        <w:rPr>
          <w:rFonts w:ascii="Times New Roman" w:eastAsia="MS Gothic" w:hAnsi="Times New Roman" w:cs="Times New Roman"/>
          <w:sz w:val="24"/>
          <w:szCs w:val="24"/>
        </w:rPr>
        <w:t>├</w:t>
      </w:r>
      <w:r w:rsidRPr="00275342">
        <w:rPr>
          <w:rFonts w:ascii="Times New Roman" w:hAnsi="Times New Roman" w:cs="Times New Roman"/>
          <w:sz w:val="24"/>
          <w:szCs w:val="24"/>
        </w:rPr>
        <w:t>── summary_card.py</w:t>
      </w:r>
    </w:p>
    <w:p w14:paraId="68EC8557"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w:t>
      </w:r>
      <w:r w:rsidRPr="00275342">
        <w:rPr>
          <w:rFonts w:ascii="Times New Roman" w:eastAsia="MS Gothic" w:hAnsi="Times New Roman" w:cs="Times New Roman"/>
          <w:sz w:val="24"/>
          <w:szCs w:val="24"/>
        </w:rPr>
        <w:t>├</w:t>
      </w:r>
      <w:r w:rsidRPr="00275342">
        <w:rPr>
          <w:rFonts w:ascii="Times New Roman" w:hAnsi="Times New Roman" w:cs="Times New Roman"/>
          <w:sz w:val="24"/>
          <w:szCs w:val="24"/>
        </w:rPr>
        <w:t>── chat_assistant.py</w:t>
      </w:r>
    </w:p>
    <w:p w14:paraId="54C43C50"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w:t>
      </w:r>
      <w:r w:rsidRPr="00275342">
        <w:rPr>
          <w:rFonts w:ascii="Times New Roman" w:eastAsia="MS Gothic" w:hAnsi="Times New Roman" w:cs="Times New Roman"/>
          <w:sz w:val="24"/>
          <w:szCs w:val="24"/>
        </w:rPr>
        <w:t>├</w:t>
      </w:r>
      <w:r w:rsidRPr="00275342">
        <w:rPr>
          <w:rFonts w:ascii="Times New Roman" w:hAnsi="Times New Roman" w:cs="Times New Roman"/>
          <w:sz w:val="24"/>
          <w:szCs w:val="24"/>
        </w:rPr>
        <w:t>── feedback_form.py</w:t>
      </w:r>
    </w:p>
    <w:p w14:paraId="074A9D83"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w:t>
      </w:r>
      <w:r w:rsidRPr="00275342">
        <w:rPr>
          <w:rFonts w:ascii="Times New Roman" w:eastAsia="MS Gothic" w:hAnsi="Times New Roman" w:cs="Times New Roman"/>
          <w:sz w:val="24"/>
          <w:szCs w:val="24"/>
        </w:rPr>
        <w:t>├</w:t>
      </w:r>
      <w:r w:rsidRPr="00275342">
        <w:rPr>
          <w:rFonts w:ascii="Times New Roman" w:hAnsi="Times New Roman" w:cs="Times New Roman"/>
          <w:sz w:val="24"/>
          <w:szCs w:val="24"/>
        </w:rPr>
        <w:t>── eco_tips.py</w:t>
      </w:r>
    </w:p>
    <w:p w14:paraId="548952E6"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w:t>
      </w:r>
      <w:r w:rsidRPr="00275342">
        <w:rPr>
          <w:rFonts w:ascii="Times New Roman" w:eastAsia="MS Gothic" w:hAnsi="Times New Roman" w:cs="Times New Roman"/>
          <w:sz w:val="24"/>
          <w:szCs w:val="24"/>
        </w:rPr>
        <w:t>├</w:t>
      </w:r>
      <w:r w:rsidRPr="00275342">
        <w:rPr>
          <w:rFonts w:ascii="Times New Roman" w:hAnsi="Times New Roman" w:cs="Times New Roman"/>
          <w:sz w:val="24"/>
          <w:szCs w:val="24"/>
        </w:rPr>
        <w:t>── policy_summarizer.py</w:t>
      </w:r>
    </w:p>
    <w:p w14:paraId="333E371E"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 report_generator.py</w:t>
      </w:r>
    </w:p>
    <w:p w14:paraId="74D55383"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eastAsia="MS Gothic" w:hAnsi="Times New Roman" w:cs="Times New Roman"/>
          <w:sz w:val="24"/>
          <w:szCs w:val="24"/>
        </w:rPr>
        <w:t>├</w:t>
      </w:r>
      <w:r w:rsidRPr="00275342">
        <w:rPr>
          <w:rFonts w:ascii="Times New Roman" w:hAnsi="Times New Roman" w:cs="Times New Roman"/>
          <w:sz w:val="24"/>
          <w:szCs w:val="24"/>
        </w:rPr>
        <w:t>── utils/                        # Utility functions</w:t>
      </w:r>
    </w:p>
    <w:p w14:paraId="36F1ABB9"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eastAsia="MS Gothic" w:hAnsi="Times New Roman" w:cs="Times New Roman"/>
          <w:sz w:val="24"/>
          <w:szCs w:val="24"/>
        </w:rPr>
        <w:t>├</w:t>
      </w:r>
      <w:r w:rsidRPr="00275342">
        <w:rPr>
          <w:rFonts w:ascii="Times New Roman" w:hAnsi="Times New Roman" w:cs="Times New Roman"/>
          <w:sz w:val="24"/>
          <w:szCs w:val="24"/>
        </w:rPr>
        <w:t>── data/                         # Sample data files</w:t>
      </w:r>
    </w:p>
    <w:p w14:paraId="705597AB"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eastAsia="MS Gothic" w:hAnsi="Times New Roman" w:cs="Times New Roman"/>
          <w:sz w:val="24"/>
          <w:szCs w:val="24"/>
        </w:rPr>
        <w:t>├</w:t>
      </w:r>
      <w:r w:rsidRPr="00275342">
        <w:rPr>
          <w:rFonts w:ascii="Times New Roman" w:hAnsi="Times New Roman" w:cs="Times New Roman"/>
          <w:sz w:val="24"/>
          <w:szCs w:val="24"/>
        </w:rPr>
        <w:t>── .env                          # Environment variables</w:t>
      </w:r>
    </w:p>
    <w:p w14:paraId="1EA8758E"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eastAsia="MS Gothic" w:hAnsi="Times New Roman" w:cs="Times New Roman"/>
          <w:sz w:val="24"/>
          <w:szCs w:val="24"/>
        </w:rPr>
        <w:t>├</w:t>
      </w:r>
      <w:r w:rsidRPr="00275342">
        <w:rPr>
          <w:rFonts w:ascii="Times New Roman" w:hAnsi="Times New Roman" w:cs="Times New Roman"/>
          <w:sz w:val="24"/>
          <w:szCs w:val="24"/>
        </w:rPr>
        <w:t>── requirements.txt              # Dependencies</w:t>
      </w:r>
    </w:p>
    <w:p w14:paraId="3FB29AEF"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run_app.py                    # Application launcher</w:t>
      </w:r>
    </w:p>
    <w:p w14:paraId="41EE8E34"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4.2 Key Configuration Files</w:t>
      </w:r>
    </w:p>
    <w:p w14:paraId="77D23063"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Environment Configuration (.env)</w:t>
      </w:r>
    </w:p>
    <w:p w14:paraId="55973B74"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IBM Watsonx Configuration</w:t>
      </w:r>
    </w:p>
    <w:p w14:paraId="25D0A3CA"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WATSONX_API_KEY=your_ibm_api_key_here</w:t>
      </w:r>
    </w:p>
    <w:p w14:paraId="50283D45"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WATSONX_PROJECT_ID=your_project_id_here</w:t>
      </w:r>
    </w:p>
    <w:p w14:paraId="32C36572"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WATSONX_URL=https://us-south.ml.cloud.ibm.com</w:t>
      </w:r>
    </w:p>
    <w:p w14:paraId="0D17970A"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WATSONX_MODEL_ID=ibm/granite-13b-instruct-v2</w:t>
      </w:r>
    </w:p>
    <w:p w14:paraId="5D0A1F31" w14:textId="77777777" w:rsidR="00275342" w:rsidRPr="00275342" w:rsidRDefault="00275342" w:rsidP="00433474">
      <w:pPr>
        <w:spacing w:after="0" w:line="360" w:lineRule="auto"/>
        <w:jc w:val="both"/>
        <w:rPr>
          <w:rFonts w:ascii="Times New Roman" w:hAnsi="Times New Roman" w:cs="Times New Roman"/>
          <w:sz w:val="24"/>
          <w:szCs w:val="24"/>
        </w:rPr>
      </w:pPr>
    </w:p>
    <w:p w14:paraId="685B7C5B"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Pinecone Configuration</w:t>
      </w:r>
    </w:p>
    <w:p w14:paraId="18BE9BEF"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PINECONE_API_KEY=your_pinecone_api_key_here</w:t>
      </w:r>
    </w:p>
    <w:p w14:paraId="6370D060"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PINECONE_ENV=your_pinecone_environment</w:t>
      </w:r>
    </w:p>
    <w:p w14:paraId="79F6E7AF"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INDEX_NAME=smartcity-policies</w:t>
      </w:r>
    </w:p>
    <w:p w14:paraId="10232B99" w14:textId="77777777" w:rsidR="00275342" w:rsidRPr="00275342" w:rsidRDefault="00275342" w:rsidP="00433474">
      <w:pPr>
        <w:spacing w:after="0" w:line="360" w:lineRule="auto"/>
        <w:jc w:val="both"/>
        <w:rPr>
          <w:rFonts w:ascii="Times New Roman" w:hAnsi="Times New Roman" w:cs="Times New Roman"/>
          <w:sz w:val="24"/>
          <w:szCs w:val="24"/>
        </w:rPr>
      </w:pPr>
    </w:p>
    <w:p w14:paraId="304C4C59"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Application Settings</w:t>
      </w:r>
    </w:p>
    <w:p w14:paraId="7A19BBE9"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DEBUG=True</w:t>
      </w:r>
    </w:p>
    <w:p w14:paraId="484AC1B8"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API_HOST=127.0.0.1</w:t>
      </w:r>
    </w:p>
    <w:p w14:paraId="76F69538"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API_PORT=8000</w:t>
      </w:r>
    </w:p>
    <w:p w14:paraId="6CC77C54"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FRONTEND_PORT=8501</w:t>
      </w:r>
    </w:p>
    <w:p w14:paraId="3BF98D70" w14:textId="77777777" w:rsidR="00275342" w:rsidRPr="00275342" w:rsidRDefault="00000000" w:rsidP="00275342">
      <w:pPr>
        <w:jc w:val="both"/>
        <w:rPr>
          <w:rFonts w:ascii="Times New Roman" w:hAnsi="Times New Roman" w:cs="Times New Roman"/>
        </w:rPr>
      </w:pPr>
      <w:r>
        <w:rPr>
          <w:rFonts w:ascii="Times New Roman" w:hAnsi="Times New Roman" w:cs="Times New Roman"/>
        </w:rPr>
        <w:pict w14:anchorId="4F982E85">
          <v:rect id="_x0000_i1029" style="width:0;height:1.5pt" o:hralign="center" o:hrstd="t" o:hr="t" fillcolor="#a0a0a0" stroked="f"/>
        </w:pict>
      </w:r>
    </w:p>
    <w:p w14:paraId="6FB3E351" w14:textId="77777777" w:rsidR="00275342" w:rsidRPr="00275342" w:rsidRDefault="00275342" w:rsidP="00275342">
      <w:pPr>
        <w:jc w:val="both"/>
        <w:rPr>
          <w:rFonts w:ascii="Times New Roman" w:hAnsi="Times New Roman" w:cs="Times New Roman"/>
          <w:b/>
          <w:bCs/>
          <w:sz w:val="28"/>
          <w:szCs w:val="28"/>
        </w:rPr>
      </w:pPr>
      <w:r w:rsidRPr="00275342">
        <w:rPr>
          <w:rFonts w:ascii="Times New Roman" w:hAnsi="Times New Roman" w:cs="Times New Roman"/>
          <w:b/>
          <w:bCs/>
          <w:sz w:val="28"/>
          <w:szCs w:val="28"/>
        </w:rPr>
        <w:t>5. Implementation Details</w:t>
      </w:r>
    </w:p>
    <w:p w14:paraId="63248E43"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5.1 Backend Implementation</w:t>
      </w:r>
    </w:p>
    <w:p w14:paraId="0C7299A7"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5.1.1 FastAPI Main Application</w:t>
      </w:r>
    </w:p>
    <w:p w14:paraId="237D5211"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lastRenderedPageBreak/>
        <w:t>The main application (app/main.py) serves as the entry point for all API requests:</w:t>
      </w:r>
    </w:p>
    <w:p w14:paraId="19C22B12" w14:textId="77777777" w:rsidR="00275342" w:rsidRPr="00275342" w:rsidRDefault="00275342" w:rsidP="00433474">
      <w:pPr>
        <w:numPr>
          <w:ilvl w:val="0"/>
          <w:numId w:val="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Configures CORS middleware for cross-origin requests</w:t>
      </w:r>
    </w:p>
    <w:p w14:paraId="48FB23A9" w14:textId="77777777" w:rsidR="00275342" w:rsidRPr="00275342" w:rsidRDefault="00275342" w:rsidP="00433474">
      <w:pPr>
        <w:numPr>
          <w:ilvl w:val="0"/>
          <w:numId w:val="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Includes all router modules for modular organization</w:t>
      </w:r>
    </w:p>
    <w:p w14:paraId="6593E73B" w14:textId="77777777" w:rsidR="00275342" w:rsidRPr="00275342" w:rsidRDefault="00275342" w:rsidP="00433474">
      <w:pPr>
        <w:numPr>
          <w:ilvl w:val="0"/>
          <w:numId w:val="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Provides health check endpoints</w:t>
      </w:r>
    </w:p>
    <w:p w14:paraId="761A9E4B" w14:textId="77777777" w:rsidR="00275342" w:rsidRPr="00275342" w:rsidRDefault="00275342" w:rsidP="00433474">
      <w:pPr>
        <w:numPr>
          <w:ilvl w:val="0"/>
          <w:numId w:val="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Handles error responses and logging</w:t>
      </w:r>
    </w:p>
    <w:p w14:paraId="7637979B"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5.1.2 IBM Watsonx Integration</w:t>
      </w:r>
    </w:p>
    <w:p w14:paraId="4DC018F5"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The granite_llm.py service handles all interactions with IBM Watsonx:</w:t>
      </w:r>
    </w:p>
    <w:p w14:paraId="5D8A4E63" w14:textId="77777777" w:rsidR="00275342" w:rsidRPr="00275342" w:rsidRDefault="00275342" w:rsidP="00433474">
      <w:pPr>
        <w:numPr>
          <w:ilvl w:val="0"/>
          <w:numId w:val="10"/>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Authentication</w:t>
      </w:r>
      <w:r w:rsidRPr="00275342">
        <w:rPr>
          <w:rFonts w:ascii="Times New Roman" w:hAnsi="Times New Roman" w:cs="Times New Roman"/>
          <w:sz w:val="24"/>
          <w:szCs w:val="24"/>
        </w:rPr>
        <w:t>: Secure API key management</w:t>
      </w:r>
    </w:p>
    <w:p w14:paraId="1DEE0E93" w14:textId="77777777" w:rsidR="00275342" w:rsidRPr="00275342" w:rsidRDefault="00275342" w:rsidP="00433474">
      <w:pPr>
        <w:numPr>
          <w:ilvl w:val="0"/>
          <w:numId w:val="10"/>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Text Generation</w:t>
      </w:r>
      <w:r w:rsidRPr="00275342">
        <w:rPr>
          <w:rFonts w:ascii="Times New Roman" w:hAnsi="Times New Roman" w:cs="Times New Roman"/>
          <w:sz w:val="24"/>
          <w:szCs w:val="24"/>
        </w:rPr>
        <w:t>: Multiple specialized functions for different use cases</w:t>
      </w:r>
    </w:p>
    <w:p w14:paraId="50B1D260" w14:textId="77777777" w:rsidR="00275342" w:rsidRPr="00275342" w:rsidRDefault="00275342" w:rsidP="00433474">
      <w:pPr>
        <w:numPr>
          <w:ilvl w:val="0"/>
          <w:numId w:val="10"/>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Error Handling</w:t>
      </w:r>
      <w:r w:rsidRPr="00275342">
        <w:rPr>
          <w:rFonts w:ascii="Times New Roman" w:hAnsi="Times New Roman" w:cs="Times New Roman"/>
          <w:sz w:val="24"/>
          <w:szCs w:val="24"/>
        </w:rPr>
        <w:t>: Robust error management with fallbacks</w:t>
      </w:r>
    </w:p>
    <w:p w14:paraId="50E096D3" w14:textId="77777777" w:rsidR="00275342" w:rsidRPr="00275342" w:rsidRDefault="00275342" w:rsidP="00433474">
      <w:pPr>
        <w:numPr>
          <w:ilvl w:val="0"/>
          <w:numId w:val="10"/>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Response Processing</w:t>
      </w:r>
      <w:r w:rsidRPr="00275342">
        <w:rPr>
          <w:rFonts w:ascii="Times New Roman" w:hAnsi="Times New Roman" w:cs="Times New Roman"/>
          <w:sz w:val="24"/>
          <w:szCs w:val="24"/>
        </w:rPr>
        <w:t>: Clean formatting of AI responses</w:t>
      </w:r>
    </w:p>
    <w:p w14:paraId="5306F059"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Key Functions:</w:t>
      </w:r>
    </w:p>
    <w:p w14:paraId="4C3F5C0D" w14:textId="77777777" w:rsidR="00275342" w:rsidRPr="00275342" w:rsidRDefault="00275342" w:rsidP="00433474">
      <w:pPr>
        <w:numPr>
          <w:ilvl w:val="0"/>
          <w:numId w:val="1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ask_granite(): General chat functionality</w:t>
      </w:r>
    </w:p>
    <w:p w14:paraId="35BB30C5" w14:textId="77777777" w:rsidR="00275342" w:rsidRPr="00275342" w:rsidRDefault="00275342" w:rsidP="00433474">
      <w:pPr>
        <w:numPr>
          <w:ilvl w:val="0"/>
          <w:numId w:val="1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generate_summary(): Policy document summarization</w:t>
      </w:r>
    </w:p>
    <w:p w14:paraId="694ACB6F" w14:textId="77777777" w:rsidR="00275342" w:rsidRPr="00275342" w:rsidRDefault="00275342" w:rsidP="00433474">
      <w:pPr>
        <w:numPr>
          <w:ilvl w:val="0"/>
          <w:numId w:val="1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generate_eco_tip(): Environmental recommendations</w:t>
      </w:r>
    </w:p>
    <w:p w14:paraId="756B414E" w14:textId="77777777" w:rsidR="00275342" w:rsidRPr="00275342" w:rsidRDefault="00275342" w:rsidP="00433474">
      <w:pPr>
        <w:numPr>
          <w:ilvl w:val="0"/>
          <w:numId w:val="1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generate_city_report(): Comprehensive sustainability reports</w:t>
      </w:r>
    </w:p>
    <w:p w14:paraId="2EB54154"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5.1.3 Vector Database Integration</w:t>
      </w:r>
    </w:p>
    <w:p w14:paraId="7A97EDE2"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The pinecone_client.py manages semantic search capabilities:</w:t>
      </w:r>
    </w:p>
    <w:p w14:paraId="318DE40C" w14:textId="77777777" w:rsidR="00275342" w:rsidRPr="00275342" w:rsidRDefault="00275342" w:rsidP="00433474">
      <w:pPr>
        <w:numPr>
          <w:ilvl w:val="0"/>
          <w:numId w:val="1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Index Management</w:t>
      </w:r>
      <w:r w:rsidRPr="00275342">
        <w:rPr>
          <w:rFonts w:ascii="Times New Roman" w:hAnsi="Times New Roman" w:cs="Times New Roman"/>
          <w:sz w:val="24"/>
          <w:szCs w:val="24"/>
        </w:rPr>
        <w:t>: Automatic index creation and configuration</w:t>
      </w:r>
    </w:p>
    <w:p w14:paraId="2B727E65" w14:textId="77777777" w:rsidR="00275342" w:rsidRPr="00275342" w:rsidRDefault="00275342" w:rsidP="00433474">
      <w:pPr>
        <w:numPr>
          <w:ilvl w:val="0"/>
          <w:numId w:val="1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Vector Operations</w:t>
      </w:r>
      <w:r w:rsidRPr="00275342">
        <w:rPr>
          <w:rFonts w:ascii="Times New Roman" w:hAnsi="Times New Roman" w:cs="Times New Roman"/>
          <w:sz w:val="24"/>
          <w:szCs w:val="24"/>
        </w:rPr>
        <w:t>: Upsert and query operations</w:t>
      </w:r>
    </w:p>
    <w:p w14:paraId="6267C0F5" w14:textId="77777777" w:rsidR="00275342" w:rsidRPr="00275342" w:rsidRDefault="00275342" w:rsidP="00433474">
      <w:pPr>
        <w:numPr>
          <w:ilvl w:val="0"/>
          <w:numId w:val="1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Embedding Integration</w:t>
      </w:r>
      <w:r w:rsidRPr="00275342">
        <w:rPr>
          <w:rFonts w:ascii="Times New Roman" w:hAnsi="Times New Roman" w:cs="Times New Roman"/>
          <w:sz w:val="24"/>
          <w:szCs w:val="24"/>
        </w:rPr>
        <w:t>: Works with sentence-transformers</w:t>
      </w:r>
    </w:p>
    <w:p w14:paraId="41624FCB" w14:textId="77777777" w:rsidR="00275342" w:rsidRPr="00275342" w:rsidRDefault="00275342" w:rsidP="00433474">
      <w:pPr>
        <w:numPr>
          <w:ilvl w:val="0"/>
          <w:numId w:val="1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Error Recovery</w:t>
      </w:r>
      <w:r w:rsidRPr="00275342">
        <w:rPr>
          <w:rFonts w:ascii="Times New Roman" w:hAnsi="Times New Roman" w:cs="Times New Roman"/>
          <w:sz w:val="24"/>
          <w:szCs w:val="24"/>
        </w:rPr>
        <w:t>: Handles connection issues gracefully</w:t>
      </w:r>
    </w:p>
    <w:p w14:paraId="739C01F3"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5.2 Frontend Implementation</w:t>
      </w:r>
    </w:p>
    <w:p w14:paraId="4303B400"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5.2.1 Main Dashboard</w:t>
      </w:r>
    </w:p>
    <w:p w14:paraId="001D2D0F"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The smart_dashboard.py serves as the central hub:</w:t>
      </w:r>
    </w:p>
    <w:p w14:paraId="7A564FBE" w14:textId="77777777" w:rsidR="00275342" w:rsidRPr="00275342" w:rsidRDefault="00275342" w:rsidP="00433474">
      <w:pPr>
        <w:numPr>
          <w:ilvl w:val="0"/>
          <w:numId w:val="1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Navigation System</w:t>
      </w:r>
      <w:r w:rsidRPr="00275342">
        <w:rPr>
          <w:rFonts w:ascii="Times New Roman" w:hAnsi="Times New Roman" w:cs="Times New Roman"/>
          <w:sz w:val="24"/>
          <w:szCs w:val="24"/>
        </w:rPr>
        <w:t>: Sidebar with option menu for page routing</w:t>
      </w:r>
    </w:p>
    <w:p w14:paraId="5C3E2E2D" w14:textId="77777777" w:rsidR="00275342" w:rsidRPr="00275342" w:rsidRDefault="00275342" w:rsidP="00433474">
      <w:pPr>
        <w:numPr>
          <w:ilvl w:val="0"/>
          <w:numId w:val="1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Responsive Design</w:t>
      </w:r>
      <w:r w:rsidRPr="00275342">
        <w:rPr>
          <w:rFonts w:ascii="Times New Roman" w:hAnsi="Times New Roman" w:cs="Times New Roman"/>
          <w:sz w:val="24"/>
          <w:szCs w:val="24"/>
        </w:rPr>
        <w:t>: Optimized for different screen sizes</w:t>
      </w:r>
    </w:p>
    <w:p w14:paraId="587E49D7" w14:textId="77777777" w:rsidR="00275342" w:rsidRPr="00275342" w:rsidRDefault="00275342" w:rsidP="00433474">
      <w:pPr>
        <w:numPr>
          <w:ilvl w:val="0"/>
          <w:numId w:val="1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Custom Styling</w:t>
      </w:r>
      <w:r w:rsidRPr="00275342">
        <w:rPr>
          <w:rFonts w:ascii="Times New Roman" w:hAnsi="Times New Roman" w:cs="Times New Roman"/>
          <w:sz w:val="24"/>
          <w:szCs w:val="24"/>
        </w:rPr>
        <w:t>: CSS enhancements for professional appearance</w:t>
      </w:r>
    </w:p>
    <w:p w14:paraId="7FE3A09B" w14:textId="77777777" w:rsidR="00275342" w:rsidRPr="00275342" w:rsidRDefault="00275342" w:rsidP="00433474">
      <w:pPr>
        <w:numPr>
          <w:ilvl w:val="0"/>
          <w:numId w:val="1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State Management</w:t>
      </w:r>
      <w:r w:rsidRPr="00275342">
        <w:rPr>
          <w:rFonts w:ascii="Times New Roman" w:hAnsi="Times New Roman" w:cs="Times New Roman"/>
          <w:sz w:val="24"/>
          <w:szCs w:val="24"/>
        </w:rPr>
        <w:t>: Session state handling for user interactions</w:t>
      </w:r>
    </w:p>
    <w:p w14:paraId="5A9562E7"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5.2.2 Component Architecture</w:t>
      </w:r>
    </w:p>
    <w:p w14:paraId="300016DA"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Each UI component is modularized for reusability:</w:t>
      </w:r>
    </w:p>
    <w:p w14:paraId="0E79885C" w14:textId="77777777" w:rsidR="00275342" w:rsidRPr="00275342" w:rsidRDefault="00275342" w:rsidP="00433474">
      <w:pPr>
        <w:numPr>
          <w:ilvl w:val="0"/>
          <w:numId w:val="14"/>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Summary Cards</w:t>
      </w:r>
      <w:r w:rsidRPr="00275342">
        <w:rPr>
          <w:rFonts w:ascii="Times New Roman" w:hAnsi="Times New Roman" w:cs="Times New Roman"/>
          <w:sz w:val="24"/>
          <w:szCs w:val="24"/>
        </w:rPr>
        <w:t>: Styled KPI display components</w:t>
      </w:r>
    </w:p>
    <w:p w14:paraId="6770D8C2" w14:textId="77777777" w:rsidR="00275342" w:rsidRPr="00275342" w:rsidRDefault="00275342" w:rsidP="00433474">
      <w:pPr>
        <w:numPr>
          <w:ilvl w:val="0"/>
          <w:numId w:val="14"/>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Chat Interface</w:t>
      </w:r>
      <w:r w:rsidRPr="00275342">
        <w:rPr>
          <w:rFonts w:ascii="Times New Roman" w:hAnsi="Times New Roman" w:cs="Times New Roman"/>
          <w:sz w:val="24"/>
          <w:szCs w:val="24"/>
        </w:rPr>
        <w:t>: Real-time conversation handling</w:t>
      </w:r>
    </w:p>
    <w:p w14:paraId="6F38722D" w14:textId="77777777" w:rsidR="00275342" w:rsidRPr="00275342" w:rsidRDefault="00275342" w:rsidP="00433474">
      <w:pPr>
        <w:numPr>
          <w:ilvl w:val="0"/>
          <w:numId w:val="14"/>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Forms</w:t>
      </w:r>
      <w:r w:rsidRPr="00275342">
        <w:rPr>
          <w:rFonts w:ascii="Times New Roman" w:hAnsi="Times New Roman" w:cs="Times New Roman"/>
          <w:sz w:val="24"/>
          <w:szCs w:val="24"/>
        </w:rPr>
        <w:t>: User input collection and validation</w:t>
      </w:r>
    </w:p>
    <w:p w14:paraId="6381112C" w14:textId="77777777" w:rsidR="00275342" w:rsidRPr="00275342" w:rsidRDefault="00275342" w:rsidP="00433474">
      <w:pPr>
        <w:numPr>
          <w:ilvl w:val="0"/>
          <w:numId w:val="14"/>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lastRenderedPageBreak/>
        <w:t>Data Visualization</w:t>
      </w:r>
      <w:r w:rsidRPr="00275342">
        <w:rPr>
          <w:rFonts w:ascii="Times New Roman" w:hAnsi="Times New Roman" w:cs="Times New Roman"/>
          <w:sz w:val="24"/>
          <w:szCs w:val="24"/>
        </w:rPr>
        <w:t>: Charts and metrics display</w:t>
      </w:r>
    </w:p>
    <w:p w14:paraId="697CA351" w14:textId="77777777" w:rsidR="00275342" w:rsidRPr="00275342" w:rsidRDefault="00000000" w:rsidP="00433474">
      <w:pPr>
        <w:spacing w:after="0" w:line="360" w:lineRule="auto"/>
        <w:jc w:val="both"/>
        <w:rPr>
          <w:rFonts w:ascii="Times New Roman" w:hAnsi="Times New Roman" w:cs="Times New Roman"/>
        </w:rPr>
      </w:pPr>
      <w:r>
        <w:rPr>
          <w:rFonts w:ascii="Times New Roman" w:hAnsi="Times New Roman" w:cs="Times New Roman"/>
          <w:sz w:val="24"/>
          <w:szCs w:val="24"/>
        </w:rPr>
        <w:pict w14:anchorId="1C3D9576">
          <v:rect id="_x0000_i1030" style="width:0;height:1.5pt" o:hralign="center" o:hrstd="t" o:hr="t" fillcolor="#a0a0a0" stroked="f"/>
        </w:pict>
      </w:r>
    </w:p>
    <w:p w14:paraId="6D924E90" w14:textId="77777777" w:rsidR="00275342" w:rsidRPr="00275342" w:rsidRDefault="00275342" w:rsidP="00433474">
      <w:pPr>
        <w:spacing w:after="0" w:line="360" w:lineRule="auto"/>
        <w:jc w:val="both"/>
        <w:rPr>
          <w:rFonts w:ascii="Times New Roman" w:hAnsi="Times New Roman" w:cs="Times New Roman"/>
          <w:b/>
          <w:bCs/>
          <w:sz w:val="28"/>
          <w:szCs w:val="28"/>
        </w:rPr>
      </w:pPr>
      <w:r w:rsidRPr="00275342">
        <w:rPr>
          <w:rFonts w:ascii="Times New Roman" w:hAnsi="Times New Roman" w:cs="Times New Roman"/>
          <w:b/>
          <w:bCs/>
          <w:sz w:val="28"/>
          <w:szCs w:val="28"/>
        </w:rPr>
        <w:t>6. Development Workflow</w:t>
      </w:r>
    </w:p>
    <w:p w14:paraId="20DCD8FC"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6.1 Phase-by-Phase Development</w:t>
      </w:r>
    </w:p>
    <w:p w14:paraId="537CF9F6"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Phase 1: Project Initialization</w:t>
      </w:r>
    </w:p>
    <w:p w14:paraId="7C8E37F7"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Objectives Completed:</w:t>
      </w:r>
    </w:p>
    <w:p w14:paraId="77060A9E" w14:textId="737D1798" w:rsidR="00275342" w:rsidRPr="00275342" w:rsidRDefault="00275342" w:rsidP="00433474">
      <w:pPr>
        <w:numPr>
          <w:ilvl w:val="0"/>
          <w:numId w:val="1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Created modular folder structure</w:t>
      </w:r>
    </w:p>
    <w:p w14:paraId="3DD25466" w14:textId="20FF24D2" w:rsidR="00275342" w:rsidRPr="00275342" w:rsidRDefault="00275342" w:rsidP="00433474">
      <w:pPr>
        <w:numPr>
          <w:ilvl w:val="0"/>
          <w:numId w:val="1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Implemented environment configuration</w:t>
      </w:r>
    </w:p>
    <w:p w14:paraId="48FC906A" w14:textId="773456D7" w:rsidR="00275342" w:rsidRPr="00275342" w:rsidRDefault="00275342" w:rsidP="00433474">
      <w:pPr>
        <w:numPr>
          <w:ilvl w:val="0"/>
          <w:numId w:val="1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Set up dependency management</w:t>
      </w:r>
    </w:p>
    <w:p w14:paraId="1C3D17AA" w14:textId="54680D0C" w:rsidR="00275342" w:rsidRPr="00275342" w:rsidRDefault="00275342" w:rsidP="00433474">
      <w:pPr>
        <w:numPr>
          <w:ilvl w:val="0"/>
          <w:numId w:val="1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Established coding standards</w:t>
      </w:r>
    </w:p>
    <w:p w14:paraId="6EC19079"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Key Deliverables:</w:t>
      </w:r>
    </w:p>
    <w:p w14:paraId="12D0693F" w14:textId="77777777" w:rsidR="00275342" w:rsidRPr="00275342" w:rsidRDefault="00275342" w:rsidP="00433474">
      <w:pPr>
        <w:numPr>
          <w:ilvl w:val="0"/>
          <w:numId w:val="16"/>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Project structure with clear separation of concerns</w:t>
      </w:r>
    </w:p>
    <w:p w14:paraId="60624FF4" w14:textId="77777777" w:rsidR="00275342" w:rsidRPr="00275342" w:rsidRDefault="00275342" w:rsidP="00433474">
      <w:pPr>
        <w:numPr>
          <w:ilvl w:val="0"/>
          <w:numId w:val="16"/>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Configuration management system</w:t>
      </w:r>
    </w:p>
    <w:p w14:paraId="36A23B14" w14:textId="77777777" w:rsidR="00275342" w:rsidRDefault="00275342" w:rsidP="00433474">
      <w:pPr>
        <w:numPr>
          <w:ilvl w:val="0"/>
          <w:numId w:val="16"/>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Development environment setup</w:t>
      </w:r>
    </w:p>
    <w:p w14:paraId="688D7DBF" w14:textId="5B07CDA5" w:rsidR="00847A5C" w:rsidRPr="00275342" w:rsidRDefault="00847A5C" w:rsidP="00847A5C">
      <w:pPr>
        <w:spacing w:after="0" w:line="360" w:lineRule="auto"/>
        <w:ind w:left="720"/>
        <w:jc w:val="both"/>
        <w:rPr>
          <w:rFonts w:ascii="Times New Roman" w:hAnsi="Times New Roman" w:cs="Times New Roman"/>
          <w:sz w:val="24"/>
          <w:szCs w:val="24"/>
        </w:rPr>
      </w:pPr>
      <w:r w:rsidRPr="00847A5C">
        <w:rPr>
          <w:rFonts w:ascii="Times New Roman" w:hAnsi="Times New Roman" w:cs="Times New Roman"/>
          <w:noProof/>
          <w:sz w:val="24"/>
          <w:szCs w:val="24"/>
        </w:rPr>
        <w:lastRenderedPageBreak/>
        <w:drawing>
          <wp:inline distT="0" distB="0" distL="0" distR="0" wp14:anchorId="55691B51" wp14:editId="3E88CABB">
            <wp:extent cx="2781300" cy="5181600"/>
            <wp:effectExtent l="0" t="0" r="0" b="0"/>
            <wp:docPr id="142981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11832" name=""/>
                    <pic:cNvPicPr/>
                  </pic:nvPicPr>
                  <pic:blipFill>
                    <a:blip r:embed="rId6">
                      <a:extLst>
                        <a:ext uri="{28A0092B-C50C-407E-A947-70E740481C1C}">
                          <a14:useLocalDpi xmlns:a14="http://schemas.microsoft.com/office/drawing/2010/main" val="0"/>
                        </a:ext>
                      </a:extLst>
                    </a:blip>
                    <a:stretch>
                      <a:fillRect/>
                    </a:stretch>
                  </pic:blipFill>
                  <pic:spPr>
                    <a:xfrm>
                      <a:off x="0" y="0"/>
                      <a:ext cx="2781300" cy="5181600"/>
                    </a:xfrm>
                    <a:prstGeom prst="rect">
                      <a:avLst/>
                    </a:prstGeom>
                  </pic:spPr>
                </pic:pic>
              </a:graphicData>
            </a:graphic>
          </wp:inline>
        </w:drawing>
      </w:r>
    </w:p>
    <w:p w14:paraId="78345DCF" w14:textId="72FEABD8" w:rsidR="00847A5C" w:rsidRDefault="00847A5C" w:rsidP="00433474">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Fig: P</w:t>
      </w:r>
      <w:r w:rsidR="007624F5">
        <w:rPr>
          <w:rFonts w:ascii="Times New Roman" w:hAnsi="Times New Roman" w:cs="Times New Roman"/>
          <w:b/>
          <w:bCs/>
          <w:sz w:val="24"/>
          <w:szCs w:val="24"/>
        </w:rPr>
        <w:t>roject Folder</w:t>
      </w:r>
      <w:r>
        <w:rPr>
          <w:rFonts w:ascii="Times New Roman" w:hAnsi="Times New Roman" w:cs="Times New Roman"/>
          <w:b/>
          <w:bCs/>
          <w:sz w:val="24"/>
          <w:szCs w:val="24"/>
        </w:rPr>
        <w:t xml:space="preserve"> St</w:t>
      </w:r>
      <w:r w:rsidR="007624F5">
        <w:rPr>
          <w:rFonts w:ascii="Times New Roman" w:hAnsi="Times New Roman" w:cs="Times New Roman"/>
          <w:b/>
          <w:bCs/>
          <w:sz w:val="24"/>
          <w:szCs w:val="24"/>
        </w:rPr>
        <w:t xml:space="preserve">ructure </w:t>
      </w:r>
      <w:r>
        <w:rPr>
          <w:rFonts w:ascii="Times New Roman" w:hAnsi="Times New Roman" w:cs="Times New Roman"/>
          <w:b/>
          <w:bCs/>
          <w:sz w:val="24"/>
          <w:szCs w:val="24"/>
        </w:rPr>
        <w:t xml:space="preserve"> </w:t>
      </w:r>
    </w:p>
    <w:p w14:paraId="08C13647" w14:textId="20D64B24"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Phase 2: IBM Watsonx Integration</w:t>
      </w:r>
    </w:p>
    <w:p w14:paraId="774BE442"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Objectives Completed:</w:t>
      </w:r>
    </w:p>
    <w:p w14:paraId="3580A719" w14:textId="36C960B3" w:rsidR="00275342" w:rsidRPr="00275342" w:rsidRDefault="00275342" w:rsidP="00433474">
      <w:pPr>
        <w:numPr>
          <w:ilvl w:val="0"/>
          <w:numId w:val="17"/>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Configured Watsonx API credentials</w:t>
      </w:r>
    </w:p>
    <w:p w14:paraId="23972BF2" w14:textId="668F769C" w:rsidR="00275342" w:rsidRPr="00275342" w:rsidRDefault="00275342" w:rsidP="00433474">
      <w:pPr>
        <w:numPr>
          <w:ilvl w:val="0"/>
          <w:numId w:val="17"/>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Implemented LLM service wrapper</w:t>
      </w:r>
    </w:p>
    <w:p w14:paraId="797DAFCA" w14:textId="28C638BB" w:rsidR="00275342" w:rsidRPr="00275342" w:rsidRDefault="00275342" w:rsidP="00433474">
      <w:pPr>
        <w:numPr>
          <w:ilvl w:val="0"/>
          <w:numId w:val="17"/>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Created specialized AI functions</w:t>
      </w:r>
    </w:p>
    <w:p w14:paraId="65CDC028" w14:textId="577B33A7" w:rsidR="00275342" w:rsidRPr="00275342" w:rsidRDefault="00275342" w:rsidP="00433474">
      <w:pPr>
        <w:numPr>
          <w:ilvl w:val="0"/>
          <w:numId w:val="17"/>
        </w:numPr>
        <w:spacing w:after="0" w:line="360" w:lineRule="auto"/>
        <w:jc w:val="both"/>
        <w:rPr>
          <w:rFonts w:ascii="Times New Roman" w:hAnsi="Times New Roman" w:cs="Times New Roman"/>
        </w:rPr>
      </w:pPr>
      <w:r w:rsidRPr="00275342">
        <w:rPr>
          <w:rFonts w:ascii="Times New Roman" w:hAnsi="Times New Roman" w:cs="Times New Roman"/>
          <w:sz w:val="24"/>
          <w:szCs w:val="24"/>
        </w:rPr>
        <w:t xml:space="preserve"> Tested endpoint connectivity</w:t>
      </w:r>
    </w:p>
    <w:p w14:paraId="2151AE67"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Key Deliverables:</w:t>
      </w:r>
    </w:p>
    <w:p w14:paraId="559C6029" w14:textId="77777777" w:rsidR="00275342" w:rsidRPr="00275342" w:rsidRDefault="00275342" w:rsidP="00433474">
      <w:pPr>
        <w:numPr>
          <w:ilvl w:val="0"/>
          <w:numId w:val="18"/>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Granite LLM service implementation</w:t>
      </w:r>
    </w:p>
    <w:p w14:paraId="6B21EE51" w14:textId="77777777" w:rsidR="00275342" w:rsidRPr="00275342" w:rsidRDefault="00275342" w:rsidP="00433474">
      <w:pPr>
        <w:numPr>
          <w:ilvl w:val="0"/>
          <w:numId w:val="18"/>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API testing and validation</w:t>
      </w:r>
    </w:p>
    <w:p w14:paraId="0FC08912" w14:textId="77777777" w:rsidR="00275342" w:rsidRDefault="00275342" w:rsidP="00433474">
      <w:pPr>
        <w:numPr>
          <w:ilvl w:val="0"/>
          <w:numId w:val="18"/>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Error handling mechanisms</w:t>
      </w:r>
    </w:p>
    <w:p w14:paraId="4111087A" w14:textId="77777777" w:rsidR="007624F5" w:rsidRDefault="007624F5" w:rsidP="007624F5">
      <w:pPr>
        <w:spacing w:after="0" w:line="360" w:lineRule="auto"/>
        <w:ind w:left="720"/>
        <w:jc w:val="both"/>
        <w:rPr>
          <w:rFonts w:ascii="Times New Roman" w:hAnsi="Times New Roman" w:cs="Times New Roman"/>
          <w:sz w:val="24"/>
          <w:szCs w:val="24"/>
        </w:rPr>
      </w:pPr>
    </w:p>
    <w:p w14:paraId="382B1C3F" w14:textId="77777777" w:rsidR="007624F5" w:rsidRDefault="007624F5" w:rsidP="007624F5">
      <w:pPr>
        <w:spacing w:after="0" w:line="360" w:lineRule="auto"/>
        <w:ind w:left="720"/>
        <w:jc w:val="both"/>
        <w:rPr>
          <w:rFonts w:ascii="Times New Roman" w:hAnsi="Times New Roman" w:cs="Times New Roman"/>
          <w:sz w:val="24"/>
          <w:szCs w:val="24"/>
        </w:rPr>
      </w:pPr>
    </w:p>
    <w:p w14:paraId="0FAC12CF" w14:textId="782DC5CD" w:rsidR="007624F5" w:rsidRDefault="007624F5" w:rsidP="007624F5">
      <w:pPr>
        <w:spacing w:after="0" w:line="360" w:lineRule="auto"/>
        <w:ind w:left="720"/>
        <w:jc w:val="both"/>
        <w:rPr>
          <w:rFonts w:ascii="Times New Roman" w:hAnsi="Times New Roman" w:cs="Times New Roman"/>
          <w:sz w:val="24"/>
          <w:szCs w:val="24"/>
        </w:rPr>
      </w:pPr>
      <w:r w:rsidRPr="007624F5">
        <w:rPr>
          <w:rFonts w:ascii="Times New Roman" w:hAnsi="Times New Roman" w:cs="Times New Roman"/>
          <w:noProof/>
          <w:sz w:val="24"/>
          <w:szCs w:val="24"/>
        </w:rPr>
        <w:lastRenderedPageBreak/>
        <w:drawing>
          <wp:inline distT="0" distB="0" distL="0" distR="0" wp14:anchorId="0F0A52E5" wp14:editId="136929EA">
            <wp:extent cx="5057775" cy="2176463"/>
            <wp:effectExtent l="0" t="0" r="0" b="0"/>
            <wp:docPr id="53955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54505" name=""/>
                    <pic:cNvPicPr/>
                  </pic:nvPicPr>
                  <pic:blipFill>
                    <a:blip r:embed="rId7"/>
                    <a:stretch>
                      <a:fillRect/>
                    </a:stretch>
                  </pic:blipFill>
                  <pic:spPr>
                    <a:xfrm>
                      <a:off x="0" y="0"/>
                      <a:ext cx="5067416" cy="2180612"/>
                    </a:xfrm>
                    <a:prstGeom prst="rect">
                      <a:avLst/>
                    </a:prstGeom>
                  </pic:spPr>
                </pic:pic>
              </a:graphicData>
            </a:graphic>
          </wp:inline>
        </w:drawing>
      </w:r>
    </w:p>
    <w:p w14:paraId="78D45EDF" w14:textId="2F1361CD" w:rsidR="007624F5" w:rsidRPr="00D04ED7" w:rsidRDefault="007624F5" w:rsidP="00D04ED7">
      <w:pPr>
        <w:spacing w:after="0"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7624F5">
        <w:rPr>
          <w:rFonts w:ascii="Times New Roman" w:hAnsi="Times New Roman" w:cs="Times New Roman"/>
          <w:b/>
          <w:bCs/>
          <w:sz w:val="24"/>
          <w:szCs w:val="24"/>
        </w:rPr>
        <w:t>Fig:</w:t>
      </w:r>
      <w:r>
        <w:rPr>
          <w:rFonts w:ascii="Times New Roman" w:hAnsi="Times New Roman" w:cs="Times New Roman"/>
          <w:b/>
          <w:bCs/>
          <w:sz w:val="24"/>
          <w:szCs w:val="24"/>
        </w:rPr>
        <w:t xml:space="preserve"> Watsonx Integration</w:t>
      </w:r>
    </w:p>
    <w:p w14:paraId="685743E4"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Phase 3: Backend API Development</w:t>
      </w:r>
    </w:p>
    <w:p w14:paraId="76D45F30"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Objectives Completed:</w:t>
      </w:r>
    </w:p>
    <w:p w14:paraId="4C549AB7" w14:textId="2D8ECC94" w:rsidR="00275342" w:rsidRPr="00275342" w:rsidRDefault="00275342" w:rsidP="00433474">
      <w:pPr>
        <w:numPr>
          <w:ilvl w:val="0"/>
          <w:numId w:val="1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Developed modular router architecture</w:t>
      </w:r>
    </w:p>
    <w:p w14:paraId="64C03612" w14:textId="5A4B03FC" w:rsidR="00275342" w:rsidRPr="00275342" w:rsidRDefault="00275342" w:rsidP="00433474">
      <w:pPr>
        <w:numPr>
          <w:ilvl w:val="0"/>
          <w:numId w:val="1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Implemented RESTful API endpoints</w:t>
      </w:r>
    </w:p>
    <w:p w14:paraId="3CE73757" w14:textId="0AE4B98F" w:rsidR="00275342" w:rsidRPr="00275342" w:rsidRDefault="00275342" w:rsidP="00433474">
      <w:pPr>
        <w:numPr>
          <w:ilvl w:val="0"/>
          <w:numId w:val="1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Added request/response validation</w:t>
      </w:r>
    </w:p>
    <w:p w14:paraId="0D42E68A" w14:textId="03AF62B8" w:rsidR="00275342" w:rsidRPr="00275342" w:rsidRDefault="00275342" w:rsidP="00433474">
      <w:pPr>
        <w:numPr>
          <w:ilvl w:val="0"/>
          <w:numId w:val="1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Created Swagger documentation</w:t>
      </w:r>
    </w:p>
    <w:p w14:paraId="5A92FF1E"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Key Deliverables:</w:t>
      </w:r>
    </w:p>
    <w:p w14:paraId="54520A93" w14:textId="77777777" w:rsidR="00275342" w:rsidRPr="00275342" w:rsidRDefault="00275342" w:rsidP="00433474">
      <w:pPr>
        <w:numPr>
          <w:ilvl w:val="0"/>
          <w:numId w:val="20"/>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8 comprehensive API routers</w:t>
      </w:r>
    </w:p>
    <w:p w14:paraId="6A6C79B9" w14:textId="77777777" w:rsidR="00275342" w:rsidRPr="00275342" w:rsidRDefault="00275342" w:rsidP="00433474">
      <w:pPr>
        <w:numPr>
          <w:ilvl w:val="0"/>
          <w:numId w:val="20"/>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Input validation and error handling</w:t>
      </w:r>
    </w:p>
    <w:p w14:paraId="5E86A39E" w14:textId="77777777" w:rsidR="00275342" w:rsidRPr="00275342" w:rsidRDefault="00275342" w:rsidP="00433474">
      <w:pPr>
        <w:numPr>
          <w:ilvl w:val="0"/>
          <w:numId w:val="20"/>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Auto-generated API documentation</w:t>
      </w:r>
    </w:p>
    <w:p w14:paraId="6E3FD670"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Phase 4: Frontend UI Design</w:t>
      </w:r>
    </w:p>
    <w:p w14:paraId="22127210"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Objectives Completed:</w:t>
      </w:r>
    </w:p>
    <w:p w14:paraId="38AE8E87" w14:textId="7A6AD00F" w:rsidR="00275342" w:rsidRPr="00275342" w:rsidRDefault="00275342" w:rsidP="00433474">
      <w:pPr>
        <w:numPr>
          <w:ilvl w:val="0"/>
          <w:numId w:val="2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Built responsive Streamlit interface</w:t>
      </w:r>
    </w:p>
    <w:p w14:paraId="1B9EAC29" w14:textId="6EBCB786" w:rsidR="00275342" w:rsidRPr="00275342" w:rsidRDefault="00275342" w:rsidP="00433474">
      <w:pPr>
        <w:numPr>
          <w:ilvl w:val="0"/>
          <w:numId w:val="2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Created reusable UI components</w:t>
      </w:r>
    </w:p>
    <w:p w14:paraId="313F4F93" w14:textId="58D9750E" w:rsidR="00275342" w:rsidRPr="00275342" w:rsidRDefault="00275342" w:rsidP="00433474">
      <w:pPr>
        <w:numPr>
          <w:ilvl w:val="0"/>
          <w:numId w:val="2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Implemented custom styling</w:t>
      </w:r>
    </w:p>
    <w:p w14:paraId="64DC9A75" w14:textId="296C9126" w:rsidR="00275342" w:rsidRPr="00275342" w:rsidRDefault="00275342" w:rsidP="00433474">
      <w:pPr>
        <w:numPr>
          <w:ilvl w:val="0"/>
          <w:numId w:val="2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Added interactive navigation</w:t>
      </w:r>
    </w:p>
    <w:p w14:paraId="7E1E7575"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Key Deliverables:</w:t>
      </w:r>
    </w:p>
    <w:p w14:paraId="718D0C7A" w14:textId="77777777" w:rsidR="00275342" w:rsidRPr="00275342" w:rsidRDefault="00275342" w:rsidP="00433474">
      <w:pPr>
        <w:numPr>
          <w:ilvl w:val="0"/>
          <w:numId w:val="22"/>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Professional dashboard interface</w:t>
      </w:r>
    </w:p>
    <w:p w14:paraId="4B2491A4" w14:textId="77777777" w:rsidR="00275342" w:rsidRPr="00275342" w:rsidRDefault="00275342" w:rsidP="00433474">
      <w:pPr>
        <w:numPr>
          <w:ilvl w:val="0"/>
          <w:numId w:val="22"/>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Component-based architecture</w:t>
      </w:r>
    </w:p>
    <w:p w14:paraId="54F41B04" w14:textId="77777777" w:rsidR="00275342" w:rsidRDefault="00275342" w:rsidP="00433474">
      <w:pPr>
        <w:numPr>
          <w:ilvl w:val="0"/>
          <w:numId w:val="22"/>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Enhanced user experience features</w:t>
      </w:r>
    </w:p>
    <w:p w14:paraId="2600486B" w14:textId="77777777" w:rsidR="00D04ED7" w:rsidRDefault="00D04ED7" w:rsidP="00D04ED7">
      <w:pPr>
        <w:spacing w:after="0" w:line="360" w:lineRule="auto"/>
        <w:jc w:val="both"/>
        <w:rPr>
          <w:rFonts w:ascii="Times New Roman" w:hAnsi="Times New Roman" w:cs="Times New Roman"/>
          <w:sz w:val="24"/>
          <w:szCs w:val="24"/>
        </w:rPr>
      </w:pPr>
    </w:p>
    <w:p w14:paraId="00118B1F" w14:textId="77777777" w:rsidR="00D04ED7" w:rsidRDefault="00D04ED7" w:rsidP="00D04ED7">
      <w:pPr>
        <w:spacing w:after="0" w:line="360" w:lineRule="auto"/>
        <w:jc w:val="both"/>
        <w:rPr>
          <w:rFonts w:ascii="Times New Roman" w:hAnsi="Times New Roman" w:cs="Times New Roman"/>
          <w:sz w:val="24"/>
          <w:szCs w:val="24"/>
        </w:rPr>
      </w:pPr>
    </w:p>
    <w:p w14:paraId="3C1EA5FC" w14:textId="77777777" w:rsidR="00D04ED7" w:rsidRDefault="00D04ED7" w:rsidP="00D04ED7">
      <w:pPr>
        <w:spacing w:after="0" w:line="360" w:lineRule="auto"/>
        <w:jc w:val="both"/>
        <w:rPr>
          <w:rFonts w:ascii="Times New Roman" w:hAnsi="Times New Roman" w:cs="Times New Roman"/>
          <w:sz w:val="24"/>
          <w:szCs w:val="24"/>
        </w:rPr>
      </w:pPr>
    </w:p>
    <w:p w14:paraId="7056AA7E" w14:textId="336897DF" w:rsidR="00D04ED7" w:rsidRDefault="00D04ED7" w:rsidP="00D04ED7">
      <w:pPr>
        <w:spacing w:after="0" w:line="360" w:lineRule="auto"/>
        <w:jc w:val="both"/>
        <w:rPr>
          <w:rFonts w:ascii="Times New Roman" w:hAnsi="Times New Roman" w:cs="Times New Roman"/>
          <w:sz w:val="24"/>
          <w:szCs w:val="24"/>
        </w:rPr>
      </w:pPr>
      <w:r w:rsidRPr="00D04ED7">
        <w:rPr>
          <w:rFonts w:ascii="Times New Roman" w:hAnsi="Times New Roman" w:cs="Times New Roman"/>
          <w:noProof/>
          <w:sz w:val="24"/>
          <w:szCs w:val="24"/>
        </w:rPr>
        <w:lastRenderedPageBreak/>
        <w:drawing>
          <wp:inline distT="0" distB="0" distL="0" distR="0" wp14:anchorId="4E97125D" wp14:editId="32ED7EAB">
            <wp:extent cx="5731510" cy="2907030"/>
            <wp:effectExtent l="0" t="0" r="2540" b="7620"/>
            <wp:docPr id="36681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11460" name=""/>
                    <pic:cNvPicPr/>
                  </pic:nvPicPr>
                  <pic:blipFill>
                    <a:blip r:embed="rId8"/>
                    <a:stretch>
                      <a:fillRect/>
                    </a:stretch>
                  </pic:blipFill>
                  <pic:spPr>
                    <a:xfrm>
                      <a:off x="0" y="0"/>
                      <a:ext cx="5731510" cy="2907030"/>
                    </a:xfrm>
                    <a:prstGeom prst="rect">
                      <a:avLst/>
                    </a:prstGeom>
                  </pic:spPr>
                </pic:pic>
              </a:graphicData>
            </a:graphic>
          </wp:inline>
        </w:drawing>
      </w:r>
    </w:p>
    <w:p w14:paraId="7F247A20" w14:textId="5B615FD1" w:rsidR="00D04ED7" w:rsidRPr="00D04ED7" w:rsidRDefault="00D04ED7" w:rsidP="00D04ED7">
      <w:p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04ED7">
        <w:rPr>
          <w:rFonts w:ascii="Times New Roman" w:hAnsi="Times New Roman" w:cs="Times New Roman"/>
          <w:b/>
          <w:bCs/>
          <w:sz w:val="24"/>
          <w:szCs w:val="24"/>
        </w:rPr>
        <w:t>Fig: Frontend Main Page</w:t>
      </w:r>
    </w:p>
    <w:p w14:paraId="33BD4B82"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Phase 5: Vector Database Integration</w:t>
      </w:r>
    </w:p>
    <w:p w14:paraId="00069904"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Objectives Completed:</w:t>
      </w:r>
    </w:p>
    <w:p w14:paraId="1828D951" w14:textId="45092A55" w:rsidR="00275342" w:rsidRPr="00275342" w:rsidRDefault="00275342" w:rsidP="00433474">
      <w:pPr>
        <w:numPr>
          <w:ilvl w:val="0"/>
          <w:numId w:val="23"/>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Configured Pinecone vector database</w:t>
      </w:r>
    </w:p>
    <w:p w14:paraId="7225A801" w14:textId="0BA9DC51" w:rsidR="00275342" w:rsidRPr="00275342" w:rsidRDefault="00275342" w:rsidP="00433474">
      <w:pPr>
        <w:numPr>
          <w:ilvl w:val="0"/>
          <w:numId w:val="23"/>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Implemented document embedding</w:t>
      </w:r>
    </w:p>
    <w:p w14:paraId="29AB22F9" w14:textId="0E75D650" w:rsidR="00275342" w:rsidRPr="00275342" w:rsidRDefault="00275342" w:rsidP="00433474">
      <w:pPr>
        <w:numPr>
          <w:ilvl w:val="0"/>
          <w:numId w:val="23"/>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Created semantic search functionality</w:t>
      </w:r>
    </w:p>
    <w:p w14:paraId="25696E6B" w14:textId="59AB6818" w:rsidR="00275342" w:rsidRPr="00275342" w:rsidRDefault="00275342" w:rsidP="00433474">
      <w:pPr>
        <w:numPr>
          <w:ilvl w:val="0"/>
          <w:numId w:val="23"/>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Added retrieval mechanisms</w:t>
      </w:r>
    </w:p>
    <w:p w14:paraId="58BDCF0B"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Key Deliverables:</w:t>
      </w:r>
    </w:p>
    <w:p w14:paraId="04BCC07A" w14:textId="77777777" w:rsidR="00275342" w:rsidRPr="00275342" w:rsidRDefault="00275342" w:rsidP="00433474">
      <w:pPr>
        <w:numPr>
          <w:ilvl w:val="0"/>
          <w:numId w:val="24"/>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Document embedding pipeline</w:t>
      </w:r>
    </w:p>
    <w:p w14:paraId="5830B5E0" w14:textId="77777777" w:rsidR="00275342" w:rsidRPr="00275342" w:rsidRDefault="00275342" w:rsidP="00433474">
      <w:pPr>
        <w:numPr>
          <w:ilvl w:val="0"/>
          <w:numId w:val="24"/>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Semantic search capabilities</w:t>
      </w:r>
    </w:p>
    <w:p w14:paraId="5FBE3CFF" w14:textId="77777777" w:rsidR="00275342" w:rsidRPr="00275342" w:rsidRDefault="00275342" w:rsidP="00433474">
      <w:pPr>
        <w:numPr>
          <w:ilvl w:val="0"/>
          <w:numId w:val="24"/>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Policy document management</w:t>
      </w:r>
    </w:p>
    <w:p w14:paraId="2036EEB0"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Phase 6: Machine Learning Features</w:t>
      </w:r>
    </w:p>
    <w:p w14:paraId="766F8690"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Objectives Completed:</w:t>
      </w:r>
    </w:p>
    <w:p w14:paraId="2F8A3E18" w14:textId="1FC540EE" w:rsidR="00275342" w:rsidRPr="00275342" w:rsidRDefault="00275342" w:rsidP="00433474">
      <w:pPr>
        <w:numPr>
          <w:ilvl w:val="0"/>
          <w:numId w:val="2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Implemented KPI forecasting</w:t>
      </w:r>
    </w:p>
    <w:p w14:paraId="657CFB41" w14:textId="6D58A6A0" w:rsidR="00275342" w:rsidRPr="00275342" w:rsidRDefault="00275342" w:rsidP="00433474">
      <w:pPr>
        <w:numPr>
          <w:ilvl w:val="0"/>
          <w:numId w:val="2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Added anomaly detection</w:t>
      </w:r>
    </w:p>
    <w:p w14:paraId="06BFD2F8" w14:textId="7CFD42DB" w:rsidR="00275342" w:rsidRPr="00275342" w:rsidRDefault="00275342" w:rsidP="00433474">
      <w:pPr>
        <w:numPr>
          <w:ilvl w:val="0"/>
          <w:numId w:val="2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Created predictive models</w:t>
      </w:r>
    </w:p>
    <w:p w14:paraId="080D2C38" w14:textId="1AFAB9C8" w:rsidR="00275342" w:rsidRPr="00275342" w:rsidRDefault="00275342" w:rsidP="00433474">
      <w:pPr>
        <w:numPr>
          <w:ilvl w:val="0"/>
          <w:numId w:val="2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Built data analysis pipelines</w:t>
      </w:r>
    </w:p>
    <w:p w14:paraId="7C6615B0"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Key Deliverables:</w:t>
      </w:r>
    </w:p>
    <w:p w14:paraId="735B0DBA" w14:textId="77777777" w:rsidR="00275342" w:rsidRPr="00275342" w:rsidRDefault="00275342" w:rsidP="00433474">
      <w:pPr>
        <w:numPr>
          <w:ilvl w:val="0"/>
          <w:numId w:val="26"/>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Forecasting algorithms</w:t>
      </w:r>
    </w:p>
    <w:p w14:paraId="072A7E1A" w14:textId="77777777" w:rsidR="00275342" w:rsidRPr="00275342" w:rsidRDefault="00275342" w:rsidP="00433474">
      <w:pPr>
        <w:numPr>
          <w:ilvl w:val="0"/>
          <w:numId w:val="26"/>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Anomaly detection system</w:t>
      </w:r>
    </w:p>
    <w:p w14:paraId="043463B8" w14:textId="77777777" w:rsidR="00275342" w:rsidRPr="00275342" w:rsidRDefault="00275342" w:rsidP="00433474">
      <w:pPr>
        <w:numPr>
          <w:ilvl w:val="0"/>
          <w:numId w:val="26"/>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Data visualization components</w:t>
      </w:r>
    </w:p>
    <w:p w14:paraId="68E24D21"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Phase 7: Report Generation</w:t>
      </w:r>
    </w:p>
    <w:p w14:paraId="4CB5C92C"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lastRenderedPageBreak/>
        <w:t>Objectives Completed:</w:t>
      </w:r>
    </w:p>
    <w:p w14:paraId="74F3832F" w14:textId="1FB5E8A1" w:rsidR="00275342" w:rsidRPr="00275342" w:rsidRDefault="00275342" w:rsidP="00433474">
      <w:pPr>
        <w:numPr>
          <w:ilvl w:val="0"/>
          <w:numId w:val="27"/>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AI-powered report generation</w:t>
      </w:r>
    </w:p>
    <w:p w14:paraId="3CFC98FC" w14:textId="20AA1A18" w:rsidR="00275342" w:rsidRPr="00275342" w:rsidRDefault="00275342" w:rsidP="00433474">
      <w:pPr>
        <w:numPr>
          <w:ilvl w:val="0"/>
          <w:numId w:val="27"/>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Custom prompt engineering</w:t>
      </w:r>
    </w:p>
    <w:p w14:paraId="4185DF94" w14:textId="38B7C7A3" w:rsidR="00275342" w:rsidRPr="00275342" w:rsidRDefault="00275342" w:rsidP="00433474">
      <w:pPr>
        <w:numPr>
          <w:ilvl w:val="0"/>
          <w:numId w:val="27"/>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Multi-format output support</w:t>
      </w:r>
    </w:p>
    <w:p w14:paraId="47DEF70C" w14:textId="7D72858A" w:rsidR="00275342" w:rsidRPr="00275342" w:rsidRDefault="00275342" w:rsidP="00433474">
      <w:pPr>
        <w:numPr>
          <w:ilvl w:val="0"/>
          <w:numId w:val="27"/>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Dynamic content creation</w:t>
      </w:r>
    </w:p>
    <w:p w14:paraId="4FB86FBC"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Key Deliverables:</w:t>
      </w:r>
    </w:p>
    <w:p w14:paraId="71A35A1B" w14:textId="77777777" w:rsidR="00275342" w:rsidRPr="00275342" w:rsidRDefault="00275342" w:rsidP="00433474">
      <w:pPr>
        <w:numPr>
          <w:ilvl w:val="0"/>
          <w:numId w:val="28"/>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Automated report generation</w:t>
      </w:r>
    </w:p>
    <w:p w14:paraId="22C4C3B5" w14:textId="77777777" w:rsidR="00275342" w:rsidRPr="00275342" w:rsidRDefault="00275342" w:rsidP="00433474">
      <w:pPr>
        <w:numPr>
          <w:ilvl w:val="0"/>
          <w:numId w:val="28"/>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Customizable report templates</w:t>
      </w:r>
    </w:p>
    <w:p w14:paraId="7194C101" w14:textId="77777777" w:rsidR="00275342" w:rsidRPr="00275342" w:rsidRDefault="00275342" w:rsidP="00433474">
      <w:pPr>
        <w:numPr>
          <w:ilvl w:val="0"/>
          <w:numId w:val="28"/>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Export functionality</w:t>
      </w:r>
    </w:p>
    <w:p w14:paraId="72BD43CA"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Phase 8: Integration and Testing</w:t>
      </w:r>
    </w:p>
    <w:p w14:paraId="61DE831C"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Objectives Completed:</w:t>
      </w:r>
    </w:p>
    <w:p w14:paraId="3058A436" w14:textId="2D79EA5B" w:rsidR="00275342" w:rsidRPr="00275342" w:rsidRDefault="00275342" w:rsidP="00433474">
      <w:pPr>
        <w:numPr>
          <w:ilvl w:val="0"/>
          <w:numId w:val="2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End-to-end system integration</w:t>
      </w:r>
    </w:p>
    <w:p w14:paraId="53A079B1" w14:textId="39207C33" w:rsidR="00275342" w:rsidRPr="00275342" w:rsidRDefault="00275342" w:rsidP="00433474">
      <w:pPr>
        <w:numPr>
          <w:ilvl w:val="0"/>
          <w:numId w:val="2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Comprehensive testing suite</w:t>
      </w:r>
    </w:p>
    <w:p w14:paraId="4E695F7B" w14:textId="2E4993E2" w:rsidR="00275342" w:rsidRPr="00275342" w:rsidRDefault="00275342" w:rsidP="00433474">
      <w:pPr>
        <w:numPr>
          <w:ilvl w:val="0"/>
          <w:numId w:val="2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Performance optimization</w:t>
      </w:r>
    </w:p>
    <w:p w14:paraId="3B80C5E7" w14:textId="57BB1965" w:rsidR="00275342" w:rsidRPr="00275342" w:rsidRDefault="00275342" w:rsidP="00433474">
      <w:pPr>
        <w:numPr>
          <w:ilvl w:val="0"/>
          <w:numId w:val="2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User acceptance testing</w:t>
      </w:r>
    </w:p>
    <w:p w14:paraId="56350F0D"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Key Deliverables:</w:t>
      </w:r>
    </w:p>
    <w:p w14:paraId="4C8F4149" w14:textId="77777777" w:rsidR="00275342" w:rsidRPr="00275342" w:rsidRDefault="00275342" w:rsidP="00433474">
      <w:pPr>
        <w:numPr>
          <w:ilvl w:val="0"/>
          <w:numId w:val="30"/>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Fully integrated system</w:t>
      </w:r>
    </w:p>
    <w:p w14:paraId="2EC86603" w14:textId="77777777" w:rsidR="00275342" w:rsidRPr="00275342" w:rsidRDefault="00275342" w:rsidP="00433474">
      <w:pPr>
        <w:numPr>
          <w:ilvl w:val="0"/>
          <w:numId w:val="30"/>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Testing documentation</w:t>
      </w:r>
    </w:p>
    <w:p w14:paraId="58FE486C" w14:textId="77777777" w:rsidR="00275342" w:rsidRPr="00275342" w:rsidRDefault="00275342" w:rsidP="00433474">
      <w:pPr>
        <w:numPr>
          <w:ilvl w:val="0"/>
          <w:numId w:val="30"/>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Performance benchmarks</w:t>
      </w:r>
    </w:p>
    <w:p w14:paraId="2E2D2E14" w14:textId="77777777" w:rsidR="00275342" w:rsidRPr="00275342" w:rsidRDefault="00000000" w:rsidP="00275342">
      <w:pPr>
        <w:jc w:val="both"/>
        <w:rPr>
          <w:rFonts w:ascii="Times New Roman" w:hAnsi="Times New Roman" w:cs="Times New Roman"/>
        </w:rPr>
      </w:pPr>
      <w:r>
        <w:rPr>
          <w:rFonts w:ascii="Times New Roman" w:hAnsi="Times New Roman" w:cs="Times New Roman"/>
        </w:rPr>
        <w:pict w14:anchorId="019B8DFD">
          <v:rect id="_x0000_i1031" style="width:0;height:1.5pt" o:hralign="center" o:hrstd="t" o:hr="t" fillcolor="#a0a0a0" stroked="f"/>
        </w:pict>
      </w:r>
    </w:p>
    <w:p w14:paraId="164D7CC0" w14:textId="77777777" w:rsidR="00275342" w:rsidRPr="00275342" w:rsidRDefault="00275342" w:rsidP="00433474">
      <w:pPr>
        <w:spacing w:after="0" w:line="360" w:lineRule="auto"/>
        <w:jc w:val="both"/>
        <w:rPr>
          <w:rFonts w:ascii="Times New Roman" w:hAnsi="Times New Roman" w:cs="Times New Roman"/>
          <w:b/>
          <w:bCs/>
          <w:sz w:val="28"/>
          <w:szCs w:val="28"/>
        </w:rPr>
      </w:pPr>
      <w:r w:rsidRPr="00275342">
        <w:rPr>
          <w:rFonts w:ascii="Times New Roman" w:hAnsi="Times New Roman" w:cs="Times New Roman"/>
          <w:b/>
          <w:bCs/>
          <w:sz w:val="28"/>
          <w:szCs w:val="28"/>
        </w:rPr>
        <w:t>7. Setup and Installation</w:t>
      </w:r>
    </w:p>
    <w:p w14:paraId="35B7902B"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7.1 Prerequisites</w:t>
      </w:r>
    </w:p>
    <w:p w14:paraId="5E2280DC" w14:textId="77777777" w:rsidR="00275342" w:rsidRPr="00275342" w:rsidRDefault="00275342" w:rsidP="00433474">
      <w:pPr>
        <w:numPr>
          <w:ilvl w:val="0"/>
          <w:numId w:val="3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Python 3.8 or higher</w:t>
      </w:r>
    </w:p>
    <w:p w14:paraId="6CB65D73" w14:textId="77777777" w:rsidR="00275342" w:rsidRPr="00275342" w:rsidRDefault="00275342" w:rsidP="00433474">
      <w:pPr>
        <w:numPr>
          <w:ilvl w:val="0"/>
          <w:numId w:val="3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IBM Cloud account with Watsonx access</w:t>
      </w:r>
    </w:p>
    <w:p w14:paraId="2B2BE357" w14:textId="77777777" w:rsidR="00275342" w:rsidRPr="00275342" w:rsidRDefault="00275342" w:rsidP="00433474">
      <w:pPr>
        <w:numPr>
          <w:ilvl w:val="0"/>
          <w:numId w:val="3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Pinecone account and API key</w:t>
      </w:r>
    </w:p>
    <w:p w14:paraId="4DBD3D12" w14:textId="77777777" w:rsidR="00275342" w:rsidRPr="00275342" w:rsidRDefault="00275342" w:rsidP="00433474">
      <w:pPr>
        <w:numPr>
          <w:ilvl w:val="0"/>
          <w:numId w:val="31"/>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Git for version control</w:t>
      </w:r>
    </w:p>
    <w:p w14:paraId="6FDCCBC7"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7.2 Installation Steps</w:t>
      </w:r>
    </w:p>
    <w:p w14:paraId="0482953F"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Step 1: Environment Setup</w:t>
      </w:r>
    </w:p>
    <w:p w14:paraId="20A4406B"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Clone the repository</w:t>
      </w:r>
    </w:p>
    <w:p w14:paraId="58481AFE"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git clone &lt;repository-url&gt;</w:t>
      </w:r>
    </w:p>
    <w:p w14:paraId="61405F1C"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cd sustainable-smart-city-assistant</w:t>
      </w:r>
    </w:p>
    <w:p w14:paraId="7D8D9108" w14:textId="77777777" w:rsidR="00275342" w:rsidRPr="00275342" w:rsidRDefault="00275342" w:rsidP="00433474">
      <w:pPr>
        <w:spacing w:after="0" w:line="360" w:lineRule="auto"/>
        <w:jc w:val="both"/>
        <w:rPr>
          <w:rFonts w:ascii="Times New Roman" w:hAnsi="Times New Roman" w:cs="Times New Roman"/>
          <w:sz w:val="24"/>
          <w:szCs w:val="24"/>
        </w:rPr>
      </w:pPr>
    </w:p>
    <w:p w14:paraId="3B01D445"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Create virtual environment</w:t>
      </w:r>
    </w:p>
    <w:p w14:paraId="5039385A"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lastRenderedPageBreak/>
        <w:t>python -m venv venv</w:t>
      </w:r>
    </w:p>
    <w:p w14:paraId="3E33B401" w14:textId="77777777" w:rsidR="00275342" w:rsidRPr="00275342" w:rsidRDefault="00275342" w:rsidP="00433474">
      <w:pPr>
        <w:spacing w:after="0" w:line="360" w:lineRule="auto"/>
        <w:jc w:val="both"/>
        <w:rPr>
          <w:rFonts w:ascii="Times New Roman" w:hAnsi="Times New Roman" w:cs="Times New Roman"/>
          <w:sz w:val="24"/>
          <w:szCs w:val="24"/>
        </w:rPr>
      </w:pPr>
    </w:p>
    <w:p w14:paraId="608D6600"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Activate virtual environment</w:t>
      </w:r>
    </w:p>
    <w:p w14:paraId="2B8EED76"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Windows:</w:t>
      </w:r>
    </w:p>
    <w:p w14:paraId="25388B14"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venv\Scripts\activate</w:t>
      </w:r>
    </w:p>
    <w:p w14:paraId="2EC62EE7"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Step 2: Dependency Installation</w:t>
      </w:r>
    </w:p>
    <w:p w14:paraId="0402152F"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Install required packages</w:t>
      </w:r>
    </w:p>
    <w:p w14:paraId="5EF36791"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pip install -r requirements.txt</w:t>
      </w:r>
    </w:p>
    <w:p w14:paraId="3AD9080F"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Step 3: Configuration</w:t>
      </w:r>
    </w:p>
    <w:p w14:paraId="3316EDE2" w14:textId="77777777" w:rsidR="00275342" w:rsidRPr="00275342" w:rsidRDefault="00275342" w:rsidP="00433474">
      <w:pPr>
        <w:numPr>
          <w:ilvl w:val="0"/>
          <w:numId w:val="3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Create .env file</w:t>
      </w:r>
      <w:r w:rsidRPr="00275342">
        <w:rPr>
          <w:rFonts w:ascii="Times New Roman" w:hAnsi="Times New Roman" w:cs="Times New Roman"/>
          <w:sz w:val="24"/>
          <w:szCs w:val="24"/>
        </w:rPr>
        <w:t xml:space="preserve"> with your API credentials</w:t>
      </w:r>
    </w:p>
    <w:p w14:paraId="11B0C70E" w14:textId="77777777" w:rsidR="00275342" w:rsidRPr="00275342" w:rsidRDefault="00275342" w:rsidP="00433474">
      <w:pPr>
        <w:numPr>
          <w:ilvl w:val="0"/>
          <w:numId w:val="3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Configure IBM Watsonx</w:t>
      </w:r>
      <w:r w:rsidRPr="00275342">
        <w:rPr>
          <w:rFonts w:ascii="Times New Roman" w:hAnsi="Times New Roman" w:cs="Times New Roman"/>
          <w:sz w:val="24"/>
          <w:szCs w:val="24"/>
        </w:rPr>
        <w:t xml:space="preserve"> settings</w:t>
      </w:r>
    </w:p>
    <w:p w14:paraId="45D1104B" w14:textId="77777777" w:rsidR="00275342" w:rsidRPr="00275342" w:rsidRDefault="00275342" w:rsidP="00433474">
      <w:pPr>
        <w:numPr>
          <w:ilvl w:val="0"/>
          <w:numId w:val="3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Set up Pinecone</w:t>
      </w:r>
      <w:r w:rsidRPr="00275342">
        <w:rPr>
          <w:rFonts w:ascii="Times New Roman" w:hAnsi="Times New Roman" w:cs="Times New Roman"/>
          <w:sz w:val="24"/>
          <w:szCs w:val="24"/>
        </w:rPr>
        <w:t xml:space="preserve"> vector database</w:t>
      </w:r>
    </w:p>
    <w:p w14:paraId="006AED88" w14:textId="77777777" w:rsidR="00275342" w:rsidRPr="00275342" w:rsidRDefault="00275342" w:rsidP="00433474">
      <w:pPr>
        <w:numPr>
          <w:ilvl w:val="0"/>
          <w:numId w:val="3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Verify configurations</w:t>
      </w:r>
      <w:r w:rsidRPr="00275342">
        <w:rPr>
          <w:rFonts w:ascii="Times New Roman" w:hAnsi="Times New Roman" w:cs="Times New Roman"/>
          <w:sz w:val="24"/>
          <w:szCs w:val="24"/>
        </w:rPr>
        <w:t xml:space="preserve"> using test scripts</w:t>
      </w:r>
    </w:p>
    <w:p w14:paraId="21273D8B"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Step 4: Application Launch</w:t>
      </w:r>
    </w:p>
    <w:p w14:paraId="7970CDBE"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Method 1: Use the launcher (recommended)</w:t>
      </w:r>
    </w:p>
    <w:p w14:paraId="34166794" w14:textId="159BB158"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python run_app.py</w:t>
      </w:r>
    </w:p>
    <w:p w14:paraId="5A90748D"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Method 2: Manual startup</w:t>
      </w:r>
    </w:p>
    <w:p w14:paraId="72D4329D"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Terminal 1 - Backend:</w:t>
      </w:r>
    </w:p>
    <w:p w14:paraId="51A6B8BB"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uvicorn app.main:app --reload --host 127.0.0.1 --port 8000</w:t>
      </w:r>
    </w:p>
    <w:p w14:paraId="0409B5FA" w14:textId="77777777" w:rsidR="00275342" w:rsidRPr="00275342" w:rsidRDefault="00275342" w:rsidP="00433474">
      <w:pPr>
        <w:spacing w:after="0" w:line="360" w:lineRule="auto"/>
        <w:jc w:val="both"/>
        <w:rPr>
          <w:rFonts w:ascii="Times New Roman" w:hAnsi="Times New Roman" w:cs="Times New Roman"/>
          <w:sz w:val="24"/>
          <w:szCs w:val="24"/>
        </w:rPr>
      </w:pPr>
    </w:p>
    <w:p w14:paraId="0396FBB6"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Terminal 2 - Frontend:</w:t>
      </w:r>
    </w:p>
    <w:p w14:paraId="524317F5" w14:textId="77777777" w:rsid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streamlit run frontend/smart_dashboard.py --server.port 8501</w:t>
      </w:r>
    </w:p>
    <w:p w14:paraId="0C7C0363" w14:textId="7755B07E" w:rsidR="00D04ED7" w:rsidRDefault="00D04ED7" w:rsidP="00433474">
      <w:pPr>
        <w:spacing w:after="0" w:line="360" w:lineRule="auto"/>
        <w:jc w:val="both"/>
        <w:rPr>
          <w:rFonts w:ascii="Times New Roman" w:hAnsi="Times New Roman" w:cs="Times New Roman"/>
          <w:sz w:val="24"/>
          <w:szCs w:val="24"/>
        </w:rPr>
      </w:pPr>
      <w:r w:rsidRPr="00D04ED7">
        <w:rPr>
          <w:rFonts w:ascii="Times New Roman" w:hAnsi="Times New Roman" w:cs="Times New Roman"/>
          <w:noProof/>
          <w:sz w:val="24"/>
          <w:szCs w:val="24"/>
        </w:rPr>
        <w:drawing>
          <wp:inline distT="0" distB="0" distL="0" distR="0" wp14:anchorId="2D60BA26" wp14:editId="50AC8227">
            <wp:extent cx="4800600" cy="2314575"/>
            <wp:effectExtent l="0" t="0" r="0" b="9525"/>
            <wp:docPr id="104731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15487" name=""/>
                    <pic:cNvPicPr/>
                  </pic:nvPicPr>
                  <pic:blipFill>
                    <a:blip r:embed="rId9"/>
                    <a:stretch>
                      <a:fillRect/>
                    </a:stretch>
                  </pic:blipFill>
                  <pic:spPr>
                    <a:xfrm>
                      <a:off x="0" y="0"/>
                      <a:ext cx="4805118" cy="2316753"/>
                    </a:xfrm>
                    <a:prstGeom prst="rect">
                      <a:avLst/>
                    </a:prstGeom>
                  </pic:spPr>
                </pic:pic>
              </a:graphicData>
            </a:graphic>
          </wp:inline>
        </w:drawing>
      </w:r>
    </w:p>
    <w:p w14:paraId="6A92C4AB" w14:textId="06653068" w:rsidR="00D04ED7" w:rsidRPr="00D04ED7" w:rsidRDefault="00D04ED7" w:rsidP="00D04ED7">
      <w:pPr>
        <w:spacing w:after="0" w:line="360" w:lineRule="auto"/>
        <w:ind w:left="1440" w:firstLine="720"/>
        <w:jc w:val="both"/>
        <w:rPr>
          <w:rFonts w:ascii="Times New Roman" w:hAnsi="Times New Roman" w:cs="Times New Roman"/>
          <w:b/>
          <w:bCs/>
          <w:sz w:val="24"/>
          <w:szCs w:val="24"/>
        </w:rPr>
      </w:pPr>
      <w:r w:rsidRPr="00D04ED7">
        <w:rPr>
          <w:rFonts w:ascii="Times New Roman" w:hAnsi="Times New Roman" w:cs="Times New Roman"/>
          <w:b/>
          <w:bCs/>
          <w:sz w:val="24"/>
          <w:szCs w:val="24"/>
        </w:rPr>
        <w:t>Fig : Applicat</w:t>
      </w:r>
      <w:r>
        <w:rPr>
          <w:rFonts w:ascii="Times New Roman" w:hAnsi="Times New Roman" w:cs="Times New Roman"/>
          <w:b/>
          <w:bCs/>
          <w:sz w:val="24"/>
          <w:szCs w:val="24"/>
        </w:rPr>
        <w:t>i</w:t>
      </w:r>
      <w:r w:rsidRPr="00D04ED7">
        <w:rPr>
          <w:rFonts w:ascii="Times New Roman" w:hAnsi="Times New Roman" w:cs="Times New Roman"/>
          <w:b/>
          <w:bCs/>
          <w:sz w:val="24"/>
          <w:szCs w:val="24"/>
        </w:rPr>
        <w:t>on Launch</w:t>
      </w:r>
    </w:p>
    <w:p w14:paraId="72FAFD99" w14:textId="77777777" w:rsidR="00275342" w:rsidRPr="00D04ED7" w:rsidRDefault="00000000" w:rsidP="00433474">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pict w14:anchorId="47A2C647">
          <v:rect id="_x0000_i1032" style="width:0;height:1.5pt" o:hralign="center" o:hrstd="t" o:hr="t" fillcolor="#a0a0a0" stroked="f"/>
        </w:pict>
      </w:r>
    </w:p>
    <w:p w14:paraId="21DFD07E" w14:textId="77777777" w:rsidR="00275342" w:rsidRPr="00275342" w:rsidRDefault="00275342" w:rsidP="00433474">
      <w:pPr>
        <w:spacing w:after="0" w:line="360" w:lineRule="auto"/>
        <w:jc w:val="both"/>
        <w:rPr>
          <w:rFonts w:ascii="Times New Roman" w:hAnsi="Times New Roman" w:cs="Times New Roman"/>
          <w:b/>
          <w:bCs/>
          <w:sz w:val="28"/>
          <w:szCs w:val="28"/>
        </w:rPr>
      </w:pPr>
      <w:r w:rsidRPr="00275342">
        <w:rPr>
          <w:rFonts w:ascii="Times New Roman" w:hAnsi="Times New Roman" w:cs="Times New Roman"/>
          <w:b/>
          <w:bCs/>
          <w:sz w:val="28"/>
          <w:szCs w:val="28"/>
        </w:rPr>
        <w:lastRenderedPageBreak/>
        <w:t>8. Features and Functionality</w:t>
      </w:r>
    </w:p>
    <w:p w14:paraId="224E39A2"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8.1 Dashboard Overview</w:t>
      </w:r>
    </w:p>
    <w:p w14:paraId="2E05B6BF"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Description</w:t>
      </w:r>
      <w:r w:rsidRPr="00275342">
        <w:rPr>
          <w:rFonts w:ascii="Times New Roman" w:hAnsi="Times New Roman" w:cs="Times New Roman"/>
          <w:sz w:val="24"/>
          <w:szCs w:val="24"/>
        </w:rPr>
        <w:t xml:space="preserve">: Central hub displaying key city sustainability metrics </w:t>
      </w:r>
      <w:r w:rsidRPr="00275342">
        <w:rPr>
          <w:rFonts w:ascii="Times New Roman" w:hAnsi="Times New Roman" w:cs="Times New Roman"/>
          <w:b/>
          <w:bCs/>
          <w:sz w:val="24"/>
          <w:szCs w:val="24"/>
        </w:rPr>
        <w:t>Components</w:t>
      </w:r>
      <w:r w:rsidRPr="00275342">
        <w:rPr>
          <w:rFonts w:ascii="Times New Roman" w:hAnsi="Times New Roman" w:cs="Times New Roman"/>
          <w:sz w:val="24"/>
          <w:szCs w:val="24"/>
        </w:rPr>
        <w:t>:</w:t>
      </w:r>
    </w:p>
    <w:p w14:paraId="2C408E63" w14:textId="77777777" w:rsidR="00275342" w:rsidRPr="00275342" w:rsidRDefault="00275342" w:rsidP="00433474">
      <w:pPr>
        <w:numPr>
          <w:ilvl w:val="0"/>
          <w:numId w:val="33"/>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Real-time KPI cards (Air Quality, Water Usage, Energy Consumption, Waste Recycling)</w:t>
      </w:r>
    </w:p>
    <w:p w14:paraId="43A32D01" w14:textId="77777777" w:rsidR="00275342" w:rsidRPr="00275342" w:rsidRDefault="00275342" w:rsidP="00433474">
      <w:pPr>
        <w:numPr>
          <w:ilvl w:val="0"/>
          <w:numId w:val="33"/>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City selection dropdown for comparative analysis</w:t>
      </w:r>
    </w:p>
    <w:p w14:paraId="66024C50" w14:textId="77777777" w:rsidR="00275342" w:rsidRPr="00275342" w:rsidRDefault="00275342" w:rsidP="00433474">
      <w:pPr>
        <w:numPr>
          <w:ilvl w:val="0"/>
          <w:numId w:val="33"/>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Interactive metric visualization</w:t>
      </w:r>
    </w:p>
    <w:p w14:paraId="013687D0" w14:textId="77777777" w:rsidR="00275342" w:rsidRPr="00275342" w:rsidRDefault="00275342" w:rsidP="00433474">
      <w:pPr>
        <w:numPr>
          <w:ilvl w:val="0"/>
          <w:numId w:val="33"/>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Trend indicators and alerts</w:t>
      </w:r>
    </w:p>
    <w:p w14:paraId="2404D583"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8.2 Chat Assistant</w:t>
      </w:r>
    </w:p>
    <w:p w14:paraId="687FB6BD"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Description</w:t>
      </w:r>
      <w:r w:rsidRPr="00275342">
        <w:rPr>
          <w:rFonts w:ascii="Times New Roman" w:hAnsi="Times New Roman" w:cs="Times New Roman"/>
          <w:sz w:val="24"/>
          <w:szCs w:val="24"/>
        </w:rPr>
        <w:t xml:space="preserve">: AI-powered conversational interface for city-related queries </w:t>
      </w:r>
      <w:r w:rsidRPr="00275342">
        <w:rPr>
          <w:rFonts w:ascii="Times New Roman" w:hAnsi="Times New Roman" w:cs="Times New Roman"/>
          <w:b/>
          <w:bCs/>
          <w:sz w:val="24"/>
          <w:szCs w:val="24"/>
        </w:rPr>
        <w:t>Capabilities</w:t>
      </w:r>
      <w:r w:rsidRPr="00275342">
        <w:rPr>
          <w:rFonts w:ascii="Times New Roman" w:hAnsi="Times New Roman" w:cs="Times New Roman"/>
          <w:sz w:val="24"/>
          <w:szCs w:val="24"/>
        </w:rPr>
        <w:t>:</w:t>
      </w:r>
    </w:p>
    <w:p w14:paraId="06926630" w14:textId="77777777" w:rsidR="00275342" w:rsidRPr="00275342" w:rsidRDefault="00275342" w:rsidP="00433474">
      <w:pPr>
        <w:numPr>
          <w:ilvl w:val="0"/>
          <w:numId w:val="34"/>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Natural language processing using Granite LLM</w:t>
      </w:r>
    </w:p>
    <w:p w14:paraId="3967026D" w14:textId="77777777" w:rsidR="00275342" w:rsidRPr="00275342" w:rsidRDefault="00275342" w:rsidP="00433474">
      <w:pPr>
        <w:numPr>
          <w:ilvl w:val="0"/>
          <w:numId w:val="34"/>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Context-aware responses about urban sustainability</w:t>
      </w:r>
    </w:p>
    <w:p w14:paraId="3FD4D1E9" w14:textId="77777777" w:rsidR="00275342" w:rsidRPr="00275342" w:rsidRDefault="00275342" w:rsidP="00433474">
      <w:pPr>
        <w:numPr>
          <w:ilvl w:val="0"/>
          <w:numId w:val="34"/>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Multi-turn conversation support</w:t>
      </w:r>
    </w:p>
    <w:p w14:paraId="6285A7F7" w14:textId="77777777" w:rsidR="00275342" w:rsidRPr="00275342" w:rsidRDefault="00275342" w:rsidP="00433474">
      <w:pPr>
        <w:numPr>
          <w:ilvl w:val="0"/>
          <w:numId w:val="34"/>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Real-time response generation</w:t>
      </w:r>
    </w:p>
    <w:p w14:paraId="3C89A425"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8.3 Citizen Feedback System</w:t>
      </w:r>
    </w:p>
    <w:p w14:paraId="076AEB1F"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Description</w:t>
      </w:r>
      <w:r w:rsidRPr="00275342">
        <w:rPr>
          <w:rFonts w:ascii="Times New Roman" w:hAnsi="Times New Roman" w:cs="Times New Roman"/>
          <w:sz w:val="24"/>
          <w:szCs w:val="24"/>
        </w:rPr>
        <w:t xml:space="preserve">: Community engagement platform for citizen input </w:t>
      </w:r>
      <w:r w:rsidRPr="00275342">
        <w:rPr>
          <w:rFonts w:ascii="Times New Roman" w:hAnsi="Times New Roman" w:cs="Times New Roman"/>
          <w:b/>
          <w:bCs/>
          <w:sz w:val="24"/>
          <w:szCs w:val="24"/>
        </w:rPr>
        <w:t>Features</w:t>
      </w:r>
      <w:r w:rsidRPr="00275342">
        <w:rPr>
          <w:rFonts w:ascii="Times New Roman" w:hAnsi="Times New Roman" w:cs="Times New Roman"/>
          <w:sz w:val="24"/>
          <w:szCs w:val="24"/>
        </w:rPr>
        <w:t>:</w:t>
      </w:r>
    </w:p>
    <w:p w14:paraId="2BCAC946" w14:textId="77777777" w:rsidR="00275342" w:rsidRPr="00275342" w:rsidRDefault="00275342" w:rsidP="00433474">
      <w:pPr>
        <w:numPr>
          <w:ilvl w:val="0"/>
          <w:numId w:val="3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Categorized feedback submission</w:t>
      </w:r>
    </w:p>
    <w:p w14:paraId="1D984112" w14:textId="77777777" w:rsidR="00275342" w:rsidRPr="00275342" w:rsidRDefault="00275342" w:rsidP="00433474">
      <w:pPr>
        <w:numPr>
          <w:ilvl w:val="0"/>
          <w:numId w:val="3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Contact information collection</w:t>
      </w:r>
    </w:p>
    <w:p w14:paraId="750523AE" w14:textId="77777777" w:rsidR="00275342" w:rsidRPr="00275342" w:rsidRDefault="00275342" w:rsidP="00433474">
      <w:pPr>
        <w:numPr>
          <w:ilvl w:val="0"/>
          <w:numId w:val="3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Feedback tracking and management</w:t>
      </w:r>
    </w:p>
    <w:p w14:paraId="6136C9BD" w14:textId="77777777" w:rsidR="00275342" w:rsidRPr="00275342" w:rsidRDefault="00275342" w:rsidP="00433474">
      <w:pPr>
        <w:numPr>
          <w:ilvl w:val="0"/>
          <w:numId w:val="3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Response analytics and reporting</w:t>
      </w:r>
    </w:p>
    <w:p w14:paraId="0DE6377F"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8.4 Eco-Tips Generator</w:t>
      </w:r>
    </w:p>
    <w:p w14:paraId="53EBC2D3"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Description</w:t>
      </w:r>
      <w:r w:rsidRPr="00275342">
        <w:rPr>
          <w:rFonts w:ascii="Times New Roman" w:hAnsi="Times New Roman" w:cs="Times New Roman"/>
          <w:sz w:val="24"/>
          <w:szCs w:val="24"/>
        </w:rPr>
        <w:t xml:space="preserve">: Personalized environmental recommendations </w:t>
      </w:r>
      <w:r w:rsidRPr="00275342">
        <w:rPr>
          <w:rFonts w:ascii="Times New Roman" w:hAnsi="Times New Roman" w:cs="Times New Roman"/>
          <w:b/>
          <w:bCs/>
          <w:sz w:val="24"/>
          <w:szCs w:val="24"/>
        </w:rPr>
        <w:t>Functionality</w:t>
      </w:r>
      <w:r w:rsidRPr="00275342">
        <w:rPr>
          <w:rFonts w:ascii="Times New Roman" w:hAnsi="Times New Roman" w:cs="Times New Roman"/>
          <w:sz w:val="24"/>
          <w:szCs w:val="24"/>
        </w:rPr>
        <w:t>:</w:t>
      </w:r>
    </w:p>
    <w:p w14:paraId="169E01A1" w14:textId="77777777" w:rsidR="00275342" w:rsidRPr="00275342" w:rsidRDefault="00275342" w:rsidP="00433474">
      <w:pPr>
        <w:numPr>
          <w:ilvl w:val="0"/>
          <w:numId w:val="36"/>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Topic-based tip generation</w:t>
      </w:r>
    </w:p>
    <w:p w14:paraId="46B14352" w14:textId="77777777" w:rsidR="00275342" w:rsidRPr="00275342" w:rsidRDefault="00275342" w:rsidP="00433474">
      <w:pPr>
        <w:numPr>
          <w:ilvl w:val="0"/>
          <w:numId w:val="36"/>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AI-powered content creation</w:t>
      </w:r>
    </w:p>
    <w:p w14:paraId="197085B8" w14:textId="77777777" w:rsidR="00275342" w:rsidRPr="00275342" w:rsidRDefault="00275342" w:rsidP="00433474">
      <w:pPr>
        <w:numPr>
          <w:ilvl w:val="0"/>
          <w:numId w:val="36"/>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Actionable sustainability advice</w:t>
      </w:r>
    </w:p>
    <w:p w14:paraId="0CC6B106" w14:textId="77777777" w:rsidR="00275342" w:rsidRPr="00275342" w:rsidRDefault="00275342" w:rsidP="00433474">
      <w:pPr>
        <w:numPr>
          <w:ilvl w:val="0"/>
          <w:numId w:val="36"/>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Category-specific recommendations</w:t>
      </w:r>
    </w:p>
    <w:p w14:paraId="3D81EA1A"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8.5 Policy Document Search</w:t>
      </w:r>
    </w:p>
    <w:p w14:paraId="3BFEC6C1"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Description</w:t>
      </w:r>
      <w:r w:rsidRPr="00275342">
        <w:rPr>
          <w:rFonts w:ascii="Times New Roman" w:hAnsi="Times New Roman" w:cs="Times New Roman"/>
          <w:sz w:val="24"/>
          <w:szCs w:val="24"/>
        </w:rPr>
        <w:t xml:space="preserve">: Semantic search through policy documents </w:t>
      </w:r>
      <w:r w:rsidRPr="00275342">
        <w:rPr>
          <w:rFonts w:ascii="Times New Roman" w:hAnsi="Times New Roman" w:cs="Times New Roman"/>
          <w:b/>
          <w:bCs/>
          <w:sz w:val="24"/>
          <w:szCs w:val="24"/>
        </w:rPr>
        <w:t>Technology</w:t>
      </w:r>
      <w:r w:rsidRPr="00275342">
        <w:rPr>
          <w:rFonts w:ascii="Times New Roman" w:hAnsi="Times New Roman" w:cs="Times New Roman"/>
          <w:sz w:val="24"/>
          <w:szCs w:val="24"/>
        </w:rPr>
        <w:t>:</w:t>
      </w:r>
    </w:p>
    <w:p w14:paraId="381BB5C0" w14:textId="77777777" w:rsidR="00275342" w:rsidRPr="00275342" w:rsidRDefault="00275342" w:rsidP="00433474">
      <w:pPr>
        <w:numPr>
          <w:ilvl w:val="0"/>
          <w:numId w:val="37"/>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Vector-based document retrieval</w:t>
      </w:r>
    </w:p>
    <w:p w14:paraId="1A186636" w14:textId="77777777" w:rsidR="00275342" w:rsidRPr="00275342" w:rsidRDefault="00275342" w:rsidP="00433474">
      <w:pPr>
        <w:numPr>
          <w:ilvl w:val="0"/>
          <w:numId w:val="37"/>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Natural language query processing</w:t>
      </w:r>
    </w:p>
    <w:p w14:paraId="3515E8D4" w14:textId="77777777" w:rsidR="00275342" w:rsidRPr="00275342" w:rsidRDefault="00275342" w:rsidP="00433474">
      <w:pPr>
        <w:numPr>
          <w:ilvl w:val="0"/>
          <w:numId w:val="37"/>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Relevance ranking and scoring</w:t>
      </w:r>
    </w:p>
    <w:p w14:paraId="2491E43C" w14:textId="77777777" w:rsidR="00275342" w:rsidRPr="00275342" w:rsidRDefault="00275342" w:rsidP="00433474">
      <w:pPr>
        <w:numPr>
          <w:ilvl w:val="0"/>
          <w:numId w:val="37"/>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Document summarization capabilities</w:t>
      </w:r>
    </w:p>
    <w:p w14:paraId="0BED95C3"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8.6 KPI Analysis and Forecasting</w:t>
      </w:r>
    </w:p>
    <w:p w14:paraId="349703A7"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lastRenderedPageBreak/>
        <w:t>Description</w:t>
      </w:r>
      <w:r w:rsidRPr="00275342">
        <w:rPr>
          <w:rFonts w:ascii="Times New Roman" w:hAnsi="Times New Roman" w:cs="Times New Roman"/>
          <w:sz w:val="24"/>
          <w:szCs w:val="24"/>
        </w:rPr>
        <w:t xml:space="preserve">: Predictive analytics for city metrics </w:t>
      </w:r>
      <w:r w:rsidRPr="00275342">
        <w:rPr>
          <w:rFonts w:ascii="Times New Roman" w:hAnsi="Times New Roman" w:cs="Times New Roman"/>
          <w:b/>
          <w:bCs/>
          <w:sz w:val="24"/>
          <w:szCs w:val="24"/>
        </w:rPr>
        <w:t>Features</w:t>
      </w:r>
      <w:r w:rsidRPr="00275342">
        <w:rPr>
          <w:rFonts w:ascii="Times New Roman" w:hAnsi="Times New Roman" w:cs="Times New Roman"/>
          <w:sz w:val="24"/>
          <w:szCs w:val="24"/>
        </w:rPr>
        <w:t>:</w:t>
      </w:r>
    </w:p>
    <w:p w14:paraId="2073DEC8" w14:textId="77777777" w:rsidR="00275342" w:rsidRPr="00275342" w:rsidRDefault="00275342" w:rsidP="00433474">
      <w:pPr>
        <w:numPr>
          <w:ilvl w:val="0"/>
          <w:numId w:val="38"/>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Historical data analysis</w:t>
      </w:r>
    </w:p>
    <w:p w14:paraId="18367294" w14:textId="77777777" w:rsidR="00275342" w:rsidRPr="00275342" w:rsidRDefault="00275342" w:rsidP="00433474">
      <w:pPr>
        <w:numPr>
          <w:ilvl w:val="0"/>
          <w:numId w:val="38"/>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Trend forecasting algorithms</w:t>
      </w:r>
    </w:p>
    <w:p w14:paraId="7BD65C06" w14:textId="77777777" w:rsidR="00275342" w:rsidRPr="00275342" w:rsidRDefault="00275342" w:rsidP="00433474">
      <w:pPr>
        <w:numPr>
          <w:ilvl w:val="0"/>
          <w:numId w:val="38"/>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Anomaly detection systems</w:t>
      </w:r>
    </w:p>
    <w:p w14:paraId="69953E39" w14:textId="77777777" w:rsidR="00275342" w:rsidRPr="00275342" w:rsidRDefault="00275342" w:rsidP="00433474">
      <w:pPr>
        <w:numPr>
          <w:ilvl w:val="0"/>
          <w:numId w:val="38"/>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Performance benchmarking</w:t>
      </w:r>
    </w:p>
    <w:p w14:paraId="1D810E37"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8.7 Report Generation</w:t>
      </w:r>
    </w:p>
    <w:p w14:paraId="7B0B10F8"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Description</w:t>
      </w:r>
      <w:r w:rsidRPr="00275342">
        <w:rPr>
          <w:rFonts w:ascii="Times New Roman" w:hAnsi="Times New Roman" w:cs="Times New Roman"/>
          <w:sz w:val="24"/>
          <w:szCs w:val="24"/>
        </w:rPr>
        <w:t xml:space="preserve">: Automated sustainability reporting </w:t>
      </w:r>
      <w:r w:rsidRPr="00275342">
        <w:rPr>
          <w:rFonts w:ascii="Times New Roman" w:hAnsi="Times New Roman" w:cs="Times New Roman"/>
          <w:b/>
          <w:bCs/>
          <w:sz w:val="24"/>
          <w:szCs w:val="24"/>
        </w:rPr>
        <w:t>Capabilities</w:t>
      </w:r>
      <w:r w:rsidRPr="00275342">
        <w:rPr>
          <w:rFonts w:ascii="Times New Roman" w:hAnsi="Times New Roman" w:cs="Times New Roman"/>
          <w:sz w:val="24"/>
          <w:szCs w:val="24"/>
        </w:rPr>
        <w:t>:</w:t>
      </w:r>
    </w:p>
    <w:p w14:paraId="7296F4C0" w14:textId="77777777" w:rsidR="00275342" w:rsidRPr="00275342" w:rsidRDefault="00275342" w:rsidP="00433474">
      <w:pPr>
        <w:numPr>
          <w:ilvl w:val="0"/>
          <w:numId w:val="3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AI-generated comprehensive reports</w:t>
      </w:r>
    </w:p>
    <w:p w14:paraId="243850EE" w14:textId="77777777" w:rsidR="00275342" w:rsidRPr="00275342" w:rsidRDefault="00275342" w:rsidP="00433474">
      <w:pPr>
        <w:numPr>
          <w:ilvl w:val="0"/>
          <w:numId w:val="3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Custom prompt engineering</w:t>
      </w:r>
    </w:p>
    <w:p w14:paraId="1F857296" w14:textId="77777777" w:rsidR="00275342" w:rsidRPr="00275342" w:rsidRDefault="00275342" w:rsidP="00433474">
      <w:pPr>
        <w:numPr>
          <w:ilvl w:val="0"/>
          <w:numId w:val="3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Multi-format output support</w:t>
      </w:r>
    </w:p>
    <w:p w14:paraId="5D8999D7" w14:textId="77777777" w:rsidR="00275342" w:rsidRPr="00275342" w:rsidRDefault="00275342" w:rsidP="00433474">
      <w:pPr>
        <w:numPr>
          <w:ilvl w:val="0"/>
          <w:numId w:val="39"/>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Data-driven insights and recommendations</w:t>
      </w:r>
    </w:p>
    <w:p w14:paraId="02DFB389" w14:textId="77777777" w:rsidR="00275342" w:rsidRPr="00275342" w:rsidRDefault="00000000" w:rsidP="00433474">
      <w:pPr>
        <w:spacing w:after="0" w:line="360" w:lineRule="auto"/>
        <w:jc w:val="both"/>
        <w:rPr>
          <w:rFonts w:ascii="Times New Roman" w:hAnsi="Times New Roman" w:cs="Times New Roman"/>
          <w:sz w:val="24"/>
          <w:szCs w:val="24"/>
        </w:rPr>
      </w:pPr>
      <w:r>
        <w:rPr>
          <w:rFonts w:ascii="Times New Roman" w:hAnsi="Times New Roman" w:cs="Times New Roman"/>
          <w:sz w:val="24"/>
          <w:szCs w:val="24"/>
        </w:rPr>
        <w:pict w14:anchorId="4A9D6171">
          <v:rect id="_x0000_i1033" style="width:0;height:1.5pt" o:hralign="center" o:hrstd="t" o:hr="t" fillcolor="#a0a0a0" stroked="f"/>
        </w:pict>
      </w:r>
    </w:p>
    <w:p w14:paraId="5AF74DDC" w14:textId="77777777" w:rsidR="00275342" w:rsidRPr="00275342" w:rsidRDefault="00275342" w:rsidP="00433474">
      <w:pPr>
        <w:spacing w:after="0" w:line="360" w:lineRule="auto"/>
        <w:jc w:val="both"/>
        <w:rPr>
          <w:rFonts w:ascii="Times New Roman" w:hAnsi="Times New Roman" w:cs="Times New Roman"/>
          <w:b/>
          <w:bCs/>
          <w:sz w:val="28"/>
          <w:szCs w:val="28"/>
        </w:rPr>
      </w:pPr>
      <w:r w:rsidRPr="00275342">
        <w:rPr>
          <w:rFonts w:ascii="Times New Roman" w:hAnsi="Times New Roman" w:cs="Times New Roman"/>
          <w:b/>
          <w:bCs/>
          <w:sz w:val="28"/>
          <w:szCs w:val="28"/>
        </w:rPr>
        <w:t>9. API Documentation</w:t>
      </w:r>
    </w:p>
    <w:p w14:paraId="5C72C884"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9.1 Chat Endpoints</w:t>
      </w:r>
    </w:p>
    <w:p w14:paraId="3A834765"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POST /api/chat/ask</w:t>
      </w:r>
    </w:p>
    <w:p w14:paraId="5956C68E"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Description: Submit chat queries to AI assistant</w:t>
      </w:r>
    </w:p>
    <w:p w14:paraId="710C1FC2"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Request Body: {"message": "string"}</w:t>
      </w:r>
    </w:p>
    <w:p w14:paraId="792B3E13"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Response: {"response": "string", "status": "string"}</w:t>
      </w:r>
    </w:p>
    <w:p w14:paraId="0AF94EA0"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9.2 Feedback Endpoints</w:t>
      </w:r>
    </w:p>
    <w:p w14:paraId="1949FD02"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POST /api/feedback/submit</w:t>
      </w:r>
    </w:p>
    <w:p w14:paraId="467C07FF"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Description: Submit citizen feedback</w:t>
      </w:r>
    </w:p>
    <w:p w14:paraId="1F4BAC69"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Request Body: {</w:t>
      </w:r>
    </w:p>
    <w:p w14:paraId="35220BC4"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"name": "string",</w:t>
      </w:r>
    </w:p>
    <w:p w14:paraId="762A2CF3"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"category": "string", </w:t>
      </w:r>
    </w:p>
    <w:p w14:paraId="4B0B62CF"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"message": "string",</w:t>
      </w:r>
    </w:p>
    <w:p w14:paraId="0EDA74D8"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"email": "string"</w:t>
      </w:r>
    </w:p>
    <w:p w14:paraId="6DC14D8B"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w:t>
      </w:r>
    </w:p>
    <w:p w14:paraId="2BC8CDDA"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Response: {"message": "string", "status": "string", "feedback_id": "string"}</w:t>
      </w:r>
    </w:p>
    <w:p w14:paraId="518DDD84" w14:textId="77777777" w:rsidR="00275342" w:rsidRPr="00275342" w:rsidRDefault="00275342" w:rsidP="00433474">
      <w:pPr>
        <w:spacing w:after="0" w:line="360" w:lineRule="auto"/>
        <w:jc w:val="both"/>
        <w:rPr>
          <w:rFonts w:ascii="Times New Roman" w:hAnsi="Times New Roman" w:cs="Times New Roman"/>
          <w:sz w:val="24"/>
          <w:szCs w:val="24"/>
        </w:rPr>
      </w:pPr>
    </w:p>
    <w:p w14:paraId="4A77E912"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GET /api/feedback/list</w:t>
      </w:r>
    </w:p>
    <w:p w14:paraId="75352264"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Description: Retrieve all feedback entries</w:t>
      </w:r>
    </w:p>
    <w:p w14:paraId="127541C7"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Response: {"feedback": [...], "count": number}</w:t>
      </w:r>
    </w:p>
    <w:p w14:paraId="3769350D"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9.3 Eco-Tips Endpoints</w:t>
      </w:r>
    </w:p>
    <w:p w14:paraId="5A2511AE"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lastRenderedPageBreak/>
        <w:t>GET /api/eco-tips/generate?topic={topic}</w:t>
      </w:r>
    </w:p>
    <w:p w14:paraId="5B2437DF"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Description: Generate eco-friendly tips for specified topic</w:t>
      </w:r>
    </w:p>
    <w:p w14:paraId="178042ED"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Parameters: topic (string) - The topic for which to generate tips</w:t>
      </w:r>
    </w:p>
    <w:p w14:paraId="2E943A91"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Response: {"tips": "string", "topic": "string", "status": "string"}</w:t>
      </w:r>
    </w:p>
    <w:p w14:paraId="0797968F"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9.4 Policy Endpoints</w:t>
      </w:r>
    </w:p>
    <w:p w14:paraId="5D77A32B"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POST /api/policy/summarize</w:t>
      </w:r>
    </w:p>
    <w:p w14:paraId="51BBA3CD"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Description: Summarize uploaded policy documents</w:t>
      </w:r>
    </w:p>
    <w:p w14:paraId="2687E0FE"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Request Body: {"text": "string"}</w:t>
      </w:r>
    </w:p>
    <w:p w14:paraId="45CF2ADE"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Response: {"summary": "string", "status": "string"}</w:t>
      </w:r>
    </w:p>
    <w:p w14:paraId="37AC6223" w14:textId="77777777" w:rsidR="00275342" w:rsidRPr="00275342" w:rsidRDefault="00275342" w:rsidP="00433474">
      <w:pPr>
        <w:spacing w:after="0" w:line="360" w:lineRule="auto"/>
        <w:jc w:val="both"/>
        <w:rPr>
          <w:rFonts w:ascii="Times New Roman" w:hAnsi="Times New Roman" w:cs="Times New Roman"/>
          <w:sz w:val="24"/>
          <w:szCs w:val="24"/>
        </w:rPr>
      </w:pPr>
    </w:p>
    <w:p w14:paraId="6B3DAA3C"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POST /api/vector/search</w:t>
      </w:r>
    </w:p>
    <w:p w14:paraId="37B8B19D"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Description: Semantic search through policy documents</w:t>
      </w:r>
    </w:p>
    <w:p w14:paraId="4382AA94"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Request Body: {"query": "string", "top_k": number}</w:t>
      </w:r>
    </w:p>
    <w:p w14:paraId="06D6C1BE"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Response: {"results": [...], "status": "string"}</w:t>
      </w:r>
    </w:p>
    <w:p w14:paraId="77D33E8E"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9.5 KPI Endpoints</w:t>
      </w:r>
    </w:p>
    <w:p w14:paraId="7E13D80D"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POST /api/kpi/upload</w:t>
      </w:r>
    </w:p>
    <w:p w14:paraId="5A545E56"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Description: Upload KPI data for analysis</w:t>
      </w:r>
    </w:p>
    <w:p w14:paraId="71B3ED92"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Request Body: Form data with CSV file</w:t>
      </w:r>
    </w:p>
    <w:p w14:paraId="1EADDC33"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Response: {"message": "string", "analysis": {...}, "status": "string"}</w:t>
      </w:r>
    </w:p>
    <w:p w14:paraId="0EE54235" w14:textId="77777777" w:rsidR="00275342" w:rsidRPr="00275342" w:rsidRDefault="00275342" w:rsidP="00433474">
      <w:pPr>
        <w:spacing w:after="0" w:line="360" w:lineRule="auto"/>
        <w:jc w:val="both"/>
        <w:rPr>
          <w:rFonts w:ascii="Times New Roman" w:hAnsi="Times New Roman" w:cs="Times New Roman"/>
          <w:sz w:val="24"/>
          <w:szCs w:val="24"/>
        </w:rPr>
      </w:pPr>
    </w:p>
    <w:p w14:paraId="0C29AF24"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POST /api/kpi/forecast</w:t>
      </w:r>
    </w:p>
    <w:p w14:paraId="3630C149"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Description: Generate forecasting for KPI data</w:t>
      </w:r>
    </w:p>
    <w:p w14:paraId="0773D2C2"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Request Body: {"data": [...], "periods": number}</w:t>
      </w:r>
    </w:p>
    <w:p w14:paraId="016909AA"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Response: {"forecast": [...], "metrics": {...}, "status": "string"}</w:t>
      </w:r>
    </w:p>
    <w:p w14:paraId="35A4602D" w14:textId="77777777" w:rsidR="00275342" w:rsidRPr="00275342" w:rsidRDefault="00000000" w:rsidP="00433474">
      <w:pPr>
        <w:spacing w:after="0" w:line="360" w:lineRule="auto"/>
        <w:jc w:val="both"/>
        <w:rPr>
          <w:rFonts w:ascii="Times New Roman" w:hAnsi="Times New Roman" w:cs="Times New Roman"/>
          <w:sz w:val="24"/>
          <w:szCs w:val="24"/>
        </w:rPr>
      </w:pPr>
      <w:r>
        <w:rPr>
          <w:rFonts w:ascii="Times New Roman" w:hAnsi="Times New Roman" w:cs="Times New Roman"/>
          <w:sz w:val="24"/>
          <w:szCs w:val="24"/>
        </w:rPr>
        <w:pict w14:anchorId="12B01494">
          <v:rect id="_x0000_i1034" style="width:0;height:1.5pt" o:hralign="center" o:hrstd="t" o:hr="t" fillcolor="#a0a0a0" stroked="f"/>
        </w:pict>
      </w:r>
    </w:p>
    <w:p w14:paraId="7E0A78A2" w14:textId="77777777" w:rsidR="00275342" w:rsidRPr="00275342" w:rsidRDefault="00275342" w:rsidP="00433474">
      <w:pPr>
        <w:spacing w:after="0" w:line="360" w:lineRule="auto"/>
        <w:jc w:val="both"/>
        <w:rPr>
          <w:rFonts w:ascii="Times New Roman" w:hAnsi="Times New Roman" w:cs="Times New Roman"/>
          <w:b/>
          <w:bCs/>
          <w:sz w:val="28"/>
          <w:szCs w:val="28"/>
        </w:rPr>
      </w:pPr>
      <w:r w:rsidRPr="00275342">
        <w:rPr>
          <w:rFonts w:ascii="Times New Roman" w:hAnsi="Times New Roman" w:cs="Times New Roman"/>
          <w:b/>
          <w:bCs/>
          <w:sz w:val="28"/>
          <w:szCs w:val="28"/>
        </w:rPr>
        <w:t>10. Screenshots and Results</w:t>
      </w:r>
    </w:p>
    <w:p w14:paraId="72C2E5CB"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10.1 Dashboard Interface</w:t>
      </w:r>
    </w:p>
    <w:p w14:paraId="39F6A232"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The main dashboard provides an intuitive overview of city sustainability metrics:</w:t>
      </w:r>
    </w:p>
    <w:p w14:paraId="45B91EF9" w14:textId="77777777" w:rsidR="00275342" w:rsidRPr="00275342" w:rsidRDefault="00275342" w:rsidP="00433474">
      <w:pPr>
        <w:numPr>
          <w:ilvl w:val="0"/>
          <w:numId w:val="40"/>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KPI Cards</w:t>
      </w:r>
      <w:r w:rsidRPr="00275342">
        <w:rPr>
          <w:rFonts w:ascii="Times New Roman" w:hAnsi="Times New Roman" w:cs="Times New Roman"/>
          <w:sz w:val="24"/>
          <w:szCs w:val="24"/>
        </w:rPr>
        <w:t>: Visually appealing metric displays with trend indicators</w:t>
      </w:r>
    </w:p>
    <w:p w14:paraId="69E602E2" w14:textId="77777777" w:rsidR="00275342" w:rsidRPr="00275342" w:rsidRDefault="00275342" w:rsidP="00433474">
      <w:pPr>
        <w:numPr>
          <w:ilvl w:val="0"/>
          <w:numId w:val="40"/>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City Selection</w:t>
      </w:r>
      <w:r w:rsidRPr="00275342">
        <w:rPr>
          <w:rFonts w:ascii="Times New Roman" w:hAnsi="Times New Roman" w:cs="Times New Roman"/>
          <w:sz w:val="24"/>
          <w:szCs w:val="24"/>
        </w:rPr>
        <w:t>: Dropdown for comparative analysis across different cities</w:t>
      </w:r>
    </w:p>
    <w:p w14:paraId="38097C6E" w14:textId="77777777" w:rsidR="00275342" w:rsidRPr="00275342" w:rsidRDefault="00275342" w:rsidP="00433474">
      <w:pPr>
        <w:numPr>
          <w:ilvl w:val="0"/>
          <w:numId w:val="40"/>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Real-time Updates</w:t>
      </w:r>
      <w:r w:rsidRPr="00275342">
        <w:rPr>
          <w:rFonts w:ascii="Times New Roman" w:hAnsi="Times New Roman" w:cs="Times New Roman"/>
          <w:sz w:val="24"/>
          <w:szCs w:val="24"/>
        </w:rPr>
        <w:t>: Dynamic data refresh capabilities</w:t>
      </w:r>
    </w:p>
    <w:p w14:paraId="5EF76A1E" w14:textId="77777777" w:rsidR="00275342" w:rsidRDefault="00275342" w:rsidP="00433474">
      <w:pPr>
        <w:numPr>
          <w:ilvl w:val="0"/>
          <w:numId w:val="40"/>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Responsive Design</w:t>
      </w:r>
      <w:r w:rsidRPr="00275342">
        <w:rPr>
          <w:rFonts w:ascii="Times New Roman" w:hAnsi="Times New Roman" w:cs="Times New Roman"/>
          <w:sz w:val="24"/>
          <w:szCs w:val="24"/>
        </w:rPr>
        <w:t>: Optimized for desktop and mobile viewing</w:t>
      </w:r>
    </w:p>
    <w:p w14:paraId="00D48D19" w14:textId="77777777" w:rsidR="008700B2" w:rsidRDefault="008700B2" w:rsidP="008700B2">
      <w:pPr>
        <w:spacing w:after="0" w:line="360" w:lineRule="auto"/>
        <w:ind w:left="720"/>
        <w:jc w:val="both"/>
        <w:rPr>
          <w:rFonts w:ascii="Times New Roman" w:hAnsi="Times New Roman" w:cs="Times New Roman"/>
          <w:b/>
          <w:bCs/>
          <w:sz w:val="24"/>
          <w:szCs w:val="24"/>
        </w:rPr>
      </w:pPr>
    </w:p>
    <w:p w14:paraId="2490BAD1" w14:textId="06611A5B" w:rsidR="008700B2" w:rsidRDefault="008700B2" w:rsidP="008700B2">
      <w:pPr>
        <w:spacing w:after="0" w:line="360" w:lineRule="auto"/>
        <w:ind w:left="720"/>
        <w:jc w:val="both"/>
        <w:rPr>
          <w:rFonts w:ascii="Times New Roman" w:hAnsi="Times New Roman" w:cs="Times New Roman"/>
          <w:sz w:val="24"/>
          <w:szCs w:val="24"/>
        </w:rPr>
      </w:pPr>
      <w:r>
        <w:rPr>
          <w:noProof/>
        </w:rPr>
        <w:lastRenderedPageBreak/>
        <w:drawing>
          <wp:inline distT="0" distB="0" distL="0" distR="0" wp14:anchorId="3B4D6FF2" wp14:editId="0B3609FA">
            <wp:extent cx="5147945" cy="2828925"/>
            <wp:effectExtent l="0" t="0" r="0" b="9525"/>
            <wp:docPr id="128215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60807" cy="2835993"/>
                    </a:xfrm>
                    <a:prstGeom prst="rect">
                      <a:avLst/>
                    </a:prstGeom>
                    <a:noFill/>
                    <a:ln>
                      <a:noFill/>
                    </a:ln>
                  </pic:spPr>
                </pic:pic>
              </a:graphicData>
            </a:graphic>
          </wp:inline>
        </w:drawing>
      </w:r>
    </w:p>
    <w:p w14:paraId="48D9F8CE" w14:textId="1896C6CF" w:rsidR="008700B2" w:rsidRPr="008700B2" w:rsidRDefault="008700B2" w:rsidP="008700B2">
      <w:pPr>
        <w:spacing w:after="0" w:line="360" w:lineRule="auto"/>
        <w:ind w:left="720"/>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8700B2">
        <w:rPr>
          <w:rFonts w:ascii="Times New Roman" w:hAnsi="Times New Roman" w:cs="Times New Roman"/>
          <w:b/>
          <w:bCs/>
          <w:sz w:val="24"/>
          <w:szCs w:val="24"/>
        </w:rPr>
        <w:t>Fig: Dashboard</w:t>
      </w:r>
    </w:p>
    <w:p w14:paraId="54AED8CA"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10.2 Chat Assistant Interface</w:t>
      </w:r>
    </w:p>
    <w:p w14:paraId="52BF99B2"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The conversational AI interface demonstrates:</w:t>
      </w:r>
    </w:p>
    <w:p w14:paraId="1B78131D" w14:textId="77777777" w:rsidR="00275342" w:rsidRPr="00275342" w:rsidRDefault="00275342" w:rsidP="00433474">
      <w:pPr>
        <w:numPr>
          <w:ilvl w:val="0"/>
          <w:numId w:val="41"/>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Natural Language Processing</w:t>
      </w:r>
      <w:r w:rsidRPr="00275342">
        <w:rPr>
          <w:rFonts w:ascii="Times New Roman" w:hAnsi="Times New Roman" w:cs="Times New Roman"/>
          <w:sz w:val="24"/>
          <w:szCs w:val="24"/>
        </w:rPr>
        <w:t>: Advanced query understanding</w:t>
      </w:r>
    </w:p>
    <w:p w14:paraId="68820404" w14:textId="77777777" w:rsidR="00275342" w:rsidRPr="00275342" w:rsidRDefault="00275342" w:rsidP="00433474">
      <w:pPr>
        <w:numPr>
          <w:ilvl w:val="0"/>
          <w:numId w:val="41"/>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Context Awareness</w:t>
      </w:r>
      <w:r w:rsidRPr="00275342">
        <w:rPr>
          <w:rFonts w:ascii="Times New Roman" w:hAnsi="Times New Roman" w:cs="Times New Roman"/>
          <w:sz w:val="24"/>
          <w:szCs w:val="24"/>
        </w:rPr>
        <w:t>: Maintains conversation context</w:t>
      </w:r>
    </w:p>
    <w:p w14:paraId="5EE10E67" w14:textId="77777777" w:rsidR="00275342" w:rsidRPr="00275342" w:rsidRDefault="00275342" w:rsidP="00433474">
      <w:pPr>
        <w:numPr>
          <w:ilvl w:val="0"/>
          <w:numId w:val="41"/>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Professional Responses</w:t>
      </w:r>
      <w:r w:rsidRPr="00275342">
        <w:rPr>
          <w:rFonts w:ascii="Times New Roman" w:hAnsi="Times New Roman" w:cs="Times New Roman"/>
          <w:sz w:val="24"/>
          <w:szCs w:val="24"/>
        </w:rPr>
        <w:t>: Well-formatted, informative answers</w:t>
      </w:r>
    </w:p>
    <w:p w14:paraId="7AF27668" w14:textId="77777777" w:rsidR="00275342" w:rsidRDefault="00275342" w:rsidP="00433474">
      <w:pPr>
        <w:numPr>
          <w:ilvl w:val="0"/>
          <w:numId w:val="41"/>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Interactive Design</w:t>
      </w:r>
      <w:r w:rsidRPr="00275342">
        <w:rPr>
          <w:rFonts w:ascii="Times New Roman" w:hAnsi="Times New Roman" w:cs="Times New Roman"/>
          <w:sz w:val="24"/>
          <w:szCs w:val="24"/>
        </w:rPr>
        <w:t>: User-friendly chat bubble interface</w:t>
      </w:r>
    </w:p>
    <w:p w14:paraId="1CF7235A" w14:textId="4EC9B207" w:rsidR="006718E7" w:rsidRDefault="006718E7" w:rsidP="006718E7">
      <w:pPr>
        <w:spacing w:after="0" w:line="360" w:lineRule="auto"/>
        <w:ind w:left="360"/>
        <w:jc w:val="both"/>
        <w:rPr>
          <w:rFonts w:ascii="Times New Roman" w:hAnsi="Times New Roman" w:cs="Times New Roman"/>
          <w:b/>
          <w:bCs/>
          <w:sz w:val="24"/>
          <w:szCs w:val="24"/>
        </w:rPr>
      </w:pPr>
      <w:r w:rsidRPr="006718E7">
        <w:rPr>
          <w:rFonts w:ascii="Times New Roman" w:hAnsi="Times New Roman" w:cs="Times New Roman"/>
          <w:b/>
          <w:bCs/>
          <w:noProof/>
          <w:sz w:val="24"/>
          <w:szCs w:val="24"/>
        </w:rPr>
        <w:drawing>
          <wp:inline distT="0" distB="0" distL="0" distR="0" wp14:anchorId="2ABFA7C3" wp14:editId="3779D3B2">
            <wp:extent cx="5376863" cy="2880995"/>
            <wp:effectExtent l="0" t="0" r="0" b="0"/>
            <wp:docPr id="179318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87873" name=""/>
                    <pic:cNvPicPr/>
                  </pic:nvPicPr>
                  <pic:blipFill>
                    <a:blip r:embed="rId11"/>
                    <a:stretch>
                      <a:fillRect/>
                    </a:stretch>
                  </pic:blipFill>
                  <pic:spPr>
                    <a:xfrm>
                      <a:off x="0" y="0"/>
                      <a:ext cx="5383988" cy="2884813"/>
                    </a:xfrm>
                    <a:prstGeom prst="rect">
                      <a:avLst/>
                    </a:prstGeom>
                  </pic:spPr>
                </pic:pic>
              </a:graphicData>
            </a:graphic>
          </wp:inline>
        </w:drawing>
      </w:r>
    </w:p>
    <w:p w14:paraId="3F2469B2" w14:textId="4EA3DB58" w:rsidR="006718E7" w:rsidRDefault="006718E7" w:rsidP="006718E7">
      <w:pPr>
        <w:spacing w:after="0"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Fig: Chat Assistant</w:t>
      </w:r>
    </w:p>
    <w:p w14:paraId="28899E49" w14:textId="77777777" w:rsidR="006718E7" w:rsidRPr="00275342" w:rsidRDefault="006718E7" w:rsidP="006718E7">
      <w:pPr>
        <w:spacing w:after="0" w:line="360" w:lineRule="auto"/>
        <w:ind w:left="360"/>
        <w:jc w:val="both"/>
        <w:rPr>
          <w:rFonts w:ascii="Times New Roman" w:hAnsi="Times New Roman" w:cs="Times New Roman"/>
          <w:sz w:val="24"/>
          <w:szCs w:val="24"/>
        </w:rPr>
      </w:pPr>
    </w:p>
    <w:p w14:paraId="6753CF13" w14:textId="77777777" w:rsidR="00A57BAF" w:rsidRDefault="00A57BAF" w:rsidP="00433474">
      <w:pPr>
        <w:spacing w:after="0" w:line="360" w:lineRule="auto"/>
        <w:jc w:val="both"/>
        <w:rPr>
          <w:rFonts w:ascii="Times New Roman" w:hAnsi="Times New Roman" w:cs="Times New Roman"/>
          <w:b/>
          <w:bCs/>
          <w:sz w:val="24"/>
          <w:szCs w:val="24"/>
        </w:rPr>
      </w:pPr>
    </w:p>
    <w:p w14:paraId="3A926607" w14:textId="77777777" w:rsidR="00A57BAF" w:rsidRDefault="00A57BAF" w:rsidP="00433474">
      <w:pPr>
        <w:spacing w:after="0" w:line="360" w:lineRule="auto"/>
        <w:jc w:val="both"/>
        <w:rPr>
          <w:rFonts w:ascii="Times New Roman" w:hAnsi="Times New Roman" w:cs="Times New Roman"/>
          <w:b/>
          <w:bCs/>
          <w:sz w:val="24"/>
          <w:szCs w:val="24"/>
        </w:rPr>
      </w:pPr>
    </w:p>
    <w:p w14:paraId="42B570B0" w14:textId="153C04D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lastRenderedPageBreak/>
        <w:t>10.3 Feedback System</w:t>
      </w:r>
    </w:p>
    <w:p w14:paraId="45B0E1FC"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The citizen engagement platform shows:</w:t>
      </w:r>
    </w:p>
    <w:p w14:paraId="2DDA566B" w14:textId="77777777" w:rsidR="00275342" w:rsidRPr="00275342" w:rsidRDefault="00275342" w:rsidP="00433474">
      <w:pPr>
        <w:numPr>
          <w:ilvl w:val="0"/>
          <w:numId w:val="4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Form Validation</w:t>
      </w:r>
      <w:r w:rsidRPr="00275342">
        <w:rPr>
          <w:rFonts w:ascii="Times New Roman" w:hAnsi="Times New Roman" w:cs="Times New Roman"/>
          <w:sz w:val="24"/>
          <w:szCs w:val="24"/>
        </w:rPr>
        <w:t>: Comprehensive input validation</w:t>
      </w:r>
    </w:p>
    <w:p w14:paraId="2C32007E" w14:textId="77777777" w:rsidR="00275342" w:rsidRPr="00275342" w:rsidRDefault="00275342" w:rsidP="00433474">
      <w:pPr>
        <w:numPr>
          <w:ilvl w:val="0"/>
          <w:numId w:val="4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Category Management</w:t>
      </w:r>
      <w:r w:rsidRPr="00275342">
        <w:rPr>
          <w:rFonts w:ascii="Times New Roman" w:hAnsi="Times New Roman" w:cs="Times New Roman"/>
          <w:sz w:val="24"/>
          <w:szCs w:val="24"/>
        </w:rPr>
        <w:t>: Organized feedback classification</w:t>
      </w:r>
    </w:p>
    <w:p w14:paraId="1549AF67" w14:textId="77777777" w:rsidR="00275342" w:rsidRPr="00275342" w:rsidRDefault="00275342" w:rsidP="00433474">
      <w:pPr>
        <w:numPr>
          <w:ilvl w:val="0"/>
          <w:numId w:val="4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Submission Tracking</w:t>
      </w:r>
      <w:r w:rsidRPr="00275342">
        <w:rPr>
          <w:rFonts w:ascii="Times New Roman" w:hAnsi="Times New Roman" w:cs="Times New Roman"/>
          <w:sz w:val="24"/>
          <w:szCs w:val="24"/>
        </w:rPr>
        <w:t>: Unique ID generation for follow-up</w:t>
      </w:r>
    </w:p>
    <w:p w14:paraId="46DABCC9" w14:textId="77777777" w:rsidR="00275342" w:rsidRDefault="00275342" w:rsidP="00433474">
      <w:pPr>
        <w:numPr>
          <w:ilvl w:val="0"/>
          <w:numId w:val="42"/>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Success Notifications</w:t>
      </w:r>
      <w:r w:rsidRPr="00275342">
        <w:rPr>
          <w:rFonts w:ascii="Times New Roman" w:hAnsi="Times New Roman" w:cs="Times New Roman"/>
          <w:sz w:val="24"/>
          <w:szCs w:val="24"/>
        </w:rPr>
        <w:t>: Clear confirmation messages</w:t>
      </w:r>
    </w:p>
    <w:p w14:paraId="7263B896" w14:textId="0D9A6CC6" w:rsidR="00B27A0D" w:rsidRDefault="00B27A0D" w:rsidP="00B27A0D">
      <w:pPr>
        <w:spacing w:after="0" w:line="360" w:lineRule="auto"/>
        <w:ind w:left="360"/>
        <w:jc w:val="both"/>
        <w:rPr>
          <w:rFonts w:ascii="Times New Roman" w:hAnsi="Times New Roman" w:cs="Times New Roman"/>
          <w:sz w:val="24"/>
          <w:szCs w:val="24"/>
        </w:rPr>
      </w:pPr>
      <w:r w:rsidRPr="00B27A0D">
        <w:rPr>
          <w:rFonts w:ascii="Times New Roman" w:hAnsi="Times New Roman" w:cs="Times New Roman"/>
          <w:noProof/>
          <w:sz w:val="24"/>
          <w:szCs w:val="24"/>
        </w:rPr>
        <w:drawing>
          <wp:inline distT="0" distB="0" distL="0" distR="0" wp14:anchorId="784B9DBA" wp14:editId="002E4C69">
            <wp:extent cx="5110163" cy="2480945"/>
            <wp:effectExtent l="0" t="0" r="0" b="0"/>
            <wp:docPr id="122266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60313" name=""/>
                    <pic:cNvPicPr/>
                  </pic:nvPicPr>
                  <pic:blipFill>
                    <a:blip r:embed="rId12"/>
                    <a:stretch>
                      <a:fillRect/>
                    </a:stretch>
                  </pic:blipFill>
                  <pic:spPr>
                    <a:xfrm>
                      <a:off x="0" y="0"/>
                      <a:ext cx="5128725" cy="2489957"/>
                    </a:xfrm>
                    <a:prstGeom prst="rect">
                      <a:avLst/>
                    </a:prstGeom>
                  </pic:spPr>
                </pic:pic>
              </a:graphicData>
            </a:graphic>
          </wp:inline>
        </w:drawing>
      </w:r>
    </w:p>
    <w:p w14:paraId="351A02F1" w14:textId="5D303075" w:rsidR="00B27A0D" w:rsidRPr="00B27A0D" w:rsidRDefault="00B27A0D" w:rsidP="00B27A0D">
      <w:pPr>
        <w:spacing w:after="0" w:line="360" w:lineRule="auto"/>
        <w:ind w:left="360"/>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27A0D">
        <w:rPr>
          <w:rFonts w:ascii="Times New Roman" w:hAnsi="Times New Roman" w:cs="Times New Roman"/>
          <w:b/>
          <w:bCs/>
          <w:sz w:val="24"/>
          <w:szCs w:val="24"/>
        </w:rPr>
        <w:t>Fig: Feedback</w:t>
      </w:r>
    </w:p>
    <w:p w14:paraId="508957F7"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10.4 Policy Search Results</w:t>
      </w:r>
    </w:p>
    <w:p w14:paraId="40007C9E"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The semantic search functionality displays:</w:t>
      </w:r>
    </w:p>
    <w:p w14:paraId="6DB983BA" w14:textId="77777777" w:rsidR="00275342" w:rsidRPr="00275342" w:rsidRDefault="00275342" w:rsidP="00433474">
      <w:pPr>
        <w:numPr>
          <w:ilvl w:val="0"/>
          <w:numId w:val="4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Relevance Ranking</w:t>
      </w:r>
      <w:r w:rsidRPr="00275342">
        <w:rPr>
          <w:rFonts w:ascii="Times New Roman" w:hAnsi="Times New Roman" w:cs="Times New Roman"/>
          <w:sz w:val="24"/>
          <w:szCs w:val="24"/>
        </w:rPr>
        <w:t>: Results ordered by semantic similarity</w:t>
      </w:r>
    </w:p>
    <w:p w14:paraId="00FF579B" w14:textId="77777777" w:rsidR="00275342" w:rsidRPr="00275342" w:rsidRDefault="00275342" w:rsidP="00433474">
      <w:pPr>
        <w:numPr>
          <w:ilvl w:val="0"/>
          <w:numId w:val="4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Document Snippets</w:t>
      </w:r>
      <w:r w:rsidRPr="00275342">
        <w:rPr>
          <w:rFonts w:ascii="Times New Roman" w:hAnsi="Times New Roman" w:cs="Times New Roman"/>
          <w:sz w:val="24"/>
          <w:szCs w:val="24"/>
        </w:rPr>
        <w:t>: Contextual preview of relevant content</w:t>
      </w:r>
    </w:p>
    <w:p w14:paraId="5ED09179" w14:textId="77777777" w:rsidR="00275342" w:rsidRPr="00275342" w:rsidRDefault="00275342" w:rsidP="00433474">
      <w:pPr>
        <w:numPr>
          <w:ilvl w:val="0"/>
          <w:numId w:val="4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Search Accuracy</w:t>
      </w:r>
      <w:r w:rsidRPr="00275342">
        <w:rPr>
          <w:rFonts w:ascii="Times New Roman" w:hAnsi="Times New Roman" w:cs="Times New Roman"/>
          <w:sz w:val="24"/>
          <w:szCs w:val="24"/>
        </w:rPr>
        <w:t>: High precision in document retrieval</w:t>
      </w:r>
    </w:p>
    <w:p w14:paraId="0269C9B2" w14:textId="77777777" w:rsidR="00275342" w:rsidRDefault="00275342" w:rsidP="00433474">
      <w:pPr>
        <w:numPr>
          <w:ilvl w:val="0"/>
          <w:numId w:val="4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User Experience</w:t>
      </w:r>
      <w:r w:rsidRPr="00275342">
        <w:rPr>
          <w:rFonts w:ascii="Times New Roman" w:hAnsi="Times New Roman" w:cs="Times New Roman"/>
          <w:sz w:val="24"/>
          <w:szCs w:val="24"/>
        </w:rPr>
        <w:t>: Fast and intuitive search interface</w:t>
      </w:r>
    </w:p>
    <w:p w14:paraId="0E8E7861" w14:textId="251D9713" w:rsidR="00CB776A" w:rsidRDefault="00CB776A" w:rsidP="00CB776A">
      <w:pPr>
        <w:spacing w:after="0" w:line="360" w:lineRule="auto"/>
        <w:ind w:left="360"/>
        <w:jc w:val="both"/>
        <w:rPr>
          <w:rFonts w:ascii="Times New Roman" w:hAnsi="Times New Roman" w:cs="Times New Roman"/>
          <w:sz w:val="24"/>
          <w:szCs w:val="24"/>
        </w:rPr>
      </w:pPr>
      <w:r w:rsidRPr="00CB776A">
        <w:rPr>
          <w:rFonts w:ascii="Times New Roman" w:hAnsi="Times New Roman" w:cs="Times New Roman"/>
          <w:noProof/>
          <w:sz w:val="24"/>
          <w:szCs w:val="24"/>
        </w:rPr>
        <w:drawing>
          <wp:inline distT="0" distB="0" distL="0" distR="0" wp14:anchorId="7B3982CC" wp14:editId="347405C3">
            <wp:extent cx="4932961" cy="1981200"/>
            <wp:effectExtent l="0" t="0" r="1270" b="0"/>
            <wp:docPr id="138095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54830" name=""/>
                    <pic:cNvPicPr/>
                  </pic:nvPicPr>
                  <pic:blipFill>
                    <a:blip r:embed="rId13"/>
                    <a:stretch>
                      <a:fillRect/>
                    </a:stretch>
                  </pic:blipFill>
                  <pic:spPr>
                    <a:xfrm>
                      <a:off x="0" y="0"/>
                      <a:ext cx="4972346" cy="1997018"/>
                    </a:xfrm>
                    <a:prstGeom prst="rect">
                      <a:avLst/>
                    </a:prstGeom>
                  </pic:spPr>
                </pic:pic>
              </a:graphicData>
            </a:graphic>
          </wp:inline>
        </w:drawing>
      </w:r>
    </w:p>
    <w:p w14:paraId="477A57B0" w14:textId="6098321E" w:rsidR="00CB776A" w:rsidRPr="00CB776A" w:rsidRDefault="00CB776A" w:rsidP="00CB776A">
      <w:pPr>
        <w:spacing w:after="0" w:line="360" w:lineRule="auto"/>
        <w:ind w:left="360"/>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CB776A">
        <w:rPr>
          <w:rFonts w:ascii="Times New Roman" w:hAnsi="Times New Roman" w:cs="Times New Roman"/>
          <w:b/>
          <w:bCs/>
          <w:sz w:val="24"/>
          <w:szCs w:val="24"/>
        </w:rPr>
        <w:t>Fig:</w:t>
      </w:r>
      <w:r>
        <w:rPr>
          <w:rFonts w:ascii="Times New Roman" w:hAnsi="Times New Roman" w:cs="Times New Roman"/>
          <w:b/>
          <w:bCs/>
          <w:sz w:val="24"/>
          <w:szCs w:val="24"/>
        </w:rPr>
        <w:t xml:space="preserve"> Policy Summarizer and Searcher </w:t>
      </w:r>
      <w:r w:rsidRPr="00CB776A">
        <w:rPr>
          <w:rFonts w:ascii="Times New Roman" w:hAnsi="Times New Roman" w:cs="Times New Roman"/>
          <w:b/>
          <w:bCs/>
          <w:sz w:val="24"/>
          <w:szCs w:val="24"/>
        </w:rPr>
        <w:t xml:space="preserve"> </w:t>
      </w:r>
    </w:p>
    <w:p w14:paraId="32D1ADDC" w14:textId="77777777" w:rsidR="00CB776A" w:rsidRPr="00275342" w:rsidRDefault="00CB776A" w:rsidP="00CB776A">
      <w:pPr>
        <w:spacing w:after="0" w:line="360" w:lineRule="auto"/>
        <w:ind w:left="360"/>
        <w:jc w:val="both"/>
        <w:rPr>
          <w:rFonts w:ascii="Times New Roman" w:hAnsi="Times New Roman" w:cs="Times New Roman"/>
          <w:sz w:val="24"/>
          <w:szCs w:val="24"/>
        </w:rPr>
      </w:pPr>
    </w:p>
    <w:p w14:paraId="2F6B5E79" w14:textId="77777777" w:rsidR="00275342" w:rsidRPr="00275342" w:rsidRDefault="00000000" w:rsidP="00433474">
      <w:pPr>
        <w:spacing w:after="0" w:line="360" w:lineRule="auto"/>
        <w:jc w:val="both"/>
        <w:rPr>
          <w:rFonts w:ascii="Times New Roman" w:hAnsi="Times New Roman" w:cs="Times New Roman"/>
          <w:sz w:val="24"/>
          <w:szCs w:val="24"/>
        </w:rPr>
      </w:pPr>
      <w:r>
        <w:rPr>
          <w:rFonts w:ascii="Times New Roman" w:hAnsi="Times New Roman" w:cs="Times New Roman"/>
          <w:sz w:val="24"/>
          <w:szCs w:val="24"/>
        </w:rPr>
        <w:pict w14:anchorId="08123428">
          <v:rect id="_x0000_i1035" style="width:0;height:1.5pt" o:hralign="center" o:hrstd="t" o:hr="t" fillcolor="#a0a0a0" stroked="f"/>
        </w:pict>
      </w:r>
    </w:p>
    <w:p w14:paraId="45141343" w14:textId="77777777" w:rsidR="00275342" w:rsidRPr="00275342" w:rsidRDefault="00275342" w:rsidP="00433474">
      <w:pPr>
        <w:spacing w:after="0" w:line="360" w:lineRule="auto"/>
        <w:jc w:val="both"/>
        <w:rPr>
          <w:rFonts w:ascii="Times New Roman" w:hAnsi="Times New Roman" w:cs="Times New Roman"/>
          <w:b/>
          <w:bCs/>
          <w:sz w:val="26"/>
          <w:szCs w:val="26"/>
        </w:rPr>
      </w:pPr>
      <w:r w:rsidRPr="00275342">
        <w:rPr>
          <w:rFonts w:ascii="Times New Roman" w:hAnsi="Times New Roman" w:cs="Times New Roman"/>
          <w:b/>
          <w:bCs/>
          <w:sz w:val="26"/>
          <w:szCs w:val="26"/>
        </w:rPr>
        <w:lastRenderedPageBreak/>
        <w:t>11. Challenges and Solutions</w:t>
      </w:r>
    </w:p>
    <w:p w14:paraId="2E33D0E0"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11.1 Technical Challenges</w:t>
      </w:r>
    </w:p>
    <w:p w14:paraId="14E0EB8F"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Challenge 1: API Integration Complexity</w:t>
      </w:r>
    </w:p>
    <w:p w14:paraId="13B979AF"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Problem</w:t>
      </w:r>
      <w:r w:rsidRPr="00275342">
        <w:rPr>
          <w:rFonts w:ascii="Times New Roman" w:hAnsi="Times New Roman" w:cs="Times New Roman"/>
          <w:sz w:val="24"/>
          <w:szCs w:val="24"/>
        </w:rPr>
        <w:t>: Integrating multiple external APIs (IBM Watsonx, Pinecone) with different authentication methods and response formats.</w:t>
      </w:r>
    </w:p>
    <w:p w14:paraId="4D7DF2E9"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Solution</w:t>
      </w:r>
      <w:r w:rsidRPr="00275342">
        <w:rPr>
          <w:rFonts w:ascii="Times New Roman" w:hAnsi="Times New Roman" w:cs="Times New Roman"/>
          <w:sz w:val="24"/>
          <w:szCs w:val="24"/>
        </w:rPr>
        <w:t>:</w:t>
      </w:r>
    </w:p>
    <w:p w14:paraId="73DCA14B" w14:textId="77777777" w:rsidR="00275342" w:rsidRPr="00275342" w:rsidRDefault="00275342" w:rsidP="00433474">
      <w:pPr>
        <w:numPr>
          <w:ilvl w:val="0"/>
          <w:numId w:val="44"/>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Created wrapper services for each API</w:t>
      </w:r>
    </w:p>
    <w:p w14:paraId="7224B37A" w14:textId="77777777" w:rsidR="00275342" w:rsidRPr="00275342" w:rsidRDefault="00275342" w:rsidP="00433474">
      <w:pPr>
        <w:numPr>
          <w:ilvl w:val="0"/>
          <w:numId w:val="44"/>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Implemented consistent error handling</w:t>
      </w:r>
    </w:p>
    <w:p w14:paraId="05064BA1" w14:textId="77777777" w:rsidR="00275342" w:rsidRPr="00275342" w:rsidRDefault="00275342" w:rsidP="00433474">
      <w:pPr>
        <w:numPr>
          <w:ilvl w:val="0"/>
          <w:numId w:val="44"/>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Added fallback mechanisms for service failures</w:t>
      </w:r>
    </w:p>
    <w:p w14:paraId="5D902026" w14:textId="77777777" w:rsidR="00275342" w:rsidRPr="00275342" w:rsidRDefault="00275342" w:rsidP="00433474">
      <w:pPr>
        <w:numPr>
          <w:ilvl w:val="0"/>
          <w:numId w:val="44"/>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Standardized response formats across all services</w:t>
      </w:r>
    </w:p>
    <w:p w14:paraId="7D2E48A3"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Challenge 2: Real-time Data Processing</w:t>
      </w:r>
    </w:p>
    <w:p w14:paraId="73A59890"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Problem</w:t>
      </w:r>
      <w:r w:rsidRPr="00275342">
        <w:rPr>
          <w:rFonts w:ascii="Times New Roman" w:hAnsi="Times New Roman" w:cs="Times New Roman"/>
          <w:sz w:val="24"/>
          <w:szCs w:val="24"/>
        </w:rPr>
        <w:t>: Handling real-time data updates and maintaining synchronization between frontend and backend.</w:t>
      </w:r>
    </w:p>
    <w:p w14:paraId="32DAB630"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Solution</w:t>
      </w:r>
      <w:r w:rsidRPr="00275342">
        <w:rPr>
          <w:rFonts w:ascii="Times New Roman" w:hAnsi="Times New Roman" w:cs="Times New Roman"/>
          <w:sz w:val="24"/>
          <w:szCs w:val="24"/>
        </w:rPr>
        <w:t>:</w:t>
      </w:r>
    </w:p>
    <w:p w14:paraId="0B8C1C3E" w14:textId="77777777" w:rsidR="00275342" w:rsidRPr="00275342" w:rsidRDefault="00275342" w:rsidP="00433474">
      <w:pPr>
        <w:numPr>
          <w:ilvl w:val="0"/>
          <w:numId w:val="4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Implemented asynchronous request handling</w:t>
      </w:r>
    </w:p>
    <w:p w14:paraId="192430F8" w14:textId="77777777" w:rsidR="00275342" w:rsidRPr="00275342" w:rsidRDefault="00275342" w:rsidP="00433474">
      <w:pPr>
        <w:numPr>
          <w:ilvl w:val="0"/>
          <w:numId w:val="4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Added caching mechanisms for frequently accessed data</w:t>
      </w:r>
    </w:p>
    <w:p w14:paraId="1C7767A6" w14:textId="77777777" w:rsidR="00275342" w:rsidRPr="00275342" w:rsidRDefault="00275342" w:rsidP="00433474">
      <w:pPr>
        <w:numPr>
          <w:ilvl w:val="0"/>
          <w:numId w:val="4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Created efficient data serialization processes</w:t>
      </w:r>
    </w:p>
    <w:p w14:paraId="2BCFFEB5" w14:textId="77777777" w:rsidR="00275342" w:rsidRPr="00275342" w:rsidRDefault="00275342" w:rsidP="00433474">
      <w:pPr>
        <w:numPr>
          <w:ilvl w:val="0"/>
          <w:numId w:val="45"/>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Optimized API response times</w:t>
      </w:r>
    </w:p>
    <w:p w14:paraId="656B3075"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Challenge 3: Vector Database Management</w:t>
      </w:r>
    </w:p>
    <w:p w14:paraId="5C2ED603"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Problem</w:t>
      </w:r>
      <w:r w:rsidRPr="00275342">
        <w:rPr>
          <w:rFonts w:ascii="Times New Roman" w:hAnsi="Times New Roman" w:cs="Times New Roman"/>
          <w:sz w:val="24"/>
          <w:szCs w:val="24"/>
        </w:rPr>
        <w:t>: Managing document embeddings and ensuring efficient semantic search performance.</w:t>
      </w:r>
    </w:p>
    <w:p w14:paraId="0BD5254F"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Solution</w:t>
      </w:r>
      <w:r w:rsidRPr="00275342">
        <w:rPr>
          <w:rFonts w:ascii="Times New Roman" w:hAnsi="Times New Roman" w:cs="Times New Roman"/>
          <w:sz w:val="24"/>
          <w:szCs w:val="24"/>
        </w:rPr>
        <w:t>:</w:t>
      </w:r>
    </w:p>
    <w:p w14:paraId="0B04F09D" w14:textId="77777777" w:rsidR="00275342" w:rsidRPr="00275342" w:rsidRDefault="00275342" w:rsidP="00433474">
      <w:pPr>
        <w:numPr>
          <w:ilvl w:val="0"/>
          <w:numId w:val="46"/>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Optimized embedding generation pipeline</w:t>
      </w:r>
    </w:p>
    <w:p w14:paraId="578F7141" w14:textId="77777777" w:rsidR="00275342" w:rsidRPr="00275342" w:rsidRDefault="00275342" w:rsidP="00433474">
      <w:pPr>
        <w:numPr>
          <w:ilvl w:val="0"/>
          <w:numId w:val="46"/>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Implemented batch processing for large documents</w:t>
      </w:r>
    </w:p>
    <w:p w14:paraId="34F8A9A0" w14:textId="77777777" w:rsidR="00275342" w:rsidRPr="00275342" w:rsidRDefault="00275342" w:rsidP="00433474">
      <w:pPr>
        <w:numPr>
          <w:ilvl w:val="0"/>
          <w:numId w:val="46"/>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Added index management utilities</w:t>
      </w:r>
    </w:p>
    <w:p w14:paraId="42901EE4" w14:textId="77777777" w:rsidR="00275342" w:rsidRPr="00275342" w:rsidRDefault="00275342" w:rsidP="00433474">
      <w:pPr>
        <w:numPr>
          <w:ilvl w:val="0"/>
          <w:numId w:val="46"/>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Created automated cleanup processes</w:t>
      </w:r>
    </w:p>
    <w:p w14:paraId="2DFDDA69"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11.2 Design Challenges</w:t>
      </w:r>
    </w:p>
    <w:p w14:paraId="7EB0AFDA"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Challenge 1: User Experience Consistency</w:t>
      </w:r>
    </w:p>
    <w:p w14:paraId="5B5749DC"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Problem</w:t>
      </w:r>
      <w:r w:rsidRPr="00275342">
        <w:rPr>
          <w:rFonts w:ascii="Times New Roman" w:hAnsi="Times New Roman" w:cs="Times New Roman"/>
          <w:sz w:val="24"/>
          <w:szCs w:val="24"/>
        </w:rPr>
        <w:t>: Maintaining consistent UI/UX across different components and pages.</w:t>
      </w:r>
    </w:p>
    <w:p w14:paraId="3EB96CF1"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Solution</w:t>
      </w:r>
      <w:r w:rsidRPr="00275342">
        <w:rPr>
          <w:rFonts w:ascii="Times New Roman" w:hAnsi="Times New Roman" w:cs="Times New Roman"/>
          <w:sz w:val="24"/>
          <w:szCs w:val="24"/>
        </w:rPr>
        <w:t>:</w:t>
      </w:r>
    </w:p>
    <w:p w14:paraId="6A95223B" w14:textId="77777777" w:rsidR="00275342" w:rsidRPr="00275342" w:rsidRDefault="00275342" w:rsidP="00433474">
      <w:pPr>
        <w:numPr>
          <w:ilvl w:val="0"/>
          <w:numId w:val="47"/>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Developed reusable component library</w:t>
      </w:r>
    </w:p>
    <w:p w14:paraId="764F129D" w14:textId="77777777" w:rsidR="00275342" w:rsidRPr="00275342" w:rsidRDefault="00275342" w:rsidP="00433474">
      <w:pPr>
        <w:numPr>
          <w:ilvl w:val="0"/>
          <w:numId w:val="47"/>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Implemented standardized styling guidelines</w:t>
      </w:r>
    </w:p>
    <w:p w14:paraId="528A016D" w14:textId="77777777" w:rsidR="00275342" w:rsidRPr="00275342" w:rsidRDefault="00275342" w:rsidP="00433474">
      <w:pPr>
        <w:numPr>
          <w:ilvl w:val="0"/>
          <w:numId w:val="47"/>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Created consistent navigation patterns</w:t>
      </w:r>
    </w:p>
    <w:p w14:paraId="13659E1F" w14:textId="77777777" w:rsidR="00275342" w:rsidRPr="00275342" w:rsidRDefault="00275342" w:rsidP="00433474">
      <w:pPr>
        <w:numPr>
          <w:ilvl w:val="0"/>
          <w:numId w:val="47"/>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lastRenderedPageBreak/>
        <w:t>Added responsive design principles</w:t>
      </w:r>
    </w:p>
    <w:p w14:paraId="3C6FD7D7"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Challenge 2: Performance Optimization</w:t>
      </w:r>
    </w:p>
    <w:p w14:paraId="29B81F02"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Problem</w:t>
      </w:r>
      <w:r w:rsidRPr="00275342">
        <w:rPr>
          <w:rFonts w:ascii="Times New Roman" w:hAnsi="Times New Roman" w:cs="Times New Roman"/>
          <w:sz w:val="24"/>
          <w:szCs w:val="24"/>
        </w:rPr>
        <w:t>: Ensuring fast loading times and smooth user interactions.</w:t>
      </w:r>
    </w:p>
    <w:p w14:paraId="178A69A5"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Solution</w:t>
      </w:r>
      <w:r w:rsidRPr="00275342">
        <w:rPr>
          <w:rFonts w:ascii="Times New Roman" w:hAnsi="Times New Roman" w:cs="Times New Roman"/>
          <w:sz w:val="24"/>
          <w:szCs w:val="24"/>
        </w:rPr>
        <w:t>:</w:t>
      </w:r>
    </w:p>
    <w:p w14:paraId="34039138" w14:textId="77777777" w:rsidR="00275342" w:rsidRPr="00275342" w:rsidRDefault="00275342" w:rsidP="00433474">
      <w:pPr>
        <w:numPr>
          <w:ilvl w:val="0"/>
          <w:numId w:val="48"/>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Implemented lazy loading for components</w:t>
      </w:r>
    </w:p>
    <w:p w14:paraId="07E6E69E" w14:textId="77777777" w:rsidR="00275342" w:rsidRPr="00275342" w:rsidRDefault="00275342" w:rsidP="00433474">
      <w:pPr>
        <w:numPr>
          <w:ilvl w:val="0"/>
          <w:numId w:val="48"/>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Optimized API calls and caching</w:t>
      </w:r>
    </w:p>
    <w:p w14:paraId="4029E3A3" w14:textId="77777777" w:rsidR="00275342" w:rsidRPr="00275342" w:rsidRDefault="00275342" w:rsidP="00433474">
      <w:pPr>
        <w:numPr>
          <w:ilvl w:val="0"/>
          <w:numId w:val="48"/>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Minimized redundant operations</w:t>
      </w:r>
    </w:p>
    <w:p w14:paraId="220EAC73" w14:textId="77777777" w:rsidR="00275342" w:rsidRPr="00275342" w:rsidRDefault="00275342" w:rsidP="00433474">
      <w:pPr>
        <w:numPr>
          <w:ilvl w:val="0"/>
          <w:numId w:val="48"/>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Added loading indicators for better UX</w:t>
      </w:r>
    </w:p>
    <w:p w14:paraId="27FA6F27" w14:textId="77777777" w:rsidR="00275342" w:rsidRPr="00275342" w:rsidRDefault="00000000" w:rsidP="00433474">
      <w:pPr>
        <w:spacing w:after="0" w:line="360" w:lineRule="auto"/>
        <w:jc w:val="both"/>
        <w:rPr>
          <w:rFonts w:ascii="Times New Roman" w:hAnsi="Times New Roman" w:cs="Times New Roman"/>
          <w:sz w:val="24"/>
          <w:szCs w:val="24"/>
        </w:rPr>
      </w:pPr>
      <w:r>
        <w:rPr>
          <w:rFonts w:ascii="Times New Roman" w:hAnsi="Times New Roman" w:cs="Times New Roman"/>
          <w:sz w:val="24"/>
          <w:szCs w:val="24"/>
        </w:rPr>
        <w:pict w14:anchorId="3D679376">
          <v:rect id="_x0000_i1036" style="width:0;height:1.5pt" o:hralign="center" o:hrstd="t" o:hr="t" fillcolor="#a0a0a0" stroked="f"/>
        </w:pict>
      </w:r>
    </w:p>
    <w:p w14:paraId="4D86E78F" w14:textId="77777777" w:rsidR="00275342" w:rsidRPr="00275342" w:rsidRDefault="00275342" w:rsidP="00433474">
      <w:pPr>
        <w:spacing w:after="0" w:line="360" w:lineRule="auto"/>
        <w:jc w:val="both"/>
        <w:rPr>
          <w:rFonts w:ascii="Times New Roman" w:hAnsi="Times New Roman" w:cs="Times New Roman"/>
          <w:b/>
          <w:bCs/>
          <w:sz w:val="28"/>
          <w:szCs w:val="28"/>
        </w:rPr>
      </w:pPr>
      <w:r w:rsidRPr="00275342">
        <w:rPr>
          <w:rFonts w:ascii="Times New Roman" w:hAnsi="Times New Roman" w:cs="Times New Roman"/>
          <w:b/>
          <w:bCs/>
          <w:sz w:val="28"/>
          <w:szCs w:val="28"/>
        </w:rPr>
        <w:t>12. Future Enhancements</w:t>
      </w:r>
    </w:p>
    <w:p w14:paraId="4B6E4239"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12.1 Planned Features</w:t>
      </w:r>
    </w:p>
    <w:p w14:paraId="5FEF6669" w14:textId="77777777" w:rsidR="00275342" w:rsidRPr="00275342" w:rsidRDefault="00275342" w:rsidP="00433474">
      <w:pPr>
        <w:numPr>
          <w:ilvl w:val="0"/>
          <w:numId w:val="49"/>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Mobile Application</w:t>
      </w:r>
      <w:r w:rsidRPr="00275342">
        <w:rPr>
          <w:rFonts w:ascii="Times New Roman" w:hAnsi="Times New Roman" w:cs="Times New Roman"/>
          <w:sz w:val="24"/>
          <w:szCs w:val="24"/>
        </w:rPr>
        <w:t>: Native mobile app for iOS and Android</w:t>
      </w:r>
    </w:p>
    <w:p w14:paraId="7E38C4F3" w14:textId="77777777" w:rsidR="00275342" w:rsidRPr="00275342" w:rsidRDefault="00275342" w:rsidP="00433474">
      <w:pPr>
        <w:numPr>
          <w:ilvl w:val="0"/>
          <w:numId w:val="49"/>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Real-time Notifications</w:t>
      </w:r>
      <w:r w:rsidRPr="00275342">
        <w:rPr>
          <w:rFonts w:ascii="Times New Roman" w:hAnsi="Times New Roman" w:cs="Times New Roman"/>
          <w:sz w:val="24"/>
          <w:szCs w:val="24"/>
        </w:rPr>
        <w:t>: Push notifications for critical alerts</w:t>
      </w:r>
    </w:p>
    <w:p w14:paraId="62E89350" w14:textId="77777777" w:rsidR="00275342" w:rsidRPr="00275342" w:rsidRDefault="00275342" w:rsidP="00433474">
      <w:pPr>
        <w:numPr>
          <w:ilvl w:val="0"/>
          <w:numId w:val="49"/>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Advanced Analytics</w:t>
      </w:r>
      <w:r w:rsidRPr="00275342">
        <w:rPr>
          <w:rFonts w:ascii="Times New Roman" w:hAnsi="Times New Roman" w:cs="Times New Roman"/>
          <w:sz w:val="24"/>
          <w:szCs w:val="24"/>
        </w:rPr>
        <w:t>: Machine learning-powered insights dashboard</w:t>
      </w:r>
    </w:p>
    <w:p w14:paraId="0F6859C7" w14:textId="77777777" w:rsidR="00275342" w:rsidRPr="00275342" w:rsidRDefault="00275342" w:rsidP="00433474">
      <w:pPr>
        <w:numPr>
          <w:ilvl w:val="0"/>
          <w:numId w:val="49"/>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Multi-language Support</w:t>
      </w:r>
      <w:r w:rsidRPr="00275342">
        <w:rPr>
          <w:rFonts w:ascii="Times New Roman" w:hAnsi="Times New Roman" w:cs="Times New Roman"/>
          <w:sz w:val="24"/>
          <w:szCs w:val="24"/>
        </w:rPr>
        <w:t>: Internationalization and localization</w:t>
      </w:r>
    </w:p>
    <w:p w14:paraId="3148E87B" w14:textId="77777777" w:rsidR="00275342" w:rsidRPr="00275342" w:rsidRDefault="00275342" w:rsidP="00433474">
      <w:pPr>
        <w:numPr>
          <w:ilvl w:val="0"/>
          <w:numId w:val="49"/>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Integration APIs</w:t>
      </w:r>
      <w:r w:rsidRPr="00275342">
        <w:rPr>
          <w:rFonts w:ascii="Times New Roman" w:hAnsi="Times New Roman" w:cs="Times New Roman"/>
          <w:sz w:val="24"/>
          <w:szCs w:val="24"/>
        </w:rPr>
        <w:t>: Third-party service integrations (weather, traffic, etc.)</w:t>
      </w:r>
    </w:p>
    <w:p w14:paraId="550B9192"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12.2 Scalability Improvements</w:t>
      </w:r>
    </w:p>
    <w:p w14:paraId="37DC748B" w14:textId="77777777" w:rsidR="00275342" w:rsidRPr="00275342" w:rsidRDefault="00275342" w:rsidP="00433474">
      <w:pPr>
        <w:numPr>
          <w:ilvl w:val="0"/>
          <w:numId w:val="50"/>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Database Migration</w:t>
      </w:r>
      <w:r w:rsidRPr="00275342">
        <w:rPr>
          <w:rFonts w:ascii="Times New Roman" w:hAnsi="Times New Roman" w:cs="Times New Roman"/>
          <w:sz w:val="24"/>
          <w:szCs w:val="24"/>
        </w:rPr>
        <w:t>: Transition to PostgreSQL/MongoDB for production</w:t>
      </w:r>
    </w:p>
    <w:p w14:paraId="1F6FBE8E" w14:textId="77777777" w:rsidR="00275342" w:rsidRPr="00275342" w:rsidRDefault="00275342" w:rsidP="00433474">
      <w:pPr>
        <w:numPr>
          <w:ilvl w:val="0"/>
          <w:numId w:val="50"/>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Microservices Architecture</w:t>
      </w:r>
      <w:r w:rsidRPr="00275342">
        <w:rPr>
          <w:rFonts w:ascii="Times New Roman" w:hAnsi="Times New Roman" w:cs="Times New Roman"/>
          <w:sz w:val="24"/>
          <w:szCs w:val="24"/>
        </w:rPr>
        <w:t>: Further decomposition of services</w:t>
      </w:r>
    </w:p>
    <w:p w14:paraId="1CEE210F" w14:textId="77777777" w:rsidR="00275342" w:rsidRPr="00275342" w:rsidRDefault="00275342" w:rsidP="00433474">
      <w:pPr>
        <w:numPr>
          <w:ilvl w:val="0"/>
          <w:numId w:val="50"/>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Load Balancing</w:t>
      </w:r>
      <w:r w:rsidRPr="00275342">
        <w:rPr>
          <w:rFonts w:ascii="Times New Roman" w:hAnsi="Times New Roman" w:cs="Times New Roman"/>
          <w:sz w:val="24"/>
          <w:szCs w:val="24"/>
        </w:rPr>
        <w:t>: Implement horizontal scaling capabilities</w:t>
      </w:r>
    </w:p>
    <w:p w14:paraId="7676FD42" w14:textId="77777777" w:rsidR="00275342" w:rsidRPr="00275342" w:rsidRDefault="00275342" w:rsidP="00433474">
      <w:pPr>
        <w:numPr>
          <w:ilvl w:val="0"/>
          <w:numId w:val="50"/>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Caching Layer</w:t>
      </w:r>
      <w:r w:rsidRPr="00275342">
        <w:rPr>
          <w:rFonts w:ascii="Times New Roman" w:hAnsi="Times New Roman" w:cs="Times New Roman"/>
          <w:sz w:val="24"/>
          <w:szCs w:val="24"/>
        </w:rPr>
        <w:t>: Redis implementation for improved performance</w:t>
      </w:r>
    </w:p>
    <w:p w14:paraId="4DDED1C0" w14:textId="77777777" w:rsidR="00275342" w:rsidRPr="00275342" w:rsidRDefault="00275342" w:rsidP="00433474">
      <w:pPr>
        <w:numPr>
          <w:ilvl w:val="0"/>
          <w:numId w:val="50"/>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Container Deployment</w:t>
      </w:r>
      <w:r w:rsidRPr="00275342">
        <w:rPr>
          <w:rFonts w:ascii="Times New Roman" w:hAnsi="Times New Roman" w:cs="Times New Roman"/>
          <w:sz w:val="24"/>
          <w:szCs w:val="24"/>
        </w:rPr>
        <w:t>: Docker and Kubernetes deployment</w:t>
      </w:r>
    </w:p>
    <w:p w14:paraId="7821877E"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12.3 AI Enhancements</w:t>
      </w:r>
    </w:p>
    <w:p w14:paraId="3957D752" w14:textId="77777777" w:rsidR="00275342" w:rsidRPr="00275342" w:rsidRDefault="00275342" w:rsidP="00433474">
      <w:pPr>
        <w:numPr>
          <w:ilvl w:val="0"/>
          <w:numId w:val="51"/>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Custom Model Training</w:t>
      </w:r>
      <w:r w:rsidRPr="00275342">
        <w:rPr>
          <w:rFonts w:ascii="Times New Roman" w:hAnsi="Times New Roman" w:cs="Times New Roman"/>
          <w:sz w:val="24"/>
          <w:szCs w:val="24"/>
        </w:rPr>
        <w:t>: Fine-tuned models for specific city domains</w:t>
      </w:r>
    </w:p>
    <w:p w14:paraId="79EC4A04" w14:textId="77777777" w:rsidR="00275342" w:rsidRPr="00275342" w:rsidRDefault="00275342" w:rsidP="00433474">
      <w:pPr>
        <w:numPr>
          <w:ilvl w:val="0"/>
          <w:numId w:val="51"/>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Multi-modal AI</w:t>
      </w:r>
      <w:r w:rsidRPr="00275342">
        <w:rPr>
          <w:rFonts w:ascii="Times New Roman" w:hAnsi="Times New Roman" w:cs="Times New Roman"/>
          <w:sz w:val="24"/>
          <w:szCs w:val="24"/>
        </w:rPr>
        <w:t>: Image and document processing capabilities</w:t>
      </w:r>
    </w:p>
    <w:p w14:paraId="78E06480" w14:textId="77777777" w:rsidR="00275342" w:rsidRPr="00275342" w:rsidRDefault="00275342" w:rsidP="00433474">
      <w:pPr>
        <w:numPr>
          <w:ilvl w:val="0"/>
          <w:numId w:val="51"/>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Predictive Analytics</w:t>
      </w:r>
      <w:r w:rsidRPr="00275342">
        <w:rPr>
          <w:rFonts w:ascii="Times New Roman" w:hAnsi="Times New Roman" w:cs="Times New Roman"/>
          <w:sz w:val="24"/>
          <w:szCs w:val="24"/>
        </w:rPr>
        <w:t>: Advanced forecasting algorithms</w:t>
      </w:r>
    </w:p>
    <w:p w14:paraId="537C75D0" w14:textId="77777777" w:rsidR="00275342" w:rsidRPr="00275342" w:rsidRDefault="00275342" w:rsidP="00433474">
      <w:pPr>
        <w:numPr>
          <w:ilvl w:val="0"/>
          <w:numId w:val="51"/>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Natural Language Understanding</w:t>
      </w:r>
      <w:r w:rsidRPr="00275342">
        <w:rPr>
          <w:rFonts w:ascii="Times New Roman" w:hAnsi="Times New Roman" w:cs="Times New Roman"/>
          <w:sz w:val="24"/>
          <w:szCs w:val="24"/>
        </w:rPr>
        <w:t>: Enhanced query processing</w:t>
      </w:r>
    </w:p>
    <w:p w14:paraId="68C09B61" w14:textId="77777777" w:rsidR="00275342" w:rsidRPr="00275342" w:rsidRDefault="00275342" w:rsidP="00433474">
      <w:pPr>
        <w:numPr>
          <w:ilvl w:val="0"/>
          <w:numId w:val="51"/>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Automated Insights</w:t>
      </w:r>
      <w:r w:rsidRPr="00275342">
        <w:rPr>
          <w:rFonts w:ascii="Times New Roman" w:hAnsi="Times New Roman" w:cs="Times New Roman"/>
          <w:sz w:val="24"/>
          <w:szCs w:val="24"/>
        </w:rPr>
        <w:t>: Proactive recommendations and alerts</w:t>
      </w:r>
    </w:p>
    <w:p w14:paraId="4015CAE1" w14:textId="77777777" w:rsidR="00275342" w:rsidRPr="00275342" w:rsidRDefault="00000000" w:rsidP="00433474">
      <w:pPr>
        <w:spacing w:after="0" w:line="360" w:lineRule="auto"/>
        <w:jc w:val="both"/>
        <w:rPr>
          <w:rFonts w:ascii="Times New Roman" w:hAnsi="Times New Roman" w:cs="Times New Roman"/>
          <w:sz w:val="24"/>
          <w:szCs w:val="24"/>
        </w:rPr>
      </w:pPr>
      <w:r>
        <w:rPr>
          <w:rFonts w:ascii="Times New Roman" w:hAnsi="Times New Roman" w:cs="Times New Roman"/>
          <w:sz w:val="24"/>
          <w:szCs w:val="24"/>
        </w:rPr>
        <w:pict w14:anchorId="4990E0CC">
          <v:rect id="_x0000_i1037" style="width:0;height:1.5pt" o:hralign="center" o:hrstd="t" o:hr="t" fillcolor="#a0a0a0" stroked="f"/>
        </w:pict>
      </w:r>
    </w:p>
    <w:p w14:paraId="1F14F022" w14:textId="77777777" w:rsidR="00275342" w:rsidRPr="00275342" w:rsidRDefault="00275342" w:rsidP="00433474">
      <w:pPr>
        <w:spacing w:after="0" w:line="360" w:lineRule="auto"/>
        <w:jc w:val="both"/>
        <w:rPr>
          <w:rFonts w:ascii="Times New Roman" w:hAnsi="Times New Roman" w:cs="Times New Roman"/>
          <w:b/>
          <w:bCs/>
          <w:sz w:val="28"/>
          <w:szCs w:val="28"/>
        </w:rPr>
      </w:pPr>
      <w:r w:rsidRPr="00275342">
        <w:rPr>
          <w:rFonts w:ascii="Times New Roman" w:hAnsi="Times New Roman" w:cs="Times New Roman"/>
          <w:b/>
          <w:bCs/>
          <w:sz w:val="28"/>
          <w:szCs w:val="28"/>
        </w:rPr>
        <w:t>13. Conclusion</w:t>
      </w:r>
    </w:p>
    <w:p w14:paraId="014D0C64"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13.1 Project Success Metrics</w:t>
      </w:r>
    </w:p>
    <w:p w14:paraId="03E1091C"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The Sustainable Smart City Assistant project has successfully achieved its primary objectives:</w:t>
      </w:r>
    </w:p>
    <w:p w14:paraId="6B27342A" w14:textId="03D5EF39" w:rsidR="00275342" w:rsidRPr="00275342" w:rsidRDefault="00275342" w:rsidP="00433474">
      <w:pPr>
        <w:numPr>
          <w:ilvl w:val="0"/>
          <w:numId w:val="52"/>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lastRenderedPageBreak/>
        <w:t xml:space="preserve"> </w:t>
      </w:r>
      <w:r w:rsidRPr="00275342">
        <w:rPr>
          <w:rFonts w:ascii="Times New Roman" w:hAnsi="Times New Roman" w:cs="Times New Roman"/>
          <w:b/>
          <w:bCs/>
          <w:sz w:val="24"/>
          <w:szCs w:val="24"/>
        </w:rPr>
        <w:t>Functional AI Integration</w:t>
      </w:r>
      <w:r w:rsidRPr="00275342">
        <w:rPr>
          <w:rFonts w:ascii="Times New Roman" w:hAnsi="Times New Roman" w:cs="Times New Roman"/>
          <w:sz w:val="24"/>
          <w:szCs w:val="24"/>
        </w:rPr>
        <w:t>: Successfully integrated IBM Watsonx Granite LLM for intelligent responses</w:t>
      </w:r>
    </w:p>
    <w:p w14:paraId="5A090F0C" w14:textId="0DB214D5" w:rsidR="00275342" w:rsidRPr="00275342" w:rsidRDefault="00275342" w:rsidP="00433474">
      <w:pPr>
        <w:numPr>
          <w:ilvl w:val="0"/>
          <w:numId w:val="52"/>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w:t>
      </w:r>
      <w:r w:rsidRPr="00275342">
        <w:rPr>
          <w:rFonts w:ascii="Times New Roman" w:hAnsi="Times New Roman" w:cs="Times New Roman"/>
          <w:b/>
          <w:bCs/>
          <w:sz w:val="24"/>
          <w:szCs w:val="24"/>
        </w:rPr>
        <w:t>Comprehensive Feature Set</w:t>
      </w:r>
      <w:r w:rsidRPr="00275342">
        <w:rPr>
          <w:rFonts w:ascii="Times New Roman" w:hAnsi="Times New Roman" w:cs="Times New Roman"/>
          <w:sz w:val="24"/>
          <w:szCs w:val="24"/>
        </w:rPr>
        <w:t>: Delivered all 8 planned features with full functionality</w:t>
      </w:r>
    </w:p>
    <w:p w14:paraId="28932D95" w14:textId="5CDE0A44" w:rsidR="00275342" w:rsidRPr="00275342" w:rsidRDefault="00275342" w:rsidP="00433474">
      <w:pPr>
        <w:numPr>
          <w:ilvl w:val="0"/>
          <w:numId w:val="52"/>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w:t>
      </w:r>
      <w:r w:rsidRPr="00275342">
        <w:rPr>
          <w:rFonts w:ascii="Times New Roman" w:hAnsi="Times New Roman" w:cs="Times New Roman"/>
          <w:b/>
          <w:bCs/>
          <w:sz w:val="24"/>
          <w:szCs w:val="24"/>
        </w:rPr>
        <w:t>User-Friendly Interface</w:t>
      </w:r>
      <w:r w:rsidRPr="00275342">
        <w:rPr>
          <w:rFonts w:ascii="Times New Roman" w:hAnsi="Times New Roman" w:cs="Times New Roman"/>
          <w:sz w:val="24"/>
          <w:szCs w:val="24"/>
        </w:rPr>
        <w:t>: Created an intuitive and responsive web application</w:t>
      </w:r>
    </w:p>
    <w:p w14:paraId="31486806" w14:textId="75191530" w:rsidR="00275342" w:rsidRPr="00275342" w:rsidRDefault="00275342" w:rsidP="00433474">
      <w:pPr>
        <w:numPr>
          <w:ilvl w:val="0"/>
          <w:numId w:val="52"/>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w:t>
      </w:r>
      <w:r w:rsidRPr="00275342">
        <w:rPr>
          <w:rFonts w:ascii="Times New Roman" w:hAnsi="Times New Roman" w:cs="Times New Roman"/>
          <w:b/>
          <w:bCs/>
          <w:sz w:val="24"/>
          <w:szCs w:val="24"/>
        </w:rPr>
        <w:t>Scalable Architecture</w:t>
      </w:r>
      <w:r w:rsidRPr="00275342">
        <w:rPr>
          <w:rFonts w:ascii="Times New Roman" w:hAnsi="Times New Roman" w:cs="Times New Roman"/>
          <w:sz w:val="24"/>
          <w:szCs w:val="24"/>
        </w:rPr>
        <w:t>: Implemented modular design for future enhancements</w:t>
      </w:r>
    </w:p>
    <w:p w14:paraId="41CB7F2D" w14:textId="5E4EBCE9" w:rsidR="00275342" w:rsidRPr="00275342" w:rsidRDefault="00275342" w:rsidP="00433474">
      <w:pPr>
        <w:numPr>
          <w:ilvl w:val="0"/>
          <w:numId w:val="52"/>
        </w:num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 xml:space="preserve"> </w:t>
      </w:r>
      <w:r w:rsidRPr="00275342">
        <w:rPr>
          <w:rFonts w:ascii="Times New Roman" w:hAnsi="Times New Roman" w:cs="Times New Roman"/>
          <w:b/>
          <w:bCs/>
          <w:sz w:val="24"/>
          <w:szCs w:val="24"/>
        </w:rPr>
        <w:t>Technical Excellence</w:t>
      </w:r>
      <w:r w:rsidRPr="00275342">
        <w:rPr>
          <w:rFonts w:ascii="Times New Roman" w:hAnsi="Times New Roman" w:cs="Times New Roman"/>
          <w:sz w:val="24"/>
          <w:szCs w:val="24"/>
        </w:rPr>
        <w:t>: Maintained high code quality and documentation standards</w:t>
      </w:r>
    </w:p>
    <w:p w14:paraId="36DAC8C0"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13.2 Key Achievements</w:t>
      </w:r>
    </w:p>
    <w:p w14:paraId="02543AB5" w14:textId="77777777" w:rsidR="00275342" w:rsidRPr="00275342" w:rsidRDefault="00275342" w:rsidP="00433474">
      <w:pPr>
        <w:numPr>
          <w:ilvl w:val="0"/>
          <w:numId w:val="5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Advanced AI Integration</w:t>
      </w:r>
      <w:r w:rsidRPr="00275342">
        <w:rPr>
          <w:rFonts w:ascii="Times New Roman" w:hAnsi="Times New Roman" w:cs="Times New Roman"/>
          <w:sz w:val="24"/>
          <w:szCs w:val="24"/>
        </w:rPr>
        <w:t>: Seamless integration of enterprise-grade AI services</w:t>
      </w:r>
    </w:p>
    <w:p w14:paraId="745CD3C5" w14:textId="77777777" w:rsidR="00275342" w:rsidRPr="00275342" w:rsidRDefault="00275342" w:rsidP="00433474">
      <w:pPr>
        <w:numPr>
          <w:ilvl w:val="0"/>
          <w:numId w:val="5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Full-Stack Development</w:t>
      </w:r>
      <w:r w:rsidRPr="00275342">
        <w:rPr>
          <w:rFonts w:ascii="Times New Roman" w:hAnsi="Times New Roman" w:cs="Times New Roman"/>
          <w:sz w:val="24"/>
          <w:szCs w:val="24"/>
        </w:rPr>
        <w:t>: Complete end-to-end application development</w:t>
      </w:r>
    </w:p>
    <w:p w14:paraId="2835183E" w14:textId="77777777" w:rsidR="00275342" w:rsidRPr="00275342" w:rsidRDefault="00275342" w:rsidP="00433474">
      <w:pPr>
        <w:numPr>
          <w:ilvl w:val="0"/>
          <w:numId w:val="5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Modern Technology Stack</w:t>
      </w:r>
      <w:r w:rsidRPr="00275342">
        <w:rPr>
          <w:rFonts w:ascii="Times New Roman" w:hAnsi="Times New Roman" w:cs="Times New Roman"/>
          <w:sz w:val="24"/>
          <w:szCs w:val="24"/>
        </w:rPr>
        <w:t>: Utilization of cutting-edge frameworks and tools</w:t>
      </w:r>
    </w:p>
    <w:p w14:paraId="17EFCDAE" w14:textId="77777777" w:rsidR="00275342" w:rsidRPr="00275342" w:rsidRDefault="00275342" w:rsidP="00433474">
      <w:pPr>
        <w:numPr>
          <w:ilvl w:val="0"/>
          <w:numId w:val="5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Professional UI/UX</w:t>
      </w:r>
      <w:r w:rsidRPr="00275342">
        <w:rPr>
          <w:rFonts w:ascii="Times New Roman" w:hAnsi="Times New Roman" w:cs="Times New Roman"/>
          <w:sz w:val="24"/>
          <w:szCs w:val="24"/>
        </w:rPr>
        <w:t>: High-quality user interface with custom styling</w:t>
      </w:r>
    </w:p>
    <w:p w14:paraId="65B246CE" w14:textId="77777777" w:rsidR="00275342" w:rsidRPr="00275342" w:rsidRDefault="00275342" w:rsidP="00433474">
      <w:pPr>
        <w:numPr>
          <w:ilvl w:val="0"/>
          <w:numId w:val="53"/>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Comprehensive Documentation</w:t>
      </w:r>
      <w:r w:rsidRPr="00275342">
        <w:rPr>
          <w:rFonts w:ascii="Times New Roman" w:hAnsi="Times New Roman" w:cs="Times New Roman"/>
          <w:sz w:val="24"/>
          <w:szCs w:val="24"/>
        </w:rPr>
        <w:t>: Detailed technical and user documentation</w:t>
      </w:r>
    </w:p>
    <w:p w14:paraId="03532854"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13.3 Impact and Value</w:t>
      </w:r>
    </w:p>
    <w:p w14:paraId="283EC9AD"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The project demonstrates significant value in:</w:t>
      </w:r>
    </w:p>
    <w:p w14:paraId="0BCBBD4E" w14:textId="77777777" w:rsidR="00275342" w:rsidRPr="00275342" w:rsidRDefault="00275342" w:rsidP="00433474">
      <w:pPr>
        <w:numPr>
          <w:ilvl w:val="0"/>
          <w:numId w:val="54"/>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Urban Governance</w:t>
      </w:r>
      <w:r w:rsidRPr="00275342">
        <w:rPr>
          <w:rFonts w:ascii="Times New Roman" w:hAnsi="Times New Roman" w:cs="Times New Roman"/>
          <w:sz w:val="24"/>
          <w:szCs w:val="24"/>
        </w:rPr>
        <w:t>: Providing intelligent tools for city management</w:t>
      </w:r>
    </w:p>
    <w:p w14:paraId="222A2072" w14:textId="77777777" w:rsidR="00275342" w:rsidRPr="00275342" w:rsidRDefault="00275342" w:rsidP="00433474">
      <w:pPr>
        <w:numPr>
          <w:ilvl w:val="0"/>
          <w:numId w:val="54"/>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Citizen Engagement</w:t>
      </w:r>
      <w:r w:rsidRPr="00275342">
        <w:rPr>
          <w:rFonts w:ascii="Times New Roman" w:hAnsi="Times New Roman" w:cs="Times New Roman"/>
          <w:sz w:val="24"/>
          <w:szCs w:val="24"/>
        </w:rPr>
        <w:t>: Facilitating better communication between citizens and government</w:t>
      </w:r>
    </w:p>
    <w:p w14:paraId="452B775A" w14:textId="77777777" w:rsidR="00275342" w:rsidRPr="00275342" w:rsidRDefault="00275342" w:rsidP="00433474">
      <w:pPr>
        <w:numPr>
          <w:ilvl w:val="0"/>
          <w:numId w:val="54"/>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Environmental Sustainability</w:t>
      </w:r>
      <w:r w:rsidRPr="00275342">
        <w:rPr>
          <w:rFonts w:ascii="Times New Roman" w:hAnsi="Times New Roman" w:cs="Times New Roman"/>
          <w:sz w:val="24"/>
          <w:szCs w:val="24"/>
        </w:rPr>
        <w:t>: Promoting eco-friendly practices and awareness</w:t>
      </w:r>
    </w:p>
    <w:p w14:paraId="2F8E8B8B" w14:textId="77777777" w:rsidR="00275342" w:rsidRPr="00275342" w:rsidRDefault="00275342" w:rsidP="00433474">
      <w:pPr>
        <w:numPr>
          <w:ilvl w:val="0"/>
          <w:numId w:val="54"/>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Data-Driven Decision Making</w:t>
      </w:r>
      <w:r w:rsidRPr="00275342">
        <w:rPr>
          <w:rFonts w:ascii="Times New Roman" w:hAnsi="Times New Roman" w:cs="Times New Roman"/>
          <w:sz w:val="24"/>
          <w:szCs w:val="24"/>
        </w:rPr>
        <w:t>: Enabling evidence-based policy decisions</w:t>
      </w:r>
    </w:p>
    <w:p w14:paraId="0A8C10CB" w14:textId="77777777" w:rsidR="00275342" w:rsidRPr="00275342" w:rsidRDefault="00275342" w:rsidP="00433474">
      <w:pPr>
        <w:numPr>
          <w:ilvl w:val="0"/>
          <w:numId w:val="54"/>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Technology Innovation</w:t>
      </w:r>
      <w:r w:rsidRPr="00275342">
        <w:rPr>
          <w:rFonts w:ascii="Times New Roman" w:hAnsi="Times New Roman" w:cs="Times New Roman"/>
          <w:sz w:val="24"/>
          <w:szCs w:val="24"/>
        </w:rPr>
        <w:t>: Showcasing practical AI applications in public sector</w:t>
      </w:r>
    </w:p>
    <w:p w14:paraId="3A6CDF30"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13.4 Lessons Learned</w:t>
      </w:r>
    </w:p>
    <w:p w14:paraId="7DBB0B0D" w14:textId="77777777" w:rsidR="00275342" w:rsidRPr="00275342" w:rsidRDefault="00275342" w:rsidP="00433474">
      <w:pPr>
        <w:numPr>
          <w:ilvl w:val="0"/>
          <w:numId w:val="55"/>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API Integration Complexity</w:t>
      </w:r>
      <w:r w:rsidRPr="00275342">
        <w:rPr>
          <w:rFonts w:ascii="Times New Roman" w:hAnsi="Times New Roman" w:cs="Times New Roman"/>
          <w:sz w:val="24"/>
          <w:szCs w:val="24"/>
        </w:rPr>
        <w:t>: The importance of robust error handling and fallback mechanisms</w:t>
      </w:r>
    </w:p>
    <w:p w14:paraId="0BA3F108" w14:textId="77777777" w:rsidR="00275342" w:rsidRPr="00275342" w:rsidRDefault="00275342" w:rsidP="00433474">
      <w:pPr>
        <w:numPr>
          <w:ilvl w:val="0"/>
          <w:numId w:val="55"/>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User Experience Design</w:t>
      </w:r>
      <w:r w:rsidRPr="00275342">
        <w:rPr>
          <w:rFonts w:ascii="Times New Roman" w:hAnsi="Times New Roman" w:cs="Times New Roman"/>
          <w:sz w:val="24"/>
          <w:szCs w:val="24"/>
        </w:rPr>
        <w:t>: The critical role of intuitive interface design in adoption</w:t>
      </w:r>
    </w:p>
    <w:p w14:paraId="2B626466" w14:textId="77777777" w:rsidR="00275342" w:rsidRPr="00275342" w:rsidRDefault="00275342" w:rsidP="00433474">
      <w:pPr>
        <w:numPr>
          <w:ilvl w:val="0"/>
          <w:numId w:val="55"/>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Modular Architecture</w:t>
      </w:r>
      <w:r w:rsidRPr="00275342">
        <w:rPr>
          <w:rFonts w:ascii="Times New Roman" w:hAnsi="Times New Roman" w:cs="Times New Roman"/>
          <w:sz w:val="24"/>
          <w:szCs w:val="24"/>
        </w:rPr>
        <w:t>: The benefits of well-structured, maintainable code organization</w:t>
      </w:r>
    </w:p>
    <w:p w14:paraId="78B26223" w14:textId="77777777" w:rsidR="00275342" w:rsidRPr="00275342" w:rsidRDefault="00275342" w:rsidP="00433474">
      <w:pPr>
        <w:numPr>
          <w:ilvl w:val="0"/>
          <w:numId w:val="55"/>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Documentation Importance</w:t>
      </w:r>
      <w:r w:rsidRPr="00275342">
        <w:rPr>
          <w:rFonts w:ascii="Times New Roman" w:hAnsi="Times New Roman" w:cs="Times New Roman"/>
          <w:sz w:val="24"/>
          <w:szCs w:val="24"/>
        </w:rPr>
        <w:t>: The value of comprehensive documentation for project sustainability</w:t>
      </w:r>
    </w:p>
    <w:p w14:paraId="6E6BC4AF" w14:textId="77777777" w:rsidR="00275342" w:rsidRPr="00275342" w:rsidRDefault="00275342" w:rsidP="00433474">
      <w:pPr>
        <w:numPr>
          <w:ilvl w:val="0"/>
          <w:numId w:val="55"/>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Continuous Testing</w:t>
      </w:r>
      <w:r w:rsidRPr="00275342">
        <w:rPr>
          <w:rFonts w:ascii="Times New Roman" w:hAnsi="Times New Roman" w:cs="Times New Roman"/>
          <w:sz w:val="24"/>
          <w:szCs w:val="24"/>
        </w:rPr>
        <w:t>: The necessity of thorough testing throughout development cycles</w:t>
      </w:r>
    </w:p>
    <w:p w14:paraId="37656409" w14:textId="77777777" w:rsidR="00275342" w:rsidRPr="00275342" w:rsidRDefault="00275342" w:rsidP="00433474">
      <w:pPr>
        <w:spacing w:after="0" w:line="360" w:lineRule="auto"/>
        <w:jc w:val="both"/>
        <w:rPr>
          <w:rFonts w:ascii="Times New Roman" w:hAnsi="Times New Roman" w:cs="Times New Roman"/>
          <w:b/>
          <w:bCs/>
          <w:sz w:val="24"/>
          <w:szCs w:val="24"/>
        </w:rPr>
      </w:pPr>
      <w:r w:rsidRPr="00275342">
        <w:rPr>
          <w:rFonts w:ascii="Times New Roman" w:hAnsi="Times New Roman" w:cs="Times New Roman"/>
          <w:b/>
          <w:bCs/>
          <w:sz w:val="24"/>
          <w:szCs w:val="24"/>
        </w:rPr>
        <w:t>13.5 Final Recommendations</w:t>
      </w:r>
    </w:p>
    <w:p w14:paraId="47BB8DDA"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For organizations looking to implement similar AI-powered city management solutions:</w:t>
      </w:r>
    </w:p>
    <w:p w14:paraId="013DC335" w14:textId="77777777" w:rsidR="00275342" w:rsidRPr="00275342" w:rsidRDefault="00275342" w:rsidP="00433474">
      <w:pPr>
        <w:numPr>
          <w:ilvl w:val="0"/>
          <w:numId w:val="56"/>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Start with Clear Objectives</w:t>
      </w:r>
      <w:r w:rsidRPr="00275342">
        <w:rPr>
          <w:rFonts w:ascii="Times New Roman" w:hAnsi="Times New Roman" w:cs="Times New Roman"/>
          <w:sz w:val="24"/>
          <w:szCs w:val="24"/>
        </w:rPr>
        <w:t>: Define specific use cases and success metrics</w:t>
      </w:r>
    </w:p>
    <w:p w14:paraId="39768805" w14:textId="77777777" w:rsidR="00275342" w:rsidRPr="00275342" w:rsidRDefault="00275342" w:rsidP="00433474">
      <w:pPr>
        <w:numPr>
          <w:ilvl w:val="0"/>
          <w:numId w:val="56"/>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Invest in Quality APIs</w:t>
      </w:r>
      <w:r w:rsidRPr="00275342">
        <w:rPr>
          <w:rFonts w:ascii="Times New Roman" w:hAnsi="Times New Roman" w:cs="Times New Roman"/>
          <w:sz w:val="24"/>
          <w:szCs w:val="24"/>
        </w:rPr>
        <w:t>: Choose reliable, enterprise-grade AI services</w:t>
      </w:r>
    </w:p>
    <w:p w14:paraId="134CF166" w14:textId="77777777" w:rsidR="00275342" w:rsidRPr="00275342" w:rsidRDefault="00275342" w:rsidP="00433474">
      <w:pPr>
        <w:numPr>
          <w:ilvl w:val="0"/>
          <w:numId w:val="56"/>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Prioritize User Experience</w:t>
      </w:r>
      <w:r w:rsidRPr="00275342">
        <w:rPr>
          <w:rFonts w:ascii="Times New Roman" w:hAnsi="Times New Roman" w:cs="Times New Roman"/>
          <w:sz w:val="24"/>
          <w:szCs w:val="24"/>
        </w:rPr>
        <w:t>: Focus on intuitive design and user feedback</w:t>
      </w:r>
    </w:p>
    <w:p w14:paraId="09D5A33C" w14:textId="77777777" w:rsidR="00275342" w:rsidRPr="00275342" w:rsidRDefault="00275342" w:rsidP="00433474">
      <w:pPr>
        <w:numPr>
          <w:ilvl w:val="0"/>
          <w:numId w:val="56"/>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lastRenderedPageBreak/>
        <w:t>Plan for Scalability</w:t>
      </w:r>
      <w:r w:rsidRPr="00275342">
        <w:rPr>
          <w:rFonts w:ascii="Times New Roman" w:hAnsi="Times New Roman" w:cs="Times New Roman"/>
          <w:sz w:val="24"/>
          <w:szCs w:val="24"/>
        </w:rPr>
        <w:t>: Design architecture with future growth in mind</w:t>
      </w:r>
    </w:p>
    <w:p w14:paraId="63E3EBB8" w14:textId="77777777" w:rsidR="00275342" w:rsidRPr="00275342" w:rsidRDefault="00275342" w:rsidP="00433474">
      <w:pPr>
        <w:numPr>
          <w:ilvl w:val="0"/>
          <w:numId w:val="56"/>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Maintain Documentation</w:t>
      </w:r>
      <w:r w:rsidRPr="00275342">
        <w:rPr>
          <w:rFonts w:ascii="Times New Roman" w:hAnsi="Times New Roman" w:cs="Times New Roman"/>
          <w:sz w:val="24"/>
          <w:szCs w:val="24"/>
        </w:rPr>
        <w:t>: Keep comprehensive technical and user documentation</w:t>
      </w:r>
    </w:p>
    <w:p w14:paraId="39D6D127" w14:textId="77777777" w:rsidR="00275342" w:rsidRPr="00275342" w:rsidRDefault="00275342" w:rsidP="00433474">
      <w:pPr>
        <w:numPr>
          <w:ilvl w:val="0"/>
          <w:numId w:val="56"/>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Implement Monitoring</w:t>
      </w:r>
      <w:r w:rsidRPr="00275342">
        <w:rPr>
          <w:rFonts w:ascii="Times New Roman" w:hAnsi="Times New Roman" w:cs="Times New Roman"/>
          <w:sz w:val="24"/>
          <w:szCs w:val="24"/>
        </w:rPr>
        <w:t>: Add comprehensive logging and monitoring systems</w:t>
      </w:r>
    </w:p>
    <w:p w14:paraId="0122A0CF" w14:textId="77777777" w:rsidR="00275342" w:rsidRPr="00275342" w:rsidRDefault="00275342" w:rsidP="00433474">
      <w:pPr>
        <w:numPr>
          <w:ilvl w:val="0"/>
          <w:numId w:val="56"/>
        </w:numPr>
        <w:spacing w:after="0" w:line="360" w:lineRule="auto"/>
        <w:jc w:val="both"/>
        <w:rPr>
          <w:rFonts w:ascii="Times New Roman" w:hAnsi="Times New Roman" w:cs="Times New Roman"/>
          <w:sz w:val="24"/>
          <w:szCs w:val="24"/>
        </w:rPr>
      </w:pPr>
      <w:r w:rsidRPr="00275342">
        <w:rPr>
          <w:rFonts w:ascii="Times New Roman" w:hAnsi="Times New Roman" w:cs="Times New Roman"/>
          <w:b/>
          <w:bCs/>
          <w:sz w:val="24"/>
          <w:szCs w:val="24"/>
        </w:rPr>
        <w:t>Plan for Security</w:t>
      </w:r>
      <w:r w:rsidRPr="00275342">
        <w:rPr>
          <w:rFonts w:ascii="Times New Roman" w:hAnsi="Times New Roman" w:cs="Times New Roman"/>
          <w:sz w:val="24"/>
          <w:szCs w:val="24"/>
        </w:rPr>
        <w:t>: Implement robust security measures from the beginning</w:t>
      </w:r>
    </w:p>
    <w:p w14:paraId="287FDE4C" w14:textId="77777777" w:rsidR="00275342" w:rsidRPr="00275342" w:rsidRDefault="00275342" w:rsidP="00433474">
      <w:pPr>
        <w:spacing w:after="0" w:line="360" w:lineRule="auto"/>
        <w:jc w:val="both"/>
        <w:rPr>
          <w:rFonts w:ascii="Times New Roman" w:hAnsi="Times New Roman" w:cs="Times New Roman"/>
          <w:sz w:val="24"/>
          <w:szCs w:val="24"/>
        </w:rPr>
      </w:pPr>
      <w:r w:rsidRPr="00275342">
        <w:rPr>
          <w:rFonts w:ascii="Times New Roman" w:hAnsi="Times New Roman" w:cs="Times New Roman"/>
          <w:sz w:val="24"/>
          <w:szCs w:val="24"/>
        </w:rPr>
        <w:t>The Sustainable Smart City Assistant represents a successful implementation of AI technology in urban governance, demonstrating the potential for intelligent systems to enhance city management and citizen engagement while promoting environmental sustainability.</w:t>
      </w:r>
    </w:p>
    <w:p w14:paraId="4C7FCCD2" w14:textId="77777777" w:rsidR="00275342" w:rsidRPr="00275342" w:rsidRDefault="00000000" w:rsidP="00433474">
      <w:pPr>
        <w:spacing w:after="0" w:line="360" w:lineRule="auto"/>
        <w:jc w:val="both"/>
        <w:rPr>
          <w:rFonts w:ascii="Times New Roman" w:hAnsi="Times New Roman" w:cs="Times New Roman"/>
          <w:sz w:val="24"/>
          <w:szCs w:val="24"/>
        </w:rPr>
      </w:pPr>
      <w:r>
        <w:rPr>
          <w:rFonts w:ascii="Times New Roman" w:hAnsi="Times New Roman" w:cs="Times New Roman"/>
          <w:sz w:val="24"/>
          <w:szCs w:val="24"/>
        </w:rPr>
        <w:pict w14:anchorId="560CBE29">
          <v:rect id="_x0000_i1038" style="width:0;height:1.5pt" o:hralign="center" o:hrstd="t" o:hr="t" fillcolor="#a0a0a0" stroked="f"/>
        </w:pict>
      </w:r>
    </w:p>
    <w:p w14:paraId="6AF31BAD" w14:textId="4A36596C" w:rsidR="007F34B3" w:rsidRDefault="00186807" w:rsidP="001A46A4">
      <w:pPr>
        <w:spacing w:after="0" w:line="360" w:lineRule="auto"/>
        <w:jc w:val="both"/>
        <w:rPr>
          <w:rFonts w:ascii="Times New Roman" w:hAnsi="Times New Roman" w:cs="Times New Roman"/>
          <w:sz w:val="24"/>
          <w:szCs w:val="24"/>
        </w:rPr>
      </w:pPr>
      <w:r w:rsidRPr="001A46A4">
        <w:rPr>
          <w:rFonts w:ascii="Times New Roman" w:hAnsi="Times New Roman" w:cs="Times New Roman"/>
          <w:sz w:val="24"/>
          <w:szCs w:val="24"/>
        </w:rPr>
        <w:t>VideoLink:</w:t>
      </w:r>
      <w:r w:rsidR="001A46A4" w:rsidRPr="001A46A4">
        <w:rPr>
          <w:rFonts w:ascii="Times New Roman" w:hAnsi="Times New Roman" w:cs="Times New Roman"/>
          <w:sz w:val="24"/>
          <w:szCs w:val="24"/>
        </w:rPr>
        <w:t>https://drive.google.com/file/d/12aaVdYrTLaZPoC28UpsgBD-Q9pvNNEyq/view?usp=drive_link</w:t>
      </w:r>
    </w:p>
    <w:p w14:paraId="1038C63B" w14:textId="221EB226" w:rsidR="001A46A4" w:rsidRDefault="00D07C53" w:rsidP="001A46A4">
      <w:pPr>
        <w:spacing w:after="0" w:line="360" w:lineRule="auto"/>
        <w:jc w:val="both"/>
        <w:rPr>
          <w:rFonts w:ascii="Times New Roman" w:hAnsi="Times New Roman" w:cs="Times New Roman"/>
          <w:sz w:val="24"/>
          <w:szCs w:val="24"/>
        </w:rPr>
      </w:pPr>
      <w:hyperlink r:id="rId14" w:history="1">
        <w:r w:rsidRPr="001367FF">
          <w:rPr>
            <w:rStyle w:val="Hyperlink"/>
            <w:rFonts w:ascii="Times New Roman" w:hAnsi="Times New Roman" w:cs="Times New Roman"/>
            <w:sz w:val="24"/>
            <w:szCs w:val="24"/>
          </w:rPr>
          <w:t>https://drive.google.com/file/d/1YKHHiO0b6N0oJCzZdrAUdoleecfts_xB/view?usp=sharing</w:t>
        </w:r>
      </w:hyperlink>
    </w:p>
    <w:p w14:paraId="35B2B0ED" w14:textId="023F8892" w:rsidR="00D07C53" w:rsidRPr="001A46A4" w:rsidRDefault="00284ABE" w:rsidP="001A46A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Git Hub Link: </w:t>
      </w:r>
      <w:r w:rsidRPr="00284ABE">
        <w:rPr>
          <w:rFonts w:ascii="Times New Roman" w:hAnsi="Times New Roman" w:cs="Times New Roman"/>
          <w:sz w:val="24"/>
          <w:szCs w:val="24"/>
        </w:rPr>
        <w:t>https://github.com/Satwik-64/Smart-City</w:t>
      </w:r>
    </w:p>
    <w:sectPr w:rsidR="00D07C53" w:rsidRPr="001A46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C0702"/>
    <w:multiLevelType w:val="multilevel"/>
    <w:tmpl w:val="F7228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F2E52"/>
    <w:multiLevelType w:val="multilevel"/>
    <w:tmpl w:val="56128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6604E"/>
    <w:multiLevelType w:val="multilevel"/>
    <w:tmpl w:val="C610F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2190F"/>
    <w:multiLevelType w:val="multilevel"/>
    <w:tmpl w:val="03D8D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C8736D"/>
    <w:multiLevelType w:val="multilevel"/>
    <w:tmpl w:val="E034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32239B"/>
    <w:multiLevelType w:val="multilevel"/>
    <w:tmpl w:val="32BE0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D52792"/>
    <w:multiLevelType w:val="multilevel"/>
    <w:tmpl w:val="A10CD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77240E"/>
    <w:multiLevelType w:val="multilevel"/>
    <w:tmpl w:val="BCB2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CF11C7"/>
    <w:multiLevelType w:val="multilevel"/>
    <w:tmpl w:val="87C4D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58367A"/>
    <w:multiLevelType w:val="multilevel"/>
    <w:tmpl w:val="372E6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8122BE"/>
    <w:multiLevelType w:val="multilevel"/>
    <w:tmpl w:val="25D0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6E065F"/>
    <w:multiLevelType w:val="multilevel"/>
    <w:tmpl w:val="147E9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CC1F80"/>
    <w:multiLevelType w:val="multilevel"/>
    <w:tmpl w:val="4D7E6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090B3D"/>
    <w:multiLevelType w:val="multilevel"/>
    <w:tmpl w:val="C8946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8E79F1"/>
    <w:multiLevelType w:val="multilevel"/>
    <w:tmpl w:val="B5E2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A43C9E"/>
    <w:multiLevelType w:val="multilevel"/>
    <w:tmpl w:val="8666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7F4B97"/>
    <w:multiLevelType w:val="multilevel"/>
    <w:tmpl w:val="51EE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6467DA"/>
    <w:multiLevelType w:val="multilevel"/>
    <w:tmpl w:val="B1767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8F6AD9"/>
    <w:multiLevelType w:val="multilevel"/>
    <w:tmpl w:val="CED0B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860468"/>
    <w:multiLevelType w:val="multilevel"/>
    <w:tmpl w:val="55AE7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A541D0"/>
    <w:multiLevelType w:val="multilevel"/>
    <w:tmpl w:val="FBCE9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360FD9"/>
    <w:multiLevelType w:val="multilevel"/>
    <w:tmpl w:val="3D184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337783"/>
    <w:multiLevelType w:val="multilevel"/>
    <w:tmpl w:val="3CDE7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587415"/>
    <w:multiLevelType w:val="multilevel"/>
    <w:tmpl w:val="48402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57337B"/>
    <w:multiLevelType w:val="multilevel"/>
    <w:tmpl w:val="7590A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366965"/>
    <w:multiLevelType w:val="multilevel"/>
    <w:tmpl w:val="2B607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997EC3"/>
    <w:multiLevelType w:val="multilevel"/>
    <w:tmpl w:val="96B4E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C80AF3"/>
    <w:multiLevelType w:val="multilevel"/>
    <w:tmpl w:val="7D0CB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E67322"/>
    <w:multiLevelType w:val="multilevel"/>
    <w:tmpl w:val="7D20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BB332B"/>
    <w:multiLevelType w:val="multilevel"/>
    <w:tmpl w:val="8D72F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226749"/>
    <w:multiLevelType w:val="multilevel"/>
    <w:tmpl w:val="3042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8346CC"/>
    <w:multiLevelType w:val="multilevel"/>
    <w:tmpl w:val="7A1C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A41809"/>
    <w:multiLevelType w:val="multilevel"/>
    <w:tmpl w:val="A2588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B21ECF"/>
    <w:multiLevelType w:val="multilevel"/>
    <w:tmpl w:val="48B00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5D3AE5"/>
    <w:multiLevelType w:val="multilevel"/>
    <w:tmpl w:val="258CBA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0615A8B"/>
    <w:multiLevelType w:val="multilevel"/>
    <w:tmpl w:val="BB60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B83F80"/>
    <w:multiLevelType w:val="multilevel"/>
    <w:tmpl w:val="8E44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551B09"/>
    <w:multiLevelType w:val="multilevel"/>
    <w:tmpl w:val="D41CD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3CF6798"/>
    <w:multiLevelType w:val="multilevel"/>
    <w:tmpl w:val="EB862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6C47D8"/>
    <w:multiLevelType w:val="multilevel"/>
    <w:tmpl w:val="B65C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0F0043"/>
    <w:multiLevelType w:val="multilevel"/>
    <w:tmpl w:val="66E6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C1E464C"/>
    <w:multiLevelType w:val="multilevel"/>
    <w:tmpl w:val="3D30A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D4D2AC7"/>
    <w:multiLevelType w:val="multilevel"/>
    <w:tmpl w:val="92AE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CA5B21"/>
    <w:multiLevelType w:val="multilevel"/>
    <w:tmpl w:val="80164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FA7A3E"/>
    <w:multiLevelType w:val="multilevel"/>
    <w:tmpl w:val="BA14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4D1F39"/>
    <w:multiLevelType w:val="multilevel"/>
    <w:tmpl w:val="04AA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6249DD"/>
    <w:multiLevelType w:val="multilevel"/>
    <w:tmpl w:val="B322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88625B"/>
    <w:multiLevelType w:val="multilevel"/>
    <w:tmpl w:val="102AA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5C3129"/>
    <w:multiLevelType w:val="multilevel"/>
    <w:tmpl w:val="7A8CB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6B16539"/>
    <w:multiLevelType w:val="multilevel"/>
    <w:tmpl w:val="30F6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3B7F04"/>
    <w:multiLevelType w:val="multilevel"/>
    <w:tmpl w:val="1EFAE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164C6B"/>
    <w:multiLevelType w:val="multilevel"/>
    <w:tmpl w:val="C88C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2B7831"/>
    <w:multiLevelType w:val="multilevel"/>
    <w:tmpl w:val="935A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5E1D76"/>
    <w:multiLevelType w:val="multilevel"/>
    <w:tmpl w:val="E35E1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EA27D12"/>
    <w:multiLevelType w:val="multilevel"/>
    <w:tmpl w:val="ED740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196B29"/>
    <w:multiLevelType w:val="multilevel"/>
    <w:tmpl w:val="94C8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6561CF8"/>
    <w:multiLevelType w:val="multilevel"/>
    <w:tmpl w:val="0CE6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8A0DC1"/>
    <w:multiLevelType w:val="multilevel"/>
    <w:tmpl w:val="B8029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5B357E"/>
    <w:multiLevelType w:val="multilevel"/>
    <w:tmpl w:val="B13A9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5875169">
    <w:abstractNumId w:val="41"/>
  </w:num>
  <w:num w:numId="2" w16cid:durableId="2086485573">
    <w:abstractNumId w:val="33"/>
  </w:num>
  <w:num w:numId="3" w16cid:durableId="413623797">
    <w:abstractNumId w:val="5"/>
  </w:num>
  <w:num w:numId="4" w16cid:durableId="978846492">
    <w:abstractNumId w:val="26"/>
  </w:num>
  <w:num w:numId="5" w16cid:durableId="1955667687">
    <w:abstractNumId w:val="51"/>
  </w:num>
  <w:num w:numId="6" w16cid:durableId="2146501176">
    <w:abstractNumId w:val="25"/>
  </w:num>
  <w:num w:numId="7" w16cid:durableId="1979145961">
    <w:abstractNumId w:val="36"/>
  </w:num>
  <w:num w:numId="8" w16cid:durableId="197746552">
    <w:abstractNumId w:val="50"/>
  </w:num>
  <w:num w:numId="9" w16cid:durableId="1453089494">
    <w:abstractNumId w:val="28"/>
  </w:num>
  <w:num w:numId="10" w16cid:durableId="1910193740">
    <w:abstractNumId w:val="47"/>
  </w:num>
  <w:num w:numId="11" w16cid:durableId="455561118">
    <w:abstractNumId w:val="15"/>
  </w:num>
  <w:num w:numId="12" w16cid:durableId="1820150937">
    <w:abstractNumId w:val="27"/>
  </w:num>
  <w:num w:numId="13" w16cid:durableId="1960069269">
    <w:abstractNumId w:val="40"/>
  </w:num>
  <w:num w:numId="14" w16cid:durableId="811868606">
    <w:abstractNumId w:val="23"/>
  </w:num>
  <w:num w:numId="15" w16cid:durableId="1660305075">
    <w:abstractNumId w:val="16"/>
  </w:num>
  <w:num w:numId="16" w16cid:durableId="1624339515">
    <w:abstractNumId w:val="3"/>
  </w:num>
  <w:num w:numId="17" w16cid:durableId="629360521">
    <w:abstractNumId w:val="29"/>
  </w:num>
  <w:num w:numId="18" w16cid:durableId="1604071384">
    <w:abstractNumId w:val="12"/>
  </w:num>
  <w:num w:numId="19" w16cid:durableId="2012953830">
    <w:abstractNumId w:val="20"/>
  </w:num>
  <w:num w:numId="20" w16cid:durableId="1411541067">
    <w:abstractNumId w:val="8"/>
  </w:num>
  <w:num w:numId="21" w16cid:durableId="33888740">
    <w:abstractNumId w:val="45"/>
  </w:num>
  <w:num w:numId="22" w16cid:durableId="1721634507">
    <w:abstractNumId w:val="54"/>
  </w:num>
  <w:num w:numId="23" w16cid:durableId="72246542">
    <w:abstractNumId w:val="30"/>
  </w:num>
  <w:num w:numId="24" w16cid:durableId="818225593">
    <w:abstractNumId w:val="17"/>
  </w:num>
  <w:num w:numId="25" w16cid:durableId="1211646389">
    <w:abstractNumId w:val="56"/>
  </w:num>
  <w:num w:numId="26" w16cid:durableId="1615167075">
    <w:abstractNumId w:val="53"/>
  </w:num>
  <w:num w:numId="27" w16cid:durableId="1760984015">
    <w:abstractNumId w:val="43"/>
  </w:num>
  <w:num w:numId="28" w16cid:durableId="1418405605">
    <w:abstractNumId w:val="4"/>
  </w:num>
  <w:num w:numId="29" w16cid:durableId="1797018224">
    <w:abstractNumId w:val="49"/>
  </w:num>
  <w:num w:numId="30" w16cid:durableId="1496872454">
    <w:abstractNumId w:val="32"/>
  </w:num>
  <w:num w:numId="31" w16cid:durableId="240872586">
    <w:abstractNumId w:val="7"/>
  </w:num>
  <w:num w:numId="32" w16cid:durableId="421804805">
    <w:abstractNumId w:val="24"/>
  </w:num>
  <w:num w:numId="33" w16cid:durableId="1869950142">
    <w:abstractNumId w:val="42"/>
  </w:num>
  <w:num w:numId="34" w16cid:durableId="553931271">
    <w:abstractNumId w:val="22"/>
  </w:num>
  <w:num w:numId="35" w16cid:durableId="1276667624">
    <w:abstractNumId w:val="11"/>
  </w:num>
  <w:num w:numId="36" w16cid:durableId="778991093">
    <w:abstractNumId w:val="14"/>
  </w:num>
  <w:num w:numId="37" w16cid:durableId="810907064">
    <w:abstractNumId w:val="6"/>
  </w:num>
  <w:num w:numId="38" w16cid:durableId="1567258454">
    <w:abstractNumId w:val="52"/>
  </w:num>
  <w:num w:numId="39" w16cid:durableId="1215969499">
    <w:abstractNumId w:val="58"/>
  </w:num>
  <w:num w:numId="40" w16cid:durableId="1454209895">
    <w:abstractNumId w:val="57"/>
  </w:num>
  <w:num w:numId="41" w16cid:durableId="1955474770">
    <w:abstractNumId w:val="55"/>
  </w:num>
  <w:num w:numId="42" w16cid:durableId="802817303">
    <w:abstractNumId w:val="35"/>
  </w:num>
  <w:num w:numId="43" w16cid:durableId="107749256">
    <w:abstractNumId w:val="44"/>
  </w:num>
  <w:num w:numId="44" w16cid:durableId="1740789228">
    <w:abstractNumId w:val="46"/>
  </w:num>
  <w:num w:numId="45" w16cid:durableId="1747222142">
    <w:abstractNumId w:val="10"/>
  </w:num>
  <w:num w:numId="46" w16cid:durableId="1309944524">
    <w:abstractNumId w:val="2"/>
  </w:num>
  <w:num w:numId="47" w16cid:durableId="732848749">
    <w:abstractNumId w:val="9"/>
  </w:num>
  <w:num w:numId="48" w16cid:durableId="499541947">
    <w:abstractNumId w:val="31"/>
  </w:num>
  <w:num w:numId="49" w16cid:durableId="1452701112">
    <w:abstractNumId w:val="21"/>
  </w:num>
  <w:num w:numId="50" w16cid:durableId="1180705206">
    <w:abstractNumId w:val="48"/>
  </w:num>
  <w:num w:numId="51" w16cid:durableId="1538081835">
    <w:abstractNumId w:val="0"/>
  </w:num>
  <w:num w:numId="52" w16cid:durableId="761417273">
    <w:abstractNumId w:val="39"/>
  </w:num>
  <w:num w:numId="53" w16cid:durableId="668145064">
    <w:abstractNumId w:val="19"/>
  </w:num>
  <w:num w:numId="54" w16cid:durableId="2105493156">
    <w:abstractNumId w:val="1"/>
  </w:num>
  <w:num w:numId="55" w16cid:durableId="942570611">
    <w:abstractNumId w:val="37"/>
  </w:num>
  <w:num w:numId="56" w16cid:durableId="1893228445">
    <w:abstractNumId w:val="18"/>
  </w:num>
  <w:num w:numId="57" w16cid:durableId="1109809893">
    <w:abstractNumId w:val="13"/>
  </w:num>
  <w:num w:numId="58" w16cid:durableId="278489186">
    <w:abstractNumId w:val="34"/>
  </w:num>
  <w:num w:numId="59" w16cid:durableId="161232080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342"/>
    <w:rsid w:val="000A0C62"/>
    <w:rsid w:val="000A40FC"/>
    <w:rsid w:val="001765FF"/>
    <w:rsid w:val="00186807"/>
    <w:rsid w:val="001A46A4"/>
    <w:rsid w:val="002411D6"/>
    <w:rsid w:val="00272B49"/>
    <w:rsid w:val="00275342"/>
    <w:rsid w:val="00284ABE"/>
    <w:rsid w:val="00433474"/>
    <w:rsid w:val="00483259"/>
    <w:rsid w:val="005038F1"/>
    <w:rsid w:val="00586222"/>
    <w:rsid w:val="005B3B0E"/>
    <w:rsid w:val="005C4B8E"/>
    <w:rsid w:val="006718E7"/>
    <w:rsid w:val="007624F5"/>
    <w:rsid w:val="00772B47"/>
    <w:rsid w:val="007F34B3"/>
    <w:rsid w:val="00847A5C"/>
    <w:rsid w:val="008700B2"/>
    <w:rsid w:val="00A57BAF"/>
    <w:rsid w:val="00B27A0D"/>
    <w:rsid w:val="00CB776A"/>
    <w:rsid w:val="00D04ED7"/>
    <w:rsid w:val="00D07C53"/>
    <w:rsid w:val="00DF542C"/>
    <w:rsid w:val="00EE30B1"/>
    <w:rsid w:val="00FD01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B649E"/>
  <w15:chartTrackingRefBased/>
  <w15:docId w15:val="{ACBC5564-F621-4374-AB10-DF4FB67DC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34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7534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7534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7534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7534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753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53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53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53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34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7534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7534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7534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7534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753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53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53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5342"/>
    <w:rPr>
      <w:rFonts w:eastAsiaTheme="majorEastAsia" w:cstheme="majorBidi"/>
      <w:color w:val="272727" w:themeColor="text1" w:themeTint="D8"/>
    </w:rPr>
  </w:style>
  <w:style w:type="paragraph" w:styleId="Title">
    <w:name w:val="Title"/>
    <w:basedOn w:val="Normal"/>
    <w:next w:val="Normal"/>
    <w:link w:val="TitleChar"/>
    <w:uiPriority w:val="10"/>
    <w:qFormat/>
    <w:rsid w:val="002753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53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53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53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5342"/>
    <w:pPr>
      <w:spacing w:before="160"/>
      <w:jc w:val="center"/>
    </w:pPr>
    <w:rPr>
      <w:i/>
      <w:iCs/>
      <w:color w:val="404040" w:themeColor="text1" w:themeTint="BF"/>
    </w:rPr>
  </w:style>
  <w:style w:type="character" w:customStyle="1" w:styleId="QuoteChar">
    <w:name w:val="Quote Char"/>
    <w:basedOn w:val="DefaultParagraphFont"/>
    <w:link w:val="Quote"/>
    <w:uiPriority w:val="29"/>
    <w:rsid w:val="00275342"/>
    <w:rPr>
      <w:i/>
      <w:iCs/>
      <w:color w:val="404040" w:themeColor="text1" w:themeTint="BF"/>
    </w:rPr>
  </w:style>
  <w:style w:type="paragraph" w:styleId="ListParagraph">
    <w:name w:val="List Paragraph"/>
    <w:basedOn w:val="Normal"/>
    <w:uiPriority w:val="34"/>
    <w:qFormat/>
    <w:rsid w:val="00275342"/>
    <w:pPr>
      <w:ind w:left="720"/>
      <w:contextualSpacing/>
    </w:pPr>
  </w:style>
  <w:style w:type="character" w:styleId="IntenseEmphasis">
    <w:name w:val="Intense Emphasis"/>
    <w:basedOn w:val="DefaultParagraphFont"/>
    <w:uiPriority w:val="21"/>
    <w:qFormat/>
    <w:rsid w:val="00275342"/>
    <w:rPr>
      <w:i/>
      <w:iCs/>
      <w:color w:val="2F5496" w:themeColor="accent1" w:themeShade="BF"/>
    </w:rPr>
  </w:style>
  <w:style w:type="paragraph" w:styleId="IntenseQuote">
    <w:name w:val="Intense Quote"/>
    <w:basedOn w:val="Normal"/>
    <w:next w:val="Normal"/>
    <w:link w:val="IntenseQuoteChar"/>
    <w:uiPriority w:val="30"/>
    <w:qFormat/>
    <w:rsid w:val="002753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75342"/>
    <w:rPr>
      <w:i/>
      <w:iCs/>
      <w:color w:val="2F5496" w:themeColor="accent1" w:themeShade="BF"/>
    </w:rPr>
  </w:style>
  <w:style w:type="character" w:styleId="IntenseReference">
    <w:name w:val="Intense Reference"/>
    <w:basedOn w:val="DefaultParagraphFont"/>
    <w:uiPriority w:val="32"/>
    <w:qFormat/>
    <w:rsid w:val="00275342"/>
    <w:rPr>
      <w:b/>
      <w:bCs/>
      <w:smallCaps/>
      <w:color w:val="2F5496" w:themeColor="accent1" w:themeShade="BF"/>
      <w:spacing w:val="5"/>
    </w:rPr>
  </w:style>
  <w:style w:type="character" w:styleId="Hyperlink">
    <w:name w:val="Hyperlink"/>
    <w:basedOn w:val="DefaultParagraphFont"/>
    <w:uiPriority w:val="99"/>
    <w:unhideWhenUsed/>
    <w:rsid w:val="00275342"/>
    <w:rPr>
      <w:color w:val="0563C1" w:themeColor="hyperlink"/>
      <w:u w:val="single"/>
    </w:rPr>
  </w:style>
  <w:style w:type="character" w:styleId="UnresolvedMention">
    <w:name w:val="Unresolved Mention"/>
    <w:basedOn w:val="DefaultParagraphFont"/>
    <w:uiPriority w:val="99"/>
    <w:semiHidden/>
    <w:unhideWhenUsed/>
    <w:rsid w:val="002753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596622">
      <w:bodyDiv w:val="1"/>
      <w:marLeft w:val="0"/>
      <w:marRight w:val="0"/>
      <w:marTop w:val="0"/>
      <w:marBottom w:val="0"/>
      <w:divBdr>
        <w:top w:val="none" w:sz="0" w:space="0" w:color="auto"/>
        <w:left w:val="none" w:sz="0" w:space="0" w:color="auto"/>
        <w:bottom w:val="none" w:sz="0" w:space="0" w:color="auto"/>
        <w:right w:val="none" w:sz="0" w:space="0" w:color="auto"/>
      </w:divBdr>
      <w:divsChild>
        <w:div w:id="593897455">
          <w:marLeft w:val="0"/>
          <w:marRight w:val="0"/>
          <w:marTop w:val="0"/>
          <w:marBottom w:val="0"/>
          <w:divBdr>
            <w:top w:val="none" w:sz="0" w:space="0" w:color="auto"/>
            <w:left w:val="none" w:sz="0" w:space="0" w:color="auto"/>
            <w:bottom w:val="none" w:sz="0" w:space="0" w:color="auto"/>
            <w:right w:val="none" w:sz="0" w:space="0" w:color="auto"/>
          </w:divBdr>
          <w:divsChild>
            <w:div w:id="144214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51654">
      <w:bodyDiv w:val="1"/>
      <w:marLeft w:val="0"/>
      <w:marRight w:val="0"/>
      <w:marTop w:val="0"/>
      <w:marBottom w:val="0"/>
      <w:divBdr>
        <w:top w:val="none" w:sz="0" w:space="0" w:color="auto"/>
        <w:left w:val="none" w:sz="0" w:space="0" w:color="auto"/>
        <w:bottom w:val="none" w:sz="0" w:space="0" w:color="auto"/>
        <w:right w:val="none" w:sz="0" w:space="0" w:color="auto"/>
      </w:divBdr>
    </w:div>
    <w:div w:id="782386903">
      <w:bodyDiv w:val="1"/>
      <w:marLeft w:val="0"/>
      <w:marRight w:val="0"/>
      <w:marTop w:val="0"/>
      <w:marBottom w:val="0"/>
      <w:divBdr>
        <w:top w:val="none" w:sz="0" w:space="0" w:color="auto"/>
        <w:left w:val="none" w:sz="0" w:space="0" w:color="auto"/>
        <w:bottom w:val="none" w:sz="0" w:space="0" w:color="auto"/>
        <w:right w:val="none" w:sz="0" w:space="0" w:color="auto"/>
      </w:divBdr>
      <w:divsChild>
        <w:div w:id="2077513715">
          <w:marLeft w:val="0"/>
          <w:marRight w:val="0"/>
          <w:marTop w:val="0"/>
          <w:marBottom w:val="0"/>
          <w:divBdr>
            <w:top w:val="none" w:sz="0" w:space="0" w:color="auto"/>
            <w:left w:val="none" w:sz="0" w:space="0" w:color="auto"/>
            <w:bottom w:val="none" w:sz="0" w:space="0" w:color="auto"/>
            <w:right w:val="none" w:sz="0" w:space="0" w:color="auto"/>
          </w:divBdr>
          <w:divsChild>
            <w:div w:id="10055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04311">
      <w:bodyDiv w:val="1"/>
      <w:marLeft w:val="0"/>
      <w:marRight w:val="0"/>
      <w:marTop w:val="0"/>
      <w:marBottom w:val="0"/>
      <w:divBdr>
        <w:top w:val="none" w:sz="0" w:space="0" w:color="auto"/>
        <w:left w:val="none" w:sz="0" w:space="0" w:color="auto"/>
        <w:bottom w:val="none" w:sz="0" w:space="0" w:color="auto"/>
        <w:right w:val="none" w:sz="0" w:space="0" w:color="auto"/>
      </w:divBdr>
    </w:div>
    <w:div w:id="1432434238">
      <w:bodyDiv w:val="1"/>
      <w:marLeft w:val="0"/>
      <w:marRight w:val="0"/>
      <w:marTop w:val="0"/>
      <w:marBottom w:val="0"/>
      <w:divBdr>
        <w:top w:val="none" w:sz="0" w:space="0" w:color="auto"/>
        <w:left w:val="none" w:sz="0" w:space="0" w:color="auto"/>
        <w:bottom w:val="none" w:sz="0" w:space="0" w:color="auto"/>
        <w:right w:val="none" w:sz="0" w:space="0" w:color="auto"/>
      </w:divBdr>
    </w:div>
    <w:div w:id="1442872528">
      <w:bodyDiv w:val="1"/>
      <w:marLeft w:val="0"/>
      <w:marRight w:val="0"/>
      <w:marTop w:val="0"/>
      <w:marBottom w:val="0"/>
      <w:divBdr>
        <w:top w:val="none" w:sz="0" w:space="0" w:color="auto"/>
        <w:left w:val="none" w:sz="0" w:space="0" w:color="auto"/>
        <w:bottom w:val="none" w:sz="0" w:space="0" w:color="auto"/>
        <w:right w:val="none" w:sz="0" w:space="0" w:color="auto"/>
      </w:divBdr>
    </w:div>
    <w:div w:id="1843812523">
      <w:bodyDiv w:val="1"/>
      <w:marLeft w:val="0"/>
      <w:marRight w:val="0"/>
      <w:marTop w:val="0"/>
      <w:marBottom w:val="0"/>
      <w:divBdr>
        <w:top w:val="none" w:sz="0" w:space="0" w:color="auto"/>
        <w:left w:val="none" w:sz="0" w:space="0" w:color="auto"/>
        <w:bottom w:val="none" w:sz="0" w:space="0" w:color="auto"/>
        <w:right w:val="none" w:sz="0" w:space="0" w:color="auto"/>
      </w:divBdr>
    </w:div>
    <w:div w:id="1925872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rive.google.com/file/d/1YKHHiO0b6N0oJCzZdrAUdoleecfts_xB/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22</Pages>
  <Words>3368</Words>
  <Characters>19204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Satwik Vemuri</dc:creator>
  <cp:keywords/>
  <dc:description/>
  <cp:lastModifiedBy>Satwik Vemuri</cp:lastModifiedBy>
  <cp:revision>43</cp:revision>
  <dcterms:created xsi:type="dcterms:W3CDTF">2025-06-23T04:42:00Z</dcterms:created>
  <dcterms:modified xsi:type="dcterms:W3CDTF">2025-06-24T10:00:00Z</dcterms:modified>
</cp:coreProperties>
</file>