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48C4" w14:textId="77777777" w:rsidR="00BA2CBD" w:rsidRDefault="00BA2CBD" w:rsidP="00BA2CBD">
      <w:pPr>
        <w:spacing w:before="1080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B642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C7AA5A" wp14:editId="20DF2C2B">
            <wp:simplePos x="0" y="0"/>
            <wp:positionH relativeFrom="column">
              <wp:posOffset>-95885</wp:posOffset>
            </wp:positionH>
            <wp:positionV relativeFrom="paragraph">
              <wp:posOffset>0</wp:posOffset>
            </wp:positionV>
            <wp:extent cx="5940425" cy="1257300"/>
            <wp:effectExtent l="0" t="0" r="3175" b="0"/>
            <wp:wrapThrough wrapText="bothSides">
              <wp:wrapPolygon edited="0">
                <wp:start x="0" y="0"/>
                <wp:lineTo x="0" y="21273"/>
                <wp:lineTo x="21542" y="21273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42C">
        <w:rPr>
          <w:rFonts w:ascii="Times New Roman" w:eastAsia="Times New Roman" w:hAnsi="Times New Roman" w:cs="Times New Roman"/>
          <w:b/>
          <w:sz w:val="28"/>
          <w:szCs w:val="28"/>
        </w:rPr>
        <w:t>Факультет инфокоммуникационных систем и технологий</w:t>
      </w:r>
    </w:p>
    <w:p w14:paraId="3A1862EB" w14:textId="77777777" w:rsidR="00BA2CBD" w:rsidRDefault="00BA2CBD" w:rsidP="00BA2C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ИНФОРМАЦИОННОЙ БЕЗОПАСНОСТИ</w:t>
      </w:r>
    </w:p>
    <w:p w14:paraId="5497916F" w14:textId="5F23E7E9" w:rsidR="00BA2CBD" w:rsidRPr="000B642C" w:rsidRDefault="00BA2CBD" w:rsidP="00BA2CBD">
      <w:pPr>
        <w:spacing w:before="1800"/>
        <w:jc w:val="center"/>
        <w:rPr>
          <w:rFonts w:ascii="Times New Roman" w:hAnsi="Times New Roman"/>
          <w:bCs/>
          <w:sz w:val="36"/>
          <w:szCs w:val="36"/>
          <w:u w:val="single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 xml:space="preserve">Ответ на 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  <w:u w:val="single"/>
        </w:rPr>
        <w:tab/>
      </w:r>
      <w:r>
        <w:rPr>
          <w:rFonts w:ascii="Times New Roman" w:hAnsi="Times New Roman"/>
          <w:b/>
          <w:sz w:val="36"/>
          <w:szCs w:val="36"/>
          <w:u w:val="single"/>
          <w:lang w:val="ru-RU"/>
        </w:rPr>
        <w:t>3</w:t>
      </w:r>
      <w:r>
        <w:rPr>
          <w:rFonts w:ascii="Times New Roman" w:hAnsi="Times New Roman"/>
          <w:b/>
          <w:sz w:val="36"/>
          <w:szCs w:val="36"/>
          <w:u w:val="single"/>
        </w:rPr>
        <w:tab/>
      </w:r>
      <w:r>
        <w:rPr>
          <w:rFonts w:ascii="Times New Roman" w:hAnsi="Times New Roman"/>
          <w:bCs/>
          <w:sz w:val="36"/>
          <w:szCs w:val="36"/>
          <w:u w:val="single"/>
          <w:lang w:val="ru-RU"/>
        </w:rPr>
        <w:t xml:space="preserve"> </w:t>
      </w:r>
    </w:p>
    <w:p w14:paraId="55B334C7" w14:textId="2C6F21EF" w:rsidR="00BA2CBD" w:rsidRDefault="00BA2CBD" w:rsidP="00BA2CB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 w:rsidRPr="00BA2CBD">
        <w:rPr>
          <w:rFonts w:ascii="Times New Roman" w:hAnsi="Times New Roman"/>
          <w:b/>
          <w:sz w:val="28"/>
          <w:szCs w:val="28"/>
          <w:lang w:val="ru-RU"/>
        </w:rPr>
        <w:t>Технологии и методы программирования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56FC8DE2" w14:textId="77777777" w:rsidR="00BA2CBD" w:rsidRPr="006F53CB" w:rsidRDefault="00BA2CBD" w:rsidP="00BA2CBD">
      <w:pPr>
        <w:tabs>
          <w:tab w:val="left" w:pos="7230"/>
        </w:tabs>
        <w:spacing w:before="1440" w:after="120" w:line="240" w:lineRule="auto"/>
        <w:ind w:right="5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F53CB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Pr="006F53CB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Pr="006F53CB">
        <w:rPr>
          <w:rFonts w:ascii="Times New Roman" w:hAnsi="Times New Roman" w:cs="Times New Roman"/>
          <w:sz w:val="28"/>
          <w:szCs w:val="28"/>
          <w:lang w:val="ru-RU"/>
        </w:rPr>
        <w:t>ИБО-ЗИ-20, Шайдулин С. В.</w:t>
      </w:r>
    </w:p>
    <w:p w14:paraId="31DBFDE8" w14:textId="6A4DF8D7" w:rsidR="00BA2CBD" w:rsidRPr="00815C5C" w:rsidRDefault="00BA2CBD" w:rsidP="00BA2CBD">
      <w:pPr>
        <w:spacing w:before="480" w:after="120" w:line="240" w:lineRule="auto"/>
        <w:ind w:right="5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F53CB">
        <w:rPr>
          <w:rFonts w:ascii="Times New Roman" w:hAnsi="Times New Roman" w:cs="Times New Roman"/>
          <w:b/>
          <w:sz w:val="28"/>
          <w:szCs w:val="28"/>
        </w:rPr>
        <w:t xml:space="preserve">Преподаватель: </w:t>
      </w:r>
      <w:r w:rsidRPr="00BA2CBD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тарший преподаватель, С</w:t>
      </w:r>
      <w:r w:rsidRPr="00BA2CBD">
        <w:rPr>
          <w:rFonts w:ascii="Times New Roman" w:hAnsi="Times New Roman" w:cs="Times New Roman"/>
          <w:sz w:val="28"/>
          <w:szCs w:val="28"/>
          <w:lang w:val="ru-RU"/>
        </w:rPr>
        <w:t>троганова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С. М.</w:t>
      </w:r>
    </w:p>
    <w:p w14:paraId="5FA868D9" w14:textId="77777777" w:rsidR="00BA2CBD" w:rsidRDefault="00BA2CBD" w:rsidP="00BA2CBD">
      <w:pPr>
        <w:spacing w:line="240" w:lineRule="auto"/>
        <w:rPr>
          <w:sz w:val="28"/>
          <w:szCs w:val="28"/>
        </w:rPr>
      </w:pPr>
    </w:p>
    <w:p w14:paraId="5ACB362E" w14:textId="77777777" w:rsidR="00BA2CBD" w:rsidRDefault="00BA2CBD" w:rsidP="00BA2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EA6B63" w14:textId="77777777" w:rsidR="00BA2CBD" w:rsidRDefault="00BA2CBD" w:rsidP="00BA2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268549" w14:textId="77777777" w:rsidR="00BA2CBD" w:rsidRDefault="00BA2CBD" w:rsidP="00BA2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D436EE" w14:textId="77777777" w:rsidR="00BA2CBD" w:rsidRDefault="00BA2CBD" w:rsidP="00BA2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4C3A94" w14:textId="77777777" w:rsidR="00BA2CBD" w:rsidRDefault="00BA2CBD" w:rsidP="00BA2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700BD2" w14:textId="77777777" w:rsidR="00BA2CBD" w:rsidRDefault="00BA2CBD" w:rsidP="00BA2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8238C7" w14:textId="77777777" w:rsidR="00BA2CBD" w:rsidRDefault="00BA2CBD" w:rsidP="00BA2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C8FAB2" w14:textId="77777777" w:rsidR="00BA2CBD" w:rsidRDefault="00BA2CBD" w:rsidP="00BA2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462E51" w14:textId="77777777" w:rsidR="00BA2CBD" w:rsidRDefault="00BA2CBD" w:rsidP="00BA2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6BC759" w14:textId="77777777" w:rsidR="00BA2CBD" w:rsidRDefault="00BA2CBD" w:rsidP="00BA2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CB7DB8" w14:textId="77777777" w:rsidR="00BA2CBD" w:rsidRDefault="00BA2CBD" w:rsidP="00BA2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A2D442" w14:textId="77777777" w:rsidR="00BA2CBD" w:rsidRPr="00BC043F" w:rsidRDefault="00BA2CBD" w:rsidP="00BA2CB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BA2CBD" w:rsidRPr="00BC043F">
          <w:pgSz w:w="11906" w:h="16838"/>
          <w:pgMar w:top="1134" w:right="850" w:bottom="1134" w:left="1701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BC043F">
        <w:rPr>
          <w:rFonts w:ascii="Times New Roman" w:hAnsi="Times New Roman" w:cs="Times New Roman"/>
          <w:b/>
          <w:sz w:val="28"/>
          <w:szCs w:val="28"/>
        </w:rPr>
        <w:t>Королёв, 2022 г.</w:t>
      </w:r>
    </w:p>
    <w:p w14:paraId="6C1A4171" w14:textId="77777777" w:rsidR="00F721D9" w:rsidRPr="00313401" w:rsidRDefault="00F721D9" w:rsidP="00F721D9">
      <w:pPr>
        <w:jc w:val="both"/>
        <w:rPr>
          <w:rFonts w:asciiTheme="minorHAnsi" w:hAnsiTheme="minorHAnsi" w:cstheme="minorHAnsi"/>
          <w:b/>
          <w:bCs/>
          <w:sz w:val="20"/>
          <w:szCs w:val="20"/>
          <w:lang w:val="ru-RU"/>
        </w:rPr>
      </w:pPr>
      <w:r w:rsidRPr="00313401">
        <w:rPr>
          <w:rFonts w:asciiTheme="minorHAnsi" w:hAnsiTheme="minorHAnsi" w:cstheme="minorHAnsi"/>
          <w:b/>
          <w:bCs/>
          <w:sz w:val="20"/>
          <w:szCs w:val="20"/>
          <w:lang w:val="ru-RU"/>
        </w:rPr>
        <w:lastRenderedPageBreak/>
        <w:t>Билет № 3</w:t>
      </w:r>
    </w:p>
    <w:p w14:paraId="464D6BBC" w14:textId="77777777" w:rsidR="00F721D9" w:rsidRPr="00313401" w:rsidRDefault="00F721D9" w:rsidP="00F721D9">
      <w:pPr>
        <w:jc w:val="both"/>
        <w:rPr>
          <w:rFonts w:asciiTheme="minorHAnsi" w:hAnsiTheme="minorHAnsi" w:cstheme="minorHAnsi"/>
          <w:b/>
          <w:bCs/>
          <w:sz w:val="20"/>
          <w:szCs w:val="20"/>
          <w:lang w:val="ru-RU"/>
        </w:rPr>
      </w:pPr>
      <w:r w:rsidRPr="00313401">
        <w:rPr>
          <w:rFonts w:asciiTheme="minorHAnsi" w:hAnsiTheme="minorHAnsi" w:cstheme="minorHAnsi"/>
          <w:b/>
          <w:bCs/>
          <w:sz w:val="20"/>
          <w:szCs w:val="20"/>
          <w:lang w:val="ru-RU"/>
        </w:rPr>
        <w:t>1. Операции над скалярными данными С++. Приоритеты операций. Примеры выражений.</w:t>
      </w:r>
    </w:p>
    <w:p w14:paraId="403AEC6C" w14:textId="405128D3" w:rsidR="00407075" w:rsidRPr="00313401" w:rsidRDefault="00F721D9" w:rsidP="00F721D9">
      <w:pPr>
        <w:jc w:val="both"/>
        <w:rPr>
          <w:rFonts w:asciiTheme="minorHAnsi" w:hAnsiTheme="minorHAnsi" w:cstheme="minorHAnsi"/>
          <w:b/>
          <w:bCs/>
          <w:sz w:val="20"/>
          <w:szCs w:val="20"/>
          <w:lang w:val="ru-RU"/>
        </w:rPr>
      </w:pPr>
      <w:r w:rsidRPr="00313401">
        <w:rPr>
          <w:rFonts w:asciiTheme="minorHAnsi" w:hAnsiTheme="minorHAnsi" w:cstheme="minorHAnsi"/>
          <w:b/>
          <w:bCs/>
          <w:sz w:val="20"/>
          <w:szCs w:val="20"/>
          <w:lang w:val="ru-RU"/>
        </w:rPr>
        <w:t>2. Инициализация полей при отсутствии конструктора. Пример.</w:t>
      </w:r>
    </w:p>
    <w:p w14:paraId="0497F328" w14:textId="54580A77" w:rsidR="00F721D9" w:rsidRPr="00313401" w:rsidRDefault="00F721D9" w:rsidP="00F721D9">
      <w:pPr>
        <w:jc w:val="both"/>
        <w:rPr>
          <w:rFonts w:asciiTheme="minorHAnsi" w:hAnsiTheme="minorHAnsi" w:cstheme="minorHAnsi"/>
          <w:b/>
          <w:bCs/>
          <w:sz w:val="20"/>
          <w:szCs w:val="20"/>
          <w:lang w:val="ru-RU"/>
        </w:rPr>
      </w:pPr>
    </w:p>
    <w:p w14:paraId="50965544" w14:textId="40EDE12B" w:rsidR="00F721D9" w:rsidRPr="00313401" w:rsidRDefault="00F721D9" w:rsidP="00F721D9">
      <w:pPr>
        <w:jc w:val="both"/>
        <w:rPr>
          <w:rFonts w:asciiTheme="minorHAnsi" w:hAnsiTheme="minorHAnsi" w:cstheme="minorHAnsi"/>
          <w:b/>
          <w:bCs/>
          <w:sz w:val="20"/>
          <w:szCs w:val="20"/>
          <w:lang w:val="ru-RU"/>
        </w:rPr>
      </w:pPr>
      <w:r w:rsidRPr="00313401">
        <w:rPr>
          <w:rFonts w:asciiTheme="minorHAnsi" w:hAnsiTheme="minorHAnsi" w:cstheme="minorHAnsi"/>
          <w:b/>
          <w:bCs/>
          <w:sz w:val="20"/>
          <w:szCs w:val="20"/>
          <w:lang w:val="ru-RU"/>
        </w:rPr>
        <w:t>1. Для начала необходимо определить, что такое «скалярные данные».</w:t>
      </w:r>
    </w:p>
    <w:p w14:paraId="015A5734" w14:textId="5C8F7F18" w:rsidR="00851DF8" w:rsidRDefault="00851DF8" w:rsidP="00851DF8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 w:rsidRPr="00851DF8">
        <w:rPr>
          <w:rFonts w:asciiTheme="minorHAnsi" w:hAnsiTheme="minorHAnsi" w:cstheme="minorHAnsi"/>
          <w:sz w:val="20"/>
          <w:szCs w:val="20"/>
          <w:lang w:val="ru-RU"/>
        </w:rPr>
        <w:t>Все допустимые в языке ТП типы подразделяются на две большие группы: скалярные и структурированные.</w:t>
      </w:r>
      <w:r>
        <w:rPr>
          <w:rFonts w:asciiTheme="minorHAnsi" w:hAnsiTheme="minorHAnsi" w:cstheme="minorHAnsi"/>
          <w:sz w:val="20"/>
          <w:szCs w:val="20"/>
          <w:lang w:val="ru-RU"/>
        </w:rPr>
        <w:t xml:space="preserve"> </w:t>
      </w:r>
      <w:r w:rsidRPr="00851DF8">
        <w:rPr>
          <w:rFonts w:asciiTheme="minorHAnsi" w:hAnsiTheme="minorHAnsi" w:cstheme="minorHAnsi"/>
          <w:sz w:val="20"/>
          <w:szCs w:val="20"/>
          <w:lang w:val="ru-RU"/>
        </w:rPr>
        <w:t xml:space="preserve">К стандартным скалярным типам относятся данные </w:t>
      </w:r>
      <w:r w:rsidRPr="00851DF8">
        <w:rPr>
          <w:rFonts w:asciiTheme="minorHAnsi" w:hAnsiTheme="minorHAnsi" w:cstheme="minorHAnsi"/>
          <w:b/>
          <w:bCs/>
          <w:sz w:val="20"/>
          <w:szCs w:val="20"/>
          <w:lang w:val="ru-RU"/>
        </w:rPr>
        <w:t>целочисленного</w:t>
      </w:r>
      <w:r w:rsidRPr="00851DF8">
        <w:rPr>
          <w:rFonts w:asciiTheme="minorHAnsi" w:hAnsiTheme="minorHAnsi" w:cstheme="minorHAnsi"/>
          <w:sz w:val="20"/>
          <w:szCs w:val="20"/>
          <w:lang w:val="ru-RU"/>
        </w:rPr>
        <w:t xml:space="preserve">, </w:t>
      </w:r>
      <w:r w:rsidRPr="00851DF8">
        <w:rPr>
          <w:rFonts w:asciiTheme="minorHAnsi" w:hAnsiTheme="minorHAnsi" w:cstheme="minorHAnsi"/>
          <w:b/>
          <w:bCs/>
          <w:sz w:val="20"/>
          <w:szCs w:val="20"/>
          <w:lang w:val="ru-RU"/>
        </w:rPr>
        <w:t>вещественного</w:t>
      </w:r>
      <w:r w:rsidRPr="00851DF8">
        <w:rPr>
          <w:rFonts w:asciiTheme="minorHAnsi" w:hAnsiTheme="minorHAnsi" w:cstheme="minorHAnsi"/>
          <w:sz w:val="20"/>
          <w:szCs w:val="20"/>
          <w:lang w:val="ru-RU"/>
        </w:rPr>
        <w:t xml:space="preserve">, </w:t>
      </w:r>
      <w:r w:rsidRPr="00851DF8">
        <w:rPr>
          <w:rFonts w:asciiTheme="minorHAnsi" w:hAnsiTheme="minorHAnsi" w:cstheme="minorHAnsi"/>
          <w:b/>
          <w:bCs/>
          <w:sz w:val="20"/>
          <w:szCs w:val="20"/>
          <w:lang w:val="ru-RU"/>
        </w:rPr>
        <w:t>литерного</w:t>
      </w:r>
      <w:r w:rsidRPr="00851DF8">
        <w:rPr>
          <w:rFonts w:asciiTheme="minorHAnsi" w:hAnsiTheme="minorHAnsi" w:cstheme="minorHAnsi"/>
          <w:sz w:val="20"/>
          <w:szCs w:val="20"/>
          <w:lang w:val="ru-RU"/>
        </w:rPr>
        <w:t xml:space="preserve"> и </w:t>
      </w:r>
      <w:r w:rsidRPr="00851DF8">
        <w:rPr>
          <w:rFonts w:asciiTheme="minorHAnsi" w:hAnsiTheme="minorHAnsi" w:cstheme="minorHAnsi"/>
          <w:b/>
          <w:bCs/>
          <w:sz w:val="20"/>
          <w:szCs w:val="20"/>
          <w:lang w:val="ru-RU"/>
        </w:rPr>
        <w:t>булевского</w:t>
      </w:r>
      <w:r w:rsidRPr="00851DF8">
        <w:rPr>
          <w:rFonts w:asciiTheme="minorHAnsi" w:hAnsiTheme="minorHAnsi" w:cstheme="minorHAnsi"/>
          <w:sz w:val="20"/>
          <w:szCs w:val="20"/>
          <w:lang w:val="ru-RU"/>
        </w:rPr>
        <w:t xml:space="preserve"> типов.</w:t>
      </w:r>
    </w:p>
    <w:p w14:paraId="00E3FEA6" w14:textId="65D6ED4C" w:rsidR="00F721D9" w:rsidRDefault="00313401" w:rsidP="00F721D9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 w:rsidRPr="00313401">
        <w:rPr>
          <w:rFonts w:asciiTheme="minorHAnsi" w:hAnsiTheme="minorHAnsi" w:cstheme="minorHAnsi"/>
          <w:sz w:val="20"/>
          <w:szCs w:val="20"/>
          <w:lang w:val="ru-RU"/>
        </w:rPr>
        <w:t xml:space="preserve">Скалярный тип: тип, содержащий одно значение определенного диапазона. Скаляры включают арифметические типы (целочисленные или значения с плавающей запятой), элементы типа перечисления, типы указателей, типы указателей на члены и </w:t>
      </w:r>
      <w:proofErr w:type="spellStart"/>
      <w:r w:rsidRPr="00313401">
        <w:rPr>
          <w:rFonts w:asciiTheme="minorHAnsi" w:hAnsiTheme="minorHAnsi" w:cstheme="minorHAnsi"/>
          <w:sz w:val="20"/>
          <w:szCs w:val="20"/>
          <w:lang w:val="ru-RU"/>
        </w:rPr>
        <w:t>std</w:t>
      </w:r>
      <w:proofErr w:type="spellEnd"/>
      <w:r w:rsidRPr="00313401">
        <w:rPr>
          <w:rFonts w:asciiTheme="minorHAnsi" w:hAnsiTheme="minorHAnsi" w:cstheme="minorHAnsi"/>
          <w:sz w:val="20"/>
          <w:szCs w:val="20"/>
          <w:lang w:val="ru-RU"/>
        </w:rPr>
        <w:t>::</w:t>
      </w:r>
      <w:proofErr w:type="spellStart"/>
      <w:r w:rsidRPr="00313401">
        <w:rPr>
          <w:rFonts w:asciiTheme="minorHAnsi" w:hAnsiTheme="minorHAnsi" w:cstheme="minorHAnsi"/>
          <w:sz w:val="20"/>
          <w:szCs w:val="20"/>
          <w:lang w:val="ru-RU"/>
        </w:rPr>
        <w:t>nullptr_t</w:t>
      </w:r>
      <w:proofErr w:type="spellEnd"/>
      <w:r w:rsidRPr="00313401">
        <w:rPr>
          <w:rFonts w:asciiTheme="minorHAnsi" w:hAnsiTheme="minorHAnsi" w:cstheme="minorHAnsi"/>
          <w:sz w:val="20"/>
          <w:szCs w:val="20"/>
          <w:lang w:val="ru-RU"/>
        </w:rPr>
        <w:t>. Основными типами обычно являются скалярные типы.</w:t>
      </w:r>
    </w:p>
    <w:p w14:paraId="7A9D56D5" w14:textId="570FCCC5" w:rsidR="00851DF8" w:rsidRPr="00851DF8" w:rsidRDefault="00851DF8" w:rsidP="00851DF8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 w:rsidRPr="00851DF8">
        <w:rPr>
          <w:rFonts w:asciiTheme="minorHAnsi" w:hAnsiTheme="minorHAnsi" w:cstheme="minorHAnsi"/>
          <w:sz w:val="20"/>
          <w:szCs w:val="20"/>
          <w:lang w:val="ru-RU"/>
        </w:rPr>
        <w:t>Последовательность выполнения операций в выражении определяется тремя факторами:</w:t>
      </w:r>
    </w:p>
    <w:p w14:paraId="3C8294B4" w14:textId="5102380C" w:rsidR="00851DF8" w:rsidRPr="00851DF8" w:rsidRDefault="00851DF8" w:rsidP="00851DF8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 w:rsidRPr="00851DF8">
        <w:rPr>
          <w:rFonts w:asciiTheme="minorHAnsi" w:hAnsiTheme="minorHAnsi" w:cstheme="minorHAnsi"/>
          <w:sz w:val="20"/>
          <w:szCs w:val="20"/>
          <w:lang w:val="ru-RU"/>
        </w:rPr>
        <w:t>приоритетом операций;</w:t>
      </w:r>
    </w:p>
    <w:p w14:paraId="39951975" w14:textId="38595B49" w:rsidR="00851DF8" w:rsidRPr="00851DF8" w:rsidRDefault="00851DF8" w:rsidP="00851DF8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 w:rsidRPr="00851DF8">
        <w:rPr>
          <w:rFonts w:asciiTheme="minorHAnsi" w:hAnsiTheme="minorHAnsi" w:cstheme="minorHAnsi"/>
          <w:sz w:val="20"/>
          <w:szCs w:val="20"/>
          <w:lang w:val="ru-RU"/>
        </w:rPr>
        <w:t>порядком расположения операции;</w:t>
      </w:r>
    </w:p>
    <w:p w14:paraId="350765F7" w14:textId="27FE60DE" w:rsidR="00313401" w:rsidRPr="00851DF8" w:rsidRDefault="00851DF8" w:rsidP="00851DF8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 w:rsidRPr="00851DF8">
        <w:rPr>
          <w:rFonts w:asciiTheme="minorHAnsi" w:hAnsiTheme="minorHAnsi" w:cstheme="minorHAnsi"/>
          <w:sz w:val="20"/>
          <w:szCs w:val="20"/>
          <w:lang w:val="ru-RU"/>
        </w:rPr>
        <w:t>использованием скобок.</w:t>
      </w:r>
    </w:p>
    <w:p w14:paraId="1F614D7E" w14:textId="142F85D3" w:rsidR="00313401" w:rsidRDefault="00313401" w:rsidP="00F721D9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Приоритеты выполняемых операций можно выразить следующей таблицей:</w:t>
      </w:r>
    </w:p>
    <w:p w14:paraId="11EBFEED" w14:textId="2F119FB7" w:rsidR="00313401" w:rsidRDefault="00313401" w:rsidP="00D76AAA">
      <w:pPr>
        <w:jc w:val="center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59F44B58" wp14:editId="3A6F9006">
            <wp:extent cx="5096348" cy="516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449" cy="517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AAA">
        <w:rPr>
          <w:rFonts w:asciiTheme="minorHAnsi" w:hAnsiTheme="minorHAnsi" w:cstheme="minorHAnsi"/>
          <w:sz w:val="20"/>
          <w:szCs w:val="20"/>
          <w:lang w:val="ru-RU"/>
        </w:rPr>
        <w:br/>
      </w:r>
      <w:r w:rsidR="00D76AAA">
        <w:rPr>
          <w:rFonts w:asciiTheme="minorHAnsi" w:hAnsiTheme="minorHAnsi" w:cstheme="minorHAnsi"/>
          <w:sz w:val="20"/>
          <w:szCs w:val="20"/>
          <w:lang w:val="ru-RU"/>
        </w:rPr>
        <w:t xml:space="preserve">Рисунок </w:t>
      </w:r>
      <w:r w:rsidR="007E4E28">
        <w:rPr>
          <w:rFonts w:asciiTheme="minorHAnsi" w:hAnsiTheme="minorHAnsi" w:cstheme="minorHAnsi"/>
          <w:sz w:val="20"/>
          <w:szCs w:val="20"/>
          <w:lang w:val="ru-RU"/>
        </w:rPr>
        <w:t>1. Таблица</w:t>
      </w:r>
      <w:r w:rsidR="00D76AAA">
        <w:rPr>
          <w:rFonts w:asciiTheme="minorHAnsi" w:hAnsiTheme="minorHAnsi" w:cstheme="minorHAnsi"/>
          <w:sz w:val="20"/>
          <w:szCs w:val="20"/>
          <w:lang w:val="ru-RU"/>
        </w:rPr>
        <w:t xml:space="preserve"> приоритетов операторов</w:t>
      </w:r>
      <w:r w:rsidR="00D76AAA">
        <w:rPr>
          <w:rFonts w:asciiTheme="minorHAnsi" w:hAnsiTheme="minorHAnsi" w:cstheme="minorHAnsi"/>
          <w:sz w:val="20"/>
          <w:szCs w:val="20"/>
          <w:lang w:val="ru-RU"/>
        </w:rPr>
        <w:t>.</w:t>
      </w:r>
    </w:p>
    <w:p w14:paraId="34AB70D1" w14:textId="217139A6" w:rsidR="00851DF8" w:rsidRDefault="00851DF8" w:rsidP="00851DF8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 xml:space="preserve">В качестве примера возьмём следующее выражение: </w:t>
      </w:r>
    </w:p>
    <w:p w14:paraId="0FBD53E0" w14:textId="25C8079E" w:rsidR="00851DF8" w:rsidRDefault="00851DF8" w:rsidP="00D76AAA">
      <w:pPr>
        <w:jc w:val="center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noProof/>
          <w:sz w:val="20"/>
          <w:szCs w:val="20"/>
          <w:lang w:val="ru-RU"/>
        </w:rPr>
        <w:drawing>
          <wp:inline distT="0" distB="0" distL="0" distR="0" wp14:anchorId="4F4EC56B" wp14:editId="4841BBF6">
            <wp:extent cx="3124835" cy="6280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F59E" w14:textId="655981A3" w:rsidR="00851DF8" w:rsidRDefault="00851DF8" w:rsidP="00D76AAA">
      <w:pPr>
        <w:jc w:val="center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Рисунок 2. Простое выражение.</w:t>
      </w:r>
    </w:p>
    <w:p w14:paraId="35CF27A7" w14:textId="1C0D8533" w:rsidR="00851DF8" w:rsidRDefault="00851DF8" w:rsidP="00851DF8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 xml:space="preserve">Стоит сказать, что оператор присваивания </w:t>
      </w:r>
      <w:r w:rsidR="00D76AAA">
        <w:rPr>
          <w:rFonts w:asciiTheme="minorHAnsi" w:hAnsiTheme="minorHAnsi" w:cstheme="minorHAnsi"/>
          <w:sz w:val="20"/>
          <w:szCs w:val="20"/>
          <w:lang w:val="ru-RU"/>
        </w:rPr>
        <w:t>начинает читать строку слева направо, до тех пор, пока не встретит «</w:t>
      </w:r>
      <w:r w:rsidR="00D76AAA" w:rsidRPr="00D76AAA">
        <w:rPr>
          <w:rFonts w:asciiTheme="minorHAnsi" w:hAnsiTheme="minorHAnsi" w:cstheme="minorHAnsi"/>
          <w:sz w:val="20"/>
          <w:szCs w:val="20"/>
          <w:lang w:val="ru-RU"/>
        </w:rPr>
        <w:t>;</w:t>
      </w:r>
      <w:r w:rsidR="00D76AAA">
        <w:rPr>
          <w:rFonts w:asciiTheme="minorHAnsi" w:hAnsiTheme="minorHAnsi" w:cstheme="minorHAnsi"/>
          <w:sz w:val="20"/>
          <w:szCs w:val="20"/>
          <w:lang w:val="ru-RU"/>
        </w:rPr>
        <w:t>». Пока не встречен этот знак, приоритет действий выставляется либо скобками, либо приоритетом операторов.</w:t>
      </w:r>
    </w:p>
    <w:p w14:paraId="4DBBBF2E" w14:textId="36A236C1" w:rsidR="00D76AAA" w:rsidRDefault="00D76AAA" w:rsidP="00851DF8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</w:p>
    <w:p w14:paraId="7A1F833C" w14:textId="77777777" w:rsidR="00D76AAA" w:rsidRPr="00313401" w:rsidRDefault="00D76AAA" w:rsidP="00D76AAA">
      <w:pPr>
        <w:jc w:val="both"/>
        <w:rPr>
          <w:rFonts w:asciiTheme="minorHAnsi" w:hAnsiTheme="minorHAnsi" w:cstheme="minorHAnsi"/>
          <w:b/>
          <w:bCs/>
          <w:sz w:val="20"/>
          <w:szCs w:val="20"/>
          <w:lang w:val="ru-RU"/>
        </w:rPr>
      </w:pPr>
      <w:r w:rsidRPr="00313401">
        <w:rPr>
          <w:rFonts w:asciiTheme="minorHAnsi" w:hAnsiTheme="minorHAnsi" w:cstheme="minorHAnsi"/>
          <w:b/>
          <w:bCs/>
          <w:sz w:val="20"/>
          <w:szCs w:val="20"/>
          <w:lang w:val="ru-RU"/>
        </w:rPr>
        <w:t>2. Инициализация полей при отсутствии конструктора. Пример.</w:t>
      </w:r>
    </w:p>
    <w:p w14:paraId="3218F4EE" w14:textId="1508C42A" w:rsidR="00D76AAA" w:rsidRDefault="00D76AAA" w:rsidP="00851DF8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lastRenderedPageBreak/>
        <w:t xml:space="preserve">В языке </w:t>
      </w:r>
      <w:r>
        <w:rPr>
          <w:rFonts w:asciiTheme="minorHAnsi" w:hAnsiTheme="minorHAnsi" w:cstheme="minorHAnsi"/>
          <w:sz w:val="20"/>
          <w:szCs w:val="20"/>
          <w:lang w:val="en-US"/>
        </w:rPr>
        <w:t>C</w:t>
      </w:r>
      <w:r w:rsidRPr="00D76AAA">
        <w:rPr>
          <w:rFonts w:asciiTheme="minorHAnsi" w:hAnsiTheme="minorHAnsi" w:cstheme="minorHAnsi"/>
          <w:sz w:val="20"/>
          <w:szCs w:val="20"/>
          <w:lang w:val="ru-RU"/>
        </w:rPr>
        <w:t xml:space="preserve">++ </w:t>
      </w:r>
      <w:r>
        <w:rPr>
          <w:rFonts w:asciiTheme="minorHAnsi" w:hAnsiTheme="minorHAnsi" w:cstheme="minorHAnsi"/>
          <w:sz w:val="20"/>
          <w:szCs w:val="20"/>
          <w:lang w:val="ru-RU"/>
        </w:rPr>
        <w:t xml:space="preserve">есть много способов инициализировать переменные и поля. Как минимум, существует 19 способов инициализировать простой </w:t>
      </w:r>
      <w:r>
        <w:rPr>
          <w:rFonts w:asciiTheme="minorHAnsi" w:hAnsiTheme="minorHAnsi" w:cstheme="minorHAnsi"/>
          <w:sz w:val="20"/>
          <w:szCs w:val="20"/>
          <w:lang w:val="en-US"/>
        </w:rPr>
        <w:t>int</w:t>
      </w:r>
      <w:r w:rsidRPr="00FF2CEA">
        <w:rPr>
          <w:rFonts w:asciiTheme="minorHAnsi" w:hAnsiTheme="minorHAnsi" w:cstheme="minorHAnsi"/>
          <w:sz w:val="20"/>
          <w:szCs w:val="20"/>
          <w:lang w:val="ru-RU"/>
        </w:rPr>
        <w:t>.</w:t>
      </w:r>
      <w:r>
        <w:rPr>
          <w:rFonts w:asciiTheme="minorHAnsi" w:hAnsiTheme="minorHAnsi" w:cstheme="minorHAnsi"/>
          <w:sz w:val="20"/>
          <w:szCs w:val="20"/>
          <w:lang w:val="ru-RU"/>
        </w:rPr>
        <w:t xml:space="preserve"> Инициализировать поля можно как с помощью конструктора, как и без него.</w:t>
      </w:r>
    </w:p>
    <w:p w14:paraId="6D3BEB34" w14:textId="69C82A92" w:rsidR="00D76AAA" w:rsidRPr="00D02EAB" w:rsidRDefault="00D76AAA" w:rsidP="00851DF8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Типовой пример:</w:t>
      </w:r>
    </w:p>
    <w:tbl>
      <w:tblPr>
        <w:tblStyle w:val="a7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8079"/>
      </w:tblGrid>
      <w:tr w:rsidR="00D76AAA" w14:paraId="0A904C4D" w14:textId="77777777" w:rsidTr="003119ED">
        <w:tc>
          <w:tcPr>
            <w:tcW w:w="2694" w:type="dxa"/>
          </w:tcPr>
          <w:p w14:paraId="12E528AC" w14:textId="75B874A3" w:rsidR="00D76AAA" w:rsidRDefault="00D02EAB" w:rsidP="00D02EAB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D02EAB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В первом случае вызываются конструкторы для полей, и тем самым осуществляется инициализация полей.</w:t>
            </w:r>
          </w:p>
        </w:tc>
        <w:tc>
          <w:tcPr>
            <w:tcW w:w="8079" w:type="dxa"/>
          </w:tcPr>
          <w:p w14:paraId="7C5601CF" w14:textId="6B950653" w:rsidR="00D76AAA" w:rsidRDefault="003119ED" w:rsidP="00851DF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Во втором случае сначала вызываются конструкторы по умолчанию, и, если инициализаторы полей отсутствуют в их определении, то затем еще вызываются копирующие операторы присваивания, чтобы инициализировать соответствующим образом эти поля, что может быть в конечном итоге очень затратно.</w:t>
            </w:r>
          </w:p>
        </w:tc>
      </w:tr>
      <w:tr w:rsidR="00D76AAA" w14:paraId="79D433CB" w14:textId="77777777" w:rsidTr="003119ED">
        <w:tc>
          <w:tcPr>
            <w:tcW w:w="2694" w:type="dxa"/>
          </w:tcPr>
          <w:p w14:paraId="48352A00" w14:textId="77777777" w:rsidR="007E4E28" w:rsidRPr="007E4E28" w:rsidRDefault="007E4E28" w:rsidP="00D02EAB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proofErr w:type="spellStart"/>
            <w:r w:rsidRPr="007E4E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MyClass</w:t>
            </w:r>
            <w:proofErr w:type="spellEnd"/>
            <w:r w:rsidRPr="007E4E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(): a(1),b(2),c(3)</w:t>
            </w:r>
          </w:p>
          <w:p w14:paraId="5CCBE13D" w14:textId="3A99159F" w:rsidR="00D76AAA" w:rsidRDefault="007E4E28" w:rsidP="00D02EAB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7E4E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{ }</w:t>
            </w:r>
          </w:p>
        </w:tc>
        <w:tc>
          <w:tcPr>
            <w:tcW w:w="8079" w:type="dxa"/>
          </w:tcPr>
          <w:p w14:paraId="354F0632" w14:textId="77777777" w:rsidR="007E4E28" w:rsidRPr="007E4E28" w:rsidRDefault="007E4E28" w:rsidP="00D0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ru-RU"/>
              </w:rPr>
            </w:pPr>
            <w:proofErr w:type="spellStart"/>
            <w:r w:rsidRPr="007E4E28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ru-RU"/>
              </w:rPr>
              <w:t>MyClass</w:t>
            </w:r>
            <w:proofErr w:type="spellEnd"/>
            <w:r w:rsidRPr="007E4E28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14:paraId="33AD7958" w14:textId="77777777" w:rsidR="007E4E28" w:rsidRPr="007E4E28" w:rsidRDefault="007E4E28" w:rsidP="00D0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ru-RU"/>
              </w:rPr>
            </w:pPr>
            <w:r w:rsidRPr="007E4E28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ru-RU"/>
              </w:rPr>
              <w:t>{</w:t>
            </w:r>
          </w:p>
          <w:p w14:paraId="2114E765" w14:textId="77777777" w:rsidR="007E4E28" w:rsidRPr="007E4E28" w:rsidRDefault="007E4E28" w:rsidP="00D0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ru-RU"/>
              </w:rPr>
            </w:pPr>
            <w:r w:rsidRPr="007E4E28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ru-RU"/>
              </w:rPr>
              <w:t xml:space="preserve"> a = 1;</w:t>
            </w:r>
          </w:p>
          <w:p w14:paraId="39FDD549" w14:textId="77777777" w:rsidR="007E4E28" w:rsidRPr="007E4E28" w:rsidRDefault="007E4E28" w:rsidP="00D0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ru-RU"/>
              </w:rPr>
            </w:pPr>
            <w:r w:rsidRPr="007E4E28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ru-RU"/>
              </w:rPr>
              <w:t xml:space="preserve"> b = 2;</w:t>
            </w:r>
          </w:p>
          <w:p w14:paraId="59EC2D91" w14:textId="77777777" w:rsidR="007E4E28" w:rsidRPr="007E4E28" w:rsidRDefault="007E4E28" w:rsidP="00D0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ru-RU"/>
              </w:rPr>
            </w:pPr>
            <w:r w:rsidRPr="007E4E28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ru-RU"/>
              </w:rPr>
              <w:t xml:space="preserve"> c = 3;</w:t>
            </w:r>
          </w:p>
          <w:p w14:paraId="148CD501" w14:textId="4E44B24B" w:rsidR="00D76AAA" w:rsidRPr="007E4E28" w:rsidRDefault="007E4E28" w:rsidP="00D0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lang w:val="ru-RU"/>
              </w:rPr>
            </w:pPr>
            <w:r w:rsidRPr="007E4E28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ru-RU"/>
              </w:rPr>
              <w:t>}</w:t>
            </w:r>
          </w:p>
        </w:tc>
      </w:tr>
    </w:tbl>
    <w:p w14:paraId="52290739" w14:textId="20D77744" w:rsidR="007E4E28" w:rsidRDefault="007E4E28" w:rsidP="007E4E28">
      <w:pPr>
        <w:jc w:val="center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 xml:space="preserve">Рисунок </w:t>
      </w:r>
      <w:r>
        <w:rPr>
          <w:rFonts w:asciiTheme="minorHAnsi" w:hAnsiTheme="minorHAnsi" w:cstheme="minorHAnsi"/>
          <w:sz w:val="20"/>
          <w:szCs w:val="20"/>
          <w:lang w:val="ru-RU"/>
        </w:rPr>
        <w:t>3</w:t>
      </w:r>
      <w:r>
        <w:rPr>
          <w:rFonts w:asciiTheme="minorHAnsi" w:hAnsiTheme="minorHAnsi" w:cstheme="minorHAnsi"/>
          <w:sz w:val="20"/>
          <w:szCs w:val="20"/>
          <w:lang w:val="ru-RU"/>
        </w:rPr>
        <w:t>.</w:t>
      </w:r>
      <w:r>
        <w:rPr>
          <w:rFonts w:asciiTheme="minorHAnsi" w:hAnsiTheme="minorHAnsi" w:cstheme="minorHAnsi"/>
          <w:sz w:val="20"/>
          <w:szCs w:val="20"/>
          <w:lang w:val="ru-RU"/>
        </w:rPr>
        <w:t xml:space="preserve"> Типовой пример</w:t>
      </w:r>
      <w:r>
        <w:rPr>
          <w:rFonts w:asciiTheme="minorHAnsi" w:hAnsiTheme="minorHAnsi" w:cstheme="minorHAnsi"/>
          <w:sz w:val="20"/>
          <w:szCs w:val="20"/>
          <w:lang w:val="ru-RU"/>
        </w:rPr>
        <w:t>.</w:t>
      </w:r>
    </w:p>
    <w:p w14:paraId="3F160A84" w14:textId="02E62837" w:rsidR="00D76AAA" w:rsidRDefault="003119ED" w:rsidP="00851DF8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В качестве дополнительного примера, можно привести такой следующий код:</w:t>
      </w:r>
    </w:p>
    <w:tbl>
      <w:tblPr>
        <w:tblStyle w:val="a7"/>
        <w:tblW w:w="0" w:type="auto"/>
        <w:tblInd w:w="2963" w:type="dxa"/>
        <w:tblLook w:val="04A0" w:firstRow="1" w:lastRow="0" w:firstColumn="1" w:lastColumn="0" w:noHBand="0" w:noVBand="1"/>
      </w:tblPr>
      <w:tblGrid>
        <w:gridCol w:w="4531"/>
      </w:tblGrid>
      <w:tr w:rsidR="003119ED" w14:paraId="7E369307" w14:textId="77777777" w:rsidTr="000C31E5">
        <w:tc>
          <w:tcPr>
            <w:tcW w:w="4531" w:type="dxa"/>
          </w:tcPr>
          <w:p w14:paraId="4A411EA7" w14:textId="51333096" w:rsidR="003119ED" w:rsidRP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class </w:t>
            </w:r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С</w:t>
            </w: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Book{</w:t>
            </w:r>
          </w:p>
          <w:p w14:paraId="59FBD44D" w14:textId="19404210" w:rsidR="003119ED" w:rsidRP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public: char Name[30];</w:t>
            </w:r>
          </w:p>
          <w:p w14:paraId="52E5A67B" w14:textId="33DBBCFD" w:rsidR="003119ED" w:rsidRP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 Pages;</w:t>
            </w:r>
          </w:p>
          <w:p w14:paraId="15C38796" w14:textId="0FEE0F3A" w:rsidR="003119ED" w:rsidRP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char *</w:t>
            </w:r>
            <w:proofErr w:type="spellStart"/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getName</w:t>
            </w:r>
            <w:proofErr w:type="spellEnd"/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() { // </w:t>
            </w:r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метод</w:t>
            </w: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по</w:t>
            </w: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умолчанию</w:t>
            </w: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inline, </w:t>
            </w:r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так</w:t>
            </w:r>
          </w:p>
          <w:p w14:paraId="5DB70726" w14:textId="3ACAEB54" w:rsidR="003119ED" w:rsidRP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proofErr w:type="spellStart"/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return</w:t>
            </w:r>
            <w:proofErr w:type="spellEnd"/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Name; // как его тело описано в классе</w:t>
            </w:r>
          </w:p>
          <w:p w14:paraId="1EF92E67" w14:textId="592362F9" w:rsidR="003119ED" w:rsidRP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}</w:t>
            </w:r>
          </w:p>
          <w:p w14:paraId="3BD7FD52" w14:textId="3D98BED4" w:rsidR="003119ED" w:rsidRP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proofErr w:type="spellStart"/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int</w:t>
            </w:r>
            <w:proofErr w:type="spellEnd"/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getPages</w:t>
            </w:r>
            <w:proofErr w:type="spellEnd"/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(); // тело будет описано в </w:t>
            </w:r>
            <w:proofErr w:type="spellStart"/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book.сpp</w:t>
            </w:r>
            <w:proofErr w:type="spellEnd"/>
          </w:p>
          <w:p w14:paraId="64026C38" w14:textId="7A529686" w:rsid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};</w:t>
            </w:r>
          </w:p>
          <w:p w14:paraId="4D659248" w14:textId="77777777" w:rsidR="003119ED" w:rsidRPr="003119ED" w:rsidRDefault="003119ED" w:rsidP="000C31E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ECCF5C8" w14:textId="4CA9BAE2" w:rsidR="003119ED" w:rsidRP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void main()</w:t>
            </w:r>
          </w:p>
          <w:p w14:paraId="06DFCDCE" w14:textId="26734B11" w:rsidR="003119ED" w:rsidRP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С</w:t>
            </w: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Book A = {"</w:t>
            </w:r>
            <w:proofErr w:type="spellStart"/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J.London</w:t>
            </w:r>
            <w:proofErr w:type="spellEnd"/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V.1",366};</w:t>
            </w:r>
          </w:p>
          <w:p w14:paraId="0644DB3F" w14:textId="30139249" w:rsidR="003119ED" w:rsidRP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С</w:t>
            </w: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Book C[]= {{"</w:t>
            </w:r>
            <w:proofErr w:type="spellStart"/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J.London</w:t>
            </w:r>
            <w:proofErr w:type="spellEnd"/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V.3",367},</w:t>
            </w:r>
          </w:p>
          <w:p w14:paraId="6017C128" w14:textId="79DFBC74" w:rsidR="003119ED" w:rsidRP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{"</w:t>
            </w:r>
            <w:proofErr w:type="spellStart"/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J.London</w:t>
            </w:r>
            <w:proofErr w:type="spellEnd"/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V.4",321},</w:t>
            </w:r>
          </w:p>
          <w:p w14:paraId="3B0F8DB0" w14:textId="174DA85A" w:rsidR="003119ED" w:rsidRP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{"</w:t>
            </w:r>
            <w:proofErr w:type="spellStart"/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J.London</w:t>
            </w:r>
            <w:proofErr w:type="spellEnd"/>
            <w:r w:rsidRPr="003119E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V.5",356}};</w:t>
            </w:r>
          </w:p>
          <w:p w14:paraId="20F8A74A" w14:textId="5EBB7925" w:rsidR="003119ED" w:rsidRDefault="003119ED" w:rsidP="003119ED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3119ED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... }</w:t>
            </w:r>
          </w:p>
        </w:tc>
      </w:tr>
    </w:tbl>
    <w:p w14:paraId="04E84C7B" w14:textId="7E743E74" w:rsidR="000C31E5" w:rsidRDefault="000C31E5" w:rsidP="00FF2CEA">
      <w:pPr>
        <w:jc w:val="center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 xml:space="preserve">Рисунок </w:t>
      </w:r>
      <w:r>
        <w:rPr>
          <w:rFonts w:asciiTheme="minorHAnsi" w:hAnsiTheme="minorHAnsi" w:cstheme="minorHAnsi"/>
          <w:sz w:val="20"/>
          <w:szCs w:val="20"/>
          <w:lang w:val="ru-RU"/>
        </w:rPr>
        <w:t>4</w:t>
      </w:r>
      <w:r>
        <w:rPr>
          <w:rFonts w:asciiTheme="minorHAnsi" w:hAnsiTheme="minorHAnsi" w:cstheme="minorHAnsi"/>
          <w:sz w:val="20"/>
          <w:szCs w:val="20"/>
          <w:lang w:val="ru-RU"/>
        </w:rPr>
        <w:t>. Типовой пример.</w:t>
      </w:r>
    </w:p>
    <w:p w14:paraId="7E40F3F9" w14:textId="0A299BDE" w:rsidR="00FF2CEA" w:rsidRDefault="000C31E5" w:rsidP="00FF2CEA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 w:rsidRPr="000C31E5">
        <w:rPr>
          <w:rFonts w:asciiTheme="minorHAnsi" w:hAnsiTheme="minorHAnsi" w:cstheme="minorHAnsi"/>
          <w:sz w:val="20"/>
          <w:szCs w:val="20"/>
          <w:lang w:val="ru-RU"/>
        </w:rPr>
        <w:t xml:space="preserve">Если оба варианта рабочие, </w:t>
      </w:r>
      <w:r>
        <w:rPr>
          <w:rFonts w:asciiTheme="minorHAnsi" w:hAnsiTheme="minorHAnsi" w:cstheme="minorHAnsi"/>
          <w:sz w:val="20"/>
          <w:szCs w:val="20"/>
          <w:lang w:val="ru-RU"/>
        </w:rPr>
        <w:t xml:space="preserve">то </w:t>
      </w:r>
      <w:r w:rsidRPr="000C31E5">
        <w:rPr>
          <w:rFonts w:asciiTheme="minorHAnsi" w:hAnsiTheme="minorHAnsi" w:cstheme="minorHAnsi"/>
          <w:sz w:val="20"/>
          <w:szCs w:val="20"/>
          <w:lang w:val="ru-RU"/>
        </w:rPr>
        <w:t>практическая польза от инициализации вне тела конструктора</w:t>
      </w:r>
      <w:r>
        <w:rPr>
          <w:rFonts w:asciiTheme="minorHAnsi" w:hAnsiTheme="minorHAnsi" w:cstheme="minorHAnsi"/>
          <w:sz w:val="20"/>
          <w:szCs w:val="20"/>
          <w:lang w:val="ru-RU"/>
        </w:rPr>
        <w:t xml:space="preserve"> заключается в </w:t>
      </w:r>
      <w:r w:rsidRPr="000C31E5">
        <w:rPr>
          <w:rFonts w:asciiTheme="minorHAnsi" w:hAnsiTheme="minorHAnsi" w:cstheme="minorHAnsi"/>
          <w:sz w:val="20"/>
          <w:szCs w:val="20"/>
          <w:lang w:val="ru-RU"/>
        </w:rPr>
        <w:t>порядке вызова</w:t>
      </w:r>
      <w:r>
        <w:rPr>
          <w:rFonts w:asciiTheme="minorHAnsi" w:hAnsiTheme="minorHAnsi" w:cstheme="minorHAnsi"/>
          <w:sz w:val="20"/>
          <w:szCs w:val="20"/>
          <w:lang w:val="ru-RU"/>
        </w:rPr>
        <w:t>.</w:t>
      </w:r>
      <w:r w:rsidR="00FF2CEA">
        <w:rPr>
          <w:rFonts w:asciiTheme="minorHAnsi" w:hAnsiTheme="minorHAnsi" w:cstheme="minorHAnsi"/>
          <w:sz w:val="20"/>
          <w:szCs w:val="20"/>
          <w:lang w:val="ru-RU"/>
        </w:rPr>
        <w:t xml:space="preserve"> </w:t>
      </w:r>
      <w:r w:rsidR="00FF2CEA" w:rsidRPr="00FF2CEA">
        <w:rPr>
          <w:rFonts w:asciiTheme="minorHAnsi" w:hAnsiTheme="minorHAnsi" w:cstheme="minorHAnsi"/>
          <w:sz w:val="20"/>
          <w:szCs w:val="20"/>
          <w:lang w:val="ru-RU"/>
        </w:rPr>
        <w:t xml:space="preserve">Это имеет смысл для классов, которые в качестве полей имеют объекты других классов. Таким способом можно </w:t>
      </w:r>
      <w:r w:rsidR="00FF2CEA">
        <w:rPr>
          <w:rFonts w:asciiTheme="minorHAnsi" w:hAnsiTheme="minorHAnsi" w:cstheme="minorHAnsi"/>
          <w:sz w:val="20"/>
          <w:szCs w:val="20"/>
          <w:lang w:val="ru-RU"/>
        </w:rPr>
        <w:t xml:space="preserve">избежать дубликат </w:t>
      </w:r>
      <w:r w:rsidR="00FF2CEA" w:rsidRPr="00FF2CEA">
        <w:rPr>
          <w:rFonts w:asciiTheme="minorHAnsi" w:hAnsiTheme="minorHAnsi" w:cstheme="minorHAnsi"/>
          <w:sz w:val="20"/>
          <w:szCs w:val="20"/>
          <w:lang w:val="ru-RU"/>
        </w:rPr>
        <w:t>объекта класса, если при инициализации какого-нибудь его поля произойдёт ошибка. Ну и для объектов других классов могут быть затраты на инициализацию объекта. Поэтому может получиться повторный вызов. Ну и последний аргумент - вариант 1 является хорошей практикой.</w:t>
      </w:r>
    </w:p>
    <w:p w14:paraId="794D36F0" w14:textId="313BBFA0" w:rsidR="00FE70C2" w:rsidRPr="00FF2CEA" w:rsidRDefault="00FE70C2" w:rsidP="00FF2CEA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К</w:t>
      </w:r>
      <w:r w:rsidRPr="00FE70C2">
        <w:rPr>
          <w:rFonts w:asciiTheme="minorHAnsi" w:hAnsiTheme="minorHAnsi" w:cstheme="minorHAnsi"/>
          <w:sz w:val="20"/>
          <w:szCs w:val="20"/>
          <w:lang w:val="ru-RU"/>
        </w:rPr>
        <w:t xml:space="preserve">од, сгенерированный компилятором, инициализирует только те члены, у которых существуют конструкторы, поэтому при отсутствии конструктора будут неявно инициализированы только объектные члены классов. Члены, объявленные с встроенным типом, не </w:t>
      </w:r>
      <w:r w:rsidR="00FA5237">
        <w:rPr>
          <w:rFonts w:asciiTheme="minorHAnsi" w:hAnsiTheme="minorHAnsi" w:cstheme="minorHAnsi"/>
          <w:sz w:val="20"/>
          <w:szCs w:val="20"/>
          <w:lang w:val="ru-RU"/>
        </w:rPr>
        <w:t>инициализируются</w:t>
      </w:r>
      <w:r w:rsidRPr="00FE70C2">
        <w:rPr>
          <w:rFonts w:asciiTheme="minorHAnsi" w:hAnsiTheme="minorHAnsi" w:cstheme="minorHAnsi"/>
          <w:sz w:val="20"/>
          <w:szCs w:val="20"/>
          <w:lang w:val="ru-RU"/>
        </w:rPr>
        <w:t xml:space="preserve"> автоматически. Такое поведение логически согласовано с отсутствием инициализации структур в С.</w:t>
      </w:r>
    </w:p>
    <w:p w14:paraId="7127608F" w14:textId="1CDC8BF9" w:rsidR="000C31E5" w:rsidRPr="00D76AAA" w:rsidRDefault="000C31E5" w:rsidP="00851DF8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</w:p>
    <w:sectPr w:rsidR="000C31E5" w:rsidRPr="00D76AAA" w:rsidSect="00BA2C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D390A"/>
    <w:multiLevelType w:val="hybridMultilevel"/>
    <w:tmpl w:val="EC88C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BD"/>
    <w:rsid w:val="000C31E5"/>
    <w:rsid w:val="00213DE2"/>
    <w:rsid w:val="003119ED"/>
    <w:rsid w:val="00313401"/>
    <w:rsid w:val="00396868"/>
    <w:rsid w:val="00407075"/>
    <w:rsid w:val="004E79AF"/>
    <w:rsid w:val="005E14BE"/>
    <w:rsid w:val="007E4E28"/>
    <w:rsid w:val="00851DF8"/>
    <w:rsid w:val="00BA2CBD"/>
    <w:rsid w:val="00D02EAB"/>
    <w:rsid w:val="00D76AAA"/>
    <w:rsid w:val="00D9653E"/>
    <w:rsid w:val="00F721D9"/>
    <w:rsid w:val="00FA5237"/>
    <w:rsid w:val="00FE70C2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E156"/>
  <w15:chartTrackingRefBased/>
  <w15:docId w15:val="{71251FF8-B5CB-4668-9B87-559F2BC8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1E5"/>
    <w:pPr>
      <w:spacing w:after="0" w:line="276" w:lineRule="auto"/>
    </w:pPr>
    <w:rPr>
      <w:rFonts w:ascii="Arial" w:hAnsi="Arial" w:cs="Arial"/>
      <w:lang w:val="ru" w:eastAsia="ru-RU"/>
    </w:rPr>
  </w:style>
  <w:style w:type="paragraph" w:styleId="1">
    <w:name w:val="heading 1"/>
    <w:basedOn w:val="a"/>
    <w:link w:val="10"/>
    <w:uiPriority w:val="9"/>
    <w:qFormat/>
    <w:rsid w:val="0039686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6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13DE2"/>
    <w:pPr>
      <w:spacing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213DE2"/>
    <w:rPr>
      <w:rFonts w:ascii="Times New Roman" w:eastAsiaTheme="majorEastAsia" w:hAnsi="Times New Roman" w:cstheme="majorBidi"/>
      <w:spacing w:val="-10"/>
      <w:kern w:val="28"/>
      <w:sz w:val="32"/>
      <w:szCs w:val="56"/>
      <w:lang w:val="ru" w:eastAsia="ru-RU"/>
    </w:rPr>
  </w:style>
  <w:style w:type="paragraph" w:styleId="a5">
    <w:name w:val="No Spacing"/>
    <w:autoRedefine/>
    <w:uiPriority w:val="1"/>
    <w:qFormat/>
    <w:rsid w:val="00213DE2"/>
    <w:pPr>
      <w:spacing w:after="0" w:line="240" w:lineRule="auto"/>
    </w:pPr>
    <w:rPr>
      <w:rFonts w:ascii="Times New Roman" w:hAnsi="Times New Roman" w:cs="Arial"/>
      <w:sz w:val="24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396868"/>
    <w:rPr>
      <w:rFonts w:ascii="Times New Roman" w:eastAsia="Times New Roman" w:hAnsi="Times New Roman" w:cs="Times New Roman"/>
      <w:b/>
      <w:bCs/>
      <w:kern w:val="36"/>
      <w:sz w:val="36"/>
      <w:szCs w:val="48"/>
      <w:lang w:eastAsia="ru-RU"/>
    </w:rPr>
  </w:style>
  <w:style w:type="paragraph" w:styleId="a6">
    <w:name w:val="List Paragraph"/>
    <w:basedOn w:val="a"/>
    <w:uiPriority w:val="34"/>
    <w:qFormat/>
    <w:rsid w:val="00F721D9"/>
    <w:pPr>
      <w:ind w:left="720"/>
      <w:contextualSpacing/>
    </w:pPr>
  </w:style>
  <w:style w:type="table" w:styleId="a7">
    <w:name w:val="Table Grid"/>
    <w:basedOn w:val="a1"/>
    <w:uiPriority w:val="39"/>
    <w:rsid w:val="00D7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E4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E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4E2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E4E28"/>
  </w:style>
  <w:style w:type="character" w:customStyle="1" w:styleId="hljs-number">
    <w:name w:val="hljs-number"/>
    <w:basedOn w:val="a0"/>
    <w:rsid w:val="007E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Шайдулин</dc:creator>
  <cp:keywords/>
  <dc:description/>
  <cp:lastModifiedBy>Станислав Шайдулин</cp:lastModifiedBy>
  <cp:revision>9</cp:revision>
  <dcterms:created xsi:type="dcterms:W3CDTF">2022-12-04T20:10:00Z</dcterms:created>
  <dcterms:modified xsi:type="dcterms:W3CDTF">2022-12-04T21:17:00Z</dcterms:modified>
</cp:coreProperties>
</file>