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3AA66" w14:textId="77777777" w:rsidR="005432D2" w:rsidRPr="00B12E63" w:rsidRDefault="005432D2" w:rsidP="00543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E6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D2CC259" w14:textId="77777777" w:rsidR="005432D2" w:rsidRPr="00B12E63" w:rsidRDefault="005432D2" w:rsidP="005432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2E6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928D27B" w14:textId="77777777" w:rsidR="005432D2" w:rsidRPr="00B12E63" w:rsidRDefault="005432D2" w:rsidP="005432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2E63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E1FA627" w14:textId="77777777" w:rsidR="005432D2" w:rsidRPr="00B12E63" w:rsidRDefault="005432D2" w:rsidP="005432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2E63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F360E77" w14:textId="77777777" w:rsidR="005432D2" w:rsidRPr="00B12E63" w:rsidRDefault="005432D2" w:rsidP="005432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5E570" w14:textId="77777777" w:rsidR="005432D2" w:rsidRPr="00B12E63" w:rsidRDefault="005432D2" w:rsidP="005432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2E63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3CFDD6B" w14:textId="77777777" w:rsidR="005432D2" w:rsidRPr="00B12E63" w:rsidRDefault="005432D2" w:rsidP="005432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2E63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186E22A6" w14:textId="77777777" w:rsidR="005432D2" w:rsidRPr="00B12E63" w:rsidRDefault="005432D2" w:rsidP="005432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2E63">
        <w:rPr>
          <w:rFonts w:ascii="Times New Roman" w:hAnsi="Times New Roman" w:cs="Times New Roman"/>
          <w:sz w:val="28"/>
          <w:szCs w:val="28"/>
        </w:rPr>
        <w:t>Дисциплина:</w:t>
      </w:r>
      <w:r w:rsidRPr="00B12E63">
        <w:rPr>
          <w:rFonts w:ascii="Times New Roman" w:hAnsi="Times New Roman" w:cs="Times New Roman"/>
          <w:sz w:val="28"/>
          <w:szCs w:val="28"/>
          <w:lang w:val="be-BY"/>
        </w:rPr>
        <w:t xml:space="preserve"> Безопасность</w:t>
      </w:r>
      <w:r w:rsidRPr="00B12E63">
        <w:rPr>
          <w:rFonts w:ascii="Times New Roman" w:hAnsi="Times New Roman" w:cs="Times New Roman"/>
          <w:sz w:val="28"/>
          <w:szCs w:val="28"/>
        </w:rPr>
        <w:t xml:space="preserve"> жизнедеятельности человека</w:t>
      </w:r>
    </w:p>
    <w:p w14:paraId="5433E670" w14:textId="77777777" w:rsidR="005432D2" w:rsidRPr="00B12E63" w:rsidRDefault="005432D2" w:rsidP="005432D2">
      <w:pPr>
        <w:rPr>
          <w:rFonts w:ascii="Times New Roman" w:hAnsi="Times New Roman" w:cs="Times New Roman"/>
          <w:sz w:val="28"/>
          <w:szCs w:val="28"/>
        </w:rPr>
      </w:pPr>
    </w:p>
    <w:p w14:paraId="661C3000" w14:textId="77777777" w:rsidR="005432D2" w:rsidRPr="00B12E63" w:rsidRDefault="005432D2" w:rsidP="003922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A5D9E" w14:textId="77777777" w:rsidR="005432D2" w:rsidRPr="00B12E63" w:rsidRDefault="005432D2" w:rsidP="00392225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2E63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25966CA3" w14:textId="0EF24C71" w:rsidR="005432D2" w:rsidRPr="00F90A8F" w:rsidRDefault="005432D2" w:rsidP="00392225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12E63">
        <w:rPr>
          <w:rFonts w:ascii="Times New Roman" w:hAnsi="Times New Roman" w:cs="Times New Roman"/>
          <w:sz w:val="28"/>
          <w:szCs w:val="28"/>
        </w:rPr>
        <w:t>к практической работе</w:t>
      </w:r>
      <w:r w:rsidR="00F90A8F">
        <w:rPr>
          <w:rFonts w:ascii="Times New Roman" w:hAnsi="Times New Roman" w:cs="Times New Roman"/>
          <w:sz w:val="28"/>
          <w:szCs w:val="28"/>
          <w:lang w:val="be-BY"/>
        </w:rPr>
        <w:t xml:space="preserve"> №6</w:t>
      </w:r>
    </w:p>
    <w:p w14:paraId="22D85A55" w14:textId="5A509D5A" w:rsidR="005432D2" w:rsidRPr="00392225" w:rsidRDefault="005432D2" w:rsidP="00392225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2E63">
        <w:rPr>
          <w:rFonts w:ascii="Times New Roman" w:hAnsi="Times New Roman" w:cs="Times New Roman"/>
          <w:sz w:val="28"/>
          <w:szCs w:val="28"/>
        </w:rPr>
        <w:t>на тему</w:t>
      </w:r>
      <w:r w:rsidR="003922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933458" w14:textId="15863FF7" w:rsidR="005432D2" w:rsidRDefault="00392225" w:rsidP="00392225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90A8F" w:rsidRPr="00F90A8F">
        <w:rPr>
          <w:rFonts w:ascii="Times New Roman" w:hAnsi="Times New Roman" w:cs="Times New Roman"/>
          <w:sz w:val="28"/>
          <w:szCs w:val="28"/>
        </w:rPr>
        <w:t>АТТЕСТАЦИЯ РАБОЧИХ МЕСТ ПО УСЛОВИЯМ ТРУДА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F0F20E4" w14:textId="017EF66E" w:rsidR="00392225" w:rsidRPr="00392225" w:rsidRDefault="00392225" w:rsidP="00392225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БГУИР 6-05-0612-02</w:t>
      </w:r>
    </w:p>
    <w:p w14:paraId="2F037F3A" w14:textId="77777777" w:rsidR="00392225" w:rsidRDefault="00392225" w:rsidP="00392225">
      <w:pPr>
        <w:jc w:val="center"/>
        <w:rPr>
          <w:rFonts w:eastAsia="Times New Roman" w:cs="Times New Roman"/>
          <w:szCs w:val="24"/>
        </w:rPr>
      </w:pPr>
    </w:p>
    <w:p w14:paraId="1584F748" w14:textId="77777777" w:rsidR="00392225" w:rsidRDefault="00392225" w:rsidP="00392225">
      <w:pPr>
        <w:jc w:val="center"/>
        <w:rPr>
          <w:rFonts w:eastAsia="Times New Roman" w:cs="Times New Roman"/>
          <w:szCs w:val="24"/>
        </w:rPr>
      </w:pPr>
    </w:p>
    <w:p w14:paraId="482A6E74" w14:textId="77777777" w:rsidR="00392225" w:rsidRDefault="00392225" w:rsidP="00392225">
      <w:pPr>
        <w:jc w:val="center"/>
        <w:rPr>
          <w:rFonts w:eastAsia="Times New Roman" w:cs="Times New Roman"/>
          <w:szCs w:val="24"/>
        </w:rPr>
      </w:pPr>
    </w:p>
    <w:p w14:paraId="0202EA03" w14:textId="77777777" w:rsidR="00392225" w:rsidRPr="002A280D" w:rsidRDefault="00392225" w:rsidP="00392225">
      <w:pPr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392225" w:rsidRPr="002A280D" w14:paraId="0FFFFC37" w14:textId="77777777" w:rsidTr="00027377">
        <w:trPr>
          <w:trHeight w:val="644"/>
        </w:trPr>
        <w:tc>
          <w:tcPr>
            <w:tcW w:w="5103" w:type="dxa"/>
          </w:tcPr>
          <w:p w14:paraId="3434A405" w14:textId="77777777" w:rsidR="00392225" w:rsidRPr="002A280D" w:rsidRDefault="00392225" w:rsidP="00027377">
            <w:pPr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>
              <w:rPr>
                <w:rFonts w:eastAsia="Times New Roman" w:cs="Times New Roman"/>
                <w:szCs w:val="24"/>
              </w:rPr>
              <w:t>и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>
              <w:rPr>
                <w:rFonts w:eastAsia="Times New Roman" w:cs="Times New Roman"/>
                <w:szCs w:val="24"/>
              </w:rPr>
              <w:t>ы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>
              <w:rPr>
                <w:rFonts w:eastAsia="Times New Roman" w:cs="Times New Roman"/>
                <w:szCs w:val="24"/>
              </w:rPr>
              <w:t>353504</w:t>
            </w:r>
          </w:p>
          <w:p w14:paraId="62852663" w14:textId="77777777" w:rsidR="00392225" w:rsidRDefault="00392225" w:rsidP="0002737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ЛИТВИНОВА Таисия Андреевна</w:t>
            </w:r>
          </w:p>
          <w:p w14:paraId="291E8440" w14:textId="77777777" w:rsidR="00392225" w:rsidRDefault="00392225" w:rsidP="00027377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АНТОНОВА Лидия Сергеевна</w:t>
            </w:r>
          </w:p>
          <w:p w14:paraId="12C44E64" w14:textId="77777777" w:rsidR="00392225" w:rsidRPr="002A280D" w:rsidRDefault="00392225" w:rsidP="0002737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ШАВЕЙКО Ксения Викторовна</w:t>
            </w:r>
          </w:p>
        </w:tc>
      </w:tr>
      <w:tr w:rsidR="00392225" w:rsidRPr="002A280D" w14:paraId="219F3F9D" w14:textId="77777777" w:rsidTr="00027377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6A7B920F" w14:textId="77777777" w:rsidR="00392225" w:rsidRPr="002A280D" w:rsidRDefault="00392225" w:rsidP="0002737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2225" w:rsidRPr="002A280D" w14:paraId="53033EA5" w14:textId="77777777" w:rsidTr="00027377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5582EAB" w14:textId="77777777" w:rsidR="00392225" w:rsidRPr="002A280D" w:rsidRDefault="00392225" w:rsidP="00027377">
            <w:pPr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</w:t>
            </w: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ов</w:t>
            </w: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)</w:t>
            </w:r>
          </w:p>
        </w:tc>
      </w:tr>
      <w:tr w:rsidR="00392225" w:rsidRPr="002A280D" w14:paraId="772B2D09" w14:textId="77777777" w:rsidTr="00027377">
        <w:trPr>
          <w:trHeight w:val="644"/>
        </w:trPr>
        <w:tc>
          <w:tcPr>
            <w:tcW w:w="5103" w:type="dxa"/>
          </w:tcPr>
          <w:p w14:paraId="3E8728C4" w14:textId="77777777" w:rsidR="00392225" w:rsidRPr="002A280D" w:rsidRDefault="00392225" w:rsidP="00027377">
            <w:pPr>
              <w:ind w:left="-244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>
              <w:rPr>
                <w:rFonts w:eastAsia="Times New Roman" w:cs="Times New Roman"/>
                <w:szCs w:val="24"/>
              </w:rPr>
              <w:t xml:space="preserve">ассистент каф. </w:t>
            </w:r>
            <w:proofErr w:type="spellStart"/>
            <w:r>
              <w:rPr>
                <w:rFonts w:eastAsia="Times New Roman" w:cs="Times New Roman"/>
                <w:szCs w:val="24"/>
              </w:rPr>
              <w:t>ИПиЭ</w:t>
            </w:r>
            <w:proofErr w:type="spellEnd"/>
          </w:p>
          <w:p w14:paraId="6233C576" w14:textId="77777777" w:rsidR="00392225" w:rsidRPr="00775E8C" w:rsidRDefault="00392225" w:rsidP="00027377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ИЛЬЯСОВА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Мария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/>
                <w:sz w:val="26"/>
                <w:szCs w:val="26"/>
              </w:rPr>
              <w:t>Сергеевна</w:t>
            </w:r>
          </w:p>
        </w:tc>
      </w:tr>
      <w:tr w:rsidR="00392225" w:rsidRPr="002A280D" w14:paraId="12A814C8" w14:textId="77777777" w:rsidTr="00027377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4E6BA50F" w14:textId="77777777" w:rsidR="00392225" w:rsidRPr="002A280D" w:rsidRDefault="00392225" w:rsidP="0002737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92225" w:rsidRPr="002A280D" w14:paraId="79152BAA" w14:textId="77777777" w:rsidTr="00027377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5531F873" w14:textId="77777777" w:rsidR="00392225" w:rsidRPr="002A280D" w:rsidRDefault="00392225" w:rsidP="00027377">
            <w:pPr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3C391B6F" w14:textId="77777777" w:rsidR="00392225" w:rsidRPr="008E5CD1" w:rsidRDefault="00392225" w:rsidP="00392225">
      <w:pPr>
        <w:rPr>
          <w:rFonts w:eastAsia="Times New Roman" w:cs="Times New Roman"/>
          <w:szCs w:val="24"/>
          <w:lang w:val="en-US"/>
        </w:rPr>
      </w:pPr>
    </w:p>
    <w:p w14:paraId="75DE42C5" w14:textId="77777777" w:rsidR="00392225" w:rsidRPr="00392225" w:rsidRDefault="00392225" w:rsidP="00392225">
      <w:pPr>
        <w:spacing w:line="276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 w:eastAsia="ru-RU"/>
        </w:rPr>
      </w:pPr>
      <w:r w:rsidRPr="0039222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 w:eastAsia="ru-RU"/>
        </w:rPr>
        <w:t>Минск 2024</w:t>
      </w:r>
    </w:p>
    <w:p w14:paraId="3951F525" w14:textId="77777777" w:rsidR="00B12E63" w:rsidRPr="00B12E63" w:rsidRDefault="00B12E63" w:rsidP="00B12E63">
      <w:pPr>
        <w:pStyle w:val="1"/>
        <w:ind w:firstLine="709"/>
        <w:rPr>
          <w:rFonts w:ascii="Times New Roman" w:hAnsi="Times New Roman" w:cs="Times New Roman"/>
          <w:b/>
          <w:bCs/>
          <w:color w:val="auto"/>
          <w:lang w:val="be-BY"/>
        </w:rPr>
      </w:pPr>
      <w:r w:rsidRPr="00B12E63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B12E63">
        <w:rPr>
          <w:rFonts w:ascii="Times New Roman" w:hAnsi="Times New Roman" w:cs="Times New Roman"/>
          <w:b/>
          <w:bCs/>
          <w:color w:val="auto"/>
          <w:lang w:val="be-BY"/>
        </w:rPr>
        <w:t>ПОСТАНОВКА ЗАДАЧИ</w:t>
      </w:r>
    </w:p>
    <w:p w14:paraId="249BA31A" w14:textId="6C799362" w:rsidR="009C73F1" w:rsidRPr="009C73F1" w:rsidRDefault="00392225" w:rsidP="009C73F1">
      <w:pPr>
        <w:pStyle w:val="1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  <w:lang w:val="be-BY" w:eastAsia="ru-RU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2</w:t>
      </w:r>
      <w:r w:rsidR="009C73F1" w:rsidRPr="009C73F1">
        <w:rPr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 xml:space="preserve"> вариант</w:t>
      </w:r>
      <w:r w:rsidR="009C73F1">
        <w:rPr>
          <w:rFonts w:ascii="Times New Roman" w:eastAsiaTheme="minorHAnsi" w:hAnsi="Times New Roman" w:cs="Times New Roman"/>
          <w:color w:val="auto"/>
          <w:sz w:val="28"/>
          <w:szCs w:val="28"/>
          <w:lang w:val="be-BY" w:eastAsia="ru-RU"/>
        </w:rPr>
        <w:t>.</w:t>
      </w:r>
    </w:p>
    <w:p w14:paraId="4D84E2A5" w14:textId="44B75D79" w:rsidR="009C73F1" w:rsidRDefault="00392225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sz w:val="28"/>
          <w:szCs w:val="28"/>
          <w:lang w:val="be-BY" w:eastAsia="ru-RU"/>
        </w:rPr>
        <w:t>Стерженщик-выбивщик:</w:t>
      </w:r>
    </w:p>
    <w:p w14:paraId="3A969E8D" w14:textId="45BD10F8" w:rsidR="00190C04" w:rsidRPr="00190C04" w:rsidRDefault="00190C04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be-BY" w:eastAsia="ru-RU"/>
        </w:rPr>
        <w:t>Вредные пары, газы, мг/м</w:t>
      </w:r>
      <w:r w:rsidRPr="00190C04">
        <w:rPr>
          <w:rFonts w:ascii="Times New Roman" w:hAnsi="Times New Roman" w:cs="Times New Roman"/>
          <w:sz w:val="28"/>
          <w:szCs w:val="28"/>
          <w:vertAlign w:val="superscript"/>
          <w:lang w:val="be-BY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– пыль 7,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</w:t>
      </w:r>
      <w:r w:rsidRPr="00190C0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20.</w:t>
      </w:r>
    </w:p>
    <w:p w14:paraId="51F53F4F" w14:textId="303344B1" w:rsidR="009C73F1" w:rsidRDefault="009C73F1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9C73F1">
        <w:rPr>
          <w:rFonts w:ascii="Times New Roman" w:hAnsi="Times New Roman" w:cs="Times New Roman"/>
          <w:sz w:val="28"/>
          <w:szCs w:val="28"/>
          <w:lang w:eastAsia="ru-RU"/>
        </w:rPr>
        <w:t xml:space="preserve">Шум, </w:t>
      </w:r>
      <w:proofErr w:type="spellStart"/>
      <w:r w:rsidRPr="009C73F1">
        <w:rPr>
          <w:rFonts w:ascii="Times New Roman" w:hAnsi="Times New Roman" w:cs="Times New Roman"/>
          <w:sz w:val="28"/>
          <w:szCs w:val="28"/>
          <w:lang w:eastAsia="ru-RU"/>
        </w:rPr>
        <w:t>дБА</w:t>
      </w:r>
      <w:proofErr w:type="spellEnd"/>
      <w:r>
        <w:rPr>
          <w:rFonts w:ascii="Times New Roman" w:hAnsi="Times New Roman" w:cs="Times New Roman"/>
          <w:sz w:val="28"/>
          <w:szCs w:val="28"/>
          <w:lang w:val="be-BY" w:eastAsia="ru-RU"/>
        </w:rPr>
        <w:t xml:space="preserve">= </w:t>
      </w:r>
      <w:r w:rsidR="00190C04">
        <w:rPr>
          <w:rFonts w:ascii="Times New Roman" w:hAnsi="Times New Roman" w:cs="Times New Roman"/>
          <w:sz w:val="28"/>
          <w:szCs w:val="28"/>
          <w:lang w:val="be-BY" w:eastAsia="ru-RU"/>
        </w:rPr>
        <w:t>91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>.</w:t>
      </w:r>
    </w:p>
    <w:p w14:paraId="187C23F8" w14:textId="77777777" w:rsidR="009C73F1" w:rsidRPr="009C73F1" w:rsidRDefault="009C73F1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9C73F1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Микроклимат:  </w:t>
      </w:r>
    </w:p>
    <w:p w14:paraId="6D7CAFD7" w14:textId="1AAEC123" w:rsidR="009C73F1" w:rsidRPr="009C73F1" w:rsidRDefault="009C73F1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9C73F1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    температура воздуха, С 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 xml:space="preserve">= </w:t>
      </w:r>
      <w:r w:rsidR="00190C04">
        <w:rPr>
          <w:rFonts w:ascii="Times New Roman" w:hAnsi="Times New Roman" w:cs="Times New Roman"/>
          <w:sz w:val="28"/>
          <w:szCs w:val="28"/>
          <w:lang w:val="be-BY" w:eastAsia="ru-RU"/>
        </w:rPr>
        <w:t>26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>.</w:t>
      </w:r>
    </w:p>
    <w:p w14:paraId="6372C7A2" w14:textId="1FD5512E" w:rsidR="009C73F1" w:rsidRPr="009C73F1" w:rsidRDefault="009C73F1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9C73F1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    относит. влажность, % 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= </w:t>
      </w:r>
      <w:r w:rsidR="00190C04">
        <w:rPr>
          <w:rFonts w:ascii="Times New Roman" w:hAnsi="Times New Roman" w:cs="Times New Roman"/>
          <w:sz w:val="28"/>
          <w:szCs w:val="28"/>
          <w:lang w:val="be-BY" w:eastAsia="ru-RU"/>
        </w:rPr>
        <w:t>42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>.</w:t>
      </w:r>
    </w:p>
    <w:p w14:paraId="71EE981D" w14:textId="4936189F" w:rsidR="009C73F1" w:rsidRDefault="009C73F1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9C73F1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    скорость воздуха, м/с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= 0.</w:t>
      </w:r>
      <w:r w:rsidR="00190C04">
        <w:rPr>
          <w:rFonts w:ascii="Times New Roman" w:hAnsi="Times New Roman" w:cs="Times New Roman"/>
          <w:sz w:val="28"/>
          <w:szCs w:val="28"/>
          <w:lang w:val="be-BY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>.</w:t>
      </w:r>
    </w:p>
    <w:p w14:paraId="367844F2" w14:textId="4D70D68B" w:rsidR="009C73F1" w:rsidRDefault="00190C04" w:rsidP="00190C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sz w:val="28"/>
          <w:szCs w:val="28"/>
          <w:lang w:val="be-BY" w:eastAsia="ru-RU"/>
        </w:rPr>
        <w:t>Рабочая</w:t>
      </w:r>
      <w:r w:rsidR="009C73F1" w:rsidRPr="009C73F1">
        <w:rPr>
          <w:rFonts w:ascii="Times New Roman" w:hAnsi="Times New Roman" w:cs="Times New Roman"/>
          <w:sz w:val="28"/>
          <w:szCs w:val="28"/>
          <w:lang w:eastAsia="ru-RU"/>
        </w:rPr>
        <w:t xml:space="preserve"> поза и перемещение в </w:t>
      </w:r>
      <w:proofErr w:type="spellStart"/>
      <w:r w:rsidR="009C73F1" w:rsidRPr="009C73F1">
        <w:rPr>
          <w:rFonts w:ascii="Times New Roman" w:hAnsi="Times New Roman" w:cs="Times New Roman"/>
          <w:sz w:val="28"/>
          <w:szCs w:val="28"/>
          <w:lang w:eastAsia="ru-RU"/>
        </w:rPr>
        <w:t>простр</w:t>
      </w:r>
      <w:proofErr w:type="spellEnd"/>
      <w:r w:rsidR="009C73F1" w:rsidRPr="009C73F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C73F1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>4б</w:t>
      </w:r>
      <w:r w:rsidR="009C73F1">
        <w:rPr>
          <w:rFonts w:ascii="Times New Roman" w:hAnsi="Times New Roman" w:cs="Times New Roman"/>
          <w:sz w:val="28"/>
          <w:szCs w:val="28"/>
          <w:lang w:val="be-BY" w:eastAsia="ru-RU"/>
        </w:rPr>
        <w:t>.</w:t>
      </w:r>
    </w:p>
    <w:p w14:paraId="6C8CCA7B" w14:textId="148D8D92" w:rsidR="009C73F1" w:rsidRDefault="00190C04" w:rsidP="00190C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sz w:val="28"/>
          <w:szCs w:val="28"/>
          <w:lang w:val="be-BY" w:eastAsia="ru-RU"/>
        </w:rPr>
        <w:t>Физическая динамическая нагрузка – 85000 (общая жен.).</w:t>
      </w:r>
    </w:p>
    <w:p w14:paraId="5274C9DD" w14:textId="1248F938" w:rsidR="009C73F1" w:rsidRDefault="009C73F1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9C73F1">
        <w:rPr>
          <w:rFonts w:ascii="Times New Roman" w:hAnsi="Times New Roman" w:cs="Times New Roman"/>
          <w:sz w:val="28"/>
          <w:szCs w:val="28"/>
          <w:lang w:eastAsia="ru-RU"/>
        </w:rPr>
        <w:t>Сменность работы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= </w:t>
      </w:r>
      <w:r w:rsidR="00190C04">
        <w:rPr>
          <w:rFonts w:ascii="Times New Roman" w:hAnsi="Times New Roman" w:cs="Times New Roman"/>
          <w:sz w:val="28"/>
          <w:szCs w:val="28"/>
          <w:lang w:val="be-BY" w:eastAsia="ru-RU"/>
        </w:rPr>
        <w:t>дневная и ночная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>.</w:t>
      </w:r>
    </w:p>
    <w:p w14:paraId="735D4AA9" w14:textId="77777777" w:rsidR="00190C04" w:rsidRDefault="00190C04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51152DFB" w14:textId="68AB08F7" w:rsidR="00190C04" w:rsidRDefault="00190C04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sz w:val="28"/>
          <w:szCs w:val="28"/>
          <w:lang w:val="be-BY" w:eastAsia="ru-RU"/>
        </w:rPr>
        <w:t>Время экспозиции: 95%.</w:t>
      </w:r>
    </w:p>
    <w:p w14:paraId="0B213733" w14:textId="77777777" w:rsidR="009C73F1" w:rsidRPr="009C73F1" w:rsidRDefault="009C73F1" w:rsidP="009C73F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p w14:paraId="0CC6406B" w14:textId="0F8E78E8" w:rsidR="00B12E63" w:rsidRDefault="00B12E63" w:rsidP="008A4772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bCs/>
          <w:color w:val="auto"/>
          <w:lang w:val="be-BY"/>
        </w:rPr>
      </w:pPr>
      <w:r w:rsidRPr="00B12E63">
        <w:rPr>
          <w:rFonts w:ascii="Times New Roman" w:hAnsi="Times New Roman" w:cs="Times New Roman"/>
          <w:b/>
          <w:bCs/>
          <w:color w:val="auto"/>
          <w:lang w:val="be-BY"/>
        </w:rPr>
        <w:t>ВЫПОЛНЕНИЕ РАБОТЫ</w:t>
      </w:r>
    </w:p>
    <w:p w14:paraId="5221D6F7" w14:textId="77777777" w:rsidR="00190C04" w:rsidRPr="00190C04" w:rsidRDefault="00190C04" w:rsidP="00190C04">
      <w:pPr>
        <w:rPr>
          <w:lang w:val="be-BY"/>
        </w:rPr>
      </w:pPr>
    </w:p>
    <w:p w14:paraId="17B155C3" w14:textId="77777777" w:rsidR="008A4772" w:rsidRPr="008A4772" w:rsidRDefault="008A4772" w:rsidP="008A4772">
      <w:pPr>
        <w:spacing w:after="0" w:line="259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Для рабочего места стерженщика-выбивщика в литейном цехе предприятия "Минский тракторный завод" оценка условий труда произведена на основании следующих данных: </w:t>
      </w:r>
    </w:p>
    <w:p w14:paraId="7B3D271B" w14:textId="77777777" w:rsidR="008A4772" w:rsidRPr="008A4772" w:rsidRDefault="008A4772" w:rsidP="008A4772">
      <w:pPr>
        <w:spacing w:after="0" w:line="259" w:lineRule="auto"/>
        <w:ind w:firstLine="72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1 </w:t>
      </w:r>
      <w:r w:rsidRPr="008A47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ru-RU" w:eastAsia="ru-RU"/>
        </w:rPr>
        <w:t>Предельно допустимая концентрация вредных веществ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: фактический уровень пыли составляет 7 мг/м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t>3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, допустимый уровень – 6 мг/м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t>3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. Превышает менее, чем на 1.5, оценивается в </w:t>
      </w:r>
      <w:r w:rsidRPr="008A477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1 балл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. Фактический уровень CO – 20 мг/м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t>3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, допустимый уровень – 20 мг/м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  <w:lang w:val="ru-RU" w:eastAsia="ru-RU"/>
        </w:rPr>
        <w:t>3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. В пределах нормы, оценивается в </w:t>
      </w:r>
      <w:r w:rsidRPr="008A477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0 баллов.</w:t>
      </w:r>
    </w:p>
    <w:p w14:paraId="3DF67FC3" w14:textId="77777777" w:rsidR="008A4772" w:rsidRDefault="008A4772" w:rsidP="008A4772">
      <w:pPr>
        <w:spacing w:after="0" w:line="259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2 </w:t>
      </w:r>
      <w:r w:rsidRPr="008A47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ru-RU" w:eastAsia="ru-RU"/>
        </w:rPr>
        <w:t>Уровень шума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: фактический уровень шума составляет 91 </w:t>
      </w:r>
      <w:proofErr w:type="spellStart"/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дБА</w:t>
      </w:r>
      <w:proofErr w:type="spellEnd"/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, допустимый уровень — 80 </w:t>
      </w:r>
      <w:proofErr w:type="spellStart"/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дБА</w:t>
      </w:r>
      <w:proofErr w:type="spellEnd"/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. Превышение на 11 </w:t>
      </w:r>
      <w:proofErr w:type="spellStart"/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дБА</w:t>
      </w:r>
      <w:proofErr w:type="spellEnd"/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оценивается по критериям в </w:t>
      </w:r>
      <w:r w:rsidRPr="008A477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2 балла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.  </w:t>
      </w:r>
    </w:p>
    <w:p w14:paraId="4ECBD96B" w14:textId="77777777" w:rsidR="008A4772" w:rsidRDefault="008A4772" w:rsidP="008A4772">
      <w:pPr>
        <w:spacing w:after="0" w:line="259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3 </w:t>
      </w:r>
      <w:r w:rsidRPr="008A47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ru-RU" w:eastAsia="ru-RU"/>
        </w:rPr>
        <w:t>Температура воздуха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: фактическая температура воздуха составляет 26 °С, допустимая — 23 °С. Превышение на 3°С оценивается по критериям в </w:t>
      </w:r>
      <w:r w:rsidRPr="008A477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1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8A477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балл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. </w:t>
      </w:r>
    </w:p>
    <w:p w14:paraId="7FE0867B" w14:textId="77777777" w:rsidR="008A4772" w:rsidRDefault="008A4772" w:rsidP="008A4772">
      <w:pPr>
        <w:spacing w:after="0" w:line="259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4 </w:t>
      </w:r>
      <w:r w:rsidRPr="008A47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ru-RU" w:eastAsia="ru-RU"/>
        </w:rPr>
        <w:t>Относительная влажность воздуха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: фактическое значение составляет 42%, при норме 75%. Данное отклонение не допустимо и требует оценки, таким образом,</w:t>
      </w:r>
      <w:r w:rsidRPr="008A477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 2 балла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. </w:t>
      </w:r>
    </w:p>
    <w:p w14:paraId="6F5E3DC2" w14:textId="1AAD098C" w:rsidR="008A4772" w:rsidRPr="008A4772" w:rsidRDefault="008A4772" w:rsidP="008A4772">
      <w:pPr>
        <w:spacing w:after="0" w:line="259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</w:pP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5 </w:t>
      </w:r>
      <w:r w:rsidRPr="008A47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ru-RU" w:eastAsia="ru-RU"/>
        </w:rPr>
        <w:t>Скорость воздуха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: фактическая скорость составляет 0.3 м/с, при допустимом значении 0.3 м/с. </w:t>
      </w:r>
      <w:proofErr w:type="gramStart"/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В пределах нормы,</w:t>
      </w:r>
      <w:proofErr w:type="gramEnd"/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 xml:space="preserve"> оценка по этому параметру – </w:t>
      </w:r>
      <w:r w:rsidRPr="008A477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0 баллов</w:t>
      </w:r>
      <w:r w:rsidRPr="008A47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ru-RU"/>
        </w:rPr>
        <w:t>. </w:t>
      </w:r>
    </w:p>
    <w:p w14:paraId="5F3D9026" w14:textId="6043EED9" w:rsidR="00360ACF" w:rsidRPr="005154DC" w:rsidRDefault="00360ACF" w:rsidP="00360ACF">
      <w:pPr>
        <w:spacing w:line="259" w:lineRule="auto"/>
        <w:jc w:val="center"/>
        <w:rPr>
          <w:rStyle w:val="katex-mathml"/>
          <w:rFonts w:ascii="Times New Roman" w:hAnsi="Times New Roman" w:cs="Times New Roman"/>
          <w:sz w:val="24"/>
          <w:szCs w:val="24"/>
          <w:lang w:val="be-BY"/>
        </w:rPr>
      </w:pPr>
      <w:r>
        <w:rPr>
          <w:rStyle w:val="katex-mathml"/>
          <w:rFonts w:ascii="Times New Roman" w:hAnsi="Times New Roman" w:cs="Times New Roman"/>
          <w:sz w:val="28"/>
          <w:szCs w:val="28"/>
          <w:lang w:val="be-BY"/>
        </w:rPr>
        <w:br w:type="page"/>
      </w: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lastRenderedPageBreak/>
        <w:t>Карта условий труда на рабочем месте</w:t>
      </w:r>
    </w:p>
    <w:p w14:paraId="7A542405" w14:textId="5900E810" w:rsidR="00360ACF" w:rsidRPr="005154DC" w:rsidRDefault="00360ACF">
      <w:pPr>
        <w:spacing w:line="259" w:lineRule="auto"/>
        <w:rPr>
          <w:rStyle w:val="katex-mathml"/>
          <w:rFonts w:ascii="Times New Roman" w:hAnsi="Times New Roman" w:cs="Times New Roman"/>
          <w:sz w:val="24"/>
          <w:szCs w:val="24"/>
          <w:u w:val="single"/>
          <w:lang w:val="be-BY"/>
        </w:rPr>
      </w:pP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 xml:space="preserve">Предприятие </w:t>
      </w:r>
      <w:r w:rsidRPr="005154DC">
        <w:rPr>
          <w:rStyle w:val="katex-mathml"/>
          <w:rFonts w:ascii="Times New Roman" w:hAnsi="Times New Roman" w:cs="Times New Roman"/>
          <w:sz w:val="24"/>
          <w:szCs w:val="24"/>
          <w:u w:val="single"/>
          <w:lang w:val="be-BY"/>
        </w:rPr>
        <w:t xml:space="preserve">Минский тракторный завод  </w:t>
      </w: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 xml:space="preserve">    </w:t>
      </w:r>
      <w:r w:rsidR="000F680D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 xml:space="preserve">                       </w:t>
      </w: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 xml:space="preserve">Профессия </w:t>
      </w:r>
      <w:r w:rsidRPr="005154DC">
        <w:rPr>
          <w:rFonts w:ascii="Times New Roman" w:hAnsi="Times New Roman" w:cs="Times New Roman"/>
          <w:sz w:val="24"/>
          <w:szCs w:val="24"/>
          <w:u w:val="single"/>
          <w:lang w:val="be-BY" w:eastAsia="ru-RU"/>
        </w:rPr>
        <w:t>Стерженщик-выбивщик</w:t>
      </w:r>
      <w:r w:rsidRPr="005154DC">
        <w:rPr>
          <w:rStyle w:val="katex-mathml"/>
          <w:rFonts w:ascii="Times New Roman" w:hAnsi="Times New Roman" w:cs="Times New Roman"/>
          <w:sz w:val="24"/>
          <w:szCs w:val="24"/>
          <w:u w:val="single"/>
          <w:lang w:val="be-BY"/>
        </w:rPr>
        <w:t xml:space="preserve"> </w:t>
      </w:r>
    </w:p>
    <w:p w14:paraId="2E22FF76" w14:textId="44F4B1AA" w:rsidR="00360ACF" w:rsidRPr="005154DC" w:rsidRDefault="00360ACF" w:rsidP="00360ACF">
      <w:pPr>
        <w:spacing w:line="259" w:lineRule="auto"/>
        <w:jc w:val="right"/>
        <w:rPr>
          <w:rStyle w:val="katex-mathml"/>
          <w:rFonts w:ascii="Times New Roman" w:hAnsi="Times New Roman" w:cs="Times New Roman"/>
          <w:sz w:val="24"/>
          <w:szCs w:val="24"/>
          <w:lang w:val="be-BY"/>
        </w:rPr>
      </w:pP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>(код и полное наименование)</w:t>
      </w:r>
    </w:p>
    <w:p w14:paraId="047E049E" w14:textId="61394636" w:rsidR="00360ACF" w:rsidRPr="005154DC" w:rsidRDefault="00360ACF" w:rsidP="00360ACF">
      <w:pPr>
        <w:spacing w:line="259" w:lineRule="auto"/>
        <w:rPr>
          <w:rStyle w:val="katex-mathml"/>
          <w:rFonts w:ascii="Times New Roman" w:hAnsi="Times New Roman" w:cs="Times New Roman"/>
          <w:sz w:val="24"/>
          <w:szCs w:val="24"/>
          <w:lang w:val="be-BY"/>
        </w:rPr>
      </w:pP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>Производство __________</w:t>
      </w:r>
    </w:p>
    <w:p w14:paraId="6767CEB0" w14:textId="372275F0" w:rsidR="00360ACF" w:rsidRPr="005154DC" w:rsidRDefault="00360ACF" w:rsidP="00360ACF">
      <w:pPr>
        <w:spacing w:line="259" w:lineRule="auto"/>
        <w:rPr>
          <w:rStyle w:val="katex-mathml"/>
          <w:rFonts w:ascii="Times New Roman" w:hAnsi="Times New Roman" w:cs="Times New Roman"/>
          <w:sz w:val="24"/>
          <w:szCs w:val="24"/>
          <w:u w:val="single"/>
          <w:lang w:val="be-BY"/>
        </w:rPr>
      </w:pP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 xml:space="preserve">Цех, участок </w:t>
      </w:r>
      <w:r w:rsidRPr="005154DC">
        <w:rPr>
          <w:rStyle w:val="katex-mathml"/>
          <w:rFonts w:ascii="Times New Roman" w:hAnsi="Times New Roman" w:cs="Times New Roman"/>
          <w:sz w:val="24"/>
          <w:szCs w:val="24"/>
          <w:u w:val="single"/>
          <w:lang w:val="be-BY"/>
        </w:rPr>
        <w:t>литейный</w:t>
      </w:r>
    </w:p>
    <w:p w14:paraId="3DE5E33F" w14:textId="434363A2" w:rsidR="00360ACF" w:rsidRPr="005154DC" w:rsidRDefault="00360ACF" w:rsidP="00360ACF">
      <w:pPr>
        <w:spacing w:line="259" w:lineRule="auto"/>
        <w:rPr>
          <w:rStyle w:val="katex-mathml"/>
          <w:rFonts w:ascii="Times New Roman" w:hAnsi="Times New Roman" w:cs="Times New Roman"/>
          <w:sz w:val="24"/>
          <w:szCs w:val="24"/>
          <w:lang w:val="be-BY"/>
        </w:rPr>
      </w:pP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>Количество аналогичных рабочих мест _______</w:t>
      </w:r>
    </w:p>
    <w:p w14:paraId="699159E2" w14:textId="0BE2921B" w:rsidR="00360ACF" w:rsidRPr="005154DC" w:rsidRDefault="00360ACF" w:rsidP="00360ACF">
      <w:pPr>
        <w:pStyle w:val="a6"/>
        <w:numPr>
          <w:ilvl w:val="0"/>
          <w:numId w:val="16"/>
        </w:numPr>
        <w:spacing w:line="259" w:lineRule="auto"/>
        <w:rPr>
          <w:rStyle w:val="katex-mathml"/>
          <w:rFonts w:ascii="Times New Roman" w:hAnsi="Times New Roman" w:cs="Times New Roman"/>
          <w:sz w:val="24"/>
          <w:szCs w:val="24"/>
          <w:lang w:val="be-BY"/>
        </w:rPr>
      </w:pP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>Результаты оценки условий труда</w:t>
      </w:r>
    </w:p>
    <w:p w14:paraId="77664DF8" w14:textId="156DFDEA" w:rsidR="00360ACF" w:rsidRPr="005154DC" w:rsidRDefault="00360ACF" w:rsidP="00360ACF">
      <w:pPr>
        <w:pStyle w:val="a6"/>
        <w:spacing w:line="259" w:lineRule="auto"/>
        <w:jc w:val="center"/>
        <w:rPr>
          <w:rStyle w:val="katex-mathml"/>
          <w:rFonts w:ascii="Times New Roman" w:hAnsi="Times New Roman" w:cs="Times New Roman"/>
          <w:sz w:val="24"/>
          <w:szCs w:val="24"/>
          <w:lang w:val="be-BY"/>
        </w:rPr>
      </w:pPr>
      <w:r w:rsidRPr="005154DC">
        <w:rPr>
          <w:rStyle w:val="katex-mathml"/>
          <w:rFonts w:ascii="Times New Roman" w:hAnsi="Times New Roman" w:cs="Times New Roman"/>
          <w:sz w:val="24"/>
          <w:szCs w:val="24"/>
          <w:lang w:val="be-BY"/>
        </w:rPr>
        <w:t>Часть 1</w:t>
      </w:r>
    </w:p>
    <w:p w14:paraId="3E559A1F" w14:textId="77777777" w:rsidR="00360ACF" w:rsidRPr="005154DC" w:rsidRDefault="00360ACF" w:rsidP="00360ACF">
      <w:pPr>
        <w:pStyle w:val="a6"/>
        <w:spacing w:line="259" w:lineRule="auto"/>
        <w:ind w:left="0"/>
        <w:jc w:val="center"/>
        <w:rPr>
          <w:rStyle w:val="katex-mathml"/>
          <w:rFonts w:ascii="Times New Roman" w:hAnsi="Times New Roman" w:cs="Times New Roman"/>
          <w:sz w:val="24"/>
          <w:szCs w:val="24"/>
          <w:lang w:val="be-BY"/>
        </w:rPr>
      </w:pPr>
    </w:p>
    <w:tbl>
      <w:tblPr>
        <w:tblStyle w:val="a5"/>
        <w:tblW w:w="96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993"/>
        <w:gridCol w:w="992"/>
        <w:gridCol w:w="1134"/>
        <w:gridCol w:w="850"/>
        <w:gridCol w:w="1560"/>
        <w:gridCol w:w="1320"/>
      </w:tblGrid>
      <w:tr w:rsidR="005154DC" w:rsidRPr="005154DC" w14:paraId="3B20CBE4" w14:textId="77777777" w:rsidTr="008D0EFC">
        <w:tc>
          <w:tcPr>
            <w:tcW w:w="709" w:type="dxa"/>
          </w:tcPr>
          <w:p w14:paraId="7A1839C1" w14:textId="28B5DAF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№</w:t>
            </w:r>
            <w:r w:rsidR="005154DC"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п.п.</w:t>
            </w:r>
          </w:p>
        </w:tc>
        <w:tc>
          <w:tcPr>
            <w:tcW w:w="2126" w:type="dxa"/>
          </w:tcPr>
          <w:p w14:paraId="0E6C9016" w14:textId="75700C38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Санитарно-гигиенические факторы условий труда</w:t>
            </w:r>
          </w:p>
        </w:tc>
        <w:tc>
          <w:tcPr>
            <w:tcW w:w="993" w:type="dxa"/>
          </w:tcPr>
          <w:p w14:paraId="75E04FEA" w14:textId="22D5501B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Дата исследования</w:t>
            </w:r>
          </w:p>
        </w:tc>
        <w:tc>
          <w:tcPr>
            <w:tcW w:w="992" w:type="dxa"/>
          </w:tcPr>
          <w:p w14:paraId="3966BF7E" w14:textId="3C3D7C4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Нормативное значение (ПДК, ПДУ)</w:t>
            </w:r>
          </w:p>
        </w:tc>
        <w:tc>
          <w:tcPr>
            <w:tcW w:w="1134" w:type="dxa"/>
          </w:tcPr>
          <w:p w14:paraId="35CD0570" w14:textId="2AFFE644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Фактическая величина фактора</w:t>
            </w:r>
          </w:p>
        </w:tc>
        <w:tc>
          <w:tcPr>
            <w:tcW w:w="850" w:type="dxa"/>
          </w:tcPr>
          <w:p w14:paraId="15566A2A" w14:textId="1C8F493C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Балл фактора</w:t>
            </w:r>
          </w:p>
        </w:tc>
        <w:tc>
          <w:tcPr>
            <w:tcW w:w="1560" w:type="dxa"/>
          </w:tcPr>
          <w:p w14:paraId="2F3383E2" w14:textId="2E732CDC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Продолжительность действия фактора, % за смену</w:t>
            </w:r>
          </w:p>
        </w:tc>
        <w:tc>
          <w:tcPr>
            <w:tcW w:w="1320" w:type="dxa"/>
          </w:tcPr>
          <w:p w14:paraId="66573889" w14:textId="53E9A658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Балл с учетом продолжительности действия</w:t>
            </w:r>
          </w:p>
        </w:tc>
      </w:tr>
      <w:tr w:rsidR="005154DC" w:rsidRPr="005154DC" w14:paraId="0E953A01" w14:textId="77777777" w:rsidTr="008D0EFC">
        <w:tc>
          <w:tcPr>
            <w:tcW w:w="709" w:type="dxa"/>
          </w:tcPr>
          <w:p w14:paraId="743AC7C9" w14:textId="386EB29A" w:rsidR="00360ACF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tcW w:w="2126" w:type="dxa"/>
          </w:tcPr>
          <w:p w14:paraId="0E0F61AF" w14:textId="35FB5E06" w:rsidR="00360ACF" w:rsidRPr="005154DC" w:rsidRDefault="005154DC" w:rsidP="005154DC">
            <w:pPr>
              <w:pStyle w:val="a6"/>
              <w:spacing w:line="259" w:lineRule="auto"/>
              <w:ind w:left="-107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Вредные вещества в воздухе рабочей зоны, мг/м</w:t>
            </w: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vertAlign w:val="superscript"/>
                <w:lang w:val="be-BY"/>
              </w:rPr>
              <w:t>3</w:t>
            </w: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:</w:t>
            </w:r>
          </w:p>
        </w:tc>
        <w:tc>
          <w:tcPr>
            <w:tcW w:w="993" w:type="dxa"/>
          </w:tcPr>
          <w:p w14:paraId="7F232D32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0389C0F8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56BC897D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19F35E5F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287833D0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2668691D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5154DC" w:rsidRPr="005154DC" w14:paraId="27C04E15" w14:textId="77777777" w:rsidTr="008D0EFC">
        <w:tc>
          <w:tcPr>
            <w:tcW w:w="709" w:type="dxa"/>
          </w:tcPr>
          <w:p w14:paraId="0DDF023F" w14:textId="18C4A068" w:rsidR="00360ACF" w:rsidRPr="005154DC" w:rsidRDefault="00360ACF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3F65E21C" w14:textId="25CB2475" w:rsidR="00360ACF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а) пары и газы</w:t>
            </w:r>
          </w:p>
        </w:tc>
        <w:tc>
          <w:tcPr>
            <w:tcW w:w="993" w:type="dxa"/>
          </w:tcPr>
          <w:p w14:paraId="42A020FE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141E7B6E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7071E58D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5C805412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42262E80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4DD2B6EC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5154DC" w:rsidRPr="005154DC" w14:paraId="5310B44F" w14:textId="77777777" w:rsidTr="008D0EFC">
        <w:tc>
          <w:tcPr>
            <w:tcW w:w="709" w:type="dxa"/>
          </w:tcPr>
          <w:p w14:paraId="17804702" w14:textId="4513843B" w:rsidR="00360ACF" w:rsidRPr="005154DC" w:rsidRDefault="00360ACF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2F30E73A" w14:textId="11616023" w:rsidR="00360ACF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1-й класс опасности</w:t>
            </w:r>
          </w:p>
        </w:tc>
        <w:tc>
          <w:tcPr>
            <w:tcW w:w="993" w:type="dxa"/>
          </w:tcPr>
          <w:p w14:paraId="02236B33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23D42FD0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1E3AFF75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5866DB28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7CF27B73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7D76D685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5154DC" w:rsidRPr="005154DC" w14:paraId="6E7D2DA7" w14:textId="77777777" w:rsidTr="008D0EFC">
        <w:tc>
          <w:tcPr>
            <w:tcW w:w="709" w:type="dxa"/>
          </w:tcPr>
          <w:p w14:paraId="42E22E9D" w14:textId="3292CEC7" w:rsidR="00360ACF" w:rsidRPr="005154DC" w:rsidRDefault="00360ACF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7A2316CC" w14:textId="123B54E7" w:rsidR="00360ACF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2-й класс опасности</w:t>
            </w:r>
          </w:p>
        </w:tc>
        <w:tc>
          <w:tcPr>
            <w:tcW w:w="993" w:type="dxa"/>
          </w:tcPr>
          <w:p w14:paraId="2F2E812D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261E78EF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7A123DA4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28D3AE19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5BCAAFC0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09C53B36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5154DC" w:rsidRPr="005154DC" w14:paraId="24435B7A" w14:textId="77777777" w:rsidTr="008D0EFC">
        <w:tc>
          <w:tcPr>
            <w:tcW w:w="709" w:type="dxa"/>
          </w:tcPr>
          <w:p w14:paraId="534D51DC" w14:textId="6CDE98A4" w:rsidR="00360ACF" w:rsidRPr="005154DC" w:rsidRDefault="00360ACF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584A37DE" w14:textId="4EBF8943" w:rsidR="00360ACF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3-й класс опасности</w:t>
            </w:r>
          </w:p>
        </w:tc>
        <w:tc>
          <w:tcPr>
            <w:tcW w:w="993" w:type="dxa"/>
          </w:tcPr>
          <w:p w14:paraId="324E1C69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79A4BD09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3FF4FAC1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34449AF3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46F93824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61EB8B14" w14:textId="77777777" w:rsidR="00360ACF" w:rsidRPr="005154DC" w:rsidRDefault="00360ACF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8A4772" w:rsidRPr="005154DC" w14:paraId="0D5C5342" w14:textId="77777777" w:rsidTr="008D0EFC">
        <w:tc>
          <w:tcPr>
            <w:tcW w:w="709" w:type="dxa"/>
          </w:tcPr>
          <w:p w14:paraId="47192FA9" w14:textId="53EAAC3E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2C464628" w14:textId="4DD223B7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4-й класс опасности</w:t>
            </w:r>
          </w:p>
        </w:tc>
        <w:tc>
          <w:tcPr>
            <w:tcW w:w="993" w:type="dxa"/>
          </w:tcPr>
          <w:p w14:paraId="1EFE2541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16E7F559" w14:textId="334A9214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20</w:t>
            </w: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5BBC1CCA" w14:textId="0BF1EDE3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20</w:t>
            </w: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5AA959D5" w14:textId="5B3FE47F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0</w:t>
            </w: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2DE82229" w14:textId="3D2DBD78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95</w:t>
            </w: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3D735A4F" w14:textId="1ECA7C90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0</w:t>
            </w:r>
            <w:r>
              <w:rPr>
                <w:rStyle w:val="eop"/>
              </w:rPr>
              <w:t> </w:t>
            </w:r>
          </w:p>
        </w:tc>
      </w:tr>
      <w:tr w:rsidR="008A4772" w:rsidRPr="005154DC" w14:paraId="5F9C117B" w14:textId="77777777" w:rsidTr="008D0EFC">
        <w:tc>
          <w:tcPr>
            <w:tcW w:w="709" w:type="dxa"/>
          </w:tcPr>
          <w:p w14:paraId="29F2B430" w14:textId="0F6FED2E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5EF76B87" w14:textId="1D90D9D2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б) уровень загрязнения кожных покровов, мг/см</w:t>
            </w: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993" w:type="dxa"/>
          </w:tcPr>
          <w:p w14:paraId="54E50EEE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727AA816" w14:textId="59195D3A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668F35D9" w14:textId="3D1A6DC3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1F11A85D" w14:textId="39F196B3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0374CC29" w14:textId="042F2819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32C8E23D" w14:textId="2021FD1C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</w:tr>
      <w:tr w:rsidR="008A4772" w:rsidRPr="005154DC" w14:paraId="49E441C5" w14:textId="77777777" w:rsidTr="008D0EFC">
        <w:tc>
          <w:tcPr>
            <w:tcW w:w="709" w:type="dxa"/>
          </w:tcPr>
          <w:p w14:paraId="015774ED" w14:textId="33243772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132D6864" w14:textId="0F42E57B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в) пыль и аэрозоль, мг/м</w:t>
            </w: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vertAlign w:val="superscript"/>
                <w:lang w:val="be-BY"/>
              </w:rPr>
              <w:t>3</w:t>
            </w:r>
          </w:p>
        </w:tc>
        <w:tc>
          <w:tcPr>
            <w:tcW w:w="993" w:type="dxa"/>
          </w:tcPr>
          <w:p w14:paraId="500A71F6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3BC2C119" w14:textId="0788EA70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6</w:t>
            </w: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3976AC42" w14:textId="6A9E00FD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7</w:t>
            </w: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18BB2118" w14:textId="4A98D236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5DF14346" w14:textId="63C53576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95</w:t>
            </w: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0BAEBF0E" w14:textId="1FA0D386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1</w:t>
            </w:r>
            <w:r>
              <w:rPr>
                <w:rStyle w:val="eop"/>
              </w:rPr>
              <w:t> </w:t>
            </w:r>
          </w:p>
        </w:tc>
      </w:tr>
      <w:tr w:rsidR="008A4772" w:rsidRPr="005154DC" w14:paraId="5032D7BB" w14:textId="77777777" w:rsidTr="008D0EFC">
        <w:tc>
          <w:tcPr>
            <w:tcW w:w="709" w:type="dxa"/>
          </w:tcPr>
          <w:p w14:paraId="3427B17E" w14:textId="0B0503BF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2</w:t>
            </w:r>
          </w:p>
        </w:tc>
        <w:tc>
          <w:tcPr>
            <w:tcW w:w="2126" w:type="dxa"/>
          </w:tcPr>
          <w:p w14:paraId="71D10B75" w14:textId="7F5FD1CC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Вибрация, дБ</w:t>
            </w:r>
          </w:p>
        </w:tc>
        <w:tc>
          <w:tcPr>
            <w:tcW w:w="993" w:type="dxa"/>
          </w:tcPr>
          <w:p w14:paraId="7BB17BCA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62E6F0FD" w14:textId="77DF857B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50B7F672" w14:textId="5510BCAA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3C7659C4" w14:textId="7E229EB2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235E92B1" w14:textId="112F03CF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7E2E45A5" w14:textId="53B1DA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</w:tr>
      <w:tr w:rsidR="008A4772" w:rsidRPr="005154DC" w14:paraId="2A284035" w14:textId="77777777" w:rsidTr="008D0EFC">
        <w:tc>
          <w:tcPr>
            <w:tcW w:w="709" w:type="dxa"/>
          </w:tcPr>
          <w:p w14:paraId="498B0676" w14:textId="77777777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7583BB6C" w14:textId="01A6FC3C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общая</w:t>
            </w:r>
          </w:p>
        </w:tc>
        <w:tc>
          <w:tcPr>
            <w:tcW w:w="993" w:type="dxa"/>
          </w:tcPr>
          <w:p w14:paraId="59BA2747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5581B12C" w14:textId="6916DEE5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6B76D1C7" w14:textId="2D71E4F6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485AB59B" w14:textId="05698F2E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5AF5CDF4" w14:textId="3DA69B12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22EAF0E5" w14:textId="3B97E6B1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</w:tr>
      <w:tr w:rsidR="008A4772" w:rsidRPr="005154DC" w14:paraId="12786CC2" w14:textId="77777777" w:rsidTr="008D0EFC">
        <w:tc>
          <w:tcPr>
            <w:tcW w:w="709" w:type="dxa"/>
          </w:tcPr>
          <w:p w14:paraId="653401E0" w14:textId="77777777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1738D94D" w14:textId="3CF85450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локальная</w:t>
            </w:r>
          </w:p>
        </w:tc>
        <w:tc>
          <w:tcPr>
            <w:tcW w:w="993" w:type="dxa"/>
          </w:tcPr>
          <w:p w14:paraId="7AF51A2A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27F9AA21" w14:textId="4D79F662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30008AFB" w14:textId="5AEDDE86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1FE0949B" w14:textId="727E9B1C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05B1B47C" w14:textId="7E11789B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0D65B90A" w14:textId="7F4CC0D3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</w:tr>
      <w:tr w:rsidR="008A4772" w:rsidRPr="005154DC" w14:paraId="2A294FD3" w14:textId="77777777" w:rsidTr="008D0EFC">
        <w:tc>
          <w:tcPr>
            <w:tcW w:w="709" w:type="dxa"/>
          </w:tcPr>
          <w:p w14:paraId="30F103D4" w14:textId="7E2741C4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3</w:t>
            </w:r>
          </w:p>
        </w:tc>
        <w:tc>
          <w:tcPr>
            <w:tcW w:w="2126" w:type="dxa"/>
          </w:tcPr>
          <w:p w14:paraId="292C9C15" w14:textId="4AAEAFCD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Шум, дБА, дБ</w:t>
            </w:r>
          </w:p>
        </w:tc>
        <w:tc>
          <w:tcPr>
            <w:tcW w:w="993" w:type="dxa"/>
          </w:tcPr>
          <w:p w14:paraId="2F6C90B8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72F8BA6F" w14:textId="2354414C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80</w:t>
            </w: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4B151B20" w14:textId="79B15B61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91</w:t>
            </w: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03BE7C8F" w14:textId="6D036BDD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2</w:t>
            </w: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3DBD3CF0" w14:textId="42B83C20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95</w:t>
            </w: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1FD78580" w14:textId="38F8DF6A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2</w:t>
            </w:r>
            <w:r>
              <w:rPr>
                <w:rStyle w:val="eop"/>
              </w:rPr>
              <w:t> </w:t>
            </w:r>
          </w:p>
        </w:tc>
      </w:tr>
      <w:tr w:rsidR="008A4772" w:rsidRPr="005154DC" w14:paraId="3E4D2BC8" w14:textId="77777777" w:rsidTr="008D0EFC">
        <w:tc>
          <w:tcPr>
            <w:tcW w:w="709" w:type="dxa"/>
          </w:tcPr>
          <w:p w14:paraId="0DE820B4" w14:textId="2A9B1953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4</w:t>
            </w:r>
          </w:p>
        </w:tc>
        <w:tc>
          <w:tcPr>
            <w:tcW w:w="2126" w:type="dxa"/>
          </w:tcPr>
          <w:p w14:paraId="1D3B6512" w14:textId="3D17C69C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Инфразвук, дБ</w:t>
            </w:r>
          </w:p>
        </w:tc>
        <w:tc>
          <w:tcPr>
            <w:tcW w:w="993" w:type="dxa"/>
          </w:tcPr>
          <w:p w14:paraId="0AA1288D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639D67DC" w14:textId="04482A6D" w:rsidR="008A4772" w:rsidRPr="008A4772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8A65D6E" w14:textId="48ABDCF3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115B1E21" w14:textId="5F904A66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6F9F914E" w14:textId="673FCCC6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57965BD0" w14:textId="159FB926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</w:tr>
      <w:tr w:rsidR="008A4772" w:rsidRPr="005154DC" w14:paraId="3859CEDF" w14:textId="77777777" w:rsidTr="008D0EFC">
        <w:tc>
          <w:tcPr>
            <w:tcW w:w="709" w:type="dxa"/>
          </w:tcPr>
          <w:p w14:paraId="31955CBE" w14:textId="542B2570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5</w:t>
            </w:r>
          </w:p>
        </w:tc>
        <w:tc>
          <w:tcPr>
            <w:tcW w:w="2126" w:type="dxa"/>
          </w:tcPr>
          <w:p w14:paraId="4A13AAA2" w14:textId="5B948BED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Ультразвук, дБ</w:t>
            </w:r>
          </w:p>
        </w:tc>
        <w:tc>
          <w:tcPr>
            <w:tcW w:w="993" w:type="dxa"/>
          </w:tcPr>
          <w:p w14:paraId="6F85D8DF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7CDDE2E9" w14:textId="40C269C9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6757073E" w14:textId="7D6119F5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10BDC672" w14:textId="112DD952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5B72ACA0" w14:textId="26F6E872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59554C37" w14:textId="69402618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</w:tr>
      <w:tr w:rsidR="008A4772" w:rsidRPr="005154DC" w14:paraId="5F2929D6" w14:textId="77777777" w:rsidTr="008D0EFC">
        <w:tc>
          <w:tcPr>
            <w:tcW w:w="709" w:type="dxa"/>
          </w:tcPr>
          <w:p w14:paraId="68620246" w14:textId="6CC8EB2C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6</w:t>
            </w:r>
          </w:p>
        </w:tc>
        <w:tc>
          <w:tcPr>
            <w:tcW w:w="2126" w:type="dxa"/>
          </w:tcPr>
          <w:p w14:paraId="12FE194A" w14:textId="0A0F2AE0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Ультрафиолетовое излучение, Вт/м</w:t>
            </w: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993" w:type="dxa"/>
          </w:tcPr>
          <w:p w14:paraId="391CE7E7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24F94F5A" w14:textId="5D357E32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0B65FFA6" w14:textId="4D8EFD93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630D2F83" w14:textId="5278EF31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0BE494E0" w14:textId="0F0E0BB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5B301882" w14:textId="2B8EABE4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eop"/>
              </w:rPr>
              <w:t> </w:t>
            </w:r>
          </w:p>
        </w:tc>
      </w:tr>
      <w:tr w:rsidR="005154DC" w:rsidRPr="005154DC" w14:paraId="74198488" w14:textId="77777777" w:rsidTr="008D0EFC">
        <w:tc>
          <w:tcPr>
            <w:tcW w:w="709" w:type="dxa"/>
          </w:tcPr>
          <w:p w14:paraId="4936E530" w14:textId="317E32AD" w:rsidR="005154DC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lastRenderedPageBreak/>
              <w:t>7</w:t>
            </w:r>
          </w:p>
        </w:tc>
        <w:tc>
          <w:tcPr>
            <w:tcW w:w="2126" w:type="dxa"/>
          </w:tcPr>
          <w:p w14:paraId="5A03323C" w14:textId="5D9B4B0E" w:rsidR="005154DC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Микроклимат в производственном помещении:</w:t>
            </w:r>
          </w:p>
        </w:tc>
        <w:tc>
          <w:tcPr>
            <w:tcW w:w="993" w:type="dxa"/>
          </w:tcPr>
          <w:p w14:paraId="47AB12CB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08FCDE46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67E7E5D0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46685A38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2C59E146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0F24067C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8A4772" w:rsidRPr="005154DC" w14:paraId="4BCCCDEE" w14:textId="77777777" w:rsidTr="008D0EFC">
        <w:tc>
          <w:tcPr>
            <w:tcW w:w="709" w:type="dxa"/>
          </w:tcPr>
          <w:p w14:paraId="11FE4C2C" w14:textId="77777777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63BCE3B6" w14:textId="2F2A9546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температура воздуха, </w:t>
            </w:r>
            <w:proofErr w:type="spellStart"/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o</w:t>
            </w: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End"/>
          </w:p>
        </w:tc>
        <w:tc>
          <w:tcPr>
            <w:tcW w:w="993" w:type="dxa"/>
          </w:tcPr>
          <w:p w14:paraId="6078B201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1151B7FE" w14:textId="567DE840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23</w:t>
            </w: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070C46C5" w14:textId="3FACD029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26</w:t>
            </w: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7D03AF95" w14:textId="63BA9061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1173D3EE" w14:textId="0741D121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95</w:t>
            </w: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2395FB0C" w14:textId="03008415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1</w:t>
            </w:r>
            <w:r>
              <w:rPr>
                <w:rStyle w:val="eop"/>
              </w:rPr>
              <w:t> </w:t>
            </w:r>
          </w:p>
        </w:tc>
      </w:tr>
      <w:tr w:rsidR="008A4772" w:rsidRPr="005154DC" w14:paraId="7B0F01B2" w14:textId="77777777" w:rsidTr="008D0EFC">
        <w:tc>
          <w:tcPr>
            <w:tcW w:w="709" w:type="dxa"/>
          </w:tcPr>
          <w:p w14:paraId="2AEF2126" w14:textId="77777777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32D769C6" w14:textId="11E7F0D8" w:rsidR="008A4772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скорость движения воздуха, м/с</w:t>
            </w:r>
          </w:p>
        </w:tc>
        <w:tc>
          <w:tcPr>
            <w:tcW w:w="993" w:type="dxa"/>
          </w:tcPr>
          <w:p w14:paraId="0D01A8E6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13B93C79" w14:textId="45D7C9BC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0.3</w:t>
            </w: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4451BB48" w14:textId="2A75FFFF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0.3</w:t>
            </w: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0E8AA462" w14:textId="0BEAB44E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0</w:t>
            </w: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77D0F44D" w14:textId="4613D693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95</w:t>
            </w: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263930B9" w14:textId="021B8EC3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0</w:t>
            </w:r>
            <w:r>
              <w:rPr>
                <w:rStyle w:val="eop"/>
              </w:rPr>
              <w:t> </w:t>
            </w:r>
          </w:p>
        </w:tc>
      </w:tr>
      <w:tr w:rsidR="008A4772" w:rsidRPr="005154DC" w14:paraId="3F5190FA" w14:textId="77777777" w:rsidTr="008D0EFC">
        <w:tc>
          <w:tcPr>
            <w:tcW w:w="709" w:type="dxa"/>
          </w:tcPr>
          <w:p w14:paraId="09C0F75D" w14:textId="77777777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4ADE5B43" w14:textId="6F77DD51" w:rsidR="008A4772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относительная влажность воздуха, %</w:t>
            </w:r>
          </w:p>
        </w:tc>
        <w:tc>
          <w:tcPr>
            <w:tcW w:w="993" w:type="dxa"/>
          </w:tcPr>
          <w:p w14:paraId="4F60072F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32007ADB" w14:textId="76407BA5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75</w:t>
            </w:r>
            <w:r>
              <w:rPr>
                <w:rStyle w:val="eop"/>
              </w:rPr>
              <w:t> </w:t>
            </w:r>
          </w:p>
        </w:tc>
        <w:tc>
          <w:tcPr>
            <w:tcW w:w="1134" w:type="dxa"/>
          </w:tcPr>
          <w:p w14:paraId="5775E2CC" w14:textId="47A4F235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42</w:t>
            </w:r>
            <w:r>
              <w:rPr>
                <w:rStyle w:val="eop"/>
              </w:rPr>
              <w:t> </w:t>
            </w:r>
          </w:p>
        </w:tc>
        <w:tc>
          <w:tcPr>
            <w:tcW w:w="850" w:type="dxa"/>
          </w:tcPr>
          <w:p w14:paraId="608A91A3" w14:textId="1DECA56F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2</w:t>
            </w:r>
            <w:r>
              <w:rPr>
                <w:rStyle w:val="eop"/>
              </w:rPr>
              <w:t> </w:t>
            </w:r>
          </w:p>
        </w:tc>
        <w:tc>
          <w:tcPr>
            <w:tcW w:w="1560" w:type="dxa"/>
          </w:tcPr>
          <w:p w14:paraId="3F01F8C6" w14:textId="1A93666C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95</w:t>
            </w:r>
            <w:r>
              <w:rPr>
                <w:rStyle w:val="eop"/>
              </w:rPr>
              <w:t> </w:t>
            </w:r>
          </w:p>
        </w:tc>
        <w:tc>
          <w:tcPr>
            <w:tcW w:w="1320" w:type="dxa"/>
          </w:tcPr>
          <w:p w14:paraId="49B1A69C" w14:textId="23CD0192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2</w:t>
            </w:r>
            <w:r>
              <w:rPr>
                <w:rStyle w:val="eop"/>
              </w:rPr>
              <w:t> </w:t>
            </w:r>
          </w:p>
        </w:tc>
      </w:tr>
      <w:tr w:rsidR="005154DC" w:rsidRPr="005154DC" w14:paraId="40E2065D" w14:textId="77777777" w:rsidTr="008D0EFC">
        <w:tc>
          <w:tcPr>
            <w:tcW w:w="709" w:type="dxa"/>
          </w:tcPr>
          <w:p w14:paraId="3733ACA6" w14:textId="77777777" w:rsidR="005154DC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54733060" w14:textId="12CBAADF" w:rsidR="005154DC" w:rsidRDefault="008D0EF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интенсивность инфракрасного излучения, Вт/м</w:t>
            </w:r>
            <w:r w:rsidRPr="008D0EFC">
              <w:rPr>
                <w:rStyle w:val="katex-mathml"/>
                <w:rFonts w:ascii="Times New Roman" w:hAnsi="Times New Roman" w:cs="Times New Roman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993" w:type="dxa"/>
          </w:tcPr>
          <w:p w14:paraId="6213A512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26B08758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5D4512B5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3DEB9E7E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132C2177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1F0C95F8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5154DC" w:rsidRPr="005154DC" w14:paraId="3B205FD7" w14:textId="77777777" w:rsidTr="008D0EFC">
        <w:tc>
          <w:tcPr>
            <w:tcW w:w="709" w:type="dxa"/>
          </w:tcPr>
          <w:p w14:paraId="3A1AEB43" w14:textId="2A66FA0A" w:rsidR="005154DC" w:rsidRPr="005154DC" w:rsidRDefault="008D0EF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8</w:t>
            </w:r>
          </w:p>
        </w:tc>
        <w:tc>
          <w:tcPr>
            <w:tcW w:w="2126" w:type="dxa"/>
          </w:tcPr>
          <w:p w14:paraId="35C03C23" w14:textId="63BEF254" w:rsidR="005154DC" w:rsidRDefault="008D0EF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Постоянная работа:</w:t>
            </w:r>
          </w:p>
        </w:tc>
        <w:tc>
          <w:tcPr>
            <w:tcW w:w="993" w:type="dxa"/>
          </w:tcPr>
          <w:p w14:paraId="2ACFD98B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02D96046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684F0870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3B039492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13677464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02E8E185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5154DC" w:rsidRPr="005154DC" w14:paraId="1D0293B8" w14:textId="77777777" w:rsidTr="008D0EFC">
        <w:tc>
          <w:tcPr>
            <w:tcW w:w="709" w:type="dxa"/>
          </w:tcPr>
          <w:p w14:paraId="6409A19C" w14:textId="77777777" w:rsidR="005154DC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6089BABB" w14:textId="0489324F" w:rsidR="005154DC" w:rsidRDefault="008D0EF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на открытом воздухе</w:t>
            </w:r>
          </w:p>
        </w:tc>
        <w:tc>
          <w:tcPr>
            <w:tcW w:w="993" w:type="dxa"/>
          </w:tcPr>
          <w:p w14:paraId="1ECD88B4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4E022307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4306A1E1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707D0283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06D64A43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65EBAAC1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5154DC" w:rsidRPr="005154DC" w14:paraId="795BFD74" w14:textId="77777777" w:rsidTr="008D0EFC">
        <w:tc>
          <w:tcPr>
            <w:tcW w:w="709" w:type="dxa"/>
          </w:tcPr>
          <w:p w14:paraId="06E9B903" w14:textId="77777777" w:rsidR="005154DC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4F6B6049" w14:textId="68CB9207" w:rsidR="005154DC" w:rsidRDefault="008D0EF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в холодильных камерах</w:t>
            </w:r>
          </w:p>
        </w:tc>
        <w:tc>
          <w:tcPr>
            <w:tcW w:w="993" w:type="dxa"/>
          </w:tcPr>
          <w:p w14:paraId="6559B333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3D3C8DD5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571A0A35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1D066753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19B6AD5A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10251324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5154DC" w:rsidRPr="005154DC" w14:paraId="02C61D9D" w14:textId="77777777" w:rsidTr="008D0EFC">
        <w:tc>
          <w:tcPr>
            <w:tcW w:w="709" w:type="dxa"/>
          </w:tcPr>
          <w:p w14:paraId="59173FE1" w14:textId="77777777" w:rsidR="005154DC" w:rsidRPr="005154DC" w:rsidRDefault="005154D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126" w:type="dxa"/>
          </w:tcPr>
          <w:p w14:paraId="6BFA7493" w14:textId="24F41198" w:rsidR="005154DC" w:rsidRDefault="008D0EF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в неотапливаемых помещениях</w:t>
            </w:r>
          </w:p>
        </w:tc>
        <w:tc>
          <w:tcPr>
            <w:tcW w:w="993" w:type="dxa"/>
          </w:tcPr>
          <w:p w14:paraId="02572371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63F7593A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2326E23D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25C1F250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1C79AABA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029755E0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5154DC" w:rsidRPr="005154DC" w14:paraId="3A798092" w14:textId="77777777" w:rsidTr="008D0EFC">
        <w:tc>
          <w:tcPr>
            <w:tcW w:w="709" w:type="dxa"/>
          </w:tcPr>
          <w:p w14:paraId="056ABC19" w14:textId="4253B0E9" w:rsidR="005154DC" w:rsidRPr="005154DC" w:rsidRDefault="008D0EF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9</w:t>
            </w:r>
          </w:p>
        </w:tc>
        <w:tc>
          <w:tcPr>
            <w:tcW w:w="2126" w:type="dxa"/>
          </w:tcPr>
          <w:p w14:paraId="6ABECE10" w14:textId="2586F22B" w:rsidR="005154DC" w:rsidRDefault="008D0EFC" w:rsidP="005154DC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Освещенность, лк</w:t>
            </w:r>
          </w:p>
        </w:tc>
        <w:tc>
          <w:tcPr>
            <w:tcW w:w="993" w:type="dxa"/>
          </w:tcPr>
          <w:p w14:paraId="34F41CDC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92" w:type="dxa"/>
          </w:tcPr>
          <w:p w14:paraId="1403F6DF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134" w:type="dxa"/>
          </w:tcPr>
          <w:p w14:paraId="77227F68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850" w:type="dxa"/>
          </w:tcPr>
          <w:p w14:paraId="017EB40B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560" w:type="dxa"/>
          </w:tcPr>
          <w:p w14:paraId="74CDB5D4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320" w:type="dxa"/>
          </w:tcPr>
          <w:p w14:paraId="12C569D3" w14:textId="77777777" w:rsidR="005154DC" w:rsidRPr="005154DC" w:rsidRDefault="005154DC" w:rsidP="00360ACF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</w:tbl>
    <w:p w14:paraId="5DFDF0F9" w14:textId="77777777" w:rsidR="00360ACF" w:rsidRDefault="00360ACF" w:rsidP="00360ACF">
      <w:pPr>
        <w:pStyle w:val="a6"/>
        <w:spacing w:line="259" w:lineRule="auto"/>
        <w:ind w:left="0"/>
        <w:jc w:val="center"/>
        <w:rPr>
          <w:rStyle w:val="katex-mathml"/>
          <w:rFonts w:ascii="Times New Roman" w:hAnsi="Times New Roman" w:cs="Times New Roman"/>
          <w:sz w:val="28"/>
          <w:szCs w:val="28"/>
          <w:lang w:val="be-BY"/>
        </w:rPr>
      </w:pPr>
    </w:p>
    <w:p w14:paraId="3E32D5CA" w14:textId="6BE2B4AD" w:rsidR="00BC210B" w:rsidRDefault="00BC210B" w:rsidP="00360ACF">
      <w:pPr>
        <w:pStyle w:val="a6"/>
        <w:spacing w:line="259" w:lineRule="auto"/>
        <w:ind w:left="0"/>
        <w:jc w:val="center"/>
        <w:rPr>
          <w:rStyle w:val="katex-mathml"/>
          <w:rFonts w:ascii="Times New Roman" w:hAnsi="Times New Roman" w:cs="Times New Roman"/>
          <w:sz w:val="28"/>
          <w:szCs w:val="28"/>
          <w:lang w:val="be-BY"/>
        </w:rPr>
      </w:pPr>
      <w:r>
        <w:rPr>
          <w:rStyle w:val="katex-mathml"/>
          <w:rFonts w:ascii="Times New Roman" w:hAnsi="Times New Roman" w:cs="Times New Roman"/>
          <w:sz w:val="28"/>
          <w:szCs w:val="28"/>
          <w:lang w:val="be-BY"/>
        </w:rPr>
        <w:t>Часть 2</w:t>
      </w:r>
    </w:p>
    <w:p w14:paraId="1A3F4B35" w14:textId="77777777" w:rsidR="00BC210B" w:rsidRDefault="00BC210B" w:rsidP="00360ACF">
      <w:pPr>
        <w:pStyle w:val="a6"/>
        <w:spacing w:line="259" w:lineRule="auto"/>
        <w:ind w:left="0"/>
        <w:jc w:val="center"/>
        <w:rPr>
          <w:rStyle w:val="katex-mathml"/>
          <w:rFonts w:ascii="Times New Roman" w:hAnsi="Times New Roman" w:cs="Times New Roman"/>
          <w:sz w:val="28"/>
          <w:szCs w:val="28"/>
          <w:lang w:val="be-BY"/>
        </w:rPr>
      </w:pPr>
    </w:p>
    <w:tbl>
      <w:tblPr>
        <w:tblStyle w:val="a5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1984"/>
        <w:gridCol w:w="1985"/>
        <w:gridCol w:w="1842"/>
      </w:tblGrid>
      <w:tr w:rsidR="00BC210B" w:rsidRPr="005154DC" w14:paraId="5A470037" w14:textId="77777777" w:rsidTr="006F429B">
        <w:tc>
          <w:tcPr>
            <w:tcW w:w="709" w:type="dxa"/>
          </w:tcPr>
          <w:p w14:paraId="38729F78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№ п.п.</w:t>
            </w:r>
          </w:p>
        </w:tc>
        <w:tc>
          <w:tcPr>
            <w:tcW w:w="3119" w:type="dxa"/>
          </w:tcPr>
          <w:p w14:paraId="205C9A75" w14:textId="28342A95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Психофизиологические</w:t>
            </w: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факторы условий труда</w:t>
            </w:r>
          </w:p>
        </w:tc>
        <w:tc>
          <w:tcPr>
            <w:tcW w:w="1984" w:type="dxa"/>
          </w:tcPr>
          <w:p w14:paraId="22505A14" w14:textId="1B3AE88A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Допустимая величина</w:t>
            </w:r>
          </w:p>
        </w:tc>
        <w:tc>
          <w:tcPr>
            <w:tcW w:w="1985" w:type="dxa"/>
          </w:tcPr>
          <w:p w14:paraId="7F9C633D" w14:textId="418D9838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Фактическая величина</w:t>
            </w:r>
          </w:p>
        </w:tc>
        <w:tc>
          <w:tcPr>
            <w:tcW w:w="1842" w:type="dxa"/>
          </w:tcPr>
          <w:p w14:paraId="2D982149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Балл фактора</w:t>
            </w:r>
          </w:p>
        </w:tc>
      </w:tr>
      <w:tr w:rsidR="00BC210B" w:rsidRPr="005154DC" w14:paraId="32909413" w14:textId="77777777" w:rsidTr="006F429B">
        <w:tc>
          <w:tcPr>
            <w:tcW w:w="709" w:type="dxa"/>
          </w:tcPr>
          <w:p w14:paraId="70E0272D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5154DC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1</w:t>
            </w:r>
          </w:p>
        </w:tc>
        <w:tc>
          <w:tcPr>
            <w:tcW w:w="3119" w:type="dxa"/>
          </w:tcPr>
          <w:p w14:paraId="624BEA73" w14:textId="1B326D87" w:rsidR="00BC210B" w:rsidRPr="005154DC" w:rsidRDefault="00BC210B" w:rsidP="00027377">
            <w:pPr>
              <w:pStyle w:val="a6"/>
              <w:spacing w:line="259" w:lineRule="auto"/>
              <w:ind w:left="-107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Величина физической динамической нагрузки, кг*м</w:t>
            </w:r>
            <w:r w:rsidR="00F4439E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:</w:t>
            </w:r>
          </w:p>
        </w:tc>
        <w:tc>
          <w:tcPr>
            <w:tcW w:w="1984" w:type="dxa"/>
          </w:tcPr>
          <w:p w14:paraId="3B5EDC24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41301FAE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6E3C1E70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8A4772" w:rsidRPr="005154DC" w14:paraId="6FF85DE6" w14:textId="77777777" w:rsidTr="006F429B">
        <w:tc>
          <w:tcPr>
            <w:tcW w:w="709" w:type="dxa"/>
          </w:tcPr>
          <w:p w14:paraId="6F8D7A7C" w14:textId="77777777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21A0E23B" w14:textId="568E853D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общая</w:t>
            </w:r>
          </w:p>
        </w:tc>
        <w:tc>
          <w:tcPr>
            <w:tcW w:w="1984" w:type="dxa"/>
          </w:tcPr>
          <w:p w14:paraId="7436A772" w14:textId="47DB064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До 125000</w:t>
            </w:r>
            <w:r>
              <w:rPr>
                <w:rStyle w:val="eop"/>
              </w:rPr>
              <w:t> </w:t>
            </w:r>
          </w:p>
        </w:tc>
        <w:tc>
          <w:tcPr>
            <w:tcW w:w="1985" w:type="dxa"/>
          </w:tcPr>
          <w:p w14:paraId="6FC2C243" w14:textId="0A7B56AE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85000</w:t>
            </w:r>
            <w:r>
              <w:rPr>
                <w:rStyle w:val="eop"/>
              </w:rPr>
              <w:t> </w:t>
            </w:r>
          </w:p>
        </w:tc>
        <w:tc>
          <w:tcPr>
            <w:tcW w:w="1842" w:type="dxa"/>
          </w:tcPr>
          <w:p w14:paraId="1DA37C4D" w14:textId="38B8F94C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0</w:t>
            </w:r>
            <w:r>
              <w:rPr>
                <w:rStyle w:val="eop"/>
              </w:rPr>
              <w:t> </w:t>
            </w:r>
          </w:p>
        </w:tc>
      </w:tr>
      <w:tr w:rsidR="00BC210B" w:rsidRPr="005154DC" w14:paraId="0B5CFC8A" w14:textId="77777777" w:rsidTr="006F429B">
        <w:tc>
          <w:tcPr>
            <w:tcW w:w="709" w:type="dxa"/>
          </w:tcPr>
          <w:p w14:paraId="263736CB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2F3DD580" w14:textId="7DB0D391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региональная</w:t>
            </w:r>
          </w:p>
        </w:tc>
        <w:tc>
          <w:tcPr>
            <w:tcW w:w="1984" w:type="dxa"/>
          </w:tcPr>
          <w:p w14:paraId="5DA63833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4CC6F77C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08112CA9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20CF9D3A" w14:textId="77777777" w:rsidTr="006F429B">
        <w:tc>
          <w:tcPr>
            <w:tcW w:w="709" w:type="dxa"/>
          </w:tcPr>
          <w:p w14:paraId="0950F6C1" w14:textId="03B15D9C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2</w:t>
            </w:r>
          </w:p>
        </w:tc>
        <w:tc>
          <w:tcPr>
            <w:tcW w:w="3119" w:type="dxa"/>
          </w:tcPr>
          <w:p w14:paraId="0216FB92" w14:textId="4C455749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Разовая величина груза, поднимаемого вручную, кг</w:t>
            </w:r>
            <w:r w:rsidR="00F4439E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:</w:t>
            </w:r>
          </w:p>
        </w:tc>
        <w:tc>
          <w:tcPr>
            <w:tcW w:w="1984" w:type="dxa"/>
          </w:tcPr>
          <w:p w14:paraId="7855F862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1526C915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0BFCD950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7019F554" w14:textId="77777777" w:rsidTr="006F429B">
        <w:tc>
          <w:tcPr>
            <w:tcW w:w="709" w:type="dxa"/>
          </w:tcPr>
          <w:p w14:paraId="57CF87FF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4FA117E1" w14:textId="4B20A328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с рабочей поверхности 200 и более раз за смену</w:t>
            </w:r>
          </w:p>
        </w:tc>
        <w:tc>
          <w:tcPr>
            <w:tcW w:w="1984" w:type="dxa"/>
          </w:tcPr>
          <w:p w14:paraId="016E56EA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01090B54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53045175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2ECAE493" w14:textId="77777777" w:rsidTr="006F429B">
        <w:tc>
          <w:tcPr>
            <w:tcW w:w="709" w:type="dxa"/>
          </w:tcPr>
          <w:p w14:paraId="2EE57866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3448B5A6" w14:textId="62D15A6A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с пола 100 и более раз за смену</w:t>
            </w:r>
          </w:p>
        </w:tc>
        <w:tc>
          <w:tcPr>
            <w:tcW w:w="1984" w:type="dxa"/>
          </w:tcPr>
          <w:p w14:paraId="57846754" w14:textId="4C1A350A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0D7CDBE2" w14:textId="6A8C849F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0A0C22D4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738668F3" w14:textId="77777777" w:rsidTr="006F429B">
        <w:tc>
          <w:tcPr>
            <w:tcW w:w="709" w:type="dxa"/>
          </w:tcPr>
          <w:p w14:paraId="38AFB099" w14:textId="01380B92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3</w:t>
            </w:r>
          </w:p>
        </w:tc>
        <w:tc>
          <w:tcPr>
            <w:tcW w:w="3119" w:type="dxa"/>
          </w:tcPr>
          <w:p w14:paraId="4716A537" w14:textId="2BCA0BEB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Статическая нарузка за смену, кг*с:</w:t>
            </w:r>
          </w:p>
        </w:tc>
        <w:tc>
          <w:tcPr>
            <w:tcW w:w="1984" w:type="dxa"/>
          </w:tcPr>
          <w:p w14:paraId="34D2C93E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157F0F71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46801334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7323C754" w14:textId="77777777" w:rsidTr="006F429B">
        <w:tc>
          <w:tcPr>
            <w:tcW w:w="709" w:type="dxa"/>
          </w:tcPr>
          <w:p w14:paraId="06751E7A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561EECE2" w14:textId="701F751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на обе руки</w:t>
            </w:r>
          </w:p>
        </w:tc>
        <w:tc>
          <w:tcPr>
            <w:tcW w:w="1984" w:type="dxa"/>
          </w:tcPr>
          <w:p w14:paraId="74B0A9DC" w14:textId="24718F4F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387162AB" w14:textId="339398E6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70E31CCD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06388095" w14:textId="77777777" w:rsidTr="006F429B">
        <w:tc>
          <w:tcPr>
            <w:tcW w:w="709" w:type="dxa"/>
          </w:tcPr>
          <w:p w14:paraId="3EA2DA13" w14:textId="74A98E64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0894EEC9" w14:textId="5C3EEA26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на все тело</w:t>
            </w:r>
          </w:p>
        </w:tc>
        <w:tc>
          <w:tcPr>
            <w:tcW w:w="1984" w:type="dxa"/>
          </w:tcPr>
          <w:p w14:paraId="1839D968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7E561E7A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48DC3B43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8A4772" w:rsidRPr="005154DC" w14:paraId="5BDBE310" w14:textId="77777777" w:rsidTr="006F429B">
        <w:tc>
          <w:tcPr>
            <w:tcW w:w="709" w:type="dxa"/>
          </w:tcPr>
          <w:p w14:paraId="40A98907" w14:textId="27C88352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lastRenderedPageBreak/>
              <w:t>4</w:t>
            </w:r>
          </w:p>
        </w:tc>
        <w:tc>
          <w:tcPr>
            <w:tcW w:w="3119" w:type="dxa"/>
          </w:tcPr>
          <w:p w14:paraId="42FAB486" w14:textId="19D488D3" w:rsidR="008A4772" w:rsidRPr="005154DC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Рабочая поза и перемещение в пространстве</w:t>
            </w:r>
          </w:p>
        </w:tc>
        <w:tc>
          <w:tcPr>
            <w:tcW w:w="1984" w:type="dxa"/>
          </w:tcPr>
          <w:p w14:paraId="52D8ED7B" w14:textId="7777777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671B5D40" w14:textId="686BF827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4б</w:t>
            </w:r>
            <w:r>
              <w:rPr>
                <w:rStyle w:val="eop"/>
              </w:rPr>
              <w:t> </w:t>
            </w:r>
          </w:p>
        </w:tc>
        <w:tc>
          <w:tcPr>
            <w:tcW w:w="1842" w:type="dxa"/>
          </w:tcPr>
          <w:p w14:paraId="1FD54ABA" w14:textId="111BCD88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1</w:t>
            </w:r>
            <w:r>
              <w:rPr>
                <w:rStyle w:val="eop"/>
              </w:rPr>
              <w:t> </w:t>
            </w:r>
          </w:p>
        </w:tc>
      </w:tr>
      <w:tr w:rsidR="00BC210B" w:rsidRPr="005154DC" w14:paraId="73B83D2B" w14:textId="77777777" w:rsidTr="006F429B">
        <w:tc>
          <w:tcPr>
            <w:tcW w:w="709" w:type="dxa"/>
          </w:tcPr>
          <w:p w14:paraId="1DA2C065" w14:textId="0991C0CD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5</w:t>
            </w:r>
          </w:p>
        </w:tc>
        <w:tc>
          <w:tcPr>
            <w:tcW w:w="3119" w:type="dxa"/>
          </w:tcPr>
          <w:p w14:paraId="07BBA588" w14:textId="6C9C22BC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Темп работы, — число движений в час:</w:t>
            </w:r>
          </w:p>
        </w:tc>
        <w:tc>
          <w:tcPr>
            <w:tcW w:w="1984" w:type="dxa"/>
          </w:tcPr>
          <w:p w14:paraId="1572FF39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77B5FC01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1B91AB73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3BCFCC32" w14:textId="77777777" w:rsidTr="006F429B">
        <w:tc>
          <w:tcPr>
            <w:tcW w:w="709" w:type="dxa"/>
          </w:tcPr>
          <w:p w14:paraId="7E0F8205" w14:textId="35A52ADC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33FBED22" w14:textId="05A8BE9C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мелких </w:t>
            </w:r>
          </w:p>
        </w:tc>
        <w:tc>
          <w:tcPr>
            <w:tcW w:w="1984" w:type="dxa"/>
          </w:tcPr>
          <w:p w14:paraId="39B0467A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3A8C8CB7" w14:textId="4AD9D95C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3CFF0C84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21A13904" w14:textId="77777777" w:rsidTr="006F429B">
        <w:tc>
          <w:tcPr>
            <w:tcW w:w="709" w:type="dxa"/>
          </w:tcPr>
          <w:p w14:paraId="2DD98157" w14:textId="1C69F8A4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0C43C505" w14:textId="6719D9D2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крупных</w:t>
            </w:r>
          </w:p>
        </w:tc>
        <w:tc>
          <w:tcPr>
            <w:tcW w:w="1984" w:type="dxa"/>
          </w:tcPr>
          <w:p w14:paraId="11F00BB7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40FE2A32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71A59B46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36D71DF1" w14:textId="77777777" w:rsidTr="006F429B">
        <w:tc>
          <w:tcPr>
            <w:tcW w:w="709" w:type="dxa"/>
          </w:tcPr>
          <w:p w14:paraId="4115078C" w14:textId="025B7AAD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6</w:t>
            </w:r>
          </w:p>
        </w:tc>
        <w:tc>
          <w:tcPr>
            <w:tcW w:w="3119" w:type="dxa"/>
          </w:tcPr>
          <w:p w14:paraId="5ECF6F6F" w14:textId="4BEE7689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Напряженность внимания:</w:t>
            </w:r>
          </w:p>
        </w:tc>
        <w:tc>
          <w:tcPr>
            <w:tcW w:w="1984" w:type="dxa"/>
          </w:tcPr>
          <w:p w14:paraId="3B9DB475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2C20BCAE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7EF32052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57D0A6F1" w14:textId="77777777" w:rsidTr="006F429B">
        <w:tc>
          <w:tcPr>
            <w:tcW w:w="709" w:type="dxa"/>
          </w:tcPr>
          <w:p w14:paraId="75A47D8A" w14:textId="386850D6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427112EA" w14:textId="217B7E3E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длительность сосредоточенного наблюдения, % времени смены</w:t>
            </w:r>
          </w:p>
        </w:tc>
        <w:tc>
          <w:tcPr>
            <w:tcW w:w="1984" w:type="dxa"/>
          </w:tcPr>
          <w:p w14:paraId="2BC9F5DA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7DE96450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7DBA5322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6B6DEFCF" w14:textId="77777777" w:rsidTr="006F429B">
        <w:tc>
          <w:tcPr>
            <w:tcW w:w="709" w:type="dxa"/>
          </w:tcPr>
          <w:p w14:paraId="7AA15532" w14:textId="19A6E3D9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1A4E63B7" w14:textId="6C87D76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число объектов одновременного наблюдения</w:t>
            </w:r>
          </w:p>
        </w:tc>
        <w:tc>
          <w:tcPr>
            <w:tcW w:w="1984" w:type="dxa"/>
          </w:tcPr>
          <w:p w14:paraId="52DEB135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44411E16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112C180C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3E910B3E" w14:textId="77777777" w:rsidTr="006F429B">
        <w:tc>
          <w:tcPr>
            <w:tcW w:w="709" w:type="dxa"/>
          </w:tcPr>
          <w:p w14:paraId="7395CBBC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54B5EF18" w14:textId="1D4E86D8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плотность сигналов в час</w:t>
            </w:r>
          </w:p>
        </w:tc>
        <w:tc>
          <w:tcPr>
            <w:tcW w:w="1984" w:type="dxa"/>
          </w:tcPr>
          <w:p w14:paraId="093EAF00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44CC48B9" w14:textId="2BB4AE99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6C0EC41C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493DD5B3" w14:textId="77777777" w:rsidTr="006F429B">
        <w:tc>
          <w:tcPr>
            <w:tcW w:w="709" w:type="dxa"/>
          </w:tcPr>
          <w:p w14:paraId="5D690D2F" w14:textId="6897D61F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</w:p>
        </w:tc>
        <w:tc>
          <w:tcPr>
            <w:tcW w:w="3119" w:type="dxa"/>
          </w:tcPr>
          <w:p w14:paraId="222B9EBD" w14:textId="0F97B84D" w:rsidR="00BC210B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Напряженность анализаторных функций:</w:t>
            </w:r>
          </w:p>
        </w:tc>
        <w:tc>
          <w:tcPr>
            <w:tcW w:w="1984" w:type="dxa"/>
          </w:tcPr>
          <w:p w14:paraId="7E45D865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588B9366" w14:textId="0EAF960C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7DA2A1DE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3812CF93" w14:textId="77777777" w:rsidTr="006F429B">
        <w:tc>
          <w:tcPr>
            <w:tcW w:w="709" w:type="dxa"/>
          </w:tcPr>
          <w:p w14:paraId="643C0F83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6F2C0C79" w14:textId="7B767024" w:rsidR="00BC210B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зрительный анализатор</w:t>
            </w:r>
          </w:p>
        </w:tc>
        <w:tc>
          <w:tcPr>
            <w:tcW w:w="1984" w:type="dxa"/>
          </w:tcPr>
          <w:p w14:paraId="54B7D579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2B8554EE" w14:textId="423B9746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3517FD5D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7EF372F9" w14:textId="77777777" w:rsidTr="006F429B">
        <w:tc>
          <w:tcPr>
            <w:tcW w:w="709" w:type="dxa"/>
          </w:tcPr>
          <w:p w14:paraId="44B21C8F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7FFE71D6" w14:textId="7E9DADD3" w:rsidR="00BC210B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слуховой анализатор</w:t>
            </w:r>
          </w:p>
        </w:tc>
        <w:tc>
          <w:tcPr>
            <w:tcW w:w="1984" w:type="dxa"/>
          </w:tcPr>
          <w:p w14:paraId="52A8D751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32592946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21913D05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59BAFF8E" w14:textId="77777777" w:rsidTr="006F429B">
        <w:tc>
          <w:tcPr>
            <w:tcW w:w="709" w:type="dxa"/>
          </w:tcPr>
          <w:p w14:paraId="5C8EAFB8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8</w:t>
            </w:r>
          </w:p>
        </w:tc>
        <w:tc>
          <w:tcPr>
            <w:tcW w:w="3119" w:type="dxa"/>
          </w:tcPr>
          <w:p w14:paraId="68F80A05" w14:textId="0844A39C" w:rsidR="00BC210B" w:rsidRDefault="00F4439E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Монотонность:</w:t>
            </w:r>
          </w:p>
        </w:tc>
        <w:tc>
          <w:tcPr>
            <w:tcW w:w="1984" w:type="dxa"/>
          </w:tcPr>
          <w:p w14:paraId="78D6952F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5B262E00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62BF8EA3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125972C6" w14:textId="77777777" w:rsidTr="006F429B">
        <w:tc>
          <w:tcPr>
            <w:tcW w:w="709" w:type="dxa"/>
          </w:tcPr>
          <w:p w14:paraId="75EAC851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4B13D48B" w14:textId="076287DF" w:rsidR="00BC210B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</w:t>
            </w:r>
            <w:r w:rsidR="00F4439E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число приемов в многократно повторяющейся операции</w:t>
            </w:r>
          </w:p>
        </w:tc>
        <w:tc>
          <w:tcPr>
            <w:tcW w:w="1984" w:type="dxa"/>
          </w:tcPr>
          <w:p w14:paraId="3A954404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0B5F19A9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5A681174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38028225" w14:textId="77777777" w:rsidTr="006F429B">
        <w:tc>
          <w:tcPr>
            <w:tcW w:w="709" w:type="dxa"/>
          </w:tcPr>
          <w:p w14:paraId="0C94D88B" w14:textId="77777777" w:rsidR="00BC210B" w:rsidRPr="005154DC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3119" w:type="dxa"/>
          </w:tcPr>
          <w:p w14:paraId="45441254" w14:textId="62FC4058" w:rsidR="00BC210B" w:rsidRDefault="00BC210B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 </w:t>
            </w:r>
            <w:r w:rsidR="00F4439E"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продолжительность выполнения повторяющихся операций</w:t>
            </w:r>
          </w:p>
        </w:tc>
        <w:tc>
          <w:tcPr>
            <w:tcW w:w="1984" w:type="dxa"/>
          </w:tcPr>
          <w:p w14:paraId="4D5DB397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1EBF8525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34639563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001B5B1A" w14:textId="77777777" w:rsidTr="006F429B">
        <w:tc>
          <w:tcPr>
            <w:tcW w:w="709" w:type="dxa"/>
          </w:tcPr>
          <w:p w14:paraId="5347843B" w14:textId="023D4A90" w:rsidR="00BC210B" w:rsidRPr="005154DC" w:rsidRDefault="00F4439E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9</w:t>
            </w:r>
          </w:p>
        </w:tc>
        <w:tc>
          <w:tcPr>
            <w:tcW w:w="3119" w:type="dxa"/>
          </w:tcPr>
          <w:p w14:paraId="79A8AD83" w14:textId="342160EB" w:rsidR="00BC210B" w:rsidRDefault="00F4439E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Эмоциональное напряжение</w:t>
            </w:r>
          </w:p>
        </w:tc>
        <w:tc>
          <w:tcPr>
            <w:tcW w:w="1984" w:type="dxa"/>
          </w:tcPr>
          <w:p w14:paraId="6CBE7ECE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63139C45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025EF197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BC210B" w:rsidRPr="005154DC" w14:paraId="021E6E0A" w14:textId="77777777" w:rsidTr="006F429B">
        <w:tc>
          <w:tcPr>
            <w:tcW w:w="709" w:type="dxa"/>
          </w:tcPr>
          <w:p w14:paraId="3482AA52" w14:textId="72A3E672" w:rsidR="00BC210B" w:rsidRPr="005154DC" w:rsidRDefault="00F4439E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10</w:t>
            </w:r>
          </w:p>
        </w:tc>
        <w:tc>
          <w:tcPr>
            <w:tcW w:w="3119" w:type="dxa"/>
          </w:tcPr>
          <w:p w14:paraId="13CCD646" w14:textId="51B052BF" w:rsidR="00BC210B" w:rsidRDefault="00F4439E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Эстетический дискомфорт</w:t>
            </w:r>
          </w:p>
        </w:tc>
        <w:tc>
          <w:tcPr>
            <w:tcW w:w="1984" w:type="dxa"/>
          </w:tcPr>
          <w:p w14:paraId="5320D0DE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2CF9B130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020F3E6E" w14:textId="77777777" w:rsidR="00BC210B" w:rsidRPr="005154DC" w:rsidRDefault="00BC210B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F4439E" w:rsidRPr="005154DC" w14:paraId="2B087410" w14:textId="77777777" w:rsidTr="006F429B">
        <w:tc>
          <w:tcPr>
            <w:tcW w:w="709" w:type="dxa"/>
          </w:tcPr>
          <w:p w14:paraId="2480C84D" w14:textId="22B74FF9" w:rsidR="00F4439E" w:rsidRDefault="00F4439E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11</w:t>
            </w:r>
          </w:p>
        </w:tc>
        <w:tc>
          <w:tcPr>
            <w:tcW w:w="3119" w:type="dxa"/>
          </w:tcPr>
          <w:p w14:paraId="7B90F016" w14:textId="4003078E" w:rsidR="00F4439E" w:rsidRDefault="00F4439E" w:rsidP="00027377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Физиологический дискомфорт</w:t>
            </w:r>
          </w:p>
        </w:tc>
        <w:tc>
          <w:tcPr>
            <w:tcW w:w="1984" w:type="dxa"/>
          </w:tcPr>
          <w:p w14:paraId="02576C17" w14:textId="77777777" w:rsidR="00F4439E" w:rsidRPr="005154DC" w:rsidRDefault="00F4439E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985" w:type="dxa"/>
          </w:tcPr>
          <w:p w14:paraId="6EDA57A3" w14:textId="77777777" w:rsidR="00F4439E" w:rsidRPr="005154DC" w:rsidRDefault="00F4439E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1842" w:type="dxa"/>
          </w:tcPr>
          <w:p w14:paraId="49610BA4" w14:textId="77777777" w:rsidR="00F4439E" w:rsidRPr="005154DC" w:rsidRDefault="00F4439E" w:rsidP="00027377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</w:tr>
      <w:tr w:rsidR="008A4772" w:rsidRPr="005154DC" w14:paraId="261D4DB8" w14:textId="77777777" w:rsidTr="006F429B">
        <w:tc>
          <w:tcPr>
            <w:tcW w:w="709" w:type="dxa"/>
          </w:tcPr>
          <w:p w14:paraId="3019BE62" w14:textId="7AC43BBA" w:rsidR="008A4772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12</w:t>
            </w:r>
          </w:p>
        </w:tc>
        <w:tc>
          <w:tcPr>
            <w:tcW w:w="3119" w:type="dxa"/>
          </w:tcPr>
          <w:p w14:paraId="66A97BE2" w14:textId="4C4A2D90" w:rsidR="008A4772" w:rsidRDefault="008A4772" w:rsidP="008A4772">
            <w:pPr>
              <w:pStyle w:val="a6"/>
              <w:spacing w:line="259" w:lineRule="auto"/>
              <w:ind w:left="0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  <w:t>Сменность</w:t>
            </w:r>
          </w:p>
        </w:tc>
        <w:tc>
          <w:tcPr>
            <w:tcW w:w="1984" w:type="dxa"/>
          </w:tcPr>
          <w:p w14:paraId="0F02757B" w14:textId="1249590E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985" w:type="dxa"/>
          </w:tcPr>
          <w:p w14:paraId="6C61A422" w14:textId="0ED6834B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2 (чередующаяся)</w:t>
            </w:r>
            <w:r>
              <w:rPr>
                <w:rStyle w:val="eop"/>
              </w:rPr>
              <w:t> </w:t>
            </w:r>
          </w:p>
        </w:tc>
        <w:tc>
          <w:tcPr>
            <w:tcW w:w="1842" w:type="dxa"/>
          </w:tcPr>
          <w:p w14:paraId="78E28BE2" w14:textId="56779A91" w:rsidR="008A4772" w:rsidRPr="005154DC" w:rsidRDefault="008A4772" w:rsidP="008A4772">
            <w:pPr>
              <w:pStyle w:val="a6"/>
              <w:spacing w:line="259" w:lineRule="auto"/>
              <w:ind w:left="0"/>
              <w:jc w:val="center"/>
              <w:rPr>
                <w:rStyle w:val="katex-mathml"/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Style w:val="normaltextrun"/>
                <w:lang w:val="be-BY"/>
              </w:rPr>
              <w:t>0</w:t>
            </w:r>
            <w:r>
              <w:rPr>
                <w:rStyle w:val="eop"/>
              </w:rPr>
              <w:t> </w:t>
            </w:r>
          </w:p>
        </w:tc>
      </w:tr>
    </w:tbl>
    <w:p w14:paraId="4D1CCE16" w14:textId="77777777" w:rsidR="00BC210B" w:rsidRPr="00360ACF" w:rsidRDefault="00BC210B" w:rsidP="00360ACF">
      <w:pPr>
        <w:pStyle w:val="a6"/>
        <w:spacing w:line="259" w:lineRule="auto"/>
        <w:ind w:left="0"/>
        <w:jc w:val="center"/>
        <w:rPr>
          <w:rStyle w:val="katex-mathml"/>
          <w:rFonts w:ascii="Times New Roman" w:hAnsi="Times New Roman" w:cs="Times New Roman"/>
          <w:sz w:val="28"/>
          <w:szCs w:val="28"/>
          <w:lang w:val="be-BY"/>
        </w:rPr>
      </w:pPr>
    </w:p>
    <w:p w14:paraId="06258869" w14:textId="77777777" w:rsidR="008A4772" w:rsidRPr="008A4772" w:rsidRDefault="008A4772" w:rsidP="008A4772">
      <w:pPr>
        <w:numPr>
          <w:ilvl w:val="0"/>
          <w:numId w:val="19"/>
        </w:num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hAnsi="Times New Roman" w:cs="Times New Roman"/>
          <w:sz w:val="28"/>
          <w:szCs w:val="28"/>
          <w:lang w:val="be-BY"/>
        </w:rPr>
        <w:t>Общая оценка условий труда в баллах 7</w:t>
      </w:r>
      <w:r w:rsidRPr="008A4772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68EEE45B" w14:textId="77777777" w:rsidR="008A4772" w:rsidRPr="008A4772" w:rsidRDefault="008A4772" w:rsidP="008A4772">
      <w:pPr>
        <w:numPr>
          <w:ilvl w:val="0"/>
          <w:numId w:val="20"/>
        </w:num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hAnsi="Times New Roman" w:cs="Times New Roman"/>
          <w:sz w:val="28"/>
          <w:szCs w:val="28"/>
          <w:lang w:val="be-BY"/>
        </w:rPr>
        <w:t>Компенсация за работу с особыми условиями труда:</w:t>
      </w:r>
      <w:r w:rsidRPr="008A4772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2FBB6A73" w14:textId="77777777" w:rsidR="008A4772" w:rsidRPr="008A4772" w:rsidRDefault="008A4772" w:rsidP="008A4772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hAnsi="Times New Roman" w:cs="Times New Roman"/>
          <w:sz w:val="28"/>
          <w:szCs w:val="28"/>
          <w:lang w:val="be-BY"/>
        </w:rPr>
        <w:t>Досрочные пенсии по Спискам № 1 и № 2</w:t>
      </w:r>
      <w:r w:rsidRPr="008A4772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43EF8D20" w14:textId="77777777" w:rsidR="008A4772" w:rsidRPr="008A4772" w:rsidRDefault="008A4772" w:rsidP="008A4772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hAnsi="Times New Roman" w:cs="Times New Roman"/>
          <w:sz w:val="28"/>
          <w:szCs w:val="28"/>
          <w:lang w:val="be-BY"/>
        </w:rPr>
        <w:t>Размер доплат 0.25%</w:t>
      </w:r>
      <w:r w:rsidRPr="008A4772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5805EC2D" w14:textId="77777777" w:rsidR="008A4772" w:rsidRPr="008A4772" w:rsidRDefault="008A4772" w:rsidP="008A4772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hAnsi="Times New Roman" w:cs="Times New Roman"/>
          <w:sz w:val="28"/>
          <w:szCs w:val="28"/>
          <w:lang w:val="be-BY"/>
        </w:rPr>
        <w:t>С результатами аттестации ознакомлены:</w:t>
      </w:r>
      <w:r w:rsidRPr="008A4772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7642553C" w14:textId="77777777" w:rsidR="008A4772" w:rsidRPr="008A4772" w:rsidRDefault="008A4772" w:rsidP="008A4772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hAnsi="Times New Roman" w:cs="Times New Roman"/>
          <w:sz w:val="28"/>
          <w:szCs w:val="28"/>
          <w:lang w:val="be-BY"/>
        </w:rPr>
        <w:t>Дата офрмления карты ______________________________________</w:t>
      </w:r>
      <w:r w:rsidRPr="008A4772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69CCC54C" w14:textId="77777777" w:rsidR="008A4772" w:rsidRPr="008A4772" w:rsidRDefault="008A4772" w:rsidP="008A4772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hAnsi="Times New Roman" w:cs="Times New Roman"/>
          <w:sz w:val="28"/>
          <w:szCs w:val="28"/>
          <w:lang w:val="be-BY"/>
        </w:rPr>
        <w:t>Председатель аттестационной комиссии _______________________</w:t>
      </w:r>
      <w:r w:rsidRPr="008A4772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06077587" w14:textId="759A6BC6" w:rsidR="006F429B" w:rsidRPr="008A4772" w:rsidRDefault="008A4772" w:rsidP="008A4772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772">
        <w:rPr>
          <w:rFonts w:ascii="Times New Roman" w:hAnsi="Times New Roman" w:cs="Times New Roman"/>
          <w:sz w:val="28"/>
          <w:szCs w:val="28"/>
          <w:lang w:val="be-BY"/>
        </w:rPr>
        <w:t>Члены аттестационной комиссии _____________________________</w:t>
      </w:r>
      <w:r w:rsidRPr="008A4772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6F3348C1" w14:textId="36E4E3E4" w:rsidR="009A20F3" w:rsidRPr="009A20F3" w:rsidRDefault="009A20F3" w:rsidP="009A20F3">
      <w:pPr>
        <w:pStyle w:val="1"/>
        <w:ind w:firstLine="709"/>
        <w:rPr>
          <w:rFonts w:ascii="Times New Roman" w:hAnsi="Times New Roman" w:cs="Times New Roman"/>
          <w:b/>
          <w:bCs/>
          <w:color w:val="auto"/>
          <w:lang w:val="ru-RU"/>
        </w:rPr>
      </w:pPr>
      <w:r w:rsidRPr="009A20F3">
        <w:rPr>
          <w:rFonts w:ascii="Times New Roman" w:hAnsi="Times New Roman" w:cs="Times New Roman"/>
          <w:b/>
          <w:bCs/>
          <w:color w:val="auto"/>
          <w:lang w:val="be-BY"/>
        </w:rPr>
        <w:lastRenderedPageBreak/>
        <w:t xml:space="preserve">4 </w:t>
      </w:r>
      <w:r w:rsidRPr="009A20F3">
        <w:rPr>
          <w:rFonts w:ascii="Times New Roman" w:hAnsi="Times New Roman" w:cs="Times New Roman"/>
          <w:b/>
          <w:bCs/>
          <w:color w:val="auto"/>
          <w:lang w:val="ru-RU"/>
        </w:rPr>
        <w:t>ВЫВОДЫ</w:t>
      </w:r>
    </w:p>
    <w:p w14:paraId="0451A488" w14:textId="77777777" w:rsidR="008A4772" w:rsidRDefault="008A4772" w:rsidP="008A4772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6FF987" w14:textId="2599EB69" w:rsidR="008A4772" w:rsidRPr="008A4772" w:rsidRDefault="008A4772" w:rsidP="008A4772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проведенной оценки условий труда</w:t>
      </w:r>
      <w:r w:rsidRPr="008A4772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8A477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8A4772">
        <w:rPr>
          <w:rFonts w:ascii="Times New Roman" w:eastAsia="Times New Roman" w:hAnsi="Times New Roman" w:cs="Times New Roman"/>
          <w:sz w:val="28"/>
          <w:szCs w:val="28"/>
          <w:lang w:val="be-BY"/>
        </w:rPr>
        <w:t>терженщика-выбивщика</w:t>
      </w:r>
      <w:r w:rsidRPr="008A4772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8A4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литейном цехе предприятия "МТЗ" была выявлена общая оценка в 7 </w:t>
      </w:r>
      <w:r w:rsidRPr="008A4772">
        <w:rPr>
          <w:rFonts w:ascii="Times New Roman" w:eastAsia="Times New Roman" w:hAnsi="Times New Roman" w:cs="Times New Roman"/>
          <w:sz w:val="28"/>
          <w:szCs w:val="28"/>
          <w:lang w:val="ru-RU"/>
        </w:rPr>
        <w:t>баллов</w:t>
      </w:r>
      <w:r w:rsidRPr="008A4772">
        <w:rPr>
          <w:rFonts w:ascii="Times New Roman" w:eastAsia="Times New Roman" w:hAnsi="Times New Roman" w:cs="Times New Roman"/>
          <w:sz w:val="28"/>
          <w:szCs w:val="28"/>
          <w:lang w:val="ru-RU"/>
        </w:rPr>
        <w:t>, что указывает на наличие определенных отклонений от нормативных условий. Превышение уровня шума на 11</w:t>
      </w:r>
      <w:r w:rsidRPr="008A4772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8A4772">
        <w:rPr>
          <w:rFonts w:ascii="Times New Roman" w:eastAsia="Times New Roman" w:hAnsi="Times New Roman" w:cs="Times New Roman"/>
          <w:sz w:val="28"/>
          <w:szCs w:val="28"/>
          <w:lang w:val="ru-RU"/>
        </w:rPr>
        <w:t>дБА</w:t>
      </w:r>
      <w:proofErr w:type="spellEnd"/>
      <w:r w:rsidRPr="008A4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требует внимания, так как оно может негативно сказаться на здоровье работников в долгосрочной перспективе. Также отмечается необходимость повышения относительной влажности. </w:t>
      </w:r>
    </w:p>
    <w:p w14:paraId="5FC486E2" w14:textId="77777777" w:rsidR="008A4772" w:rsidRPr="008A4772" w:rsidRDefault="008A4772" w:rsidP="008A4772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eastAsia="Times New Roman" w:hAnsi="Times New Roman" w:cs="Times New Roman"/>
          <w:sz w:val="28"/>
          <w:szCs w:val="28"/>
          <w:lang w:val="ru-RU"/>
        </w:rPr>
        <w:t>В то же время показатели температуры, скорости движения воздуха остаются в пределах допустимых значений, что создает комфортные условия для выполнения рабочих задач. </w:t>
      </w:r>
    </w:p>
    <w:p w14:paraId="117779F3" w14:textId="77777777" w:rsidR="008A4772" w:rsidRPr="008A4772" w:rsidRDefault="008A4772" w:rsidP="008A4772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4772">
        <w:rPr>
          <w:rFonts w:ascii="Times New Roman" w:eastAsia="Times New Roman" w:hAnsi="Times New Roman" w:cs="Times New Roman"/>
          <w:sz w:val="28"/>
          <w:szCs w:val="28"/>
          <w:lang w:val="ru-RU"/>
        </w:rPr>
        <w:t>В целом, для улучшения условий труда целесообразно рассмотреть меры по снижению уровня шума и оптимизации трудового процесса, что может привести к повышению эффективности работы и улучшению здоровья сотрудников. Регулярный мониторинг и анализ условий труда помогут своевременно выявлять и устранять неблагоприятные факторы. </w:t>
      </w:r>
    </w:p>
    <w:p w14:paraId="1D7AFDD7" w14:textId="77777777" w:rsidR="009A20F3" w:rsidRPr="00630786" w:rsidRDefault="009A20F3" w:rsidP="008E4DA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A20F3" w:rsidRPr="006307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446"/>
    <w:multiLevelType w:val="multilevel"/>
    <w:tmpl w:val="19F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C56"/>
    <w:multiLevelType w:val="multilevel"/>
    <w:tmpl w:val="25325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B0ED4"/>
    <w:multiLevelType w:val="multilevel"/>
    <w:tmpl w:val="1CA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42208"/>
    <w:multiLevelType w:val="multilevel"/>
    <w:tmpl w:val="9ECEE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8211C"/>
    <w:multiLevelType w:val="multilevel"/>
    <w:tmpl w:val="DF82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37EBD"/>
    <w:multiLevelType w:val="multilevel"/>
    <w:tmpl w:val="B402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F6586"/>
    <w:multiLevelType w:val="hybridMultilevel"/>
    <w:tmpl w:val="D780E58A"/>
    <w:lvl w:ilvl="0" w:tplc="188E654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BB2FDB"/>
    <w:multiLevelType w:val="multilevel"/>
    <w:tmpl w:val="2536E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F0F9A"/>
    <w:multiLevelType w:val="multilevel"/>
    <w:tmpl w:val="5AD64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C6132"/>
    <w:multiLevelType w:val="hybridMultilevel"/>
    <w:tmpl w:val="2B328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6787A"/>
    <w:multiLevelType w:val="multilevel"/>
    <w:tmpl w:val="62C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01479"/>
    <w:multiLevelType w:val="multilevel"/>
    <w:tmpl w:val="30C0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50CA4"/>
    <w:multiLevelType w:val="multilevel"/>
    <w:tmpl w:val="238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125ED"/>
    <w:multiLevelType w:val="multilevel"/>
    <w:tmpl w:val="81CE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662A4"/>
    <w:multiLevelType w:val="multilevel"/>
    <w:tmpl w:val="CE7C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B0A94"/>
    <w:multiLevelType w:val="multilevel"/>
    <w:tmpl w:val="233032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41332"/>
    <w:multiLevelType w:val="multilevel"/>
    <w:tmpl w:val="1E8C3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85E07"/>
    <w:multiLevelType w:val="multilevel"/>
    <w:tmpl w:val="1B10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A0E8E"/>
    <w:multiLevelType w:val="multilevel"/>
    <w:tmpl w:val="FD4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1736F"/>
    <w:multiLevelType w:val="multilevel"/>
    <w:tmpl w:val="8D12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366695">
    <w:abstractNumId w:val="2"/>
  </w:num>
  <w:num w:numId="2" w16cid:durableId="2082632597">
    <w:abstractNumId w:val="4"/>
  </w:num>
  <w:num w:numId="3" w16cid:durableId="1851874859">
    <w:abstractNumId w:val="7"/>
  </w:num>
  <w:num w:numId="4" w16cid:durableId="2014605872">
    <w:abstractNumId w:val="1"/>
  </w:num>
  <w:num w:numId="5" w16cid:durableId="1135948936">
    <w:abstractNumId w:val="16"/>
  </w:num>
  <w:num w:numId="6" w16cid:durableId="188035878">
    <w:abstractNumId w:val="0"/>
  </w:num>
  <w:num w:numId="7" w16cid:durableId="765613873">
    <w:abstractNumId w:val="12"/>
  </w:num>
  <w:num w:numId="8" w16cid:durableId="2141418923">
    <w:abstractNumId w:val="5"/>
  </w:num>
  <w:num w:numId="9" w16cid:durableId="1787503856">
    <w:abstractNumId w:val="8"/>
  </w:num>
  <w:num w:numId="10" w16cid:durableId="270210788">
    <w:abstractNumId w:val="13"/>
  </w:num>
  <w:num w:numId="11" w16cid:durableId="920338462">
    <w:abstractNumId w:val="11"/>
  </w:num>
  <w:num w:numId="12" w16cid:durableId="847524739">
    <w:abstractNumId w:val="19"/>
  </w:num>
  <w:num w:numId="13" w16cid:durableId="1897933660">
    <w:abstractNumId w:val="18"/>
  </w:num>
  <w:num w:numId="14" w16cid:durableId="796215855">
    <w:abstractNumId w:val="10"/>
  </w:num>
  <w:num w:numId="15" w16cid:durableId="1022433741">
    <w:abstractNumId w:val="17"/>
  </w:num>
  <w:num w:numId="16" w16cid:durableId="464158151">
    <w:abstractNumId w:val="9"/>
  </w:num>
  <w:num w:numId="17" w16cid:durableId="1183978665">
    <w:abstractNumId w:val="14"/>
  </w:num>
  <w:num w:numId="18" w16cid:durableId="814875194">
    <w:abstractNumId w:val="6"/>
  </w:num>
  <w:num w:numId="19" w16cid:durableId="433398792">
    <w:abstractNumId w:val="15"/>
  </w:num>
  <w:num w:numId="20" w16cid:durableId="1540389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D2"/>
    <w:rsid w:val="000841E6"/>
    <w:rsid w:val="000F680D"/>
    <w:rsid w:val="00137E71"/>
    <w:rsid w:val="00171C58"/>
    <w:rsid w:val="00190C04"/>
    <w:rsid w:val="001F68C0"/>
    <w:rsid w:val="002F7723"/>
    <w:rsid w:val="00360ACF"/>
    <w:rsid w:val="00360C7D"/>
    <w:rsid w:val="00392225"/>
    <w:rsid w:val="003D5A4A"/>
    <w:rsid w:val="00417291"/>
    <w:rsid w:val="004D0ECB"/>
    <w:rsid w:val="005154DC"/>
    <w:rsid w:val="005432D2"/>
    <w:rsid w:val="00630786"/>
    <w:rsid w:val="006F429B"/>
    <w:rsid w:val="008A4772"/>
    <w:rsid w:val="008D0EFC"/>
    <w:rsid w:val="008E4BB9"/>
    <w:rsid w:val="008E4DAF"/>
    <w:rsid w:val="008F480F"/>
    <w:rsid w:val="009A20F3"/>
    <w:rsid w:val="009C73F1"/>
    <w:rsid w:val="00B12E63"/>
    <w:rsid w:val="00B26BC7"/>
    <w:rsid w:val="00BC210B"/>
    <w:rsid w:val="00D8161F"/>
    <w:rsid w:val="00DD460A"/>
    <w:rsid w:val="00E24E54"/>
    <w:rsid w:val="00F4439E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1624"/>
  <w15:chartTrackingRefBased/>
  <w15:docId w15:val="{F25DD83C-60FD-41D2-B262-EB45EFFE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2D2"/>
    <w:pPr>
      <w:spacing w:line="256" w:lineRule="auto"/>
    </w:pPr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B12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2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2E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1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atex-mathml">
    <w:name w:val="katex-mathml"/>
    <w:basedOn w:val="a0"/>
    <w:rsid w:val="00B12E63"/>
  </w:style>
  <w:style w:type="character" w:customStyle="1" w:styleId="mord">
    <w:name w:val="mord"/>
    <w:basedOn w:val="a0"/>
    <w:rsid w:val="00B12E63"/>
  </w:style>
  <w:style w:type="character" w:customStyle="1" w:styleId="mrel">
    <w:name w:val="mrel"/>
    <w:basedOn w:val="a0"/>
    <w:rsid w:val="00B12E63"/>
  </w:style>
  <w:style w:type="character" w:customStyle="1" w:styleId="delimsizing">
    <w:name w:val="delimsizing"/>
    <w:basedOn w:val="a0"/>
    <w:rsid w:val="00B12E63"/>
  </w:style>
  <w:style w:type="character" w:customStyle="1" w:styleId="vlist-s">
    <w:name w:val="vlist-s"/>
    <w:basedOn w:val="a0"/>
    <w:rsid w:val="00B12E63"/>
  </w:style>
  <w:style w:type="character" w:customStyle="1" w:styleId="mbin">
    <w:name w:val="mbin"/>
    <w:basedOn w:val="a0"/>
    <w:rsid w:val="00B12E63"/>
  </w:style>
  <w:style w:type="character" w:styleId="a4">
    <w:name w:val="Strong"/>
    <w:basedOn w:val="a0"/>
    <w:uiPriority w:val="22"/>
    <w:qFormat/>
    <w:rsid w:val="00B12E6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12E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</w:rPr>
  </w:style>
  <w:style w:type="character" w:customStyle="1" w:styleId="mpunct">
    <w:name w:val="mpunct"/>
    <w:basedOn w:val="a0"/>
    <w:rsid w:val="00DD460A"/>
  </w:style>
  <w:style w:type="table" w:styleId="a5">
    <w:name w:val="Table Grid"/>
    <w:basedOn w:val="a1"/>
    <w:uiPriority w:val="39"/>
    <w:rsid w:val="00DD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E4DAF"/>
    <w:rPr>
      <w:rFonts w:asciiTheme="majorHAnsi" w:eastAsiaTheme="majorEastAsia" w:hAnsiTheme="majorHAnsi" w:cstheme="majorBidi"/>
      <w:i/>
      <w:iCs/>
      <w:color w:val="2F5496" w:themeColor="accent1" w:themeShade="BF"/>
      <w:lang w:val="ru-BY"/>
    </w:rPr>
  </w:style>
  <w:style w:type="character" w:customStyle="1" w:styleId="overflow-hidden">
    <w:name w:val="overflow-hidden"/>
    <w:basedOn w:val="a0"/>
    <w:rsid w:val="003D5A4A"/>
  </w:style>
  <w:style w:type="table" w:customStyle="1" w:styleId="11">
    <w:name w:val="Сетка таблицы1"/>
    <w:basedOn w:val="a1"/>
    <w:next w:val="a5"/>
    <w:uiPriority w:val="39"/>
    <w:rsid w:val="00392225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60ACF"/>
    <w:pPr>
      <w:ind w:left="720"/>
      <w:contextualSpacing/>
    </w:pPr>
  </w:style>
  <w:style w:type="character" w:customStyle="1" w:styleId="normaltextrun">
    <w:name w:val="normaltextrun"/>
    <w:basedOn w:val="a0"/>
    <w:rsid w:val="008A4772"/>
  </w:style>
  <w:style w:type="character" w:customStyle="1" w:styleId="eop">
    <w:name w:val="eop"/>
    <w:basedOn w:val="a0"/>
    <w:rsid w:val="008A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Могилевец Денис Эдуардович</dc:creator>
  <cp:keywords/>
  <dc:description/>
  <cp:lastModifiedBy>Vediz_antonova *</cp:lastModifiedBy>
  <cp:revision>14</cp:revision>
  <dcterms:created xsi:type="dcterms:W3CDTF">2024-09-25T11:10:00Z</dcterms:created>
  <dcterms:modified xsi:type="dcterms:W3CDTF">2024-11-28T12:33:00Z</dcterms:modified>
</cp:coreProperties>
</file>