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3228C91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8A78DA">
        <w:rPr>
          <w:rFonts w:eastAsiaTheme="minorHAnsi"/>
          <w:lang w:eastAsia="en-US"/>
        </w:rPr>
        <w:t>Методы численного анализа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EF09326" w:rsidR="002A280D" w:rsidRPr="00B02EF5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BB72AF">
        <w:rPr>
          <w:rFonts w:eastAsia="Times New Roman" w:cs="Times New Roman"/>
          <w:color w:val="auto"/>
          <w:szCs w:val="24"/>
        </w:rPr>
        <w:t>11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418DF80" w14:textId="77777777" w:rsidR="00BB72AF" w:rsidRPr="00BB72AF" w:rsidRDefault="002A280D" w:rsidP="00BB72AF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BB72AF" w:rsidRPr="00BB72AF">
        <w:rPr>
          <w:rFonts w:eastAsia="Times New Roman" w:cs="Times New Roman"/>
          <w:b/>
          <w:caps/>
          <w:szCs w:val="24"/>
        </w:rPr>
        <w:t xml:space="preserve">Решение краевых задач. Методы коллокаций, </w:t>
      </w:r>
    </w:p>
    <w:p w14:paraId="7C2A9B19" w14:textId="21805C05" w:rsidR="002A280D" w:rsidRPr="00981AEC" w:rsidRDefault="00BB72AF" w:rsidP="00BB72AF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BB72AF">
        <w:rPr>
          <w:rFonts w:eastAsia="Times New Roman" w:cs="Times New Roman"/>
          <w:b/>
          <w:caps/>
          <w:szCs w:val="24"/>
        </w:rPr>
        <w:t>наименьших квадратов и Галеркина</w:t>
      </w:r>
      <w:r w:rsidR="002A280D"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5276E7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7563FB">
        <w:rPr>
          <w:rFonts w:eastAsia="Times New Roman" w:cs="Times New Roman"/>
          <w:color w:val="auto"/>
          <w:szCs w:val="24"/>
        </w:rPr>
        <w:t>00</w:t>
      </w:r>
      <w:r w:rsidR="005A3BE6">
        <w:rPr>
          <w:rFonts w:eastAsia="Times New Roman" w:cs="Times New Roman"/>
          <w:color w:val="auto"/>
          <w:szCs w:val="24"/>
        </w:rPr>
        <w:t>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af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D1D9A" w:rsidR="002A280D" w:rsidRPr="005A3BE6" w:rsidRDefault="007563F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AFA39D3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DE5951">
              <w:rPr>
                <w:rFonts w:eastAsia="Times New Roman" w:cs="Times New Roman"/>
                <w:szCs w:val="24"/>
              </w:rPr>
              <w:t>доцент</w:t>
            </w:r>
            <w:r w:rsidR="00775E8C">
              <w:rPr>
                <w:rFonts w:eastAsia="Times New Roman" w:cs="Times New Roman"/>
                <w:szCs w:val="24"/>
              </w:rPr>
              <w:t xml:space="preserve">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323658F4" w:rsidR="002A280D" w:rsidRPr="00775E8C" w:rsidRDefault="00DE595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АНИСИМОВ</w:t>
            </w:r>
            <w:r>
              <w:rPr>
                <w:color w:val="000000"/>
                <w:sz w:val="26"/>
                <w:szCs w:val="26"/>
              </w:rPr>
              <w:t xml:space="preserve"> Владимир Яковлевич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AED4C8A" w14:textId="77777777" w:rsidR="00B02EF5" w:rsidRDefault="00B02EF5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605B7CC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BB72AF">
        <w:rPr>
          <w:rFonts w:eastAsia="Times New Roman" w:cs="Times New Roman"/>
          <w:szCs w:val="24"/>
        </w:rPr>
        <w:t>5</w:t>
      </w:r>
    </w:p>
    <w:p w14:paraId="672C44B4" w14:textId="77777777" w:rsidR="002135CA" w:rsidRDefault="002135CA" w:rsidP="002135CA">
      <w:pPr>
        <w:pStyle w:val="1"/>
        <w:rPr>
          <w:rFonts w:eastAsia="Times New Roman"/>
          <w:color w:val="auto"/>
          <w:sz w:val="48"/>
        </w:rPr>
      </w:pPr>
      <w:r>
        <w:rPr>
          <w:smallCaps/>
          <w:color w:val="000000"/>
        </w:rPr>
        <w:lastRenderedPageBreak/>
        <w:t>1 ЦЕЛЬ ВЫПОЛНЕНИЯ ЗАДАНИЯ</w:t>
      </w:r>
    </w:p>
    <w:p w14:paraId="77521F8B" w14:textId="77777777" w:rsid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</w:p>
    <w:p w14:paraId="37D298C8" w14:textId="44785EEF" w:rsidR="00BB72AF" w:rsidRPr="00BB72AF" w:rsidRDefault="00BB72AF" w:rsidP="00BB72AF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Pr="00BB72AF">
        <w:rPr>
          <w:color w:val="000000"/>
          <w:szCs w:val="28"/>
        </w:rPr>
        <w:t>изучить методы коллокаций, наименьших квадратов и Галеркина,</w:t>
      </w:r>
      <w:r>
        <w:rPr>
          <w:color w:val="000000"/>
          <w:szCs w:val="28"/>
        </w:rPr>
        <w:t xml:space="preserve"> </w:t>
      </w:r>
      <w:r w:rsidRPr="00BB72AF">
        <w:rPr>
          <w:color w:val="000000"/>
          <w:szCs w:val="28"/>
        </w:rPr>
        <w:t>составить алгоритмы методов и программы их реализаций, составить алгоритм решения краевых задач указанными методами, применимыми для организации вычислений на ПЭВМ;</w:t>
      </w:r>
    </w:p>
    <w:p w14:paraId="253BF7C4" w14:textId="6E9425BB" w:rsidR="00BB72AF" w:rsidRPr="00BB72AF" w:rsidRDefault="00BB72AF" w:rsidP="00BB72AF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Pr="00BB72AF">
        <w:rPr>
          <w:color w:val="000000"/>
          <w:szCs w:val="28"/>
        </w:rPr>
        <w:t xml:space="preserve"> составить программу решения краевых задач по разработанным </w:t>
      </w:r>
    </w:p>
    <w:p w14:paraId="089CDC25" w14:textId="77777777" w:rsidR="00BB72AF" w:rsidRPr="00BB72AF" w:rsidRDefault="00BB72AF" w:rsidP="00BB72AF">
      <w:pPr>
        <w:spacing w:line="240" w:lineRule="auto"/>
        <w:ind w:firstLine="0"/>
        <w:contextualSpacing w:val="0"/>
        <w:rPr>
          <w:color w:val="000000"/>
          <w:szCs w:val="28"/>
        </w:rPr>
      </w:pPr>
      <w:r w:rsidRPr="00BB72AF">
        <w:rPr>
          <w:color w:val="000000"/>
          <w:szCs w:val="28"/>
        </w:rPr>
        <w:t>алгоритмам;</w:t>
      </w:r>
    </w:p>
    <w:p w14:paraId="3CC8D3EC" w14:textId="77777777" w:rsidR="00BB72AF" w:rsidRDefault="00BB72AF" w:rsidP="00BB72AF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Pr="00BB72AF">
        <w:rPr>
          <w:color w:val="000000"/>
          <w:szCs w:val="28"/>
        </w:rPr>
        <w:t xml:space="preserve"> выполнить тестовые примеры и проверить правильность работы</w:t>
      </w:r>
      <w:r>
        <w:rPr>
          <w:color w:val="000000"/>
          <w:szCs w:val="28"/>
        </w:rPr>
        <w:t xml:space="preserve"> п</w:t>
      </w:r>
      <w:r w:rsidRPr="00BB72AF">
        <w:rPr>
          <w:color w:val="000000"/>
          <w:szCs w:val="28"/>
        </w:rPr>
        <w:t>рограмм</w:t>
      </w:r>
      <w:r>
        <w:rPr>
          <w:color w:val="000000"/>
          <w:szCs w:val="28"/>
        </w:rPr>
        <w:t>;</w:t>
      </w:r>
    </w:p>
    <w:p w14:paraId="0C77B4BD" w14:textId="77777777" w:rsidR="00BB72AF" w:rsidRDefault="00BB72AF" w:rsidP="00BB72AF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4 </w:t>
      </w:r>
      <w:r w:rsidRPr="00BB72AF">
        <w:rPr>
          <w:color w:val="000000"/>
          <w:szCs w:val="28"/>
        </w:rPr>
        <w:t>получить численное решение заданной краевой задачи</w:t>
      </w:r>
      <w:r>
        <w:rPr>
          <w:color w:val="000000"/>
          <w:szCs w:val="28"/>
        </w:rPr>
        <w:t>.</w:t>
      </w:r>
    </w:p>
    <w:p w14:paraId="5F1F274C" w14:textId="675D76DF" w:rsidR="007563FB" w:rsidRPr="00BB72AF" w:rsidRDefault="007563FB" w:rsidP="00BB72AF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br/>
      </w:r>
      <w:r w:rsidRP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ab/>
        <w:t xml:space="preserve">2 </w:t>
      </w:r>
      <w:r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>задание</w:t>
      </w:r>
    </w:p>
    <w:p w14:paraId="6E256FEB" w14:textId="2D438435" w:rsidR="00BB72AF" w:rsidRPr="00BB72AF" w:rsidRDefault="00BB72AF" w:rsidP="00BB72AF">
      <w:pPr>
        <w:spacing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color w:val="000000"/>
          <w:szCs w:val="28"/>
        </w:rPr>
        <w:t xml:space="preserve">Методами коллокаций, Галеркина, интегральным и дискретным методами наименьших квадратов получить численное решение краевой задачи: </w:t>
      </w:r>
    </w:p>
    <w:p w14:paraId="08182B9E" w14:textId="77777777" w:rsidR="00850A4F" w:rsidRPr="00776A82" w:rsidRDefault="00850A4F" w:rsidP="00850A4F">
      <w:pPr>
        <w:spacing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</w:p>
    <w:p w14:paraId="275DAF07" w14:textId="46B5DE2E" w:rsidR="00850A4F" w:rsidRPr="00776A82" w:rsidRDefault="00BB72AF" w:rsidP="00850A4F">
      <w:pPr>
        <w:spacing w:line="240" w:lineRule="auto"/>
        <w:ind w:firstLine="0"/>
        <w:contextualSpacing w:val="0"/>
        <w:rPr>
          <w:rFonts w:eastAsia="Times New Roman" w:cs="Times New Roman"/>
          <w:i/>
          <w:color w:val="000000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i/>
              <w:noProof/>
              <w:color w:val="000000"/>
              <w:szCs w:val="28"/>
              <w:lang w:val="en-US"/>
            </w:rPr>
            <w:drawing>
              <wp:inline distT="0" distB="0" distL="0" distR="0" wp14:anchorId="4A1969CB" wp14:editId="32E92294">
                <wp:extent cx="3320906" cy="257175"/>
                <wp:effectExtent l="0" t="0" r="0" b="0"/>
                <wp:docPr id="140227406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27406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8686" cy="260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2390C7B" w14:textId="77777777" w:rsidR="00BB72AF" w:rsidRPr="00BB72AF" w:rsidRDefault="00BB72AF" w:rsidP="00BB72AF">
      <w:pPr>
        <w:spacing w:line="240" w:lineRule="auto"/>
        <w:ind w:firstLine="0"/>
        <w:contextualSpacing w:val="0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color w:val="000000"/>
          <w:szCs w:val="28"/>
        </w:rPr>
        <w:t>Исходные данные:</w:t>
      </w:r>
    </w:p>
    <w:p w14:paraId="35021FC8" w14:textId="77777777" w:rsidR="00BB72AF" w:rsidRDefault="00BB72AF" w:rsidP="00BB72AF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86793F6" wp14:editId="1713C2CD">
            <wp:extent cx="2227882" cy="356235"/>
            <wp:effectExtent l="0" t="0" r="1270" b="5715"/>
            <wp:docPr id="102246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0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772" cy="3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641" w14:textId="15FD646B" w:rsidR="00BB72AF" w:rsidRPr="00BB72AF" w:rsidRDefault="00BB72AF" w:rsidP="00BB72AF">
      <w:pPr>
        <w:spacing w:line="240" w:lineRule="auto"/>
        <w:ind w:firstLine="0"/>
        <w:contextualSpacing w:val="0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color w:val="000000"/>
          <w:szCs w:val="28"/>
        </w:rPr>
        <w:t xml:space="preserve">где k – номер варианта. </w:t>
      </w:r>
    </w:p>
    <w:p w14:paraId="2249FF12" w14:textId="73189A24" w:rsidR="00850A4F" w:rsidRPr="00776A82" w:rsidRDefault="00BB72AF" w:rsidP="00BB72AF">
      <w:pPr>
        <w:spacing w:line="240" w:lineRule="auto"/>
        <w:ind w:firstLine="0"/>
        <w:contextualSpacing w:val="0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color w:val="000000"/>
          <w:szCs w:val="28"/>
        </w:rPr>
        <w:t>Базисную систему выбрать в виде</w:t>
      </w:r>
    </w:p>
    <w:p w14:paraId="0AE52B29" w14:textId="0A1E61F5" w:rsidR="00850A4F" w:rsidRPr="00776A82" w:rsidRDefault="00BB72AF" w:rsidP="00BB72AF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4AA0B0D8" wp14:editId="1DF66701">
            <wp:extent cx="3223260" cy="634383"/>
            <wp:effectExtent l="0" t="0" r="0" b="0"/>
            <wp:docPr id="344307793" name="Рисунок 1" descr="Изображение выглядит как Шрифт, текст, белый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7793" name="Рисунок 1" descr="Изображение выглядит как Шрифт, текст, белый, каллиграф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995" cy="6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5D6" w14:textId="3953A695" w:rsidR="00793CB4" w:rsidRDefault="00BB72AF" w:rsidP="00850A4F">
      <w:pPr>
        <w:ind w:firstLine="0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color w:val="000000"/>
          <w:szCs w:val="28"/>
        </w:rPr>
        <w:t>Граничные условия:</w:t>
      </w:r>
    </w:p>
    <w:p w14:paraId="4F66B94E" w14:textId="52107B62" w:rsidR="00BB72AF" w:rsidRDefault="00BB72AF" w:rsidP="00BB72A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B72AF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D5A4806" wp14:editId="42A4D405">
            <wp:extent cx="1173480" cy="573221"/>
            <wp:effectExtent l="0" t="0" r="7620" b="0"/>
            <wp:docPr id="1868361137" name="Рисунок 1" descr="Изображение выглядит как Шрифт, белый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1137" name="Рисунок 1" descr="Изображение выглядит как Шрифт, белый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779" cy="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2D1" w14:textId="77777777" w:rsidR="00BB72AF" w:rsidRPr="003551A8" w:rsidRDefault="00BB72AF" w:rsidP="00850A4F">
      <w:pPr>
        <w:ind w:firstLine="0"/>
        <w:rPr>
          <w:iCs/>
        </w:rPr>
      </w:pPr>
    </w:p>
    <w:p w14:paraId="66F776FA" w14:textId="5226CD8D" w:rsidR="00B16156" w:rsidRDefault="00850A4F" w:rsidP="00850A4F">
      <w:pPr>
        <w:pStyle w:val="1"/>
      </w:pPr>
      <w:r>
        <w:t>3</w:t>
      </w:r>
      <w:r w:rsidR="00B16156" w:rsidRPr="00B16156">
        <w:t xml:space="preserve"> </w:t>
      </w:r>
      <w:r w:rsidR="00B16156">
        <w:t>Выполнение работы</w:t>
      </w:r>
    </w:p>
    <w:p w14:paraId="4ADF8DF5" w14:textId="77777777" w:rsidR="00B16156" w:rsidRPr="00B16156" w:rsidRDefault="00B16156" w:rsidP="00B16156"/>
    <w:p w14:paraId="6F61FA82" w14:textId="1E06B5A6" w:rsidR="00E116CD" w:rsidRPr="00776A82" w:rsidRDefault="00E116CD" w:rsidP="00E116CD">
      <w:pPr>
        <w:spacing w:line="240" w:lineRule="auto"/>
        <w:rPr>
          <w:rFonts w:cs="Times New Roman"/>
          <w:b/>
        </w:rPr>
      </w:pPr>
      <w:r w:rsidRPr="00776A82">
        <w:rPr>
          <w:rFonts w:cs="Times New Roman"/>
          <w:b/>
        </w:rPr>
        <w:t xml:space="preserve">Метод </w:t>
      </w:r>
      <w:r w:rsidR="00BB72AF">
        <w:rPr>
          <w:rFonts w:cs="Times New Roman"/>
          <w:b/>
        </w:rPr>
        <w:t>коллокаций</w:t>
      </w:r>
      <w:r w:rsidRPr="00776A82">
        <w:rPr>
          <w:rFonts w:cs="Times New Roman"/>
          <w:b/>
        </w:rPr>
        <w:t>.</w:t>
      </w:r>
    </w:p>
    <w:p w14:paraId="3B72EC5E" w14:textId="3CE539E6" w:rsidR="00E116CD" w:rsidRPr="00776A82" w:rsidRDefault="00451F37" w:rsidP="00451F37">
      <w:pPr>
        <w:spacing w:line="240" w:lineRule="auto"/>
        <w:ind w:firstLine="707"/>
        <w:rPr>
          <w:rFonts w:cs="Times New Roman"/>
        </w:rPr>
      </w:pPr>
      <w:r w:rsidRPr="00451F37">
        <w:rPr>
          <w:rFonts w:cs="Times New Roman"/>
          <w:b/>
          <w:bCs/>
        </w:rPr>
        <w:t>Метод коллокаций</w:t>
      </w:r>
      <w:r w:rsidRPr="00451F37">
        <w:rPr>
          <w:rFonts w:cs="Times New Roman"/>
        </w:rPr>
        <w:t xml:space="preserve"> используется для аппроксимации решения дифференциальных уравнений с помощью системы базисных функций. Он заключается в выборе множества </w:t>
      </w:r>
      <w:proofErr w:type="spellStart"/>
      <w:r w:rsidRPr="00451F37">
        <w:rPr>
          <w:rFonts w:cs="Times New Roman"/>
        </w:rPr>
        <w:t>коллокационных</w:t>
      </w:r>
      <w:proofErr w:type="spellEnd"/>
      <w:r w:rsidRPr="00451F37">
        <w:rPr>
          <w:rFonts w:cs="Times New Roman"/>
        </w:rPr>
        <w:t xml:space="preserve"> точек, где требования уравнений выполняются точно, что позволяет свести задачу к системе линейных алгебраических уравнений.</w:t>
      </w:r>
    </w:p>
    <w:p w14:paraId="218A9A72" w14:textId="03635749" w:rsidR="00E116CD" w:rsidRPr="00451F37" w:rsidRDefault="00E116CD" w:rsidP="00E116CD">
      <w:pPr>
        <w:spacing w:line="240" w:lineRule="auto"/>
        <w:rPr>
          <w:rFonts w:cs="Times New Roman"/>
          <w:lang w:eastAsia="zh-CN"/>
        </w:rPr>
      </w:pPr>
      <w:r w:rsidRPr="00776A82">
        <w:rPr>
          <w:rFonts w:cs="Times New Roman"/>
          <w:lang w:eastAsia="zh-CN"/>
        </w:rPr>
        <w:t>Реализуем</w:t>
      </w:r>
      <w:r w:rsidRPr="00451F37">
        <w:rPr>
          <w:rFonts w:cs="Times New Roman"/>
          <w:lang w:eastAsia="zh-CN"/>
        </w:rPr>
        <w:t xml:space="preserve"> </w:t>
      </w:r>
      <w:r w:rsidRPr="00776A82">
        <w:rPr>
          <w:rFonts w:cs="Times New Roman"/>
          <w:lang w:eastAsia="zh-CN"/>
        </w:rPr>
        <w:t>метод</w:t>
      </w:r>
      <w:r w:rsidRPr="00451F37">
        <w:rPr>
          <w:rFonts w:cs="Times New Roman"/>
          <w:lang w:eastAsia="zh-CN"/>
        </w:rPr>
        <w:t xml:space="preserve"> </w:t>
      </w:r>
      <w:r w:rsidR="00451F37">
        <w:rPr>
          <w:rFonts w:cs="Times New Roman"/>
          <w:lang w:eastAsia="zh-CN"/>
        </w:rPr>
        <w:t>коллокаций</w:t>
      </w:r>
      <w:r w:rsidRPr="00451F37">
        <w:rPr>
          <w:rFonts w:cs="Times New Roman"/>
          <w:lang w:eastAsia="zh-CN"/>
        </w:rPr>
        <w:t>:</w:t>
      </w:r>
    </w:p>
    <w:p w14:paraId="5D53D56A" w14:textId="77777777" w:rsidR="00E116CD" w:rsidRPr="00451F37" w:rsidRDefault="00E116CD" w:rsidP="00E116CD">
      <w:pPr>
        <w:spacing w:line="240" w:lineRule="auto"/>
        <w:rPr>
          <w:rFonts w:cs="Times New Roman"/>
          <w:lang w:eastAsia="zh-CN"/>
        </w:rPr>
      </w:pPr>
    </w:p>
    <w:p w14:paraId="09F87A52" w14:textId="77777777" w:rsidR="00451F37" w:rsidRPr="00A054EA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collocation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points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[-0.7, -0.2, 0.6];</w:t>
      </w:r>
    </w:p>
    <w:p w14:paraId="1C79587C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lastRenderedPageBreak/>
        <w:t>A_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= Matrix(n, n);</w:t>
      </w:r>
    </w:p>
    <w:p w14:paraId="76444577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B_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= Vector(n);</w:t>
      </w:r>
    </w:p>
    <w:p w14:paraId="3429DDD1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>for j to n do</w:t>
      </w:r>
    </w:p>
    <w:p w14:paraId="452F70DE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x_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j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=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collocation_points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[j];</w:t>
      </w:r>
    </w:p>
    <w:p w14:paraId="4809DB9A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   for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from 0 to n - 1 do</w:t>
      </w:r>
    </w:p>
    <w:p w14:paraId="3D3A6C73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      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A_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j,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+ 1] :=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(a*d2phi_func(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x_j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) + (b*x_j^2 + 1)*phi(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x_j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));</w:t>
      </w:r>
    </w:p>
    <w:p w14:paraId="055F58E3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   end 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do;</w:t>
      </w:r>
      <w:proofErr w:type="gramEnd"/>
    </w:p>
    <w:p w14:paraId="35E1BF87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B_col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[j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] :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= -1;</w:t>
      </w:r>
    </w:p>
    <w:p w14:paraId="307D6753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end 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do;</w:t>
      </w:r>
      <w:proofErr w:type="gramEnd"/>
    </w:p>
    <w:p w14:paraId="55F1A75A" w14:textId="77777777" w:rsidR="00451F37" w:rsidRPr="00451F37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=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LinearSolve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(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A_col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B_col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5B8FCFAD" w14:textId="32AE1D7C" w:rsidR="00E116CD" w:rsidRPr="00A054EA" w:rsidRDefault="00451F37" w:rsidP="00451F37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y_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= add(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C_col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+ 1]*phi(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, x), </w:t>
      </w:r>
      <w:proofErr w:type="spell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 xml:space="preserve"> = 0 .. n - 1</w:t>
      </w:r>
      <w:proofErr w:type="gramStart"/>
      <w:r w:rsidRPr="00451F37">
        <w:rPr>
          <w:rFonts w:ascii="Courier New" w:hAnsi="Courier New" w:cs="Courier New"/>
          <w:sz w:val="22"/>
          <w:szCs w:val="20"/>
          <w:lang w:val="en-US" w:eastAsia="zh-CN"/>
        </w:rPr>
        <w:t>);</w:t>
      </w:r>
      <w:proofErr w:type="gramEnd"/>
    </w:p>
    <w:p w14:paraId="16652FA9" w14:textId="77777777" w:rsidR="00451F37" w:rsidRPr="00A054EA" w:rsidRDefault="00451F37" w:rsidP="00451F37">
      <w:pPr>
        <w:spacing w:line="240" w:lineRule="auto"/>
        <w:rPr>
          <w:rFonts w:cs="Times New Roman"/>
          <w:sz w:val="24"/>
          <w:lang w:val="en-US" w:eastAsia="zh-CN"/>
        </w:rPr>
      </w:pPr>
    </w:p>
    <w:p w14:paraId="068936A1" w14:textId="77777777" w:rsidR="00451F37" w:rsidRPr="00451F37" w:rsidRDefault="00451F37" w:rsidP="00451F37">
      <w:pPr>
        <w:spacing w:line="240" w:lineRule="auto"/>
        <w:rPr>
          <w:rFonts w:cs="Times New Roman"/>
          <w:b/>
          <w:bCs/>
          <w:szCs w:val="24"/>
          <w:lang w:eastAsia="zh-CN"/>
        </w:rPr>
      </w:pPr>
      <w:r w:rsidRPr="00451F37">
        <w:rPr>
          <w:rFonts w:cs="Times New Roman"/>
          <w:b/>
          <w:bCs/>
          <w:szCs w:val="24"/>
          <w:lang w:eastAsia="zh-CN"/>
        </w:rPr>
        <w:t>Особенности и сходимость метода</w:t>
      </w:r>
    </w:p>
    <w:p w14:paraId="494DBC0B" w14:textId="108AC928" w:rsidR="00E116CD" w:rsidRDefault="00451F37" w:rsidP="00451F37">
      <w:pPr>
        <w:spacing w:line="240" w:lineRule="auto"/>
        <w:rPr>
          <w:rFonts w:cs="Times New Roman"/>
          <w:szCs w:val="24"/>
          <w:lang w:eastAsia="zh-CN"/>
        </w:rPr>
      </w:pPr>
      <w:r w:rsidRPr="00451F37">
        <w:rPr>
          <w:rFonts w:cs="Times New Roman"/>
          <w:szCs w:val="24"/>
          <w:lang w:eastAsia="zh-CN"/>
        </w:rPr>
        <w:t xml:space="preserve">Метод коллокаций требует правильного выбора </w:t>
      </w:r>
      <w:proofErr w:type="spellStart"/>
      <w:r w:rsidRPr="00451F37">
        <w:rPr>
          <w:rFonts w:cs="Times New Roman"/>
          <w:szCs w:val="24"/>
          <w:lang w:eastAsia="zh-CN"/>
        </w:rPr>
        <w:t>коллокационных</w:t>
      </w:r>
      <w:proofErr w:type="spellEnd"/>
      <w:r w:rsidRPr="00451F37">
        <w:rPr>
          <w:rFonts w:cs="Times New Roman"/>
          <w:szCs w:val="24"/>
          <w:lang w:eastAsia="zh-CN"/>
        </w:rPr>
        <w:t xml:space="preserve"> точек для обеспечения точности и сходимости. Например, равномерное распределение точек в области определения может повысить эффективность метода.</w:t>
      </w:r>
    </w:p>
    <w:p w14:paraId="20110B61" w14:textId="77777777" w:rsidR="00451F37" w:rsidRPr="00451F37" w:rsidRDefault="00451F37" w:rsidP="00451F37">
      <w:pPr>
        <w:spacing w:line="240" w:lineRule="auto"/>
        <w:rPr>
          <w:rFonts w:cs="Times New Roman"/>
          <w:szCs w:val="24"/>
          <w:lang w:eastAsia="zh-CN"/>
        </w:rPr>
      </w:pPr>
    </w:p>
    <w:p w14:paraId="4633C7A4" w14:textId="4AC7CA21" w:rsidR="00E116CD" w:rsidRDefault="00E116CD" w:rsidP="00451F37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</w:t>
      </w:r>
      <w:r w:rsidR="00451F37">
        <w:rPr>
          <w:rFonts w:cs="Times New Roman"/>
        </w:rPr>
        <w:t>1</w:t>
      </w:r>
      <w:r>
        <w:rPr>
          <w:rFonts w:cs="Times New Roman"/>
        </w:rPr>
        <w:t xml:space="preserve"> можно увидеть результат. </w:t>
      </w:r>
    </w:p>
    <w:p w14:paraId="70162F6F" w14:textId="379E79A8" w:rsidR="00E116CD" w:rsidRDefault="00451F37" w:rsidP="00451F37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drawing>
          <wp:inline distT="0" distB="0" distL="0" distR="0" wp14:anchorId="55ADEB89" wp14:editId="345E73A5">
            <wp:extent cx="5939790" cy="873760"/>
            <wp:effectExtent l="0" t="0" r="3810" b="2540"/>
            <wp:docPr id="214641546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546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F169" w14:textId="7351826A" w:rsidR="00451F37" w:rsidRDefault="00451F37" w:rsidP="00451F37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drawing>
          <wp:inline distT="0" distB="0" distL="0" distR="0" wp14:anchorId="19051B37" wp14:editId="73943AF6">
            <wp:extent cx="3530253" cy="3360420"/>
            <wp:effectExtent l="0" t="0" r="0" b="0"/>
            <wp:docPr id="1805789115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9115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710" cy="33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75E" w14:textId="77777777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</w:p>
    <w:p w14:paraId="4BEF864F" w14:textId="77355468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451F37">
        <w:rPr>
          <w:rFonts w:cs="Times New Roman"/>
        </w:rPr>
        <w:t>1</w:t>
      </w:r>
      <w:r>
        <w:rPr>
          <w:rFonts w:cs="Times New Roman"/>
        </w:rPr>
        <w:t xml:space="preserve"> – </w:t>
      </w:r>
      <w:r w:rsidR="00451F37">
        <w:rPr>
          <w:rFonts w:cs="Times New Roman"/>
        </w:rPr>
        <w:t>Решение исходной функции методом коллокаций</w:t>
      </w:r>
    </w:p>
    <w:p w14:paraId="14902274" w14:textId="77777777" w:rsidR="00E116CD" w:rsidRDefault="00E116CD" w:rsidP="00E116CD">
      <w:pPr>
        <w:spacing w:line="240" w:lineRule="auto"/>
        <w:ind w:firstLine="0"/>
        <w:rPr>
          <w:rFonts w:cs="Times New Roman"/>
        </w:rPr>
      </w:pPr>
    </w:p>
    <w:p w14:paraId="78866799" w14:textId="20BE2EF2" w:rsidR="00E116CD" w:rsidRPr="009C2858" w:rsidRDefault="00E116CD" w:rsidP="00E116CD">
      <w:pPr>
        <w:spacing w:line="240" w:lineRule="auto"/>
        <w:ind w:firstLine="0"/>
        <w:rPr>
          <w:rFonts w:cs="Times New Roman"/>
          <w:b/>
        </w:rPr>
      </w:pPr>
      <w:r>
        <w:rPr>
          <w:rFonts w:cs="Times New Roman"/>
        </w:rPr>
        <w:tab/>
      </w:r>
      <w:r w:rsidRPr="009C2858">
        <w:rPr>
          <w:rFonts w:cs="Times New Roman"/>
          <w:b/>
        </w:rPr>
        <w:t xml:space="preserve">Метод </w:t>
      </w:r>
      <w:r w:rsidR="00451F37">
        <w:rPr>
          <w:rFonts w:cs="Times New Roman"/>
          <w:b/>
        </w:rPr>
        <w:t>Галеркина</w:t>
      </w:r>
      <w:r w:rsidRPr="009C2858">
        <w:rPr>
          <w:rFonts w:cs="Times New Roman"/>
          <w:b/>
        </w:rPr>
        <w:t>.</w:t>
      </w:r>
    </w:p>
    <w:p w14:paraId="3E5833DC" w14:textId="54FAB9AA" w:rsidR="00E116CD" w:rsidRDefault="00E116CD" w:rsidP="00F405A5">
      <w:pPr>
        <w:spacing w:line="240" w:lineRule="auto"/>
        <w:ind w:firstLine="0"/>
      </w:pPr>
      <w:r w:rsidRPr="00776A82">
        <w:rPr>
          <w:rFonts w:cs="Times New Roman"/>
        </w:rPr>
        <w:lastRenderedPageBreak/>
        <w:tab/>
      </w:r>
      <w:r w:rsidR="00F405A5" w:rsidRPr="00F405A5">
        <w:t xml:space="preserve">Метод Галеркина представляет собой метод приближенного решения, который используется для нахождения численных решений дифференциальных уравнений. Основная идея метода заключается в том, чтобы минимизировать </w:t>
      </w:r>
      <w:proofErr w:type="spellStart"/>
      <w:r w:rsidR="00F405A5" w:rsidRPr="00F405A5">
        <w:t>резидуал</w:t>
      </w:r>
      <w:proofErr w:type="spellEnd"/>
      <w:r w:rsidR="00F405A5" w:rsidRPr="00F405A5">
        <w:t xml:space="preserve"> уравнения (разницу между левой и правой частями) по определенному интегральному критерию.</w:t>
      </w:r>
    </w:p>
    <w:p w14:paraId="239183B7" w14:textId="385EA385" w:rsidR="00F405A5" w:rsidRDefault="00F405A5" w:rsidP="00F405A5">
      <w:pPr>
        <w:spacing w:line="240" w:lineRule="auto"/>
        <w:rPr>
          <w:rFonts w:cs="Times New Roman"/>
          <w:lang w:eastAsia="zh-CN"/>
        </w:rPr>
      </w:pPr>
      <w:r w:rsidRPr="00776A82">
        <w:rPr>
          <w:rFonts w:cs="Times New Roman"/>
          <w:lang w:eastAsia="zh-CN"/>
        </w:rPr>
        <w:t>Реализуем</w:t>
      </w:r>
      <w:r w:rsidRPr="00451F37">
        <w:rPr>
          <w:rFonts w:cs="Times New Roman"/>
          <w:lang w:eastAsia="zh-CN"/>
        </w:rPr>
        <w:t xml:space="preserve"> </w:t>
      </w:r>
      <w:r w:rsidRPr="00776A82">
        <w:rPr>
          <w:rFonts w:cs="Times New Roman"/>
          <w:lang w:eastAsia="zh-CN"/>
        </w:rPr>
        <w:t>метод</w:t>
      </w:r>
      <w:r w:rsidRPr="00451F37">
        <w:rPr>
          <w:rFonts w:cs="Times New Roman"/>
          <w:lang w:eastAsia="zh-CN"/>
        </w:rPr>
        <w:t xml:space="preserve"> </w:t>
      </w:r>
      <w:r>
        <w:rPr>
          <w:rFonts w:cs="Times New Roman"/>
          <w:lang w:eastAsia="zh-CN"/>
        </w:rPr>
        <w:t>Галеркина</w:t>
      </w:r>
      <w:r w:rsidRPr="00451F37">
        <w:rPr>
          <w:rFonts w:cs="Times New Roman"/>
          <w:lang w:eastAsia="zh-CN"/>
        </w:rPr>
        <w:t>:</w:t>
      </w:r>
    </w:p>
    <w:p w14:paraId="1161B26E" w14:textId="77777777" w:rsidR="00F405A5" w:rsidRDefault="00F405A5" w:rsidP="00F405A5">
      <w:pPr>
        <w:spacing w:line="240" w:lineRule="auto"/>
        <w:rPr>
          <w:rFonts w:cs="Times New Roman"/>
          <w:lang w:eastAsia="zh-CN"/>
        </w:rPr>
      </w:pPr>
    </w:p>
    <w:p w14:paraId="2DF5ACFB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A_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= Matrix(n, n);</w:t>
      </w:r>
    </w:p>
    <w:p w14:paraId="44F9F4E5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B_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= Vector(n);</w:t>
      </w:r>
    </w:p>
    <w:p w14:paraId="4434DB9E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F405A5">
        <w:rPr>
          <w:rFonts w:ascii="Courier New" w:hAnsi="Courier New" w:cs="Courier New"/>
          <w:sz w:val="22"/>
          <w:szCs w:val="18"/>
          <w:lang w:val="en-US" w:eastAsia="zh-CN"/>
        </w:rPr>
        <w:t>for j from 0 to n - 1 do</w:t>
      </w:r>
    </w:p>
    <w:p w14:paraId="3ADA21DA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   for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from 0 to n - 1 do term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1 :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=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evalf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(a*Int(d2phi_func(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, x)*phi(j, x), x = -1 .. 1)); term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2 :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=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evalf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(Int((b*x^2 + 1)*phi(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, x)*phi(j, x), x = -1 .. 1));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A_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[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j + 1,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+ 1] := term1 + term2; end do;</w:t>
      </w:r>
    </w:p>
    <w:p w14:paraId="5D517FC9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  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B_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[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j + 1] :=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evalf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(-Int(phi(j, x), x = -1 .. 1)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);</w:t>
      </w:r>
      <w:proofErr w:type="gramEnd"/>
    </w:p>
    <w:p w14:paraId="1AA028D3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end 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do;</w:t>
      </w:r>
      <w:proofErr w:type="gramEnd"/>
    </w:p>
    <w:p w14:paraId="0D4AE239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C_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=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LinearSolve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(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A_gal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,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B_gal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);</w:t>
      </w:r>
    </w:p>
    <w:p w14:paraId="07FBDE38" w14:textId="0CD567B2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y_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= add(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C_gal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[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+ 1]*phi(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, x), </w:t>
      </w:r>
      <w:proofErr w:type="spell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 xml:space="preserve"> = 0 .. n - 1</w:t>
      </w:r>
      <w:proofErr w:type="gramStart"/>
      <w:r w:rsidRPr="00F405A5">
        <w:rPr>
          <w:rFonts w:ascii="Courier New" w:hAnsi="Courier New" w:cs="Courier New"/>
          <w:sz w:val="22"/>
          <w:szCs w:val="18"/>
          <w:lang w:val="en-US" w:eastAsia="zh-CN"/>
        </w:rPr>
        <w:t>);</w:t>
      </w:r>
      <w:proofErr w:type="gramEnd"/>
    </w:p>
    <w:p w14:paraId="5FCA5899" w14:textId="77777777" w:rsidR="00F405A5" w:rsidRPr="00F405A5" w:rsidRDefault="00F405A5" w:rsidP="00F405A5">
      <w:pPr>
        <w:spacing w:line="240" w:lineRule="auto"/>
        <w:rPr>
          <w:rFonts w:cs="Times New Roman"/>
          <w:lang w:val="en-US" w:eastAsia="zh-CN"/>
        </w:rPr>
      </w:pPr>
    </w:p>
    <w:p w14:paraId="1CAB8E6D" w14:textId="77777777" w:rsidR="00F405A5" w:rsidRPr="00F405A5" w:rsidRDefault="00E116CD" w:rsidP="00F405A5">
      <w:pPr>
        <w:spacing w:line="240" w:lineRule="auto"/>
        <w:ind w:firstLine="0"/>
        <w:rPr>
          <w:rFonts w:cs="Times New Roman"/>
          <w:b/>
          <w:bCs/>
        </w:rPr>
      </w:pPr>
      <w:r w:rsidRPr="00F405A5">
        <w:rPr>
          <w:rFonts w:cs="Times New Roman"/>
          <w:lang w:val="en-US"/>
        </w:rPr>
        <w:tab/>
      </w:r>
      <w:r w:rsidR="00F405A5" w:rsidRPr="00F405A5">
        <w:rPr>
          <w:rFonts w:cs="Times New Roman"/>
          <w:b/>
          <w:bCs/>
        </w:rPr>
        <w:t>Преимущества и особенности метода</w:t>
      </w:r>
    </w:p>
    <w:p w14:paraId="7C83B613" w14:textId="77777777" w:rsidR="00F405A5" w:rsidRPr="00F405A5" w:rsidRDefault="00F405A5" w:rsidP="00F405A5">
      <w:pPr>
        <w:spacing w:line="240" w:lineRule="auto"/>
        <w:ind w:firstLine="708"/>
        <w:rPr>
          <w:rFonts w:cs="Times New Roman"/>
        </w:rPr>
      </w:pPr>
      <w:r w:rsidRPr="00F405A5">
        <w:rPr>
          <w:rFonts w:cs="Times New Roman"/>
        </w:rPr>
        <w:t>Метод Галеркина обеспечивает высокую точность при решении задач, так как учитывает вклад всех базисных функций во всей области определения. Однако точность метода зависит от выбора базисных функций и веса интегралов.</w:t>
      </w:r>
    </w:p>
    <w:p w14:paraId="58CA663F" w14:textId="63ECE5DF" w:rsidR="00E116CD" w:rsidRDefault="00E116CD" w:rsidP="00E116CD">
      <w:pPr>
        <w:spacing w:line="240" w:lineRule="auto"/>
        <w:ind w:firstLine="0"/>
        <w:rPr>
          <w:rFonts w:cs="Times New Roman"/>
        </w:rPr>
      </w:pPr>
    </w:p>
    <w:p w14:paraId="34BA517B" w14:textId="74E93434" w:rsidR="00F405A5" w:rsidRDefault="00F405A5" w:rsidP="00F405A5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2 можно увидеть результат. </w:t>
      </w:r>
    </w:p>
    <w:p w14:paraId="2CDDE558" w14:textId="01CC89B6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F405A5">
        <w:rPr>
          <w:rFonts w:cs="Times New Roman"/>
          <w:noProof/>
        </w:rPr>
        <w:drawing>
          <wp:inline distT="0" distB="0" distL="0" distR="0" wp14:anchorId="1ECBC437" wp14:editId="4DBCCFF5">
            <wp:extent cx="5939790" cy="281940"/>
            <wp:effectExtent l="0" t="0" r="3810" b="3810"/>
            <wp:docPr id="207701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15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B3B" w14:textId="3433CA0B" w:rsidR="00E116CD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F405A5">
        <w:rPr>
          <w:rFonts w:cs="Times New Roman"/>
          <w:noProof/>
        </w:rPr>
        <w:drawing>
          <wp:inline distT="0" distB="0" distL="0" distR="0" wp14:anchorId="41DAD360" wp14:editId="524D79AB">
            <wp:extent cx="3390900" cy="2980178"/>
            <wp:effectExtent l="0" t="0" r="0" b="0"/>
            <wp:docPr id="214819071" name="Рисунок 1" descr="Изображение выглядит как диаграмма, линия, График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9071" name="Рисунок 1" descr="Изображение выглядит как диаграмма, линия, График, ска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906" cy="29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3E8" w14:textId="77777777" w:rsidR="00E116CD" w:rsidRDefault="00E116CD" w:rsidP="00F405A5">
      <w:pPr>
        <w:spacing w:line="240" w:lineRule="auto"/>
        <w:ind w:firstLine="0"/>
        <w:rPr>
          <w:rFonts w:cs="Times New Roman"/>
        </w:rPr>
      </w:pPr>
    </w:p>
    <w:p w14:paraId="318499F7" w14:textId="1CFBCD9F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2 – Решение исходной функции методом Галеркина</w:t>
      </w:r>
    </w:p>
    <w:p w14:paraId="695077B1" w14:textId="77777777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</w:p>
    <w:p w14:paraId="29974582" w14:textId="23A425FA" w:rsidR="00F405A5" w:rsidRPr="00776A82" w:rsidRDefault="00F405A5" w:rsidP="00F405A5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Интегральный МНК</w:t>
      </w:r>
      <w:r w:rsidRPr="00776A82">
        <w:rPr>
          <w:rFonts w:cs="Times New Roman"/>
          <w:b/>
        </w:rPr>
        <w:t>.</w:t>
      </w:r>
    </w:p>
    <w:p w14:paraId="0338B74C" w14:textId="77777777" w:rsidR="00177623" w:rsidRDefault="00177623" w:rsidP="00F405A5">
      <w:pPr>
        <w:spacing w:line="240" w:lineRule="auto"/>
        <w:rPr>
          <w:rFonts w:cs="Times New Roman"/>
          <w:szCs w:val="24"/>
          <w:lang w:eastAsia="zh-CN"/>
        </w:rPr>
      </w:pPr>
      <w:r w:rsidRPr="00177623">
        <w:rPr>
          <w:rFonts w:cs="Times New Roman"/>
          <w:szCs w:val="24"/>
          <w:lang w:eastAsia="zh-CN"/>
        </w:rPr>
        <w:t>Интегральный метод наименьших квадратов (МНК) применяется для минимизации интегральной ошибки между левой и правой частями дифференциального уравнения. Это достигается путем формирования квадратичной формы ошибки и минимизации ее с помощью базисных функций.</w:t>
      </w:r>
    </w:p>
    <w:p w14:paraId="0F459857" w14:textId="373EE735" w:rsidR="00F405A5" w:rsidRPr="00177623" w:rsidRDefault="00F405A5" w:rsidP="00F405A5">
      <w:pPr>
        <w:spacing w:line="240" w:lineRule="auto"/>
        <w:rPr>
          <w:rFonts w:cs="Times New Roman"/>
          <w:szCs w:val="24"/>
          <w:lang w:eastAsia="zh-CN"/>
        </w:rPr>
      </w:pPr>
      <w:r w:rsidRPr="00177623">
        <w:rPr>
          <w:rFonts w:cs="Times New Roman"/>
          <w:szCs w:val="24"/>
          <w:lang w:eastAsia="zh-CN"/>
        </w:rPr>
        <w:t>Реализуем интегральный МНК:</w:t>
      </w:r>
    </w:p>
    <w:p w14:paraId="7BF1F2D4" w14:textId="77777777" w:rsidR="00F405A5" w:rsidRPr="00451F37" w:rsidRDefault="00F405A5" w:rsidP="00F405A5">
      <w:pPr>
        <w:spacing w:line="240" w:lineRule="auto"/>
        <w:rPr>
          <w:rFonts w:cs="Times New Roman"/>
          <w:lang w:eastAsia="zh-CN"/>
        </w:rPr>
      </w:pPr>
    </w:p>
    <w:p w14:paraId="7F0DE765" w14:textId="77777777" w:rsidR="00F405A5" w:rsidRPr="00A054EA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A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_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= </w:t>
      </w:r>
      <w:r w:rsidRPr="00F405A5">
        <w:rPr>
          <w:rFonts w:ascii="Courier New" w:hAnsi="Courier New" w:cs="Courier New"/>
          <w:sz w:val="22"/>
          <w:szCs w:val="20"/>
          <w:lang w:val="en-US" w:eastAsia="zh-CN"/>
        </w:rPr>
        <w:t>Matrix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(</w:t>
      </w:r>
      <w:r w:rsidRPr="00F405A5">
        <w:rPr>
          <w:rFonts w:ascii="Courier New" w:hAnsi="Courier New" w:cs="Courier New"/>
          <w:sz w:val="22"/>
          <w:szCs w:val="20"/>
          <w:lang w:val="en-US" w:eastAsia="zh-CN"/>
        </w:rPr>
        <w:t>n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r w:rsidRPr="00F405A5">
        <w:rPr>
          <w:rFonts w:ascii="Courier New" w:hAnsi="Courier New" w:cs="Courier New"/>
          <w:sz w:val="22"/>
          <w:szCs w:val="20"/>
          <w:lang w:val="en-US" w:eastAsia="zh-CN"/>
        </w:rPr>
        <w:t>n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53730D71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B_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= Vector(n);</w:t>
      </w:r>
    </w:p>
    <w:p w14:paraId="7FD79CB6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F405A5">
        <w:rPr>
          <w:rFonts w:ascii="Courier New" w:hAnsi="Courier New" w:cs="Courier New"/>
          <w:sz w:val="22"/>
          <w:szCs w:val="20"/>
          <w:lang w:val="en-US" w:eastAsia="zh-CN"/>
        </w:rPr>
        <w:t>for j from 0 to n - 1 do</w:t>
      </w:r>
    </w:p>
    <w:p w14:paraId="0DA3EB34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   for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from 0 to n - 1 do integrand := (a*d2phi_func(j, x) + (b*x^2 + 1)*phi(j, x))*(a*d2phi_func(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, x) + (b*x^2 + 1)*phi(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, x));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A_imnk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[j + 1,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+ 1] :=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(Int(integrand, x = -1 .. 1)); end 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do;</w:t>
      </w:r>
      <w:proofErr w:type="gramEnd"/>
    </w:p>
    <w:p w14:paraId="6482F1BF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integrand_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b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= a*d2phi_func(j, x) + (b*x^2 + 1)*phi(j, x);</w:t>
      </w:r>
    </w:p>
    <w:p w14:paraId="0E810DA6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B_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gram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j + 1] :=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(-Int(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integrand_b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, x = -1 .. 1)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);</w:t>
      </w:r>
      <w:proofErr w:type="gramEnd"/>
    </w:p>
    <w:p w14:paraId="07F543F1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end 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do;</w:t>
      </w:r>
      <w:proofErr w:type="gramEnd"/>
    </w:p>
    <w:p w14:paraId="673C3596" w14:textId="77777777" w:rsidR="00F405A5" w:rsidRPr="00F405A5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C_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=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LinearSolve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(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A_imnk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B_imnk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4B7956A7" w14:textId="0BE0AECF" w:rsidR="00F405A5" w:rsidRPr="00A054EA" w:rsidRDefault="00F405A5" w:rsidP="00F40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y_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= add(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C_imnk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+ 1]*phi(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, x), </w:t>
      </w:r>
      <w:proofErr w:type="spell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 xml:space="preserve"> = 0 .. n - 1</w:t>
      </w:r>
      <w:proofErr w:type="gramStart"/>
      <w:r w:rsidRPr="00F405A5">
        <w:rPr>
          <w:rFonts w:ascii="Courier New" w:hAnsi="Courier New" w:cs="Courier New"/>
          <w:sz w:val="22"/>
          <w:szCs w:val="20"/>
          <w:lang w:val="en-US" w:eastAsia="zh-CN"/>
        </w:rPr>
        <w:t>);</w:t>
      </w:r>
      <w:proofErr w:type="gramEnd"/>
    </w:p>
    <w:p w14:paraId="00593071" w14:textId="77777777" w:rsidR="00F405A5" w:rsidRPr="00A054EA" w:rsidRDefault="00F405A5" w:rsidP="00F405A5">
      <w:pPr>
        <w:spacing w:line="240" w:lineRule="auto"/>
        <w:rPr>
          <w:rFonts w:cs="Times New Roman"/>
          <w:sz w:val="24"/>
          <w:lang w:val="en-US" w:eastAsia="zh-CN"/>
        </w:rPr>
      </w:pPr>
    </w:p>
    <w:p w14:paraId="6226A618" w14:textId="77777777" w:rsidR="00177623" w:rsidRPr="00177623" w:rsidRDefault="00177623" w:rsidP="00177623">
      <w:pPr>
        <w:spacing w:line="240" w:lineRule="auto"/>
        <w:rPr>
          <w:rFonts w:cs="Times New Roman"/>
          <w:b/>
          <w:bCs/>
          <w:szCs w:val="24"/>
          <w:lang w:eastAsia="zh-CN"/>
        </w:rPr>
      </w:pPr>
      <w:r w:rsidRPr="00177623">
        <w:rPr>
          <w:rFonts w:cs="Times New Roman"/>
          <w:b/>
          <w:bCs/>
          <w:szCs w:val="24"/>
          <w:lang w:eastAsia="zh-CN"/>
        </w:rPr>
        <w:t>Преимущества и особенности метода</w:t>
      </w:r>
    </w:p>
    <w:p w14:paraId="7FBEDD07" w14:textId="77777777" w:rsidR="00177623" w:rsidRPr="00177623" w:rsidRDefault="00177623" w:rsidP="00177623">
      <w:pPr>
        <w:spacing w:line="240" w:lineRule="auto"/>
        <w:rPr>
          <w:rFonts w:cs="Times New Roman"/>
          <w:szCs w:val="24"/>
          <w:lang w:eastAsia="zh-CN"/>
        </w:rPr>
      </w:pPr>
      <w:r w:rsidRPr="00177623">
        <w:rPr>
          <w:rFonts w:cs="Times New Roman"/>
          <w:szCs w:val="24"/>
          <w:lang w:eastAsia="zh-CN"/>
        </w:rPr>
        <w:t>Метод МНК позволяет учитывать глобальную ошибку во всей области определения, что делает его особенно полезным для задач с неравномерным распределением ошибки. Однако его точность сильно зависит от выбора базисных функций и подходящего интегрирования.</w:t>
      </w:r>
    </w:p>
    <w:p w14:paraId="462CEC37" w14:textId="77777777" w:rsidR="00F405A5" w:rsidRPr="00451F37" w:rsidRDefault="00F405A5" w:rsidP="00F405A5">
      <w:pPr>
        <w:spacing w:line="240" w:lineRule="auto"/>
        <w:rPr>
          <w:rFonts w:cs="Times New Roman"/>
          <w:szCs w:val="24"/>
          <w:lang w:eastAsia="zh-CN"/>
        </w:rPr>
      </w:pPr>
    </w:p>
    <w:p w14:paraId="446EE3DB" w14:textId="5053D8DD" w:rsidR="00F405A5" w:rsidRDefault="00F405A5" w:rsidP="00F405A5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3 можно увидеть результат. </w:t>
      </w:r>
    </w:p>
    <w:p w14:paraId="6D281548" w14:textId="5A5F9612" w:rsidR="00F405A5" w:rsidRDefault="00177623" w:rsidP="00F405A5">
      <w:pPr>
        <w:spacing w:line="240" w:lineRule="auto"/>
        <w:ind w:firstLine="0"/>
        <w:jc w:val="center"/>
        <w:rPr>
          <w:rFonts w:cs="Times New Roman"/>
        </w:rPr>
      </w:pPr>
      <w:r w:rsidRPr="00177623">
        <w:rPr>
          <w:rFonts w:cs="Times New Roman"/>
          <w:noProof/>
        </w:rPr>
        <w:drawing>
          <wp:inline distT="0" distB="0" distL="0" distR="0" wp14:anchorId="200D15C5" wp14:editId="48B38696">
            <wp:extent cx="5939790" cy="245110"/>
            <wp:effectExtent l="0" t="0" r="3810" b="2540"/>
            <wp:docPr id="53134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9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B5C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drawing>
          <wp:inline distT="0" distB="0" distL="0" distR="0" wp14:anchorId="57AD9453" wp14:editId="68E194B2">
            <wp:extent cx="3536710" cy="3320397"/>
            <wp:effectExtent l="0" t="0" r="6985" b="0"/>
            <wp:docPr id="62411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5597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710" cy="33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7A2A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</w:p>
    <w:p w14:paraId="33BFA3FB" w14:textId="01AE557B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Рисунок 3 – Решение исходной функции интегральным МНК</w:t>
      </w:r>
    </w:p>
    <w:p w14:paraId="34367E47" w14:textId="77777777" w:rsidR="00F405A5" w:rsidRDefault="00F405A5" w:rsidP="00E116CD">
      <w:pPr>
        <w:spacing w:line="240" w:lineRule="auto"/>
        <w:ind w:firstLine="0"/>
        <w:jc w:val="center"/>
        <w:rPr>
          <w:rFonts w:cs="Times New Roman"/>
        </w:rPr>
      </w:pPr>
    </w:p>
    <w:p w14:paraId="3B9FA777" w14:textId="21E43028" w:rsidR="00F405A5" w:rsidRPr="00776A82" w:rsidRDefault="00F405A5" w:rsidP="00F405A5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Дискретный МНК</w:t>
      </w:r>
      <w:r w:rsidRPr="00776A82">
        <w:rPr>
          <w:rFonts w:cs="Times New Roman"/>
          <w:b/>
        </w:rPr>
        <w:t>.</w:t>
      </w:r>
    </w:p>
    <w:p w14:paraId="5B3F6BAC" w14:textId="77777777" w:rsidR="00177623" w:rsidRPr="00177623" w:rsidRDefault="00177623" w:rsidP="00F405A5">
      <w:pPr>
        <w:spacing w:line="240" w:lineRule="auto"/>
        <w:rPr>
          <w:rFonts w:cs="Times New Roman"/>
          <w:szCs w:val="24"/>
          <w:lang w:eastAsia="zh-CN"/>
        </w:rPr>
      </w:pPr>
      <w:r w:rsidRPr="00177623">
        <w:rPr>
          <w:rFonts w:cs="Times New Roman"/>
          <w:szCs w:val="24"/>
          <w:lang w:eastAsia="zh-CN"/>
        </w:rPr>
        <w:t>Дискретный метод наименьших квадратов (МНК) используется для минимизации ошибки решения дифференциальных уравнений путем оценки отклонений в заданных дискретных точках.</w:t>
      </w:r>
    </w:p>
    <w:p w14:paraId="49FC9FE9" w14:textId="498DAD55" w:rsidR="00F405A5" w:rsidRPr="00177623" w:rsidRDefault="00F405A5" w:rsidP="00F405A5">
      <w:pPr>
        <w:spacing w:line="240" w:lineRule="auto"/>
        <w:rPr>
          <w:rFonts w:cs="Times New Roman"/>
          <w:lang w:val="en-US" w:eastAsia="zh-CN"/>
        </w:rPr>
      </w:pPr>
      <w:r w:rsidRPr="00776A82">
        <w:rPr>
          <w:rFonts w:cs="Times New Roman"/>
          <w:lang w:eastAsia="zh-CN"/>
        </w:rPr>
        <w:t>Реализуем</w:t>
      </w:r>
      <w:r w:rsidRPr="00177623">
        <w:rPr>
          <w:rFonts w:cs="Times New Roman"/>
          <w:lang w:val="en-US" w:eastAsia="zh-CN"/>
        </w:rPr>
        <w:t xml:space="preserve"> </w:t>
      </w:r>
      <w:r>
        <w:rPr>
          <w:rFonts w:cs="Times New Roman"/>
          <w:lang w:eastAsia="zh-CN"/>
        </w:rPr>
        <w:t>ди</w:t>
      </w:r>
      <w:r w:rsidR="00177623">
        <w:rPr>
          <w:rFonts w:cs="Times New Roman"/>
          <w:lang w:eastAsia="zh-CN"/>
        </w:rPr>
        <w:t>с</w:t>
      </w:r>
      <w:r>
        <w:rPr>
          <w:rFonts w:cs="Times New Roman"/>
          <w:lang w:eastAsia="zh-CN"/>
        </w:rPr>
        <w:t>кретный</w:t>
      </w:r>
      <w:r w:rsidRPr="00177623">
        <w:rPr>
          <w:rFonts w:cs="Times New Roman"/>
          <w:lang w:val="en-US" w:eastAsia="zh-CN"/>
        </w:rPr>
        <w:t xml:space="preserve"> </w:t>
      </w:r>
      <w:r>
        <w:rPr>
          <w:rFonts w:cs="Times New Roman"/>
          <w:lang w:eastAsia="zh-CN"/>
        </w:rPr>
        <w:t>МНК</w:t>
      </w:r>
      <w:r w:rsidRPr="00177623">
        <w:rPr>
          <w:rFonts w:cs="Times New Roman"/>
          <w:lang w:val="en-US" w:eastAsia="zh-CN"/>
        </w:rPr>
        <w:t>:</w:t>
      </w:r>
    </w:p>
    <w:p w14:paraId="7B8F8947" w14:textId="77777777" w:rsidR="00F405A5" w:rsidRPr="00177623" w:rsidRDefault="00F405A5" w:rsidP="00F405A5">
      <w:pPr>
        <w:spacing w:line="240" w:lineRule="auto"/>
        <w:rPr>
          <w:rFonts w:cs="Times New Roman"/>
          <w:lang w:val="en-US" w:eastAsia="zh-CN"/>
        </w:rPr>
      </w:pPr>
    </w:p>
    <w:p w14:paraId="04C8EE06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m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= 10;</w:t>
      </w:r>
    </w:p>
    <w:p w14:paraId="2B6006F7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discrete_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points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= [seq(-1 + 2*(k - 1)/(m - 1), k = 1 .. m)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];</w:t>
      </w:r>
      <w:proofErr w:type="gramEnd"/>
    </w:p>
    <w:p w14:paraId="1DF800B5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A_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= Matrix(m, n);</w:t>
      </w:r>
    </w:p>
    <w:p w14:paraId="4E3FE476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B_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= Vector(m);</w:t>
      </w:r>
    </w:p>
    <w:p w14:paraId="042C725D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>for k to m do</w:t>
      </w:r>
    </w:p>
    <w:p w14:paraId="382C180D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x_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=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discrete_points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[k];</w:t>
      </w:r>
    </w:p>
    <w:p w14:paraId="0EA38264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   for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from 0 to n - 1 do</w:t>
      </w:r>
    </w:p>
    <w:p w14:paraId="31CDFDBC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      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A_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k,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+ 1] :=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(a*d2phi_func(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x_k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) + (b*x_k^2 + 1)*phi(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x_k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));</w:t>
      </w:r>
    </w:p>
    <w:p w14:paraId="468BF31B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   end 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do;</w:t>
      </w:r>
      <w:proofErr w:type="gramEnd"/>
    </w:p>
    <w:p w14:paraId="01FA3C89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B_dmnk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[k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]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= -1;</w:t>
      </w:r>
    </w:p>
    <w:p w14:paraId="77F1128E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end 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do;</w:t>
      </w:r>
      <w:proofErr w:type="gramEnd"/>
    </w:p>
    <w:p w14:paraId="7661DA08" w14:textId="77777777" w:rsidR="00177623" w:rsidRPr="00177623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C_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=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LeastSquares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(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A_dmnk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,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B_dmnk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74FB305A" w14:textId="22F64CD5" w:rsidR="00F405A5" w:rsidRPr="00A054EA" w:rsidRDefault="00177623" w:rsidP="00177623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y_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= add(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C_dmnk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+ 1]*phi(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, x), </w:t>
      </w:r>
      <w:proofErr w:type="spell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 xml:space="preserve"> = 0 .. n - 1</w:t>
      </w:r>
      <w:proofErr w:type="gramStart"/>
      <w:r w:rsidRPr="00177623">
        <w:rPr>
          <w:rFonts w:ascii="Courier New" w:hAnsi="Courier New" w:cs="Courier New"/>
          <w:sz w:val="22"/>
          <w:szCs w:val="20"/>
          <w:lang w:val="en-US" w:eastAsia="zh-CN"/>
        </w:rPr>
        <w:t>);</w:t>
      </w:r>
      <w:proofErr w:type="gramEnd"/>
    </w:p>
    <w:p w14:paraId="1CB87728" w14:textId="77777777" w:rsidR="00177623" w:rsidRPr="00A054EA" w:rsidRDefault="00177623" w:rsidP="00177623">
      <w:pPr>
        <w:spacing w:line="240" w:lineRule="auto"/>
        <w:rPr>
          <w:rFonts w:cs="Times New Roman"/>
          <w:sz w:val="24"/>
          <w:lang w:val="en-US" w:eastAsia="zh-CN"/>
        </w:rPr>
      </w:pPr>
    </w:p>
    <w:p w14:paraId="3A9223AD" w14:textId="77777777" w:rsidR="00177623" w:rsidRPr="00177623" w:rsidRDefault="00177623" w:rsidP="00177623">
      <w:pPr>
        <w:spacing w:line="240" w:lineRule="auto"/>
        <w:rPr>
          <w:rFonts w:cs="Times New Roman"/>
          <w:b/>
          <w:bCs/>
          <w:szCs w:val="24"/>
          <w:lang w:eastAsia="zh-CN"/>
        </w:rPr>
      </w:pPr>
      <w:r w:rsidRPr="00177623">
        <w:rPr>
          <w:rFonts w:cs="Times New Roman"/>
          <w:b/>
          <w:bCs/>
          <w:szCs w:val="24"/>
          <w:lang w:eastAsia="zh-CN"/>
        </w:rPr>
        <w:t>Преимущества и особенности метода</w:t>
      </w:r>
    </w:p>
    <w:p w14:paraId="136F766C" w14:textId="77777777" w:rsidR="00177623" w:rsidRPr="00177623" w:rsidRDefault="00177623" w:rsidP="00177623">
      <w:pPr>
        <w:spacing w:line="240" w:lineRule="auto"/>
        <w:ind w:firstLine="708"/>
        <w:rPr>
          <w:rFonts w:cs="Times New Roman"/>
        </w:rPr>
      </w:pPr>
      <w:r w:rsidRPr="00177623">
        <w:rPr>
          <w:rFonts w:cs="Times New Roman"/>
        </w:rPr>
        <w:t>Дискретный МНК особенно полезен при необходимости оценки качества решения в заданных фиксированных точках. Однако выбор точек существенно влияет на точность и сходимость метода.</w:t>
      </w:r>
    </w:p>
    <w:p w14:paraId="096BBC0B" w14:textId="77777777" w:rsidR="00F405A5" w:rsidRPr="00451F37" w:rsidRDefault="00F405A5" w:rsidP="00F405A5">
      <w:pPr>
        <w:spacing w:line="240" w:lineRule="auto"/>
        <w:rPr>
          <w:rFonts w:cs="Times New Roman"/>
          <w:szCs w:val="24"/>
          <w:lang w:eastAsia="zh-CN"/>
        </w:rPr>
      </w:pPr>
    </w:p>
    <w:p w14:paraId="05199EE2" w14:textId="576C4F75" w:rsidR="00F405A5" w:rsidRDefault="00F405A5" w:rsidP="00F405A5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4 можно увидеть результат. </w:t>
      </w:r>
    </w:p>
    <w:p w14:paraId="42F0F002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drawing>
          <wp:inline distT="0" distB="0" distL="0" distR="0" wp14:anchorId="39B60242" wp14:editId="023E3832">
            <wp:extent cx="5939790" cy="242440"/>
            <wp:effectExtent l="0" t="0" r="0" b="5715"/>
            <wp:docPr id="1201098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9897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780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lastRenderedPageBreak/>
        <w:drawing>
          <wp:inline distT="0" distB="0" distL="0" distR="0" wp14:anchorId="7F37A618" wp14:editId="09FA1EA0">
            <wp:extent cx="3536710" cy="3289086"/>
            <wp:effectExtent l="0" t="0" r="6985" b="6985"/>
            <wp:docPr id="142459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877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710" cy="32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D1E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</w:p>
    <w:p w14:paraId="2D33E9DE" w14:textId="58FE060C" w:rsidR="00F405A5" w:rsidRPr="00A054EA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4 – Решение исходной функции дискретным МНК</w:t>
      </w:r>
    </w:p>
    <w:p w14:paraId="454D547D" w14:textId="77777777" w:rsidR="00A054EA" w:rsidRPr="00A7116E" w:rsidRDefault="00A054EA" w:rsidP="00F405A5">
      <w:pPr>
        <w:spacing w:line="240" w:lineRule="auto"/>
        <w:ind w:firstLine="0"/>
        <w:jc w:val="center"/>
        <w:rPr>
          <w:rFonts w:cs="Times New Roman"/>
        </w:rPr>
      </w:pPr>
    </w:p>
    <w:p w14:paraId="53F52C13" w14:textId="346B663F" w:rsidR="00A054EA" w:rsidRPr="00A054EA" w:rsidRDefault="00A054EA" w:rsidP="00A054EA">
      <w:pPr>
        <w:pStyle w:val="1"/>
        <w:rPr>
          <w:rFonts w:cs="Times New Roman"/>
        </w:rPr>
      </w:pPr>
      <w:r>
        <w:t xml:space="preserve">4 </w:t>
      </w:r>
      <w:r w:rsidRPr="00A054EA">
        <w:t>оценка погрешностей</w:t>
      </w:r>
    </w:p>
    <w:p w14:paraId="32F2FB89" w14:textId="5C502F13" w:rsidR="0063771B" w:rsidRDefault="0063771B" w:rsidP="0063771B">
      <w:pPr>
        <w:pStyle w:val="af3"/>
        <w:spacing w:before="0" w:beforeAutospacing="0" w:after="0" w:afterAutospacing="0"/>
        <w:jc w:val="both"/>
      </w:pPr>
    </w:p>
    <w:p w14:paraId="47874662" w14:textId="6109C916" w:rsidR="00A054EA" w:rsidRDefault="00A054EA" w:rsidP="00A054EA">
      <w:pPr>
        <w:spacing w:line="240" w:lineRule="auto"/>
        <w:ind w:firstLine="708"/>
        <w:rPr>
          <w:rFonts w:cs="Times New Roman"/>
        </w:rPr>
      </w:pPr>
      <w:r w:rsidRPr="00A054EA">
        <w:rPr>
          <w:rFonts w:cs="Times New Roman"/>
        </w:rPr>
        <w:t xml:space="preserve">Для каждого метода была рассчитана L2-норма остаточной функции, которая показывает, насколько хорошо приближенное решение удовлетворяет исходному дифференциальному уравнению. Остаточная функция определяется как: </w:t>
      </w:r>
    </w:p>
    <w:p w14:paraId="61A293D9" w14:textId="13ED680F" w:rsidR="00A054EA" w:rsidRDefault="00000000" w:rsidP="00A054EA">
      <w:pPr>
        <w:spacing w:line="240" w:lineRule="auto"/>
        <w:ind w:firstLine="708"/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res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ⅆ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+1</m:t>
          </m:r>
        </m:oMath>
      </m:oMathPara>
    </w:p>
    <w:p w14:paraId="7F95AC02" w14:textId="3593650D" w:rsidR="00A054EA" w:rsidRPr="00A054EA" w:rsidRDefault="00A054EA" w:rsidP="00A054EA">
      <w:pPr>
        <w:spacing w:line="240" w:lineRule="auto"/>
        <w:ind w:firstLine="708"/>
        <w:jc w:val="center"/>
        <w:rPr>
          <w:rFonts w:cs="Times New Roman"/>
        </w:rPr>
      </w:pPr>
    </w:p>
    <w:p w14:paraId="0DD04CE4" w14:textId="77777777" w:rsidR="00975D37" w:rsidRDefault="00A054EA" w:rsidP="00A054EA">
      <w:pPr>
        <w:spacing w:line="240" w:lineRule="auto"/>
        <w:ind w:firstLine="708"/>
        <w:rPr>
          <w:rFonts w:cs="Times New Roman"/>
        </w:rPr>
      </w:pPr>
      <w:r w:rsidRPr="00A054EA">
        <w:rPr>
          <w:rFonts w:cs="Times New Roman"/>
        </w:rPr>
        <w:t xml:space="preserve">Для L2-нормы используется следующая формула: </w:t>
      </w:r>
    </w:p>
    <w:p w14:paraId="445358AA" w14:textId="3F77D402" w:rsidR="00975D37" w:rsidRDefault="00975D37" w:rsidP="00A054EA">
      <w:pPr>
        <w:spacing w:line="240" w:lineRule="auto"/>
        <w:ind w:firstLine="708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L2=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res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ⅆx</m:t>
                  </m:r>
                </m:e>
              </m:nary>
            </m:e>
          </m:rad>
        </m:oMath>
      </m:oMathPara>
    </w:p>
    <w:p w14:paraId="4EA2E157" w14:textId="0B22779C" w:rsidR="00A054EA" w:rsidRPr="00A054EA" w:rsidRDefault="00A054EA" w:rsidP="00A054EA">
      <w:pPr>
        <w:spacing w:line="240" w:lineRule="auto"/>
        <w:ind w:firstLine="708"/>
        <w:rPr>
          <w:rFonts w:cs="Times New Roman"/>
        </w:rPr>
      </w:pPr>
      <w:r w:rsidRPr="00A054EA">
        <w:rPr>
          <w:rFonts w:cs="Times New Roman"/>
        </w:rPr>
        <w:t>Результаты вычислений L2-погрешностей для различных методов представлены ниже:</w:t>
      </w:r>
    </w:p>
    <w:p w14:paraId="43CEBD8A" w14:textId="77777777" w:rsidR="00A054EA" w:rsidRDefault="00A054EA" w:rsidP="0063771B">
      <w:pPr>
        <w:pStyle w:val="af3"/>
        <w:spacing w:before="0" w:beforeAutospacing="0" w:after="0" w:afterAutospacing="0"/>
        <w:jc w:val="both"/>
      </w:pPr>
    </w:p>
    <w:p w14:paraId="5F5ECE0B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res_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a*diff(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y_col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, x $ 2) + (b*x^2 + 1)*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y_col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+ 1;</w:t>
      </w:r>
    </w:p>
    <w:p w14:paraId="53136B1D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col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sqrt(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(Int(res_col^2, x = -1 .. 1)));</w:t>
      </w:r>
    </w:p>
    <w:p w14:paraId="2B011FB0" w14:textId="77777777" w:rsid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print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(</w:t>
      </w:r>
      <w:proofErr w:type="gramEnd"/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"Коллокации,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L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2 погрешность: ",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_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col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);</w:t>
      </w:r>
    </w:p>
    <w:p w14:paraId="4D1637B3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652968D8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res_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gal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a*diff(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y_gal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, x $ 2) + (b*x^2 + 1)*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y_gal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+ 1;</w:t>
      </w:r>
    </w:p>
    <w:p w14:paraId="00A8125F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gal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sqrt(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(Int(res_gal^2, x = -1 .. 1)));</w:t>
      </w:r>
    </w:p>
    <w:p w14:paraId="4AD56934" w14:textId="77777777" w:rsid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print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(</w:t>
      </w:r>
      <w:proofErr w:type="gramEnd"/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"Галеркин,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L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2 погрешность: ",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_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gal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);</w:t>
      </w:r>
    </w:p>
    <w:p w14:paraId="53EC2D25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7831CD8D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res_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a*diff(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y_imnk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, x $ 2) + (b*x^2 + 1)*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y_imnk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+ 1;</w:t>
      </w:r>
    </w:p>
    <w:p w14:paraId="29A7817A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lastRenderedPageBreak/>
        <w:t>err_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sqrt(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(Int(res_imnk^2, x = -1 .. 1)));</w:t>
      </w:r>
    </w:p>
    <w:p w14:paraId="1A1EE47D" w14:textId="77777777" w:rsid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print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(</w:t>
      </w:r>
      <w:proofErr w:type="gramEnd"/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"Интегральный МНК,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L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2 погрешность: ",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_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imnk</w:t>
      </w:r>
      <w:proofErr w:type="spellEnd"/>
      <w:r w:rsidRPr="00A7116E">
        <w:rPr>
          <w:rFonts w:ascii="Courier New" w:hAnsi="Courier New" w:cs="Courier New"/>
          <w:sz w:val="22"/>
          <w:szCs w:val="20"/>
          <w:lang w:eastAsia="zh-CN"/>
        </w:rPr>
        <w:t>);</w:t>
      </w:r>
    </w:p>
    <w:p w14:paraId="01BFD292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2E30479C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res_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a*diff(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y_dmnk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, x $ 2) + (b*x^2 + 1)*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y_dmnk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+ 1;</w:t>
      </w:r>
    </w:p>
    <w:p w14:paraId="0D37E7FE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err_</w:t>
      </w: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 xml:space="preserve"> :</w:t>
      </w:r>
      <w:proofErr w:type="gram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= sqrt(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evalf</w:t>
      </w:r>
      <w:proofErr w:type="spellEnd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(Int(res_dmnk^2, x = -1 .. 1)));</w:t>
      </w:r>
    </w:p>
    <w:p w14:paraId="34CBB738" w14:textId="77777777" w:rsid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print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(</w:t>
      </w:r>
      <w:proofErr w:type="gramEnd"/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"Дискретный МНК,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L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2 погрешность: ",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err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_</w:t>
      </w:r>
      <w:proofErr w:type="spell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dmnk</w:t>
      </w:r>
      <w:proofErr w:type="spellEnd"/>
      <w:r w:rsidRPr="00A7116E">
        <w:rPr>
          <w:rFonts w:ascii="Courier New" w:hAnsi="Courier New" w:cs="Courier New"/>
          <w:sz w:val="22"/>
          <w:szCs w:val="20"/>
          <w:lang w:eastAsia="zh-CN"/>
        </w:rPr>
        <w:t>);</w:t>
      </w:r>
    </w:p>
    <w:p w14:paraId="461A2AEF" w14:textId="77777777" w:rsidR="00A054EA" w:rsidRP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3C34E273" w14:textId="06409ED0" w:rsidR="00A054EA" w:rsidRDefault="00A054EA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proofErr w:type="gramStart"/>
      <w:r w:rsidRPr="00A054EA">
        <w:rPr>
          <w:rFonts w:ascii="Courier New" w:hAnsi="Courier New" w:cs="Courier New"/>
          <w:sz w:val="22"/>
          <w:szCs w:val="20"/>
          <w:lang w:val="en-US" w:eastAsia="zh-CN"/>
        </w:rPr>
        <w:t>display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>(</w:t>
      </w:r>
      <w:proofErr w:type="gramEnd"/>
      <w:r w:rsidRPr="00A7116E">
        <w:rPr>
          <w:rFonts w:ascii="Courier New" w:hAnsi="Courier New" w:cs="Courier New"/>
          <w:sz w:val="22"/>
          <w:szCs w:val="20"/>
          <w:lang w:eastAsia="zh-CN"/>
        </w:rPr>
        <w:t>[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1,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2,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3,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p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4], </w:t>
      </w:r>
      <w:r w:rsidRPr="00A054EA">
        <w:rPr>
          <w:rFonts w:ascii="Courier New" w:hAnsi="Courier New" w:cs="Courier New"/>
          <w:sz w:val="22"/>
          <w:szCs w:val="20"/>
          <w:lang w:val="en-US" w:eastAsia="zh-CN"/>
        </w:rPr>
        <w:t>title</w:t>
      </w:r>
      <w:r w:rsidRPr="00A7116E">
        <w:rPr>
          <w:rFonts w:ascii="Courier New" w:hAnsi="Courier New" w:cs="Courier New"/>
          <w:sz w:val="22"/>
          <w:szCs w:val="20"/>
          <w:lang w:eastAsia="zh-CN"/>
        </w:rPr>
        <w:t xml:space="preserve"> = "Приближённые решения разными методами");</w:t>
      </w:r>
    </w:p>
    <w:p w14:paraId="1E0B389F" w14:textId="77777777" w:rsidR="00A7116E" w:rsidRDefault="00A7116E" w:rsidP="00A054E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0A0D7E87" w14:textId="63EDE78D" w:rsidR="00A7116E" w:rsidRPr="00A7116E" w:rsidRDefault="00A7116E" w:rsidP="00A7116E">
      <w:pPr>
        <w:pStyle w:val="1"/>
      </w:pPr>
      <w:r w:rsidRPr="00A7116E">
        <w:t>5 Тестовый пример</w:t>
      </w:r>
    </w:p>
    <w:p w14:paraId="7B9D0C42" w14:textId="77777777" w:rsidR="00A054EA" w:rsidRDefault="00A054EA" w:rsidP="00A054EA">
      <w:pPr>
        <w:pStyle w:val="af3"/>
        <w:spacing w:before="0" w:beforeAutospacing="0" w:after="0" w:afterAutospacing="0"/>
        <w:jc w:val="both"/>
      </w:pPr>
    </w:p>
    <w:p w14:paraId="2B011146" w14:textId="28076604" w:rsidR="00A7116E" w:rsidRDefault="00A7116E" w:rsidP="00A7116E">
      <w:pPr>
        <w:pStyle w:val="af3"/>
        <w:spacing w:before="0" w:beforeAutospacing="0" w:after="0" w:afterAutospacing="0"/>
        <w:ind w:firstLine="708"/>
        <w:jc w:val="both"/>
        <w:rPr>
          <w:lang w:val="en-US"/>
        </w:rPr>
      </w:pPr>
      <w:r>
        <w:rPr>
          <w:lang w:val="en-US"/>
        </w:rPr>
        <w:t>a = 5, b = 3.</w:t>
      </w:r>
    </w:p>
    <w:p w14:paraId="6719863E" w14:textId="3B079E61" w:rsidR="00A7116E" w:rsidRDefault="00A7116E" w:rsidP="00A7116E">
      <w:pPr>
        <w:pStyle w:val="af3"/>
        <w:spacing w:before="0" w:beforeAutospacing="0" w:after="0" w:afterAutospacing="0"/>
        <w:ind w:firstLine="708"/>
        <w:jc w:val="both"/>
        <w:rPr>
          <w:lang w:val="en-US"/>
        </w:rPr>
      </w:pPr>
      <w:r w:rsidRPr="00A7116E">
        <w:rPr>
          <w:lang w:val="en-US"/>
        </w:rPr>
        <w:drawing>
          <wp:inline distT="0" distB="0" distL="0" distR="0" wp14:anchorId="2E53D1C5" wp14:editId="56861DAB">
            <wp:extent cx="5939790" cy="185420"/>
            <wp:effectExtent l="0" t="0" r="3810" b="5080"/>
            <wp:docPr id="56474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8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55E6" w14:textId="77777777" w:rsidR="00A7116E" w:rsidRDefault="00A7116E" w:rsidP="00A7116E">
      <w:pPr>
        <w:pStyle w:val="af3"/>
        <w:spacing w:before="0" w:beforeAutospacing="0" w:after="0" w:afterAutospacing="0"/>
        <w:ind w:firstLine="708"/>
        <w:jc w:val="both"/>
        <w:rPr>
          <w:lang w:val="en-US"/>
        </w:rPr>
      </w:pPr>
      <w:r w:rsidRPr="00A7116E">
        <w:rPr>
          <w:lang w:val="en-US"/>
        </w:rPr>
        <w:drawing>
          <wp:inline distT="0" distB="0" distL="0" distR="0" wp14:anchorId="55277C90" wp14:editId="698F316F">
            <wp:extent cx="5295900" cy="206650"/>
            <wp:effectExtent l="0" t="0" r="0" b="3175"/>
            <wp:docPr id="135939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96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801" cy="2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320" w14:textId="14898A46" w:rsidR="00A7116E" w:rsidRDefault="00A7116E" w:rsidP="00A7116E">
      <w:pPr>
        <w:pStyle w:val="af3"/>
        <w:spacing w:before="0" w:beforeAutospacing="0" w:after="0" w:afterAutospacing="0"/>
        <w:ind w:firstLine="708"/>
        <w:jc w:val="both"/>
        <w:rPr>
          <w:lang w:val="en-US"/>
        </w:rPr>
      </w:pPr>
      <w:r w:rsidRPr="00A7116E">
        <w:rPr>
          <w:lang w:val="en-US"/>
        </w:rPr>
        <w:drawing>
          <wp:inline distT="0" distB="0" distL="0" distR="0" wp14:anchorId="4738D9E2" wp14:editId="66777D6F">
            <wp:extent cx="5295900" cy="241752"/>
            <wp:effectExtent l="0" t="0" r="0" b="6350"/>
            <wp:docPr id="185551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53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1637" cy="2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8CF" w14:textId="5917D486" w:rsidR="00A7116E" w:rsidRPr="00A7116E" w:rsidRDefault="00A7116E" w:rsidP="00A7116E">
      <w:pPr>
        <w:pStyle w:val="af3"/>
        <w:spacing w:before="0" w:beforeAutospacing="0" w:after="0" w:afterAutospacing="0"/>
        <w:ind w:firstLine="708"/>
        <w:jc w:val="both"/>
        <w:rPr>
          <w:lang w:val="en-US"/>
        </w:rPr>
      </w:pPr>
      <w:r w:rsidRPr="00A7116E">
        <w:rPr>
          <w:lang w:val="en-US"/>
        </w:rPr>
        <w:drawing>
          <wp:inline distT="0" distB="0" distL="0" distR="0" wp14:anchorId="0240F2F9" wp14:editId="50AB1197">
            <wp:extent cx="5939790" cy="128270"/>
            <wp:effectExtent l="0" t="0" r="3810" b="5080"/>
            <wp:docPr id="71410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9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809" cy="1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95E7" w14:textId="77777777" w:rsidR="00A7116E" w:rsidRPr="00A34964" w:rsidRDefault="00A7116E" w:rsidP="00A054EA">
      <w:pPr>
        <w:pStyle w:val="af3"/>
        <w:spacing w:before="0" w:beforeAutospacing="0" w:after="0" w:afterAutospacing="0"/>
        <w:jc w:val="both"/>
      </w:pPr>
    </w:p>
    <w:p w14:paraId="2ACEFD61" w14:textId="7A58F006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1EDC7471" w14:textId="1FB8D7F6" w:rsidR="00E116CD" w:rsidRPr="00776A82" w:rsidRDefault="00E116CD" w:rsidP="00E116CD">
      <w:pPr>
        <w:spacing w:line="240" w:lineRule="auto"/>
        <w:ind w:firstLine="708"/>
        <w:rPr>
          <w:rFonts w:cs="Times New Roman"/>
          <w:szCs w:val="28"/>
        </w:rPr>
      </w:pPr>
      <w:r w:rsidRPr="00776A82">
        <w:rPr>
          <w:rFonts w:eastAsia="Times New Roman" w:cs="Times New Roman"/>
          <w:color w:val="000000"/>
          <w:szCs w:val="28"/>
          <w:lang w:val="be-BY"/>
        </w:rPr>
        <w:t xml:space="preserve">В ходе выполнения лабороторной работы </w:t>
      </w:r>
      <w:r w:rsidRPr="00776A82">
        <w:rPr>
          <w:rFonts w:eastAsia="Times New Roman" w:cs="Times New Roman"/>
          <w:color w:val="000000"/>
          <w:szCs w:val="28"/>
        </w:rPr>
        <w:t xml:space="preserve">изучено численное решение систем нелинейных уравнений методами </w:t>
      </w:r>
      <w:r w:rsidR="00451F37" w:rsidRPr="00BB72AF">
        <w:rPr>
          <w:rFonts w:eastAsia="Times New Roman" w:cs="Times New Roman"/>
          <w:color w:val="000000"/>
          <w:szCs w:val="28"/>
        </w:rPr>
        <w:t>коллокаций, Галеркина, интегральным и дискретным методами наименьших квадратов</w:t>
      </w:r>
      <w:r w:rsidRPr="00776A82">
        <w:rPr>
          <w:rFonts w:eastAsia="Times New Roman" w:cs="Times New Roman"/>
          <w:color w:val="000000"/>
          <w:szCs w:val="28"/>
        </w:rPr>
        <w:t>. Проведено отделение решений, построены и запрограммированы алгоритмы методов</w:t>
      </w:r>
      <w:r w:rsidR="00F405A5">
        <w:rPr>
          <w:rFonts w:eastAsia="Times New Roman" w:cs="Times New Roman"/>
          <w:color w:val="000000"/>
          <w:szCs w:val="28"/>
        </w:rPr>
        <w:t>.</w:t>
      </w:r>
    </w:p>
    <w:p w14:paraId="78DE1744" w14:textId="3A29D18B" w:rsidR="003F187C" w:rsidRPr="001B43F2" w:rsidRDefault="003F187C" w:rsidP="00E116CD"/>
    <w:sectPr w:rsidR="003F187C" w:rsidRPr="001B43F2" w:rsidSect="007C5B41">
      <w:footerReference w:type="default" r:id="rId23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AC13D" w14:textId="77777777" w:rsidR="00D61917" w:rsidRDefault="00D61917" w:rsidP="00A261D3">
      <w:pPr>
        <w:spacing w:line="240" w:lineRule="auto"/>
      </w:pPr>
      <w:r>
        <w:separator/>
      </w:r>
    </w:p>
  </w:endnote>
  <w:endnote w:type="continuationSeparator" w:id="0">
    <w:p w14:paraId="647D7412" w14:textId="77777777" w:rsidR="00D61917" w:rsidRDefault="00D6191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95076" w14:textId="77777777" w:rsidR="00D61917" w:rsidRDefault="00D61917" w:rsidP="00A261D3">
      <w:pPr>
        <w:spacing w:line="240" w:lineRule="auto"/>
      </w:pPr>
      <w:r>
        <w:separator/>
      </w:r>
    </w:p>
  </w:footnote>
  <w:footnote w:type="continuationSeparator" w:id="0">
    <w:p w14:paraId="52C83F44" w14:textId="77777777" w:rsidR="00D61917" w:rsidRDefault="00D6191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D8348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34743702" o:spid="_x0000_i1025" type="#_x0000_t75" style="width:30pt;height:20.4pt;visibility:visible;mso-wrap-style:square">
            <v:imagedata r:id="rId1" o:title=""/>
          </v:shape>
        </w:pict>
      </mc:Choice>
      <mc:Fallback>
        <w:drawing>
          <wp:inline distT="0" distB="0" distL="0" distR="0" wp14:anchorId="7CFD7D0B" wp14:editId="23B31B7D">
            <wp:extent cx="381000" cy="259080"/>
            <wp:effectExtent l="0" t="0" r="0" b="0"/>
            <wp:docPr id="1334743702" name="Рисунок 133474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B020F7"/>
    <w:multiLevelType w:val="multilevel"/>
    <w:tmpl w:val="A3102C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00062B"/>
    <w:multiLevelType w:val="multilevel"/>
    <w:tmpl w:val="85D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A0297"/>
    <w:multiLevelType w:val="multilevel"/>
    <w:tmpl w:val="20F48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DC09C8"/>
    <w:multiLevelType w:val="multilevel"/>
    <w:tmpl w:val="F83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07889"/>
    <w:multiLevelType w:val="multilevel"/>
    <w:tmpl w:val="D26C0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8" w15:restartNumberingAfterBreak="0">
    <w:nsid w:val="39C035AB"/>
    <w:multiLevelType w:val="multilevel"/>
    <w:tmpl w:val="5A40C1C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2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3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4" w15:restartNumberingAfterBreak="0">
    <w:nsid w:val="70263C18"/>
    <w:multiLevelType w:val="multilevel"/>
    <w:tmpl w:val="39164E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44993972">
    <w:abstractNumId w:val="7"/>
  </w:num>
  <w:num w:numId="2" w16cid:durableId="2136484283">
    <w:abstractNumId w:val="12"/>
  </w:num>
  <w:num w:numId="3" w16cid:durableId="401755082">
    <w:abstractNumId w:val="11"/>
  </w:num>
  <w:num w:numId="4" w16cid:durableId="2030403281">
    <w:abstractNumId w:val="13"/>
  </w:num>
  <w:num w:numId="5" w16cid:durableId="901718533">
    <w:abstractNumId w:val="10"/>
  </w:num>
  <w:num w:numId="6" w16cid:durableId="226034752">
    <w:abstractNumId w:val="3"/>
  </w:num>
  <w:num w:numId="7" w16cid:durableId="569734357">
    <w:abstractNumId w:val="1"/>
  </w:num>
  <w:num w:numId="8" w16cid:durableId="344747449">
    <w:abstractNumId w:val="16"/>
  </w:num>
  <w:num w:numId="9" w16cid:durableId="1362901383">
    <w:abstractNumId w:val="15"/>
  </w:num>
  <w:num w:numId="10" w16cid:durableId="1121073990">
    <w:abstractNumId w:val="9"/>
  </w:num>
  <w:num w:numId="11" w16cid:durableId="1809087224">
    <w:abstractNumId w:val="0"/>
  </w:num>
  <w:num w:numId="12" w16cid:durableId="1681083423">
    <w:abstractNumId w:val="2"/>
  </w:num>
  <w:num w:numId="13" w16cid:durableId="2037387468">
    <w:abstractNumId w:val="6"/>
  </w:num>
  <w:num w:numId="14" w16cid:durableId="105009379">
    <w:abstractNumId w:val="8"/>
  </w:num>
  <w:num w:numId="15" w16cid:durableId="326904067">
    <w:abstractNumId w:val="5"/>
  </w:num>
  <w:num w:numId="16" w16cid:durableId="472869059">
    <w:abstractNumId w:val="14"/>
  </w:num>
  <w:num w:numId="17" w16cid:durableId="1093166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225C"/>
    <w:rsid w:val="00084D0C"/>
    <w:rsid w:val="00085A6B"/>
    <w:rsid w:val="00085E2F"/>
    <w:rsid w:val="000A0817"/>
    <w:rsid w:val="000E1EBD"/>
    <w:rsid w:val="000F0144"/>
    <w:rsid w:val="00113554"/>
    <w:rsid w:val="00173D56"/>
    <w:rsid w:val="00175E15"/>
    <w:rsid w:val="00177623"/>
    <w:rsid w:val="00186677"/>
    <w:rsid w:val="001B43F2"/>
    <w:rsid w:val="001B6C3A"/>
    <w:rsid w:val="001C17BC"/>
    <w:rsid w:val="001C7449"/>
    <w:rsid w:val="001D1173"/>
    <w:rsid w:val="00203827"/>
    <w:rsid w:val="00206FD2"/>
    <w:rsid w:val="0021009A"/>
    <w:rsid w:val="002135CA"/>
    <w:rsid w:val="00216771"/>
    <w:rsid w:val="00272905"/>
    <w:rsid w:val="002A280D"/>
    <w:rsid w:val="002B0126"/>
    <w:rsid w:val="002E41B3"/>
    <w:rsid w:val="003505AD"/>
    <w:rsid w:val="003633B4"/>
    <w:rsid w:val="00377FA8"/>
    <w:rsid w:val="00384449"/>
    <w:rsid w:val="003A3051"/>
    <w:rsid w:val="003C073A"/>
    <w:rsid w:val="003D095F"/>
    <w:rsid w:val="003D2B2B"/>
    <w:rsid w:val="003E33F5"/>
    <w:rsid w:val="003E4A9D"/>
    <w:rsid w:val="003F187C"/>
    <w:rsid w:val="004439D5"/>
    <w:rsid w:val="00451F37"/>
    <w:rsid w:val="00456679"/>
    <w:rsid w:val="00466331"/>
    <w:rsid w:val="004A7188"/>
    <w:rsid w:val="004B1F82"/>
    <w:rsid w:val="004C0D11"/>
    <w:rsid w:val="004F0AE5"/>
    <w:rsid w:val="0051108B"/>
    <w:rsid w:val="00512040"/>
    <w:rsid w:val="0051695D"/>
    <w:rsid w:val="00526A60"/>
    <w:rsid w:val="005319AA"/>
    <w:rsid w:val="00544D0A"/>
    <w:rsid w:val="00547615"/>
    <w:rsid w:val="00557650"/>
    <w:rsid w:val="00563F86"/>
    <w:rsid w:val="00586643"/>
    <w:rsid w:val="005937F1"/>
    <w:rsid w:val="005A3BE6"/>
    <w:rsid w:val="005C1C9F"/>
    <w:rsid w:val="005C6EEB"/>
    <w:rsid w:val="005C7068"/>
    <w:rsid w:val="005D1CC2"/>
    <w:rsid w:val="005D2FD3"/>
    <w:rsid w:val="00601F89"/>
    <w:rsid w:val="0061381B"/>
    <w:rsid w:val="00631794"/>
    <w:rsid w:val="006320BF"/>
    <w:rsid w:val="0063771B"/>
    <w:rsid w:val="006575BE"/>
    <w:rsid w:val="00662910"/>
    <w:rsid w:val="00697C62"/>
    <w:rsid w:val="0070009B"/>
    <w:rsid w:val="00712AD9"/>
    <w:rsid w:val="00725EDC"/>
    <w:rsid w:val="0073174A"/>
    <w:rsid w:val="007332BA"/>
    <w:rsid w:val="0074094E"/>
    <w:rsid w:val="00751D52"/>
    <w:rsid w:val="007563FB"/>
    <w:rsid w:val="00762528"/>
    <w:rsid w:val="00775E8C"/>
    <w:rsid w:val="007853FC"/>
    <w:rsid w:val="00793CB4"/>
    <w:rsid w:val="007A1BE9"/>
    <w:rsid w:val="007C49BE"/>
    <w:rsid w:val="007C5B41"/>
    <w:rsid w:val="007D485E"/>
    <w:rsid w:val="007D7253"/>
    <w:rsid w:val="0081185F"/>
    <w:rsid w:val="00817BEC"/>
    <w:rsid w:val="00844698"/>
    <w:rsid w:val="00850A4F"/>
    <w:rsid w:val="00861B16"/>
    <w:rsid w:val="0088139E"/>
    <w:rsid w:val="00891B13"/>
    <w:rsid w:val="008A3523"/>
    <w:rsid w:val="008A78DA"/>
    <w:rsid w:val="008B2A2C"/>
    <w:rsid w:val="008B3680"/>
    <w:rsid w:val="008B5973"/>
    <w:rsid w:val="008C2ABE"/>
    <w:rsid w:val="008D0AAE"/>
    <w:rsid w:val="008D70BD"/>
    <w:rsid w:val="008E49EA"/>
    <w:rsid w:val="008E5A45"/>
    <w:rsid w:val="008E6D8F"/>
    <w:rsid w:val="00906404"/>
    <w:rsid w:val="00912186"/>
    <w:rsid w:val="00962D4B"/>
    <w:rsid w:val="00975D37"/>
    <w:rsid w:val="00981AEC"/>
    <w:rsid w:val="009C217D"/>
    <w:rsid w:val="009C3CEA"/>
    <w:rsid w:val="009E5663"/>
    <w:rsid w:val="00A03123"/>
    <w:rsid w:val="00A054EA"/>
    <w:rsid w:val="00A11AAD"/>
    <w:rsid w:val="00A13EE5"/>
    <w:rsid w:val="00A24F74"/>
    <w:rsid w:val="00A261D3"/>
    <w:rsid w:val="00A34964"/>
    <w:rsid w:val="00A42AA9"/>
    <w:rsid w:val="00A61F97"/>
    <w:rsid w:val="00A7116E"/>
    <w:rsid w:val="00A74DDD"/>
    <w:rsid w:val="00A8792C"/>
    <w:rsid w:val="00AA37E2"/>
    <w:rsid w:val="00AC66D7"/>
    <w:rsid w:val="00AD4563"/>
    <w:rsid w:val="00AE09FD"/>
    <w:rsid w:val="00B02EF5"/>
    <w:rsid w:val="00B10047"/>
    <w:rsid w:val="00B11FBD"/>
    <w:rsid w:val="00B16156"/>
    <w:rsid w:val="00B2576B"/>
    <w:rsid w:val="00B42DAE"/>
    <w:rsid w:val="00B47901"/>
    <w:rsid w:val="00B51110"/>
    <w:rsid w:val="00B600D4"/>
    <w:rsid w:val="00B70B70"/>
    <w:rsid w:val="00B846CD"/>
    <w:rsid w:val="00B950B7"/>
    <w:rsid w:val="00B96DC6"/>
    <w:rsid w:val="00BA4F50"/>
    <w:rsid w:val="00BB72AF"/>
    <w:rsid w:val="00BC5ED3"/>
    <w:rsid w:val="00BD4769"/>
    <w:rsid w:val="00BE1753"/>
    <w:rsid w:val="00C02A17"/>
    <w:rsid w:val="00C06D22"/>
    <w:rsid w:val="00C23FB6"/>
    <w:rsid w:val="00C34289"/>
    <w:rsid w:val="00C40EB9"/>
    <w:rsid w:val="00C56FEC"/>
    <w:rsid w:val="00C70C0D"/>
    <w:rsid w:val="00C72B27"/>
    <w:rsid w:val="00C97069"/>
    <w:rsid w:val="00CA0062"/>
    <w:rsid w:val="00CA1370"/>
    <w:rsid w:val="00CA17AE"/>
    <w:rsid w:val="00CB114D"/>
    <w:rsid w:val="00CC490E"/>
    <w:rsid w:val="00CC6204"/>
    <w:rsid w:val="00CC7A24"/>
    <w:rsid w:val="00CF35D7"/>
    <w:rsid w:val="00CF55DB"/>
    <w:rsid w:val="00D109E8"/>
    <w:rsid w:val="00D12211"/>
    <w:rsid w:val="00D25F59"/>
    <w:rsid w:val="00D35062"/>
    <w:rsid w:val="00D47EB0"/>
    <w:rsid w:val="00D61917"/>
    <w:rsid w:val="00D7379E"/>
    <w:rsid w:val="00D75C5F"/>
    <w:rsid w:val="00DA0497"/>
    <w:rsid w:val="00DC3983"/>
    <w:rsid w:val="00DE4A55"/>
    <w:rsid w:val="00DE5951"/>
    <w:rsid w:val="00DE77EC"/>
    <w:rsid w:val="00E116CD"/>
    <w:rsid w:val="00E31BE7"/>
    <w:rsid w:val="00E46EB1"/>
    <w:rsid w:val="00E66F6B"/>
    <w:rsid w:val="00E73292"/>
    <w:rsid w:val="00E772BD"/>
    <w:rsid w:val="00E77958"/>
    <w:rsid w:val="00E82007"/>
    <w:rsid w:val="00E84698"/>
    <w:rsid w:val="00E92455"/>
    <w:rsid w:val="00E93DFD"/>
    <w:rsid w:val="00EE1607"/>
    <w:rsid w:val="00EF338F"/>
    <w:rsid w:val="00F310F5"/>
    <w:rsid w:val="00F405A5"/>
    <w:rsid w:val="00F407FC"/>
    <w:rsid w:val="00F82E0C"/>
    <w:rsid w:val="00F82E55"/>
    <w:rsid w:val="00F8323D"/>
    <w:rsid w:val="00F935A9"/>
    <w:rsid w:val="00FA2C62"/>
    <w:rsid w:val="00FA4E5F"/>
    <w:rsid w:val="00FB31E5"/>
    <w:rsid w:val="00FD0FB7"/>
    <w:rsid w:val="00FD1DA8"/>
    <w:rsid w:val="00FE1F9E"/>
    <w:rsid w:val="00FE21E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9B7B4CE-C358-42E6-99B3-768ED89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5A5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6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2135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793CB4"/>
  </w:style>
  <w:style w:type="character" w:customStyle="1" w:styleId="30">
    <w:name w:val="Заголовок 3 Знак"/>
    <w:basedOn w:val="a0"/>
    <w:link w:val="3"/>
    <w:uiPriority w:val="9"/>
    <w:semiHidden/>
    <w:rsid w:val="00E116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116CD"/>
    <w:rPr>
      <w:b/>
      <w:bCs/>
    </w:rPr>
  </w:style>
  <w:style w:type="character" w:customStyle="1" w:styleId="katex-mathml">
    <w:name w:val="katex-mathml"/>
    <w:basedOn w:val="a0"/>
    <w:rsid w:val="00E116CD"/>
  </w:style>
  <w:style w:type="character" w:customStyle="1" w:styleId="mord">
    <w:name w:val="mord"/>
    <w:basedOn w:val="a0"/>
    <w:rsid w:val="00E116CD"/>
  </w:style>
  <w:style w:type="character" w:styleId="af5">
    <w:name w:val="Placeholder Text"/>
    <w:basedOn w:val="a0"/>
    <w:uiPriority w:val="99"/>
    <w:semiHidden/>
    <w:rsid w:val="00A054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31</cp:revision>
  <cp:lastPrinted>2024-09-24T04:43:00Z</cp:lastPrinted>
  <dcterms:created xsi:type="dcterms:W3CDTF">2024-09-16T23:57:00Z</dcterms:created>
  <dcterms:modified xsi:type="dcterms:W3CDTF">2025-03-19T22:08:00Z</dcterms:modified>
</cp:coreProperties>
</file>