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EF" w:rsidRDefault="00836D3B" w:rsidP="00836D3B">
      <w:pPr>
        <w:spacing w:line="480" w:lineRule="auto"/>
        <w:jc w:val="center"/>
      </w:pPr>
      <w:r>
        <w:t>Data Modeling Final Project:</w:t>
      </w:r>
    </w:p>
    <w:p w:rsidR="00836D3B" w:rsidRDefault="00836D3B" w:rsidP="00836D3B">
      <w:pPr>
        <w:spacing w:line="480" w:lineRule="auto"/>
        <w:jc w:val="center"/>
      </w:pPr>
      <w:r>
        <w:t>Future enhancements that could be made to the software.</w:t>
      </w:r>
    </w:p>
    <w:p w:rsidR="00836D3B" w:rsidRDefault="00836D3B" w:rsidP="00836D3B">
      <w:pPr>
        <w:spacing w:line="480" w:lineRule="auto"/>
        <w:ind w:firstLine="720"/>
      </w:pPr>
      <w:r>
        <w:t xml:space="preserve">Our code turned a basic SQL engine into an engine that supports some data warehouse functionalities. One of the first improvements that could be made to the program as a whole is the implementation of a GUI. Currently, the program uses only the command line. If a GUI were implemented, there could be many extra functionalities added on. A GUI would make viewing tables, databases, and SQL structures in general much easier to view and manipulate. The GUI could allow for additional functionality for things such as direct updates, inserts, and deletions from tables without having to use any commands at all. </w:t>
      </w:r>
      <w:r w:rsidR="00E75507">
        <w:t>Another generic improvement that could greatly increase the quality of life of the program is to rework functions so that all of the variables and naming conventions make sense and are easy to follow. Especially in the originally code that we were given, there were a good number of variables that were poorly named, such as a list of variables that were simply named “temp” with numbers to label them and make them distinct. For a programmer, this is a very helpful improvement to a software when extra implementations are added. Lastly, the program could be improved by allowing complex formulas. Our functions do not necessarily allow for every possible combination of commands that could be given, but covers what would be necessary for an SQL server. With more time, someone could improve our functions to allow for complex sets of formulas where the calls are all mixed together, allowing for much greater variability and control over what the views and database is able to contain.</w:t>
      </w:r>
      <w:bookmarkStart w:id="0" w:name="_GoBack"/>
      <w:bookmarkEnd w:id="0"/>
    </w:p>
    <w:sectPr w:rsidR="0083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3B"/>
    <w:rsid w:val="008223EF"/>
    <w:rsid w:val="00836D3B"/>
    <w:rsid w:val="00E7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960C0-7FC6-4C7B-98F8-81E7EEB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2016-04-25T04:50:00Z</dcterms:created>
  <dcterms:modified xsi:type="dcterms:W3CDTF">2016-04-25T05:06:00Z</dcterms:modified>
</cp:coreProperties>
</file>