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A781" w14:textId="77777777" w:rsidR="00C5744D" w:rsidRDefault="0056416B" w:rsidP="007053F1">
      <w:pPr>
        <w:jc w:val="both"/>
      </w:pPr>
      <w:bookmarkStart w:id="0" w:name="_Hlk208143979"/>
      <w:r>
        <w:t>Vizualizacija 3D modeliranje</w:t>
      </w:r>
      <w:r w:rsidR="00AF2D97">
        <w:t>m</w:t>
      </w:r>
      <w:r w:rsidR="00C5744D">
        <w:t xml:space="preserve"> </w:t>
      </w:r>
      <w:r>
        <w:t xml:space="preserve">putem računalnih tehnologija podrazumijeva </w:t>
      </w:r>
      <w:r w:rsidR="00C5744D">
        <w:t>stvaranje i razvoj odabranih modela kojima se virtualno predočavaju položaj, odnosno njizov smještaj u postojećem fizičkom prostoru. Stvarnovremenskom</w:t>
      </w:r>
      <w:r w:rsidR="006C78E4">
        <w:t xml:space="preserve"> (engl. real-time)</w:t>
      </w:r>
      <w:r w:rsidR="00C5744D">
        <w:t xml:space="preserve"> animacijom, </w:t>
      </w:r>
      <w:r w:rsidR="006C78E4">
        <w:t xml:space="preserve">pojedinom statičkom modelu </w:t>
      </w:r>
      <w:r w:rsidR="00C5744D">
        <w:t>dodaju</w:t>
      </w:r>
      <w:r w:rsidR="006C78E4">
        <w:t xml:space="preserve"> se</w:t>
      </w:r>
      <w:r w:rsidR="00C5744D">
        <w:t xml:space="preserve"> značajke dinamike kretanja pojedinih njegovih elemenata.</w:t>
      </w:r>
      <w:r w:rsidR="006C78E4">
        <w:t xml:space="preserve"> </w:t>
      </w:r>
    </w:p>
    <w:p w14:paraId="3743AAA6" w14:textId="3B66D884" w:rsidR="006C78E4" w:rsidRDefault="00C5744D" w:rsidP="007053F1">
      <w:pPr>
        <w:jc w:val="both"/>
      </w:pPr>
      <w:r>
        <w:t xml:space="preserve">U </w:t>
      </w:r>
      <w:r w:rsidR="006C78E4">
        <w:t>širem kontekstu moga rada, modeliranjem odabrane trkače staze u postojećem geoprostoru stvara se osnova za niz daljnih primjena, kao što su</w:t>
      </w:r>
      <w:r w:rsidR="00CA5599">
        <w:t xml:space="preserve"> u praktičnom smislu</w:t>
      </w:r>
      <w:r w:rsidR="006C78E4">
        <w:t xml:space="preserve">: </w:t>
      </w:r>
    </w:p>
    <w:p w14:paraId="39F67148" w14:textId="77777777" w:rsidR="006C78E4" w:rsidRDefault="006C78E4" w:rsidP="007053F1">
      <w:pPr>
        <w:pStyle w:val="ListParagraph"/>
        <w:numPr>
          <w:ilvl w:val="0"/>
          <w:numId w:val="1"/>
        </w:numPr>
        <w:jc w:val="both"/>
      </w:pPr>
      <w:r>
        <w:t xml:space="preserve">poboljšanje performansi staze </w:t>
      </w:r>
    </w:p>
    <w:p w14:paraId="3E649BDE" w14:textId="77777777" w:rsidR="006C78E4" w:rsidRDefault="006C78E4" w:rsidP="007053F1">
      <w:pPr>
        <w:pStyle w:val="ListParagraph"/>
        <w:numPr>
          <w:ilvl w:val="1"/>
          <w:numId w:val="1"/>
        </w:numPr>
        <w:jc w:val="both"/>
      </w:pPr>
      <w:r>
        <w:t xml:space="preserve">u smjeru dinamike razvoja maksimalnih brzina kretanja trkačkih bolida duž staze, </w:t>
      </w:r>
    </w:p>
    <w:p w14:paraId="34BC5CC8" w14:textId="77777777" w:rsidR="006C78E4" w:rsidRDefault="006C78E4" w:rsidP="007053F1">
      <w:pPr>
        <w:pStyle w:val="ListParagraph"/>
        <w:numPr>
          <w:ilvl w:val="1"/>
          <w:numId w:val="1"/>
        </w:numPr>
        <w:jc w:val="both"/>
      </w:pPr>
      <w:r>
        <w:t xml:space="preserve">optimizacije zahtjevnosti ponašanja samih vozača i ujedno atraktivnosti njihovih poteza tijekom utrke, </w:t>
      </w:r>
    </w:p>
    <w:p w14:paraId="394022EC" w14:textId="77777777" w:rsidR="00AE7A46" w:rsidRDefault="00AE7A46" w:rsidP="007053F1">
      <w:pPr>
        <w:pStyle w:val="ListParagraph"/>
        <w:numPr>
          <w:ilvl w:val="0"/>
          <w:numId w:val="1"/>
        </w:numPr>
        <w:jc w:val="both"/>
      </w:pPr>
      <w:r>
        <w:t>poboljšanje  trkačkih bolida</w:t>
      </w:r>
    </w:p>
    <w:p w14:paraId="6C888F66" w14:textId="77777777" w:rsidR="00AE7A46" w:rsidRDefault="00AE7A46" w:rsidP="007053F1">
      <w:pPr>
        <w:pStyle w:val="ListParagraph"/>
        <w:numPr>
          <w:ilvl w:val="1"/>
          <w:numId w:val="1"/>
        </w:numPr>
        <w:jc w:val="both"/>
      </w:pPr>
      <w:r>
        <w:t>u smjeru daljnjeg razvoja njihovih performansi,</w:t>
      </w:r>
    </w:p>
    <w:p w14:paraId="4DF229D3" w14:textId="77777777" w:rsidR="00AE7A46" w:rsidRDefault="00AE7A46" w:rsidP="007053F1">
      <w:pPr>
        <w:pStyle w:val="ListParagraph"/>
        <w:numPr>
          <w:ilvl w:val="1"/>
          <w:numId w:val="1"/>
        </w:numPr>
        <w:jc w:val="both"/>
      </w:pPr>
      <w:r>
        <w:t>u suodnosu „čovjek/vozač - stroj“ ,</w:t>
      </w:r>
    </w:p>
    <w:p w14:paraId="5E3B6189" w14:textId="77777777" w:rsidR="00AE7A46" w:rsidRDefault="00AE7A46" w:rsidP="007053F1">
      <w:pPr>
        <w:pStyle w:val="ListParagraph"/>
        <w:numPr>
          <w:ilvl w:val="0"/>
          <w:numId w:val="1"/>
        </w:numPr>
        <w:jc w:val="both"/>
      </w:pPr>
      <w:r>
        <w:t>poboljšanje okružja staze, odnosno čitavog kompleksa</w:t>
      </w:r>
    </w:p>
    <w:p w14:paraId="2719B577" w14:textId="77777777" w:rsidR="00AE7A46" w:rsidRDefault="00AE7A46" w:rsidP="007053F1">
      <w:pPr>
        <w:pStyle w:val="ListParagraph"/>
        <w:numPr>
          <w:ilvl w:val="1"/>
          <w:numId w:val="1"/>
        </w:numPr>
        <w:jc w:val="both"/>
      </w:pPr>
      <w:r>
        <w:t>u sigurnosnom smislu – po vozače i druge sudionike u utrci – uključujući i publiku,</w:t>
      </w:r>
    </w:p>
    <w:p w14:paraId="205350E7" w14:textId="77777777" w:rsidR="00AE7A46" w:rsidRDefault="00AE7A46" w:rsidP="007053F1">
      <w:pPr>
        <w:pStyle w:val="ListParagraph"/>
        <w:numPr>
          <w:ilvl w:val="1"/>
          <w:numId w:val="1"/>
        </w:numPr>
        <w:jc w:val="both"/>
      </w:pPr>
      <w:r>
        <w:t>u ekološkom smislu – po okolinu i živi svijet,</w:t>
      </w:r>
    </w:p>
    <w:p w14:paraId="37536A03" w14:textId="77777777" w:rsidR="00AE7A46" w:rsidRDefault="00AE7A46" w:rsidP="007053F1">
      <w:pPr>
        <w:pStyle w:val="ListParagraph"/>
        <w:numPr>
          <w:ilvl w:val="1"/>
          <w:numId w:val="1"/>
        </w:numPr>
        <w:jc w:val="both"/>
      </w:pPr>
      <w:r>
        <w:t>optimizacije pokrivenosti staze gledateljstvom – kako neposrednim posjetiteljima, tako i medijske pokrivenosti svake etape njezine dužine.</w:t>
      </w:r>
    </w:p>
    <w:p w14:paraId="1616C27E" w14:textId="77777777" w:rsidR="00C5744D" w:rsidRDefault="00CA5599" w:rsidP="007053F1">
      <w:pPr>
        <w:jc w:val="both"/>
      </w:pPr>
      <w:bookmarkStart w:id="1" w:name="_Hlk208144391"/>
      <w:bookmarkEnd w:id="0"/>
      <w:r>
        <w:t>Poseban segment primjene 3D modeliranja - vrlo su tražene i sve rasprostranjenije virtualne stvarnovremenske računalno podržane igre.</w:t>
      </w:r>
      <w:r w:rsidR="006C78E4">
        <w:t xml:space="preserve">  </w:t>
      </w:r>
      <w:r>
        <w:t>Uz taktičke ratne igre i sportska natjecanja - poput nogometa, ova primjena ima sada već dug povijesni put</w:t>
      </w:r>
      <w:r w:rsidR="007053F1">
        <w:t xml:space="preserve"> – stariji od generacije današnjih studenata</w:t>
      </w:r>
      <w:r>
        <w:t xml:space="preserve">. Zahvaljujući brzorastućem razvoju informacijske tehnologije (IT) </w:t>
      </w:r>
      <w:r w:rsidR="007053F1">
        <w:t>današnje su igre realistično</w:t>
      </w:r>
      <w:r>
        <w:t xml:space="preserve"> prikazane</w:t>
      </w:r>
      <w:r w:rsidR="007053F1">
        <w:t xml:space="preserve"> – što privlači velik dio kako mlađe, tako i one starije populacije. Posebno mjesto u tome imaju razne simulacije vezane za prometni sektor društva: kao što su razne simulacije vožnji (kopnom), plovidbi (morem i vodama) i letova (zrakom i svemirskim prostorom). Uz golemu zaradu, to je i glavni razlog nastavka razvoja virtualnih igara u IT industriji vezanoj za osobnu zabavu.</w:t>
      </w:r>
      <w:r w:rsidR="007053F1" w:rsidRPr="007053F1">
        <w:t xml:space="preserve"> </w:t>
      </w:r>
    </w:p>
    <w:p w14:paraId="0230279B" w14:textId="2168DD0F" w:rsidR="00A13C5F" w:rsidRDefault="00A13C5F" w:rsidP="007053F1">
      <w:pPr>
        <w:jc w:val="both"/>
      </w:pPr>
      <w:r>
        <w:t>U cilju oso</w:t>
      </w:r>
      <w:r w:rsidR="00111970">
        <w:t>bnog razvoja, izbor fokusa</w:t>
      </w:r>
      <w:r>
        <w:t xml:space="preserve"> </w:t>
      </w:r>
      <w:r w:rsidR="00111970">
        <w:t xml:space="preserve">ovog </w:t>
      </w:r>
      <w:r>
        <w:t xml:space="preserve">rada </w:t>
      </w:r>
      <w:r w:rsidR="00111970">
        <w:t>usmjeren na 3D modeliranje unutar zabavne industrije, premda sukladno okolnostima može biti temelj za p</w:t>
      </w:r>
      <w:r w:rsidR="008F55AF">
        <w:t>r</w:t>
      </w:r>
      <w:r w:rsidR="00111970">
        <w:t>eformulaciju projekta u neku od navedenih primjena.</w:t>
      </w:r>
    </w:p>
    <w:bookmarkEnd w:id="1"/>
    <w:p w14:paraId="0C6C11E5" w14:textId="77777777" w:rsidR="00C5744D" w:rsidRDefault="00C5744D"/>
    <w:p w14:paraId="28F73498" w14:textId="77777777" w:rsidR="00BC03F5" w:rsidRDefault="00BC03F5"/>
    <w:p w14:paraId="2EA970BF" w14:textId="77777777" w:rsidR="00BC03F5" w:rsidRDefault="00BC03F5"/>
    <w:p w14:paraId="35570932" w14:textId="77777777" w:rsidR="00BC03F5" w:rsidRDefault="00BC03F5"/>
    <w:p w14:paraId="67088F07" w14:textId="77777777" w:rsidR="00BC03F5" w:rsidRDefault="00BC03F5"/>
    <w:p w14:paraId="4E63E927" w14:textId="77777777" w:rsidR="00BC03F5" w:rsidRDefault="00BC03F5"/>
    <w:p w14:paraId="69F46B03" w14:textId="77777777" w:rsidR="00BC03F5" w:rsidRDefault="00BC03F5"/>
    <w:p w14:paraId="60BA36DE" w14:textId="77777777" w:rsidR="00BC03F5" w:rsidRDefault="00BC03F5"/>
    <w:p w14:paraId="62D7C840" w14:textId="77777777" w:rsidR="00BC03F5" w:rsidRDefault="00BC03F5"/>
    <w:p w14:paraId="0B2A24C8" w14:textId="77777777" w:rsidR="00BC03F5" w:rsidRDefault="00BC03F5">
      <w:r>
        <w:t>Cjelokupno 3D modeliranje u okviru ovog rada provedeno je pomoću skupa softverskog alata  „Blender“</w:t>
      </w:r>
      <w:r w:rsidR="00284710">
        <w:t xml:space="preserve"> </w:t>
      </w:r>
      <w:r w:rsidR="00284710" w:rsidRPr="005370B5">
        <w:rPr>
          <w:color w:val="FF0000"/>
        </w:rPr>
        <w:t xml:space="preserve">(napomena: držati se specifikacije značajki sa </w:t>
      </w:r>
      <w:hyperlink r:id="rId5" w:history="1">
        <w:r w:rsidR="00284710" w:rsidRPr="005370B5">
          <w:rPr>
            <w:rStyle w:val="Hyperlink"/>
            <w:color w:val="FF0000"/>
          </w:rPr>
          <w:t>https://en.wikipedia.org/wiki/Blender_(software)</w:t>
        </w:r>
      </w:hyperlink>
      <w:r w:rsidR="005370B5">
        <w:rPr>
          <w:color w:val="FF0000"/>
        </w:rPr>
        <w:t xml:space="preserve"> ili neke druge!</w:t>
      </w:r>
      <w:r w:rsidR="00284710" w:rsidRPr="005370B5">
        <w:rPr>
          <w:color w:val="FF0000"/>
        </w:rPr>
        <w:t>)</w:t>
      </w:r>
      <w:r>
        <w:t xml:space="preserve">. </w:t>
      </w:r>
      <w:r w:rsidR="00EC65CB">
        <w:t>Razlog odabira jest u tome što je ovaj alat otvorenog koda i nije iziskivao financijske izdatke za njegovu nabavu. Sama obučanost za njegovu uporabu, barem u obimu koji je zahtjevao ovaj rad, ne traži posebnu edukaciju putem tečaja. „Blender“ je vrlo intuitivan i korisnički orijentiran, što doprinosti njegovom prihvaćanju od studenata koji se bave početnim koracima u savladavanju potrebnih vještina. Može se ustvrditi da dobra polazna akademska osnova za ulazak svijeta 3D modeliranja.</w:t>
      </w:r>
    </w:p>
    <w:p w14:paraId="6AD1C4DA" w14:textId="712DA269" w:rsidR="00EC65CB" w:rsidRDefault="00EC65CB">
      <w:r>
        <w:t xml:space="preserve">Softver koji je korišten u </w:t>
      </w:r>
      <w:r w:rsidR="004449B4">
        <w:rPr>
          <w:color w:val="FF0000"/>
        </w:rPr>
        <w:t>(verzija)</w:t>
      </w:r>
      <w:r w:rsidRPr="00EC65CB">
        <w:rPr>
          <w:color w:val="FF0000"/>
        </w:rPr>
        <w:t xml:space="preserve"> </w:t>
      </w:r>
      <w:r>
        <w:t xml:space="preserve">inačici, </w:t>
      </w:r>
      <w:r w:rsidR="007A5085">
        <w:t xml:space="preserve">na operativnoj platformi Windows </w:t>
      </w:r>
      <w:r w:rsidR="004449B4">
        <w:rPr>
          <w:color w:val="FF0000"/>
        </w:rPr>
        <w:t>10</w:t>
      </w:r>
      <w:r w:rsidR="007A5085">
        <w:t xml:space="preserve">, </w:t>
      </w:r>
      <w:r>
        <w:t xml:space="preserve">služio je za </w:t>
      </w:r>
      <w:r w:rsidR="007A5085">
        <w:t>izradu modela virtualne stvarnosti koja je uključivala … (</w:t>
      </w:r>
      <w:r w:rsidR="004449B4">
        <w:t>modeli</w:t>
      </w:r>
      <w:r w:rsidR="007A5085">
        <w:t>, …)</w:t>
      </w:r>
      <w:r w:rsidR="004449B4">
        <w:t>. Proširiva je sa pokretnom grafikom (animacija)</w:t>
      </w:r>
      <w:r w:rsidR="007A5085">
        <w:t>. Od hardvera su korišteni … procesor, grafička kartica, RAM, … zaslon (veličine koje? I odz</w:t>
      </w:r>
      <w:r w:rsidR="00284710">
        <w:t>i</w:t>
      </w:r>
      <w:r w:rsidR="007A5085">
        <w:t xml:space="preserve">va, i slično, a bitno). </w:t>
      </w:r>
    </w:p>
    <w:p w14:paraId="0C79C1E1" w14:textId="77777777" w:rsidR="00284710" w:rsidRDefault="005370B5">
      <w:pPr>
        <w:rPr>
          <w:color w:val="FF0000"/>
        </w:rPr>
      </w:pPr>
      <w:r w:rsidRPr="005370B5">
        <w:rPr>
          <w:color w:val="FF0000"/>
        </w:rPr>
        <w:t>Opisati modeliranje i modifikatore, kiparstvo i geometrijske čvorove – koje si koristio.</w:t>
      </w:r>
    </w:p>
    <w:p w14:paraId="360F90C2" w14:textId="77777777" w:rsidR="005370B5" w:rsidRPr="004449B4" w:rsidRDefault="005370B5">
      <w:pPr>
        <w:rPr>
          <w:strike/>
          <w:color w:val="FF0000"/>
        </w:rPr>
      </w:pPr>
      <w:r w:rsidRPr="004449B4">
        <w:rPr>
          <w:strike/>
          <w:color w:val="FF0000"/>
        </w:rPr>
        <w:t>Isto vrijedi za simulacije i animacije koje si koristio – u tehničkom smislu opisati.</w:t>
      </w:r>
    </w:p>
    <w:p w14:paraId="0E3128EA" w14:textId="1C109E68" w:rsidR="005370B5" w:rsidRDefault="005370B5">
      <w:pPr>
        <w:rPr>
          <w:color w:val="FF0000"/>
        </w:rPr>
      </w:pPr>
      <w:r>
        <w:rPr>
          <w:color w:val="FF0000"/>
        </w:rPr>
        <w:t>Opisati kako si u tehničkom provodio redndiranje – kojim alatima, kroz koje cikluse i sl. Da li si provodio GPU redendiranje – pojasniti svoj slučaj?</w:t>
      </w:r>
    </w:p>
    <w:p w14:paraId="0EFB4299" w14:textId="77777777" w:rsidR="005370B5" w:rsidRDefault="005370B5">
      <w:pPr>
        <w:rPr>
          <w:color w:val="FF0000"/>
        </w:rPr>
      </w:pPr>
      <w:r>
        <w:rPr>
          <w:color w:val="FF0000"/>
        </w:rPr>
        <w:t>Tablično prikazati značajke opreme i softvera koji si koristio.</w:t>
      </w:r>
    </w:p>
    <w:p w14:paraId="583693CA" w14:textId="77777777" w:rsidR="005370B5" w:rsidRDefault="005370B5">
      <w:pPr>
        <w:rPr>
          <w:color w:val="FF0000"/>
        </w:rPr>
      </w:pPr>
      <w:r>
        <w:rPr>
          <w:color w:val="FF0000"/>
        </w:rPr>
        <w:t>Dalje u nastavku ukratko, a tehnički jasno sve podnaslova koje imaš u wikipedijinoj inačici. (ja sam preveo – automatski na hrvatski).</w:t>
      </w:r>
    </w:p>
    <w:p w14:paraId="40D08CAA" w14:textId="77777777" w:rsidR="005370B5" w:rsidRPr="005370B5" w:rsidRDefault="005370B5">
      <w:pPr>
        <w:rPr>
          <w:color w:val="FF0000"/>
        </w:rPr>
      </w:pPr>
    </w:p>
    <w:p w14:paraId="1BB13F42" w14:textId="77777777" w:rsidR="00C5744D" w:rsidRDefault="00C5744D"/>
    <w:sectPr w:rsidR="00C5744D" w:rsidSect="007D3661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870FC"/>
    <w:multiLevelType w:val="hybridMultilevel"/>
    <w:tmpl w:val="9806A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494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416B"/>
    <w:rsid w:val="00111970"/>
    <w:rsid w:val="00284710"/>
    <w:rsid w:val="004449B4"/>
    <w:rsid w:val="004D2730"/>
    <w:rsid w:val="005370B5"/>
    <w:rsid w:val="0056416B"/>
    <w:rsid w:val="006C78E4"/>
    <w:rsid w:val="007053F1"/>
    <w:rsid w:val="007613AF"/>
    <w:rsid w:val="007A5085"/>
    <w:rsid w:val="007D3661"/>
    <w:rsid w:val="008F55AF"/>
    <w:rsid w:val="009C7FA4"/>
    <w:rsid w:val="009F7A7C"/>
    <w:rsid w:val="00A13C5F"/>
    <w:rsid w:val="00A609F7"/>
    <w:rsid w:val="00AE7A46"/>
    <w:rsid w:val="00AF2D97"/>
    <w:rsid w:val="00BC03F5"/>
    <w:rsid w:val="00C5744D"/>
    <w:rsid w:val="00CA5599"/>
    <w:rsid w:val="00E413AA"/>
    <w:rsid w:val="00EC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84D8C"/>
  <w15:docId w15:val="{96C39E86-FB21-4FFD-A5EC-C9DC87658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78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47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Blender_(software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HVU</dc:creator>
  <cp:lastModifiedBy>Vedran Kravaica</cp:lastModifiedBy>
  <cp:revision>12</cp:revision>
  <dcterms:created xsi:type="dcterms:W3CDTF">2025-09-06T13:33:00Z</dcterms:created>
  <dcterms:modified xsi:type="dcterms:W3CDTF">2025-09-07T12:57:00Z</dcterms:modified>
</cp:coreProperties>
</file>