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B6C2" w14:textId="5234FFD9" w:rsidR="00B13A65" w:rsidRPr="00643694" w:rsidRDefault="00643694" w:rsidP="00643694">
      <w:pPr>
        <w:jc w:val="center"/>
        <w:rPr>
          <w:b/>
          <w:caps/>
          <w:sz w:val="28"/>
          <w:szCs w:val="28"/>
        </w:rPr>
      </w:pPr>
      <w:r w:rsidRPr="00643694">
        <w:rPr>
          <w:b/>
          <w:caps/>
          <w:sz w:val="28"/>
          <w:szCs w:val="28"/>
        </w:rPr>
        <w:t>tehNIČKO VELEUČILIŠTE U ZAGREBU</w:t>
      </w:r>
    </w:p>
    <w:p w14:paraId="1D18079F" w14:textId="473FD77B" w:rsidR="00B13A65" w:rsidRPr="00643694" w:rsidRDefault="00643694" w:rsidP="00643694">
      <w:pPr>
        <w:jc w:val="center"/>
        <w:rPr>
          <w:b/>
        </w:rPr>
      </w:pPr>
      <w:r>
        <w:rPr>
          <w:b/>
        </w:rPr>
        <w:t>STRUČNI STUDIJ INFORMATIKE</w:t>
      </w:r>
    </w:p>
    <w:p w14:paraId="3DE91BC1" w14:textId="77777777" w:rsidR="00B13A65" w:rsidRDefault="00B13A65" w:rsidP="00B13A65">
      <w:pPr>
        <w:jc w:val="left"/>
        <w:rPr>
          <w:b/>
        </w:rPr>
      </w:pPr>
    </w:p>
    <w:p w14:paraId="32DA8F69" w14:textId="77777777" w:rsidR="00B13A65" w:rsidRDefault="00B13A65" w:rsidP="00B13A65">
      <w:pPr>
        <w:pStyle w:val="Naslovnica"/>
        <w:rPr>
          <w:b w:val="0"/>
        </w:rPr>
      </w:pPr>
    </w:p>
    <w:p w14:paraId="05BC6FE3" w14:textId="77777777" w:rsidR="00B13A65" w:rsidRDefault="00B13A65" w:rsidP="00B13A65">
      <w:pPr>
        <w:pStyle w:val="Naslovnica"/>
        <w:rPr>
          <w:b w:val="0"/>
        </w:rPr>
      </w:pPr>
    </w:p>
    <w:p w14:paraId="291D088B" w14:textId="77777777" w:rsidR="00B13A65" w:rsidRDefault="00B13A65" w:rsidP="00B13A65">
      <w:pPr>
        <w:pStyle w:val="Naslovnica"/>
        <w:rPr>
          <w:b w:val="0"/>
        </w:rPr>
      </w:pPr>
    </w:p>
    <w:p w14:paraId="59DD955C" w14:textId="77777777" w:rsidR="00B13A65" w:rsidRDefault="00B13A65" w:rsidP="00B13A65">
      <w:pPr>
        <w:pStyle w:val="Naslovnica"/>
        <w:rPr>
          <w:b w:val="0"/>
        </w:rPr>
      </w:pPr>
    </w:p>
    <w:p w14:paraId="7A9729F6" w14:textId="77777777" w:rsidR="00AF3FA6" w:rsidRDefault="00AF3FA6" w:rsidP="00B13A65">
      <w:pPr>
        <w:pStyle w:val="Naslovnica"/>
        <w:rPr>
          <w:b w:val="0"/>
        </w:rPr>
      </w:pPr>
    </w:p>
    <w:p w14:paraId="38533443" w14:textId="77777777" w:rsidR="00AF3FA6" w:rsidRDefault="00AF3FA6" w:rsidP="00B13A65">
      <w:pPr>
        <w:pStyle w:val="Naslovnica"/>
        <w:rPr>
          <w:b w:val="0"/>
        </w:rPr>
      </w:pPr>
    </w:p>
    <w:p w14:paraId="6192509A" w14:textId="77777777" w:rsidR="00AF3FA6" w:rsidRDefault="00AF3FA6" w:rsidP="00B13A65">
      <w:pPr>
        <w:pStyle w:val="Naslovnica"/>
        <w:rPr>
          <w:b w:val="0"/>
        </w:rPr>
      </w:pPr>
    </w:p>
    <w:p w14:paraId="1E4E0E92" w14:textId="77777777" w:rsidR="00AF3FA6" w:rsidRDefault="00AF3FA6" w:rsidP="00B13A65">
      <w:pPr>
        <w:pStyle w:val="Naslovnica"/>
        <w:rPr>
          <w:b w:val="0"/>
        </w:rPr>
      </w:pPr>
    </w:p>
    <w:p w14:paraId="24B7D499" w14:textId="6BAC6308" w:rsidR="00B13A65" w:rsidRPr="00643694" w:rsidRDefault="00643694" w:rsidP="00B13A65">
      <w:pPr>
        <w:pStyle w:val="Naslovnica"/>
        <w:rPr>
          <w:b w:val="0"/>
        </w:rPr>
      </w:pPr>
      <w:r w:rsidRPr="00643694">
        <w:rPr>
          <w:b w:val="0"/>
        </w:rPr>
        <w:t>Vedran Kravaica</w:t>
      </w:r>
    </w:p>
    <w:p w14:paraId="7AF648A4" w14:textId="5F7A6FF8" w:rsidR="00B13A65" w:rsidRPr="00934001" w:rsidRDefault="00643694" w:rsidP="00643694">
      <w:pPr>
        <w:pStyle w:val="Naslovnica"/>
        <w:rPr>
          <w:sz w:val="40"/>
          <w:szCs w:val="40"/>
        </w:rPr>
      </w:pPr>
      <w:r w:rsidRPr="00934001">
        <w:rPr>
          <w:sz w:val="40"/>
          <w:szCs w:val="40"/>
        </w:rPr>
        <w:t>AUSTRALIAN GRAN PRIX</w:t>
      </w:r>
    </w:p>
    <w:p w14:paraId="554DB51C" w14:textId="3FED3225" w:rsidR="00B13A65" w:rsidRPr="00643694" w:rsidRDefault="00643694" w:rsidP="00B13A65">
      <w:pPr>
        <w:pStyle w:val="Naslovnica"/>
        <w:rPr>
          <w:b w:val="0"/>
        </w:rPr>
      </w:pPr>
      <w:r w:rsidRPr="00643694">
        <w:rPr>
          <w:b w:val="0"/>
        </w:rPr>
        <w:t>ZAVRŠNI RAD br.</w:t>
      </w:r>
      <w:r w:rsidR="00934001">
        <w:rPr>
          <w:b w:val="0"/>
        </w:rPr>
        <w:t xml:space="preserve"> 0000</w:t>
      </w:r>
    </w:p>
    <w:p w14:paraId="2129E4FD" w14:textId="77777777" w:rsidR="00B13A65" w:rsidRDefault="00B13A65" w:rsidP="00B13A65">
      <w:pPr>
        <w:pStyle w:val="Ostalo"/>
      </w:pPr>
    </w:p>
    <w:p w14:paraId="5F429460" w14:textId="77777777" w:rsidR="00B13A65" w:rsidRDefault="00B13A65" w:rsidP="00B13A65">
      <w:pPr>
        <w:pStyle w:val="Ostalo"/>
      </w:pPr>
    </w:p>
    <w:p w14:paraId="1843183F" w14:textId="77777777" w:rsidR="00B13A65" w:rsidRDefault="00B13A65" w:rsidP="00B13A65">
      <w:pPr>
        <w:pStyle w:val="Ostalo"/>
      </w:pPr>
    </w:p>
    <w:p w14:paraId="6105D58B" w14:textId="77777777" w:rsidR="00B13A65" w:rsidRDefault="00B13A65" w:rsidP="00B13A65">
      <w:pPr>
        <w:pStyle w:val="Ostalo"/>
      </w:pPr>
    </w:p>
    <w:p w14:paraId="5354101C" w14:textId="77777777" w:rsidR="00934001" w:rsidRDefault="00934001" w:rsidP="00B13A65">
      <w:pPr>
        <w:pStyle w:val="Ostalo"/>
      </w:pPr>
    </w:p>
    <w:p w14:paraId="05D2872D" w14:textId="77777777" w:rsidR="00AF3FA6" w:rsidRDefault="00AF3FA6" w:rsidP="00B13A65">
      <w:pPr>
        <w:pStyle w:val="Ostalo"/>
        <w:rPr>
          <w:b w:val="0"/>
        </w:rPr>
      </w:pPr>
    </w:p>
    <w:p w14:paraId="0CA62014" w14:textId="38F34DB6" w:rsidR="00AF3FA6" w:rsidRDefault="00AF3FA6" w:rsidP="00B13A65">
      <w:pPr>
        <w:pStyle w:val="Ostalo"/>
      </w:pPr>
    </w:p>
    <w:p w14:paraId="03597C09" w14:textId="77777777" w:rsidR="00B13A65" w:rsidRDefault="00B13A65" w:rsidP="00B13A65">
      <w:pPr>
        <w:pStyle w:val="Ostalo"/>
      </w:pPr>
    </w:p>
    <w:p w14:paraId="7BD186C3" w14:textId="77777777" w:rsidR="00D60348" w:rsidRDefault="00D60348" w:rsidP="00D60348">
      <w:pPr>
        <w:pStyle w:val="Naslovnica"/>
        <w:ind w:firstLine="0"/>
        <w:rPr>
          <w:b w:val="0"/>
        </w:rPr>
      </w:pPr>
    </w:p>
    <w:p w14:paraId="719FAF07" w14:textId="1DC27DB2" w:rsidR="00643694" w:rsidRDefault="00B13A65" w:rsidP="005D1302">
      <w:pPr>
        <w:pStyle w:val="Naslovnica"/>
        <w:ind w:firstLine="0"/>
        <w:rPr>
          <w:b w:val="0"/>
        </w:rPr>
      </w:pPr>
      <w:r>
        <w:rPr>
          <w:b w:val="0"/>
        </w:rPr>
        <w:t xml:space="preserve">Zagreb, </w:t>
      </w:r>
      <w:r w:rsidR="00934001">
        <w:rPr>
          <w:b w:val="0"/>
        </w:rPr>
        <w:t>srpanj</w:t>
      </w:r>
      <w:r>
        <w:rPr>
          <w:b w:val="0"/>
        </w:rPr>
        <w:t>, 202</w:t>
      </w:r>
      <w:r w:rsidR="00934001">
        <w:rPr>
          <w:b w:val="0"/>
        </w:rPr>
        <w:t>5</w:t>
      </w:r>
      <w:r>
        <w:rPr>
          <w:b w:val="0"/>
        </w:rPr>
        <w:t>.</w:t>
      </w:r>
    </w:p>
    <w:p w14:paraId="64773B60" w14:textId="77777777" w:rsidR="00AF3FA6" w:rsidRPr="00643694" w:rsidRDefault="00643694" w:rsidP="00AF3FA6">
      <w:pPr>
        <w:jc w:val="center"/>
        <w:rPr>
          <w:b/>
          <w:caps/>
          <w:sz w:val="28"/>
          <w:szCs w:val="28"/>
        </w:rPr>
      </w:pPr>
      <w:r>
        <w:rPr>
          <w:b/>
        </w:rPr>
        <w:br w:type="page"/>
      </w:r>
      <w:r w:rsidR="00AF3FA6" w:rsidRPr="00643694">
        <w:rPr>
          <w:b/>
          <w:caps/>
          <w:sz w:val="28"/>
          <w:szCs w:val="28"/>
        </w:rPr>
        <w:lastRenderedPageBreak/>
        <w:t>tehNIČKO VELEUČILIŠTE U ZAGREBU</w:t>
      </w:r>
    </w:p>
    <w:p w14:paraId="4D2DBE98" w14:textId="77777777" w:rsidR="00AF3FA6" w:rsidRPr="00643694" w:rsidRDefault="00AF3FA6" w:rsidP="00AF3FA6">
      <w:pPr>
        <w:jc w:val="center"/>
        <w:rPr>
          <w:b/>
        </w:rPr>
      </w:pPr>
      <w:r>
        <w:rPr>
          <w:b/>
        </w:rPr>
        <w:t>STRUČNI STUDIJ INFORMATIKE</w:t>
      </w:r>
    </w:p>
    <w:p w14:paraId="6EF5BC8F" w14:textId="77777777" w:rsidR="00AF3FA6" w:rsidRDefault="00AF3FA6" w:rsidP="00AF3FA6">
      <w:pPr>
        <w:jc w:val="left"/>
        <w:rPr>
          <w:b/>
        </w:rPr>
      </w:pPr>
    </w:p>
    <w:p w14:paraId="644FB701" w14:textId="77777777" w:rsidR="00AF3FA6" w:rsidRDefault="00AF3FA6" w:rsidP="00AF3FA6">
      <w:pPr>
        <w:pStyle w:val="Naslovnica"/>
        <w:rPr>
          <w:b w:val="0"/>
        </w:rPr>
      </w:pPr>
    </w:p>
    <w:p w14:paraId="612C8158" w14:textId="77777777" w:rsidR="00AF3FA6" w:rsidRDefault="00AF3FA6" w:rsidP="00AF3FA6">
      <w:pPr>
        <w:pStyle w:val="Naslovnica"/>
        <w:rPr>
          <w:b w:val="0"/>
        </w:rPr>
      </w:pPr>
    </w:p>
    <w:p w14:paraId="036B00F6" w14:textId="77777777" w:rsidR="00AF3FA6" w:rsidRDefault="00AF3FA6" w:rsidP="00AF3FA6">
      <w:pPr>
        <w:pStyle w:val="Naslovnica"/>
        <w:rPr>
          <w:b w:val="0"/>
        </w:rPr>
      </w:pPr>
    </w:p>
    <w:p w14:paraId="3B1097BD" w14:textId="77777777" w:rsidR="00AF3FA6" w:rsidRDefault="00AF3FA6" w:rsidP="00AF3FA6">
      <w:pPr>
        <w:pStyle w:val="Naslovnica"/>
        <w:rPr>
          <w:b w:val="0"/>
        </w:rPr>
      </w:pPr>
    </w:p>
    <w:p w14:paraId="0699F43F" w14:textId="77777777" w:rsidR="00AF3FA6" w:rsidRDefault="00AF3FA6" w:rsidP="00AF3FA6">
      <w:pPr>
        <w:pStyle w:val="Naslovnica"/>
        <w:rPr>
          <w:b w:val="0"/>
        </w:rPr>
      </w:pPr>
    </w:p>
    <w:p w14:paraId="5B3BCC68" w14:textId="77777777" w:rsidR="00AF3FA6" w:rsidRDefault="00AF3FA6" w:rsidP="00AF3FA6">
      <w:pPr>
        <w:pStyle w:val="Naslovnica"/>
        <w:rPr>
          <w:b w:val="0"/>
        </w:rPr>
      </w:pPr>
    </w:p>
    <w:p w14:paraId="2BEEDCFE" w14:textId="77777777" w:rsidR="00AF3FA6" w:rsidRDefault="00AF3FA6" w:rsidP="00AF3FA6">
      <w:pPr>
        <w:pStyle w:val="Naslovnica"/>
        <w:ind w:firstLine="0"/>
        <w:jc w:val="both"/>
        <w:rPr>
          <w:b w:val="0"/>
        </w:rPr>
      </w:pPr>
    </w:p>
    <w:p w14:paraId="05A0B85F" w14:textId="77777777" w:rsidR="00AF3FA6" w:rsidRDefault="00AF3FA6" w:rsidP="00AF3FA6">
      <w:pPr>
        <w:pStyle w:val="Naslovnica"/>
        <w:rPr>
          <w:b w:val="0"/>
        </w:rPr>
      </w:pPr>
      <w:r w:rsidRPr="00643694">
        <w:rPr>
          <w:b w:val="0"/>
        </w:rPr>
        <w:t>Vedran Kravaica</w:t>
      </w:r>
    </w:p>
    <w:p w14:paraId="5008DA9C" w14:textId="63B2268C" w:rsidR="00AF3FA6" w:rsidRPr="00643694" w:rsidRDefault="00AF3FA6" w:rsidP="00AF3FA6">
      <w:pPr>
        <w:pStyle w:val="Naslovnica"/>
        <w:rPr>
          <w:b w:val="0"/>
        </w:rPr>
      </w:pPr>
      <w:r>
        <w:rPr>
          <w:b w:val="0"/>
        </w:rPr>
        <w:t xml:space="preserve">JMBAG: </w:t>
      </w:r>
      <w:r w:rsidRPr="00AF3FA6">
        <w:rPr>
          <w:b w:val="0"/>
        </w:rPr>
        <w:t>0246112122</w:t>
      </w:r>
    </w:p>
    <w:p w14:paraId="01CDBB8E" w14:textId="27D4BD90" w:rsidR="00AF3FA6" w:rsidRPr="00934001" w:rsidRDefault="00D0278C" w:rsidP="00AF3FA6">
      <w:pPr>
        <w:pStyle w:val="Naslovnica"/>
        <w:rPr>
          <w:sz w:val="40"/>
          <w:szCs w:val="40"/>
        </w:rPr>
      </w:pPr>
      <w:r>
        <w:rPr>
          <w:sz w:val="40"/>
          <w:szCs w:val="40"/>
        </w:rPr>
        <w:t>VELIKA NAGRADA AUSTRALIJE</w:t>
      </w:r>
    </w:p>
    <w:p w14:paraId="4CA0DC0D" w14:textId="77777777" w:rsidR="00AF3FA6" w:rsidRPr="00643694" w:rsidRDefault="00AF3FA6" w:rsidP="00AF3FA6">
      <w:pPr>
        <w:pStyle w:val="Naslovnica"/>
        <w:rPr>
          <w:b w:val="0"/>
        </w:rPr>
      </w:pPr>
      <w:r w:rsidRPr="00643694">
        <w:rPr>
          <w:b w:val="0"/>
        </w:rPr>
        <w:t>ZAVRŠNI RAD br.</w:t>
      </w:r>
      <w:r>
        <w:rPr>
          <w:b w:val="0"/>
        </w:rPr>
        <w:t xml:space="preserve"> 0000</w:t>
      </w:r>
    </w:p>
    <w:p w14:paraId="5226B1AB" w14:textId="77777777" w:rsidR="00AF3FA6" w:rsidRDefault="00AF3FA6" w:rsidP="00AF3FA6">
      <w:pPr>
        <w:pStyle w:val="Ostalo"/>
      </w:pPr>
    </w:p>
    <w:p w14:paraId="317AE0E3" w14:textId="77777777" w:rsidR="00AF3FA6" w:rsidRDefault="00AF3FA6" w:rsidP="00AF3FA6">
      <w:pPr>
        <w:pStyle w:val="Ostalo"/>
      </w:pPr>
    </w:p>
    <w:p w14:paraId="5212304B" w14:textId="77777777" w:rsidR="00AF3FA6" w:rsidRDefault="00AF3FA6" w:rsidP="00AF3FA6">
      <w:pPr>
        <w:pStyle w:val="Ostalo"/>
      </w:pPr>
    </w:p>
    <w:p w14:paraId="1ED38032" w14:textId="77777777" w:rsidR="00AF3FA6" w:rsidRDefault="00AF3FA6" w:rsidP="00AF3FA6">
      <w:pPr>
        <w:pStyle w:val="Ostalo"/>
      </w:pPr>
    </w:p>
    <w:p w14:paraId="32E9B490" w14:textId="77777777" w:rsidR="00AF3FA6" w:rsidRDefault="00AF3FA6" w:rsidP="00AF3FA6">
      <w:pPr>
        <w:pStyle w:val="Ostalo"/>
      </w:pPr>
    </w:p>
    <w:p w14:paraId="4AC0CD35" w14:textId="77777777" w:rsidR="00AF3FA6" w:rsidRDefault="00AF3FA6" w:rsidP="00AF3FA6">
      <w:pPr>
        <w:pStyle w:val="Ostalo"/>
        <w:rPr>
          <w:b w:val="0"/>
        </w:rPr>
      </w:pPr>
    </w:p>
    <w:p w14:paraId="618D3C60" w14:textId="77777777" w:rsidR="00AF3FA6" w:rsidRDefault="00AF3FA6" w:rsidP="00AF3FA6">
      <w:pPr>
        <w:pStyle w:val="Ostalo"/>
      </w:pPr>
    </w:p>
    <w:p w14:paraId="02520BB7" w14:textId="77777777" w:rsidR="00AF3FA6" w:rsidRDefault="00AF3FA6" w:rsidP="00AF3FA6">
      <w:pPr>
        <w:pStyle w:val="Ostalo"/>
      </w:pPr>
    </w:p>
    <w:p w14:paraId="209820FB" w14:textId="77777777" w:rsidR="00AF3FA6" w:rsidRDefault="00AF3FA6" w:rsidP="00AF3FA6">
      <w:pPr>
        <w:pStyle w:val="Naslovnica"/>
        <w:ind w:firstLine="0"/>
        <w:rPr>
          <w:b w:val="0"/>
        </w:rPr>
      </w:pPr>
    </w:p>
    <w:p w14:paraId="07360B31" w14:textId="77777777" w:rsidR="00AF3FA6" w:rsidRDefault="00AF3FA6" w:rsidP="00AF3FA6">
      <w:pPr>
        <w:pStyle w:val="Naslovnica"/>
        <w:ind w:firstLine="0"/>
        <w:rPr>
          <w:b w:val="0"/>
        </w:rPr>
      </w:pPr>
      <w:r>
        <w:rPr>
          <w:b w:val="0"/>
        </w:rPr>
        <w:t>Zagreb, srpanj, 2025.</w:t>
      </w:r>
    </w:p>
    <w:p w14:paraId="1A5BCCB1" w14:textId="43B40055" w:rsidR="00AF3FA6" w:rsidRDefault="00AF3FA6" w:rsidP="00AF3FA6">
      <w:pPr>
        <w:spacing w:after="160" w:line="259" w:lineRule="auto"/>
        <w:ind w:firstLine="0"/>
        <w:jc w:val="left"/>
        <w:rPr>
          <w:b/>
        </w:rPr>
      </w:pPr>
      <w:r>
        <w:rPr>
          <w:b/>
        </w:rPr>
        <w:lastRenderedPageBreak/>
        <w:br w:type="page"/>
      </w:r>
    </w:p>
    <w:p w14:paraId="1651865D" w14:textId="269E98EC" w:rsidR="00AF3FA6" w:rsidRDefault="00AF3FA6" w:rsidP="00AF3FA6">
      <w:pPr>
        <w:spacing w:after="160" w:line="259" w:lineRule="auto"/>
        <w:ind w:firstLine="0"/>
        <w:jc w:val="left"/>
        <w:rPr>
          <w:b/>
        </w:rPr>
      </w:pPr>
      <w:r>
        <w:rPr>
          <w:b/>
        </w:rPr>
        <w:lastRenderedPageBreak/>
        <w:br w:type="page"/>
      </w:r>
    </w:p>
    <w:p w14:paraId="121DDB5E" w14:textId="77777777" w:rsidR="00AF3FA6" w:rsidRPr="005D1302" w:rsidRDefault="00AF3FA6" w:rsidP="00AF3FA6">
      <w:pPr>
        <w:spacing w:after="160" w:line="259" w:lineRule="auto"/>
        <w:ind w:firstLine="0"/>
        <w:jc w:val="left"/>
        <w:rPr>
          <w:sz w:val="28"/>
          <w:szCs w:val="28"/>
        </w:rPr>
      </w:pPr>
    </w:p>
    <w:p w14:paraId="1E75716E" w14:textId="4923476A" w:rsidR="00AF3FA6" w:rsidRPr="00042679" w:rsidRDefault="000D4A4A" w:rsidP="005B6E58">
      <w:pPr>
        <w:pStyle w:val="Heading1"/>
        <w:ind w:left="284" w:firstLine="0"/>
        <w:rPr>
          <w:rFonts w:ascii="Arial" w:hAnsi="Arial" w:cs="Arial"/>
          <w:color w:val="auto"/>
        </w:rPr>
      </w:pPr>
      <w:bookmarkStart w:id="0" w:name="_Toc202185089"/>
      <w:r w:rsidRPr="00042679">
        <w:rPr>
          <w:rFonts w:ascii="Arial" w:hAnsi="Arial" w:cs="Arial"/>
          <w:color w:val="auto"/>
        </w:rPr>
        <w:t>SAŽETAK</w:t>
      </w:r>
      <w:bookmarkEnd w:id="0"/>
    </w:p>
    <w:p w14:paraId="3D418FA2" w14:textId="0A23C8F3" w:rsidR="008F5E80" w:rsidRDefault="008F5E80" w:rsidP="008F5E80">
      <w:pPr>
        <w:spacing w:after="160" w:line="259" w:lineRule="auto"/>
        <w:ind w:firstLine="0"/>
        <w:jc w:val="left"/>
      </w:pPr>
      <w:r>
        <w:t>Tema ovog završnog rada je virtualni 3D model formula 1 staze u Australiji koja se proteže kroz „</w:t>
      </w:r>
      <w:r w:rsidRPr="008F5E80">
        <w:rPr>
          <w:i/>
          <w:iCs/>
        </w:rPr>
        <w:t>Albert Park</w:t>
      </w:r>
      <w:r>
        <w:t>“. Istraženi su procesi potrebni za koncipiranje jedne takve igre.</w:t>
      </w:r>
    </w:p>
    <w:p w14:paraId="70C813F8" w14:textId="4B7D8F39" w:rsidR="005E3DDE" w:rsidRDefault="005E3DDE" w:rsidP="008F5E80">
      <w:pPr>
        <w:spacing w:after="160" w:line="259" w:lineRule="auto"/>
        <w:ind w:firstLine="0"/>
        <w:jc w:val="left"/>
      </w:pPr>
      <w:r>
        <w:t>Scena je zamišljena kao detaljan prikaz</w:t>
      </w:r>
      <w:r w:rsidR="005A66E8" w:rsidRPr="005A66E8">
        <w:t xml:space="preserve"> </w:t>
      </w:r>
      <w:r w:rsidR="005A66E8">
        <w:t xml:space="preserve">staze i parka </w:t>
      </w:r>
      <w:r>
        <w:t>kako izgleda</w:t>
      </w:r>
      <w:r w:rsidR="005A66E8">
        <w:t>ju</w:t>
      </w:r>
      <w:r>
        <w:t xml:space="preserve"> i u pravom životu</w:t>
      </w:r>
      <w:r w:rsidR="005A66E8">
        <w:t xml:space="preserve"> dok utrka traje. Modeli i elementi u sceni su kreirani kako bi pratili tematiku formule i pridonosi njenom doživljaju.</w:t>
      </w:r>
    </w:p>
    <w:p w14:paraId="2D5D629D" w14:textId="7E25E0C1" w:rsidR="00AF3FA6" w:rsidRPr="005E3DDE" w:rsidRDefault="008F5E80" w:rsidP="008F5E80">
      <w:pPr>
        <w:spacing w:after="160" w:line="259" w:lineRule="auto"/>
        <w:ind w:firstLine="0"/>
        <w:jc w:val="left"/>
      </w:pPr>
      <w:r>
        <w:t xml:space="preserve">Praktični dio rada obuhvaća </w:t>
      </w:r>
      <w:r w:rsidR="005E3DDE">
        <w:t>izradu i detaljan prikaz procesa izrade elemenata sastavljenih od 3D modela</w:t>
      </w:r>
      <w:r w:rsidR="00E3463E">
        <w:t xml:space="preserve"> potrebnih za scenu kao i izrada same scene sa tim elementima u njoj.</w:t>
      </w:r>
      <w:r w:rsidR="00AF3FA6" w:rsidRPr="00AF3FA6">
        <w:rPr>
          <w:b/>
        </w:rPr>
        <w:br w:type="page"/>
      </w:r>
    </w:p>
    <w:p w14:paraId="5A69C45A" w14:textId="77777777" w:rsidR="00B13A65" w:rsidRDefault="00B13A65" w:rsidP="00AF3FA6">
      <w:pPr>
        <w:spacing w:after="160" w:line="259" w:lineRule="auto"/>
        <w:ind w:firstLine="0"/>
        <w:jc w:val="left"/>
        <w:rPr>
          <w:b/>
        </w:rPr>
      </w:pPr>
    </w:p>
    <w:sdt>
      <w:sdtPr>
        <w:rPr>
          <w:rFonts w:ascii="Arial" w:eastAsia="Times New Roman" w:hAnsi="Arial" w:cs="Arial"/>
          <w:color w:val="auto"/>
          <w:sz w:val="24"/>
          <w:szCs w:val="24"/>
          <w:lang w:val="hr-HR" w:eastAsia="en-US"/>
        </w:rPr>
        <w:id w:val="1489434199"/>
        <w:docPartObj>
          <w:docPartGallery w:val="Table of Contents"/>
          <w:docPartUnique/>
        </w:docPartObj>
      </w:sdtPr>
      <w:sdtEndPr>
        <w:rPr>
          <w:b/>
          <w:bCs/>
        </w:rPr>
      </w:sdtEndPr>
      <w:sdtContent>
        <w:p w14:paraId="5BA54F39" w14:textId="3FCDA26E" w:rsidR="00107068" w:rsidRDefault="00E3463E" w:rsidP="00107068">
          <w:pPr>
            <w:pStyle w:val="TOCHeading"/>
            <w:jc w:val="both"/>
            <w:rPr>
              <w:sz w:val="40"/>
              <w:szCs w:val="40"/>
              <w:lang w:val="hr-HR"/>
            </w:rPr>
          </w:pPr>
          <w:r w:rsidRPr="00E3463E">
            <w:rPr>
              <w:sz w:val="40"/>
              <w:szCs w:val="40"/>
              <w:lang w:val="hr-HR"/>
            </w:rPr>
            <w:t>SADRŽAJ</w:t>
          </w:r>
        </w:p>
        <w:p w14:paraId="77705B3E" w14:textId="77777777" w:rsidR="00E3463E" w:rsidRPr="00E3463E" w:rsidRDefault="00E3463E" w:rsidP="00C82731">
          <w:pPr>
            <w:rPr>
              <w:lang w:eastAsia="en-GB"/>
            </w:rPr>
          </w:pPr>
        </w:p>
        <w:p w14:paraId="785D30C8" w14:textId="268A2394" w:rsidR="00C82731" w:rsidRDefault="00107068" w:rsidP="00C82731">
          <w:pPr>
            <w:pStyle w:val="TOC1"/>
            <w:tabs>
              <w:tab w:val="right" w:leader="dot" w:pos="9016"/>
            </w:tabs>
            <w:rPr>
              <w:rFonts w:asciiTheme="minorHAnsi" w:eastAsiaTheme="minorEastAsia" w:hAnsiTheme="minorHAnsi" w:cstheme="minorBidi"/>
              <w:noProof/>
              <w:kern w:val="2"/>
              <w:lang w:eastAsia="hr-HR"/>
              <w14:ligatures w14:val="standardContextual"/>
            </w:rPr>
          </w:pPr>
          <w:r>
            <w:fldChar w:fldCharType="begin"/>
          </w:r>
          <w:r>
            <w:instrText xml:space="preserve"> TOC \o "1-3" \h \z \u </w:instrText>
          </w:r>
          <w:r>
            <w:fldChar w:fldCharType="separate"/>
          </w:r>
          <w:hyperlink w:anchor="_Toc202185089" w:history="1">
            <w:r w:rsidR="00C82731" w:rsidRPr="00F247B8">
              <w:rPr>
                <w:rStyle w:val="Hyperlink"/>
                <w:noProof/>
              </w:rPr>
              <w:t>SAŽETAK</w:t>
            </w:r>
            <w:r w:rsidR="00C82731">
              <w:rPr>
                <w:noProof/>
                <w:webHidden/>
              </w:rPr>
              <w:tab/>
            </w:r>
            <w:r w:rsidR="00C82731">
              <w:rPr>
                <w:noProof/>
                <w:webHidden/>
              </w:rPr>
              <w:fldChar w:fldCharType="begin"/>
            </w:r>
            <w:r w:rsidR="00C82731">
              <w:rPr>
                <w:noProof/>
                <w:webHidden/>
              </w:rPr>
              <w:instrText xml:space="preserve"> PAGEREF _Toc202185089 \h </w:instrText>
            </w:r>
            <w:r w:rsidR="00C82731">
              <w:rPr>
                <w:noProof/>
                <w:webHidden/>
              </w:rPr>
            </w:r>
            <w:r w:rsidR="00C82731">
              <w:rPr>
                <w:noProof/>
                <w:webHidden/>
              </w:rPr>
              <w:fldChar w:fldCharType="separate"/>
            </w:r>
            <w:r w:rsidR="00C82731">
              <w:rPr>
                <w:noProof/>
                <w:webHidden/>
              </w:rPr>
              <w:t>5</w:t>
            </w:r>
            <w:r w:rsidR="00C82731">
              <w:rPr>
                <w:noProof/>
                <w:webHidden/>
              </w:rPr>
              <w:fldChar w:fldCharType="end"/>
            </w:r>
          </w:hyperlink>
        </w:p>
        <w:p w14:paraId="2A2568B6" w14:textId="013A7FC4" w:rsidR="00C82731" w:rsidRDefault="00C82731" w:rsidP="00C82731">
          <w:pPr>
            <w:pStyle w:val="TOC1"/>
            <w:tabs>
              <w:tab w:val="right" w:leader="dot" w:pos="9016"/>
            </w:tabs>
            <w:rPr>
              <w:rFonts w:asciiTheme="minorHAnsi" w:eastAsiaTheme="minorEastAsia" w:hAnsiTheme="minorHAnsi" w:cstheme="minorBidi"/>
              <w:noProof/>
              <w:kern w:val="2"/>
              <w:lang w:eastAsia="hr-HR"/>
              <w14:ligatures w14:val="standardContextual"/>
            </w:rPr>
          </w:pPr>
          <w:hyperlink w:anchor="_Toc202185090" w:history="1">
            <w:r w:rsidRPr="00F247B8">
              <w:rPr>
                <w:rStyle w:val="Hyperlink"/>
                <w:noProof/>
              </w:rPr>
              <w:t>POPIS OZNAKA I KRATICA</w:t>
            </w:r>
            <w:r>
              <w:rPr>
                <w:noProof/>
                <w:webHidden/>
              </w:rPr>
              <w:tab/>
            </w:r>
            <w:r>
              <w:rPr>
                <w:noProof/>
                <w:webHidden/>
              </w:rPr>
              <w:fldChar w:fldCharType="begin"/>
            </w:r>
            <w:r>
              <w:rPr>
                <w:noProof/>
                <w:webHidden/>
              </w:rPr>
              <w:instrText xml:space="preserve"> PAGEREF _Toc202185090 \h </w:instrText>
            </w:r>
            <w:r>
              <w:rPr>
                <w:noProof/>
                <w:webHidden/>
              </w:rPr>
            </w:r>
            <w:r>
              <w:rPr>
                <w:noProof/>
                <w:webHidden/>
              </w:rPr>
              <w:fldChar w:fldCharType="separate"/>
            </w:r>
            <w:r>
              <w:rPr>
                <w:noProof/>
                <w:webHidden/>
              </w:rPr>
              <w:t>7</w:t>
            </w:r>
            <w:r>
              <w:rPr>
                <w:noProof/>
                <w:webHidden/>
              </w:rPr>
              <w:fldChar w:fldCharType="end"/>
            </w:r>
          </w:hyperlink>
        </w:p>
        <w:p w14:paraId="782ED1ED" w14:textId="1FE324DA" w:rsidR="00C82731" w:rsidRDefault="00C82731" w:rsidP="00C82731">
          <w:pPr>
            <w:pStyle w:val="TOC1"/>
            <w:tabs>
              <w:tab w:val="right" w:leader="dot" w:pos="9016"/>
            </w:tabs>
            <w:rPr>
              <w:rFonts w:asciiTheme="minorHAnsi" w:eastAsiaTheme="minorEastAsia" w:hAnsiTheme="minorHAnsi" w:cstheme="minorBidi"/>
              <w:noProof/>
              <w:kern w:val="2"/>
              <w:lang w:eastAsia="hr-HR"/>
              <w14:ligatures w14:val="standardContextual"/>
            </w:rPr>
          </w:pPr>
          <w:hyperlink w:anchor="_Toc202185091" w:history="1">
            <w:r w:rsidRPr="00F247B8">
              <w:rPr>
                <w:rStyle w:val="Hyperlink"/>
                <w:noProof/>
              </w:rPr>
              <w:t>POPIS TABLICA</w:t>
            </w:r>
            <w:r>
              <w:rPr>
                <w:noProof/>
                <w:webHidden/>
              </w:rPr>
              <w:tab/>
            </w:r>
            <w:r>
              <w:rPr>
                <w:noProof/>
                <w:webHidden/>
              </w:rPr>
              <w:fldChar w:fldCharType="begin"/>
            </w:r>
            <w:r>
              <w:rPr>
                <w:noProof/>
                <w:webHidden/>
              </w:rPr>
              <w:instrText xml:space="preserve"> PAGEREF _Toc202185091 \h </w:instrText>
            </w:r>
            <w:r>
              <w:rPr>
                <w:noProof/>
                <w:webHidden/>
              </w:rPr>
            </w:r>
            <w:r>
              <w:rPr>
                <w:noProof/>
                <w:webHidden/>
              </w:rPr>
              <w:fldChar w:fldCharType="separate"/>
            </w:r>
            <w:r>
              <w:rPr>
                <w:noProof/>
                <w:webHidden/>
              </w:rPr>
              <w:t>8</w:t>
            </w:r>
            <w:r>
              <w:rPr>
                <w:noProof/>
                <w:webHidden/>
              </w:rPr>
              <w:fldChar w:fldCharType="end"/>
            </w:r>
          </w:hyperlink>
        </w:p>
        <w:p w14:paraId="373859B3" w14:textId="4FF685D5" w:rsidR="00C82731" w:rsidRDefault="00C82731" w:rsidP="00C82731">
          <w:pPr>
            <w:pStyle w:val="TOC1"/>
            <w:tabs>
              <w:tab w:val="right" w:leader="dot" w:pos="9016"/>
            </w:tabs>
            <w:rPr>
              <w:rFonts w:asciiTheme="minorHAnsi" w:eastAsiaTheme="minorEastAsia" w:hAnsiTheme="minorHAnsi" w:cstheme="minorBidi"/>
              <w:noProof/>
              <w:kern w:val="2"/>
              <w:lang w:eastAsia="hr-HR"/>
              <w14:ligatures w14:val="standardContextual"/>
            </w:rPr>
          </w:pPr>
          <w:hyperlink w:anchor="_Toc202185092" w:history="1">
            <w:r w:rsidRPr="00F247B8">
              <w:rPr>
                <w:rStyle w:val="Hyperlink"/>
                <w:noProof/>
              </w:rPr>
              <w:t>POPIS SLIKA</w:t>
            </w:r>
            <w:r>
              <w:rPr>
                <w:noProof/>
                <w:webHidden/>
              </w:rPr>
              <w:tab/>
            </w:r>
            <w:r>
              <w:rPr>
                <w:noProof/>
                <w:webHidden/>
              </w:rPr>
              <w:fldChar w:fldCharType="begin"/>
            </w:r>
            <w:r>
              <w:rPr>
                <w:noProof/>
                <w:webHidden/>
              </w:rPr>
              <w:instrText xml:space="preserve"> PAGEREF _Toc202185092 \h </w:instrText>
            </w:r>
            <w:r>
              <w:rPr>
                <w:noProof/>
                <w:webHidden/>
              </w:rPr>
            </w:r>
            <w:r>
              <w:rPr>
                <w:noProof/>
                <w:webHidden/>
              </w:rPr>
              <w:fldChar w:fldCharType="separate"/>
            </w:r>
            <w:r>
              <w:rPr>
                <w:noProof/>
                <w:webHidden/>
              </w:rPr>
              <w:t>8</w:t>
            </w:r>
            <w:r>
              <w:rPr>
                <w:noProof/>
                <w:webHidden/>
              </w:rPr>
              <w:fldChar w:fldCharType="end"/>
            </w:r>
          </w:hyperlink>
        </w:p>
        <w:p w14:paraId="07D5F163" w14:textId="25FF755E" w:rsidR="00C82731" w:rsidRDefault="00C82731" w:rsidP="00C82731">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2185093" w:history="1">
            <w:r w:rsidRPr="00F247B8">
              <w:rPr>
                <w:rStyle w:val="Hyperlink"/>
                <w:noProof/>
              </w:rPr>
              <w:t>1.</w:t>
            </w:r>
            <w:r>
              <w:rPr>
                <w:rFonts w:asciiTheme="minorHAnsi" w:eastAsiaTheme="minorEastAsia" w:hAnsiTheme="minorHAnsi" w:cstheme="minorBidi"/>
                <w:noProof/>
                <w:kern w:val="2"/>
                <w:lang w:eastAsia="hr-HR"/>
                <w14:ligatures w14:val="standardContextual"/>
              </w:rPr>
              <w:tab/>
            </w:r>
            <w:r w:rsidRPr="00F247B8">
              <w:rPr>
                <w:rStyle w:val="Hyperlink"/>
                <w:noProof/>
              </w:rPr>
              <w:t>Uvod</w:t>
            </w:r>
            <w:r>
              <w:rPr>
                <w:noProof/>
                <w:webHidden/>
              </w:rPr>
              <w:tab/>
            </w:r>
            <w:r>
              <w:rPr>
                <w:noProof/>
                <w:webHidden/>
              </w:rPr>
              <w:fldChar w:fldCharType="begin"/>
            </w:r>
            <w:r>
              <w:rPr>
                <w:noProof/>
                <w:webHidden/>
              </w:rPr>
              <w:instrText xml:space="preserve"> PAGEREF _Toc202185093 \h </w:instrText>
            </w:r>
            <w:r>
              <w:rPr>
                <w:noProof/>
                <w:webHidden/>
              </w:rPr>
            </w:r>
            <w:r>
              <w:rPr>
                <w:noProof/>
                <w:webHidden/>
              </w:rPr>
              <w:fldChar w:fldCharType="separate"/>
            </w:r>
            <w:r>
              <w:rPr>
                <w:noProof/>
                <w:webHidden/>
              </w:rPr>
              <w:t>9</w:t>
            </w:r>
            <w:r>
              <w:rPr>
                <w:noProof/>
                <w:webHidden/>
              </w:rPr>
              <w:fldChar w:fldCharType="end"/>
            </w:r>
          </w:hyperlink>
        </w:p>
        <w:p w14:paraId="359A0FC6" w14:textId="2AB4AAC0" w:rsidR="00C82731" w:rsidRDefault="00C82731" w:rsidP="00C82731">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2185094" w:history="1">
            <w:r w:rsidRPr="00F247B8">
              <w:rPr>
                <w:rStyle w:val="Hyperlink"/>
                <w:noProof/>
              </w:rPr>
              <w:t>2.</w:t>
            </w:r>
            <w:r>
              <w:rPr>
                <w:rFonts w:asciiTheme="minorHAnsi" w:eastAsiaTheme="minorEastAsia" w:hAnsiTheme="minorHAnsi" w:cstheme="minorBidi"/>
                <w:noProof/>
                <w:kern w:val="2"/>
                <w:lang w:eastAsia="hr-HR"/>
                <w14:ligatures w14:val="standardContextual"/>
              </w:rPr>
              <w:tab/>
            </w:r>
            <w:r w:rsidRPr="00F247B8">
              <w:rPr>
                <w:rStyle w:val="Hyperlink"/>
                <w:noProof/>
              </w:rPr>
              <w:t>Tema</w:t>
            </w:r>
            <w:r>
              <w:rPr>
                <w:noProof/>
                <w:webHidden/>
              </w:rPr>
              <w:tab/>
            </w:r>
            <w:r>
              <w:rPr>
                <w:noProof/>
                <w:webHidden/>
              </w:rPr>
              <w:fldChar w:fldCharType="begin"/>
            </w:r>
            <w:r>
              <w:rPr>
                <w:noProof/>
                <w:webHidden/>
              </w:rPr>
              <w:instrText xml:space="preserve"> PAGEREF _Toc202185094 \h </w:instrText>
            </w:r>
            <w:r>
              <w:rPr>
                <w:noProof/>
                <w:webHidden/>
              </w:rPr>
            </w:r>
            <w:r>
              <w:rPr>
                <w:noProof/>
                <w:webHidden/>
              </w:rPr>
              <w:fldChar w:fldCharType="separate"/>
            </w:r>
            <w:r>
              <w:rPr>
                <w:noProof/>
                <w:webHidden/>
              </w:rPr>
              <w:t>10</w:t>
            </w:r>
            <w:r>
              <w:rPr>
                <w:noProof/>
                <w:webHidden/>
              </w:rPr>
              <w:fldChar w:fldCharType="end"/>
            </w:r>
          </w:hyperlink>
        </w:p>
        <w:p w14:paraId="725BEA3B" w14:textId="658297AC" w:rsidR="00C82731" w:rsidRDefault="00C82731" w:rsidP="00C82731">
          <w:pPr>
            <w:pStyle w:val="TOC3"/>
            <w:tabs>
              <w:tab w:val="left" w:pos="1200"/>
              <w:tab w:val="right" w:leader="dot" w:pos="9016"/>
            </w:tabs>
            <w:spacing w:line="360" w:lineRule="auto"/>
            <w:rPr>
              <w:rFonts w:cstheme="minorBidi"/>
              <w:noProof/>
              <w:kern w:val="2"/>
              <w:sz w:val="24"/>
              <w:szCs w:val="24"/>
              <w:lang w:val="hr-HR" w:eastAsia="hr-HR"/>
              <w14:ligatures w14:val="standardContextual"/>
            </w:rPr>
          </w:pPr>
          <w:hyperlink w:anchor="_Toc202185095" w:history="1">
            <w:r w:rsidRPr="00F247B8">
              <w:rPr>
                <w:rStyle w:val="Hyperlink"/>
                <w:rFonts w:ascii="Arial" w:hAnsi="Arial" w:cs="Arial"/>
                <w:noProof/>
              </w:rPr>
              <w:t>2.1.</w:t>
            </w:r>
            <w:r>
              <w:rPr>
                <w:rFonts w:cstheme="minorBidi"/>
                <w:noProof/>
                <w:kern w:val="2"/>
                <w:sz w:val="24"/>
                <w:szCs w:val="24"/>
                <w:lang w:val="hr-HR" w:eastAsia="hr-HR"/>
                <w14:ligatures w14:val="standardContextual"/>
              </w:rPr>
              <w:tab/>
            </w:r>
            <w:r w:rsidRPr="00F247B8">
              <w:rPr>
                <w:rStyle w:val="Hyperlink"/>
                <w:rFonts w:ascii="Arial" w:hAnsi="Arial" w:cs="Arial"/>
                <w:noProof/>
              </w:rPr>
              <w:t>Istraživanje i priprema</w:t>
            </w:r>
            <w:r>
              <w:rPr>
                <w:noProof/>
                <w:webHidden/>
              </w:rPr>
              <w:tab/>
            </w:r>
            <w:r>
              <w:rPr>
                <w:noProof/>
                <w:webHidden/>
              </w:rPr>
              <w:fldChar w:fldCharType="begin"/>
            </w:r>
            <w:r>
              <w:rPr>
                <w:noProof/>
                <w:webHidden/>
              </w:rPr>
              <w:instrText xml:space="preserve"> PAGEREF _Toc202185095 \h </w:instrText>
            </w:r>
            <w:r>
              <w:rPr>
                <w:noProof/>
                <w:webHidden/>
              </w:rPr>
            </w:r>
            <w:r>
              <w:rPr>
                <w:noProof/>
                <w:webHidden/>
              </w:rPr>
              <w:fldChar w:fldCharType="separate"/>
            </w:r>
            <w:r>
              <w:rPr>
                <w:noProof/>
                <w:webHidden/>
              </w:rPr>
              <w:t>11</w:t>
            </w:r>
            <w:r>
              <w:rPr>
                <w:noProof/>
                <w:webHidden/>
              </w:rPr>
              <w:fldChar w:fldCharType="end"/>
            </w:r>
          </w:hyperlink>
        </w:p>
        <w:p w14:paraId="4B35C854" w14:textId="7E403EA4" w:rsidR="00C82731" w:rsidRDefault="00C82731" w:rsidP="00C82731">
          <w:pPr>
            <w:pStyle w:val="TOC3"/>
            <w:tabs>
              <w:tab w:val="left" w:pos="1200"/>
              <w:tab w:val="right" w:leader="dot" w:pos="9016"/>
            </w:tabs>
            <w:spacing w:line="360" w:lineRule="auto"/>
            <w:rPr>
              <w:rFonts w:cstheme="minorBidi"/>
              <w:noProof/>
              <w:kern w:val="2"/>
              <w:sz w:val="24"/>
              <w:szCs w:val="24"/>
              <w:lang w:val="hr-HR" w:eastAsia="hr-HR"/>
              <w14:ligatures w14:val="standardContextual"/>
            </w:rPr>
          </w:pPr>
          <w:hyperlink w:anchor="_Toc202185096" w:history="1">
            <w:r w:rsidRPr="00F247B8">
              <w:rPr>
                <w:rStyle w:val="Hyperlink"/>
                <w:rFonts w:ascii="Arial" w:hAnsi="Arial" w:cs="Arial"/>
                <w:noProof/>
              </w:rPr>
              <w:t>2.2.</w:t>
            </w:r>
            <w:r>
              <w:rPr>
                <w:rFonts w:cstheme="minorBidi"/>
                <w:noProof/>
                <w:kern w:val="2"/>
                <w:sz w:val="24"/>
                <w:szCs w:val="24"/>
                <w:lang w:val="hr-HR" w:eastAsia="hr-HR"/>
                <w14:ligatures w14:val="standardContextual"/>
              </w:rPr>
              <w:tab/>
            </w:r>
            <w:r w:rsidRPr="00F247B8">
              <w:rPr>
                <w:rStyle w:val="Hyperlink"/>
                <w:rFonts w:ascii="Arial" w:hAnsi="Arial" w:cs="Arial"/>
                <w:noProof/>
              </w:rPr>
              <w:t>Planiranje potrebnih elemenata</w:t>
            </w:r>
            <w:r>
              <w:rPr>
                <w:noProof/>
                <w:webHidden/>
              </w:rPr>
              <w:tab/>
            </w:r>
            <w:r>
              <w:rPr>
                <w:noProof/>
                <w:webHidden/>
              </w:rPr>
              <w:fldChar w:fldCharType="begin"/>
            </w:r>
            <w:r>
              <w:rPr>
                <w:noProof/>
                <w:webHidden/>
              </w:rPr>
              <w:instrText xml:space="preserve"> PAGEREF _Toc202185096 \h </w:instrText>
            </w:r>
            <w:r>
              <w:rPr>
                <w:noProof/>
                <w:webHidden/>
              </w:rPr>
            </w:r>
            <w:r>
              <w:rPr>
                <w:noProof/>
                <w:webHidden/>
              </w:rPr>
              <w:fldChar w:fldCharType="separate"/>
            </w:r>
            <w:r>
              <w:rPr>
                <w:noProof/>
                <w:webHidden/>
              </w:rPr>
              <w:t>11</w:t>
            </w:r>
            <w:r>
              <w:rPr>
                <w:noProof/>
                <w:webHidden/>
              </w:rPr>
              <w:fldChar w:fldCharType="end"/>
            </w:r>
          </w:hyperlink>
        </w:p>
        <w:p w14:paraId="695311C2" w14:textId="5DA00AF8" w:rsidR="00C82731" w:rsidRDefault="00C82731" w:rsidP="00C82731">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2185097" w:history="1">
            <w:r w:rsidRPr="00F247B8">
              <w:rPr>
                <w:rStyle w:val="Hyperlink"/>
                <w:noProof/>
              </w:rPr>
              <w:t>3.</w:t>
            </w:r>
            <w:r>
              <w:rPr>
                <w:rFonts w:asciiTheme="minorHAnsi" w:eastAsiaTheme="minorEastAsia" w:hAnsiTheme="minorHAnsi" w:cstheme="minorBidi"/>
                <w:noProof/>
                <w:kern w:val="2"/>
                <w:lang w:eastAsia="hr-HR"/>
                <w14:ligatures w14:val="standardContextual"/>
              </w:rPr>
              <w:tab/>
            </w:r>
            <w:r w:rsidRPr="00F247B8">
              <w:rPr>
                <w:rStyle w:val="Hyperlink"/>
                <w:noProof/>
              </w:rPr>
              <w:t>Izrada 3D modela u sceni</w:t>
            </w:r>
            <w:r>
              <w:rPr>
                <w:noProof/>
                <w:webHidden/>
              </w:rPr>
              <w:tab/>
            </w:r>
            <w:r>
              <w:rPr>
                <w:noProof/>
                <w:webHidden/>
              </w:rPr>
              <w:fldChar w:fldCharType="begin"/>
            </w:r>
            <w:r>
              <w:rPr>
                <w:noProof/>
                <w:webHidden/>
              </w:rPr>
              <w:instrText xml:space="preserve"> PAGEREF _Toc202185097 \h </w:instrText>
            </w:r>
            <w:r>
              <w:rPr>
                <w:noProof/>
                <w:webHidden/>
              </w:rPr>
            </w:r>
            <w:r>
              <w:rPr>
                <w:noProof/>
                <w:webHidden/>
              </w:rPr>
              <w:fldChar w:fldCharType="separate"/>
            </w:r>
            <w:r>
              <w:rPr>
                <w:noProof/>
                <w:webHidden/>
              </w:rPr>
              <w:t>11</w:t>
            </w:r>
            <w:r>
              <w:rPr>
                <w:noProof/>
                <w:webHidden/>
              </w:rPr>
              <w:fldChar w:fldCharType="end"/>
            </w:r>
          </w:hyperlink>
        </w:p>
        <w:p w14:paraId="32DD381D" w14:textId="09F9FD71" w:rsidR="00C82731" w:rsidRDefault="00C82731" w:rsidP="00C82731">
          <w:pPr>
            <w:pStyle w:val="TOC3"/>
            <w:tabs>
              <w:tab w:val="left" w:pos="1200"/>
              <w:tab w:val="right" w:leader="dot" w:pos="9016"/>
            </w:tabs>
            <w:spacing w:line="360" w:lineRule="auto"/>
            <w:rPr>
              <w:rFonts w:cstheme="minorBidi"/>
              <w:noProof/>
              <w:kern w:val="2"/>
              <w:sz w:val="24"/>
              <w:szCs w:val="24"/>
              <w:lang w:val="hr-HR" w:eastAsia="hr-HR"/>
              <w14:ligatures w14:val="standardContextual"/>
            </w:rPr>
          </w:pPr>
          <w:hyperlink w:anchor="_Toc202185098" w:history="1">
            <w:r w:rsidRPr="00F247B8">
              <w:rPr>
                <w:rStyle w:val="Hyperlink"/>
                <w:rFonts w:ascii="Arial" w:hAnsi="Arial" w:cs="Arial"/>
                <w:noProof/>
              </w:rPr>
              <w:t>3.1.</w:t>
            </w:r>
            <w:r>
              <w:rPr>
                <w:rFonts w:cstheme="minorBidi"/>
                <w:noProof/>
                <w:kern w:val="2"/>
                <w:sz w:val="24"/>
                <w:szCs w:val="24"/>
                <w:lang w:val="hr-HR" w:eastAsia="hr-HR"/>
                <w14:ligatures w14:val="standardContextual"/>
              </w:rPr>
              <w:tab/>
            </w:r>
            <w:r w:rsidRPr="00F247B8">
              <w:rPr>
                <w:rStyle w:val="Hyperlink"/>
                <w:rFonts w:ascii="Arial" w:hAnsi="Arial" w:cs="Arial"/>
                <w:noProof/>
              </w:rPr>
              <w:t>Koraci izrade modela</w:t>
            </w:r>
            <w:r>
              <w:rPr>
                <w:noProof/>
                <w:webHidden/>
              </w:rPr>
              <w:tab/>
            </w:r>
            <w:r>
              <w:rPr>
                <w:noProof/>
                <w:webHidden/>
              </w:rPr>
              <w:fldChar w:fldCharType="begin"/>
            </w:r>
            <w:r>
              <w:rPr>
                <w:noProof/>
                <w:webHidden/>
              </w:rPr>
              <w:instrText xml:space="preserve"> PAGEREF _Toc202185098 \h </w:instrText>
            </w:r>
            <w:r>
              <w:rPr>
                <w:noProof/>
                <w:webHidden/>
              </w:rPr>
            </w:r>
            <w:r>
              <w:rPr>
                <w:noProof/>
                <w:webHidden/>
              </w:rPr>
              <w:fldChar w:fldCharType="separate"/>
            </w:r>
            <w:r>
              <w:rPr>
                <w:noProof/>
                <w:webHidden/>
              </w:rPr>
              <w:t>11</w:t>
            </w:r>
            <w:r>
              <w:rPr>
                <w:noProof/>
                <w:webHidden/>
              </w:rPr>
              <w:fldChar w:fldCharType="end"/>
            </w:r>
          </w:hyperlink>
        </w:p>
        <w:p w14:paraId="6BBE74F1" w14:textId="0271D22F" w:rsidR="00C82731" w:rsidRDefault="00C82731" w:rsidP="00C82731">
          <w:pPr>
            <w:pStyle w:val="TOC3"/>
            <w:tabs>
              <w:tab w:val="left" w:pos="1200"/>
              <w:tab w:val="right" w:leader="dot" w:pos="9016"/>
            </w:tabs>
            <w:spacing w:line="360" w:lineRule="auto"/>
            <w:rPr>
              <w:rFonts w:cstheme="minorBidi"/>
              <w:noProof/>
              <w:kern w:val="2"/>
              <w:sz w:val="24"/>
              <w:szCs w:val="24"/>
              <w:lang w:val="hr-HR" w:eastAsia="hr-HR"/>
              <w14:ligatures w14:val="standardContextual"/>
            </w:rPr>
          </w:pPr>
          <w:hyperlink w:anchor="_Toc202185099" w:history="1">
            <w:r w:rsidRPr="00F247B8">
              <w:rPr>
                <w:rStyle w:val="Hyperlink"/>
                <w:rFonts w:ascii="Arial" w:hAnsi="Arial" w:cs="Arial"/>
                <w:noProof/>
              </w:rPr>
              <w:t>3.2.</w:t>
            </w:r>
            <w:r>
              <w:rPr>
                <w:rFonts w:cstheme="minorBidi"/>
                <w:noProof/>
                <w:kern w:val="2"/>
                <w:sz w:val="24"/>
                <w:szCs w:val="24"/>
                <w:lang w:val="hr-HR" w:eastAsia="hr-HR"/>
                <w14:ligatures w14:val="standardContextual"/>
              </w:rPr>
              <w:tab/>
            </w:r>
            <w:r w:rsidRPr="00F247B8">
              <w:rPr>
                <w:rStyle w:val="Hyperlink"/>
                <w:rFonts w:ascii="Arial" w:hAnsi="Arial" w:cs="Arial"/>
                <w:noProof/>
              </w:rPr>
              <w:t>Specifičnosti i detalji</w:t>
            </w:r>
            <w:r>
              <w:rPr>
                <w:noProof/>
                <w:webHidden/>
              </w:rPr>
              <w:tab/>
            </w:r>
            <w:r>
              <w:rPr>
                <w:noProof/>
                <w:webHidden/>
              </w:rPr>
              <w:fldChar w:fldCharType="begin"/>
            </w:r>
            <w:r>
              <w:rPr>
                <w:noProof/>
                <w:webHidden/>
              </w:rPr>
              <w:instrText xml:space="preserve"> PAGEREF _Toc202185099 \h </w:instrText>
            </w:r>
            <w:r>
              <w:rPr>
                <w:noProof/>
                <w:webHidden/>
              </w:rPr>
            </w:r>
            <w:r>
              <w:rPr>
                <w:noProof/>
                <w:webHidden/>
              </w:rPr>
              <w:fldChar w:fldCharType="separate"/>
            </w:r>
            <w:r>
              <w:rPr>
                <w:noProof/>
                <w:webHidden/>
              </w:rPr>
              <w:t>11</w:t>
            </w:r>
            <w:r>
              <w:rPr>
                <w:noProof/>
                <w:webHidden/>
              </w:rPr>
              <w:fldChar w:fldCharType="end"/>
            </w:r>
          </w:hyperlink>
        </w:p>
        <w:p w14:paraId="04993B8A" w14:textId="02FAC31B" w:rsidR="00C82731" w:rsidRDefault="00C82731" w:rsidP="00C82731">
          <w:pPr>
            <w:pStyle w:val="TOC3"/>
            <w:tabs>
              <w:tab w:val="left" w:pos="1200"/>
              <w:tab w:val="right" w:leader="dot" w:pos="9016"/>
            </w:tabs>
            <w:spacing w:line="360" w:lineRule="auto"/>
            <w:rPr>
              <w:rFonts w:cstheme="minorBidi"/>
              <w:noProof/>
              <w:kern w:val="2"/>
              <w:sz w:val="24"/>
              <w:szCs w:val="24"/>
              <w:lang w:val="hr-HR" w:eastAsia="hr-HR"/>
              <w14:ligatures w14:val="standardContextual"/>
            </w:rPr>
          </w:pPr>
          <w:hyperlink w:anchor="_Toc202185100" w:history="1">
            <w:r w:rsidRPr="00F247B8">
              <w:rPr>
                <w:rStyle w:val="Hyperlink"/>
                <w:rFonts w:ascii="Arial" w:hAnsi="Arial" w:cs="Arial"/>
                <w:noProof/>
              </w:rPr>
              <w:t>3.3.</w:t>
            </w:r>
            <w:r>
              <w:rPr>
                <w:rFonts w:cstheme="minorBidi"/>
                <w:noProof/>
                <w:kern w:val="2"/>
                <w:sz w:val="24"/>
                <w:szCs w:val="24"/>
                <w:lang w:val="hr-HR" w:eastAsia="hr-HR"/>
                <w14:ligatures w14:val="standardContextual"/>
              </w:rPr>
              <w:tab/>
            </w:r>
            <w:r w:rsidRPr="00F247B8">
              <w:rPr>
                <w:rStyle w:val="Hyperlink"/>
                <w:rFonts w:ascii="Arial" w:hAnsi="Arial" w:cs="Arial"/>
                <w:noProof/>
              </w:rPr>
              <w:t>Izrada tekstura i materijala za 3D modele</w:t>
            </w:r>
            <w:r>
              <w:rPr>
                <w:noProof/>
                <w:webHidden/>
              </w:rPr>
              <w:tab/>
            </w:r>
            <w:r>
              <w:rPr>
                <w:noProof/>
                <w:webHidden/>
              </w:rPr>
              <w:fldChar w:fldCharType="begin"/>
            </w:r>
            <w:r>
              <w:rPr>
                <w:noProof/>
                <w:webHidden/>
              </w:rPr>
              <w:instrText xml:space="preserve"> PAGEREF _Toc202185100 \h </w:instrText>
            </w:r>
            <w:r>
              <w:rPr>
                <w:noProof/>
                <w:webHidden/>
              </w:rPr>
            </w:r>
            <w:r>
              <w:rPr>
                <w:noProof/>
                <w:webHidden/>
              </w:rPr>
              <w:fldChar w:fldCharType="separate"/>
            </w:r>
            <w:r>
              <w:rPr>
                <w:noProof/>
                <w:webHidden/>
              </w:rPr>
              <w:t>11</w:t>
            </w:r>
            <w:r>
              <w:rPr>
                <w:noProof/>
                <w:webHidden/>
              </w:rPr>
              <w:fldChar w:fldCharType="end"/>
            </w:r>
          </w:hyperlink>
        </w:p>
        <w:p w14:paraId="058DC586" w14:textId="615BABF6" w:rsidR="00C82731" w:rsidRDefault="00C82731" w:rsidP="00C82731">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2185101" w:history="1">
            <w:r w:rsidRPr="00F247B8">
              <w:rPr>
                <w:rStyle w:val="Hyperlink"/>
                <w:noProof/>
              </w:rPr>
              <w:t>4.</w:t>
            </w:r>
            <w:r>
              <w:rPr>
                <w:rFonts w:asciiTheme="minorHAnsi" w:eastAsiaTheme="minorEastAsia" w:hAnsiTheme="minorHAnsi" w:cstheme="minorBidi"/>
                <w:noProof/>
                <w:kern w:val="2"/>
                <w:lang w:eastAsia="hr-HR"/>
                <w14:ligatures w14:val="standardContextual"/>
              </w:rPr>
              <w:tab/>
            </w:r>
            <w:r w:rsidRPr="00F247B8">
              <w:rPr>
                <w:rStyle w:val="Hyperlink"/>
                <w:noProof/>
              </w:rPr>
              <w:t>Izrada okoliša i scene</w:t>
            </w:r>
            <w:r>
              <w:rPr>
                <w:noProof/>
                <w:webHidden/>
              </w:rPr>
              <w:tab/>
            </w:r>
            <w:r>
              <w:rPr>
                <w:noProof/>
                <w:webHidden/>
              </w:rPr>
              <w:fldChar w:fldCharType="begin"/>
            </w:r>
            <w:r>
              <w:rPr>
                <w:noProof/>
                <w:webHidden/>
              </w:rPr>
              <w:instrText xml:space="preserve"> PAGEREF _Toc202185101 \h </w:instrText>
            </w:r>
            <w:r>
              <w:rPr>
                <w:noProof/>
                <w:webHidden/>
              </w:rPr>
            </w:r>
            <w:r>
              <w:rPr>
                <w:noProof/>
                <w:webHidden/>
              </w:rPr>
              <w:fldChar w:fldCharType="separate"/>
            </w:r>
            <w:r>
              <w:rPr>
                <w:noProof/>
                <w:webHidden/>
              </w:rPr>
              <w:t>11</w:t>
            </w:r>
            <w:r>
              <w:rPr>
                <w:noProof/>
                <w:webHidden/>
              </w:rPr>
              <w:fldChar w:fldCharType="end"/>
            </w:r>
          </w:hyperlink>
        </w:p>
        <w:p w14:paraId="2ADF557C" w14:textId="129D28E0" w:rsidR="00C82731" w:rsidRDefault="00C82731" w:rsidP="00C82731">
          <w:pPr>
            <w:pStyle w:val="TOC3"/>
            <w:tabs>
              <w:tab w:val="left" w:pos="1200"/>
              <w:tab w:val="right" w:leader="dot" w:pos="9016"/>
            </w:tabs>
            <w:spacing w:line="360" w:lineRule="auto"/>
            <w:rPr>
              <w:rFonts w:cstheme="minorBidi"/>
              <w:noProof/>
              <w:kern w:val="2"/>
              <w:sz w:val="24"/>
              <w:szCs w:val="24"/>
              <w:lang w:val="hr-HR" w:eastAsia="hr-HR"/>
              <w14:ligatures w14:val="standardContextual"/>
            </w:rPr>
          </w:pPr>
          <w:hyperlink w:anchor="_Toc202185102" w:history="1">
            <w:r w:rsidRPr="00F247B8">
              <w:rPr>
                <w:rStyle w:val="Hyperlink"/>
                <w:rFonts w:ascii="Arial" w:hAnsi="Arial" w:cs="Arial"/>
                <w:noProof/>
              </w:rPr>
              <w:t>4.1.</w:t>
            </w:r>
            <w:r>
              <w:rPr>
                <w:rFonts w:cstheme="minorBidi"/>
                <w:noProof/>
                <w:kern w:val="2"/>
                <w:sz w:val="24"/>
                <w:szCs w:val="24"/>
                <w:lang w:val="hr-HR" w:eastAsia="hr-HR"/>
                <w14:ligatures w14:val="standardContextual"/>
              </w:rPr>
              <w:tab/>
            </w:r>
            <w:r w:rsidRPr="00F247B8">
              <w:rPr>
                <w:rStyle w:val="Hyperlink"/>
                <w:rFonts w:ascii="Arial" w:hAnsi="Arial" w:cs="Arial"/>
                <w:noProof/>
              </w:rPr>
              <w:t>Koraci izrade okoline</w:t>
            </w:r>
            <w:r>
              <w:rPr>
                <w:noProof/>
                <w:webHidden/>
              </w:rPr>
              <w:tab/>
            </w:r>
            <w:r>
              <w:rPr>
                <w:noProof/>
                <w:webHidden/>
              </w:rPr>
              <w:fldChar w:fldCharType="begin"/>
            </w:r>
            <w:r>
              <w:rPr>
                <w:noProof/>
                <w:webHidden/>
              </w:rPr>
              <w:instrText xml:space="preserve"> PAGEREF _Toc202185102 \h </w:instrText>
            </w:r>
            <w:r>
              <w:rPr>
                <w:noProof/>
                <w:webHidden/>
              </w:rPr>
            </w:r>
            <w:r>
              <w:rPr>
                <w:noProof/>
                <w:webHidden/>
              </w:rPr>
              <w:fldChar w:fldCharType="separate"/>
            </w:r>
            <w:r>
              <w:rPr>
                <w:noProof/>
                <w:webHidden/>
              </w:rPr>
              <w:t>11</w:t>
            </w:r>
            <w:r>
              <w:rPr>
                <w:noProof/>
                <w:webHidden/>
              </w:rPr>
              <w:fldChar w:fldCharType="end"/>
            </w:r>
          </w:hyperlink>
        </w:p>
        <w:p w14:paraId="54DF4B8A" w14:textId="550C1859" w:rsidR="00C82731" w:rsidRDefault="00C82731" w:rsidP="00C82731">
          <w:pPr>
            <w:pStyle w:val="TOC3"/>
            <w:tabs>
              <w:tab w:val="left" w:pos="1200"/>
              <w:tab w:val="right" w:leader="dot" w:pos="9016"/>
            </w:tabs>
            <w:spacing w:line="360" w:lineRule="auto"/>
            <w:rPr>
              <w:rFonts w:cstheme="minorBidi"/>
              <w:noProof/>
              <w:kern w:val="2"/>
              <w:sz w:val="24"/>
              <w:szCs w:val="24"/>
              <w:lang w:val="hr-HR" w:eastAsia="hr-HR"/>
              <w14:ligatures w14:val="standardContextual"/>
            </w:rPr>
          </w:pPr>
          <w:hyperlink w:anchor="_Toc202185103" w:history="1">
            <w:r w:rsidRPr="00F247B8">
              <w:rPr>
                <w:rStyle w:val="Hyperlink"/>
                <w:rFonts w:ascii="Arial" w:hAnsi="Arial" w:cs="Arial"/>
                <w:noProof/>
              </w:rPr>
              <w:t>4.2.</w:t>
            </w:r>
            <w:r>
              <w:rPr>
                <w:rFonts w:cstheme="minorBidi"/>
                <w:noProof/>
                <w:kern w:val="2"/>
                <w:sz w:val="24"/>
                <w:szCs w:val="24"/>
                <w:lang w:val="hr-HR" w:eastAsia="hr-HR"/>
                <w14:ligatures w14:val="standardContextual"/>
              </w:rPr>
              <w:tab/>
            </w:r>
            <w:r w:rsidRPr="00F247B8">
              <w:rPr>
                <w:rStyle w:val="Hyperlink"/>
                <w:rFonts w:ascii="Arial" w:hAnsi="Arial" w:cs="Arial"/>
                <w:noProof/>
              </w:rPr>
              <w:t>Izrada tekstura i materijala</w:t>
            </w:r>
            <w:r>
              <w:rPr>
                <w:noProof/>
                <w:webHidden/>
              </w:rPr>
              <w:tab/>
            </w:r>
            <w:r>
              <w:rPr>
                <w:noProof/>
                <w:webHidden/>
              </w:rPr>
              <w:fldChar w:fldCharType="begin"/>
            </w:r>
            <w:r>
              <w:rPr>
                <w:noProof/>
                <w:webHidden/>
              </w:rPr>
              <w:instrText xml:space="preserve"> PAGEREF _Toc202185103 \h </w:instrText>
            </w:r>
            <w:r>
              <w:rPr>
                <w:noProof/>
                <w:webHidden/>
              </w:rPr>
            </w:r>
            <w:r>
              <w:rPr>
                <w:noProof/>
                <w:webHidden/>
              </w:rPr>
              <w:fldChar w:fldCharType="separate"/>
            </w:r>
            <w:r>
              <w:rPr>
                <w:noProof/>
                <w:webHidden/>
              </w:rPr>
              <w:t>11</w:t>
            </w:r>
            <w:r>
              <w:rPr>
                <w:noProof/>
                <w:webHidden/>
              </w:rPr>
              <w:fldChar w:fldCharType="end"/>
            </w:r>
          </w:hyperlink>
        </w:p>
        <w:p w14:paraId="1561D0A4" w14:textId="7623CCAB" w:rsidR="00C82731" w:rsidRDefault="00C82731" w:rsidP="00C82731">
          <w:pPr>
            <w:pStyle w:val="TOC3"/>
            <w:tabs>
              <w:tab w:val="left" w:pos="1200"/>
              <w:tab w:val="right" w:leader="dot" w:pos="9016"/>
            </w:tabs>
            <w:spacing w:line="360" w:lineRule="auto"/>
            <w:rPr>
              <w:rFonts w:cstheme="minorBidi"/>
              <w:noProof/>
              <w:kern w:val="2"/>
              <w:sz w:val="24"/>
              <w:szCs w:val="24"/>
              <w:lang w:val="hr-HR" w:eastAsia="hr-HR"/>
              <w14:ligatures w14:val="standardContextual"/>
            </w:rPr>
          </w:pPr>
          <w:hyperlink w:anchor="_Toc202185104" w:history="1">
            <w:r w:rsidRPr="00F247B8">
              <w:rPr>
                <w:rStyle w:val="Hyperlink"/>
                <w:rFonts w:ascii="Arial" w:hAnsi="Arial" w:cs="Arial"/>
                <w:noProof/>
              </w:rPr>
              <w:t>4.3.</w:t>
            </w:r>
            <w:r>
              <w:rPr>
                <w:rFonts w:cstheme="minorBidi"/>
                <w:noProof/>
                <w:kern w:val="2"/>
                <w:sz w:val="24"/>
                <w:szCs w:val="24"/>
                <w:lang w:val="hr-HR" w:eastAsia="hr-HR"/>
                <w14:ligatures w14:val="standardContextual"/>
              </w:rPr>
              <w:tab/>
            </w:r>
            <w:r w:rsidRPr="00F247B8">
              <w:rPr>
                <w:rStyle w:val="Hyperlink"/>
                <w:rFonts w:ascii="Arial" w:hAnsi="Arial" w:cs="Arial"/>
                <w:noProof/>
              </w:rPr>
              <w:t>Izrada efekata za vodu</w:t>
            </w:r>
            <w:r>
              <w:rPr>
                <w:noProof/>
                <w:webHidden/>
              </w:rPr>
              <w:tab/>
            </w:r>
            <w:r>
              <w:rPr>
                <w:noProof/>
                <w:webHidden/>
              </w:rPr>
              <w:fldChar w:fldCharType="begin"/>
            </w:r>
            <w:r>
              <w:rPr>
                <w:noProof/>
                <w:webHidden/>
              </w:rPr>
              <w:instrText xml:space="preserve"> PAGEREF _Toc202185104 \h </w:instrText>
            </w:r>
            <w:r>
              <w:rPr>
                <w:noProof/>
                <w:webHidden/>
              </w:rPr>
            </w:r>
            <w:r>
              <w:rPr>
                <w:noProof/>
                <w:webHidden/>
              </w:rPr>
              <w:fldChar w:fldCharType="separate"/>
            </w:r>
            <w:r>
              <w:rPr>
                <w:noProof/>
                <w:webHidden/>
              </w:rPr>
              <w:t>11</w:t>
            </w:r>
            <w:r>
              <w:rPr>
                <w:noProof/>
                <w:webHidden/>
              </w:rPr>
              <w:fldChar w:fldCharType="end"/>
            </w:r>
          </w:hyperlink>
        </w:p>
        <w:p w14:paraId="648DDF72" w14:textId="135FBE87" w:rsidR="00C82731" w:rsidRDefault="00C82731" w:rsidP="00C82731">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2185105" w:history="1">
            <w:r w:rsidRPr="00F247B8">
              <w:rPr>
                <w:rStyle w:val="Hyperlink"/>
                <w:noProof/>
              </w:rPr>
              <w:t>5.</w:t>
            </w:r>
            <w:r>
              <w:rPr>
                <w:rFonts w:asciiTheme="minorHAnsi" w:eastAsiaTheme="minorEastAsia" w:hAnsiTheme="minorHAnsi" w:cstheme="minorBidi"/>
                <w:noProof/>
                <w:kern w:val="2"/>
                <w:lang w:eastAsia="hr-HR"/>
                <w14:ligatures w14:val="standardContextual"/>
              </w:rPr>
              <w:tab/>
            </w:r>
            <w:r w:rsidRPr="00F247B8">
              <w:rPr>
                <w:rStyle w:val="Hyperlink"/>
                <w:noProof/>
              </w:rPr>
              <w:t>Zaključak</w:t>
            </w:r>
            <w:r>
              <w:rPr>
                <w:noProof/>
                <w:webHidden/>
              </w:rPr>
              <w:tab/>
            </w:r>
            <w:r>
              <w:rPr>
                <w:noProof/>
                <w:webHidden/>
              </w:rPr>
              <w:fldChar w:fldCharType="begin"/>
            </w:r>
            <w:r>
              <w:rPr>
                <w:noProof/>
                <w:webHidden/>
              </w:rPr>
              <w:instrText xml:space="preserve"> PAGEREF _Toc202185105 \h </w:instrText>
            </w:r>
            <w:r>
              <w:rPr>
                <w:noProof/>
                <w:webHidden/>
              </w:rPr>
            </w:r>
            <w:r>
              <w:rPr>
                <w:noProof/>
                <w:webHidden/>
              </w:rPr>
              <w:fldChar w:fldCharType="separate"/>
            </w:r>
            <w:r>
              <w:rPr>
                <w:noProof/>
                <w:webHidden/>
              </w:rPr>
              <w:t>11</w:t>
            </w:r>
            <w:r>
              <w:rPr>
                <w:noProof/>
                <w:webHidden/>
              </w:rPr>
              <w:fldChar w:fldCharType="end"/>
            </w:r>
          </w:hyperlink>
        </w:p>
        <w:p w14:paraId="31C1F746" w14:textId="04165EE0" w:rsidR="00C82731" w:rsidRDefault="00C82731" w:rsidP="00C82731">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2185106" w:history="1">
            <w:r w:rsidRPr="00F247B8">
              <w:rPr>
                <w:rStyle w:val="Hyperlink"/>
                <w:noProof/>
              </w:rPr>
              <w:t>6.</w:t>
            </w:r>
            <w:r>
              <w:rPr>
                <w:rFonts w:asciiTheme="minorHAnsi" w:eastAsiaTheme="minorEastAsia" w:hAnsiTheme="minorHAnsi" w:cstheme="minorBidi"/>
                <w:noProof/>
                <w:kern w:val="2"/>
                <w:lang w:eastAsia="hr-HR"/>
                <w14:ligatures w14:val="standardContextual"/>
              </w:rPr>
              <w:tab/>
            </w:r>
            <w:r w:rsidRPr="00F247B8">
              <w:rPr>
                <w:rStyle w:val="Hyperlink"/>
                <w:b/>
                <w:bCs/>
                <w:noProof/>
              </w:rPr>
              <w:t>Poslovni informacijski sustavi</w:t>
            </w:r>
            <w:r>
              <w:rPr>
                <w:noProof/>
                <w:webHidden/>
              </w:rPr>
              <w:tab/>
            </w:r>
            <w:r>
              <w:rPr>
                <w:noProof/>
                <w:webHidden/>
              </w:rPr>
              <w:fldChar w:fldCharType="begin"/>
            </w:r>
            <w:r>
              <w:rPr>
                <w:noProof/>
                <w:webHidden/>
              </w:rPr>
              <w:instrText xml:space="preserve"> PAGEREF _Toc202185106 \h </w:instrText>
            </w:r>
            <w:r>
              <w:rPr>
                <w:noProof/>
                <w:webHidden/>
              </w:rPr>
            </w:r>
            <w:r>
              <w:rPr>
                <w:noProof/>
                <w:webHidden/>
              </w:rPr>
              <w:fldChar w:fldCharType="separate"/>
            </w:r>
            <w:r>
              <w:rPr>
                <w:noProof/>
                <w:webHidden/>
              </w:rPr>
              <w:t>12</w:t>
            </w:r>
            <w:r>
              <w:rPr>
                <w:noProof/>
                <w:webHidden/>
              </w:rPr>
              <w:fldChar w:fldCharType="end"/>
            </w:r>
          </w:hyperlink>
        </w:p>
        <w:p w14:paraId="7938109E" w14:textId="34F2D465" w:rsidR="00C82731" w:rsidRDefault="00C82731" w:rsidP="00C82731">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2185107" w:history="1">
            <w:r w:rsidRPr="00F247B8">
              <w:rPr>
                <w:rStyle w:val="Hyperlink"/>
                <w:noProof/>
              </w:rPr>
              <w:t>7.</w:t>
            </w:r>
            <w:r>
              <w:rPr>
                <w:rFonts w:asciiTheme="minorHAnsi" w:eastAsiaTheme="minorEastAsia" w:hAnsiTheme="minorHAnsi" w:cstheme="minorBidi"/>
                <w:noProof/>
                <w:kern w:val="2"/>
                <w:lang w:eastAsia="hr-HR"/>
                <w14:ligatures w14:val="standardContextual"/>
              </w:rPr>
              <w:tab/>
            </w:r>
            <w:r w:rsidRPr="00F247B8">
              <w:rPr>
                <w:rStyle w:val="Hyperlink"/>
                <w:b/>
                <w:bCs/>
                <w:noProof/>
              </w:rPr>
              <w:t>Testiranje mreže</w:t>
            </w:r>
            <w:r>
              <w:rPr>
                <w:noProof/>
                <w:webHidden/>
              </w:rPr>
              <w:tab/>
            </w:r>
            <w:r>
              <w:rPr>
                <w:noProof/>
                <w:webHidden/>
              </w:rPr>
              <w:fldChar w:fldCharType="begin"/>
            </w:r>
            <w:r>
              <w:rPr>
                <w:noProof/>
                <w:webHidden/>
              </w:rPr>
              <w:instrText xml:space="preserve"> PAGEREF _Toc202185107 \h </w:instrText>
            </w:r>
            <w:r>
              <w:rPr>
                <w:noProof/>
                <w:webHidden/>
              </w:rPr>
            </w:r>
            <w:r>
              <w:rPr>
                <w:noProof/>
                <w:webHidden/>
              </w:rPr>
              <w:fldChar w:fldCharType="separate"/>
            </w:r>
            <w:r>
              <w:rPr>
                <w:noProof/>
                <w:webHidden/>
              </w:rPr>
              <w:t>16</w:t>
            </w:r>
            <w:r>
              <w:rPr>
                <w:noProof/>
                <w:webHidden/>
              </w:rPr>
              <w:fldChar w:fldCharType="end"/>
            </w:r>
          </w:hyperlink>
        </w:p>
        <w:p w14:paraId="76E27595" w14:textId="1CC70249" w:rsidR="00C82731" w:rsidRDefault="00C82731" w:rsidP="00C82731">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2185108" w:history="1">
            <w:r w:rsidRPr="00F247B8">
              <w:rPr>
                <w:rStyle w:val="Hyperlink"/>
                <w:noProof/>
              </w:rPr>
              <w:t>8.</w:t>
            </w:r>
            <w:r>
              <w:rPr>
                <w:rFonts w:asciiTheme="minorHAnsi" w:eastAsiaTheme="minorEastAsia" w:hAnsiTheme="minorHAnsi" w:cstheme="minorBidi"/>
                <w:noProof/>
                <w:kern w:val="2"/>
                <w:lang w:eastAsia="hr-HR"/>
                <w14:ligatures w14:val="standardContextual"/>
              </w:rPr>
              <w:tab/>
            </w:r>
            <w:r w:rsidRPr="00F247B8">
              <w:rPr>
                <w:rStyle w:val="Hyperlink"/>
                <w:b/>
                <w:bCs/>
                <w:noProof/>
              </w:rPr>
              <w:t>Zaključak</w:t>
            </w:r>
            <w:r>
              <w:rPr>
                <w:noProof/>
                <w:webHidden/>
              </w:rPr>
              <w:tab/>
            </w:r>
            <w:r>
              <w:rPr>
                <w:noProof/>
                <w:webHidden/>
              </w:rPr>
              <w:fldChar w:fldCharType="begin"/>
            </w:r>
            <w:r>
              <w:rPr>
                <w:noProof/>
                <w:webHidden/>
              </w:rPr>
              <w:instrText xml:space="preserve"> PAGEREF _Toc202185108 \h </w:instrText>
            </w:r>
            <w:r>
              <w:rPr>
                <w:noProof/>
                <w:webHidden/>
              </w:rPr>
            </w:r>
            <w:r>
              <w:rPr>
                <w:noProof/>
                <w:webHidden/>
              </w:rPr>
              <w:fldChar w:fldCharType="separate"/>
            </w:r>
            <w:r>
              <w:rPr>
                <w:noProof/>
                <w:webHidden/>
              </w:rPr>
              <w:t>16</w:t>
            </w:r>
            <w:r>
              <w:rPr>
                <w:noProof/>
                <w:webHidden/>
              </w:rPr>
              <w:fldChar w:fldCharType="end"/>
            </w:r>
          </w:hyperlink>
        </w:p>
        <w:p w14:paraId="68C5BC74" w14:textId="78D8243E" w:rsidR="00C82731" w:rsidRDefault="00C82731" w:rsidP="00C82731">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2185109" w:history="1">
            <w:r w:rsidRPr="00F247B8">
              <w:rPr>
                <w:rStyle w:val="Hyperlink"/>
                <w:noProof/>
              </w:rPr>
              <w:t>9.</w:t>
            </w:r>
            <w:r>
              <w:rPr>
                <w:rFonts w:asciiTheme="minorHAnsi" w:eastAsiaTheme="minorEastAsia" w:hAnsiTheme="minorHAnsi" w:cstheme="minorBidi"/>
                <w:noProof/>
                <w:kern w:val="2"/>
                <w:lang w:eastAsia="hr-HR"/>
                <w14:ligatures w14:val="standardContextual"/>
              </w:rPr>
              <w:tab/>
            </w:r>
            <w:r w:rsidRPr="00F247B8">
              <w:rPr>
                <w:rStyle w:val="Hyperlink"/>
                <w:b/>
                <w:bCs/>
                <w:noProof/>
              </w:rPr>
              <w:t>Literatura</w:t>
            </w:r>
            <w:r>
              <w:rPr>
                <w:noProof/>
                <w:webHidden/>
              </w:rPr>
              <w:tab/>
            </w:r>
            <w:r>
              <w:rPr>
                <w:noProof/>
                <w:webHidden/>
              </w:rPr>
              <w:fldChar w:fldCharType="begin"/>
            </w:r>
            <w:r>
              <w:rPr>
                <w:noProof/>
                <w:webHidden/>
              </w:rPr>
              <w:instrText xml:space="preserve"> PAGEREF _Toc202185109 \h </w:instrText>
            </w:r>
            <w:r>
              <w:rPr>
                <w:noProof/>
                <w:webHidden/>
              </w:rPr>
            </w:r>
            <w:r>
              <w:rPr>
                <w:noProof/>
                <w:webHidden/>
              </w:rPr>
              <w:fldChar w:fldCharType="separate"/>
            </w:r>
            <w:r>
              <w:rPr>
                <w:noProof/>
                <w:webHidden/>
              </w:rPr>
              <w:t>17</w:t>
            </w:r>
            <w:r>
              <w:rPr>
                <w:noProof/>
                <w:webHidden/>
              </w:rPr>
              <w:fldChar w:fldCharType="end"/>
            </w:r>
          </w:hyperlink>
        </w:p>
        <w:p w14:paraId="33EEED56" w14:textId="04DB9A91" w:rsidR="005B6E58" w:rsidRPr="005B6E58" w:rsidRDefault="00107068" w:rsidP="00C82731">
          <w:pPr>
            <w:ind w:firstLine="0"/>
            <w:rPr>
              <w:b/>
              <w:bCs/>
            </w:rPr>
          </w:pPr>
          <w:r>
            <w:rPr>
              <w:b/>
              <w:bCs/>
            </w:rPr>
            <w:fldChar w:fldCharType="end"/>
          </w:r>
          <w:r w:rsidR="005B6E58">
            <w:rPr>
              <w:b/>
              <w:bCs/>
            </w:rPr>
            <w:br w:type="page"/>
          </w:r>
        </w:p>
      </w:sdtContent>
    </w:sdt>
    <w:p w14:paraId="2E853DCC" w14:textId="77777777" w:rsidR="005B6E58" w:rsidRPr="00042679" w:rsidRDefault="005B6E58" w:rsidP="005B6E58">
      <w:pPr>
        <w:pStyle w:val="Heading1"/>
        <w:ind w:left="284" w:firstLine="0"/>
        <w:rPr>
          <w:rFonts w:ascii="Arial" w:hAnsi="Arial" w:cs="Arial"/>
          <w:color w:val="auto"/>
        </w:rPr>
      </w:pPr>
      <w:bookmarkStart w:id="1" w:name="_Toc202185090"/>
      <w:r w:rsidRPr="00042679">
        <w:rPr>
          <w:rFonts w:ascii="Arial" w:hAnsi="Arial" w:cs="Arial"/>
          <w:color w:val="auto"/>
        </w:rPr>
        <w:lastRenderedPageBreak/>
        <w:t>POPIS OZNAKA I KRATICA</w:t>
      </w:r>
      <w:bookmarkEnd w:id="1"/>
    </w:p>
    <w:p w14:paraId="2DA8E9EA" w14:textId="77777777" w:rsidR="005B6E58" w:rsidRPr="005B6E58" w:rsidRDefault="005B6E58" w:rsidP="005B6E58"/>
    <w:p w14:paraId="48A08E21" w14:textId="77722F41" w:rsidR="005B6E58" w:rsidRDefault="005B6E58" w:rsidP="005B6E58">
      <w:pPr>
        <w:ind w:firstLine="0"/>
      </w:pPr>
      <w:r>
        <w:t>3D</w:t>
      </w:r>
      <w:r>
        <w:tab/>
      </w:r>
      <w:r>
        <w:tab/>
        <w:t>Trodimenzionalno</w:t>
      </w:r>
    </w:p>
    <w:p w14:paraId="765B7053" w14:textId="08E1D937" w:rsidR="005B6E58" w:rsidRDefault="005B6E58" w:rsidP="005B6E58">
      <w:pPr>
        <w:ind w:firstLine="0"/>
      </w:pPr>
      <w:r>
        <w:t>2D</w:t>
      </w:r>
      <w:r>
        <w:tab/>
      </w:r>
      <w:r>
        <w:tab/>
        <w:t>Dvodimenzionalno</w:t>
      </w:r>
    </w:p>
    <w:p w14:paraId="076E7BF2" w14:textId="657C66C4" w:rsidR="005B6E58" w:rsidRDefault="005B6E58" w:rsidP="005D1302">
      <w:pPr>
        <w:spacing w:after="160" w:line="259" w:lineRule="auto"/>
        <w:ind w:firstLine="0"/>
        <w:jc w:val="left"/>
        <w:rPr>
          <w:sz w:val="28"/>
          <w:szCs w:val="28"/>
        </w:rPr>
      </w:pPr>
    </w:p>
    <w:p w14:paraId="707F48B0" w14:textId="4D209CD9" w:rsidR="005B6E58" w:rsidRDefault="005B6E58">
      <w:pPr>
        <w:spacing w:after="160" w:line="259" w:lineRule="auto"/>
        <w:ind w:firstLine="0"/>
        <w:jc w:val="left"/>
        <w:rPr>
          <w:sz w:val="28"/>
          <w:szCs w:val="28"/>
        </w:rPr>
      </w:pPr>
      <w:r>
        <w:rPr>
          <w:sz w:val="28"/>
          <w:szCs w:val="28"/>
        </w:rPr>
        <w:br w:type="page"/>
      </w:r>
    </w:p>
    <w:p w14:paraId="4C0A2063" w14:textId="521167DC" w:rsidR="005B6E58" w:rsidRDefault="005B6E58" w:rsidP="005B6E58">
      <w:pPr>
        <w:pStyle w:val="Heading1"/>
        <w:ind w:left="284" w:firstLine="0"/>
        <w:rPr>
          <w:rFonts w:ascii="Arial" w:hAnsi="Arial" w:cs="Arial"/>
          <w:color w:val="auto"/>
        </w:rPr>
      </w:pPr>
      <w:bookmarkStart w:id="2" w:name="_Toc202185091"/>
      <w:r w:rsidRPr="00042679">
        <w:rPr>
          <w:rFonts w:ascii="Arial" w:hAnsi="Arial" w:cs="Arial"/>
          <w:color w:val="auto"/>
        </w:rPr>
        <w:lastRenderedPageBreak/>
        <w:t xml:space="preserve">POPIS </w:t>
      </w:r>
      <w:r w:rsidR="00C82731">
        <w:rPr>
          <w:rFonts w:ascii="Arial" w:hAnsi="Arial" w:cs="Arial"/>
          <w:color w:val="auto"/>
        </w:rPr>
        <w:t>TABLICA</w:t>
      </w:r>
      <w:bookmarkEnd w:id="2"/>
    </w:p>
    <w:p w14:paraId="7B55859F" w14:textId="77777777" w:rsidR="00C82731" w:rsidRPr="00042679" w:rsidRDefault="00C82731" w:rsidP="00C82731">
      <w:pPr>
        <w:pStyle w:val="Heading1"/>
        <w:ind w:left="284" w:firstLine="0"/>
        <w:rPr>
          <w:rFonts w:ascii="Arial" w:hAnsi="Arial" w:cs="Arial"/>
          <w:color w:val="auto"/>
        </w:rPr>
      </w:pPr>
      <w:bookmarkStart w:id="3" w:name="_Toc202185092"/>
      <w:r w:rsidRPr="00042679">
        <w:rPr>
          <w:rFonts w:ascii="Arial" w:hAnsi="Arial" w:cs="Arial"/>
          <w:color w:val="auto"/>
        </w:rPr>
        <w:t>POPIS SLIKA</w:t>
      </w:r>
      <w:bookmarkEnd w:id="3"/>
    </w:p>
    <w:p w14:paraId="74FBCF88" w14:textId="77777777" w:rsidR="00C82731" w:rsidRPr="00C82731" w:rsidRDefault="00C82731" w:rsidP="00C82731">
      <w:pPr>
        <w:rPr>
          <w:b/>
          <w:bCs/>
        </w:rPr>
      </w:pPr>
    </w:p>
    <w:p w14:paraId="3B2DC21B" w14:textId="11C24F58" w:rsidR="006B0508" w:rsidRPr="005D1302" w:rsidRDefault="005B6E58" w:rsidP="005D1302">
      <w:pPr>
        <w:spacing w:after="160" w:line="259" w:lineRule="auto"/>
        <w:ind w:firstLine="0"/>
        <w:jc w:val="left"/>
        <w:rPr>
          <w:sz w:val="28"/>
          <w:szCs w:val="28"/>
        </w:rPr>
      </w:pPr>
      <w:r>
        <w:rPr>
          <w:sz w:val="28"/>
          <w:szCs w:val="28"/>
        </w:rPr>
        <w:br w:type="page"/>
      </w:r>
    </w:p>
    <w:p w14:paraId="6DD7010A" w14:textId="194510CB" w:rsidR="00B13A65" w:rsidRPr="00042679" w:rsidRDefault="00D60348" w:rsidP="00563C04">
      <w:pPr>
        <w:pStyle w:val="Heading1"/>
        <w:numPr>
          <w:ilvl w:val="0"/>
          <w:numId w:val="19"/>
        </w:numPr>
        <w:rPr>
          <w:rFonts w:ascii="Arial" w:hAnsi="Arial" w:cs="Arial"/>
          <w:color w:val="auto"/>
        </w:rPr>
      </w:pPr>
      <w:bookmarkStart w:id="4" w:name="_Toc202185093"/>
      <w:r w:rsidRPr="00042679">
        <w:rPr>
          <w:rFonts w:ascii="Arial" w:hAnsi="Arial" w:cs="Arial"/>
          <w:color w:val="auto"/>
        </w:rPr>
        <w:lastRenderedPageBreak/>
        <w:t>Uvod</w:t>
      </w:r>
      <w:bookmarkEnd w:id="4"/>
    </w:p>
    <w:p w14:paraId="07CB3722" w14:textId="74AB66C4" w:rsidR="00AE677A" w:rsidRDefault="00D17123" w:rsidP="00AE677A">
      <w:pPr>
        <w:pStyle w:val="Naslovnica"/>
        <w:jc w:val="both"/>
        <w:rPr>
          <w:b w:val="0"/>
          <w:sz w:val="24"/>
          <w:szCs w:val="24"/>
        </w:rPr>
      </w:pPr>
      <w:r>
        <w:rPr>
          <w:b w:val="0"/>
          <w:sz w:val="24"/>
          <w:szCs w:val="24"/>
        </w:rPr>
        <w:t>Cilj izrade ove 3D scene u blenderu je prikazati korake i način realizacije ideje kako približno izgleda Albert Park u vrijeme kada je preuređen sa stazom formule 1 koja prolazi njim.</w:t>
      </w:r>
    </w:p>
    <w:p w14:paraId="3D332895" w14:textId="176A516D" w:rsidR="00967115" w:rsidRDefault="00967115" w:rsidP="00AE677A">
      <w:pPr>
        <w:pStyle w:val="Naslovnica"/>
        <w:jc w:val="both"/>
        <w:rPr>
          <w:b w:val="0"/>
          <w:sz w:val="24"/>
          <w:szCs w:val="24"/>
        </w:rPr>
      </w:pPr>
      <w:r>
        <w:rPr>
          <w:b w:val="0"/>
          <w:sz w:val="24"/>
          <w:szCs w:val="24"/>
        </w:rPr>
        <w:t>Tako početak rada obuhvaća planiranje i istraživanje</w:t>
      </w:r>
      <w:r w:rsidR="00A570C4">
        <w:rPr>
          <w:b w:val="0"/>
          <w:sz w:val="24"/>
          <w:szCs w:val="24"/>
        </w:rPr>
        <w:t xml:space="preserve"> o temi -</w:t>
      </w:r>
      <w:r>
        <w:rPr>
          <w:b w:val="0"/>
          <w:sz w:val="24"/>
          <w:szCs w:val="24"/>
        </w:rPr>
        <w:t xml:space="preserve"> izgled scene, kao i svih potrebnih elemenata u njoj.</w:t>
      </w:r>
    </w:p>
    <w:p w14:paraId="2D9EB134" w14:textId="1E169331" w:rsidR="00967115" w:rsidRDefault="00967115" w:rsidP="00AE677A">
      <w:pPr>
        <w:pStyle w:val="Naslovnica"/>
        <w:jc w:val="both"/>
        <w:rPr>
          <w:b w:val="0"/>
          <w:sz w:val="24"/>
          <w:szCs w:val="24"/>
        </w:rPr>
      </w:pPr>
      <w:r>
        <w:rPr>
          <w:b w:val="0"/>
          <w:sz w:val="24"/>
          <w:szCs w:val="24"/>
        </w:rPr>
        <w:t xml:space="preserve">Nakon konceptualizacije </w:t>
      </w:r>
      <w:r w:rsidR="00A570C4">
        <w:rPr>
          <w:b w:val="0"/>
          <w:sz w:val="24"/>
          <w:szCs w:val="24"/>
        </w:rPr>
        <w:t xml:space="preserve">sljedeće </w:t>
      </w:r>
      <w:r>
        <w:rPr>
          <w:b w:val="0"/>
          <w:sz w:val="24"/>
          <w:szCs w:val="24"/>
        </w:rPr>
        <w:t>poglavlj</w:t>
      </w:r>
      <w:r w:rsidR="00362230">
        <w:rPr>
          <w:b w:val="0"/>
          <w:sz w:val="24"/>
          <w:szCs w:val="24"/>
        </w:rPr>
        <w:t>e</w:t>
      </w:r>
      <w:r>
        <w:rPr>
          <w:b w:val="0"/>
          <w:sz w:val="24"/>
          <w:szCs w:val="24"/>
        </w:rPr>
        <w:t xml:space="preserve"> </w:t>
      </w:r>
      <w:r w:rsidR="00362230">
        <w:rPr>
          <w:b w:val="0"/>
          <w:sz w:val="24"/>
          <w:szCs w:val="24"/>
        </w:rPr>
        <w:t>bavit će se slikovnim prikazom</w:t>
      </w:r>
      <w:r>
        <w:rPr>
          <w:b w:val="0"/>
          <w:sz w:val="24"/>
          <w:szCs w:val="24"/>
        </w:rPr>
        <w:t xml:space="preserve"> </w:t>
      </w:r>
      <w:r w:rsidR="00362230">
        <w:rPr>
          <w:b w:val="0"/>
          <w:sz w:val="24"/>
          <w:szCs w:val="24"/>
        </w:rPr>
        <w:t xml:space="preserve"> i postepeni proces izrade grafičkih elemenata objašnjenih koracima kako su sastavljeni u softveru za 3D modeliranje.</w:t>
      </w:r>
      <w:r w:rsidR="00A570C4">
        <w:rPr>
          <w:b w:val="0"/>
          <w:sz w:val="24"/>
          <w:szCs w:val="24"/>
        </w:rPr>
        <w:t xml:space="preserve"> Osim izrade samih elemenata prikazati će se i proces izrade materijala i tekstura za njih same.</w:t>
      </w:r>
      <w:r w:rsidR="00362230">
        <w:rPr>
          <w:b w:val="0"/>
          <w:sz w:val="24"/>
          <w:szCs w:val="24"/>
        </w:rPr>
        <w:t xml:space="preserve"> Alat korišten za izradu je Blender.</w:t>
      </w:r>
    </w:p>
    <w:p w14:paraId="608A41C0" w14:textId="2C981038" w:rsidR="00D5432F" w:rsidRDefault="00D5432F" w:rsidP="00AE677A">
      <w:pPr>
        <w:pStyle w:val="Naslovnica"/>
        <w:jc w:val="both"/>
        <w:rPr>
          <w:b w:val="0"/>
          <w:sz w:val="24"/>
          <w:szCs w:val="24"/>
        </w:rPr>
      </w:pPr>
      <w:r>
        <w:rPr>
          <w:b w:val="0"/>
          <w:sz w:val="24"/>
          <w:szCs w:val="24"/>
        </w:rPr>
        <w:t>Na</w:t>
      </w:r>
      <w:r w:rsidR="00A570C4">
        <w:rPr>
          <w:b w:val="0"/>
          <w:sz w:val="24"/>
          <w:szCs w:val="24"/>
        </w:rPr>
        <w:t>redno poglavlje koje je i posljednje prikazati će izradu okoliša scene. Svi prije kreirani elementi biti će postavljeni unutar modelirane scene. Biti će prikazana izrada tekstura i materijala kao i efekata koji će se koristiti.</w:t>
      </w:r>
    </w:p>
    <w:p w14:paraId="59F70949" w14:textId="5C4865E4" w:rsidR="006B0508" w:rsidRPr="005D1302" w:rsidRDefault="005D1302" w:rsidP="00AE677A">
      <w:pPr>
        <w:pStyle w:val="Naslovnica"/>
        <w:ind w:firstLine="0"/>
        <w:jc w:val="both"/>
        <w:rPr>
          <w:b w:val="0"/>
          <w:sz w:val="24"/>
          <w:szCs w:val="24"/>
        </w:rPr>
      </w:pPr>
      <w:r>
        <w:rPr>
          <w:b w:val="0"/>
        </w:rPr>
        <w:br w:type="page"/>
      </w:r>
    </w:p>
    <w:p w14:paraId="0C3D4BCD" w14:textId="256C5739" w:rsidR="00497FE1" w:rsidRPr="00193C32" w:rsidRDefault="00C4547C" w:rsidP="00521558">
      <w:pPr>
        <w:pStyle w:val="Heading1"/>
        <w:numPr>
          <w:ilvl w:val="0"/>
          <w:numId w:val="19"/>
        </w:numPr>
        <w:rPr>
          <w:rFonts w:ascii="Arial" w:hAnsi="Arial" w:cs="Arial"/>
          <w:color w:val="auto"/>
        </w:rPr>
      </w:pPr>
      <w:bookmarkStart w:id="5" w:name="_Toc202185094"/>
      <w:r>
        <w:rPr>
          <w:rFonts w:ascii="Arial" w:hAnsi="Arial" w:cs="Arial"/>
          <w:color w:val="auto"/>
        </w:rPr>
        <w:lastRenderedPageBreak/>
        <w:t>Tema</w:t>
      </w:r>
      <w:bookmarkEnd w:id="5"/>
    </w:p>
    <w:p w14:paraId="41FABF44" w14:textId="4AD64966" w:rsidR="0001645B" w:rsidRDefault="00FF0430" w:rsidP="00FF0430">
      <w:pPr>
        <w:ind w:left="360"/>
      </w:pPr>
      <w:r>
        <w:t xml:space="preserve">Odlučio sam se za stazu u Australiji zbog dobrog kontrasta umjerene količine detalja i prirode. </w:t>
      </w:r>
      <w:r w:rsidR="00C4547C">
        <w:t>P</w:t>
      </w:r>
      <w:r w:rsidR="00D0278C">
        <w:t xml:space="preserve">rojekt </w:t>
      </w:r>
      <w:r w:rsidR="0001645B">
        <w:t>se sastoji od</w:t>
      </w:r>
      <w:r w:rsidR="00D0278C">
        <w:t xml:space="preserve"> </w:t>
      </w:r>
      <w:r w:rsidR="00C4547C">
        <w:t>model</w:t>
      </w:r>
      <w:r w:rsidR="0001645B">
        <w:t>a</w:t>
      </w:r>
      <w:r w:rsidR="00C4547C">
        <w:t xml:space="preserve"> scene s</w:t>
      </w:r>
      <w:r w:rsidR="00D0278C">
        <w:t>taz</w:t>
      </w:r>
      <w:r w:rsidR="00C4547C">
        <w:t>e</w:t>
      </w:r>
      <w:r w:rsidR="00D0278C">
        <w:t xml:space="preserve"> </w:t>
      </w:r>
      <w:r w:rsidR="00C4547C">
        <w:t>„</w:t>
      </w:r>
      <w:r w:rsidR="00D0278C">
        <w:t xml:space="preserve">Albert </w:t>
      </w:r>
      <w:r w:rsidR="00C4547C">
        <w:t>P</w:t>
      </w:r>
      <w:r w:rsidR="00D0278C">
        <w:t>ark</w:t>
      </w:r>
      <w:r w:rsidR="00C4547C">
        <w:t>“</w:t>
      </w:r>
      <w:r w:rsidR="0001645B">
        <w:t xml:space="preserve"> </w:t>
      </w:r>
      <w:r w:rsidR="00C4547C">
        <w:t xml:space="preserve">(engl. </w:t>
      </w:r>
      <w:r w:rsidR="00C4547C" w:rsidRPr="00C4547C">
        <w:rPr>
          <w:i/>
          <w:iCs/>
        </w:rPr>
        <w:t>Albert Park Circuit</w:t>
      </w:r>
      <w:r w:rsidR="00C4547C">
        <w:t>). Trkaća staza smještena je u gradu Melbourne u pokrajini Vitorija. Sami park preuređen je u razdoblju utrke, ograđen i optimiziran kako bi njime mogli voziti formule. Tema je izabrana jer želim izraditi detaljniji prikaz same scene</w:t>
      </w:r>
      <w:r w:rsidR="0001645B">
        <w:t xml:space="preserve"> parka</w:t>
      </w:r>
      <w:r w:rsidR="00C4547C">
        <w:t xml:space="preserve"> kako on izgleda u razdoblju kada su utrke</w:t>
      </w:r>
      <w:r w:rsidR="0001645B">
        <w:t>.</w:t>
      </w:r>
    </w:p>
    <w:p w14:paraId="0F21C7A9" w14:textId="77777777" w:rsidR="000B0268" w:rsidRDefault="000B0268" w:rsidP="00FF0430">
      <w:pPr>
        <w:ind w:left="360"/>
      </w:pPr>
    </w:p>
    <w:p w14:paraId="78E5C467" w14:textId="77777777" w:rsidR="0001645B" w:rsidRDefault="0001645B" w:rsidP="0001645B">
      <w:pPr>
        <w:keepNext/>
        <w:jc w:val="center"/>
      </w:pPr>
      <w:r>
        <w:rPr>
          <w:noProof/>
        </w:rPr>
        <w:drawing>
          <wp:inline distT="0" distB="0" distL="0" distR="0" wp14:anchorId="00F3A35E" wp14:editId="3B70E571">
            <wp:extent cx="4742180" cy="5924550"/>
            <wp:effectExtent l="0" t="0" r="0" b="0"/>
            <wp:docPr id="31446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2180" cy="5924550"/>
                    </a:xfrm>
                    <a:prstGeom prst="rect">
                      <a:avLst/>
                    </a:prstGeom>
                    <a:noFill/>
                    <a:ln>
                      <a:noFill/>
                    </a:ln>
                  </pic:spPr>
                </pic:pic>
              </a:graphicData>
            </a:graphic>
          </wp:inline>
        </w:drawing>
      </w:r>
    </w:p>
    <w:p w14:paraId="19EA1330" w14:textId="0657A216" w:rsidR="0001645B" w:rsidRPr="0001645B" w:rsidRDefault="0001645B" w:rsidP="00FF0430">
      <w:pPr>
        <w:pStyle w:val="Caption"/>
        <w:jc w:val="center"/>
      </w:pPr>
      <w:r>
        <w:t xml:space="preserve">Slika </w:t>
      </w:r>
      <w:r>
        <w:fldChar w:fldCharType="begin"/>
      </w:r>
      <w:r>
        <w:instrText xml:space="preserve"> SEQ Slika \* ARABIC </w:instrText>
      </w:r>
      <w:r>
        <w:fldChar w:fldCharType="separate"/>
      </w:r>
      <w:r>
        <w:rPr>
          <w:noProof/>
        </w:rPr>
        <w:t>1</w:t>
      </w:r>
      <w:r>
        <w:fldChar w:fldCharType="end"/>
      </w:r>
      <w:r>
        <w:t xml:space="preserve"> prikaz Albert parka iz zraka</w:t>
      </w:r>
      <w:r>
        <w:br w:type="page"/>
      </w:r>
    </w:p>
    <w:p w14:paraId="730BE26B" w14:textId="2A2F5112" w:rsidR="00193C32" w:rsidRDefault="00193C32" w:rsidP="00E0299E">
      <w:pPr>
        <w:pStyle w:val="Heading3"/>
        <w:numPr>
          <w:ilvl w:val="1"/>
          <w:numId w:val="19"/>
        </w:numPr>
        <w:rPr>
          <w:rFonts w:ascii="Arial" w:hAnsi="Arial" w:cs="Arial"/>
          <w:color w:val="auto"/>
          <w:sz w:val="28"/>
          <w:szCs w:val="28"/>
        </w:rPr>
      </w:pPr>
      <w:bookmarkStart w:id="6" w:name="_Toc202185095"/>
      <w:r w:rsidRPr="00E0299E">
        <w:rPr>
          <w:rFonts w:ascii="Arial" w:hAnsi="Arial" w:cs="Arial"/>
          <w:color w:val="auto"/>
          <w:sz w:val="28"/>
          <w:szCs w:val="28"/>
        </w:rPr>
        <w:lastRenderedPageBreak/>
        <w:t>Istraživanje i priprema</w:t>
      </w:r>
      <w:bookmarkEnd w:id="6"/>
    </w:p>
    <w:p w14:paraId="603E0F4B" w14:textId="61F22F46" w:rsidR="0001645B" w:rsidRDefault="0001645B" w:rsidP="0001645B">
      <w:pPr>
        <w:ind w:left="436"/>
      </w:pPr>
      <w:r>
        <w:t>Sa temom određenom krenuo je pronalazak izvora i referenci</w:t>
      </w:r>
      <w:r w:rsidR="00FF0430">
        <w:t>.</w:t>
      </w:r>
      <w:r>
        <w:t xml:space="preserve"> </w:t>
      </w:r>
      <w:r w:rsidR="00FF0430">
        <w:t>B</w:t>
      </w:r>
      <w:r>
        <w:t>uduć</w:t>
      </w:r>
      <w:r w:rsidR="00FF0430">
        <w:t xml:space="preserve">i mi je zadatak i kreirati te </w:t>
      </w:r>
      <w:r>
        <w:t xml:space="preserve">modele </w:t>
      </w:r>
      <w:r w:rsidR="00FF0430">
        <w:t>nastojao sam pronaći dostojne izvore i detaljnije prikaze</w:t>
      </w:r>
      <w:r w:rsidR="000B0268">
        <w:t xml:space="preserve"> svih elemenata – tip </w:t>
      </w:r>
      <w:r w:rsidR="000B0268">
        <w:t>vegetacije, jezero</w:t>
      </w:r>
      <w:r w:rsidR="000B0268">
        <w:t xml:space="preserve"> izgled parka, zgrade, zavoji, tribine, ograda, oprema i ostali djelovi staze</w:t>
      </w:r>
      <w:r w:rsidR="00FF0430">
        <w:t>. Sa njima je izrada lakša za vizualizirat i generirati ideju na koji način ih realizirati.</w:t>
      </w:r>
    </w:p>
    <w:p w14:paraId="45ED8150" w14:textId="77777777" w:rsidR="000B0268" w:rsidRPr="0001645B" w:rsidRDefault="000B0268" w:rsidP="0001645B">
      <w:pPr>
        <w:ind w:left="436"/>
      </w:pPr>
    </w:p>
    <w:p w14:paraId="6ADCFFD6" w14:textId="00B921D5" w:rsidR="00193C32" w:rsidRDefault="00193C32" w:rsidP="00E0299E">
      <w:pPr>
        <w:pStyle w:val="Heading3"/>
        <w:numPr>
          <w:ilvl w:val="1"/>
          <w:numId w:val="19"/>
        </w:numPr>
        <w:rPr>
          <w:rFonts w:ascii="Arial" w:hAnsi="Arial" w:cs="Arial"/>
          <w:color w:val="auto"/>
          <w:sz w:val="28"/>
          <w:szCs w:val="28"/>
        </w:rPr>
      </w:pPr>
      <w:bookmarkStart w:id="7" w:name="_Toc202185096"/>
      <w:r w:rsidRPr="00E0299E">
        <w:rPr>
          <w:rFonts w:ascii="Arial" w:hAnsi="Arial" w:cs="Arial"/>
          <w:color w:val="auto"/>
          <w:sz w:val="28"/>
          <w:szCs w:val="28"/>
        </w:rPr>
        <w:t>Planiranje potrebnih elemenata</w:t>
      </w:r>
      <w:bookmarkEnd w:id="7"/>
    </w:p>
    <w:p w14:paraId="1F85AF8D" w14:textId="60DEECA0" w:rsidR="000B0268" w:rsidRDefault="000B0268" w:rsidP="00835CB6">
      <w:pPr>
        <w:ind w:left="360"/>
      </w:pPr>
      <w:r>
        <w:t>Podjelio sam izradu u 3 segmenta - izrada formule koja bi trebala biti glavni motiv, izrada okolnih elemenata i na posljetku izrada scene nakon čega ide postavljanje istih elemenata u</w:t>
      </w:r>
      <w:r w:rsidR="00835CB6">
        <w:t>nutar nje</w:t>
      </w:r>
      <w:r>
        <w:t>.</w:t>
      </w:r>
      <w:r w:rsidR="00C82731">
        <w:t xml:space="preserve"> Stil izrade bio je baziran na što detaljnijem prikazu jer je to grafika za koju nije bila potrebna optimizacija na razini koja bi trebala video igrici. Unatoč tomu nastojao sam optimizirati modele kako se nebi pojavljivali suvišni poligoni.</w:t>
      </w:r>
    </w:p>
    <w:tbl>
      <w:tblPr>
        <w:tblStyle w:val="GridTable4-Accent3"/>
        <w:tblpPr w:leftFromText="180" w:rightFromText="180" w:vertAnchor="text" w:tblpY="1"/>
        <w:tblW w:w="5000" w:type="pct"/>
        <w:tblLook w:val="04A0" w:firstRow="1" w:lastRow="0" w:firstColumn="1" w:lastColumn="0" w:noHBand="0" w:noVBand="1"/>
      </w:tblPr>
      <w:tblGrid>
        <w:gridCol w:w="692"/>
        <w:gridCol w:w="2390"/>
        <w:gridCol w:w="691"/>
        <w:gridCol w:w="2390"/>
        <w:gridCol w:w="691"/>
        <w:gridCol w:w="2388"/>
      </w:tblGrid>
      <w:tr w:rsidR="00EA77DB" w14:paraId="4F11840D" w14:textId="5FB8711E" w:rsidTr="00EA77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06430D1C" w14:textId="2E85B7D0" w:rsidR="00EA77DB" w:rsidRDefault="00EA77DB" w:rsidP="00EA77DB">
            <w:pPr>
              <w:ind w:firstLine="0"/>
              <w:jc w:val="center"/>
            </w:pPr>
          </w:p>
        </w:tc>
        <w:tc>
          <w:tcPr>
            <w:tcW w:w="1293" w:type="pct"/>
            <w:vAlign w:val="center"/>
          </w:tcPr>
          <w:p w14:paraId="555AA444" w14:textId="51E1E56D"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c>
          <w:tcPr>
            <w:tcW w:w="374" w:type="pct"/>
            <w:vAlign w:val="center"/>
          </w:tcPr>
          <w:p w14:paraId="115CAE48" w14:textId="77777777"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p>
        </w:tc>
        <w:tc>
          <w:tcPr>
            <w:tcW w:w="1293" w:type="pct"/>
            <w:vAlign w:val="center"/>
          </w:tcPr>
          <w:p w14:paraId="2B96B103" w14:textId="0011DEAD"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c>
          <w:tcPr>
            <w:tcW w:w="374" w:type="pct"/>
            <w:vAlign w:val="center"/>
          </w:tcPr>
          <w:p w14:paraId="764ABE49" w14:textId="77777777"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p>
        </w:tc>
        <w:tc>
          <w:tcPr>
            <w:tcW w:w="1292" w:type="pct"/>
            <w:vAlign w:val="center"/>
          </w:tcPr>
          <w:p w14:paraId="45832570" w14:textId="164A1EC2"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r>
      <w:tr w:rsidR="00EA77DB" w14:paraId="1D11CAE8" w14:textId="26480F63"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3408E628" w14:textId="1871C60B" w:rsidR="00EA77DB" w:rsidRDefault="00EA77DB" w:rsidP="00EA77DB">
            <w:pPr>
              <w:ind w:firstLine="0"/>
              <w:jc w:val="center"/>
            </w:pPr>
            <w:r>
              <w:t>1.</w:t>
            </w:r>
          </w:p>
        </w:tc>
        <w:tc>
          <w:tcPr>
            <w:tcW w:w="1293" w:type="pct"/>
            <w:vAlign w:val="center"/>
          </w:tcPr>
          <w:p w14:paraId="54725762" w14:textId="4154A013"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Ograda</w:t>
            </w:r>
          </w:p>
        </w:tc>
        <w:tc>
          <w:tcPr>
            <w:tcW w:w="374" w:type="pct"/>
            <w:vAlign w:val="center"/>
          </w:tcPr>
          <w:p w14:paraId="418F360D" w14:textId="58CC1FC4"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13.</w:t>
            </w:r>
          </w:p>
        </w:tc>
        <w:tc>
          <w:tcPr>
            <w:tcW w:w="1293" w:type="pct"/>
            <w:vAlign w:val="center"/>
          </w:tcPr>
          <w:p w14:paraId="2E195655" w14:textId="2B46C40F"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Kombi</w:t>
            </w:r>
          </w:p>
        </w:tc>
        <w:tc>
          <w:tcPr>
            <w:tcW w:w="374" w:type="pct"/>
            <w:vAlign w:val="center"/>
          </w:tcPr>
          <w:p w14:paraId="4F36C28F" w14:textId="336606A8"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25.</w:t>
            </w:r>
          </w:p>
        </w:tc>
        <w:tc>
          <w:tcPr>
            <w:tcW w:w="1292" w:type="pct"/>
            <w:vAlign w:val="center"/>
          </w:tcPr>
          <w:p w14:paraId="5E5EFB03" w14:textId="3E19C65C"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Reklama</w:t>
            </w:r>
          </w:p>
        </w:tc>
      </w:tr>
      <w:tr w:rsidR="00EA77DB" w14:paraId="6518578C" w14:textId="7D60499E"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6E03B6E5" w14:textId="7F7A4BAC" w:rsidR="00EA77DB" w:rsidRDefault="00EA77DB" w:rsidP="00EA77DB">
            <w:pPr>
              <w:ind w:firstLine="0"/>
              <w:jc w:val="center"/>
            </w:pPr>
            <w:r>
              <w:t>2.</w:t>
            </w:r>
          </w:p>
        </w:tc>
        <w:tc>
          <w:tcPr>
            <w:tcW w:w="1293" w:type="pct"/>
            <w:vAlign w:val="center"/>
          </w:tcPr>
          <w:p w14:paraId="1F8C56AB" w14:textId="6C238A6A"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Zid guma</w:t>
            </w:r>
          </w:p>
        </w:tc>
        <w:tc>
          <w:tcPr>
            <w:tcW w:w="374" w:type="pct"/>
            <w:vAlign w:val="center"/>
          </w:tcPr>
          <w:p w14:paraId="65E5B21D" w14:textId="29EB748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14.</w:t>
            </w:r>
          </w:p>
        </w:tc>
        <w:tc>
          <w:tcPr>
            <w:tcW w:w="1293" w:type="pct"/>
            <w:vAlign w:val="center"/>
          </w:tcPr>
          <w:p w14:paraId="37EEF421" w14:textId="6C87D187"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Terasa</w:t>
            </w:r>
          </w:p>
        </w:tc>
        <w:tc>
          <w:tcPr>
            <w:tcW w:w="374" w:type="pct"/>
            <w:vAlign w:val="center"/>
          </w:tcPr>
          <w:p w14:paraId="6CE7F6F4" w14:textId="0AEE6994"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26.</w:t>
            </w:r>
          </w:p>
        </w:tc>
        <w:tc>
          <w:tcPr>
            <w:tcW w:w="1292" w:type="pct"/>
            <w:vAlign w:val="center"/>
          </w:tcPr>
          <w:p w14:paraId="67E3EBF7" w14:textId="50D58926"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Lampa</w:t>
            </w:r>
          </w:p>
        </w:tc>
      </w:tr>
      <w:tr w:rsidR="00EA77DB" w14:paraId="0A0CE87A" w14:textId="633EF6BF"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71E39396" w14:textId="0D1698EF" w:rsidR="00EA77DB" w:rsidRDefault="00EA77DB" w:rsidP="00EA77DB">
            <w:pPr>
              <w:ind w:firstLine="0"/>
              <w:jc w:val="center"/>
            </w:pPr>
            <w:r>
              <w:t>3.</w:t>
            </w:r>
          </w:p>
        </w:tc>
        <w:tc>
          <w:tcPr>
            <w:tcW w:w="1293" w:type="pct"/>
            <w:vAlign w:val="center"/>
          </w:tcPr>
          <w:p w14:paraId="42A1D9C1" w14:textId="323960E3"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Reklama most</w:t>
            </w:r>
          </w:p>
        </w:tc>
        <w:tc>
          <w:tcPr>
            <w:tcW w:w="374" w:type="pct"/>
            <w:vAlign w:val="center"/>
          </w:tcPr>
          <w:p w14:paraId="562B891E" w14:textId="48E3109A"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15.</w:t>
            </w:r>
          </w:p>
        </w:tc>
        <w:tc>
          <w:tcPr>
            <w:tcW w:w="1293" w:type="pct"/>
            <w:vAlign w:val="center"/>
          </w:tcPr>
          <w:p w14:paraId="5F383317" w14:textId="4D5C29F3"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Zaslon v1</w:t>
            </w:r>
          </w:p>
        </w:tc>
        <w:tc>
          <w:tcPr>
            <w:tcW w:w="374" w:type="pct"/>
            <w:vAlign w:val="center"/>
          </w:tcPr>
          <w:p w14:paraId="2341693F" w14:textId="5E5B2E58"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27.</w:t>
            </w:r>
          </w:p>
        </w:tc>
        <w:tc>
          <w:tcPr>
            <w:tcW w:w="1292" w:type="pct"/>
            <w:vAlign w:val="center"/>
          </w:tcPr>
          <w:p w14:paraId="0F15F7FD" w14:textId="2D908E4F"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Drvo</w:t>
            </w:r>
          </w:p>
        </w:tc>
      </w:tr>
      <w:tr w:rsidR="00EA77DB" w14:paraId="25C26BBA" w14:textId="16B03523"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2C3F521C" w14:textId="0A3D5F0E" w:rsidR="00EA77DB" w:rsidRDefault="00EA77DB" w:rsidP="00EA77DB">
            <w:pPr>
              <w:ind w:firstLine="0"/>
              <w:jc w:val="center"/>
            </w:pPr>
            <w:r>
              <w:t>4.</w:t>
            </w:r>
          </w:p>
        </w:tc>
        <w:tc>
          <w:tcPr>
            <w:tcW w:w="1293" w:type="pct"/>
            <w:vAlign w:val="center"/>
          </w:tcPr>
          <w:p w14:paraId="143DC215" w14:textId="126CCB2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Tribina v1</w:t>
            </w:r>
          </w:p>
        </w:tc>
        <w:tc>
          <w:tcPr>
            <w:tcW w:w="374" w:type="pct"/>
            <w:vAlign w:val="center"/>
          </w:tcPr>
          <w:p w14:paraId="204B652A" w14:textId="4A00B37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16.</w:t>
            </w:r>
          </w:p>
        </w:tc>
        <w:tc>
          <w:tcPr>
            <w:tcW w:w="1293" w:type="pct"/>
            <w:vAlign w:val="center"/>
          </w:tcPr>
          <w:p w14:paraId="0774C551" w14:textId="22AD843A"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Zaslon v2</w:t>
            </w:r>
          </w:p>
        </w:tc>
        <w:tc>
          <w:tcPr>
            <w:tcW w:w="374" w:type="pct"/>
            <w:vAlign w:val="center"/>
          </w:tcPr>
          <w:p w14:paraId="10ADE94A" w14:textId="68CB67D4"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28.</w:t>
            </w:r>
          </w:p>
        </w:tc>
        <w:tc>
          <w:tcPr>
            <w:tcW w:w="1292" w:type="pct"/>
            <w:vAlign w:val="center"/>
          </w:tcPr>
          <w:p w14:paraId="5AB6C4FF" w14:textId="0BA38F6F"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WC</w:t>
            </w:r>
          </w:p>
        </w:tc>
      </w:tr>
      <w:tr w:rsidR="00EA77DB" w14:paraId="49053517" w14:textId="0E7B2AE8"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2EAB73FF" w14:textId="5E985C67" w:rsidR="00EA77DB" w:rsidRDefault="00EA77DB" w:rsidP="00EA77DB">
            <w:pPr>
              <w:ind w:firstLine="0"/>
              <w:jc w:val="center"/>
            </w:pPr>
            <w:r>
              <w:t>5.</w:t>
            </w:r>
          </w:p>
        </w:tc>
        <w:tc>
          <w:tcPr>
            <w:tcW w:w="1293" w:type="pct"/>
            <w:vAlign w:val="center"/>
          </w:tcPr>
          <w:p w14:paraId="028DC4AC" w14:textId="30331565"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Tribina v2</w:t>
            </w:r>
          </w:p>
        </w:tc>
        <w:tc>
          <w:tcPr>
            <w:tcW w:w="374" w:type="pct"/>
            <w:vAlign w:val="center"/>
          </w:tcPr>
          <w:p w14:paraId="13BEB575" w14:textId="17F0EB8B"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17.</w:t>
            </w:r>
          </w:p>
        </w:tc>
        <w:tc>
          <w:tcPr>
            <w:tcW w:w="1293" w:type="pct"/>
            <w:vAlign w:val="center"/>
          </w:tcPr>
          <w:p w14:paraId="1643FB1D" w14:textId="69D1130E"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Stop zid</w:t>
            </w:r>
          </w:p>
        </w:tc>
        <w:tc>
          <w:tcPr>
            <w:tcW w:w="374" w:type="pct"/>
            <w:vAlign w:val="center"/>
          </w:tcPr>
          <w:p w14:paraId="50518253" w14:textId="17F33881"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29.</w:t>
            </w:r>
          </w:p>
        </w:tc>
        <w:tc>
          <w:tcPr>
            <w:tcW w:w="1292" w:type="pct"/>
            <w:vAlign w:val="center"/>
          </w:tcPr>
          <w:p w14:paraId="7470D74D" w14:textId="523EECB8"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Pitbox</w:t>
            </w:r>
          </w:p>
        </w:tc>
      </w:tr>
      <w:tr w:rsidR="00EA77DB" w14:paraId="5605252C" w14:textId="2AE0680B"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67D29DFA" w14:textId="0E2F6619" w:rsidR="00EA77DB" w:rsidRDefault="00EA77DB" w:rsidP="00EA77DB">
            <w:pPr>
              <w:ind w:firstLine="0"/>
              <w:jc w:val="center"/>
            </w:pPr>
            <w:r>
              <w:t>6.</w:t>
            </w:r>
          </w:p>
        </w:tc>
        <w:tc>
          <w:tcPr>
            <w:tcW w:w="1293" w:type="pct"/>
            <w:vAlign w:val="center"/>
          </w:tcPr>
          <w:p w14:paraId="16036BDF" w14:textId="7D2A6F7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Tribina luksuzna</w:t>
            </w:r>
          </w:p>
        </w:tc>
        <w:tc>
          <w:tcPr>
            <w:tcW w:w="374" w:type="pct"/>
            <w:vAlign w:val="center"/>
          </w:tcPr>
          <w:p w14:paraId="1C4DFAA5" w14:textId="1088DFC8"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18.</w:t>
            </w:r>
          </w:p>
        </w:tc>
        <w:tc>
          <w:tcPr>
            <w:tcW w:w="1293" w:type="pct"/>
            <w:vAlign w:val="center"/>
          </w:tcPr>
          <w:p w14:paraId="76953AFE" w14:textId="46E5AD25"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Zgrada v1</w:t>
            </w:r>
          </w:p>
        </w:tc>
        <w:tc>
          <w:tcPr>
            <w:tcW w:w="374" w:type="pct"/>
            <w:vAlign w:val="center"/>
          </w:tcPr>
          <w:p w14:paraId="706DAAB8" w14:textId="77CD3EE8"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30.</w:t>
            </w:r>
          </w:p>
        </w:tc>
        <w:tc>
          <w:tcPr>
            <w:tcW w:w="1292" w:type="pct"/>
            <w:vAlign w:val="center"/>
          </w:tcPr>
          <w:p w14:paraId="3A355376" w14:textId="135C7621"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Pozornica</w:t>
            </w:r>
          </w:p>
        </w:tc>
      </w:tr>
      <w:tr w:rsidR="00EA77DB" w14:paraId="635CB7F3" w14:textId="01CC7661"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1E6FEF6A" w14:textId="565D4EF2" w:rsidR="00EA77DB" w:rsidRDefault="00EA77DB" w:rsidP="00EA77DB">
            <w:pPr>
              <w:ind w:firstLine="0"/>
              <w:jc w:val="center"/>
            </w:pPr>
            <w:r>
              <w:t>7.</w:t>
            </w:r>
          </w:p>
        </w:tc>
        <w:tc>
          <w:tcPr>
            <w:tcW w:w="1293" w:type="pct"/>
            <w:vAlign w:val="center"/>
          </w:tcPr>
          <w:p w14:paraId="47407499" w14:textId="18D6088F"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Rubnjak</w:t>
            </w:r>
          </w:p>
        </w:tc>
        <w:tc>
          <w:tcPr>
            <w:tcW w:w="374" w:type="pct"/>
            <w:vAlign w:val="center"/>
          </w:tcPr>
          <w:p w14:paraId="0EC5E92D" w14:textId="6B33D8DD"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19.</w:t>
            </w:r>
          </w:p>
        </w:tc>
        <w:tc>
          <w:tcPr>
            <w:tcW w:w="1293" w:type="pct"/>
            <w:vAlign w:val="center"/>
          </w:tcPr>
          <w:p w14:paraId="598F23C9" w14:textId="25D4CA41"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Zgrada v2</w:t>
            </w:r>
          </w:p>
        </w:tc>
        <w:tc>
          <w:tcPr>
            <w:tcW w:w="374" w:type="pct"/>
            <w:vAlign w:val="center"/>
          </w:tcPr>
          <w:p w14:paraId="0C77B5F2" w14:textId="1B443057"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31.</w:t>
            </w:r>
          </w:p>
        </w:tc>
        <w:tc>
          <w:tcPr>
            <w:tcW w:w="1292" w:type="pct"/>
            <w:vAlign w:val="center"/>
          </w:tcPr>
          <w:p w14:paraId="79448A93" w14:textId="5810C615"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Skladište</w:t>
            </w:r>
          </w:p>
        </w:tc>
      </w:tr>
      <w:tr w:rsidR="00EA77DB" w14:paraId="4842F776" w14:textId="66A9E3FF"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7709CEA0" w14:textId="54AA7FE4" w:rsidR="00EA77DB" w:rsidRDefault="00EA77DB" w:rsidP="00EA77DB">
            <w:pPr>
              <w:ind w:firstLine="0"/>
              <w:jc w:val="center"/>
            </w:pPr>
            <w:r>
              <w:t>8.</w:t>
            </w:r>
          </w:p>
        </w:tc>
        <w:tc>
          <w:tcPr>
            <w:tcW w:w="1293" w:type="pct"/>
            <w:vAlign w:val="center"/>
          </w:tcPr>
          <w:p w14:paraId="4E48B8CD" w14:textId="2B40FEF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Šator manji</w:t>
            </w:r>
          </w:p>
        </w:tc>
        <w:tc>
          <w:tcPr>
            <w:tcW w:w="374" w:type="pct"/>
            <w:vAlign w:val="center"/>
          </w:tcPr>
          <w:p w14:paraId="56E660DF" w14:textId="3F13966A"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20.</w:t>
            </w:r>
          </w:p>
        </w:tc>
        <w:tc>
          <w:tcPr>
            <w:tcW w:w="1293" w:type="pct"/>
            <w:vAlign w:val="center"/>
          </w:tcPr>
          <w:p w14:paraId="5F1F2107" w14:textId="11849B30"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Zgrada centar</w:t>
            </w:r>
          </w:p>
        </w:tc>
        <w:tc>
          <w:tcPr>
            <w:tcW w:w="374" w:type="pct"/>
            <w:vAlign w:val="center"/>
          </w:tcPr>
          <w:p w14:paraId="748CD8C0" w14:textId="44D1D917"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32.</w:t>
            </w:r>
          </w:p>
        </w:tc>
        <w:tc>
          <w:tcPr>
            <w:tcW w:w="1292" w:type="pct"/>
            <w:vAlign w:val="center"/>
          </w:tcPr>
          <w:p w14:paraId="6EBFA677" w14:textId="6456DB13"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Centar</w:t>
            </w:r>
          </w:p>
        </w:tc>
      </w:tr>
      <w:tr w:rsidR="00EA77DB" w14:paraId="1BEE79BC" w14:textId="78D7A487"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4C1C559D" w14:textId="2BF92FD6" w:rsidR="00EA77DB" w:rsidRDefault="00EA77DB" w:rsidP="00EA77DB">
            <w:pPr>
              <w:ind w:firstLine="0"/>
              <w:jc w:val="center"/>
            </w:pPr>
            <w:r>
              <w:t>9.</w:t>
            </w:r>
          </w:p>
        </w:tc>
        <w:tc>
          <w:tcPr>
            <w:tcW w:w="1293" w:type="pct"/>
            <w:vAlign w:val="center"/>
          </w:tcPr>
          <w:p w14:paraId="760D4984" w14:textId="5C4E7491"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Šator veći</w:t>
            </w:r>
          </w:p>
        </w:tc>
        <w:tc>
          <w:tcPr>
            <w:tcW w:w="374" w:type="pct"/>
            <w:vAlign w:val="center"/>
          </w:tcPr>
          <w:p w14:paraId="76CA32DA" w14:textId="6D7E2B5C"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21.</w:t>
            </w:r>
          </w:p>
        </w:tc>
        <w:tc>
          <w:tcPr>
            <w:tcW w:w="1293" w:type="pct"/>
            <w:vAlign w:val="center"/>
          </w:tcPr>
          <w:p w14:paraId="460DD699" w14:textId="0FBEA1CF"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Zgrada izlaz</w:t>
            </w:r>
          </w:p>
        </w:tc>
        <w:tc>
          <w:tcPr>
            <w:tcW w:w="374" w:type="pct"/>
            <w:vAlign w:val="center"/>
          </w:tcPr>
          <w:p w14:paraId="50288827" w14:textId="096EF53D"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33.</w:t>
            </w:r>
          </w:p>
        </w:tc>
        <w:tc>
          <w:tcPr>
            <w:tcW w:w="1292" w:type="pct"/>
            <w:vAlign w:val="center"/>
          </w:tcPr>
          <w:p w14:paraId="5566461A" w14:textId="6BAF5D8D"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Bazen</w:t>
            </w:r>
          </w:p>
        </w:tc>
      </w:tr>
      <w:tr w:rsidR="00EA77DB" w14:paraId="32C47503" w14:textId="5673D3E0"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69E2D32C" w14:textId="11ACEEB3" w:rsidR="00EA77DB" w:rsidRDefault="00EA77DB" w:rsidP="00EA77DB">
            <w:pPr>
              <w:ind w:firstLine="0"/>
              <w:jc w:val="center"/>
            </w:pPr>
            <w:r>
              <w:t>10.</w:t>
            </w:r>
          </w:p>
        </w:tc>
        <w:tc>
          <w:tcPr>
            <w:tcW w:w="1293" w:type="pct"/>
            <w:vAlign w:val="center"/>
          </w:tcPr>
          <w:p w14:paraId="3DCC20B1" w14:textId="5412349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Šator luksuzni</w:t>
            </w:r>
          </w:p>
        </w:tc>
        <w:tc>
          <w:tcPr>
            <w:tcW w:w="374" w:type="pct"/>
            <w:vAlign w:val="center"/>
          </w:tcPr>
          <w:p w14:paraId="5B0EFABE" w14:textId="1C5253DF"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22</w:t>
            </w:r>
          </w:p>
        </w:tc>
        <w:tc>
          <w:tcPr>
            <w:tcW w:w="1293" w:type="pct"/>
            <w:vAlign w:val="center"/>
          </w:tcPr>
          <w:p w14:paraId="68B6400F" w14:textId="6E873C4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Crvena Zgrada</w:t>
            </w:r>
          </w:p>
        </w:tc>
        <w:tc>
          <w:tcPr>
            <w:tcW w:w="374" w:type="pct"/>
            <w:vAlign w:val="center"/>
          </w:tcPr>
          <w:p w14:paraId="0B2B3427" w14:textId="5ED0C05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34.</w:t>
            </w:r>
          </w:p>
        </w:tc>
        <w:tc>
          <w:tcPr>
            <w:tcW w:w="1292" w:type="pct"/>
            <w:vAlign w:val="center"/>
          </w:tcPr>
          <w:p w14:paraId="3670B075" w14:textId="793E5FC2"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Kuća v1</w:t>
            </w:r>
          </w:p>
        </w:tc>
      </w:tr>
      <w:tr w:rsidR="00EA77DB" w14:paraId="0FF2ACCD" w14:textId="32F29278"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3DDB7D29" w14:textId="324E0738" w:rsidR="00EA77DB" w:rsidRDefault="00EA77DB" w:rsidP="00EA77DB">
            <w:pPr>
              <w:ind w:firstLine="0"/>
              <w:jc w:val="center"/>
            </w:pPr>
            <w:r>
              <w:t>11.</w:t>
            </w:r>
          </w:p>
        </w:tc>
        <w:tc>
          <w:tcPr>
            <w:tcW w:w="1293" w:type="pct"/>
            <w:vAlign w:val="center"/>
          </w:tcPr>
          <w:p w14:paraId="285D65B6" w14:textId="42DFD22D"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Dizalica</w:t>
            </w:r>
          </w:p>
        </w:tc>
        <w:tc>
          <w:tcPr>
            <w:tcW w:w="374" w:type="pct"/>
            <w:vAlign w:val="center"/>
          </w:tcPr>
          <w:p w14:paraId="2213CC76" w14:textId="1D6857C6"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23</w:t>
            </w:r>
          </w:p>
        </w:tc>
        <w:tc>
          <w:tcPr>
            <w:tcW w:w="1293" w:type="pct"/>
            <w:vAlign w:val="center"/>
          </w:tcPr>
          <w:p w14:paraId="6C97A06F" w14:textId="0F9281A2"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Stadion kompleks</w:t>
            </w:r>
          </w:p>
        </w:tc>
        <w:tc>
          <w:tcPr>
            <w:tcW w:w="374" w:type="pct"/>
            <w:vAlign w:val="center"/>
          </w:tcPr>
          <w:p w14:paraId="286C37C3" w14:textId="2BEA83D8"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35.</w:t>
            </w:r>
          </w:p>
        </w:tc>
        <w:tc>
          <w:tcPr>
            <w:tcW w:w="1292" w:type="pct"/>
            <w:vAlign w:val="center"/>
          </w:tcPr>
          <w:p w14:paraId="388426DB" w14:textId="4F97DD72"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Kuća v2</w:t>
            </w:r>
          </w:p>
        </w:tc>
      </w:tr>
      <w:tr w:rsidR="00EA77DB" w14:paraId="0EF13F86" w14:textId="77777777"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4F97B28E" w14:textId="581EB33F" w:rsidR="00EA77DB" w:rsidRDefault="00EA77DB" w:rsidP="00EA77DB">
            <w:pPr>
              <w:ind w:firstLine="0"/>
              <w:jc w:val="center"/>
            </w:pPr>
            <w:r>
              <w:t>12.</w:t>
            </w:r>
          </w:p>
        </w:tc>
        <w:tc>
          <w:tcPr>
            <w:tcW w:w="1293" w:type="pct"/>
            <w:vAlign w:val="center"/>
          </w:tcPr>
          <w:p w14:paraId="09A9C6C8" w14:textId="5A08390A"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Cisterna</w:t>
            </w:r>
          </w:p>
        </w:tc>
        <w:tc>
          <w:tcPr>
            <w:tcW w:w="374" w:type="pct"/>
            <w:vAlign w:val="center"/>
          </w:tcPr>
          <w:p w14:paraId="513BAE49" w14:textId="46FBFE87"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24</w:t>
            </w:r>
          </w:p>
        </w:tc>
        <w:tc>
          <w:tcPr>
            <w:tcW w:w="1293" w:type="pct"/>
            <w:vAlign w:val="center"/>
          </w:tcPr>
          <w:p w14:paraId="799A193B" w14:textId="152F818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Semafor</w:t>
            </w:r>
          </w:p>
        </w:tc>
        <w:tc>
          <w:tcPr>
            <w:tcW w:w="374" w:type="pct"/>
            <w:vAlign w:val="center"/>
          </w:tcPr>
          <w:p w14:paraId="27C6F029" w14:textId="3DDEEB0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36.</w:t>
            </w:r>
          </w:p>
        </w:tc>
        <w:tc>
          <w:tcPr>
            <w:tcW w:w="1292" w:type="pct"/>
            <w:vAlign w:val="center"/>
          </w:tcPr>
          <w:p w14:paraId="15F814F6" w14:textId="15480D41"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Aqua centar</w:t>
            </w:r>
          </w:p>
        </w:tc>
      </w:tr>
    </w:tbl>
    <w:p w14:paraId="240CB48D" w14:textId="2B1FDD85" w:rsidR="00B43CDB" w:rsidRPr="000B0268" w:rsidRDefault="00EA77DB" w:rsidP="00835CB6">
      <w:pPr>
        <w:ind w:left="360"/>
      </w:pPr>
      <w:r>
        <w:br w:type="textWrapping" w:clear="all"/>
      </w:r>
    </w:p>
    <w:p w14:paraId="36C2C009" w14:textId="57B305EF" w:rsidR="00193C32" w:rsidRDefault="00042679" w:rsidP="00E0299E">
      <w:pPr>
        <w:pStyle w:val="Heading1"/>
        <w:numPr>
          <w:ilvl w:val="0"/>
          <w:numId w:val="19"/>
        </w:numPr>
        <w:rPr>
          <w:rFonts w:ascii="Arial" w:hAnsi="Arial" w:cs="Arial"/>
          <w:color w:val="auto"/>
        </w:rPr>
      </w:pPr>
      <w:bookmarkStart w:id="8" w:name="_Toc202185097"/>
      <w:r w:rsidRPr="00E0299E">
        <w:rPr>
          <w:rFonts w:ascii="Arial" w:hAnsi="Arial" w:cs="Arial"/>
          <w:color w:val="auto"/>
        </w:rPr>
        <w:lastRenderedPageBreak/>
        <w:t>Izrada 3D modela</w:t>
      </w:r>
      <w:r w:rsidR="00280038">
        <w:rPr>
          <w:rFonts w:ascii="Arial" w:hAnsi="Arial" w:cs="Arial"/>
          <w:color w:val="auto"/>
        </w:rPr>
        <w:t xml:space="preserve"> u sceni</w:t>
      </w:r>
      <w:bookmarkEnd w:id="8"/>
    </w:p>
    <w:p w14:paraId="09E32CFC" w14:textId="03D5610B" w:rsidR="00280038" w:rsidRDefault="00280038" w:rsidP="00280038">
      <w:pPr>
        <w:pStyle w:val="Heading3"/>
        <w:numPr>
          <w:ilvl w:val="1"/>
          <w:numId w:val="19"/>
        </w:numPr>
        <w:rPr>
          <w:rFonts w:ascii="Arial" w:hAnsi="Arial" w:cs="Arial"/>
          <w:color w:val="auto"/>
          <w:sz w:val="28"/>
          <w:szCs w:val="28"/>
        </w:rPr>
      </w:pPr>
      <w:bookmarkStart w:id="9" w:name="_Toc202185098"/>
      <w:r w:rsidRPr="00280038">
        <w:rPr>
          <w:rFonts w:ascii="Arial" w:hAnsi="Arial" w:cs="Arial"/>
          <w:color w:val="auto"/>
          <w:sz w:val="28"/>
          <w:szCs w:val="28"/>
        </w:rPr>
        <w:t>Koraci izrade modela</w:t>
      </w:r>
      <w:bookmarkEnd w:id="9"/>
    </w:p>
    <w:p w14:paraId="35874F7B" w14:textId="5F269648" w:rsidR="00280038" w:rsidRPr="00280038" w:rsidRDefault="00280038" w:rsidP="00280038">
      <w:pPr>
        <w:pStyle w:val="Heading3"/>
        <w:numPr>
          <w:ilvl w:val="1"/>
          <w:numId w:val="19"/>
        </w:numPr>
        <w:rPr>
          <w:rFonts w:ascii="Arial" w:hAnsi="Arial" w:cs="Arial"/>
          <w:color w:val="auto"/>
          <w:sz w:val="28"/>
          <w:szCs w:val="28"/>
        </w:rPr>
      </w:pPr>
      <w:bookmarkStart w:id="10" w:name="_Toc202185099"/>
      <w:r w:rsidRPr="00280038">
        <w:rPr>
          <w:rFonts w:ascii="Arial" w:hAnsi="Arial" w:cs="Arial"/>
          <w:color w:val="auto"/>
          <w:sz w:val="28"/>
          <w:szCs w:val="28"/>
        </w:rPr>
        <w:t>Specifičnosti i detalji</w:t>
      </w:r>
      <w:bookmarkEnd w:id="10"/>
    </w:p>
    <w:p w14:paraId="57B5FC64" w14:textId="3148B56B" w:rsidR="00280038" w:rsidRPr="00280038" w:rsidRDefault="00280038" w:rsidP="00280038">
      <w:pPr>
        <w:pStyle w:val="Heading3"/>
        <w:numPr>
          <w:ilvl w:val="1"/>
          <w:numId w:val="19"/>
        </w:numPr>
        <w:rPr>
          <w:rFonts w:ascii="Arial" w:hAnsi="Arial" w:cs="Arial"/>
          <w:color w:val="auto"/>
          <w:sz w:val="28"/>
          <w:szCs w:val="28"/>
        </w:rPr>
      </w:pPr>
      <w:bookmarkStart w:id="11" w:name="_Toc202185100"/>
      <w:r w:rsidRPr="00280038">
        <w:rPr>
          <w:rFonts w:ascii="Arial" w:hAnsi="Arial" w:cs="Arial"/>
          <w:color w:val="auto"/>
          <w:sz w:val="28"/>
          <w:szCs w:val="28"/>
        </w:rPr>
        <w:t>Izrada tekstura i materijala za 3D modele</w:t>
      </w:r>
      <w:bookmarkEnd w:id="11"/>
    </w:p>
    <w:p w14:paraId="7A7D4A51" w14:textId="32678256" w:rsidR="00280038" w:rsidRPr="00280038" w:rsidRDefault="00280038" w:rsidP="00280038">
      <w:pPr>
        <w:pStyle w:val="Heading1"/>
        <w:numPr>
          <w:ilvl w:val="0"/>
          <w:numId w:val="19"/>
        </w:numPr>
        <w:rPr>
          <w:rFonts w:ascii="Arial" w:hAnsi="Arial" w:cs="Arial"/>
          <w:color w:val="auto"/>
        </w:rPr>
      </w:pPr>
      <w:bookmarkStart w:id="12" w:name="_Toc202185101"/>
      <w:r w:rsidRPr="00280038">
        <w:rPr>
          <w:rFonts w:ascii="Arial" w:hAnsi="Arial" w:cs="Arial"/>
          <w:color w:val="auto"/>
        </w:rPr>
        <w:t>Izrada okoliša i scene</w:t>
      </w:r>
      <w:bookmarkEnd w:id="12"/>
    </w:p>
    <w:p w14:paraId="0CA80945" w14:textId="337C22C9" w:rsidR="00280038" w:rsidRDefault="00280038" w:rsidP="00280038">
      <w:pPr>
        <w:pStyle w:val="Heading3"/>
        <w:numPr>
          <w:ilvl w:val="1"/>
          <w:numId w:val="19"/>
        </w:numPr>
        <w:rPr>
          <w:rFonts w:ascii="Arial" w:hAnsi="Arial" w:cs="Arial"/>
          <w:color w:val="auto"/>
          <w:sz w:val="28"/>
          <w:szCs w:val="28"/>
        </w:rPr>
      </w:pPr>
      <w:bookmarkStart w:id="13" w:name="_Toc202185102"/>
      <w:r w:rsidRPr="00280038">
        <w:rPr>
          <w:rFonts w:ascii="Arial" w:hAnsi="Arial" w:cs="Arial"/>
          <w:color w:val="auto"/>
          <w:sz w:val="28"/>
          <w:szCs w:val="28"/>
        </w:rPr>
        <w:t>Koraci izrade okoline</w:t>
      </w:r>
      <w:bookmarkEnd w:id="13"/>
    </w:p>
    <w:p w14:paraId="547A5B6C" w14:textId="262735D2" w:rsidR="00280038" w:rsidRPr="00280038" w:rsidRDefault="00280038" w:rsidP="00280038">
      <w:pPr>
        <w:pStyle w:val="Heading3"/>
        <w:numPr>
          <w:ilvl w:val="1"/>
          <w:numId w:val="19"/>
        </w:numPr>
        <w:rPr>
          <w:rFonts w:ascii="Arial" w:hAnsi="Arial" w:cs="Arial"/>
          <w:color w:val="auto"/>
          <w:sz w:val="28"/>
          <w:szCs w:val="28"/>
        </w:rPr>
      </w:pPr>
      <w:bookmarkStart w:id="14" w:name="_Toc202185103"/>
      <w:r w:rsidRPr="00280038">
        <w:rPr>
          <w:rFonts w:ascii="Arial" w:hAnsi="Arial" w:cs="Arial"/>
          <w:color w:val="auto"/>
          <w:sz w:val="28"/>
          <w:szCs w:val="28"/>
        </w:rPr>
        <w:t>Izrada tekstura i materijala</w:t>
      </w:r>
      <w:bookmarkEnd w:id="14"/>
    </w:p>
    <w:p w14:paraId="7C9814D1" w14:textId="01947737" w:rsidR="00280038" w:rsidRPr="00280038" w:rsidRDefault="00280038" w:rsidP="00280038">
      <w:pPr>
        <w:pStyle w:val="Heading3"/>
        <w:numPr>
          <w:ilvl w:val="1"/>
          <w:numId w:val="19"/>
        </w:numPr>
        <w:rPr>
          <w:rFonts w:ascii="Arial" w:hAnsi="Arial" w:cs="Arial"/>
          <w:color w:val="auto"/>
          <w:sz w:val="28"/>
          <w:szCs w:val="28"/>
        </w:rPr>
      </w:pPr>
      <w:bookmarkStart w:id="15" w:name="_Toc202185104"/>
      <w:r w:rsidRPr="00280038">
        <w:rPr>
          <w:rFonts w:ascii="Arial" w:hAnsi="Arial" w:cs="Arial"/>
          <w:color w:val="auto"/>
          <w:sz w:val="28"/>
          <w:szCs w:val="28"/>
        </w:rPr>
        <w:t>Izrada efekata za vodu</w:t>
      </w:r>
      <w:bookmarkEnd w:id="15"/>
    </w:p>
    <w:p w14:paraId="056725DF" w14:textId="1F95E824" w:rsidR="00042679" w:rsidRPr="002308D1" w:rsidRDefault="002308D1" w:rsidP="002308D1">
      <w:pPr>
        <w:pStyle w:val="Heading1"/>
        <w:numPr>
          <w:ilvl w:val="0"/>
          <w:numId w:val="19"/>
        </w:numPr>
        <w:rPr>
          <w:rFonts w:ascii="Arial" w:hAnsi="Arial" w:cs="Arial"/>
          <w:color w:val="auto"/>
        </w:rPr>
      </w:pPr>
      <w:bookmarkStart w:id="16" w:name="_Toc202185105"/>
      <w:r w:rsidRPr="002308D1">
        <w:rPr>
          <w:rFonts w:ascii="Arial" w:hAnsi="Arial" w:cs="Arial"/>
          <w:color w:val="auto"/>
        </w:rPr>
        <w:t>Zaključak</w:t>
      </w:r>
      <w:bookmarkEnd w:id="16"/>
    </w:p>
    <w:p w14:paraId="1C31E519" w14:textId="77777777" w:rsidR="00193C32" w:rsidRDefault="00193C32" w:rsidP="00193C32"/>
    <w:p w14:paraId="350BF935" w14:textId="77777777" w:rsidR="00193C32" w:rsidRDefault="00193C32" w:rsidP="00193C32"/>
    <w:p w14:paraId="66F8D61F" w14:textId="412EA20F" w:rsidR="00193C32" w:rsidRDefault="00193C32" w:rsidP="00193C32">
      <w:r>
        <w:br w:type="page"/>
      </w:r>
    </w:p>
    <w:p w14:paraId="4886BFB5" w14:textId="77777777" w:rsidR="00E42445" w:rsidRPr="00E42445" w:rsidRDefault="00E42445" w:rsidP="00E42445">
      <w:pPr>
        <w:spacing w:after="0"/>
        <w:rPr>
          <w:noProof/>
          <w:lang w:eastAsia="en-GB"/>
        </w:rPr>
      </w:pPr>
      <w:r w:rsidRPr="00E42445">
        <w:rPr>
          <w:noProof/>
          <w:color w:val="000000"/>
          <w:lang w:eastAsia="en-GB"/>
        </w:rPr>
        <w:lastRenderedPageBreak/>
        <w:t>Temeljno poslovanje poduzeća sastoji se od projektiranja i proizvodnje energetskih transformatora – različitih vrsta, tipova i snaga (veličina) – kako standardnih rijednosti, tako i specijalnih izvedbi za posebne korisnike.</w:t>
      </w:r>
    </w:p>
    <w:p w14:paraId="747561D6" w14:textId="725A6FC4" w:rsidR="00E42445" w:rsidRPr="00E42445" w:rsidRDefault="00E42445" w:rsidP="00E42445">
      <w:pPr>
        <w:pStyle w:val="Naslovnica"/>
        <w:spacing w:after="0"/>
        <w:jc w:val="both"/>
        <w:rPr>
          <w:b w:val="0"/>
          <w:noProof/>
          <w:sz w:val="24"/>
          <w:szCs w:val="24"/>
          <w:lang w:eastAsia="en-GB"/>
        </w:rPr>
      </w:pPr>
      <w:r w:rsidRPr="00E42445">
        <w:rPr>
          <w:b w:val="0"/>
          <w:noProof/>
          <w:sz w:val="24"/>
          <w:szCs w:val="24"/>
          <w:lang w:eastAsia="en-GB"/>
        </w:rPr>
        <w:t>Tvrtka je smještena</w:t>
      </w:r>
      <w:r w:rsidR="0038739A">
        <w:rPr>
          <w:b w:val="0"/>
          <w:noProof/>
          <w:sz w:val="24"/>
          <w:szCs w:val="24"/>
          <w:lang w:eastAsia="en-GB"/>
        </w:rPr>
        <w:t xml:space="preserve"> </w:t>
      </w:r>
      <w:r w:rsidRPr="00E42445">
        <w:rPr>
          <w:b w:val="0"/>
          <w:noProof/>
          <w:sz w:val="24"/>
          <w:szCs w:val="24"/>
          <w:lang w:eastAsia="en-GB"/>
        </w:rPr>
        <w:t>na tri prostorno</w:t>
      </w:r>
      <w:r w:rsidR="0038739A">
        <w:rPr>
          <w:b w:val="0"/>
          <w:noProof/>
          <w:sz w:val="24"/>
          <w:szCs w:val="24"/>
          <w:lang w:eastAsia="en-GB"/>
        </w:rPr>
        <w:t xml:space="preserve"> </w:t>
      </w:r>
      <w:r w:rsidRPr="00E42445">
        <w:rPr>
          <w:b w:val="0"/>
          <w:noProof/>
          <w:sz w:val="24"/>
          <w:szCs w:val="24"/>
          <w:lang w:eastAsia="en-GB"/>
        </w:rPr>
        <w:t>udaljene  lokacije (lokacija "A", lokacija "B", lokacija</w:t>
      </w:r>
      <w:r w:rsidR="0038739A">
        <w:rPr>
          <w:b w:val="0"/>
          <w:noProof/>
          <w:sz w:val="24"/>
          <w:szCs w:val="24"/>
          <w:lang w:eastAsia="en-GB"/>
        </w:rPr>
        <w:t xml:space="preserve"> </w:t>
      </w:r>
      <w:r w:rsidRPr="00E42445">
        <w:rPr>
          <w:b w:val="0"/>
          <w:noProof/>
          <w:sz w:val="24"/>
          <w:szCs w:val="24"/>
          <w:lang w:eastAsia="en-GB"/>
        </w:rPr>
        <w:t>"C"). Na glavnoj</w:t>
      </w:r>
      <w:r w:rsidR="0038739A">
        <w:rPr>
          <w:b w:val="0"/>
          <w:noProof/>
          <w:sz w:val="24"/>
          <w:szCs w:val="24"/>
          <w:lang w:eastAsia="en-GB"/>
        </w:rPr>
        <w:t xml:space="preserve"> </w:t>
      </w:r>
      <w:r w:rsidRPr="00E42445">
        <w:rPr>
          <w:b w:val="0"/>
          <w:noProof/>
          <w:sz w:val="24"/>
          <w:szCs w:val="24"/>
          <w:lang w:eastAsia="en-GB"/>
        </w:rPr>
        <w:t>lokaciji "A" nalazi se Uprava, sa</w:t>
      </w:r>
      <w:r w:rsidR="0038739A">
        <w:rPr>
          <w:b w:val="0"/>
          <w:noProof/>
          <w:sz w:val="24"/>
          <w:szCs w:val="24"/>
          <w:lang w:eastAsia="en-GB"/>
        </w:rPr>
        <w:t xml:space="preserve"> </w:t>
      </w:r>
      <w:r w:rsidRPr="00E42445">
        <w:rPr>
          <w:b w:val="0"/>
          <w:noProof/>
          <w:sz w:val="24"/>
          <w:szCs w:val="24"/>
          <w:lang w:eastAsia="en-GB"/>
        </w:rPr>
        <w:t>svim</w:t>
      </w:r>
      <w:r w:rsidR="0038739A">
        <w:rPr>
          <w:b w:val="0"/>
          <w:noProof/>
          <w:sz w:val="24"/>
          <w:szCs w:val="24"/>
          <w:lang w:eastAsia="en-GB"/>
        </w:rPr>
        <w:t xml:space="preserve"> </w:t>
      </w:r>
      <w:r w:rsidRPr="00E42445">
        <w:rPr>
          <w:b w:val="0"/>
          <w:noProof/>
          <w:sz w:val="24"/>
          <w:szCs w:val="24"/>
          <w:lang w:eastAsia="en-GB"/>
        </w:rPr>
        <w:t>upravnim</w:t>
      </w:r>
      <w:r w:rsidR="0038739A">
        <w:rPr>
          <w:b w:val="0"/>
          <w:noProof/>
          <w:sz w:val="24"/>
          <w:szCs w:val="24"/>
          <w:lang w:eastAsia="en-GB"/>
        </w:rPr>
        <w:t xml:space="preserve"> </w:t>
      </w:r>
      <w:r w:rsidRPr="00E42445">
        <w:rPr>
          <w:b w:val="0"/>
          <w:noProof/>
          <w:sz w:val="24"/>
          <w:szCs w:val="24"/>
          <w:lang w:eastAsia="en-GB"/>
        </w:rPr>
        <w:t>elementima</w:t>
      </w:r>
      <w:r w:rsidR="0038739A">
        <w:rPr>
          <w:b w:val="0"/>
          <w:noProof/>
          <w:sz w:val="24"/>
          <w:szCs w:val="24"/>
          <w:lang w:eastAsia="en-GB"/>
        </w:rPr>
        <w:t xml:space="preserve"> </w:t>
      </w:r>
      <w:r w:rsidRPr="00E42445">
        <w:rPr>
          <w:b w:val="0"/>
          <w:noProof/>
          <w:sz w:val="24"/>
          <w:szCs w:val="24"/>
          <w:lang w:eastAsia="en-GB"/>
        </w:rPr>
        <w:t>tvrtke ("Uprava", uključujući i "Plansko-projektni</w:t>
      </w:r>
      <w:r w:rsidR="0038739A">
        <w:rPr>
          <w:b w:val="0"/>
          <w:noProof/>
          <w:sz w:val="24"/>
          <w:szCs w:val="24"/>
          <w:lang w:eastAsia="en-GB"/>
        </w:rPr>
        <w:t xml:space="preserve"> </w:t>
      </w:r>
      <w:r w:rsidRPr="00E42445">
        <w:rPr>
          <w:b w:val="0"/>
          <w:noProof/>
          <w:sz w:val="24"/>
          <w:szCs w:val="24"/>
          <w:lang w:eastAsia="en-GB"/>
        </w:rPr>
        <w:t xml:space="preserve">odjel"), Na dislociranoj lokaciji "B" nalaze se proizvodni pogoni („Proizvodnja“) dok se na  na trećoj "C" lokaciji, u samoj blizini prometnog (cestovnog, željezničkog/zračnog/pomorskog) čvorišta nalaze skladišni distribucijski prostor („Nabava“/“Prodaja“) preko kojeg se vrši ulaz materijala, strojeva i dijelova važnih za proizvodnju, te izlaz proizvodnog asortimana. </w:t>
      </w:r>
    </w:p>
    <w:p w14:paraId="56373BD6" w14:textId="40B7ECE1" w:rsidR="00E42445" w:rsidRPr="00E42445" w:rsidRDefault="00E42445" w:rsidP="00E42445">
      <w:pPr>
        <w:pStyle w:val="Naslovnica"/>
        <w:spacing w:after="0"/>
        <w:jc w:val="both"/>
        <w:rPr>
          <w:b w:val="0"/>
          <w:noProof/>
          <w:sz w:val="24"/>
          <w:szCs w:val="24"/>
          <w:lang w:eastAsia="en-GB"/>
        </w:rPr>
      </w:pPr>
      <w:r w:rsidRPr="00E42445">
        <w:rPr>
          <w:b w:val="0"/>
          <w:noProof/>
          <w:sz w:val="24"/>
          <w:szCs w:val="24"/>
          <w:lang w:eastAsia="en-GB"/>
        </w:rPr>
        <w:t>Za učinkovitost poslovanja važno je telekomunikacijski povezati sve tri geografski međusobno udaljene  lokacije, sa poslovnim okruženjem  u kojem se ne</w:t>
      </w:r>
      <w:r w:rsidR="0038739A">
        <w:rPr>
          <w:b w:val="0"/>
          <w:noProof/>
          <w:sz w:val="24"/>
          <w:szCs w:val="24"/>
          <w:lang w:eastAsia="en-GB"/>
        </w:rPr>
        <w:t>će</w:t>
      </w:r>
      <w:r w:rsidRPr="00E42445">
        <w:rPr>
          <w:b w:val="0"/>
          <w:noProof/>
          <w:sz w:val="24"/>
          <w:szCs w:val="24"/>
          <w:lang w:eastAsia="en-GB"/>
        </w:rPr>
        <w:t xml:space="preserve"> osjeti</w:t>
      </w:r>
      <w:r w:rsidR="0038739A">
        <w:rPr>
          <w:b w:val="0"/>
          <w:noProof/>
          <w:sz w:val="24"/>
          <w:szCs w:val="24"/>
          <w:lang w:eastAsia="en-GB"/>
        </w:rPr>
        <w:t>ti</w:t>
      </w:r>
      <w:r w:rsidRPr="00E42445">
        <w:rPr>
          <w:b w:val="0"/>
          <w:noProof/>
          <w:sz w:val="24"/>
          <w:szCs w:val="24"/>
          <w:lang w:eastAsia="en-GB"/>
        </w:rPr>
        <w:t xml:space="preserve"> fizička raspršenost tako postavljene organizacije. </w:t>
      </w:r>
    </w:p>
    <w:p w14:paraId="227EBDB0" w14:textId="4A99DE6F" w:rsidR="00717AAF" w:rsidRDefault="00E42445" w:rsidP="00E42445">
      <w:pPr>
        <w:spacing w:after="0"/>
      </w:pPr>
      <w:r w:rsidRPr="00E42445">
        <w:t>Cilj projekta jest dobro osmišljenom, a zatim i ICT optimalno dizajniranom poslovnom mrežom i pripadajućim komunikacijsko-informacijskim uslugama, odnosno funkcionalnim servisima  pospješiti učinkovitost rada unutar  poduzeća. Glavni poslovni procesi odnose se na upravljanje (poslovno odlučivanje</w:t>
      </w:r>
      <w:r w:rsidRPr="00E42445">
        <w:rPr>
          <w:rStyle w:val="FootnoteReference"/>
        </w:rPr>
        <w:footnoteReference w:id="1"/>
      </w:r>
      <w:r w:rsidRPr="00E42445">
        <w:t>, tijekove novca – financije/računovodstvo, upravljanje osobljem</w:t>
      </w:r>
      <w:r w:rsidRPr="00E42445">
        <w:rPr>
          <w:rStyle w:val="FootnoteReference"/>
        </w:rPr>
        <w:footnoteReference w:id="2"/>
      </w:r>
      <w:r w:rsidRPr="00E42445">
        <w:t>), nabavu materijala i opreme, proizvodnju</w:t>
      </w:r>
      <w:r w:rsidRPr="00E42445">
        <w:rPr>
          <w:rStyle w:val="FootnoteReference"/>
        </w:rPr>
        <w:footnoteReference w:id="3"/>
      </w:r>
      <w:r w:rsidRPr="00E42445">
        <w:t>, marketing i prodaju</w:t>
      </w:r>
      <w:r w:rsidRPr="00E42445">
        <w:rPr>
          <w:rStyle w:val="FootnoteReference"/>
        </w:rPr>
        <w:footnoteReference w:id="4"/>
      </w:r>
      <w:r w:rsidRPr="00E42445">
        <w:t>, te sigurnost (i zaštitu)</w:t>
      </w:r>
      <w:r w:rsidRPr="00E42445">
        <w:rPr>
          <w:rStyle w:val="FootnoteReference"/>
        </w:rPr>
        <w:footnoteReference w:id="5"/>
      </w:r>
      <w:r w:rsidRPr="00E42445">
        <w:t>.</w:t>
      </w:r>
    </w:p>
    <w:p w14:paraId="4B84DAE8" w14:textId="3278A87C" w:rsidR="00C944A5" w:rsidRDefault="00C944A5" w:rsidP="00E42445">
      <w:pPr>
        <w:spacing w:after="0"/>
      </w:pPr>
    </w:p>
    <w:p w14:paraId="4613EF1B" w14:textId="77777777" w:rsidR="00C944A5" w:rsidRPr="00E42445" w:rsidRDefault="00C944A5" w:rsidP="00E42445">
      <w:pPr>
        <w:spacing w:after="0"/>
      </w:pPr>
    </w:p>
    <w:p w14:paraId="74730365" w14:textId="6FEF0496" w:rsidR="00717AAF" w:rsidRPr="00243EC1" w:rsidRDefault="00717AAF" w:rsidP="00521558">
      <w:pPr>
        <w:pStyle w:val="Heading1"/>
        <w:numPr>
          <w:ilvl w:val="0"/>
          <w:numId w:val="19"/>
        </w:numPr>
        <w:rPr>
          <w:b/>
          <w:bCs/>
          <w:color w:val="auto"/>
        </w:rPr>
      </w:pPr>
      <w:bookmarkStart w:id="17" w:name="_Toc202185106"/>
      <w:r w:rsidRPr="00243EC1">
        <w:rPr>
          <w:b/>
          <w:bCs/>
          <w:color w:val="auto"/>
        </w:rPr>
        <w:t>Poslovni informacijski sustavi</w:t>
      </w:r>
      <w:bookmarkEnd w:id="17"/>
    </w:p>
    <w:p w14:paraId="5C3D4C55" w14:textId="3C3A4E69" w:rsidR="00253880" w:rsidRDefault="00253880" w:rsidP="00253880">
      <w:pPr>
        <w:spacing w:after="0"/>
        <w:rPr>
          <w:iCs/>
        </w:rPr>
      </w:pPr>
      <w:r>
        <w:t xml:space="preserve">Informacije, kao vitalni korporativni resurs moraju biti razmjenjivane, prenošene, pohranjivane i obrađivane, te ujedno zaštićene unutar poslovnog informacijskog sustava „TRAFO-IS“ – kojim se osim opće poslovne komunikacije (prije svega glasovne – telefonijom i elektroničkom poštom), a u perspektivi nadogradnjom </w:t>
      </w:r>
      <w:r>
        <w:lastRenderedPageBreak/>
        <w:t>sustava - korporativnim chatom i video-telekonferencijom), osigurava niz funkcionalnih aplikativnih servisa- kako je prikazano</w:t>
      </w:r>
      <w:r w:rsidR="005B19DF">
        <w:t xml:space="preserve"> na </w:t>
      </w:r>
      <w:r w:rsidR="005B19DF" w:rsidRPr="005B19DF">
        <w:rPr>
          <w:i/>
          <w:iCs/>
        </w:rPr>
        <w:t>slici 1</w:t>
      </w:r>
      <w:r w:rsidR="005B19DF">
        <w:t>, a specificirano</w:t>
      </w:r>
      <w:r>
        <w:t xml:space="preserve"> </w:t>
      </w:r>
      <w:r w:rsidRPr="00F51B92">
        <w:rPr>
          <w:i/>
        </w:rPr>
        <w:t>tablicom</w:t>
      </w:r>
      <w:r w:rsidRPr="00253880">
        <w:rPr>
          <w:i/>
        </w:rPr>
        <w:t xml:space="preserve"> 1</w:t>
      </w:r>
      <w:r w:rsidRPr="00253880">
        <w:rPr>
          <w:iCs/>
        </w:rPr>
        <w:t>.</w:t>
      </w:r>
    </w:p>
    <w:p w14:paraId="0DBE06C6" w14:textId="4E167FFE" w:rsidR="00C944A5" w:rsidRDefault="00C944A5" w:rsidP="00253880">
      <w:pPr>
        <w:spacing w:after="0"/>
        <w:rPr>
          <w:iCs/>
        </w:rPr>
      </w:pPr>
    </w:p>
    <w:p w14:paraId="5039179A" w14:textId="394B511A" w:rsidR="00C944A5" w:rsidRDefault="00C944A5" w:rsidP="00253880">
      <w:pPr>
        <w:spacing w:after="0"/>
        <w:rPr>
          <w:iCs/>
        </w:rPr>
      </w:pPr>
    </w:p>
    <w:p w14:paraId="57D3B848" w14:textId="6F460618" w:rsidR="00253880" w:rsidRDefault="00253880" w:rsidP="00253880">
      <w:pPr>
        <w:spacing w:after="0"/>
        <w:rPr>
          <w:iCs/>
        </w:rPr>
      </w:pPr>
    </w:p>
    <w:p w14:paraId="6C64CA37" w14:textId="77777777" w:rsidR="00C944A5" w:rsidRDefault="00C944A5" w:rsidP="00253880">
      <w:pPr>
        <w:spacing w:after="0"/>
        <w:rPr>
          <w:iCs/>
        </w:rPr>
      </w:pPr>
    </w:p>
    <w:p w14:paraId="3D93D7C5" w14:textId="18CC74A9" w:rsidR="00F365BC" w:rsidRDefault="00F365BC" w:rsidP="00253880">
      <w:pPr>
        <w:spacing w:after="0"/>
        <w:ind w:firstLine="709"/>
        <w:rPr>
          <w:i/>
        </w:rPr>
      </w:pPr>
      <w:r>
        <w:rPr>
          <w:i/>
        </w:rPr>
        <w:t>Slika 1. – Mrežni prikaz distribucije komunikacijsk</w:t>
      </w:r>
      <w:r w:rsidR="00F76BAC">
        <w:rPr>
          <w:i/>
        </w:rPr>
        <w:t>o-informacijskih</w:t>
      </w:r>
      <w:r>
        <w:rPr>
          <w:i/>
        </w:rPr>
        <w:t xml:space="preserve"> usluga i</w:t>
      </w:r>
      <w:r w:rsidR="001B37E6">
        <w:rPr>
          <w:i/>
        </w:rPr>
        <w:t xml:space="preserve"> funkcionalnih</w:t>
      </w:r>
      <w:r>
        <w:rPr>
          <w:i/>
        </w:rPr>
        <w:t xml:space="preserve"> servisa</w:t>
      </w:r>
    </w:p>
    <w:p w14:paraId="6380A9B2" w14:textId="21E7CC57" w:rsidR="00F365BC" w:rsidRDefault="00191411" w:rsidP="009160B5">
      <w:pPr>
        <w:spacing w:after="0"/>
        <w:ind w:firstLine="709"/>
        <w:jc w:val="center"/>
        <w:rPr>
          <w:i/>
        </w:rPr>
      </w:pPr>
      <w:r>
        <w:rPr>
          <w:i/>
          <w:noProof/>
        </w:rPr>
        <w:drawing>
          <wp:inline distT="0" distB="0" distL="0" distR="0" wp14:anchorId="7AFF6DCD" wp14:editId="0F82A45A">
            <wp:extent cx="5724525" cy="5638800"/>
            <wp:effectExtent l="0" t="0" r="0" b="0"/>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5638800"/>
                    </a:xfrm>
                    <a:prstGeom prst="rect">
                      <a:avLst/>
                    </a:prstGeom>
                    <a:noFill/>
                    <a:ln>
                      <a:noFill/>
                    </a:ln>
                  </pic:spPr>
                </pic:pic>
              </a:graphicData>
            </a:graphic>
          </wp:inline>
        </w:drawing>
      </w:r>
    </w:p>
    <w:p w14:paraId="0C0C6FD0" w14:textId="77777777" w:rsidR="00F365BC" w:rsidRDefault="00F365BC" w:rsidP="00253880">
      <w:pPr>
        <w:spacing w:after="0"/>
        <w:ind w:firstLine="709"/>
        <w:rPr>
          <w:i/>
        </w:rPr>
      </w:pPr>
    </w:p>
    <w:p w14:paraId="71783F2F" w14:textId="77777777" w:rsidR="00F365BC" w:rsidRDefault="00F365BC" w:rsidP="00253880">
      <w:pPr>
        <w:spacing w:after="0"/>
        <w:ind w:firstLine="709"/>
        <w:rPr>
          <w:i/>
        </w:rPr>
      </w:pPr>
    </w:p>
    <w:p w14:paraId="45649FCA" w14:textId="77777777" w:rsidR="00F365BC" w:rsidRDefault="00F365BC" w:rsidP="00253880">
      <w:pPr>
        <w:spacing w:after="0"/>
        <w:ind w:firstLine="709"/>
        <w:rPr>
          <w:i/>
        </w:rPr>
      </w:pPr>
    </w:p>
    <w:p w14:paraId="444232F6" w14:textId="77777777" w:rsidR="00F365BC" w:rsidRDefault="00F365BC" w:rsidP="00253880">
      <w:pPr>
        <w:spacing w:after="0"/>
        <w:ind w:firstLine="709"/>
        <w:rPr>
          <w:i/>
        </w:rPr>
      </w:pPr>
    </w:p>
    <w:p w14:paraId="20A1F1E7" w14:textId="77777777" w:rsidR="00F365BC" w:rsidRDefault="00F365BC" w:rsidP="00253880">
      <w:pPr>
        <w:spacing w:after="0"/>
        <w:ind w:firstLine="709"/>
        <w:rPr>
          <w:i/>
        </w:rPr>
      </w:pPr>
    </w:p>
    <w:p w14:paraId="03AF7D74" w14:textId="77777777" w:rsidR="00F365BC" w:rsidRDefault="00F365BC" w:rsidP="00253880">
      <w:pPr>
        <w:spacing w:after="0"/>
        <w:ind w:firstLine="709"/>
        <w:rPr>
          <w:i/>
        </w:rPr>
      </w:pPr>
    </w:p>
    <w:p w14:paraId="2586EAF3" w14:textId="77777777" w:rsidR="00F365BC" w:rsidRDefault="00F365BC" w:rsidP="00253880">
      <w:pPr>
        <w:spacing w:after="0"/>
        <w:ind w:firstLine="709"/>
        <w:rPr>
          <w:i/>
        </w:rPr>
      </w:pPr>
    </w:p>
    <w:p w14:paraId="6FA86DA4" w14:textId="77777777" w:rsidR="00F365BC" w:rsidRDefault="00F365BC" w:rsidP="00253880">
      <w:pPr>
        <w:spacing w:after="0"/>
        <w:ind w:firstLine="709"/>
        <w:rPr>
          <w:i/>
        </w:rPr>
      </w:pPr>
    </w:p>
    <w:p w14:paraId="32DF79FD" w14:textId="77777777" w:rsidR="00F365BC" w:rsidRDefault="00F365BC" w:rsidP="00F365BC">
      <w:pPr>
        <w:spacing w:after="0"/>
        <w:ind w:firstLine="0"/>
        <w:rPr>
          <w:i/>
        </w:rPr>
      </w:pPr>
    </w:p>
    <w:p w14:paraId="36A63EA2" w14:textId="4257AB7D" w:rsidR="00253880" w:rsidRPr="00F51B92" w:rsidRDefault="00F365BC" w:rsidP="00253880">
      <w:pPr>
        <w:spacing w:after="0"/>
        <w:ind w:firstLine="709"/>
        <w:rPr>
          <w:i/>
        </w:rPr>
      </w:pPr>
      <w:r>
        <w:rPr>
          <w:i/>
        </w:rPr>
        <w:t>T</w:t>
      </w:r>
      <w:r w:rsidR="00253880" w:rsidRPr="00F51B92">
        <w:rPr>
          <w:i/>
        </w:rPr>
        <w:t>ablica 1 – Poslovni informacijski sustav „TRAFO-IS“</w:t>
      </w:r>
    </w:p>
    <w:tbl>
      <w:tblPr>
        <w:tblW w:w="0" w:type="auto"/>
        <w:jc w:val="center"/>
        <w:tblBorders>
          <w:top w:val="single" w:sz="12" w:space="0" w:color="auto"/>
          <w:left w:val="single" w:sz="12" w:space="0" w:color="auto"/>
          <w:bottom w:val="single" w:sz="12" w:space="0" w:color="auto"/>
          <w:right w:val="single" w:sz="12" w:space="0" w:color="auto"/>
          <w:insideH w:val="single" w:sz="8" w:space="0" w:color="9BBB59"/>
          <w:insideV w:val="single" w:sz="8" w:space="0" w:color="9BBB59"/>
        </w:tblBorders>
        <w:tblLayout w:type="fixed"/>
        <w:tblCellMar>
          <w:top w:w="15" w:type="dxa"/>
          <w:left w:w="15" w:type="dxa"/>
          <w:bottom w:w="15" w:type="dxa"/>
          <w:right w:w="15" w:type="dxa"/>
        </w:tblCellMar>
        <w:tblLook w:val="04A0" w:firstRow="1" w:lastRow="0" w:firstColumn="1" w:lastColumn="0" w:noHBand="0" w:noVBand="1"/>
      </w:tblPr>
      <w:tblGrid>
        <w:gridCol w:w="2093"/>
        <w:gridCol w:w="3544"/>
        <w:gridCol w:w="1134"/>
        <w:gridCol w:w="1275"/>
        <w:gridCol w:w="1196"/>
      </w:tblGrid>
      <w:tr w:rsidR="00253880" w:rsidRPr="00973981" w14:paraId="3C0825AE" w14:textId="77777777" w:rsidTr="009C65AA">
        <w:trPr>
          <w:tblHeader/>
          <w:jc w:val="center"/>
        </w:trPr>
        <w:tc>
          <w:tcPr>
            <w:tcW w:w="5637" w:type="dxa"/>
            <w:gridSpan w:val="2"/>
            <w:tcBorders>
              <w:top w:val="single" w:sz="12" w:space="0" w:color="auto"/>
              <w:bottom w:val="single" w:sz="8" w:space="0" w:color="9BBB59"/>
            </w:tcBorders>
            <w:shd w:val="clear" w:color="auto" w:fill="CCFFCC"/>
            <w:tcMar>
              <w:top w:w="0" w:type="dxa"/>
              <w:left w:w="108" w:type="dxa"/>
              <w:bottom w:w="0" w:type="dxa"/>
              <w:right w:w="108" w:type="dxa"/>
            </w:tcMar>
            <w:vAlign w:val="center"/>
            <w:hideMark/>
          </w:tcPr>
          <w:p w14:paraId="26A56BFA" w14:textId="77777777" w:rsidR="00253880" w:rsidRPr="0089633E" w:rsidRDefault="00253880" w:rsidP="009C65AA">
            <w:pPr>
              <w:spacing w:before="120" w:line="240" w:lineRule="auto"/>
              <w:ind w:firstLine="0"/>
              <w:jc w:val="center"/>
              <w:rPr>
                <w:b/>
                <w:bCs/>
                <w:noProof/>
                <w:sz w:val="20"/>
                <w:szCs w:val="20"/>
                <w:lang w:eastAsia="en-GB"/>
              </w:rPr>
            </w:pPr>
            <w:r w:rsidRPr="0089633E">
              <w:rPr>
                <w:b/>
                <w:noProof/>
                <w:color w:val="000000"/>
                <w:sz w:val="20"/>
                <w:szCs w:val="20"/>
                <w:lang w:eastAsia="en-GB"/>
              </w:rPr>
              <w:t>Komunikacijsko-informacijska</w:t>
            </w:r>
            <w:r>
              <w:rPr>
                <w:b/>
                <w:noProof/>
                <w:color w:val="000000"/>
                <w:sz w:val="20"/>
                <w:szCs w:val="20"/>
                <w:lang w:eastAsia="en-GB"/>
              </w:rPr>
              <w:t xml:space="preserve"> </w:t>
            </w:r>
            <w:r w:rsidRPr="0089633E">
              <w:rPr>
                <w:b/>
                <w:noProof/>
                <w:color w:val="000000"/>
                <w:sz w:val="20"/>
                <w:szCs w:val="20"/>
                <w:lang w:eastAsia="en-GB"/>
              </w:rPr>
              <w:t>usluga/servis</w:t>
            </w:r>
          </w:p>
        </w:tc>
        <w:tc>
          <w:tcPr>
            <w:tcW w:w="1134" w:type="dxa"/>
            <w:vMerge w:val="restart"/>
            <w:tcBorders>
              <w:top w:val="single" w:sz="12" w:space="0" w:color="auto"/>
              <w:bottom w:val="single" w:sz="8" w:space="0" w:color="9BBB59"/>
            </w:tcBorders>
            <w:shd w:val="clear" w:color="auto" w:fill="CCFFCC"/>
            <w:tcMar>
              <w:top w:w="0" w:type="dxa"/>
              <w:left w:w="108" w:type="dxa"/>
              <w:bottom w:w="0" w:type="dxa"/>
              <w:right w:w="108" w:type="dxa"/>
            </w:tcMar>
            <w:vAlign w:val="center"/>
            <w:hideMark/>
          </w:tcPr>
          <w:p w14:paraId="332C1968" w14:textId="77777777" w:rsidR="00253880" w:rsidRPr="0089633E" w:rsidRDefault="00253880" w:rsidP="009C65AA">
            <w:pPr>
              <w:spacing w:before="120" w:line="240" w:lineRule="auto"/>
              <w:ind w:firstLine="0"/>
              <w:jc w:val="center"/>
              <w:rPr>
                <w:b/>
                <w:bCs/>
                <w:noProof/>
                <w:sz w:val="20"/>
                <w:szCs w:val="20"/>
                <w:lang w:eastAsia="en-GB"/>
              </w:rPr>
            </w:pPr>
            <w:r w:rsidRPr="0089633E">
              <w:rPr>
                <w:b/>
                <w:noProof/>
                <w:color w:val="000000"/>
                <w:sz w:val="20"/>
                <w:szCs w:val="20"/>
                <w:lang w:eastAsia="en-GB"/>
              </w:rPr>
              <w:t>Pokrata</w:t>
            </w:r>
          </w:p>
        </w:tc>
        <w:tc>
          <w:tcPr>
            <w:tcW w:w="1275" w:type="dxa"/>
            <w:vMerge w:val="restart"/>
            <w:tcBorders>
              <w:top w:val="single" w:sz="12" w:space="0" w:color="auto"/>
              <w:bottom w:val="single" w:sz="8" w:space="0" w:color="9BBB59"/>
            </w:tcBorders>
            <w:shd w:val="clear" w:color="auto" w:fill="CCFFCC"/>
            <w:tcMar>
              <w:top w:w="0" w:type="dxa"/>
              <w:left w:w="108" w:type="dxa"/>
              <w:bottom w:w="0" w:type="dxa"/>
              <w:right w:w="108" w:type="dxa"/>
            </w:tcMar>
            <w:vAlign w:val="center"/>
            <w:hideMark/>
          </w:tcPr>
          <w:p w14:paraId="3DD77E7A" w14:textId="77777777" w:rsidR="00253880" w:rsidRPr="0089633E" w:rsidRDefault="00253880" w:rsidP="009C65AA">
            <w:pPr>
              <w:spacing w:before="120" w:line="240" w:lineRule="auto"/>
              <w:ind w:firstLine="0"/>
              <w:jc w:val="center"/>
              <w:rPr>
                <w:b/>
                <w:bCs/>
                <w:noProof/>
                <w:sz w:val="20"/>
                <w:szCs w:val="20"/>
                <w:lang w:eastAsia="en-GB"/>
              </w:rPr>
            </w:pPr>
            <w:r w:rsidRPr="0089633E">
              <w:rPr>
                <w:b/>
                <w:noProof/>
                <w:color w:val="000000"/>
                <w:sz w:val="20"/>
                <w:szCs w:val="20"/>
                <w:lang w:eastAsia="en-GB"/>
              </w:rPr>
              <w:t>Lokacija</w:t>
            </w:r>
          </w:p>
        </w:tc>
        <w:tc>
          <w:tcPr>
            <w:tcW w:w="1196" w:type="dxa"/>
            <w:vMerge w:val="restart"/>
            <w:tcBorders>
              <w:top w:val="single" w:sz="12" w:space="0" w:color="auto"/>
              <w:bottom w:val="single" w:sz="8" w:space="0" w:color="9BBB59"/>
            </w:tcBorders>
            <w:shd w:val="clear" w:color="auto" w:fill="CCFFCC"/>
            <w:tcMar>
              <w:top w:w="0" w:type="dxa"/>
              <w:left w:w="108" w:type="dxa"/>
              <w:bottom w:w="0" w:type="dxa"/>
              <w:right w:w="108" w:type="dxa"/>
            </w:tcMar>
            <w:vAlign w:val="center"/>
            <w:hideMark/>
          </w:tcPr>
          <w:p w14:paraId="0F1BE40B" w14:textId="71AE97CA" w:rsidR="00253880" w:rsidRPr="0089633E" w:rsidRDefault="00253880" w:rsidP="009C65AA">
            <w:pPr>
              <w:spacing w:before="120" w:line="240" w:lineRule="auto"/>
              <w:ind w:firstLine="0"/>
              <w:jc w:val="center"/>
              <w:rPr>
                <w:b/>
                <w:bCs/>
                <w:noProof/>
                <w:sz w:val="20"/>
                <w:szCs w:val="20"/>
                <w:lang w:eastAsia="en-GB"/>
              </w:rPr>
            </w:pPr>
            <w:r w:rsidRPr="0089633E">
              <w:rPr>
                <w:b/>
                <w:noProof/>
                <w:color w:val="000000"/>
                <w:sz w:val="20"/>
                <w:szCs w:val="20"/>
                <w:lang w:eastAsia="en-GB"/>
              </w:rPr>
              <w:t>Broj</w:t>
            </w:r>
            <w:r w:rsidR="00C944A5">
              <w:rPr>
                <w:b/>
                <w:noProof/>
                <w:color w:val="000000"/>
                <w:sz w:val="20"/>
                <w:szCs w:val="20"/>
                <w:lang w:eastAsia="en-GB"/>
              </w:rPr>
              <w:t xml:space="preserve"> </w:t>
            </w:r>
            <w:r w:rsidRPr="0089633E">
              <w:rPr>
                <w:b/>
                <w:noProof/>
                <w:color w:val="000000"/>
                <w:sz w:val="20"/>
                <w:szCs w:val="20"/>
                <w:lang w:eastAsia="en-GB"/>
              </w:rPr>
              <w:t>korisnika</w:t>
            </w:r>
          </w:p>
        </w:tc>
      </w:tr>
      <w:tr w:rsidR="00253880" w:rsidRPr="00973981" w14:paraId="3900B926" w14:textId="77777777" w:rsidTr="009C65AA">
        <w:trPr>
          <w:tblHeader/>
          <w:jc w:val="center"/>
        </w:trPr>
        <w:tc>
          <w:tcPr>
            <w:tcW w:w="2093" w:type="dxa"/>
            <w:tcBorders>
              <w:top w:val="single" w:sz="8" w:space="0" w:color="9BBB59"/>
              <w:bottom w:val="double" w:sz="4" w:space="0" w:color="auto"/>
            </w:tcBorders>
            <w:shd w:val="clear" w:color="auto" w:fill="CCFFCC"/>
            <w:tcMar>
              <w:top w:w="0" w:type="dxa"/>
              <w:left w:w="108" w:type="dxa"/>
              <w:bottom w:w="0" w:type="dxa"/>
              <w:right w:w="108" w:type="dxa"/>
            </w:tcMar>
            <w:vAlign w:val="center"/>
            <w:hideMark/>
          </w:tcPr>
          <w:p w14:paraId="1F9A5A15" w14:textId="77777777" w:rsidR="00253880" w:rsidRPr="0089633E" w:rsidRDefault="00253880" w:rsidP="009C65AA">
            <w:pPr>
              <w:spacing w:before="120" w:line="240" w:lineRule="auto"/>
              <w:ind w:firstLine="0"/>
              <w:jc w:val="center"/>
              <w:rPr>
                <w:b/>
                <w:bCs/>
                <w:noProof/>
                <w:sz w:val="20"/>
                <w:szCs w:val="20"/>
                <w:lang w:eastAsia="en-GB"/>
              </w:rPr>
            </w:pPr>
            <w:r w:rsidRPr="0089633E">
              <w:rPr>
                <w:b/>
                <w:noProof/>
                <w:sz w:val="20"/>
                <w:szCs w:val="20"/>
                <w:lang w:eastAsia="en-GB"/>
              </w:rPr>
              <w:t>Kategorija</w:t>
            </w:r>
          </w:p>
        </w:tc>
        <w:tc>
          <w:tcPr>
            <w:tcW w:w="3544" w:type="dxa"/>
            <w:tcBorders>
              <w:top w:val="single" w:sz="8" w:space="0" w:color="9BBB59"/>
              <w:bottom w:val="double" w:sz="4" w:space="0" w:color="auto"/>
            </w:tcBorders>
            <w:shd w:val="clear" w:color="auto" w:fill="CCFFCC"/>
            <w:tcMar>
              <w:top w:w="0" w:type="dxa"/>
              <w:left w:w="108" w:type="dxa"/>
              <w:bottom w:w="0" w:type="dxa"/>
              <w:right w:w="108" w:type="dxa"/>
            </w:tcMar>
            <w:vAlign w:val="center"/>
            <w:hideMark/>
          </w:tcPr>
          <w:p w14:paraId="7F7E913F" w14:textId="77777777" w:rsidR="00253880" w:rsidRPr="0089633E" w:rsidRDefault="00253880" w:rsidP="009C65AA">
            <w:pPr>
              <w:spacing w:before="120" w:line="240" w:lineRule="auto"/>
              <w:ind w:firstLine="0"/>
              <w:jc w:val="center"/>
              <w:rPr>
                <w:b/>
                <w:bCs/>
                <w:noProof/>
                <w:sz w:val="20"/>
                <w:szCs w:val="20"/>
                <w:lang w:eastAsia="en-GB"/>
              </w:rPr>
            </w:pPr>
            <w:r w:rsidRPr="0089633E">
              <w:rPr>
                <w:b/>
                <w:bCs/>
                <w:noProof/>
                <w:sz w:val="20"/>
                <w:szCs w:val="20"/>
                <w:lang w:eastAsia="en-GB"/>
              </w:rPr>
              <w:t>Vrsta</w:t>
            </w:r>
          </w:p>
        </w:tc>
        <w:tc>
          <w:tcPr>
            <w:tcW w:w="1134" w:type="dxa"/>
            <w:vMerge/>
            <w:tcBorders>
              <w:top w:val="single" w:sz="8" w:space="0" w:color="9BBB59"/>
              <w:bottom w:val="double" w:sz="4" w:space="0" w:color="auto"/>
            </w:tcBorders>
            <w:vAlign w:val="center"/>
            <w:hideMark/>
          </w:tcPr>
          <w:p w14:paraId="359711E0" w14:textId="77777777" w:rsidR="00253880" w:rsidRPr="0089633E" w:rsidRDefault="00253880" w:rsidP="009C65AA">
            <w:pPr>
              <w:spacing w:after="0" w:line="240" w:lineRule="auto"/>
              <w:ind w:firstLine="0"/>
              <w:jc w:val="left"/>
              <w:rPr>
                <w:b/>
                <w:bCs/>
                <w:noProof/>
                <w:lang w:eastAsia="en-GB"/>
              </w:rPr>
            </w:pPr>
          </w:p>
        </w:tc>
        <w:tc>
          <w:tcPr>
            <w:tcW w:w="1275" w:type="dxa"/>
            <w:vMerge/>
            <w:tcBorders>
              <w:top w:val="single" w:sz="8" w:space="0" w:color="9BBB59"/>
              <w:bottom w:val="double" w:sz="4" w:space="0" w:color="auto"/>
            </w:tcBorders>
            <w:vAlign w:val="center"/>
            <w:hideMark/>
          </w:tcPr>
          <w:p w14:paraId="7F959F1B" w14:textId="77777777" w:rsidR="00253880" w:rsidRPr="0089633E" w:rsidRDefault="00253880" w:rsidP="009C65AA">
            <w:pPr>
              <w:spacing w:after="0" w:line="240" w:lineRule="auto"/>
              <w:ind w:firstLine="0"/>
              <w:jc w:val="left"/>
              <w:rPr>
                <w:b/>
                <w:bCs/>
                <w:noProof/>
                <w:lang w:eastAsia="en-GB"/>
              </w:rPr>
            </w:pPr>
          </w:p>
        </w:tc>
        <w:tc>
          <w:tcPr>
            <w:tcW w:w="1196" w:type="dxa"/>
            <w:vMerge/>
            <w:tcBorders>
              <w:top w:val="single" w:sz="8" w:space="0" w:color="9BBB59"/>
              <w:bottom w:val="double" w:sz="4" w:space="0" w:color="auto"/>
            </w:tcBorders>
            <w:vAlign w:val="center"/>
            <w:hideMark/>
          </w:tcPr>
          <w:p w14:paraId="2A05BBC2" w14:textId="77777777" w:rsidR="00253880" w:rsidRPr="0089633E" w:rsidRDefault="00253880" w:rsidP="009C65AA">
            <w:pPr>
              <w:spacing w:after="0" w:line="240" w:lineRule="auto"/>
              <w:ind w:firstLine="0"/>
              <w:jc w:val="left"/>
              <w:rPr>
                <w:b/>
                <w:bCs/>
                <w:noProof/>
                <w:lang w:eastAsia="en-GB"/>
              </w:rPr>
            </w:pPr>
          </w:p>
        </w:tc>
      </w:tr>
      <w:tr w:rsidR="00704021" w:rsidRPr="00704021" w14:paraId="663B27B6" w14:textId="77777777" w:rsidTr="009C65AA">
        <w:trPr>
          <w:jc w:val="center"/>
        </w:trPr>
        <w:tc>
          <w:tcPr>
            <w:tcW w:w="2093" w:type="dxa"/>
            <w:vMerge w:val="restart"/>
            <w:tcBorders>
              <w:top w:val="double" w:sz="4" w:space="0" w:color="auto"/>
            </w:tcBorders>
            <w:tcMar>
              <w:top w:w="0" w:type="dxa"/>
              <w:left w:w="108" w:type="dxa"/>
              <w:bottom w:w="0" w:type="dxa"/>
              <w:right w:w="108" w:type="dxa"/>
            </w:tcMar>
            <w:hideMark/>
          </w:tcPr>
          <w:p w14:paraId="6BCBBF11" w14:textId="77777777" w:rsidR="00253880" w:rsidRPr="00704021" w:rsidRDefault="00253880" w:rsidP="009C65AA">
            <w:pPr>
              <w:spacing w:after="200" w:line="240" w:lineRule="auto"/>
              <w:ind w:firstLine="0"/>
              <w:jc w:val="left"/>
              <w:rPr>
                <w:noProof/>
                <w:lang w:eastAsia="en-GB"/>
              </w:rPr>
            </w:pPr>
            <w:r w:rsidRPr="00704021">
              <w:rPr>
                <w:noProof/>
                <w:lang w:eastAsia="en-GB"/>
              </w:rPr>
              <w:t>Poslovna komunikacija</w:t>
            </w:r>
          </w:p>
        </w:tc>
        <w:tc>
          <w:tcPr>
            <w:tcW w:w="3544" w:type="dxa"/>
            <w:tcBorders>
              <w:top w:val="double" w:sz="4" w:space="0" w:color="auto"/>
            </w:tcBorders>
            <w:tcMar>
              <w:top w:w="0" w:type="dxa"/>
              <w:left w:w="108" w:type="dxa"/>
              <w:bottom w:w="0" w:type="dxa"/>
              <w:right w:w="108" w:type="dxa"/>
            </w:tcMar>
            <w:hideMark/>
          </w:tcPr>
          <w:p w14:paraId="026DEE55" w14:textId="77777777" w:rsidR="00253880" w:rsidRPr="00704021" w:rsidRDefault="00253880" w:rsidP="009C65AA">
            <w:pPr>
              <w:spacing w:after="0" w:line="240" w:lineRule="auto"/>
              <w:ind w:firstLine="0"/>
              <w:jc w:val="left"/>
              <w:rPr>
                <w:noProof/>
                <w:lang w:eastAsia="en-GB"/>
              </w:rPr>
            </w:pPr>
            <w:r w:rsidRPr="00704021">
              <w:rPr>
                <w:noProof/>
                <w:lang w:eastAsia="en-GB"/>
              </w:rPr>
              <w:t>glasovna </w:t>
            </w:r>
          </w:p>
          <w:p w14:paraId="4E5CEFCC" w14:textId="77777777" w:rsidR="00253880" w:rsidRPr="00704021" w:rsidRDefault="00253880" w:rsidP="009C65AA">
            <w:pPr>
              <w:spacing w:after="0" w:line="240" w:lineRule="auto"/>
              <w:ind w:firstLine="0"/>
              <w:jc w:val="left"/>
              <w:rPr>
                <w:noProof/>
                <w:lang w:eastAsia="en-GB"/>
              </w:rPr>
            </w:pPr>
            <w:r w:rsidRPr="00704021">
              <w:rPr>
                <w:i/>
                <w:iCs/>
                <w:noProof/>
                <w:lang w:eastAsia="en-GB"/>
              </w:rPr>
              <w:t>(telefon, pametnitelefon)</w:t>
            </w:r>
          </w:p>
        </w:tc>
        <w:tc>
          <w:tcPr>
            <w:tcW w:w="1134" w:type="dxa"/>
            <w:tcBorders>
              <w:top w:val="double" w:sz="4" w:space="0" w:color="auto"/>
            </w:tcBorders>
            <w:tcMar>
              <w:top w:w="0" w:type="dxa"/>
              <w:left w:w="108" w:type="dxa"/>
              <w:bottom w:w="0" w:type="dxa"/>
              <w:right w:w="108" w:type="dxa"/>
            </w:tcMar>
            <w:hideMark/>
          </w:tcPr>
          <w:p w14:paraId="5E683270" w14:textId="77777777" w:rsidR="00253880" w:rsidRPr="00704021" w:rsidRDefault="00253880" w:rsidP="009C65AA">
            <w:pPr>
              <w:spacing w:after="200" w:line="240" w:lineRule="auto"/>
              <w:ind w:firstLine="0"/>
              <w:jc w:val="center"/>
              <w:rPr>
                <w:noProof/>
                <w:lang w:eastAsia="en-GB"/>
              </w:rPr>
            </w:pPr>
            <w:r w:rsidRPr="00704021">
              <w:rPr>
                <w:noProof/>
                <w:lang w:eastAsia="en-GB"/>
              </w:rPr>
              <w:t>PK </w:t>
            </w:r>
          </w:p>
          <w:p w14:paraId="5E63CE8C" w14:textId="77777777" w:rsidR="00253880" w:rsidRPr="00704021" w:rsidRDefault="00253880" w:rsidP="009C65AA">
            <w:pPr>
              <w:spacing w:after="200" w:line="240" w:lineRule="auto"/>
              <w:ind w:firstLine="0"/>
              <w:jc w:val="center"/>
              <w:rPr>
                <w:noProof/>
                <w:lang w:eastAsia="en-GB"/>
              </w:rPr>
            </w:pPr>
            <w:r w:rsidRPr="00704021">
              <w:rPr>
                <w:i/>
                <w:iCs/>
                <w:noProof/>
                <w:lang w:eastAsia="en-GB"/>
              </w:rPr>
              <w:t>(VoIP/pametnitelefon)</w:t>
            </w:r>
          </w:p>
        </w:tc>
        <w:tc>
          <w:tcPr>
            <w:tcW w:w="1275" w:type="dxa"/>
            <w:tcBorders>
              <w:top w:val="double" w:sz="4" w:space="0" w:color="auto"/>
            </w:tcBorders>
            <w:tcMar>
              <w:top w:w="0" w:type="dxa"/>
              <w:left w:w="108" w:type="dxa"/>
              <w:bottom w:w="0" w:type="dxa"/>
              <w:right w:w="108" w:type="dxa"/>
            </w:tcMar>
            <w:hideMark/>
          </w:tcPr>
          <w:p w14:paraId="35F7C539" w14:textId="77777777" w:rsidR="00253880" w:rsidRPr="00704021" w:rsidRDefault="00253880" w:rsidP="009C65AA">
            <w:pPr>
              <w:spacing w:after="200" w:line="240" w:lineRule="auto"/>
              <w:ind w:firstLine="0"/>
              <w:jc w:val="center"/>
              <w:rPr>
                <w:noProof/>
                <w:lang w:eastAsia="en-GB"/>
              </w:rPr>
            </w:pPr>
            <w:r w:rsidRPr="00704021">
              <w:rPr>
                <w:noProof/>
                <w:lang w:eastAsia="en-GB"/>
              </w:rPr>
              <w:t>A/B/C</w:t>
            </w:r>
          </w:p>
        </w:tc>
        <w:tc>
          <w:tcPr>
            <w:tcW w:w="1196" w:type="dxa"/>
            <w:tcBorders>
              <w:top w:val="double" w:sz="4" w:space="0" w:color="auto"/>
            </w:tcBorders>
            <w:tcMar>
              <w:top w:w="0" w:type="dxa"/>
              <w:left w:w="108" w:type="dxa"/>
              <w:bottom w:w="0" w:type="dxa"/>
              <w:right w:w="108" w:type="dxa"/>
            </w:tcMar>
            <w:hideMark/>
          </w:tcPr>
          <w:p w14:paraId="7D55F8EA" w14:textId="756544D5" w:rsidR="00253880" w:rsidRPr="00704021" w:rsidRDefault="006841C5" w:rsidP="009C65AA">
            <w:pPr>
              <w:spacing w:after="200" w:line="240" w:lineRule="auto"/>
              <w:ind w:firstLine="0"/>
              <w:jc w:val="center"/>
              <w:rPr>
                <w:noProof/>
                <w:lang w:eastAsia="en-GB"/>
              </w:rPr>
            </w:pPr>
            <w:r w:rsidRPr="00704021">
              <w:rPr>
                <w:noProof/>
                <w:lang w:eastAsia="en-GB"/>
              </w:rPr>
              <w:t>21</w:t>
            </w:r>
          </w:p>
        </w:tc>
      </w:tr>
      <w:tr w:rsidR="00704021" w:rsidRPr="00704021" w14:paraId="6C39CFB8" w14:textId="77777777" w:rsidTr="009C65AA">
        <w:trPr>
          <w:jc w:val="center"/>
        </w:trPr>
        <w:tc>
          <w:tcPr>
            <w:tcW w:w="2093" w:type="dxa"/>
            <w:vMerge/>
            <w:vAlign w:val="center"/>
            <w:hideMark/>
          </w:tcPr>
          <w:p w14:paraId="066F50F4" w14:textId="77777777" w:rsidR="00253880" w:rsidRPr="00704021" w:rsidRDefault="00253880" w:rsidP="009C65AA">
            <w:pPr>
              <w:spacing w:after="0" w:line="240" w:lineRule="auto"/>
              <w:ind w:firstLine="0"/>
              <w:jc w:val="left"/>
              <w:rPr>
                <w:noProof/>
                <w:lang w:eastAsia="en-GB"/>
              </w:rPr>
            </w:pPr>
          </w:p>
        </w:tc>
        <w:tc>
          <w:tcPr>
            <w:tcW w:w="3544" w:type="dxa"/>
            <w:tcMar>
              <w:top w:w="0" w:type="dxa"/>
              <w:left w:w="108" w:type="dxa"/>
              <w:bottom w:w="0" w:type="dxa"/>
              <w:right w:w="108" w:type="dxa"/>
            </w:tcMar>
            <w:hideMark/>
          </w:tcPr>
          <w:p w14:paraId="77816054" w14:textId="77777777" w:rsidR="00253880" w:rsidRPr="00704021" w:rsidRDefault="00253880" w:rsidP="009C65AA">
            <w:pPr>
              <w:spacing w:after="0" w:line="240" w:lineRule="auto"/>
              <w:ind w:firstLine="0"/>
              <w:jc w:val="left"/>
              <w:rPr>
                <w:noProof/>
                <w:lang w:eastAsia="en-GB"/>
              </w:rPr>
            </w:pPr>
            <w:r w:rsidRPr="00704021">
              <w:rPr>
                <w:noProof/>
                <w:lang w:eastAsia="en-GB"/>
              </w:rPr>
              <w:t>Elektronička pošta </w:t>
            </w:r>
          </w:p>
          <w:p w14:paraId="39595F7E" w14:textId="77777777" w:rsidR="00253880" w:rsidRPr="00704021" w:rsidRDefault="00253880" w:rsidP="009C65AA">
            <w:pPr>
              <w:spacing w:after="200" w:line="240" w:lineRule="auto"/>
              <w:ind w:firstLine="0"/>
              <w:jc w:val="left"/>
              <w:rPr>
                <w:noProof/>
                <w:lang w:eastAsia="en-GB"/>
              </w:rPr>
            </w:pPr>
            <w:r w:rsidRPr="00704021">
              <w:rPr>
                <w:i/>
                <w:iCs/>
                <w:noProof/>
                <w:lang w:eastAsia="en-GB"/>
              </w:rPr>
              <w:t>(računalo, pametni telefon/tablet)</w:t>
            </w:r>
          </w:p>
        </w:tc>
        <w:tc>
          <w:tcPr>
            <w:tcW w:w="1134" w:type="dxa"/>
            <w:tcMar>
              <w:top w:w="0" w:type="dxa"/>
              <w:left w:w="108" w:type="dxa"/>
              <w:bottom w:w="0" w:type="dxa"/>
              <w:right w:w="108" w:type="dxa"/>
            </w:tcMar>
            <w:hideMark/>
          </w:tcPr>
          <w:p w14:paraId="34B12AAF" w14:textId="77777777" w:rsidR="00253880" w:rsidRPr="00704021" w:rsidRDefault="00253880" w:rsidP="009C65AA">
            <w:pPr>
              <w:spacing w:after="0" w:line="240" w:lineRule="auto"/>
              <w:ind w:firstLine="0"/>
              <w:jc w:val="center"/>
              <w:rPr>
                <w:noProof/>
                <w:lang w:eastAsia="en-GB"/>
              </w:rPr>
            </w:pPr>
            <w:r w:rsidRPr="00704021">
              <w:rPr>
                <w:noProof/>
                <w:lang w:eastAsia="en-GB"/>
              </w:rPr>
              <w:t>PK </w:t>
            </w:r>
          </w:p>
          <w:p w14:paraId="0BBF411C" w14:textId="77777777" w:rsidR="00253880" w:rsidRPr="00704021" w:rsidRDefault="00253880" w:rsidP="009C65AA">
            <w:pPr>
              <w:spacing w:after="200" w:line="240" w:lineRule="auto"/>
              <w:ind w:firstLine="0"/>
              <w:jc w:val="center"/>
              <w:rPr>
                <w:noProof/>
                <w:lang w:eastAsia="en-GB"/>
              </w:rPr>
            </w:pPr>
            <w:r w:rsidRPr="00704021">
              <w:rPr>
                <w:i/>
                <w:iCs/>
                <w:noProof/>
                <w:lang w:eastAsia="en-GB"/>
              </w:rPr>
              <w:t>(e-mail)</w:t>
            </w:r>
          </w:p>
        </w:tc>
        <w:tc>
          <w:tcPr>
            <w:tcW w:w="1275" w:type="dxa"/>
            <w:tcMar>
              <w:top w:w="0" w:type="dxa"/>
              <w:left w:w="108" w:type="dxa"/>
              <w:bottom w:w="0" w:type="dxa"/>
              <w:right w:w="108" w:type="dxa"/>
            </w:tcMar>
            <w:hideMark/>
          </w:tcPr>
          <w:p w14:paraId="4331983A" w14:textId="77777777" w:rsidR="00253880" w:rsidRPr="00704021" w:rsidRDefault="00253880" w:rsidP="009C65AA">
            <w:pPr>
              <w:spacing w:after="200" w:line="240" w:lineRule="auto"/>
              <w:ind w:firstLine="0"/>
              <w:jc w:val="center"/>
              <w:rPr>
                <w:noProof/>
                <w:lang w:eastAsia="en-GB"/>
              </w:rPr>
            </w:pPr>
            <w:r w:rsidRPr="00704021">
              <w:rPr>
                <w:noProof/>
                <w:lang w:eastAsia="en-GB"/>
              </w:rPr>
              <w:t>A/B/C</w:t>
            </w:r>
          </w:p>
        </w:tc>
        <w:tc>
          <w:tcPr>
            <w:tcW w:w="1196" w:type="dxa"/>
            <w:tcMar>
              <w:top w:w="0" w:type="dxa"/>
              <w:left w:w="108" w:type="dxa"/>
              <w:bottom w:w="0" w:type="dxa"/>
              <w:right w:w="108" w:type="dxa"/>
            </w:tcMar>
            <w:hideMark/>
          </w:tcPr>
          <w:p w14:paraId="60A9C6BB" w14:textId="3068614C" w:rsidR="00253880" w:rsidRPr="00704021" w:rsidRDefault="006841C5" w:rsidP="009C65AA">
            <w:pPr>
              <w:spacing w:after="200" w:line="240" w:lineRule="auto"/>
              <w:ind w:firstLine="0"/>
              <w:jc w:val="center"/>
              <w:rPr>
                <w:noProof/>
                <w:lang w:eastAsia="en-GB"/>
              </w:rPr>
            </w:pPr>
            <w:r w:rsidRPr="00704021">
              <w:rPr>
                <w:noProof/>
                <w:lang w:eastAsia="en-GB"/>
              </w:rPr>
              <w:t>18</w:t>
            </w:r>
          </w:p>
        </w:tc>
      </w:tr>
      <w:tr w:rsidR="00704021" w:rsidRPr="00704021" w14:paraId="7C60EB6D" w14:textId="77777777" w:rsidTr="009C65AA">
        <w:trPr>
          <w:jc w:val="center"/>
        </w:trPr>
        <w:tc>
          <w:tcPr>
            <w:tcW w:w="2093" w:type="dxa"/>
            <w:vMerge/>
            <w:vAlign w:val="center"/>
            <w:hideMark/>
          </w:tcPr>
          <w:p w14:paraId="00E2B33E" w14:textId="77777777" w:rsidR="00253880" w:rsidRPr="00704021" w:rsidRDefault="00253880" w:rsidP="009C65AA">
            <w:pPr>
              <w:spacing w:after="0" w:line="240" w:lineRule="auto"/>
              <w:ind w:firstLine="0"/>
              <w:jc w:val="left"/>
              <w:rPr>
                <w:noProof/>
                <w:lang w:eastAsia="en-GB"/>
              </w:rPr>
            </w:pPr>
          </w:p>
        </w:tc>
        <w:tc>
          <w:tcPr>
            <w:tcW w:w="3544" w:type="dxa"/>
            <w:tcMar>
              <w:top w:w="0" w:type="dxa"/>
              <w:left w:w="108" w:type="dxa"/>
              <w:bottom w:w="0" w:type="dxa"/>
              <w:right w:w="108" w:type="dxa"/>
            </w:tcMar>
            <w:hideMark/>
          </w:tcPr>
          <w:p w14:paraId="14030C7F" w14:textId="77777777" w:rsidR="00253880" w:rsidRPr="00704021" w:rsidRDefault="00253880" w:rsidP="009C65AA">
            <w:pPr>
              <w:spacing w:after="0" w:line="240" w:lineRule="auto"/>
              <w:ind w:firstLine="0"/>
              <w:jc w:val="left"/>
              <w:rPr>
                <w:noProof/>
                <w:lang w:eastAsia="en-GB"/>
              </w:rPr>
            </w:pPr>
            <w:r w:rsidRPr="00704021">
              <w:rPr>
                <w:noProof/>
                <w:lang w:eastAsia="en-GB"/>
              </w:rPr>
              <w:t>korporativni chat - opcijski</w:t>
            </w:r>
          </w:p>
          <w:p w14:paraId="540315BD" w14:textId="77777777" w:rsidR="00253880" w:rsidRPr="00704021" w:rsidRDefault="00253880" w:rsidP="009C65AA">
            <w:pPr>
              <w:spacing w:after="200" w:line="240" w:lineRule="auto"/>
              <w:ind w:firstLine="0"/>
              <w:jc w:val="left"/>
              <w:rPr>
                <w:noProof/>
                <w:lang w:eastAsia="en-GB"/>
              </w:rPr>
            </w:pPr>
            <w:r w:rsidRPr="00704021">
              <w:rPr>
                <w:i/>
                <w:iCs/>
                <w:noProof/>
                <w:lang w:eastAsia="en-GB"/>
              </w:rPr>
              <w:t>(računalo, pametni telefon/tablet)</w:t>
            </w:r>
          </w:p>
        </w:tc>
        <w:tc>
          <w:tcPr>
            <w:tcW w:w="1134" w:type="dxa"/>
            <w:tcMar>
              <w:top w:w="0" w:type="dxa"/>
              <w:left w:w="108" w:type="dxa"/>
              <w:bottom w:w="0" w:type="dxa"/>
              <w:right w:w="108" w:type="dxa"/>
            </w:tcMar>
            <w:hideMark/>
          </w:tcPr>
          <w:p w14:paraId="1565E272" w14:textId="77777777" w:rsidR="00253880" w:rsidRPr="00704021" w:rsidRDefault="00253880" w:rsidP="009C65AA">
            <w:pPr>
              <w:spacing w:after="0" w:line="240" w:lineRule="auto"/>
              <w:ind w:firstLine="0"/>
              <w:jc w:val="center"/>
              <w:rPr>
                <w:noProof/>
                <w:lang w:eastAsia="en-GB"/>
              </w:rPr>
            </w:pPr>
            <w:r w:rsidRPr="00704021">
              <w:rPr>
                <w:noProof/>
                <w:lang w:eastAsia="en-GB"/>
              </w:rPr>
              <w:t>PK </w:t>
            </w:r>
          </w:p>
          <w:p w14:paraId="00ACE511" w14:textId="77777777" w:rsidR="00253880" w:rsidRPr="00704021" w:rsidRDefault="00253880" w:rsidP="009C65AA">
            <w:pPr>
              <w:spacing w:after="200" w:line="240" w:lineRule="auto"/>
              <w:ind w:firstLine="0"/>
              <w:jc w:val="center"/>
              <w:rPr>
                <w:noProof/>
                <w:lang w:eastAsia="en-GB"/>
              </w:rPr>
            </w:pPr>
            <w:r w:rsidRPr="00704021">
              <w:rPr>
                <w:i/>
                <w:iCs/>
                <w:noProof/>
                <w:lang w:eastAsia="en-GB"/>
              </w:rPr>
              <w:t>(chat)</w:t>
            </w:r>
          </w:p>
        </w:tc>
        <w:tc>
          <w:tcPr>
            <w:tcW w:w="1275" w:type="dxa"/>
            <w:tcMar>
              <w:top w:w="0" w:type="dxa"/>
              <w:left w:w="108" w:type="dxa"/>
              <w:bottom w:w="0" w:type="dxa"/>
              <w:right w:w="108" w:type="dxa"/>
            </w:tcMar>
            <w:hideMark/>
          </w:tcPr>
          <w:p w14:paraId="03DC72C1" w14:textId="77777777" w:rsidR="00253880" w:rsidRPr="00704021" w:rsidRDefault="00253880" w:rsidP="009C65AA">
            <w:pPr>
              <w:spacing w:after="200" w:line="240" w:lineRule="auto"/>
              <w:ind w:firstLine="0"/>
              <w:jc w:val="center"/>
              <w:rPr>
                <w:noProof/>
                <w:lang w:eastAsia="en-GB"/>
              </w:rPr>
            </w:pPr>
            <w:r w:rsidRPr="00704021">
              <w:rPr>
                <w:noProof/>
                <w:lang w:eastAsia="en-GB"/>
              </w:rPr>
              <w:t>A/B/C</w:t>
            </w:r>
          </w:p>
        </w:tc>
        <w:tc>
          <w:tcPr>
            <w:tcW w:w="1196" w:type="dxa"/>
            <w:tcMar>
              <w:top w:w="0" w:type="dxa"/>
              <w:left w:w="108" w:type="dxa"/>
              <w:bottom w:w="0" w:type="dxa"/>
              <w:right w:w="108" w:type="dxa"/>
            </w:tcMar>
            <w:hideMark/>
          </w:tcPr>
          <w:p w14:paraId="3B2B04B8" w14:textId="2A389359" w:rsidR="00253880" w:rsidRPr="00704021" w:rsidRDefault="006841C5" w:rsidP="009C65AA">
            <w:pPr>
              <w:spacing w:after="200" w:line="240" w:lineRule="auto"/>
              <w:ind w:firstLine="0"/>
              <w:jc w:val="center"/>
              <w:rPr>
                <w:noProof/>
                <w:lang w:eastAsia="en-GB"/>
              </w:rPr>
            </w:pPr>
            <w:r w:rsidRPr="00704021">
              <w:rPr>
                <w:noProof/>
                <w:lang w:eastAsia="en-GB"/>
              </w:rPr>
              <w:t>18</w:t>
            </w:r>
          </w:p>
        </w:tc>
      </w:tr>
      <w:tr w:rsidR="00704021" w:rsidRPr="00704021" w14:paraId="2E8E2275" w14:textId="77777777" w:rsidTr="009C65AA">
        <w:trPr>
          <w:jc w:val="center"/>
        </w:trPr>
        <w:tc>
          <w:tcPr>
            <w:tcW w:w="2093" w:type="dxa"/>
            <w:vMerge/>
            <w:vAlign w:val="center"/>
            <w:hideMark/>
          </w:tcPr>
          <w:p w14:paraId="2D34BAB9" w14:textId="77777777" w:rsidR="00253880" w:rsidRPr="00704021" w:rsidRDefault="00253880" w:rsidP="009C65AA">
            <w:pPr>
              <w:spacing w:after="0" w:line="240" w:lineRule="auto"/>
              <w:ind w:firstLine="0"/>
              <w:jc w:val="left"/>
              <w:rPr>
                <w:noProof/>
                <w:lang w:eastAsia="en-GB"/>
              </w:rPr>
            </w:pPr>
          </w:p>
        </w:tc>
        <w:tc>
          <w:tcPr>
            <w:tcW w:w="3544" w:type="dxa"/>
            <w:tcMar>
              <w:top w:w="0" w:type="dxa"/>
              <w:left w:w="108" w:type="dxa"/>
              <w:bottom w:w="0" w:type="dxa"/>
              <w:right w:w="108" w:type="dxa"/>
            </w:tcMar>
            <w:hideMark/>
          </w:tcPr>
          <w:p w14:paraId="5AEC0414" w14:textId="77777777" w:rsidR="00253880" w:rsidRPr="00704021" w:rsidRDefault="00253880" w:rsidP="009C65AA">
            <w:pPr>
              <w:spacing w:after="0" w:line="240" w:lineRule="auto"/>
              <w:ind w:firstLine="0"/>
              <w:jc w:val="left"/>
              <w:rPr>
                <w:noProof/>
                <w:lang w:eastAsia="en-GB"/>
              </w:rPr>
            </w:pPr>
            <w:r w:rsidRPr="00704021">
              <w:rPr>
                <w:noProof/>
                <w:lang w:eastAsia="en-GB"/>
              </w:rPr>
              <w:t xml:space="preserve">video-telekonferencija – opcijski </w:t>
            </w:r>
          </w:p>
          <w:p w14:paraId="2B6547F0" w14:textId="77777777" w:rsidR="00253880" w:rsidRPr="00704021" w:rsidRDefault="00253880" w:rsidP="009C65AA">
            <w:pPr>
              <w:spacing w:after="200" w:line="240" w:lineRule="auto"/>
              <w:ind w:firstLine="0"/>
              <w:jc w:val="left"/>
              <w:rPr>
                <w:noProof/>
                <w:lang w:eastAsia="en-GB"/>
              </w:rPr>
            </w:pPr>
            <w:r w:rsidRPr="00704021">
              <w:rPr>
                <w:i/>
                <w:iCs/>
                <w:noProof/>
                <w:lang w:eastAsia="en-GB"/>
              </w:rPr>
              <w:t>(VTC komplet)</w:t>
            </w:r>
          </w:p>
        </w:tc>
        <w:tc>
          <w:tcPr>
            <w:tcW w:w="1134" w:type="dxa"/>
            <w:tcMar>
              <w:top w:w="0" w:type="dxa"/>
              <w:left w:w="108" w:type="dxa"/>
              <w:bottom w:w="0" w:type="dxa"/>
              <w:right w:w="108" w:type="dxa"/>
            </w:tcMar>
            <w:hideMark/>
          </w:tcPr>
          <w:p w14:paraId="67857F67" w14:textId="77777777" w:rsidR="00253880" w:rsidRPr="00704021" w:rsidRDefault="00253880" w:rsidP="009C65AA">
            <w:pPr>
              <w:spacing w:after="0" w:line="240" w:lineRule="auto"/>
              <w:ind w:firstLine="0"/>
              <w:jc w:val="center"/>
              <w:rPr>
                <w:noProof/>
                <w:lang w:eastAsia="en-GB"/>
              </w:rPr>
            </w:pPr>
            <w:r w:rsidRPr="00704021">
              <w:rPr>
                <w:noProof/>
                <w:lang w:eastAsia="en-GB"/>
              </w:rPr>
              <w:t>PK </w:t>
            </w:r>
          </w:p>
          <w:p w14:paraId="07757B9F" w14:textId="77777777" w:rsidR="00253880" w:rsidRPr="00704021" w:rsidRDefault="00253880" w:rsidP="009C65AA">
            <w:pPr>
              <w:spacing w:after="200" w:line="240" w:lineRule="auto"/>
              <w:ind w:firstLine="0"/>
              <w:jc w:val="center"/>
              <w:rPr>
                <w:noProof/>
                <w:lang w:eastAsia="en-GB"/>
              </w:rPr>
            </w:pPr>
            <w:r w:rsidRPr="00704021">
              <w:rPr>
                <w:i/>
                <w:iCs/>
                <w:noProof/>
                <w:lang w:eastAsia="en-GB"/>
              </w:rPr>
              <w:t>(VTC)</w:t>
            </w:r>
          </w:p>
        </w:tc>
        <w:tc>
          <w:tcPr>
            <w:tcW w:w="1275" w:type="dxa"/>
            <w:tcMar>
              <w:top w:w="0" w:type="dxa"/>
              <w:left w:w="108" w:type="dxa"/>
              <w:bottom w:w="0" w:type="dxa"/>
              <w:right w:w="108" w:type="dxa"/>
            </w:tcMar>
            <w:hideMark/>
          </w:tcPr>
          <w:p w14:paraId="41143723" w14:textId="77777777" w:rsidR="00253880" w:rsidRPr="00704021" w:rsidRDefault="00253880" w:rsidP="009C65AA">
            <w:pPr>
              <w:spacing w:after="200" w:line="240" w:lineRule="auto"/>
              <w:ind w:firstLine="0"/>
              <w:jc w:val="center"/>
              <w:rPr>
                <w:noProof/>
                <w:lang w:eastAsia="en-GB"/>
              </w:rPr>
            </w:pPr>
            <w:r w:rsidRPr="00704021">
              <w:rPr>
                <w:noProof/>
                <w:lang w:eastAsia="en-GB"/>
              </w:rPr>
              <w:t>A/B/C</w:t>
            </w:r>
          </w:p>
        </w:tc>
        <w:tc>
          <w:tcPr>
            <w:tcW w:w="1196" w:type="dxa"/>
            <w:tcMar>
              <w:top w:w="0" w:type="dxa"/>
              <w:left w:w="108" w:type="dxa"/>
              <w:bottom w:w="0" w:type="dxa"/>
              <w:right w:w="108" w:type="dxa"/>
            </w:tcMar>
            <w:hideMark/>
          </w:tcPr>
          <w:p w14:paraId="3F941248" w14:textId="6C422054" w:rsidR="00253880" w:rsidRPr="00704021" w:rsidRDefault="006841C5" w:rsidP="009C65AA">
            <w:pPr>
              <w:spacing w:after="200" w:line="240" w:lineRule="auto"/>
              <w:ind w:firstLine="0"/>
              <w:jc w:val="center"/>
              <w:rPr>
                <w:noProof/>
                <w:lang w:eastAsia="en-GB"/>
              </w:rPr>
            </w:pPr>
            <w:r w:rsidRPr="00704021">
              <w:rPr>
                <w:noProof/>
                <w:lang w:eastAsia="en-GB"/>
              </w:rPr>
              <w:t>3</w:t>
            </w:r>
          </w:p>
        </w:tc>
      </w:tr>
      <w:tr w:rsidR="00704021" w:rsidRPr="00704021" w14:paraId="3ADDA9A1" w14:textId="77777777" w:rsidTr="009C65AA">
        <w:trPr>
          <w:jc w:val="center"/>
        </w:trPr>
        <w:tc>
          <w:tcPr>
            <w:tcW w:w="2093" w:type="dxa"/>
            <w:vMerge/>
            <w:vAlign w:val="center"/>
            <w:hideMark/>
          </w:tcPr>
          <w:p w14:paraId="1DCCB53A" w14:textId="77777777" w:rsidR="00253880" w:rsidRPr="00704021" w:rsidRDefault="00253880" w:rsidP="009C65AA">
            <w:pPr>
              <w:spacing w:after="0" w:line="240" w:lineRule="auto"/>
              <w:ind w:firstLine="0"/>
              <w:jc w:val="left"/>
              <w:rPr>
                <w:noProof/>
                <w:lang w:eastAsia="en-GB"/>
              </w:rPr>
            </w:pPr>
          </w:p>
        </w:tc>
        <w:tc>
          <w:tcPr>
            <w:tcW w:w="3544" w:type="dxa"/>
            <w:tcMar>
              <w:top w:w="0" w:type="dxa"/>
              <w:left w:w="108" w:type="dxa"/>
              <w:bottom w:w="0" w:type="dxa"/>
              <w:right w:w="108" w:type="dxa"/>
            </w:tcMar>
            <w:hideMark/>
          </w:tcPr>
          <w:p w14:paraId="515139ED" w14:textId="77777777" w:rsidR="00253880" w:rsidRPr="00704021" w:rsidRDefault="00253880" w:rsidP="009C65AA">
            <w:pPr>
              <w:spacing w:after="200" w:line="240" w:lineRule="auto"/>
              <w:ind w:firstLine="0"/>
              <w:jc w:val="left"/>
              <w:rPr>
                <w:noProof/>
                <w:lang w:eastAsia="en-GB"/>
              </w:rPr>
            </w:pPr>
            <w:r w:rsidRPr="00704021">
              <w:rPr>
                <w:noProof/>
                <w:lang w:eastAsia="en-GB"/>
              </w:rPr>
              <w:t>ispis/skeniranje</w:t>
            </w:r>
            <w:r w:rsidRPr="00704021">
              <w:rPr>
                <w:i/>
                <w:iCs/>
                <w:noProof/>
                <w:lang w:eastAsia="en-GB"/>
              </w:rPr>
              <w:t>(printer/skener)</w:t>
            </w:r>
          </w:p>
        </w:tc>
        <w:tc>
          <w:tcPr>
            <w:tcW w:w="1134" w:type="dxa"/>
            <w:tcMar>
              <w:top w:w="0" w:type="dxa"/>
              <w:left w:w="108" w:type="dxa"/>
              <w:bottom w:w="0" w:type="dxa"/>
              <w:right w:w="108" w:type="dxa"/>
            </w:tcMar>
            <w:hideMark/>
          </w:tcPr>
          <w:p w14:paraId="34281A5B" w14:textId="77777777" w:rsidR="00253880" w:rsidRPr="00704021" w:rsidRDefault="00253880" w:rsidP="009C65AA">
            <w:pPr>
              <w:spacing w:after="0" w:line="240" w:lineRule="auto"/>
              <w:ind w:firstLine="0"/>
              <w:jc w:val="center"/>
              <w:rPr>
                <w:noProof/>
                <w:lang w:eastAsia="en-GB"/>
              </w:rPr>
            </w:pPr>
            <w:r w:rsidRPr="00704021">
              <w:rPr>
                <w:noProof/>
                <w:lang w:eastAsia="en-GB"/>
              </w:rPr>
              <w:t>PK </w:t>
            </w:r>
          </w:p>
          <w:p w14:paraId="0187E60F" w14:textId="77777777" w:rsidR="00253880" w:rsidRPr="00704021" w:rsidRDefault="00253880" w:rsidP="009C65AA">
            <w:pPr>
              <w:spacing w:after="200" w:line="240" w:lineRule="auto"/>
              <w:ind w:firstLine="0"/>
              <w:jc w:val="center"/>
              <w:rPr>
                <w:noProof/>
                <w:lang w:eastAsia="en-GB"/>
              </w:rPr>
            </w:pPr>
            <w:r w:rsidRPr="00704021">
              <w:rPr>
                <w:i/>
                <w:iCs/>
                <w:noProof/>
                <w:lang w:eastAsia="en-GB"/>
              </w:rPr>
              <w:t>(print/scan)</w:t>
            </w:r>
          </w:p>
        </w:tc>
        <w:tc>
          <w:tcPr>
            <w:tcW w:w="1275" w:type="dxa"/>
            <w:tcMar>
              <w:top w:w="0" w:type="dxa"/>
              <w:left w:w="108" w:type="dxa"/>
              <w:bottom w:w="0" w:type="dxa"/>
              <w:right w:w="108" w:type="dxa"/>
            </w:tcMar>
            <w:hideMark/>
          </w:tcPr>
          <w:p w14:paraId="55918E7C" w14:textId="77777777" w:rsidR="00253880" w:rsidRPr="00704021" w:rsidRDefault="00253880" w:rsidP="009C65AA">
            <w:pPr>
              <w:spacing w:after="200" w:line="240" w:lineRule="auto"/>
              <w:ind w:firstLine="0"/>
              <w:jc w:val="center"/>
              <w:rPr>
                <w:noProof/>
                <w:lang w:eastAsia="en-GB"/>
              </w:rPr>
            </w:pPr>
            <w:r w:rsidRPr="00704021">
              <w:rPr>
                <w:noProof/>
                <w:lang w:eastAsia="en-GB"/>
              </w:rPr>
              <w:t>A/B/C</w:t>
            </w:r>
          </w:p>
        </w:tc>
        <w:tc>
          <w:tcPr>
            <w:tcW w:w="1196" w:type="dxa"/>
            <w:tcMar>
              <w:top w:w="0" w:type="dxa"/>
              <w:left w:w="108" w:type="dxa"/>
              <w:bottom w:w="0" w:type="dxa"/>
              <w:right w:w="108" w:type="dxa"/>
            </w:tcMar>
            <w:hideMark/>
          </w:tcPr>
          <w:p w14:paraId="4C141E5D" w14:textId="077A4487" w:rsidR="00253880" w:rsidRPr="00704021" w:rsidRDefault="006841C5" w:rsidP="009C65AA">
            <w:pPr>
              <w:spacing w:after="200" w:line="240" w:lineRule="auto"/>
              <w:ind w:firstLine="0"/>
              <w:jc w:val="center"/>
              <w:rPr>
                <w:noProof/>
                <w:lang w:eastAsia="en-GB"/>
              </w:rPr>
            </w:pPr>
            <w:r w:rsidRPr="00704021">
              <w:rPr>
                <w:noProof/>
                <w:lang w:eastAsia="en-GB"/>
              </w:rPr>
              <w:t>18</w:t>
            </w:r>
          </w:p>
        </w:tc>
      </w:tr>
      <w:tr w:rsidR="00704021" w:rsidRPr="00704021" w14:paraId="51CF2283" w14:textId="77777777" w:rsidTr="009C65AA">
        <w:trPr>
          <w:jc w:val="center"/>
        </w:trPr>
        <w:tc>
          <w:tcPr>
            <w:tcW w:w="2093" w:type="dxa"/>
            <w:tcMar>
              <w:top w:w="0" w:type="dxa"/>
              <w:left w:w="108" w:type="dxa"/>
              <w:bottom w:w="0" w:type="dxa"/>
              <w:right w:w="108" w:type="dxa"/>
            </w:tcMar>
            <w:hideMark/>
          </w:tcPr>
          <w:p w14:paraId="64C16924" w14:textId="77777777" w:rsidR="00253880" w:rsidRPr="00704021" w:rsidRDefault="00253880" w:rsidP="009C65AA">
            <w:pPr>
              <w:spacing w:after="200" w:line="240" w:lineRule="auto"/>
              <w:ind w:firstLine="0"/>
              <w:jc w:val="left"/>
              <w:rPr>
                <w:noProof/>
                <w:lang w:eastAsia="en-GB"/>
              </w:rPr>
            </w:pPr>
            <w:r w:rsidRPr="00704021">
              <w:rPr>
                <w:noProof/>
                <w:lang w:eastAsia="en-GB"/>
              </w:rPr>
              <w:t>Plansko-projektni IS </w:t>
            </w:r>
          </w:p>
        </w:tc>
        <w:tc>
          <w:tcPr>
            <w:tcW w:w="3544" w:type="dxa"/>
            <w:tcMar>
              <w:top w:w="0" w:type="dxa"/>
              <w:left w:w="108" w:type="dxa"/>
              <w:bottom w:w="0" w:type="dxa"/>
              <w:right w:w="108" w:type="dxa"/>
            </w:tcMar>
            <w:hideMark/>
          </w:tcPr>
          <w:p w14:paraId="6AEB7A3E" w14:textId="77777777" w:rsidR="00253880" w:rsidRPr="00704021" w:rsidRDefault="00253880" w:rsidP="009C65AA">
            <w:pPr>
              <w:spacing w:after="200" w:line="240" w:lineRule="auto"/>
              <w:ind w:firstLine="0"/>
              <w:jc w:val="left"/>
              <w:rPr>
                <w:noProof/>
                <w:lang w:eastAsia="en-GB"/>
              </w:rPr>
            </w:pPr>
            <w:r w:rsidRPr="00704021">
              <w:rPr>
                <w:noProof/>
                <w:lang w:eastAsia="en-GB"/>
              </w:rPr>
              <w:t>planiranje i projektiranje proizvoda</w:t>
            </w:r>
          </w:p>
        </w:tc>
        <w:tc>
          <w:tcPr>
            <w:tcW w:w="1134" w:type="dxa"/>
            <w:tcMar>
              <w:top w:w="0" w:type="dxa"/>
              <w:left w:w="108" w:type="dxa"/>
              <w:bottom w:w="0" w:type="dxa"/>
              <w:right w:w="108" w:type="dxa"/>
            </w:tcMar>
            <w:hideMark/>
          </w:tcPr>
          <w:p w14:paraId="66BD9980" w14:textId="77777777" w:rsidR="00253880" w:rsidRPr="00704021" w:rsidRDefault="00253880" w:rsidP="009C65AA">
            <w:pPr>
              <w:spacing w:after="200" w:line="240" w:lineRule="auto"/>
              <w:ind w:firstLine="0"/>
              <w:jc w:val="center"/>
              <w:rPr>
                <w:noProof/>
                <w:lang w:eastAsia="en-GB"/>
              </w:rPr>
            </w:pPr>
            <w:r w:rsidRPr="00704021">
              <w:rPr>
                <w:noProof/>
                <w:lang w:eastAsia="en-GB"/>
              </w:rPr>
              <w:t>PPO</w:t>
            </w:r>
          </w:p>
        </w:tc>
        <w:tc>
          <w:tcPr>
            <w:tcW w:w="1275" w:type="dxa"/>
            <w:tcMar>
              <w:top w:w="0" w:type="dxa"/>
              <w:left w:w="108" w:type="dxa"/>
              <w:bottom w:w="0" w:type="dxa"/>
              <w:right w:w="108" w:type="dxa"/>
            </w:tcMar>
            <w:hideMark/>
          </w:tcPr>
          <w:p w14:paraId="12B6C2CE" w14:textId="77777777" w:rsidR="00253880" w:rsidRPr="00704021" w:rsidRDefault="00253880" w:rsidP="009C65AA">
            <w:pPr>
              <w:spacing w:after="200" w:line="240" w:lineRule="auto"/>
              <w:ind w:firstLine="0"/>
              <w:jc w:val="center"/>
              <w:rPr>
                <w:noProof/>
                <w:lang w:eastAsia="en-GB"/>
              </w:rPr>
            </w:pPr>
            <w:r w:rsidRPr="00704021">
              <w:rPr>
                <w:noProof/>
                <w:lang w:eastAsia="en-GB"/>
              </w:rPr>
              <w:t>A/B</w:t>
            </w:r>
          </w:p>
        </w:tc>
        <w:tc>
          <w:tcPr>
            <w:tcW w:w="1196" w:type="dxa"/>
            <w:tcMar>
              <w:top w:w="0" w:type="dxa"/>
              <w:left w:w="108" w:type="dxa"/>
              <w:bottom w:w="0" w:type="dxa"/>
              <w:right w:w="108" w:type="dxa"/>
            </w:tcMar>
            <w:hideMark/>
          </w:tcPr>
          <w:p w14:paraId="085C239E" w14:textId="05CAA692" w:rsidR="00253880" w:rsidRPr="00704021" w:rsidRDefault="00C944A5" w:rsidP="009C65AA">
            <w:pPr>
              <w:spacing w:after="200" w:line="240" w:lineRule="auto"/>
              <w:ind w:firstLine="0"/>
              <w:jc w:val="center"/>
              <w:rPr>
                <w:noProof/>
                <w:lang w:eastAsia="en-GB"/>
              </w:rPr>
            </w:pPr>
            <w:r w:rsidRPr="00704021">
              <w:rPr>
                <w:noProof/>
                <w:lang w:eastAsia="en-GB"/>
              </w:rPr>
              <w:t>3</w:t>
            </w:r>
          </w:p>
        </w:tc>
      </w:tr>
      <w:tr w:rsidR="00704021" w:rsidRPr="00704021" w14:paraId="1954F30E" w14:textId="77777777" w:rsidTr="009C65AA">
        <w:trPr>
          <w:jc w:val="center"/>
        </w:trPr>
        <w:tc>
          <w:tcPr>
            <w:tcW w:w="2093" w:type="dxa"/>
            <w:tcMar>
              <w:top w:w="0" w:type="dxa"/>
              <w:left w:w="108" w:type="dxa"/>
              <w:bottom w:w="0" w:type="dxa"/>
              <w:right w:w="108" w:type="dxa"/>
            </w:tcMar>
            <w:hideMark/>
          </w:tcPr>
          <w:p w14:paraId="126BEBB0" w14:textId="77777777" w:rsidR="00253880" w:rsidRPr="00704021" w:rsidRDefault="00253880" w:rsidP="009C65AA">
            <w:pPr>
              <w:spacing w:after="200" w:line="240" w:lineRule="auto"/>
              <w:ind w:firstLine="0"/>
              <w:jc w:val="left"/>
              <w:rPr>
                <w:noProof/>
                <w:lang w:eastAsia="en-GB"/>
              </w:rPr>
            </w:pPr>
            <w:r w:rsidRPr="00704021">
              <w:rPr>
                <w:noProof/>
                <w:lang w:eastAsia="en-GB"/>
              </w:rPr>
              <w:t>Prodajai marketing IS</w:t>
            </w:r>
          </w:p>
        </w:tc>
        <w:tc>
          <w:tcPr>
            <w:tcW w:w="3544" w:type="dxa"/>
            <w:tcMar>
              <w:top w:w="0" w:type="dxa"/>
              <w:left w:w="108" w:type="dxa"/>
              <w:bottom w:w="0" w:type="dxa"/>
              <w:right w:w="108" w:type="dxa"/>
            </w:tcMar>
            <w:hideMark/>
          </w:tcPr>
          <w:p w14:paraId="513D6839" w14:textId="77777777" w:rsidR="00253880" w:rsidRPr="00704021" w:rsidRDefault="00253880" w:rsidP="009C65AA">
            <w:pPr>
              <w:spacing w:after="200" w:line="240" w:lineRule="auto"/>
              <w:ind w:firstLine="0"/>
              <w:jc w:val="left"/>
              <w:rPr>
                <w:noProof/>
                <w:lang w:eastAsia="en-GB"/>
              </w:rPr>
            </w:pPr>
            <w:r w:rsidRPr="00704021">
              <w:rPr>
                <w:noProof/>
                <w:lang w:eastAsia="en-GB"/>
              </w:rPr>
              <w:t>nastup na tržištu (odnos sa kupcima) i prodaja </w:t>
            </w:r>
          </w:p>
        </w:tc>
        <w:tc>
          <w:tcPr>
            <w:tcW w:w="1134" w:type="dxa"/>
            <w:tcMar>
              <w:top w:w="0" w:type="dxa"/>
              <w:left w:w="108" w:type="dxa"/>
              <w:bottom w:w="0" w:type="dxa"/>
              <w:right w:w="108" w:type="dxa"/>
            </w:tcMar>
            <w:hideMark/>
          </w:tcPr>
          <w:p w14:paraId="3BD42FC5" w14:textId="77777777" w:rsidR="00253880" w:rsidRPr="00704021" w:rsidRDefault="00253880" w:rsidP="009C65AA">
            <w:pPr>
              <w:spacing w:after="200" w:line="240" w:lineRule="auto"/>
              <w:ind w:firstLine="0"/>
              <w:jc w:val="center"/>
              <w:rPr>
                <w:noProof/>
                <w:lang w:eastAsia="en-GB"/>
              </w:rPr>
            </w:pPr>
            <w:r w:rsidRPr="00704021">
              <w:rPr>
                <w:noProof/>
                <w:lang w:eastAsia="en-GB"/>
              </w:rPr>
              <w:t>PM</w:t>
            </w:r>
          </w:p>
        </w:tc>
        <w:tc>
          <w:tcPr>
            <w:tcW w:w="1275" w:type="dxa"/>
            <w:tcMar>
              <w:top w:w="0" w:type="dxa"/>
              <w:left w:w="108" w:type="dxa"/>
              <w:bottom w:w="0" w:type="dxa"/>
              <w:right w:w="108" w:type="dxa"/>
            </w:tcMar>
            <w:hideMark/>
          </w:tcPr>
          <w:p w14:paraId="563962F8" w14:textId="77777777" w:rsidR="00253880" w:rsidRPr="00704021" w:rsidRDefault="00253880" w:rsidP="009C65AA">
            <w:pPr>
              <w:spacing w:after="200" w:line="240" w:lineRule="auto"/>
              <w:ind w:firstLine="0"/>
              <w:jc w:val="center"/>
              <w:rPr>
                <w:noProof/>
                <w:lang w:eastAsia="en-GB"/>
              </w:rPr>
            </w:pPr>
            <w:r w:rsidRPr="00704021">
              <w:rPr>
                <w:noProof/>
                <w:lang w:eastAsia="en-GB"/>
              </w:rPr>
              <w:t>A/C</w:t>
            </w:r>
          </w:p>
        </w:tc>
        <w:tc>
          <w:tcPr>
            <w:tcW w:w="1196" w:type="dxa"/>
            <w:tcMar>
              <w:top w:w="0" w:type="dxa"/>
              <w:left w:w="108" w:type="dxa"/>
              <w:bottom w:w="0" w:type="dxa"/>
              <w:right w:w="108" w:type="dxa"/>
            </w:tcMar>
            <w:hideMark/>
          </w:tcPr>
          <w:p w14:paraId="7296AC17" w14:textId="1BD12DF0" w:rsidR="00253880" w:rsidRPr="00704021" w:rsidRDefault="00C944A5" w:rsidP="009C65AA">
            <w:pPr>
              <w:spacing w:after="200" w:line="240" w:lineRule="auto"/>
              <w:ind w:firstLine="0"/>
              <w:jc w:val="center"/>
              <w:rPr>
                <w:noProof/>
                <w:lang w:eastAsia="en-GB"/>
              </w:rPr>
            </w:pPr>
            <w:r w:rsidRPr="00704021">
              <w:rPr>
                <w:noProof/>
                <w:lang w:eastAsia="en-GB"/>
              </w:rPr>
              <w:t>2</w:t>
            </w:r>
          </w:p>
        </w:tc>
      </w:tr>
      <w:tr w:rsidR="00704021" w:rsidRPr="00704021" w14:paraId="331970CA" w14:textId="77777777" w:rsidTr="009C65AA">
        <w:trPr>
          <w:jc w:val="center"/>
        </w:trPr>
        <w:tc>
          <w:tcPr>
            <w:tcW w:w="2093" w:type="dxa"/>
            <w:tcMar>
              <w:top w:w="0" w:type="dxa"/>
              <w:left w:w="108" w:type="dxa"/>
              <w:bottom w:w="0" w:type="dxa"/>
              <w:right w:w="108" w:type="dxa"/>
            </w:tcMar>
            <w:hideMark/>
          </w:tcPr>
          <w:p w14:paraId="6AFD2DEF" w14:textId="77777777" w:rsidR="00253880" w:rsidRPr="00704021" w:rsidRDefault="00253880" w:rsidP="009C65AA">
            <w:pPr>
              <w:spacing w:after="200" w:line="240" w:lineRule="auto"/>
              <w:ind w:firstLine="0"/>
              <w:jc w:val="left"/>
              <w:rPr>
                <w:noProof/>
                <w:lang w:eastAsia="en-GB"/>
              </w:rPr>
            </w:pPr>
            <w:r w:rsidRPr="00704021">
              <w:rPr>
                <w:noProof/>
                <w:lang w:eastAsia="en-GB"/>
              </w:rPr>
              <w:t>IS za sigurnost I zaštitu</w:t>
            </w:r>
          </w:p>
        </w:tc>
        <w:tc>
          <w:tcPr>
            <w:tcW w:w="3544" w:type="dxa"/>
            <w:tcMar>
              <w:top w:w="0" w:type="dxa"/>
              <w:left w:w="108" w:type="dxa"/>
              <w:bottom w:w="0" w:type="dxa"/>
              <w:right w:w="108" w:type="dxa"/>
            </w:tcMar>
            <w:hideMark/>
          </w:tcPr>
          <w:p w14:paraId="0DD81F77" w14:textId="77777777" w:rsidR="00253880" w:rsidRPr="00704021" w:rsidRDefault="00253880" w:rsidP="009C65AA">
            <w:pPr>
              <w:spacing w:after="200" w:line="240" w:lineRule="auto"/>
              <w:ind w:firstLine="0"/>
              <w:jc w:val="left"/>
              <w:rPr>
                <w:noProof/>
                <w:lang w:eastAsia="en-GB"/>
              </w:rPr>
            </w:pPr>
            <w:r w:rsidRPr="00704021">
              <w:rPr>
                <w:noProof/>
                <w:lang w:eastAsia="en-GB"/>
              </w:rPr>
              <w:t>nadzorno-sigurnosna služba tvrtke</w:t>
            </w:r>
          </w:p>
        </w:tc>
        <w:tc>
          <w:tcPr>
            <w:tcW w:w="1134" w:type="dxa"/>
            <w:tcMar>
              <w:top w:w="0" w:type="dxa"/>
              <w:left w:w="108" w:type="dxa"/>
              <w:bottom w:w="0" w:type="dxa"/>
              <w:right w:w="108" w:type="dxa"/>
            </w:tcMar>
            <w:hideMark/>
          </w:tcPr>
          <w:p w14:paraId="373BD29A" w14:textId="77777777" w:rsidR="00253880" w:rsidRPr="00704021" w:rsidRDefault="00253880" w:rsidP="009C65AA">
            <w:pPr>
              <w:spacing w:after="200" w:line="240" w:lineRule="auto"/>
              <w:ind w:firstLine="0"/>
              <w:jc w:val="center"/>
              <w:rPr>
                <w:noProof/>
                <w:lang w:eastAsia="en-GB"/>
              </w:rPr>
            </w:pPr>
            <w:r w:rsidRPr="00704021">
              <w:rPr>
                <w:noProof/>
                <w:lang w:eastAsia="en-GB"/>
              </w:rPr>
              <w:t>SZ</w:t>
            </w:r>
          </w:p>
        </w:tc>
        <w:tc>
          <w:tcPr>
            <w:tcW w:w="1275" w:type="dxa"/>
            <w:tcMar>
              <w:top w:w="0" w:type="dxa"/>
              <w:left w:w="108" w:type="dxa"/>
              <w:bottom w:w="0" w:type="dxa"/>
              <w:right w:w="108" w:type="dxa"/>
            </w:tcMar>
            <w:hideMark/>
          </w:tcPr>
          <w:p w14:paraId="0D0B2488" w14:textId="77777777" w:rsidR="00253880" w:rsidRPr="00704021" w:rsidRDefault="00253880" w:rsidP="009C65AA">
            <w:pPr>
              <w:spacing w:after="200" w:line="240" w:lineRule="auto"/>
              <w:ind w:firstLine="0"/>
              <w:jc w:val="center"/>
              <w:rPr>
                <w:noProof/>
                <w:lang w:eastAsia="en-GB"/>
              </w:rPr>
            </w:pPr>
            <w:r w:rsidRPr="00704021">
              <w:rPr>
                <w:noProof/>
                <w:lang w:eastAsia="en-GB"/>
              </w:rPr>
              <w:t>A/B/C</w:t>
            </w:r>
          </w:p>
        </w:tc>
        <w:tc>
          <w:tcPr>
            <w:tcW w:w="1196" w:type="dxa"/>
            <w:tcMar>
              <w:top w:w="0" w:type="dxa"/>
              <w:left w:w="108" w:type="dxa"/>
              <w:bottom w:w="0" w:type="dxa"/>
              <w:right w:w="108" w:type="dxa"/>
            </w:tcMar>
            <w:hideMark/>
          </w:tcPr>
          <w:p w14:paraId="7F852CED" w14:textId="0F06911A" w:rsidR="00253880" w:rsidRPr="00704021" w:rsidRDefault="00C944A5" w:rsidP="009C65AA">
            <w:pPr>
              <w:spacing w:after="200" w:line="240" w:lineRule="auto"/>
              <w:ind w:firstLine="0"/>
              <w:jc w:val="center"/>
              <w:rPr>
                <w:noProof/>
                <w:lang w:eastAsia="en-GB"/>
              </w:rPr>
            </w:pPr>
            <w:r w:rsidRPr="00704021">
              <w:rPr>
                <w:noProof/>
                <w:lang w:eastAsia="en-GB"/>
              </w:rPr>
              <w:t>3</w:t>
            </w:r>
          </w:p>
        </w:tc>
      </w:tr>
      <w:tr w:rsidR="00704021" w:rsidRPr="00704021" w14:paraId="66671FF0" w14:textId="77777777" w:rsidTr="009C65AA">
        <w:trPr>
          <w:jc w:val="center"/>
        </w:trPr>
        <w:tc>
          <w:tcPr>
            <w:tcW w:w="2093" w:type="dxa"/>
            <w:tcMar>
              <w:top w:w="0" w:type="dxa"/>
              <w:left w:w="108" w:type="dxa"/>
              <w:bottom w:w="0" w:type="dxa"/>
              <w:right w:w="108" w:type="dxa"/>
            </w:tcMar>
            <w:hideMark/>
          </w:tcPr>
          <w:p w14:paraId="7208D66A" w14:textId="77777777" w:rsidR="00253880" w:rsidRPr="00704021" w:rsidRDefault="00253880" w:rsidP="009C65AA">
            <w:pPr>
              <w:spacing w:after="200" w:line="240" w:lineRule="auto"/>
              <w:ind w:firstLine="0"/>
              <w:jc w:val="left"/>
              <w:rPr>
                <w:noProof/>
                <w:lang w:eastAsia="en-GB"/>
              </w:rPr>
            </w:pPr>
            <w:r w:rsidRPr="00704021">
              <w:rPr>
                <w:noProof/>
                <w:lang w:eastAsia="en-GB"/>
              </w:rPr>
              <w:t>Kadrovski IS</w:t>
            </w:r>
          </w:p>
        </w:tc>
        <w:tc>
          <w:tcPr>
            <w:tcW w:w="3544" w:type="dxa"/>
            <w:tcMar>
              <w:top w:w="0" w:type="dxa"/>
              <w:left w:w="108" w:type="dxa"/>
              <w:bottom w:w="0" w:type="dxa"/>
              <w:right w:w="108" w:type="dxa"/>
            </w:tcMar>
            <w:hideMark/>
          </w:tcPr>
          <w:p w14:paraId="581682F6" w14:textId="77777777" w:rsidR="00253880" w:rsidRPr="00704021" w:rsidRDefault="00253880" w:rsidP="009C65AA">
            <w:pPr>
              <w:spacing w:after="200" w:line="240" w:lineRule="auto"/>
              <w:ind w:firstLine="0"/>
              <w:jc w:val="left"/>
              <w:rPr>
                <w:noProof/>
                <w:lang w:eastAsia="en-GB"/>
              </w:rPr>
            </w:pPr>
            <w:r w:rsidRPr="00704021">
              <w:rPr>
                <w:noProof/>
                <w:lang w:eastAsia="en-GB"/>
              </w:rPr>
              <w:t>Služba koja se bavi zaposlenicima, uključujući i praćenje nazočnosti na poslu</w:t>
            </w:r>
          </w:p>
        </w:tc>
        <w:tc>
          <w:tcPr>
            <w:tcW w:w="1134" w:type="dxa"/>
            <w:tcMar>
              <w:top w:w="0" w:type="dxa"/>
              <w:left w:w="108" w:type="dxa"/>
              <w:bottom w:w="0" w:type="dxa"/>
              <w:right w:w="108" w:type="dxa"/>
            </w:tcMar>
            <w:hideMark/>
          </w:tcPr>
          <w:p w14:paraId="72AB0B47" w14:textId="77777777" w:rsidR="00253880" w:rsidRPr="00704021" w:rsidRDefault="00253880" w:rsidP="009C65AA">
            <w:pPr>
              <w:spacing w:after="200" w:line="240" w:lineRule="auto"/>
              <w:ind w:firstLine="0"/>
              <w:jc w:val="center"/>
              <w:rPr>
                <w:noProof/>
                <w:lang w:eastAsia="en-GB"/>
              </w:rPr>
            </w:pPr>
            <w:r w:rsidRPr="00704021">
              <w:rPr>
                <w:noProof/>
                <w:lang w:eastAsia="en-GB"/>
              </w:rPr>
              <w:t>KA</w:t>
            </w:r>
          </w:p>
        </w:tc>
        <w:tc>
          <w:tcPr>
            <w:tcW w:w="1275" w:type="dxa"/>
            <w:tcMar>
              <w:top w:w="0" w:type="dxa"/>
              <w:left w:w="108" w:type="dxa"/>
              <w:bottom w:w="0" w:type="dxa"/>
              <w:right w:w="108" w:type="dxa"/>
            </w:tcMar>
            <w:hideMark/>
          </w:tcPr>
          <w:p w14:paraId="26DCA2EC" w14:textId="77777777" w:rsidR="00253880" w:rsidRPr="00704021" w:rsidRDefault="00253880" w:rsidP="009C65AA">
            <w:pPr>
              <w:spacing w:after="200" w:line="240" w:lineRule="auto"/>
              <w:ind w:firstLine="0"/>
              <w:jc w:val="center"/>
              <w:rPr>
                <w:noProof/>
                <w:lang w:eastAsia="en-GB"/>
              </w:rPr>
            </w:pPr>
            <w:r w:rsidRPr="00704021">
              <w:rPr>
                <w:noProof/>
                <w:lang w:eastAsia="en-GB"/>
              </w:rPr>
              <w:t>A/B/C</w:t>
            </w:r>
          </w:p>
        </w:tc>
        <w:tc>
          <w:tcPr>
            <w:tcW w:w="1196" w:type="dxa"/>
            <w:tcMar>
              <w:top w:w="0" w:type="dxa"/>
              <w:left w:w="108" w:type="dxa"/>
              <w:bottom w:w="0" w:type="dxa"/>
              <w:right w:w="108" w:type="dxa"/>
            </w:tcMar>
            <w:hideMark/>
          </w:tcPr>
          <w:p w14:paraId="79630296" w14:textId="3E661917" w:rsidR="00253880" w:rsidRPr="00704021" w:rsidRDefault="00C944A5" w:rsidP="009C65AA">
            <w:pPr>
              <w:spacing w:after="200" w:line="240" w:lineRule="auto"/>
              <w:ind w:firstLine="0"/>
              <w:jc w:val="center"/>
              <w:rPr>
                <w:noProof/>
                <w:lang w:eastAsia="en-GB"/>
              </w:rPr>
            </w:pPr>
            <w:r w:rsidRPr="00704021">
              <w:rPr>
                <w:noProof/>
                <w:lang w:eastAsia="en-GB"/>
              </w:rPr>
              <w:t>3</w:t>
            </w:r>
          </w:p>
        </w:tc>
      </w:tr>
      <w:tr w:rsidR="00704021" w:rsidRPr="00704021" w14:paraId="228A68A9" w14:textId="77777777" w:rsidTr="009C65AA">
        <w:trPr>
          <w:jc w:val="center"/>
        </w:trPr>
        <w:tc>
          <w:tcPr>
            <w:tcW w:w="2093" w:type="dxa"/>
            <w:tcMar>
              <w:top w:w="0" w:type="dxa"/>
              <w:left w:w="108" w:type="dxa"/>
              <w:bottom w:w="0" w:type="dxa"/>
              <w:right w:w="108" w:type="dxa"/>
            </w:tcMar>
            <w:hideMark/>
          </w:tcPr>
          <w:p w14:paraId="1D412650" w14:textId="77777777" w:rsidR="00253880" w:rsidRPr="00704021" w:rsidRDefault="00253880" w:rsidP="009C65AA">
            <w:pPr>
              <w:spacing w:after="200" w:line="240" w:lineRule="auto"/>
              <w:ind w:firstLine="0"/>
              <w:jc w:val="left"/>
              <w:rPr>
                <w:noProof/>
                <w:lang w:eastAsia="en-GB"/>
              </w:rPr>
            </w:pPr>
            <w:r w:rsidRPr="00704021">
              <w:rPr>
                <w:noProof/>
                <w:lang w:eastAsia="en-GB"/>
              </w:rPr>
              <w:t>IS za nabavu</w:t>
            </w:r>
          </w:p>
        </w:tc>
        <w:tc>
          <w:tcPr>
            <w:tcW w:w="3544" w:type="dxa"/>
            <w:tcMar>
              <w:top w:w="0" w:type="dxa"/>
              <w:left w:w="108" w:type="dxa"/>
              <w:bottom w:w="0" w:type="dxa"/>
              <w:right w:w="108" w:type="dxa"/>
            </w:tcMar>
            <w:hideMark/>
          </w:tcPr>
          <w:p w14:paraId="676782A8" w14:textId="77777777" w:rsidR="00253880" w:rsidRPr="00704021" w:rsidRDefault="00253880" w:rsidP="009C65AA">
            <w:pPr>
              <w:spacing w:after="200" w:line="240" w:lineRule="auto"/>
              <w:ind w:firstLine="0"/>
              <w:jc w:val="left"/>
              <w:rPr>
                <w:noProof/>
                <w:lang w:eastAsia="en-GB"/>
              </w:rPr>
            </w:pPr>
            <w:r w:rsidRPr="00704021">
              <w:rPr>
                <w:noProof/>
                <w:lang w:eastAsia="en-GB"/>
              </w:rPr>
              <w:t>Nabava materijala, dijelova i opreme</w:t>
            </w:r>
          </w:p>
        </w:tc>
        <w:tc>
          <w:tcPr>
            <w:tcW w:w="1134" w:type="dxa"/>
            <w:tcMar>
              <w:top w:w="0" w:type="dxa"/>
              <w:left w:w="108" w:type="dxa"/>
              <w:bottom w:w="0" w:type="dxa"/>
              <w:right w:w="108" w:type="dxa"/>
            </w:tcMar>
            <w:hideMark/>
          </w:tcPr>
          <w:p w14:paraId="090C5EB2" w14:textId="77777777" w:rsidR="00253880" w:rsidRPr="00704021" w:rsidRDefault="00253880" w:rsidP="009C65AA">
            <w:pPr>
              <w:spacing w:after="200" w:line="240" w:lineRule="auto"/>
              <w:ind w:firstLine="0"/>
              <w:jc w:val="center"/>
              <w:rPr>
                <w:noProof/>
                <w:lang w:eastAsia="en-GB"/>
              </w:rPr>
            </w:pPr>
            <w:r w:rsidRPr="00704021">
              <w:rPr>
                <w:noProof/>
                <w:lang w:eastAsia="en-GB"/>
              </w:rPr>
              <w:t>NA</w:t>
            </w:r>
          </w:p>
        </w:tc>
        <w:tc>
          <w:tcPr>
            <w:tcW w:w="1275" w:type="dxa"/>
            <w:tcMar>
              <w:top w:w="0" w:type="dxa"/>
              <w:left w:w="108" w:type="dxa"/>
              <w:bottom w:w="0" w:type="dxa"/>
              <w:right w:w="108" w:type="dxa"/>
            </w:tcMar>
            <w:hideMark/>
          </w:tcPr>
          <w:p w14:paraId="3A998936" w14:textId="77777777" w:rsidR="00253880" w:rsidRPr="00704021" w:rsidRDefault="00253880" w:rsidP="009C65AA">
            <w:pPr>
              <w:spacing w:after="200" w:line="240" w:lineRule="auto"/>
              <w:ind w:firstLine="0"/>
              <w:jc w:val="center"/>
              <w:rPr>
                <w:noProof/>
                <w:lang w:eastAsia="en-GB"/>
              </w:rPr>
            </w:pPr>
            <w:r w:rsidRPr="00704021">
              <w:rPr>
                <w:noProof/>
                <w:lang w:eastAsia="en-GB"/>
              </w:rPr>
              <w:t>A/B/C</w:t>
            </w:r>
          </w:p>
        </w:tc>
        <w:tc>
          <w:tcPr>
            <w:tcW w:w="1196" w:type="dxa"/>
            <w:tcMar>
              <w:top w:w="0" w:type="dxa"/>
              <w:left w:w="108" w:type="dxa"/>
              <w:bottom w:w="0" w:type="dxa"/>
              <w:right w:w="108" w:type="dxa"/>
            </w:tcMar>
            <w:hideMark/>
          </w:tcPr>
          <w:p w14:paraId="2F31BF73" w14:textId="62CF36D9" w:rsidR="00253880" w:rsidRPr="00704021" w:rsidRDefault="00C944A5" w:rsidP="009C65AA">
            <w:pPr>
              <w:spacing w:after="200" w:line="240" w:lineRule="auto"/>
              <w:ind w:firstLine="0"/>
              <w:jc w:val="center"/>
              <w:rPr>
                <w:noProof/>
                <w:lang w:eastAsia="en-GB"/>
              </w:rPr>
            </w:pPr>
            <w:r w:rsidRPr="00704021">
              <w:rPr>
                <w:noProof/>
                <w:lang w:eastAsia="en-GB"/>
              </w:rPr>
              <w:t>3</w:t>
            </w:r>
          </w:p>
        </w:tc>
      </w:tr>
      <w:tr w:rsidR="00704021" w:rsidRPr="00704021" w14:paraId="3A9DC713" w14:textId="77777777" w:rsidTr="009C65AA">
        <w:trPr>
          <w:jc w:val="center"/>
        </w:trPr>
        <w:tc>
          <w:tcPr>
            <w:tcW w:w="2093" w:type="dxa"/>
            <w:tcMar>
              <w:top w:w="0" w:type="dxa"/>
              <w:left w:w="108" w:type="dxa"/>
              <w:bottom w:w="0" w:type="dxa"/>
              <w:right w:w="108" w:type="dxa"/>
            </w:tcMar>
            <w:hideMark/>
          </w:tcPr>
          <w:p w14:paraId="32DDD29E" w14:textId="77777777" w:rsidR="00253880" w:rsidRPr="00704021" w:rsidRDefault="00253880" w:rsidP="009C65AA">
            <w:pPr>
              <w:spacing w:after="200" w:line="240" w:lineRule="auto"/>
              <w:ind w:firstLine="0"/>
              <w:jc w:val="left"/>
              <w:rPr>
                <w:noProof/>
                <w:lang w:eastAsia="en-GB"/>
              </w:rPr>
            </w:pPr>
            <w:r w:rsidRPr="00704021">
              <w:rPr>
                <w:noProof/>
                <w:lang w:eastAsia="en-GB"/>
              </w:rPr>
              <w:lastRenderedPageBreak/>
              <w:t>IS za održavanje</w:t>
            </w:r>
          </w:p>
        </w:tc>
        <w:tc>
          <w:tcPr>
            <w:tcW w:w="3544" w:type="dxa"/>
            <w:tcMar>
              <w:top w:w="0" w:type="dxa"/>
              <w:left w:w="108" w:type="dxa"/>
              <w:bottom w:w="0" w:type="dxa"/>
              <w:right w:w="108" w:type="dxa"/>
            </w:tcMar>
            <w:hideMark/>
          </w:tcPr>
          <w:p w14:paraId="02E5CC39" w14:textId="77777777" w:rsidR="00253880" w:rsidRPr="00704021" w:rsidRDefault="00253880" w:rsidP="009C65AA">
            <w:pPr>
              <w:spacing w:after="200" w:line="240" w:lineRule="auto"/>
              <w:ind w:firstLine="0"/>
              <w:jc w:val="left"/>
              <w:rPr>
                <w:noProof/>
                <w:lang w:eastAsia="en-GB"/>
              </w:rPr>
            </w:pPr>
            <w:r w:rsidRPr="00704021">
              <w:rPr>
                <w:noProof/>
                <w:lang w:eastAsia="en-GB"/>
              </w:rPr>
              <w:t>Tehničko održavanje infrastrukture, strojeva I opreme</w:t>
            </w:r>
          </w:p>
        </w:tc>
        <w:tc>
          <w:tcPr>
            <w:tcW w:w="1134" w:type="dxa"/>
            <w:tcMar>
              <w:top w:w="0" w:type="dxa"/>
              <w:left w:w="108" w:type="dxa"/>
              <w:bottom w:w="0" w:type="dxa"/>
              <w:right w:w="108" w:type="dxa"/>
            </w:tcMar>
            <w:hideMark/>
          </w:tcPr>
          <w:p w14:paraId="44D84B7F" w14:textId="77777777" w:rsidR="00253880" w:rsidRPr="00704021" w:rsidRDefault="00253880" w:rsidP="009C65AA">
            <w:pPr>
              <w:spacing w:after="200" w:line="240" w:lineRule="auto"/>
              <w:ind w:firstLine="0"/>
              <w:jc w:val="center"/>
              <w:rPr>
                <w:noProof/>
                <w:lang w:eastAsia="en-GB"/>
              </w:rPr>
            </w:pPr>
            <w:r w:rsidRPr="00704021">
              <w:rPr>
                <w:noProof/>
                <w:lang w:eastAsia="en-GB"/>
              </w:rPr>
              <w:t>OD</w:t>
            </w:r>
          </w:p>
        </w:tc>
        <w:tc>
          <w:tcPr>
            <w:tcW w:w="1275" w:type="dxa"/>
            <w:tcMar>
              <w:top w:w="0" w:type="dxa"/>
              <w:left w:w="108" w:type="dxa"/>
              <w:bottom w:w="0" w:type="dxa"/>
              <w:right w:w="108" w:type="dxa"/>
            </w:tcMar>
            <w:hideMark/>
          </w:tcPr>
          <w:p w14:paraId="38D52819" w14:textId="77777777" w:rsidR="00253880" w:rsidRPr="00704021" w:rsidRDefault="00253880" w:rsidP="009C65AA">
            <w:pPr>
              <w:spacing w:after="200" w:line="240" w:lineRule="auto"/>
              <w:ind w:firstLine="0"/>
              <w:jc w:val="center"/>
              <w:rPr>
                <w:noProof/>
                <w:lang w:eastAsia="en-GB"/>
              </w:rPr>
            </w:pPr>
            <w:r w:rsidRPr="00704021">
              <w:rPr>
                <w:noProof/>
                <w:lang w:eastAsia="en-GB"/>
              </w:rPr>
              <w:t>A/B/C</w:t>
            </w:r>
          </w:p>
        </w:tc>
        <w:tc>
          <w:tcPr>
            <w:tcW w:w="1196" w:type="dxa"/>
            <w:tcMar>
              <w:top w:w="0" w:type="dxa"/>
              <w:left w:w="108" w:type="dxa"/>
              <w:bottom w:w="0" w:type="dxa"/>
              <w:right w:w="108" w:type="dxa"/>
            </w:tcMar>
            <w:hideMark/>
          </w:tcPr>
          <w:p w14:paraId="64701335" w14:textId="7C941663" w:rsidR="00253880" w:rsidRPr="00704021" w:rsidRDefault="00C944A5" w:rsidP="009C65AA">
            <w:pPr>
              <w:spacing w:after="200" w:line="240" w:lineRule="auto"/>
              <w:ind w:firstLine="0"/>
              <w:jc w:val="center"/>
              <w:rPr>
                <w:noProof/>
                <w:lang w:eastAsia="en-GB"/>
              </w:rPr>
            </w:pPr>
            <w:r w:rsidRPr="00704021">
              <w:rPr>
                <w:noProof/>
                <w:lang w:eastAsia="en-GB"/>
              </w:rPr>
              <w:t>3</w:t>
            </w:r>
          </w:p>
        </w:tc>
      </w:tr>
      <w:tr w:rsidR="00704021" w:rsidRPr="00704021" w14:paraId="4B1717D6" w14:textId="77777777" w:rsidTr="009C65AA">
        <w:trPr>
          <w:jc w:val="center"/>
        </w:trPr>
        <w:tc>
          <w:tcPr>
            <w:tcW w:w="2093" w:type="dxa"/>
            <w:tcMar>
              <w:top w:w="0" w:type="dxa"/>
              <w:left w:w="108" w:type="dxa"/>
              <w:bottom w:w="0" w:type="dxa"/>
              <w:right w:w="108" w:type="dxa"/>
            </w:tcMar>
            <w:hideMark/>
          </w:tcPr>
          <w:p w14:paraId="51EAF02E" w14:textId="77777777" w:rsidR="00253880" w:rsidRPr="00704021" w:rsidRDefault="00253880" w:rsidP="009C65AA">
            <w:pPr>
              <w:spacing w:after="200" w:line="240" w:lineRule="auto"/>
              <w:ind w:firstLine="0"/>
              <w:jc w:val="left"/>
              <w:rPr>
                <w:noProof/>
                <w:lang w:eastAsia="en-GB"/>
              </w:rPr>
            </w:pPr>
            <w:r w:rsidRPr="00704021">
              <w:rPr>
                <w:noProof/>
                <w:lang w:eastAsia="en-GB"/>
              </w:rPr>
              <w:t>Računovodstveni IS</w:t>
            </w:r>
          </w:p>
        </w:tc>
        <w:tc>
          <w:tcPr>
            <w:tcW w:w="3544" w:type="dxa"/>
            <w:tcMar>
              <w:top w:w="0" w:type="dxa"/>
              <w:left w:w="108" w:type="dxa"/>
              <w:bottom w:w="0" w:type="dxa"/>
              <w:right w:w="108" w:type="dxa"/>
            </w:tcMar>
            <w:hideMark/>
          </w:tcPr>
          <w:p w14:paraId="3D0CEB1B" w14:textId="77777777" w:rsidR="00253880" w:rsidRPr="00704021" w:rsidRDefault="00253880" w:rsidP="009C65AA">
            <w:pPr>
              <w:spacing w:after="200" w:line="240" w:lineRule="auto"/>
              <w:ind w:firstLine="0"/>
              <w:jc w:val="left"/>
              <w:rPr>
                <w:noProof/>
                <w:lang w:eastAsia="en-GB"/>
              </w:rPr>
            </w:pPr>
            <w:r w:rsidRPr="00704021">
              <w:rPr>
                <w:noProof/>
                <w:lang w:eastAsia="en-GB"/>
              </w:rPr>
              <w:t>Financijsko poslovanje tvrtke</w:t>
            </w:r>
          </w:p>
        </w:tc>
        <w:tc>
          <w:tcPr>
            <w:tcW w:w="1134" w:type="dxa"/>
            <w:tcMar>
              <w:top w:w="0" w:type="dxa"/>
              <w:left w:w="108" w:type="dxa"/>
              <w:bottom w:w="0" w:type="dxa"/>
              <w:right w:w="108" w:type="dxa"/>
            </w:tcMar>
            <w:hideMark/>
          </w:tcPr>
          <w:p w14:paraId="33A42ED8" w14:textId="77777777" w:rsidR="00253880" w:rsidRPr="00704021" w:rsidRDefault="00253880" w:rsidP="009C65AA">
            <w:pPr>
              <w:spacing w:after="200" w:line="240" w:lineRule="auto"/>
              <w:ind w:firstLine="0"/>
              <w:jc w:val="center"/>
              <w:rPr>
                <w:noProof/>
                <w:lang w:eastAsia="en-GB"/>
              </w:rPr>
            </w:pPr>
            <w:r w:rsidRPr="00704021">
              <w:rPr>
                <w:noProof/>
                <w:lang w:eastAsia="en-GB"/>
              </w:rPr>
              <w:t>RA</w:t>
            </w:r>
          </w:p>
        </w:tc>
        <w:tc>
          <w:tcPr>
            <w:tcW w:w="1275" w:type="dxa"/>
            <w:tcMar>
              <w:top w:w="0" w:type="dxa"/>
              <w:left w:w="108" w:type="dxa"/>
              <w:bottom w:w="0" w:type="dxa"/>
              <w:right w:w="108" w:type="dxa"/>
            </w:tcMar>
            <w:hideMark/>
          </w:tcPr>
          <w:p w14:paraId="3CA5EB9C" w14:textId="77777777" w:rsidR="00253880" w:rsidRPr="00704021" w:rsidRDefault="00253880" w:rsidP="009C65AA">
            <w:pPr>
              <w:spacing w:after="200" w:line="240" w:lineRule="auto"/>
              <w:ind w:firstLine="0"/>
              <w:jc w:val="center"/>
              <w:rPr>
                <w:noProof/>
                <w:lang w:eastAsia="en-GB"/>
              </w:rPr>
            </w:pPr>
            <w:r w:rsidRPr="00704021">
              <w:rPr>
                <w:noProof/>
                <w:lang w:eastAsia="en-GB"/>
              </w:rPr>
              <w:t>A</w:t>
            </w:r>
          </w:p>
        </w:tc>
        <w:tc>
          <w:tcPr>
            <w:tcW w:w="1196" w:type="dxa"/>
            <w:tcMar>
              <w:top w:w="0" w:type="dxa"/>
              <w:left w:w="108" w:type="dxa"/>
              <w:bottom w:w="0" w:type="dxa"/>
              <w:right w:w="108" w:type="dxa"/>
            </w:tcMar>
            <w:hideMark/>
          </w:tcPr>
          <w:p w14:paraId="444CA307" w14:textId="21806983" w:rsidR="00253880" w:rsidRPr="00704021" w:rsidRDefault="00C944A5" w:rsidP="009C65AA">
            <w:pPr>
              <w:spacing w:after="200" w:line="240" w:lineRule="auto"/>
              <w:ind w:firstLine="0"/>
              <w:jc w:val="center"/>
              <w:rPr>
                <w:noProof/>
                <w:lang w:eastAsia="en-GB"/>
              </w:rPr>
            </w:pPr>
            <w:r w:rsidRPr="00704021">
              <w:rPr>
                <w:noProof/>
                <w:lang w:eastAsia="en-GB"/>
              </w:rPr>
              <w:t>1</w:t>
            </w:r>
          </w:p>
        </w:tc>
      </w:tr>
    </w:tbl>
    <w:p w14:paraId="5C09D342" w14:textId="02592499" w:rsidR="00572FF6" w:rsidRPr="00572FF6" w:rsidRDefault="00572FF6" w:rsidP="000B0268">
      <w:pPr>
        <w:spacing w:after="0"/>
        <w:ind w:firstLine="0"/>
      </w:pPr>
      <w:r>
        <w:br w:type="page"/>
      </w:r>
    </w:p>
    <w:p w14:paraId="3359361E" w14:textId="1E847453" w:rsidR="005D1302" w:rsidRDefault="00996A38" w:rsidP="00521558">
      <w:pPr>
        <w:pStyle w:val="Heading1"/>
        <w:numPr>
          <w:ilvl w:val="0"/>
          <w:numId w:val="19"/>
        </w:numPr>
        <w:rPr>
          <w:b/>
          <w:bCs/>
          <w:color w:val="auto"/>
        </w:rPr>
      </w:pPr>
      <w:bookmarkStart w:id="18" w:name="_Toc202185107"/>
      <w:r>
        <w:rPr>
          <w:b/>
          <w:bCs/>
          <w:color w:val="auto"/>
        </w:rPr>
        <w:lastRenderedPageBreak/>
        <w:t>Testiranje</w:t>
      </w:r>
      <w:r w:rsidR="00F07ABE" w:rsidRPr="00243EC1">
        <w:rPr>
          <w:b/>
          <w:bCs/>
          <w:color w:val="auto"/>
        </w:rPr>
        <w:t xml:space="preserve"> mreže</w:t>
      </w:r>
      <w:bookmarkEnd w:id="18"/>
    </w:p>
    <w:p w14:paraId="68C81680" w14:textId="283556BB" w:rsidR="00AB62E6" w:rsidRDefault="00AB62E6" w:rsidP="005D1302">
      <w:pPr>
        <w:spacing w:after="160" w:line="259" w:lineRule="auto"/>
        <w:ind w:firstLine="0"/>
        <w:jc w:val="left"/>
      </w:pPr>
      <w:r>
        <w:t>Testiranje uspješnosti konfiguracije mreže provjereno je kroz sljedeće korake:</w:t>
      </w:r>
    </w:p>
    <w:p w14:paraId="214D00C7" w14:textId="208C95DD" w:rsidR="00AB62E6" w:rsidRDefault="00AB62E6" w:rsidP="00AB62E6">
      <w:pPr>
        <w:spacing w:after="160" w:line="259" w:lineRule="auto"/>
        <w:jc w:val="left"/>
      </w:pPr>
      <w:r>
        <w:t>Propusnost mreže od izvorišta (host u lokalnoj mreži A) do odredišta (host u lokalnoj mreži B) te između host-ova lokalne mreže A i lokalne mreže C kao i host-ova između lokalnih mreža B i C – provedena je slanjem paketa informacija ili pinga</w:t>
      </w:r>
      <w:r w:rsidRPr="00AB62E6">
        <w:t xml:space="preserve"> </w:t>
      </w:r>
      <w:r>
        <w:t>sa host-a u npr. VLAN-u 10 (PPO)</w:t>
      </w:r>
      <w:r w:rsidR="00416FA8">
        <w:t>.</w:t>
      </w:r>
      <w:r>
        <w:t xml:space="preserve"> </w:t>
      </w:r>
      <w:r w:rsidR="00416FA8">
        <w:t>S</w:t>
      </w:r>
      <w:r>
        <w:t>amo host-ovi koji imaju pristup tome VLAN-u</w:t>
      </w:r>
      <w:r w:rsidR="00416FA8">
        <w:t xml:space="preserve"> (VLAN 10)</w:t>
      </w:r>
      <w:r>
        <w:t xml:space="preserve"> </w:t>
      </w:r>
      <w:r w:rsidR="00416FA8">
        <w:t>primili su</w:t>
      </w:r>
      <w:r>
        <w:t xml:space="preserve"> taj ping ili paket informacija</w:t>
      </w:r>
      <w:r w:rsidR="004318E0">
        <w:t>, što je potvrdilo da je mreža cijelim putem (usmjerivač, preklopnik i spojni linkovi) uspješno konfigurirana</w:t>
      </w:r>
      <w:r>
        <w:t>.</w:t>
      </w:r>
    </w:p>
    <w:p w14:paraId="2937D9BC" w14:textId="16BAD826" w:rsidR="00F07ABE" w:rsidRDefault="00F07ABE" w:rsidP="005D1302">
      <w:pPr>
        <w:spacing w:after="160" w:line="259" w:lineRule="auto"/>
        <w:ind w:firstLine="0"/>
        <w:jc w:val="left"/>
        <w:rPr>
          <w:b/>
          <w:bCs/>
        </w:rPr>
      </w:pPr>
    </w:p>
    <w:p w14:paraId="1902DE7B" w14:textId="1E1DE2C3" w:rsidR="009A54AE" w:rsidRDefault="009A54AE" w:rsidP="005D1302">
      <w:pPr>
        <w:spacing w:after="160" w:line="259" w:lineRule="auto"/>
        <w:ind w:firstLine="0"/>
        <w:jc w:val="left"/>
        <w:rPr>
          <w:b/>
          <w:bCs/>
        </w:rPr>
      </w:pPr>
    </w:p>
    <w:p w14:paraId="7B9110A7" w14:textId="77777777" w:rsidR="009A54AE" w:rsidRPr="005D1302" w:rsidRDefault="009A54AE" w:rsidP="005D1302">
      <w:pPr>
        <w:spacing w:after="160" w:line="259" w:lineRule="auto"/>
        <w:ind w:firstLine="0"/>
        <w:jc w:val="left"/>
        <w:rPr>
          <w:rFonts w:asciiTheme="majorHAnsi" w:eastAsiaTheme="majorEastAsia" w:hAnsiTheme="majorHAnsi" w:cstheme="majorBidi"/>
          <w:b/>
          <w:bCs/>
          <w:sz w:val="32"/>
          <w:szCs w:val="32"/>
        </w:rPr>
      </w:pPr>
    </w:p>
    <w:p w14:paraId="0E6A4536" w14:textId="77DDAA2D" w:rsidR="005D1302" w:rsidRDefault="00F07ABE" w:rsidP="00521558">
      <w:pPr>
        <w:pStyle w:val="Heading1"/>
        <w:numPr>
          <w:ilvl w:val="0"/>
          <w:numId w:val="19"/>
        </w:numPr>
        <w:rPr>
          <w:b/>
          <w:bCs/>
          <w:color w:val="auto"/>
        </w:rPr>
      </w:pPr>
      <w:bookmarkStart w:id="19" w:name="_Toc202185108"/>
      <w:r w:rsidRPr="00243EC1">
        <w:rPr>
          <w:b/>
          <w:bCs/>
          <w:color w:val="auto"/>
        </w:rPr>
        <w:t>Zaključak</w:t>
      </w:r>
      <w:bookmarkEnd w:id="19"/>
    </w:p>
    <w:p w14:paraId="0CBEAD98" w14:textId="77777777" w:rsidR="009A54AE" w:rsidRDefault="00FF1AE7" w:rsidP="009A54AE">
      <w:pPr>
        <w:spacing w:after="160" w:line="259" w:lineRule="auto"/>
        <w:ind w:left="284" w:firstLine="360"/>
      </w:pPr>
      <w:r>
        <w:t>Komunikacijsko-</w:t>
      </w:r>
      <w:r w:rsidR="004318E0" w:rsidRPr="004318E0">
        <w:t>in</w:t>
      </w:r>
      <w:r w:rsidR="004318E0">
        <w:t xml:space="preserve">formacijski sustav kao potporni element funkcioniranja neke organizacije (u ovom slučaju poduzeća TRANSFORMATORI) svojim dizajnom i konfiguracijom može na više ili manje uspješan način omogućiti učinkovitost </w:t>
      </w:r>
      <w:r>
        <w:t xml:space="preserve">njena poslovanja. </w:t>
      </w:r>
    </w:p>
    <w:p w14:paraId="50098C9D" w14:textId="77777777" w:rsidR="00C4192A" w:rsidRDefault="00FF1AE7" w:rsidP="009A54AE">
      <w:pPr>
        <w:spacing w:after="160" w:line="259" w:lineRule="auto"/>
        <w:ind w:left="284" w:firstLine="360"/>
      </w:pPr>
      <w:r>
        <w:t>Ovim radom nastojalo se projektno</w:t>
      </w:r>
      <w:r w:rsidR="009A54AE">
        <w:t xml:space="preserve"> tehnički</w:t>
      </w:r>
      <w:r>
        <w:t xml:space="preserve"> prikazati jedan od načina uspješnog postavljanja računalne mreže kao dijela koji se odnosi na funkcioniranje aplikativnih servisa vezanih za specijalističke segmente upravljanja i potpore poslovanja jedne takve organizacije.</w:t>
      </w:r>
    </w:p>
    <w:p w14:paraId="6FD589E5" w14:textId="271B993C" w:rsidR="00107068" w:rsidRPr="004318E0" w:rsidRDefault="00C4192A" w:rsidP="00C4192A">
      <w:pPr>
        <w:spacing w:after="160" w:line="259" w:lineRule="auto"/>
        <w:ind w:firstLine="644"/>
        <w:rPr>
          <w:rFonts w:asciiTheme="majorHAnsi" w:eastAsiaTheme="majorEastAsia" w:hAnsiTheme="majorHAnsi" w:cstheme="majorBidi"/>
          <w:sz w:val="32"/>
          <w:szCs w:val="32"/>
        </w:rPr>
      </w:pPr>
      <w:r>
        <w:t xml:space="preserve">Cjelovitim osmišljavanjem ciljanog poslovnog informacijskog sustava osigurana je zalihost </w:t>
      </w:r>
      <w:r w:rsidR="00265CB6">
        <w:t>mreže vezana za moguća njezina daljnja proširenja</w:t>
      </w:r>
      <w:r w:rsidR="00213905">
        <w:t xml:space="preserve"> unutar postojećih lokacija.</w:t>
      </w:r>
      <w:r w:rsidR="00265CB6">
        <w:t xml:space="preserve"> </w:t>
      </w:r>
      <w:r w:rsidR="005D1302" w:rsidRPr="004318E0">
        <w:br w:type="page"/>
      </w:r>
    </w:p>
    <w:p w14:paraId="09C27C2B" w14:textId="5AF88567" w:rsidR="00F07ABE" w:rsidRDefault="00F07ABE" w:rsidP="00521558">
      <w:pPr>
        <w:pStyle w:val="Heading1"/>
        <w:numPr>
          <w:ilvl w:val="0"/>
          <w:numId w:val="19"/>
        </w:numPr>
        <w:rPr>
          <w:b/>
          <w:bCs/>
          <w:color w:val="auto"/>
        </w:rPr>
      </w:pPr>
      <w:bookmarkStart w:id="20" w:name="_Toc202185109"/>
      <w:r w:rsidRPr="00243EC1">
        <w:rPr>
          <w:b/>
          <w:bCs/>
          <w:color w:val="auto"/>
        </w:rPr>
        <w:lastRenderedPageBreak/>
        <w:t>Literatura</w:t>
      </w:r>
      <w:bookmarkEnd w:id="20"/>
    </w:p>
    <w:p w14:paraId="4E31742C" w14:textId="7894183D" w:rsidR="0028437F" w:rsidRDefault="0028437F" w:rsidP="00EF693F">
      <w:pPr>
        <w:pStyle w:val="ListParagraph"/>
        <w:numPr>
          <w:ilvl w:val="0"/>
          <w:numId w:val="11"/>
        </w:numPr>
      </w:pPr>
      <w:r>
        <w:t>CARNet: Analiza alata Wireshark, NCERT-PUBDOC-2010-09-312,</w:t>
      </w:r>
    </w:p>
    <w:p w14:paraId="35065FA8" w14:textId="4360804E" w:rsidR="00017FF2" w:rsidRDefault="00017FF2" w:rsidP="00EF693F">
      <w:pPr>
        <w:pStyle w:val="ListParagraph"/>
        <w:numPr>
          <w:ilvl w:val="0"/>
          <w:numId w:val="11"/>
        </w:numPr>
      </w:pPr>
      <w:r>
        <w:t xml:space="preserve">Cisco Networking Academy: </w:t>
      </w:r>
      <w:r w:rsidRPr="00017FF2">
        <w:t>https://www.netacad.com</w:t>
      </w:r>
    </w:p>
    <w:p w14:paraId="5A428E7B" w14:textId="36174031" w:rsidR="0028437F" w:rsidRDefault="0028437F" w:rsidP="00EF693F">
      <w:pPr>
        <w:pStyle w:val="ListParagraph"/>
        <w:numPr>
          <w:ilvl w:val="0"/>
          <w:numId w:val="11"/>
        </w:numPr>
      </w:pPr>
      <w:r>
        <w:t>Cisco Networking Academy: https://www.netacad.com/courses/packet-tracer, pristupljeno 23.05.2022.</w:t>
      </w:r>
    </w:p>
    <w:p w14:paraId="4660DE00" w14:textId="1F9492EE" w:rsidR="0028437F" w:rsidRDefault="0028437F" w:rsidP="00EF693F">
      <w:pPr>
        <w:pStyle w:val="ListParagraph"/>
        <w:numPr>
          <w:ilvl w:val="0"/>
          <w:numId w:val="11"/>
        </w:numPr>
      </w:pPr>
      <w:r>
        <w:t xml:space="preserve">Geeks for Geeks: https://www.geeksforgeeks.org/what-is-cisco-packet-tracer/, 12.06.2020. </w:t>
      </w:r>
    </w:p>
    <w:p w14:paraId="0D316D43" w14:textId="6F39CFBE" w:rsidR="0028437F" w:rsidRDefault="0028437F" w:rsidP="00EF693F">
      <w:pPr>
        <w:pStyle w:val="ListParagraph"/>
        <w:numPr>
          <w:ilvl w:val="0"/>
          <w:numId w:val="11"/>
        </w:numPr>
      </w:pPr>
      <w:r>
        <w:t>MicroSoft:</w:t>
      </w:r>
      <w:r w:rsidR="0004412E">
        <w:t xml:space="preserve"> </w:t>
      </w:r>
      <w:r>
        <w:t>https://www.microsoft.com/hr-hr/microsoft-365/visio/flowchart-software, pristupljeno 23.05.2022.</w:t>
      </w:r>
    </w:p>
    <w:p w14:paraId="01F1C6E0" w14:textId="78CA925A" w:rsidR="0038739A" w:rsidRDefault="0028437F" w:rsidP="00EF693F">
      <w:pPr>
        <w:pStyle w:val="ListParagraph"/>
        <w:numPr>
          <w:ilvl w:val="0"/>
          <w:numId w:val="11"/>
        </w:numPr>
      </w:pPr>
      <w:r>
        <w:t>Sheikh Raashid Javid: Role of Packet Tracer in learning Computer Networks, International Journal of Advanced Research in Computer and Communication Engineering Vol. 3, Issue 5, May 2014.,</w:t>
      </w:r>
    </w:p>
    <w:p w14:paraId="72C5A8EB" w14:textId="21B6D8B8" w:rsidR="0038739A" w:rsidRPr="0004412E" w:rsidRDefault="00EF693F" w:rsidP="0004412E">
      <w:pPr>
        <w:pStyle w:val="ListParagraph"/>
        <w:numPr>
          <w:ilvl w:val="0"/>
          <w:numId w:val="11"/>
        </w:numPr>
        <w:rPr>
          <w:color w:val="0563C1" w:themeColor="hyperlink"/>
          <w:u w:val="single"/>
        </w:rPr>
      </w:pPr>
      <w:r>
        <w:t xml:space="preserve"> </w:t>
      </w:r>
      <w:hyperlink r:id="rId10" w:history="1">
        <w:r w:rsidRPr="009B14FB">
          <w:rPr>
            <w:rStyle w:val="Hyperlink"/>
          </w:rPr>
          <w:t>https://selekcija.hr/2010/12/ljudski-resursi-ljudski-potencijali-hr-odjeli-sto-je-to/</w:t>
        </w:r>
      </w:hyperlink>
      <w:r w:rsidR="0004412E" w:rsidRPr="0004412E">
        <w:rPr>
          <w:rStyle w:val="Hyperlink"/>
          <w:color w:val="auto"/>
          <w:u w:val="none"/>
        </w:rPr>
        <w:t xml:space="preserve"> pristupljeno</w:t>
      </w:r>
      <w:r w:rsidR="0004412E">
        <w:rPr>
          <w:rStyle w:val="Hyperlink"/>
          <w:color w:val="auto"/>
          <w:u w:val="none"/>
        </w:rPr>
        <w:t xml:space="preserve"> 18.05.2022.</w:t>
      </w:r>
    </w:p>
    <w:p w14:paraId="33B433A5" w14:textId="2C0455C1" w:rsidR="00EF693F" w:rsidRPr="00EF693F" w:rsidRDefault="00EF693F" w:rsidP="00EF693F">
      <w:pPr>
        <w:pStyle w:val="ListParagraph"/>
        <w:numPr>
          <w:ilvl w:val="0"/>
          <w:numId w:val="11"/>
        </w:numPr>
        <w:rPr>
          <w:color w:val="0563C1" w:themeColor="hyperlink"/>
          <w:u w:val="single"/>
        </w:rPr>
      </w:pPr>
      <w:hyperlink r:id="rId11" w:history="1">
        <w:r w:rsidRPr="00854396">
          <w:rPr>
            <w:rStyle w:val="Hyperlink"/>
          </w:rPr>
          <w:t>https://www.hzzzsr.hr/index.php/sigurnost-na-radu/</w:t>
        </w:r>
      </w:hyperlink>
      <w:r w:rsidR="0004412E" w:rsidRPr="0004412E">
        <w:rPr>
          <w:rStyle w:val="Hyperlink"/>
          <w:color w:val="auto"/>
          <w:u w:val="none"/>
        </w:rPr>
        <w:t xml:space="preserve"> pristupljeno</w:t>
      </w:r>
      <w:r w:rsidR="0004412E">
        <w:rPr>
          <w:rStyle w:val="Hyperlink"/>
          <w:color w:val="auto"/>
          <w:u w:val="none"/>
        </w:rPr>
        <w:t xml:space="preserve"> 18.05.2022.</w:t>
      </w:r>
    </w:p>
    <w:sectPr w:rsidR="00EF693F" w:rsidRPr="00EF693F" w:rsidSect="00BA6AE5">
      <w:footerReference w:type="defaul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55160" w14:textId="77777777" w:rsidR="00C260B2" w:rsidRDefault="00C260B2" w:rsidP="00B13A65">
      <w:pPr>
        <w:spacing w:after="0" w:line="240" w:lineRule="auto"/>
      </w:pPr>
      <w:r>
        <w:separator/>
      </w:r>
    </w:p>
  </w:endnote>
  <w:endnote w:type="continuationSeparator" w:id="0">
    <w:p w14:paraId="1FC9A042" w14:textId="77777777" w:rsidR="00C260B2" w:rsidRDefault="00C260B2" w:rsidP="00B13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995705"/>
      <w:docPartObj>
        <w:docPartGallery w:val="Page Numbers (Bottom of Page)"/>
        <w:docPartUnique/>
      </w:docPartObj>
    </w:sdtPr>
    <w:sdtContent>
      <w:p w14:paraId="11DC4F0E" w14:textId="77777777" w:rsidR="006A3830" w:rsidRDefault="006A3830">
        <w:pPr>
          <w:pStyle w:val="Footer"/>
          <w:jc w:val="right"/>
        </w:pPr>
        <w:r>
          <w:fldChar w:fldCharType="begin"/>
        </w:r>
        <w:r>
          <w:instrText>PAGE   \* MERGEFORMAT</w:instrText>
        </w:r>
        <w:r>
          <w:fldChar w:fldCharType="separate"/>
        </w:r>
        <w:r>
          <w:t>2</w:t>
        </w:r>
        <w:r>
          <w:fldChar w:fldCharType="end"/>
        </w:r>
      </w:p>
    </w:sdtContent>
  </w:sdt>
  <w:p w14:paraId="4BD1961D" w14:textId="77777777" w:rsidR="006A3830" w:rsidRDefault="006A3830" w:rsidP="006A383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728478"/>
      <w:docPartObj>
        <w:docPartGallery w:val="Page Numbers (Bottom of Page)"/>
        <w:docPartUnique/>
      </w:docPartObj>
    </w:sdtPr>
    <w:sdtContent>
      <w:p w14:paraId="6B5D66E8" w14:textId="77777777" w:rsidR="00B82792" w:rsidRDefault="00B82792">
        <w:pPr>
          <w:pStyle w:val="Footer"/>
          <w:jc w:val="right"/>
        </w:pPr>
        <w:r>
          <w:fldChar w:fldCharType="begin"/>
        </w:r>
        <w:r>
          <w:instrText>PAGE   \* MERGEFORMAT</w:instrText>
        </w:r>
        <w:r>
          <w:fldChar w:fldCharType="separate"/>
        </w:r>
        <w:r>
          <w:t>2</w:t>
        </w:r>
        <w:r>
          <w:fldChar w:fldCharType="end"/>
        </w:r>
      </w:p>
    </w:sdtContent>
  </w:sdt>
  <w:p w14:paraId="7941C4FE" w14:textId="77777777" w:rsidR="00B82792" w:rsidRPr="00CA7B6B" w:rsidRDefault="00B82792" w:rsidP="00CA7B6B">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68613" w14:textId="77777777" w:rsidR="00C260B2" w:rsidRDefault="00C260B2" w:rsidP="00B13A65">
      <w:pPr>
        <w:spacing w:after="0" w:line="240" w:lineRule="auto"/>
      </w:pPr>
      <w:r>
        <w:separator/>
      </w:r>
    </w:p>
  </w:footnote>
  <w:footnote w:type="continuationSeparator" w:id="0">
    <w:p w14:paraId="72825651" w14:textId="77777777" w:rsidR="00C260B2" w:rsidRDefault="00C260B2" w:rsidP="00B13A65">
      <w:pPr>
        <w:spacing w:after="0" w:line="240" w:lineRule="auto"/>
      </w:pPr>
      <w:r>
        <w:continuationSeparator/>
      </w:r>
    </w:p>
  </w:footnote>
  <w:footnote w:id="1">
    <w:p w14:paraId="24F4B8C4" w14:textId="77777777" w:rsidR="00E42445" w:rsidRDefault="00E42445" w:rsidP="00E42445">
      <w:pPr>
        <w:pStyle w:val="FootnoteText"/>
      </w:pPr>
      <w:r>
        <w:rPr>
          <w:rStyle w:val="FootnoteReference"/>
        </w:rPr>
        <w:footnoteRef/>
      </w:r>
      <w:r>
        <w:t>Poslovno odlučivanje kao administrativna aktivnost upravljanja organizacijom.</w:t>
      </w:r>
    </w:p>
  </w:footnote>
  <w:footnote w:id="2">
    <w:p w14:paraId="5B60F29F" w14:textId="7EA4C788" w:rsidR="00E42445" w:rsidRDefault="00E42445" w:rsidP="00E42445">
      <w:pPr>
        <w:pStyle w:val="FootnoteText"/>
      </w:pPr>
      <w:r>
        <w:rPr>
          <w:rStyle w:val="FootnoteReference"/>
        </w:rPr>
        <w:footnoteRef/>
      </w:r>
      <w:r>
        <w:t>Upravljanjem osobljem: „</w:t>
      </w:r>
      <w:r w:rsidRPr="00617B57">
        <w:t>U velikim organizacijama pojam označava pojedince u okviru firme te njihove sposobnosti, ali i na dio organizacije koji se bavi zapošljavanjem, otpuštanjem, treningom i ostalim poslovima vezanim uz osoblje</w:t>
      </w:r>
      <w:r>
        <w:t>“.</w:t>
      </w:r>
    </w:p>
  </w:footnote>
  <w:footnote w:id="3">
    <w:p w14:paraId="3148992D" w14:textId="77777777" w:rsidR="00E42445" w:rsidRDefault="00E42445" w:rsidP="00E42445">
      <w:pPr>
        <w:pStyle w:val="FootnoteText"/>
      </w:pPr>
      <w:r>
        <w:rPr>
          <w:rStyle w:val="FootnoteReference"/>
        </w:rPr>
        <w:footnoteRef/>
      </w:r>
      <w:r>
        <w:t>Proizvodnja: plansko-projektni ured i proizvodni pogon(i), te kontrola kvalitete kao središnji dio organizacije.</w:t>
      </w:r>
    </w:p>
  </w:footnote>
  <w:footnote w:id="4">
    <w:p w14:paraId="49291DE7" w14:textId="77777777" w:rsidR="00E42445" w:rsidRDefault="00E42445" w:rsidP="00E42445">
      <w:pPr>
        <w:pStyle w:val="FootnoteText"/>
      </w:pPr>
      <w:r>
        <w:rPr>
          <w:rStyle w:val="FootnoteReference"/>
        </w:rPr>
        <w:footnoteRef/>
      </w:r>
      <w:r>
        <w:t>Marketing i prodaja:odnos sa kupcima, odnosno nastup na tržištu.</w:t>
      </w:r>
    </w:p>
  </w:footnote>
  <w:footnote w:id="5">
    <w:p w14:paraId="496CF67E" w14:textId="1287B18F" w:rsidR="00E42445" w:rsidRDefault="00E42445" w:rsidP="00E42445">
      <w:pPr>
        <w:pStyle w:val="FootnoteText"/>
      </w:pPr>
      <w:r>
        <w:rPr>
          <w:rStyle w:val="FootnoteReference"/>
        </w:rPr>
        <w:footnoteRef/>
      </w:r>
      <w:r>
        <w:t>Sigurnost (i zaštita):</w:t>
      </w:r>
      <w:r w:rsidRPr="00323155">
        <w:t>Sigurnost na radu je pojam koji se koristi u području zaštite na radu kod opisivanja uvjeta rada na radnom mjestu, utvrđivanja svih rizika kojima su radnici izloženi i procjene njihove razine te mjera koje treba poduzimati kako bi se osigurao siguran rad radnika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7DC"/>
    <w:multiLevelType w:val="hybridMultilevel"/>
    <w:tmpl w:val="5F580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528E7"/>
    <w:multiLevelType w:val="hybridMultilevel"/>
    <w:tmpl w:val="5D421006"/>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 w15:restartNumberingAfterBreak="0">
    <w:nsid w:val="239F42F1"/>
    <w:multiLevelType w:val="multilevel"/>
    <w:tmpl w:val="AB345FFE"/>
    <w:lvl w:ilvl="0">
      <w:start w:val="1"/>
      <w:numFmt w:val="decimal"/>
      <w:lvlText w:val="%1."/>
      <w:lvlJc w:val="left"/>
      <w:pPr>
        <w:ind w:left="644" w:hanging="360"/>
      </w:pPr>
      <w:rPr>
        <w:rFonts w:ascii="Arial" w:hAnsi="Arial" w:cs="Arial" w:hint="default"/>
        <w:b w:val="0"/>
        <w:bCs w:val="0"/>
        <w:sz w:val="32"/>
        <w:szCs w:val="32"/>
      </w:rPr>
    </w:lvl>
    <w:lvl w:ilvl="1">
      <w:start w:val="1"/>
      <w:numFmt w:val="decimal"/>
      <w:isLgl/>
      <w:lvlText w:val="%1.%2."/>
      <w:lvlJc w:val="left"/>
      <w:pPr>
        <w:ind w:left="1004" w:hanging="720"/>
      </w:pPr>
      <w:rPr>
        <w:rFonts w:hint="default"/>
        <w:sz w:val="28"/>
        <w:szCs w:val="28"/>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3" w15:restartNumberingAfterBreak="0">
    <w:nsid w:val="2D391106"/>
    <w:multiLevelType w:val="hybridMultilevel"/>
    <w:tmpl w:val="116E2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52C178D"/>
    <w:multiLevelType w:val="hybridMultilevel"/>
    <w:tmpl w:val="3C8AED34"/>
    <w:lvl w:ilvl="0" w:tplc="08090001">
      <w:start w:val="1"/>
      <w:numFmt w:val="bullet"/>
      <w:lvlText w:val=""/>
      <w:lvlJc w:val="left"/>
      <w:pPr>
        <w:ind w:left="1510" w:hanging="360"/>
      </w:pPr>
      <w:rPr>
        <w:rFonts w:ascii="Symbol" w:hAnsi="Symbol" w:hint="default"/>
      </w:rPr>
    </w:lvl>
    <w:lvl w:ilvl="1" w:tplc="08090003">
      <w:start w:val="1"/>
      <w:numFmt w:val="bullet"/>
      <w:lvlText w:val="o"/>
      <w:lvlJc w:val="left"/>
      <w:pPr>
        <w:ind w:left="2230" w:hanging="360"/>
      </w:pPr>
      <w:rPr>
        <w:rFonts w:ascii="Courier New" w:hAnsi="Courier New" w:cs="Courier New" w:hint="default"/>
      </w:rPr>
    </w:lvl>
    <w:lvl w:ilvl="2" w:tplc="08090005">
      <w:start w:val="1"/>
      <w:numFmt w:val="bullet"/>
      <w:lvlText w:val=""/>
      <w:lvlJc w:val="left"/>
      <w:pPr>
        <w:ind w:left="2950" w:hanging="360"/>
      </w:pPr>
      <w:rPr>
        <w:rFonts w:ascii="Wingdings" w:hAnsi="Wingdings" w:hint="default"/>
      </w:rPr>
    </w:lvl>
    <w:lvl w:ilvl="3" w:tplc="08090001" w:tentative="1">
      <w:start w:val="1"/>
      <w:numFmt w:val="bullet"/>
      <w:lvlText w:val=""/>
      <w:lvlJc w:val="left"/>
      <w:pPr>
        <w:ind w:left="3670" w:hanging="360"/>
      </w:pPr>
      <w:rPr>
        <w:rFonts w:ascii="Symbol" w:hAnsi="Symbol" w:hint="default"/>
      </w:rPr>
    </w:lvl>
    <w:lvl w:ilvl="4" w:tplc="08090003" w:tentative="1">
      <w:start w:val="1"/>
      <w:numFmt w:val="bullet"/>
      <w:lvlText w:val="o"/>
      <w:lvlJc w:val="left"/>
      <w:pPr>
        <w:ind w:left="4390" w:hanging="360"/>
      </w:pPr>
      <w:rPr>
        <w:rFonts w:ascii="Courier New" w:hAnsi="Courier New" w:cs="Courier New" w:hint="default"/>
      </w:rPr>
    </w:lvl>
    <w:lvl w:ilvl="5" w:tplc="08090005" w:tentative="1">
      <w:start w:val="1"/>
      <w:numFmt w:val="bullet"/>
      <w:lvlText w:val=""/>
      <w:lvlJc w:val="left"/>
      <w:pPr>
        <w:ind w:left="5110" w:hanging="360"/>
      </w:pPr>
      <w:rPr>
        <w:rFonts w:ascii="Wingdings" w:hAnsi="Wingdings" w:hint="default"/>
      </w:rPr>
    </w:lvl>
    <w:lvl w:ilvl="6" w:tplc="08090001" w:tentative="1">
      <w:start w:val="1"/>
      <w:numFmt w:val="bullet"/>
      <w:lvlText w:val=""/>
      <w:lvlJc w:val="left"/>
      <w:pPr>
        <w:ind w:left="5830" w:hanging="360"/>
      </w:pPr>
      <w:rPr>
        <w:rFonts w:ascii="Symbol" w:hAnsi="Symbol" w:hint="default"/>
      </w:rPr>
    </w:lvl>
    <w:lvl w:ilvl="7" w:tplc="08090003" w:tentative="1">
      <w:start w:val="1"/>
      <w:numFmt w:val="bullet"/>
      <w:lvlText w:val="o"/>
      <w:lvlJc w:val="left"/>
      <w:pPr>
        <w:ind w:left="6550" w:hanging="360"/>
      </w:pPr>
      <w:rPr>
        <w:rFonts w:ascii="Courier New" w:hAnsi="Courier New" w:cs="Courier New" w:hint="default"/>
      </w:rPr>
    </w:lvl>
    <w:lvl w:ilvl="8" w:tplc="08090005" w:tentative="1">
      <w:start w:val="1"/>
      <w:numFmt w:val="bullet"/>
      <w:lvlText w:val=""/>
      <w:lvlJc w:val="left"/>
      <w:pPr>
        <w:ind w:left="7270" w:hanging="360"/>
      </w:pPr>
      <w:rPr>
        <w:rFonts w:ascii="Wingdings" w:hAnsi="Wingdings" w:hint="default"/>
      </w:rPr>
    </w:lvl>
  </w:abstractNum>
  <w:abstractNum w:abstractNumId="5" w15:restartNumberingAfterBreak="0">
    <w:nsid w:val="44E95BEC"/>
    <w:multiLevelType w:val="hybridMultilevel"/>
    <w:tmpl w:val="67BAB3C4"/>
    <w:lvl w:ilvl="0" w:tplc="AFD4F5A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6" w15:restartNumberingAfterBreak="0">
    <w:nsid w:val="4FA95531"/>
    <w:multiLevelType w:val="hybridMultilevel"/>
    <w:tmpl w:val="254C3CC6"/>
    <w:lvl w:ilvl="0" w:tplc="EB0A6328">
      <w:numFmt w:val="bullet"/>
      <w:lvlText w:val="-"/>
      <w:lvlJc w:val="left"/>
      <w:pPr>
        <w:ind w:left="720" w:hanging="360"/>
      </w:pPr>
      <w:rPr>
        <w:rFonts w:ascii="Calibri" w:eastAsiaTheme="minorHAns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D41C48"/>
    <w:multiLevelType w:val="hybridMultilevel"/>
    <w:tmpl w:val="5D421006"/>
    <w:lvl w:ilvl="0" w:tplc="85D816E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8" w15:restartNumberingAfterBreak="0">
    <w:nsid w:val="536752AA"/>
    <w:multiLevelType w:val="hybridMultilevel"/>
    <w:tmpl w:val="5D421006"/>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9" w15:restartNumberingAfterBreak="0">
    <w:nsid w:val="5A0F433A"/>
    <w:multiLevelType w:val="hybridMultilevel"/>
    <w:tmpl w:val="B0AEBAD8"/>
    <w:lvl w:ilvl="0" w:tplc="85D816E6">
      <w:start w:val="1"/>
      <w:numFmt w:val="decimal"/>
      <w:lvlText w:val="%1."/>
      <w:lvlJc w:val="left"/>
      <w:pPr>
        <w:ind w:left="644" w:hanging="360"/>
      </w:pPr>
      <w:rPr>
        <w:rFonts w:hint="default"/>
      </w:rPr>
    </w:lvl>
    <w:lvl w:ilvl="1" w:tplc="041A0019" w:tentative="1">
      <w:start w:val="1"/>
      <w:numFmt w:val="lowerLetter"/>
      <w:lvlText w:val="%2."/>
      <w:lvlJc w:val="left"/>
      <w:pPr>
        <w:ind w:left="1364" w:hanging="360"/>
      </w:pPr>
    </w:lvl>
    <w:lvl w:ilvl="2" w:tplc="041A001B" w:tentative="1">
      <w:start w:val="1"/>
      <w:numFmt w:val="lowerRoman"/>
      <w:lvlText w:val="%3."/>
      <w:lvlJc w:val="right"/>
      <w:pPr>
        <w:ind w:left="2084" w:hanging="180"/>
      </w:pPr>
    </w:lvl>
    <w:lvl w:ilvl="3" w:tplc="041A000F" w:tentative="1">
      <w:start w:val="1"/>
      <w:numFmt w:val="decimal"/>
      <w:lvlText w:val="%4."/>
      <w:lvlJc w:val="left"/>
      <w:pPr>
        <w:ind w:left="2804" w:hanging="360"/>
      </w:pPr>
    </w:lvl>
    <w:lvl w:ilvl="4" w:tplc="041A0019" w:tentative="1">
      <w:start w:val="1"/>
      <w:numFmt w:val="lowerLetter"/>
      <w:lvlText w:val="%5."/>
      <w:lvlJc w:val="left"/>
      <w:pPr>
        <w:ind w:left="3524" w:hanging="360"/>
      </w:pPr>
    </w:lvl>
    <w:lvl w:ilvl="5" w:tplc="041A001B" w:tentative="1">
      <w:start w:val="1"/>
      <w:numFmt w:val="lowerRoman"/>
      <w:lvlText w:val="%6."/>
      <w:lvlJc w:val="right"/>
      <w:pPr>
        <w:ind w:left="4244" w:hanging="180"/>
      </w:pPr>
    </w:lvl>
    <w:lvl w:ilvl="6" w:tplc="041A000F" w:tentative="1">
      <w:start w:val="1"/>
      <w:numFmt w:val="decimal"/>
      <w:lvlText w:val="%7."/>
      <w:lvlJc w:val="left"/>
      <w:pPr>
        <w:ind w:left="4964" w:hanging="360"/>
      </w:pPr>
    </w:lvl>
    <w:lvl w:ilvl="7" w:tplc="041A0019" w:tentative="1">
      <w:start w:val="1"/>
      <w:numFmt w:val="lowerLetter"/>
      <w:lvlText w:val="%8."/>
      <w:lvlJc w:val="left"/>
      <w:pPr>
        <w:ind w:left="5684" w:hanging="360"/>
      </w:pPr>
    </w:lvl>
    <w:lvl w:ilvl="8" w:tplc="041A001B" w:tentative="1">
      <w:start w:val="1"/>
      <w:numFmt w:val="lowerRoman"/>
      <w:lvlText w:val="%9."/>
      <w:lvlJc w:val="right"/>
      <w:pPr>
        <w:ind w:left="6404" w:hanging="180"/>
      </w:pPr>
    </w:lvl>
  </w:abstractNum>
  <w:abstractNum w:abstractNumId="10" w15:restartNumberingAfterBreak="0">
    <w:nsid w:val="5B7D04F0"/>
    <w:multiLevelType w:val="hybridMultilevel"/>
    <w:tmpl w:val="3C1A320E"/>
    <w:lvl w:ilvl="0" w:tplc="EB0A6328">
      <w:numFmt w:val="bullet"/>
      <w:lvlText w:val="-"/>
      <w:lvlJc w:val="left"/>
      <w:pPr>
        <w:ind w:left="1440" w:hanging="360"/>
      </w:pPr>
      <w:rPr>
        <w:rFonts w:ascii="Calibri" w:eastAsiaTheme="minorHAnsi" w:hAnsi="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5C8070CC"/>
    <w:multiLevelType w:val="hybridMultilevel"/>
    <w:tmpl w:val="29E6DA22"/>
    <w:lvl w:ilvl="0" w:tplc="80641C32">
      <w:start w:val="4"/>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2" w15:restartNumberingAfterBreak="0">
    <w:nsid w:val="61C22A40"/>
    <w:multiLevelType w:val="hybridMultilevel"/>
    <w:tmpl w:val="336E5734"/>
    <w:lvl w:ilvl="0" w:tplc="EB0A6328">
      <w:numFmt w:val="bullet"/>
      <w:lvlText w:val="-"/>
      <w:lvlJc w:val="left"/>
      <w:pPr>
        <w:ind w:left="720" w:hanging="360"/>
      </w:pPr>
      <w:rPr>
        <w:rFonts w:ascii="Calibri" w:eastAsiaTheme="minorHAns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697067C"/>
    <w:multiLevelType w:val="multilevel"/>
    <w:tmpl w:val="E38ACDB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12F22"/>
    <w:multiLevelType w:val="hybridMultilevel"/>
    <w:tmpl w:val="AFBC47B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5" w15:restartNumberingAfterBreak="0">
    <w:nsid w:val="693E2BB6"/>
    <w:multiLevelType w:val="hybridMultilevel"/>
    <w:tmpl w:val="6706C562"/>
    <w:lvl w:ilvl="0" w:tplc="08090001">
      <w:start w:val="1"/>
      <w:numFmt w:val="bullet"/>
      <w:lvlText w:val=""/>
      <w:lvlJc w:val="left"/>
      <w:pPr>
        <w:ind w:left="1364" w:hanging="360"/>
      </w:pPr>
      <w:rPr>
        <w:rFonts w:ascii="Symbol" w:hAnsi="Symbol" w:hint="default"/>
      </w:rPr>
    </w:lvl>
    <w:lvl w:ilvl="1" w:tplc="08090003" w:tentative="1">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16" w15:restartNumberingAfterBreak="0">
    <w:nsid w:val="6F613776"/>
    <w:multiLevelType w:val="hybridMultilevel"/>
    <w:tmpl w:val="34CA8BE6"/>
    <w:lvl w:ilvl="0" w:tplc="E5E04B7C">
      <w:start w:val="1"/>
      <w:numFmt w:val="decimal"/>
      <w:lvlText w:val="%1."/>
      <w:lvlJc w:val="left"/>
      <w:pPr>
        <w:ind w:left="719" w:hanging="435"/>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7" w15:restartNumberingAfterBreak="0">
    <w:nsid w:val="6F710042"/>
    <w:multiLevelType w:val="hybridMultilevel"/>
    <w:tmpl w:val="6DD61F0A"/>
    <w:lvl w:ilvl="0" w:tplc="F58CBAF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F902F34"/>
    <w:multiLevelType w:val="hybridMultilevel"/>
    <w:tmpl w:val="02EA3CCC"/>
    <w:lvl w:ilvl="0" w:tplc="E6CE1C96">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2943962">
    <w:abstractNumId w:val="3"/>
  </w:num>
  <w:num w:numId="2" w16cid:durableId="1506244225">
    <w:abstractNumId w:val="18"/>
  </w:num>
  <w:num w:numId="3" w16cid:durableId="2123644236">
    <w:abstractNumId w:val="7"/>
  </w:num>
  <w:num w:numId="4" w16cid:durableId="121071861">
    <w:abstractNumId w:val="5"/>
  </w:num>
  <w:num w:numId="5" w16cid:durableId="322860394">
    <w:abstractNumId w:val="11"/>
  </w:num>
  <w:num w:numId="6" w16cid:durableId="230967975">
    <w:abstractNumId w:val="4"/>
  </w:num>
  <w:num w:numId="7" w16cid:durableId="1331057218">
    <w:abstractNumId w:val="15"/>
  </w:num>
  <w:num w:numId="8" w16cid:durableId="175578627">
    <w:abstractNumId w:val="0"/>
  </w:num>
  <w:num w:numId="9" w16cid:durableId="1081682937">
    <w:abstractNumId w:val="13"/>
  </w:num>
  <w:num w:numId="10" w16cid:durableId="1137722154">
    <w:abstractNumId w:val="16"/>
  </w:num>
  <w:num w:numId="11" w16cid:durableId="492254964">
    <w:abstractNumId w:val="17"/>
  </w:num>
  <w:num w:numId="12" w16cid:durableId="1591355743">
    <w:abstractNumId w:val="1"/>
  </w:num>
  <w:num w:numId="13" w16cid:durableId="417991672">
    <w:abstractNumId w:val="12"/>
  </w:num>
  <w:num w:numId="14" w16cid:durableId="1229344841">
    <w:abstractNumId w:val="6"/>
  </w:num>
  <w:num w:numId="15" w16cid:durableId="1650479841">
    <w:abstractNumId w:val="10"/>
  </w:num>
  <w:num w:numId="16" w16cid:durableId="174536702">
    <w:abstractNumId w:val="14"/>
  </w:num>
  <w:num w:numId="17" w16cid:durableId="2025863559">
    <w:abstractNumId w:val="8"/>
  </w:num>
  <w:num w:numId="18" w16cid:durableId="1199128435">
    <w:abstractNumId w:val="9"/>
  </w:num>
  <w:num w:numId="19" w16cid:durableId="16600390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3A65"/>
    <w:rsid w:val="00000A91"/>
    <w:rsid w:val="00016331"/>
    <w:rsid w:val="0001645B"/>
    <w:rsid w:val="00016625"/>
    <w:rsid w:val="00017FF2"/>
    <w:rsid w:val="00042679"/>
    <w:rsid w:val="0004412E"/>
    <w:rsid w:val="00081F1F"/>
    <w:rsid w:val="000A7029"/>
    <w:rsid w:val="000A74BE"/>
    <w:rsid w:val="000B01B8"/>
    <w:rsid w:val="000B0268"/>
    <w:rsid w:val="000C734D"/>
    <w:rsid w:val="000D4A4A"/>
    <w:rsid w:val="000F092C"/>
    <w:rsid w:val="000F0A9B"/>
    <w:rsid w:val="00107068"/>
    <w:rsid w:val="00110CF2"/>
    <w:rsid w:val="00111E50"/>
    <w:rsid w:val="001566E3"/>
    <w:rsid w:val="00160910"/>
    <w:rsid w:val="00176916"/>
    <w:rsid w:val="00191411"/>
    <w:rsid w:val="00193C32"/>
    <w:rsid w:val="001B37E6"/>
    <w:rsid w:val="001B700F"/>
    <w:rsid w:val="001C2309"/>
    <w:rsid w:val="001C7A70"/>
    <w:rsid w:val="001E45EF"/>
    <w:rsid w:val="001F11C1"/>
    <w:rsid w:val="001F23C1"/>
    <w:rsid w:val="001F73B3"/>
    <w:rsid w:val="00210C90"/>
    <w:rsid w:val="00213905"/>
    <w:rsid w:val="00216840"/>
    <w:rsid w:val="002308D1"/>
    <w:rsid w:val="00243EC1"/>
    <w:rsid w:val="00247018"/>
    <w:rsid w:val="00253880"/>
    <w:rsid w:val="00256C80"/>
    <w:rsid w:val="00265CB6"/>
    <w:rsid w:val="00280038"/>
    <w:rsid w:val="0028437F"/>
    <w:rsid w:val="002945E3"/>
    <w:rsid w:val="002963D8"/>
    <w:rsid w:val="002C2DCB"/>
    <w:rsid w:val="002D02C9"/>
    <w:rsid w:val="00307734"/>
    <w:rsid w:val="00321405"/>
    <w:rsid w:val="00323155"/>
    <w:rsid w:val="003239A4"/>
    <w:rsid w:val="00326FAF"/>
    <w:rsid w:val="00335D33"/>
    <w:rsid w:val="00341536"/>
    <w:rsid w:val="00341DFD"/>
    <w:rsid w:val="00353C55"/>
    <w:rsid w:val="00354E0F"/>
    <w:rsid w:val="003612C0"/>
    <w:rsid w:val="00362230"/>
    <w:rsid w:val="0037329A"/>
    <w:rsid w:val="00384AA5"/>
    <w:rsid w:val="0038739A"/>
    <w:rsid w:val="0039798F"/>
    <w:rsid w:val="003A6721"/>
    <w:rsid w:val="003F75E6"/>
    <w:rsid w:val="00416FA8"/>
    <w:rsid w:val="004318E0"/>
    <w:rsid w:val="004365C7"/>
    <w:rsid w:val="0044283B"/>
    <w:rsid w:val="00466907"/>
    <w:rsid w:val="00497FE1"/>
    <w:rsid w:val="004A40E4"/>
    <w:rsid w:val="004A5BBC"/>
    <w:rsid w:val="004B4DA0"/>
    <w:rsid w:val="004B554C"/>
    <w:rsid w:val="004C1F83"/>
    <w:rsid w:val="00521558"/>
    <w:rsid w:val="00521D42"/>
    <w:rsid w:val="00543C2C"/>
    <w:rsid w:val="005574D1"/>
    <w:rsid w:val="00563C04"/>
    <w:rsid w:val="00572FF6"/>
    <w:rsid w:val="00575DA9"/>
    <w:rsid w:val="005A66E8"/>
    <w:rsid w:val="005A75B5"/>
    <w:rsid w:val="005B19DF"/>
    <w:rsid w:val="005B6E58"/>
    <w:rsid w:val="005C342B"/>
    <w:rsid w:val="005D1302"/>
    <w:rsid w:val="005E3DDE"/>
    <w:rsid w:val="005F699E"/>
    <w:rsid w:val="00617B57"/>
    <w:rsid w:val="00626713"/>
    <w:rsid w:val="00631296"/>
    <w:rsid w:val="006354EB"/>
    <w:rsid w:val="00643694"/>
    <w:rsid w:val="00646B55"/>
    <w:rsid w:val="00657700"/>
    <w:rsid w:val="00683F09"/>
    <w:rsid w:val="006841C5"/>
    <w:rsid w:val="00693C1C"/>
    <w:rsid w:val="006A09C6"/>
    <w:rsid w:val="006A3366"/>
    <w:rsid w:val="006A3830"/>
    <w:rsid w:val="006B0508"/>
    <w:rsid w:val="006C54B1"/>
    <w:rsid w:val="006D4FAF"/>
    <w:rsid w:val="006E2D8A"/>
    <w:rsid w:val="00701516"/>
    <w:rsid w:val="007033D1"/>
    <w:rsid w:val="00704021"/>
    <w:rsid w:val="00710925"/>
    <w:rsid w:val="00717AAF"/>
    <w:rsid w:val="0072246B"/>
    <w:rsid w:val="00753FB2"/>
    <w:rsid w:val="00792F9E"/>
    <w:rsid w:val="007D227B"/>
    <w:rsid w:val="007E49C1"/>
    <w:rsid w:val="00814CC3"/>
    <w:rsid w:val="00824775"/>
    <w:rsid w:val="00832FD7"/>
    <w:rsid w:val="00835CB6"/>
    <w:rsid w:val="00843AC2"/>
    <w:rsid w:val="0086024B"/>
    <w:rsid w:val="00874BB4"/>
    <w:rsid w:val="008B381F"/>
    <w:rsid w:val="008D1734"/>
    <w:rsid w:val="008D60DE"/>
    <w:rsid w:val="008F5E80"/>
    <w:rsid w:val="009160B5"/>
    <w:rsid w:val="00934001"/>
    <w:rsid w:val="00967115"/>
    <w:rsid w:val="00973981"/>
    <w:rsid w:val="00996A38"/>
    <w:rsid w:val="009A54AE"/>
    <w:rsid w:val="009B46F4"/>
    <w:rsid w:val="00A00D75"/>
    <w:rsid w:val="00A31431"/>
    <w:rsid w:val="00A377A2"/>
    <w:rsid w:val="00A44F39"/>
    <w:rsid w:val="00A4541A"/>
    <w:rsid w:val="00A469EA"/>
    <w:rsid w:val="00A570C4"/>
    <w:rsid w:val="00A62160"/>
    <w:rsid w:val="00A7372A"/>
    <w:rsid w:val="00A77B1C"/>
    <w:rsid w:val="00A90669"/>
    <w:rsid w:val="00AB62E6"/>
    <w:rsid w:val="00AB67CE"/>
    <w:rsid w:val="00AC6442"/>
    <w:rsid w:val="00AE4B3D"/>
    <w:rsid w:val="00AE677A"/>
    <w:rsid w:val="00AF3FA6"/>
    <w:rsid w:val="00AF70B9"/>
    <w:rsid w:val="00B0537D"/>
    <w:rsid w:val="00B053D6"/>
    <w:rsid w:val="00B13A65"/>
    <w:rsid w:val="00B23479"/>
    <w:rsid w:val="00B26ADA"/>
    <w:rsid w:val="00B43CDB"/>
    <w:rsid w:val="00B447C6"/>
    <w:rsid w:val="00B47631"/>
    <w:rsid w:val="00B645D1"/>
    <w:rsid w:val="00B66EFB"/>
    <w:rsid w:val="00B812D7"/>
    <w:rsid w:val="00B82792"/>
    <w:rsid w:val="00B95B51"/>
    <w:rsid w:val="00BA1276"/>
    <w:rsid w:val="00BA232F"/>
    <w:rsid w:val="00BA6AE5"/>
    <w:rsid w:val="00BB26CC"/>
    <w:rsid w:val="00BC2452"/>
    <w:rsid w:val="00BE09E0"/>
    <w:rsid w:val="00BF7D5F"/>
    <w:rsid w:val="00C00A79"/>
    <w:rsid w:val="00C04E63"/>
    <w:rsid w:val="00C260B2"/>
    <w:rsid w:val="00C4192A"/>
    <w:rsid w:val="00C4547C"/>
    <w:rsid w:val="00C477F6"/>
    <w:rsid w:val="00C66C77"/>
    <w:rsid w:val="00C82731"/>
    <w:rsid w:val="00C944A5"/>
    <w:rsid w:val="00CA2DFA"/>
    <w:rsid w:val="00CA7B6B"/>
    <w:rsid w:val="00CC0A20"/>
    <w:rsid w:val="00CF0D45"/>
    <w:rsid w:val="00D0278C"/>
    <w:rsid w:val="00D17123"/>
    <w:rsid w:val="00D316CD"/>
    <w:rsid w:val="00D3714C"/>
    <w:rsid w:val="00D507DA"/>
    <w:rsid w:val="00D5432F"/>
    <w:rsid w:val="00D56A5E"/>
    <w:rsid w:val="00D60348"/>
    <w:rsid w:val="00D746BE"/>
    <w:rsid w:val="00D76E13"/>
    <w:rsid w:val="00DA4F08"/>
    <w:rsid w:val="00DD7DA5"/>
    <w:rsid w:val="00DE3263"/>
    <w:rsid w:val="00E0299E"/>
    <w:rsid w:val="00E0739D"/>
    <w:rsid w:val="00E22F42"/>
    <w:rsid w:val="00E3463E"/>
    <w:rsid w:val="00E41B21"/>
    <w:rsid w:val="00E42445"/>
    <w:rsid w:val="00E552AB"/>
    <w:rsid w:val="00E72EFE"/>
    <w:rsid w:val="00EA2CD8"/>
    <w:rsid w:val="00EA77DB"/>
    <w:rsid w:val="00EC745B"/>
    <w:rsid w:val="00ED3E8D"/>
    <w:rsid w:val="00EE0143"/>
    <w:rsid w:val="00EF1435"/>
    <w:rsid w:val="00EF274F"/>
    <w:rsid w:val="00EF693F"/>
    <w:rsid w:val="00F01409"/>
    <w:rsid w:val="00F07ABE"/>
    <w:rsid w:val="00F13F0B"/>
    <w:rsid w:val="00F357CF"/>
    <w:rsid w:val="00F365BC"/>
    <w:rsid w:val="00F51E5D"/>
    <w:rsid w:val="00F533A8"/>
    <w:rsid w:val="00F62536"/>
    <w:rsid w:val="00F76BAC"/>
    <w:rsid w:val="00F8013F"/>
    <w:rsid w:val="00F954A4"/>
    <w:rsid w:val="00FC2BEC"/>
    <w:rsid w:val="00FD0574"/>
    <w:rsid w:val="00FF0430"/>
    <w:rsid w:val="00FF1A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4B113"/>
  <w15:docId w15:val="{8136398C-0777-421A-9175-E81231D3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A65"/>
    <w:pPr>
      <w:spacing w:after="120" w:line="360" w:lineRule="auto"/>
      <w:ind w:firstLine="284"/>
      <w:jc w:val="both"/>
    </w:pPr>
    <w:rPr>
      <w:rFonts w:ascii="Arial" w:eastAsia="Times New Roman" w:hAnsi="Arial" w:cs="Arial"/>
      <w:sz w:val="24"/>
      <w:szCs w:val="24"/>
      <w:lang w:val="hr-HR"/>
    </w:rPr>
  </w:style>
  <w:style w:type="paragraph" w:styleId="Heading1">
    <w:name w:val="heading 1"/>
    <w:basedOn w:val="Normal"/>
    <w:next w:val="Normal"/>
    <w:link w:val="Heading1Char"/>
    <w:uiPriority w:val="9"/>
    <w:qFormat/>
    <w:rsid w:val="000F09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3E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945E3"/>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talo">
    <w:name w:val="Ostalo"/>
    <w:basedOn w:val="Normal"/>
    <w:rsid w:val="00B13A65"/>
    <w:pPr>
      <w:ind w:firstLine="0"/>
    </w:pPr>
    <w:rPr>
      <w:b/>
    </w:rPr>
  </w:style>
  <w:style w:type="paragraph" w:customStyle="1" w:styleId="Naslovnica">
    <w:name w:val="Naslovnica"/>
    <w:basedOn w:val="Normal"/>
    <w:rsid w:val="00B13A65"/>
    <w:pPr>
      <w:jc w:val="center"/>
    </w:pPr>
    <w:rPr>
      <w:b/>
      <w:sz w:val="28"/>
      <w:szCs w:val="28"/>
    </w:rPr>
  </w:style>
  <w:style w:type="paragraph" w:styleId="Header">
    <w:name w:val="header"/>
    <w:basedOn w:val="Normal"/>
    <w:link w:val="HeaderChar"/>
    <w:uiPriority w:val="99"/>
    <w:unhideWhenUsed/>
    <w:rsid w:val="00B13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A65"/>
    <w:rPr>
      <w:rFonts w:ascii="Arial" w:eastAsia="Times New Roman" w:hAnsi="Arial" w:cs="Arial"/>
      <w:sz w:val="24"/>
      <w:szCs w:val="24"/>
      <w:lang w:val="hr-HR"/>
    </w:rPr>
  </w:style>
  <w:style w:type="paragraph" w:styleId="Footer">
    <w:name w:val="footer"/>
    <w:basedOn w:val="Normal"/>
    <w:link w:val="FooterChar"/>
    <w:uiPriority w:val="99"/>
    <w:unhideWhenUsed/>
    <w:rsid w:val="00B13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A65"/>
    <w:rPr>
      <w:rFonts w:ascii="Arial" w:eastAsia="Times New Roman" w:hAnsi="Arial" w:cs="Arial"/>
      <w:sz w:val="24"/>
      <w:szCs w:val="24"/>
      <w:lang w:val="hr-HR"/>
    </w:rPr>
  </w:style>
  <w:style w:type="character" w:styleId="PlaceholderText">
    <w:name w:val="Placeholder Text"/>
    <w:basedOn w:val="DefaultParagraphFont"/>
    <w:uiPriority w:val="99"/>
    <w:semiHidden/>
    <w:rsid w:val="00CA7B6B"/>
    <w:rPr>
      <w:color w:val="808080"/>
    </w:rPr>
  </w:style>
  <w:style w:type="paragraph" w:styleId="FootnoteText">
    <w:name w:val="footnote text"/>
    <w:basedOn w:val="Normal"/>
    <w:link w:val="FootnoteTextChar"/>
    <w:uiPriority w:val="99"/>
    <w:semiHidden/>
    <w:unhideWhenUsed/>
    <w:rsid w:val="00384AA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84AA5"/>
    <w:rPr>
      <w:rFonts w:ascii="Arial" w:eastAsia="Times New Roman" w:hAnsi="Arial" w:cs="Arial"/>
      <w:sz w:val="20"/>
      <w:szCs w:val="20"/>
      <w:lang w:val="hr-HR"/>
    </w:rPr>
  </w:style>
  <w:style w:type="character" w:styleId="FootnoteReference">
    <w:name w:val="footnote reference"/>
    <w:basedOn w:val="DefaultParagraphFont"/>
    <w:uiPriority w:val="99"/>
    <w:semiHidden/>
    <w:unhideWhenUsed/>
    <w:rsid w:val="00384AA5"/>
    <w:rPr>
      <w:vertAlign w:val="superscript"/>
    </w:rPr>
  </w:style>
  <w:style w:type="character" w:styleId="Hyperlink">
    <w:name w:val="Hyperlink"/>
    <w:basedOn w:val="DefaultParagraphFont"/>
    <w:uiPriority w:val="99"/>
    <w:unhideWhenUsed/>
    <w:rsid w:val="00617B57"/>
    <w:rPr>
      <w:color w:val="0563C1" w:themeColor="hyperlink"/>
      <w:u w:val="single"/>
    </w:rPr>
  </w:style>
  <w:style w:type="character" w:styleId="UnresolvedMention">
    <w:name w:val="Unresolved Mention"/>
    <w:basedOn w:val="DefaultParagraphFont"/>
    <w:uiPriority w:val="99"/>
    <w:semiHidden/>
    <w:unhideWhenUsed/>
    <w:rsid w:val="00617B57"/>
    <w:rPr>
      <w:color w:val="605E5C"/>
      <w:shd w:val="clear" w:color="auto" w:fill="E1DFDD"/>
    </w:rPr>
  </w:style>
  <w:style w:type="character" w:customStyle="1" w:styleId="Heading1Char">
    <w:name w:val="Heading 1 Char"/>
    <w:basedOn w:val="DefaultParagraphFont"/>
    <w:link w:val="Heading1"/>
    <w:uiPriority w:val="9"/>
    <w:rsid w:val="000F092C"/>
    <w:rPr>
      <w:rFonts w:asciiTheme="majorHAnsi" w:eastAsiaTheme="majorEastAsia" w:hAnsiTheme="majorHAnsi" w:cstheme="majorBidi"/>
      <w:color w:val="2F5496" w:themeColor="accent1" w:themeShade="BF"/>
      <w:sz w:val="32"/>
      <w:szCs w:val="32"/>
      <w:lang w:val="hr-HR"/>
    </w:rPr>
  </w:style>
  <w:style w:type="paragraph" w:styleId="TOCHeading">
    <w:name w:val="TOC Heading"/>
    <w:basedOn w:val="Heading1"/>
    <w:next w:val="Normal"/>
    <w:uiPriority w:val="39"/>
    <w:unhideWhenUsed/>
    <w:qFormat/>
    <w:rsid w:val="000F092C"/>
    <w:pPr>
      <w:spacing w:line="259" w:lineRule="auto"/>
      <w:ind w:firstLine="0"/>
      <w:jc w:val="left"/>
      <w:outlineLvl w:val="9"/>
    </w:pPr>
    <w:rPr>
      <w:lang w:val="en-GB" w:eastAsia="en-GB"/>
    </w:rPr>
  </w:style>
  <w:style w:type="character" w:customStyle="1" w:styleId="Heading2Char">
    <w:name w:val="Heading 2 Char"/>
    <w:basedOn w:val="DefaultParagraphFont"/>
    <w:link w:val="Heading2"/>
    <w:uiPriority w:val="9"/>
    <w:rsid w:val="00243EC1"/>
    <w:rPr>
      <w:rFonts w:asciiTheme="majorHAnsi" w:eastAsiaTheme="majorEastAsia" w:hAnsiTheme="majorHAnsi" w:cstheme="majorBidi"/>
      <w:color w:val="2F5496" w:themeColor="accent1" w:themeShade="BF"/>
      <w:sz w:val="26"/>
      <w:szCs w:val="26"/>
      <w:lang w:val="hr-HR"/>
    </w:rPr>
  </w:style>
  <w:style w:type="paragraph" w:styleId="ListParagraph">
    <w:name w:val="List Paragraph"/>
    <w:basedOn w:val="Normal"/>
    <w:uiPriority w:val="34"/>
    <w:qFormat/>
    <w:rsid w:val="00F51E5D"/>
    <w:pPr>
      <w:ind w:left="720"/>
      <w:contextualSpacing/>
    </w:pPr>
  </w:style>
  <w:style w:type="character" w:customStyle="1" w:styleId="Heading3Char">
    <w:name w:val="Heading 3 Char"/>
    <w:basedOn w:val="DefaultParagraphFont"/>
    <w:link w:val="Heading3"/>
    <w:uiPriority w:val="9"/>
    <w:rsid w:val="002945E3"/>
    <w:rPr>
      <w:rFonts w:asciiTheme="majorHAnsi" w:eastAsiaTheme="majorEastAsia" w:hAnsiTheme="majorHAnsi" w:cstheme="majorBidi"/>
      <w:color w:val="1F3763" w:themeColor="accent1" w:themeShade="7F"/>
      <w:sz w:val="24"/>
      <w:szCs w:val="24"/>
      <w:lang w:val="hr-HR"/>
    </w:rPr>
  </w:style>
  <w:style w:type="paragraph" w:styleId="NormalWeb">
    <w:name w:val="Normal (Web)"/>
    <w:basedOn w:val="Normal"/>
    <w:uiPriority w:val="99"/>
    <w:semiHidden/>
    <w:unhideWhenUsed/>
    <w:rsid w:val="00973981"/>
    <w:pPr>
      <w:spacing w:before="100" w:beforeAutospacing="1" w:after="100" w:afterAutospacing="1" w:line="240" w:lineRule="auto"/>
      <w:ind w:firstLine="0"/>
      <w:jc w:val="left"/>
    </w:pPr>
    <w:rPr>
      <w:rFonts w:ascii="Times New Roman" w:hAnsi="Times New Roman" w:cs="Times New Roman"/>
      <w:lang w:val="en-GB" w:eastAsia="en-GB"/>
    </w:rPr>
  </w:style>
  <w:style w:type="paragraph" w:styleId="TOC1">
    <w:name w:val="toc 1"/>
    <w:basedOn w:val="Normal"/>
    <w:next w:val="Normal"/>
    <w:autoRedefine/>
    <w:uiPriority w:val="39"/>
    <w:unhideWhenUsed/>
    <w:rsid w:val="00107068"/>
    <w:pPr>
      <w:spacing w:after="100"/>
    </w:pPr>
  </w:style>
  <w:style w:type="table" w:styleId="TableGrid">
    <w:name w:val="Table Grid"/>
    <w:basedOn w:val="TableNormal"/>
    <w:uiPriority w:val="39"/>
    <w:rsid w:val="00824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E3463E"/>
    <w:pPr>
      <w:spacing w:after="100" w:line="259" w:lineRule="auto"/>
      <w:ind w:left="220" w:firstLine="0"/>
      <w:jc w:val="left"/>
    </w:pPr>
    <w:rPr>
      <w:rFonts w:asciiTheme="minorHAnsi" w:eastAsiaTheme="minorEastAsia" w:hAnsiTheme="minorHAnsi" w:cs="Times New Roman"/>
      <w:sz w:val="22"/>
      <w:szCs w:val="22"/>
      <w:lang w:val="en-US"/>
    </w:rPr>
  </w:style>
  <w:style w:type="paragraph" w:styleId="TOC3">
    <w:name w:val="toc 3"/>
    <w:basedOn w:val="Normal"/>
    <w:next w:val="Normal"/>
    <w:autoRedefine/>
    <w:uiPriority w:val="39"/>
    <w:unhideWhenUsed/>
    <w:rsid w:val="00E3463E"/>
    <w:pPr>
      <w:spacing w:after="100" w:line="259" w:lineRule="auto"/>
      <w:ind w:left="440" w:firstLine="0"/>
      <w:jc w:val="left"/>
    </w:pPr>
    <w:rPr>
      <w:rFonts w:asciiTheme="minorHAnsi" w:eastAsiaTheme="minorEastAsia" w:hAnsiTheme="minorHAnsi" w:cs="Times New Roman"/>
      <w:sz w:val="22"/>
      <w:szCs w:val="22"/>
      <w:lang w:val="en-US"/>
    </w:rPr>
  </w:style>
  <w:style w:type="paragraph" w:styleId="Caption">
    <w:name w:val="caption"/>
    <w:basedOn w:val="Normal"/>
    <w:next w:val="Normal"/>
    <w:uiPriority w:val="35"/>
    <w:unhideWhenUsed/>
    <w:qFormat/>
    <w:rsid w:val="0001645B"/>
    <w:pPr>
      <w:spacing w:after="200" w:line="240" w:lineRule="auto"/>
    </w:pPr>
    <w:rPr>
      <w:i/>
      <w:iCs/>
      <w:color w:val="44546A" w:themeColor="text2"/>
      <w:sz w:val="18"/>
      <w:szCs w:val="18"/>
    </w:rPr>
  </w:style>
  <w:style w:type="table" w:styleId="PlainTable1">
    <w:name w:val="Plain Table 1"/>
    <w:basedOn w:val="TableNormal"/>
    <w:uiPriority w:val="41"/>
    <w:rsid w:val="00B43C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EA77D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14611">
      <w:bodyDiv w:val="1"/>
      <w:marLeft w:val="0"/>
      <w:marRight w:val="0"/>
      <w:marTop w:val="0"/>
      <w:marBottom w:val="0"/>
      <w:divBdr>
        <w:top w:val="none" w:sz="0" w:space="0" w:color="auto"/>
        <w:left w:val="none" w:sz="0" w:space="0" w:color="auto"/>
        <w:bottom w:val="none" w:sz="0" w:space="0" w:color="auto"/>
        <w:right w:val="none" w:sz="0" w:space="0" w:color="auto"/>
      </w:divBdr>
    </w:div>
    <w:div w:id="304091891">
      <w:bodyDiv w:val="1"/>
      <w:marLeft w:val="0"/>
      <w:marRight w:val="0"/>
      <w:marTop w:val="0"/>
      <w:marBottom w:val="0"/>
      <w:divBdr>
        <w:top w:val="none" w:sz="0" w:space="0" w:color="auto"/>
        <w:left w:val="none" w:sz="0" w:space="0" w:color="auto"/>
        <w:bottom w:val="none" w:sz="0" w:space="0" w:color="auto"/>
        <w:right w:val="none" w:sz="0" w:space="0" w:color="auto"/>
      </w:divBdr>
    </w:div>
    <w:div w:id="493573585">
      <w:bodyDiv w:val="1"/>
      <w:marLeft w:val="0"/>
      <w:marRight w:val="0"/>
      <w:marTop w:val="0"/>
      <w:marBottom w:val="0"/>
      <w:divBdr>
        <w:top w:val="none" w:sz="0" w:space="0" w:color="auto"/>
        <w:left w:val="none" w:sz="0" w:space="0" w:color="auto"/>
        <w:bottom w:val="none" w:sz="0" w:space="0" w:color="auto"/>
        <w:right w:val="none" w:sz="0" w:space="0" w:color="auto"/>
      </w:divBdr>
    </w:div>
    <w:div w:id="577714616">
      <w:bodyDiv w:val="1"/>
      <w:marLeft w:val="0"/>
      <w:marRight w:val="0"/>
      <w:marTop w:val="0"/>
      <w:marBottom w:val="0"/>
      <w:divBdr>
        <w:top w:val="none" w:sz="0" w:space="0" w:color="auto"/>
        <w:left w:val="none" w:sz="0" w:space="0" w:color="auto"/>
        <w:bottom w:val="none" w:sz="0" w:space="0" w:color="auto"/>
        <w:right w:val="none" w:sz="0" w:space="0" w:color="auto"/>
      </w:divBdr>
    </w:div>
    <w:div w:id="826676726">
      <w:bodyDiv w:val="1"/>
      <w:marLeft w:val="0"/>
      <w:marRight w:val="0"/>
      <w:marTop w:val="0"/>
      <w:marBottom w:val="0"/>
      <w:divBdr>
        <w:top w:val="none" w:sz="0" w:space="0" w:color="auto"/>
        <w:left w:val="none" w:sz="0" w:space="0" w:color="auto"/>
        <w:bottom w:val="none" w:sz="0" w:space="0" w:color="auto"/>
        <w:right w:val="none" w:sz="0" w:space="0" w:color="auto"/>
      </w:divBdr>
    </w:div>
    <w:div w:id="1448354506">
      <w:bodyDiv w:val="1"/>
      <w:marLeft w:val="0"/>
      <w:marRight w:val="0"/>
      <w:marTop w:val="0"/>
      <w:marBottom w:val="0"/>
      <w:divBdr>
        <w:top w:val="none" w:sz="0" w:space="0" w:color="auto"/>
        <w:left w:val="none" w:sz="0" w:space="0" w:color="auto"/>
        <w:bottom w:val="none" w:sz="0" w:space="0" w:color="auto"/>
        <w:right w:val="none" w:sz="0" w:space="0" w:color="auto"/>
      </w:divBdr>
    </w:div>
    <w:div w:id="1563712049">
      <w:bodyDiv w:val="1"/>
      <w:marLeft w:val="0"/>
      <w:marRight w:val="0"/>
      <w:marTop w:val="0"/>
      <w:marBottom w:val="0"/>
      <w:divBdr>
        <w:top w:val="none" w:sz="0" w:space="0" w:color="auto"/>
        <w:left w:val="none" w:sz="0" w:space="0" w:color="auto"/>
        <w:bottom w:val="none" w:sz="0" w:space="0" w:color="auto"/>
        <w:right w:val="none" w:sz="0" w:space="0" w:color="auto"/>
      </w:divBdr>
    </w:div>
    <w:div w:id="1571427805">
      <w:bodyDiv w:val="1"/>
      <w:marLeft w:val="0"/>
      <w:marRight w:val="0"/>
      <w:marTop w:val="0"/>
      <w:marBottom w:val="0"/>
      <w:divBdr>
        <w:top w:val="none" w:sz="0" w:space="0" w:color="auto"/>
        <w:left w:val="none" w:sz="0" w:space="0" w:color="auto"/>
        <w:bottom w:val="none" w:sz="0" w:space="0" w:color="auto"/>
        <w:right w:val="none" w:sz="0" w:space="0" w:color="auto"/>
      </w:divBdr>
    </w:div>
    <w:div w:id="1587227774">
      <w:bodyDiv w:val="1"/>
      <w:marLeft w:val="0"/>
      <w:marRight w:val="0"/>
      <w:marTop w:val="0"/>
      <w:marBottom w:val="0"/>
      <w:divBdr>
        <w:top w:val="none" w:sz="0" w:space="0" w:color="auto"/>
        <w:left w:val="none" w:sz="0" w:space="0" w:color="auto"/>
        <w:bottom w:val="none" w:sz="0" w:space="0" w:color="auto"/>
        <w:right w:val="none" w:sz="0" w:space="0" w:color="auto"/>
      </w:divBdr>
    </w:div>
    <w:div w:id="1667779793">
      <w:bodyDiv w:val="1"/>
      <w:marLeft w:val="0"/>
      <w:marRight w:val="0"/>
      <w:marTop w:val="0"/>
      <w:marBottom w:val="0"/>
      <w:divBdr>
        <w:top w:val="none" w:sz="0" w:space="0" w:color="auto"/>
        <w:left w:val="none" w:sz="0" w:space="0" w:color="auto"/>
        <w:bottom w:val="none" w:sz="0" w:space="0" w:color="auto"/>
        <w:right w:val="none" w:sz="0" w:space="0" w:color="auto"/>
      </w:divBdr>
    </w:div>
    <w:div w:id="1685092375">
      <w:bodyDiv w:val="1"/>
      <w:marLeft w:val="0"/>
      <w:marRight w:val="0"/>
      <w:marTop w:val="0"/>
      <w:marBottom w:val="0"/>
      <w:divBdr>
        <w:top w:val="none" w:sz="0" w:space="0" w:color="auto"/>
        <w:left w:val="none" w:sz="0" w:space="0" w:color="auto"/>
        <w:bottom w:val="none" w:sz="0" w:space="0" w:color="auto"/>
        <w:right w:val="none" w:sz="0" w:space="0" w:color="auto"/>
      </w:divBdr>
    </w:div>
    <w:div w:id="1763839704">
      <w:bodyDiv w:val="1"/>
      <w:marLeft w:val="0"/>
      <w:marRight w:val="0"/>
      <w:marTop w:val="0"/>
      <w:marBottom w:val="0"/>
      <w:divBdr>
        <w:top w:val="none" w:sz="0" w:space="0" w:color="auto"/>
        <w:left w:val="none" w:sz="0" w:space="0" w:color="auto"/>
        <w:bottom w:val="none" w:sz="0" w:space="0" w:color="auto"/>
        <w:right w:val="none" w:sz="0" w:space="0" w:color="auto"/>
      </w:divBdr>
    </w:div>
    <w:div w:id="1986884930">
      <w:bodyDiv w:val="1"/>
      <w:marLeft w:val="0"/>
      <w:marRight w:val="0"/>
      <w:marTop w:val="0"/>
      <w:marBottom w:val="0"/>
      <w:divBdr>
        <w:top w:val="none" w:sz="0" w:space="0" w:color="auto"/>
        <w:left w:val="none" w:sz="0" w:space="0" w:color="auto"/>
        <w:bottom w:val="none" w:sz="0" w:space="0" w:color="auto"/>
        <w:right w:val="none" w:sz="0" w:space="0" w:color="auto"/>
      </w:divBdr>
    </w:div>
    <w:div w:id="1990400039">
      <w:bodyDiv w:val="1"/>
      <w:marLeft w:val="0"/>
      <w:marRight w:val="0"/>
      <w:marTop w:val="0"/>
      <w:marBottom w:val="0"/>
      <w:divBdr>
        <w:top w:val="none" w:sz="0" w:space="0" w:color="auto"/>
        <w:left w:val="none" w:sz="0" w:space="0" w:color="auto"/>
        <w:bottom w:val="none" w:sz="0" w:space="0" w:color="auto"/>
        <w:right w:val="none" w:sz="0" w:space="0" w:color="auto"/>
      </w:divBdr>
    </w:div>
    <w:div w:id="2133132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zzzsr.hr/index.php/sigurnost-na-rad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elekcija.hr/2010/12/ljudski-resursi-ljudski-potencijali-hr-odjeli-sto-je-to/"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B412F-7237-4D42-9997-BEEEA23BC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18</Pages>
  <Words>1695</Words>
  <Characters>9662</Characters>
  <Application>Microsoft Office Word</Application>
  <DocSecurity>0</DocSecurity>
  <Lines>80</Lines>
  <Paragraphs>22</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FailArmy Master</dc:creator>
  <cp:keywords/>
  <dc:description/>
  <cp:lastModifiedBy>Vedran Kravaica</cp:lastModifiedBy>
  <cp:revision>12</cp:revision>
  <dcterms:created xsi:type="dcterms:W3CDTF">2025-06-27T14:58:00Z</dcterms:created>
  <dcterms:modified xsi:type="dcterms:W3CDTF">2025-06-30T12:58:00Z</dcterms:modified>
</cp:coreProperties>
</file>