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3" w:rsidRPr="00B66ABA" w:rsidRDefault="00B66ABA">
      <w:pPr>
        <w:rPr>
          <w:b/>
          <w:noProof/>
          <w:color w:val="FF0000"/>
          <w:sz w:val="40"/>
          <w:szCs w:val="40"/>
        </w:rPr>
      </w:pPr>
      <w:r w:rsidRPr="00B66ABA">
        <w:rPr>
          <w:b/>
          <w:noProof/>
          <w:color w:val="FF0000"/>
          <w:sz w:val="40"/>
          <w:szCs w:val="40"/>
        </w:rPr>
        <w:t xml:space="preserve">2018 </w:t>
      </w:r>
    </w:p>
    <w:p w:rsidR="00B66ABA" w:rsidRPr="00B66ABA" w:rsidRDefault="00B66ABA">
      <w:pPr>
        <w:rPr>
          <w:b/>
          <w:color w:val="FF0000"/>
          <w:sz w:val="40"/>
          <w:szCs w:val="40"/>
        </w:rPr>
      </w:pPr>
      <w:r w:rsidRPr="00B66ABA">
        <w:rPr>
          <w:b/>
          <w:noProof/>
          <w:color w:val="FF0000"/>
          <w:sz w:val="40"/>
          <w:szCs w:val="40"/>
        </w:rPr>
        <w:drawing>
          <wp:inline distT="0" distB="0" distL="0" distR="0" wp14:anchorId="22F8F6D1" wp14:editId="44218592">
            <wp:extent cx="8552532" cy="30910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722" cy="30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A" w:rsidRPr="00B66ABA" w:rsidRDefault="00B66ABA">
      <w:pPr>
        <w:rPr>
          <w:b/>
          <w:color w:val="FF0000"/>
          <w:sz w:val="40"/>
          <w:szCs w:val="40"/>
        </w:rPr>
      </w:pPr>
    </w:p>
    <w:p w:rsidR="00B66ABA" w:rsidRPr="00B66ABA" w:rsidRDefault="00B66ABA">
      <w:pPr>
        <w:rPr>
          <w:b/>
          <w:color w:val="FF0000"/>
          <w:sz w:val="40"/>
          <w:szCs w:val="40"/>
        </w:rPr>
      </w:pPr>
    </w:p>
    <w:p w:rsidR="00B66ABA" w:rsidRPr="00B66ABA" w:rsidRDefault="00B66ABA">
      <w:pPr>
        <w:rPr>
          <w:b/>
          <w:color w:val="FF0000"/>
          <w:sz w:val="40"/>
          <w:szCs w:val="40"/>
        </w:rPr>
      </w:pPr>
      <w:r w:rsidRPr="00B66ABA">
        <w:rPr>
          <w:b/>
          <w:color w:val="FF0000"/>
          <w:sz w:val="40"/>
          <w:szCs w:val="40"/>
        </w:rPr>
        <w:t xml:space="preserve">2019 </w:t>
      </w:r>
      <w:bookmarkStart w:id="0" w:name="_GoBack"/>
      <w:bookmarkEnd w:id="0"/>
    </w:p>
    <w:p w:rsidR="00B66ABA" w:rsidRPr="00B66ABA" w:rsidRDefault="00B66ABA">
      <w:pPr>
        <w:rPr>
          <w:b/>
          <w:color w:val="FF0000"/>
          <w:sz w:val="40"/>
          <w:szCs w:val="40"/>
        </w:rPr>
      </w:pPr>
      <w:r w:rsidRPr="00B66ABA">
        <w:rPr>
          <w:b/>
          <w:noProof/>
          <w:color w:val="FF0000"/>
          <w:sz w:val="40"/>
          <w:szCs w:val="40"/>
        </w:rPr>
        <w:drawing>
          <wp:inline distT="0" distB="0" distL="0" distR="0" wp14:anchorId="656F450D" wp14:editId="78B8FB01">
            <wp:extent cx="8430364" cy="31705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692" cy="31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A" w:rsidRPr="00B66ABA" w:rsidRDefault="00B66ABA">
      <w:pPr>
        <w:rPr>
          <w:b/>
          <w:color w:val="FF0000"/>
          <w:sz w:val="40"/>
          <w:szCs w:val="40"/>
        </w:rPr>
      </w:pPr>
    </w:p>
    <w:p w:rsidR="00B66ABA" w:rsidRPr="00B66ABA" w:rsidRDefault="00B66ABA">
      <w:pPr>
        <w:rPr>
          <w:b/>
          <w:color w:val="FF0000"/>
          <w:sz w:val="40"/>
          <w:szCs w:val="40"/>
        </w:rPr>
      </w:pPr>
    </w:p>
    <w:p w:rsidR="00B66ABA" w:rsidRPr="00B66ABA" w:rsidRDefault="00B66ABA">
      <w:pPr>
        <w:rPr>
          <w:b/>
          <w:color w:val="FF0000"/>
          <w:sz w:val="40"/>
          <w:szCs w:val="40"/>
        </w:rPr>
      </w:pPr>
      <w:r w:rsidRPr="00B66ABA">
        <w:rPr>
          <w:b/>
          <w:color w:val="FF0000"/>
          <w:sz w:val="40"/>
          <w:szCs w:val="40"/>
        </w:rPr>
        <w:t>2020</w:t>
      </w:r>
    </w:p>
    <w:p w:rsidR="00B66ABA" w:rsidRPr="00B66ABA" w:rsidRDefault="00B66ABA">
      <w:pPr>
        <w:rPr>
          <w:b/>
          <w:color w:val="FF0000"/>
          <w:sz w:val="40"/>
          <w:szCs w:val="40"/>
        </w:rPr>
      </w:pPr>
      <w:r w:rsidRPr="00B66ABA"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8496614" cy="331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783" cy="33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BA" w:rsidRPr="00B66ABA" w:rsidSect="00B66ABA">
      <w:pgSz w:w="15840" w:h="24480" w:code="17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21"/>
    <w:rsid w:val="00431C23"/>
    <w:rsid w:val="00536121"/>
    <w:rsid w:val="00B6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BFE1"/>
  <w15:chartTrackingRefBased/>
  <w15:docId w15:val="{CBA8F7DA-E940-4E98-BAC6-E7A08AF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Public Utilities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Basimamovic</dc:creator>
  <cp:keywords/>
  <dc:description/>
  <cp:lastModifiedBy>Anna Basimamovic</cp:lastModifiedBy>
  <cp:revision>2</cp:revision>
  <dcterms:created xsi:type="dcterms:W3CDTF">2022-06-24T21:45:00Z</dcterms:created>
  <dcterms:modified xsi:type="dcterms:W3CDTF">2022-06-24T21:50:00Z</dcterms:modified>
</cp:coreProperties>
</file>