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A276A" w14:textId="77777777" w:rsidR="00BC361B" w:rsidRDefault="00BC361B" w:rsidP="00BC361B">
      <w:pPr>
        <w:spacing w:after="0"/>
        <w:jc w:val="center"/>
        <w:rPr>
          <w:b/>
          <w:bCs/>
          <w:sz w:val="36"/>
          <w:szCs w:val="36"/>
          <w:u w:val="single"/>
        </w:rPr>
      </w:pPr>
      <w:r>
        <w:rPr>
          <w:b/>
          <w:bCs/>
          <w:sz w:val="36"/>
          <w:szCs w:val="36"/>
          <w:u w:val="single"/>
        </w:rPr>
        <w:t>Installation steps for Talend Studio 7.3.1</w:t>
      </w:r>
    </w:p>
    <w:p w14:paraId="2D26F523" w14:textId="77777777" w:rsidR="00BC361B" w:rsidRDefault="00BC361B" w:rsidP="00BC361B">
      <w:pPr>
        <w:spacing w:after="0"/>
        <w:jc w:val="center"/>
        <w:rPr>
          <w:b/>
          <w:bCs/>
          <w:sz w:val="36"/>
          <w:szCs w:val="36"/>
          <w:u w:val="single"/>
        </w:rPr>
      </w:pPr>
    </w:p>
    <w:p w14:paraId="4A96FB35" w14:textId="77777777" w:rsidR="00BC361B" w:rsidRDefault="00BC361B" w:rsidP="00BC361B">
      <w:pPr>
        <w:spacing w:after="0"/>
        <w:jc w:val="center"/>
        <w:rPr>
          <w:b/>
          <w:bCs/>
          <w:sz w:val="36"/>
          <w:szCs w:val="36"/>
          <w:u w:val="single"/>
        </w:rPr>
      </w:pPr>
    </w:p>
    <w:sdt>
      <w:sdtPr>
        <w:rPr>
          <w:rFonts w:asciiTheme="minorHAnsi" w:eastAsiaTheme="minorHAnsi" w:hAnsiTheme="minorHAnsi" w:cstheme="minorBidi"/>
          <w:color w:val="auto"/>
          <w:sz w:val="22"/>
          <w:szCs w:val="22"/>
        </w:rPr>
        <w:id w:val="-2102168136"/>
        <w:docPartObj>
          <w:docPartGallery w:val="Table of Contents"/>
          <w:docPartUnique/>
        </w:docPartObj>
      </w:sdtPr>
      <w:sdtContent>
        <w:p w14:paraId="1D3002A3" w14:textId="77777777" w:rsidR="00BC361B" w:rsidRDefault="00BC361B" w:rsidP="00BC361B">
          <w:pPr>
            <w:pStyle w:val="TOCHeading"/>
          </w:pPr>
          <w:r>
            <w:t>Table of Contents</w:t>
          </w:r>
        </w:p>
        <w:p w14:paraId="55E1EDA5" w14:textId="77777777" w:rsidR="00BC361B" w:rsidRDefault="00BC361B" w:rsidP="00BC361B">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r:id="rId5" w:anchor="_Toc40718522" w:history="1">
            <w:r>
              <w:rPr>
                <w:rStyle w:val="Hyperlink"/>
                <w:noProof/>
              </w:rPr>
              <w:t>1.</w:t>
            </w:r>
            <w:r>
              <w:rPr>
                <w:rStyle w:val="Hyperlink"/>
                <w:rFonts w:cstheme="minorBidi"/>
                <w:noProof/>
                <w:color w:val="auto"/>
              </w:rPr>
              <w:tab/>
            </w:r>
            <w:r>
              <w:rPr>
                <w:rStyle w:val="Hyperlink"/>
                <w:noProof/>
              </w:rPr>
              <w:t>Steps to set environment variables for JAVA:</w:t>
            </w:r>
            <w:r>
              <w:rPr>
                <w:rStyle w:val="Hyperlink"/>
                <w:noProof/>
                <w:webHidden/>
                <w:color w:val="auto"/>
              </w:rPr>
              <w:tab/>
              <w:t>2</w:t>
            </w:r>
          </w:hyperlink>
        </w:p>
        <w:p w14:paraId="5766C941" w14:textId="77777777" w:rsidR="00BC361B" w:rsidRDefault="00BC361B" w:rsidP="00BC361B">
          <w:pPr>
            <w:pStyle w:val="TOC1"/>
            <w:tabs>
              <w:tab w:val="left" w:pos="440"/>
              <w:tab w:val="right" w:leader="dot" w:pos="9350"/>
            </w:tabs>
            <w:rPr>
              <w:rFonts w:cstheme="minorBidi"/>
              <w:noProof/>
            </w:rPr>
          </w:pPr>
          <w:hyperlink r:id="rId6" w:anchor="_Toc40718523" w:history="1">
            <w:r>
              <w:rPr>
                <w:rStyle w:val="Hyperlink"/>
                <w:noProof/>
              </w:rPr>
              <w:t>2.</w:t>
            </w:r>
            <w:r>
              <w:rPr>
                <w:rStyle w:val="Hyperlink"/>
                <w:rFonts w:cstheme="minorBidi"/>
                <w:noProof/>
                <w:color w:val="auto"/>
              </w:rPr>
              <w:tab/>
            </w:r>
            <w:r>
              <w:rPr>
                <w:rStyle w:val="Hyperlink"/>
                <w:noProof/>
              </w:rPr>
              <w:t>Steps to Install Studio:</w:t>
            </w:r>
            <w:r>
              <w:rPr>
                <w:rStyle w:val="Hyperlink"/>
                <w:noProof/>
                <w:webHidden/>
                <w:color w:val="auto"/>
              </w:rPr>
              <w:tab/>
              <w:t>4</w:t>
            </w:r>
          </w:hyperlink>
        </w:p>
        <w:p w14:paraId="1D439530" w14:textId="77777777" w:rsidR="00BC361B" w:rsidRDefault="00BC361B" w:rsidP="00BC361B">
          <w:pPr>
            <w:pStyle w:val="TOC1"/>
            <w:tabs>
              <w:tab w:val="left" w:pos="440"/>
              <w:tab w:val="right" w:leader="dot" w:pos="9350"/>
            </w:tabs>
            <w:rPr>
              <w:rFonts w:cstheme="minorBidi"/>
              <w:noProof/>
            </w:rPr>
          </w:pPr>
          <w:hyperlink r:id="rId7" w:anchor="_Toc40718524" w:history="1">
            <w:r>
              <w:rPr>
                <w:rStyle w:val="Hyperlink"/>
                <w:noProof/>
              </w:rPr>
              <w:t>3.</w:t>
            </w:r>
            <w:r>
              <w:rPr>
                <w:rStyle w:val="Hyperlink"/>
                <w:rFonts w:cstheme="minorBidi"/>
                <w:noProof/>
                <w:color w:val="auto"/>
              </w:rPr>
              <w:tab/>
            </w:r>
            <w:r>
              <w:rPr>
                <w:rStyle w:val="Hyperlink"/>
                <w:noProof/>
              </w:rPr>
              <w:t>Connect to On-prem SQL Server using Active Directory.</w:t>
            </w:r>
            <w:r>
              <w:rPr>
                <w:rStyle w:val="Hyperlink"/>
                <w:noProof/>
                <w:webHidden/>
                <w:color w:val="auto"/>
              </w:rPr>
              <w:tab/>
              <w:t>10</w:t>
            </w:r>
          </w:hyperlink>
        </w:p>
        <w:p w14:paraId="44BF0C5B" w14:textId="77777777" w:rsidR="00BC361B" w:rsidRDefault="00BC361B" w:rsidP="00BC361B">
          <w:pPr>
            <w:pStyle w:val="TOC1"/>
            <w:tabs>
              <w:tab w:val="left" w:pos="440"/>
              <w:tab w:val="right" w:leader="dot" w:pos="9350"/>
            </w:tabs>
            <w:rPr>
              <w:rFonts w:cstheme="minorBidi"/>
              <w:noProof/>
            </w:rPr>
          </w:pPr>
          <w:hyperlink r:id="rId8" w:anchor="_Toc40718525" w:history="1">
            <w:r>
              <w:rPr>
                <w:rStyle w:val="Hyperlink"/>
                <w:noProof/>
              </w:rPr>
              <w:t>4.</w:t>
            </w:r>
            <w:r>
              <w:rPr>
                <w:rStyle w:val="Hyperlink"/>
                <w:rFonts w:cstheme="minorBidi"/>
                <w:noProof/>
                <w:color w:val="auto"/>
              </w:rPr>
              <w:tab/>
            </w:r>
            <w:r>
              <w:rPr>
                <w:rStyle w:val="Hyperlink"/>
                <w:noProof/>
              </w:rPr>
              <w:t>Create personal access token for Azure Devops</w:t>
            </w:r>
            <w:r>
              <w:rPr>
                <w:rStyle w:val="Hyperlink"/>
                <w:noProof/>
                <w:webHidden/>
                <w:color w:val="auto"/>
              </w:rPr>
              <w:tab/>
              <w:t>10</w:t>
            </w:r>
          </w:hyperlink>
        </w:p>
        <w:p w14:paraId="7049E88E" w14:textId="77777777" w:rsidR="00BC361B" w:rsidRDefault="00BC361B" w:rsidP="00BC361B">
          <w:pPr>
            <w:pStyle w:val="TOC1"/>
            <w:tabs>
              <w:tab w:val="left" w:pos="440"/>
              <w:tab w:val="right" w:leader="dot" w:pos="9350"/>
            </w:tabs>
            <w:rPr>
              <w:rFonts w:cstheme="minorBidi"/>
              <w:noProof/>
            </w:rPr>
          </w:pPr>
          <w:hyperlink r:id="rId9" w:anchor="_Toc40718526" w:history="1">
            <w:r>
              <w:rPr>
                <w:rStyle w:val="Hyperlink"/>
                <w:noProof/>
              </w:rPr>
              <w:t>5.</w:t>
            </w:r>
            <w:r>
              <w:rPr>
                <w:rStyle w:val="Hyperlink"/>
                <w:rFonts w:cstheme="minorBidi"/>
                <w:noProof/>
                <w:color w:val="auto"/>
              </w:rPr>
              <w:tab/>
            </w:r>
            <w:r>
              <w:rPr>
                <w:rStyle w:val="Hyperlink"/>
                <w:noProof/>
              </w:rPr>
              <w:t>Start Talend Studio for the first time</w:t>
            </w:r>
            <w:r>
              <w:rPr>
                <w:rStyle w:val="Hyperlink"/>
                <w:noProof/>
                <w:webHidden/>
                <w:color w:val="auto"/>
              </w:rPr>
              <w:tab/>
              <w:t>10</w:t>
            </w:r>
          </w:hyperlink>
        </w:p>
        <w:p w14:paraId="5E6B8632" w14:textId="77777777" w:rsidR="00BC361B" w:rsidRDefault="00BC361B" w:rsidP="00BC361B">
          <w:r>
            <w:rPr>
              <w:b/>
              <w:bCs/>
              <w:noProof/>
            </w:rPr>
            <w:fldChar w:fldCharType="end"/>
          </w:r>
        </w:p>
      </w:sdtContent>
    </w:sdt>
    <w:p w14:paraId="5E081AAF" w14:textId="77777777" w:rsidR="00BC361B" w:rsidRDefault="00BC361B" w:rsidP="00BC361B">
      <w:pPr>
        <w:spacing w:after="0"/>
        <w:rPr>
          <w:b/>
          <w:bCs/>
          <w:sz w:val="36"/>
          <w:szCs w:val="36"/>
          <w:u w:val="single"/>
        </w:rPr>
      </w:pPr>
    </w:p>
    <w:p w14:paraId="77F48257" w14:textId="77777777" w:rsidR="00BC361B" w:rsidRDefault="00BC361B" w:rsidP="00BC361B">
      <w:pPr>
        <w:spacing w:after="0"/>
        <w:rPr>
          <w:b/>
          <w:bCs/>
          <w:sz w:val="36"/>
          <w:szCs w:val="36"/>
          <w:u w:val="single"/>
        </w:rPr>
      </w:pPr>
    </w:p>
    <w:p w14:paraId="7A392A7B" w14:textId="77777777" w:rsidR="00BC361B" w:rsidRDefault="00BC361B" w:rsidP="00BC361B">
      <w:pPr>
        <w:spacing w:after="0"/>
        <w:rPr>
          <w:b/>
          <w:bCs/>
          <w:sz w:val="36"/>
          <w:szCs w:val="36"/>
          <w:u w:val="single"/>
        </w:rPr>
      </w:pPr>
    </w:p>
    <w:p w14:paraId="7E1F99A8" w14:textId="77777777" w:rsidR="00BC361B" w:rsidRDefault="00BC361B" w:rsidP="00BC361B">
      <w:pPr>
        <w:spacing w:after="0"/>
        <w:rPr>
          <w:b/>
          <w:bCs/>
          <w:sz w:val="36"/>
          <w:szCs w:val="36"/>
          <w:u w:val="single"/>
        </w:rPr>
      </w:pPr>
    </w:p>
    <w:p w14:paraId="1D56AE4E" w14:textId="77777777" w:rsidR="00BC361B" w:rsidRDefault="00BC361B" w:rsidP="00BC361B">
      <w:pPr>
        <w:spacing w:after="0"/>
        <w:rPr>
          <w:b/>
          <w:bCs/>
          <w:sz w:val="36"/>
          <w:szCs w:val="36"/>
          <w:u w:val="single"/>
        </w:rPr>
      </w:pPr>
    </w:p>
    <w:p w14:paraId="2169ABF2" w14:textId="77777777" w:rsidR="00BC361B" w:rsidRDefault="00BC361B" w:rsidP="00BC361B">
      <w:pPr>
        <w:spacing w:after="0"/>
        <w:rPr>
          <w:b/>
          <w:bCs/>
          <w:sz w:val="36"/>
          <w:szCs w:val="36"/>
          <w:u w:val="single"/>
        </w:rPr>
      </w:pPr>
    </w:p>
    <w:p w14:paraId="6DF632EF" w14:textId="77777777" w:rsidR="00BC361B" w:rsidRDefault="00BC361B" w:rsidP="00BC361B">
      <w:pPr>
        <w:spacing w:after="0"/>
        <w:rPr>
          <w:b/>
          <w:bCs/>
          <w:sz w:val="36"/>
          <w:szCs w:val="36"/>
          <w:u w:val="single"/>
        </w:rPr>
      </w:pPr>
    </w:p>
    <w:p w14:paraId="190CFABB" w14:textId="77777777" w:rsidR="00BC361B" w:rsidRDefault="00BC361B" w:rsidP="00BC361B">
      <w:pPr>
        <w:spacing w:after="0"/>
        <w:rPr>
          <w:b/>
          <w:bCs/>
          <w:sz w:val="36"/>
          <w:szCs w:val="36"/>
          <w:u w:val="single"/>
        </w:rPr>
      </w:pPr>
    </w:p>
    <w:p w14:paraId="21FB8DCF" w14:textId="77777777" w:rsidR="00BC361B" w:rsidRDefault="00BC361B" w:rsidP="00BC361B">
      <w:pPr>
        <w:spacing w:after="0"/>
        <w:rPr>
          <w:b/>
          <w:bCs/>
          <w:sz w:val="36"/>
          <w:szCs w:val="36"/>
          <w:u w:val="single"/>
        </w:rPr>
      </w:pPr>
    </w:p>
    <w:p w14:paraId="4A7C08AD" w14:textId="77777777" w:rsidR="00BC361B" w:rsidRDefault="00BC361B" w:rsidP="00BC361B">
      <w:pPr>
        <w:spacing w:after="0"/>
        <w:rPr>
          <w:b/>
          <w:bCs/>
          <w:sz w:val="36"/>
          <w:szCs w:val="36"/>
          <w:u w:val="single"/>
        </w:rPr>
      </w:pPr>
    </w:p>
    <w:p w14:paraId="1365C3D2" w14:textId="77777777" w:rsidR="00BC361B" w:rsidRDefault="00BC361B" w:rsidP="00BC361B">
      <w:pPr>
        <w:spacing w:after="0"/>
        <w:rPr>
          <w:b/>
          <w:bCs/>
          <w:sz w:val="36"/>
          <w:szCs w:val="36"/>
          <w:u w:val="single"/>
        </w:rPr>
      </w:pPr>
    </w:p>
    <w:p w14:paraId="42160324" w14:textId="77777777" w:rsidR="00BC361B" w:rsidRDefault="00BC361B" w:rsidP="00BC361B">
      <w:pPr>
        <w:spacing w:after="0"/>
        <w:rPr>
          <w:b/>
          <w:bCs/>
          <w:sz w:val="36"/>
          <w:szCs w:val="36"/>
          <w:u w:val="single"/>
        </w:rPr>
      </w:pPr>
    </w:p>
    <w:p w14:paraId="61834A3A" w14:textId="77777777" w:rsidR="00BC361B" w:rsidRDefault="00BC361B" w:rsidP="00BC361B">
      <w:pPr>
        <w:spacing w:after="0"/>
        <w:rPr>
          <w:b/>
          <w:bCs/>
          <w:sz w:val="36"/>
          <w:szCs w:val="36"/>
          <w:u w:val="single"/>
        </w:rPr>
      </w:pPr>
    </w:p>
    <w:p w14:paraId="04C37E39" w14:textId="77777777" w:rsidR="00BC361B" w:rsidRDefault="00BC361B" w:rsidP="00BC361B">
      <w:pPr>
        <w:spacing w:after="0"/>
        <w:rPr>
          <w:b/>
          <w:bCs/>
          <w:sz w:val="36"/>
          <w:szCs w:val="36"/>
          <w:u w:val="single"/>
        </w:rPr>
      </w:pPr>
    </w:p>
    <w:p w14:paraId="5ACDFA71" w14:textId="77777777" w:rsidR="00BC361B" w:rsidRDefault="00BC361B" w:rsidP="00BC361B">
      <w:pPr>
        <w:spacing w:after="0"/>
        <w:rPr>
          <w:b/>
          <w:bCs/>
          <w:sz w:val="36"/>
          <w:szCs w:val="36"/>
          <w:u w:val="single"/>
        </w:rPr>
      </w:pPr>
    </w:p>
    <w:p w14:paraId="2B0DA18F" w14:textId="77777777" w:rsidR="00BC361B" w:rsidRDefault="00BC361B" w:rsidP="00BC361B">
      <w:pPr>
        <w:spacing w:after="0"/>
        <w:rPr>
          <w:b/>
          <w:bCs/>
          <w:sz w:val="36"/>
          <w:szCs w:val="36"/>
          <w:u w:val="single"/>
        </w:rPr>
      </w:pPr>
    </w:p>
    <w:p w14:paraId="44FBC2FD" w14:textId="77777777" w:rsidR="00BC361B" w:rsidRDefault="00BC361B" w:rsidP="00BC361B">
      <w:pPr>
        <w:spacing w:after="0"/>
        <w:rPr>
          <w:b/>
          <w:bCs/>
          <w:sz w:val="36"/>
          <w:szCs w:val="36"/>
          <w:u w:val="single"/>
        </w:rPr>
      </w:pPr>
    </w:p>
    <w:p w14:paraId="09744E2A" w14:textId="77777777" w:rsidR="00BC361B" w:rsidRDefault="00BC361B" w:rsidP="00BC361B">
      <w:pPr>
        <w:pStyle w:val="Heading1"/>
        <w:numPr>
          <w:ilvl w:val="0"/>
          <w:numId w:val="1"/>
        </w:numPr>
      </w:pPr>
      <w:bookmarkStart w:id="0" w:name="_Toc40718522"/>
      <w:r>
        <w:lastRenderedPageBreak/>
        <w:t>Steps to set environment variables for JAVA:</w:t>
      </w:r>
      <w:bookmarkEnd w:id="0"/>
    </w:p>
    <w:p w14:paraId="4DE74419" w14:textId="77777777" w:rsidR="00BC361B" w:rsidRDefault="00BC361B" w:rsidP="00BC361B">
      <w:pPr>
        <w:ind w:left="360"/>
      </w:pPr>
      <w:r>
        <w:t xml:space="preserve">Download and install Java open JDK version 11, if you have not done already. </w:t>
      </w:r>
    </w:p>
    <w:p w14:paraId="3C2C5EAE" w14:textId="77777777" w:rsidR="00BC361B" w:rsidRDefault="00BC361B" w:rsidP="00BC361B">
      <w:pPr>
        <w:spacing w:after="0"/>
      </w:pPr>
      <w:r>
        <w:t xml:space="preserve">Make sure correct java version is installed on laptop and JAVA_HOME and Path are set. </w:t>
      </w:r>
    </w:p>
    <w:p w14:paraId="0D390CC2" w14:textId="77777777" w:rsidR="00BC361B" w:rsidRDefault="00BC361B" w:rsidP="00BC361B">
      <w:pPr>
        <w:spacing w:after="0"/>
        <w:rPr>
          <w:b/>
          <w:bCs/>
          <w:u w:val="single"/>
        </w:rPr>
      </w:pPr>
    </w:p>
    <w:p w14:paraId="60AB3642" w14:textId="77777777" w:rsidR="00BC361B" w:rsidRDefault="00BC361B" w:rsidP="00BC361B">
      <w:pPr>
        <w:pStyle w:val="ListParagraph"/>
        <w:numPr>
          <w:ilvl w:val="0"/>
          <w:numId w:val="2"/>
        </w:numPr>
        <w:spacing w:after="0"/>
      </w:pPr>
      <w:r>
        <w:t>Right click on “This PC and click on Properties</w:t>
      </w:r>
    </w:p>
    <w:p w14:paraId="234D5C44" w14:textId="6EB0BE78" w:rsidR="00BC361B" w:rsidRDefault="00BC361B" w:rsidP="00BC361B">
      <w:pPr>
        <w:spacing w:after="0"/>
      </w:pPr>
      <w:r>
        <w:rPr>
          <w:noProof/>
        </w:rPr>
        <w:drawing>
          <wp:inline distT="0" distB="0" distL="0" distR="0" wp14:anchorId="1C309EB4" wp14:editId="3A767D46">
            <wp:extent cx="184785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1200150"/>
                    </a:xfrm>
                    <a:prstGeom prst="rect">
                      <a:avLst/>
                    </a:prstGeom>
                    <a:noFill/>
                    <a:ln>
                      <a:noFill/>
                    </a:ln>
                  </pic:spPr>
                </pic:pic>
              </a:graphicData>
            </a:graphic>
          </wp:inline>
        </w:drawing>
      </w:r>
    </w:p>
    <w:p w14:paraId="69D971D2" w14:textId="77777777" w:rsidR="00BC361B" w:rsidRDefault="00BC361B" w:rsidP="00BC361B">
      <w:pPr>
        <w:pStyle w:val="ListParagraph"/>
        <w:numPr>
          <w:ilvl w:val="0"/>
          <w:numId w:val="2"/>
        </w:numPr>
        <w:spacing w:after="0"/>
      </w:pPr>
      <w:r>
        <w:t xml:space="preserve">Click on Advanced system settings </w:t>
      </w:r>
    </w:p>
    <w:p w14:paraId="55F06C50" w14:textId="2CD1F82B" w:rsidR="00BC361B" w:rsidRDefault="00BC361B" w:rsidP="00BC361B">
      <w:pPr>
        <w:spacing w:after="0"/>
      </w:pPr>
      <w:r>
        <w:rPr>
          <w:noProof/>
        </w:rPr>
        <w:drawing>
          <wp:inline distT="0" distB="0" distL="0" distR="0" wp14:anchorId="10452E71" wp14:editId="78CB5D94">
            <wp:extent cx="48387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1981200"/>
                    </a:xfrm>
                    <a:prstGeom prst="rect">
                      <a:avLst/>
                    </a:prstGeom>
                    <a:noFill/>
                    <a:ln>
                      <a:noFill/>
                    </a:ln>
                  </pic:spPr>
                </pic:pic>
              </a:graphicData>
            </a:graphic>
          </wp:inline>
        </w:drawing>
      </w:r>
    </w:p>
    <w:p w14:paraId="03782FE7" w14:textId="77777777" w:rsidR="00BC361B" w:rsidRDefault="00BC361B" w:rsidP="00BC361B">
      <w:pPr>
        <w:pStyle w:val="ListParagraph"/>
        <w:numPr>
          <w:ilvl w:val="0"/>
          <w:numId w:val="2"/>
        </w:numPr>
        <w:spacing w:after="0"/>
      </w:pPr>
      <w:r>
        <w:t>Click on Environment Variables and click on New under System Variables</w:t>
      </w:r>
    </w:p>
    <w:p w14:paraId="34D2678B" w14:textId="77777777" w:rsidR="00BC361B" w:rsidRDefault="00BC361B" w:rsidP="00BC361B">
      <w:pPr>
        <w:spacing w:after="0"/>
      </w:pPr>
    </w:p>
    <w:p w14:paraId="06DB02EF" w14:textId="34D85E95" w:rsidR="00BC361B" w:rsidRDefault="00BC361B" w:rsidP="00BC361B">
      <w:pPr>
        <w:spacing w:after="0"/>
      </w:pPr>
      <w:r>
        <w:rPr>
          <w:noProof/>
        </w:rPr>
        <w:drawing>
          <wp:inline distT="0" distB="0" distL="0" distR="0" wp14:anchorId="491370BA" wp14:editId="14023C84">
            <wp:extent cx="4851400" cy="28067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00" cy="2806700"/>
                    </a:xfrm>
                    <a:prstGeom prst="rect">
                      <a:avLst/>
                    </a:prstGeom>
                    <a:noFill/>
                    <a:ln>
                      <a:noFill/>
                    </a:ln>
                  </pic:spPr>
                </pic:pic>
              </a:graphicData>
            </a:graphic>
          </wp:inline>
        </w:drawing>
      </w:r>
    </w:p>
    <w:p w14:paraId="1B0C5096" w14:textId="77777777" w:rsidR="00BC361B" w:rsidRDefault="00BC361B" w:rsidP="00BC361B">
      <w:pPr>
        <w:pStyle w:val="ListParagraph"/>
        <w:spacing w:after="0"/>
      </w:pPr>
    </w:p>
    <w:p w14:paraId="427C4217" w14:textId="77777777" w:rsidR="00BC361B" w:rsidRDefault="00BC361B" w:rsidP="00BC361B">
      <w:pPr>
        <w:pStyle w:val="ListParagraph"/>
        <w:spacing w:after="0"/>
      </w:pPr>
    </w:p>
    <w:p w14:paraId="34003DA7" w14:textId="77777777" w:rsidR="00BC361B" w:rsidRDefault="00BC361B" w:rsidP="00BC361B">
      <w:pPr>
        <w:pStyle w:val="ListParagraph"/>
        <w:numPr>
          <w:ilvl w:val="0"/>
          <w:numId w:val="2"/>
        </w:numPr>
        <w:spacing w:after="0"/>
      </w:pPr>
      <w:r>
        <w:t>Add JAVA_HOME and add the variable value as per your java version.</w:t>
      </w:r>
    </w:p>
    <w:p w14:paraId="084A0C95" w14:textId="25F38827" w:rsidR="00BC361B" w:rsidRDefault="00BC361B" w:rsidP="00BC361B">
      <w:pPr>
        <w:spacing w:after="0"/>
      </w:pPr>
      <w:r>
        <w:rPr>
          <w:noProof/>
        </w:rPr>
        <w:lastRenderedPageBreak/>
        <w:drawing>
          <wp:inline distT="0" distB="0" distL="0" distR="0" wp14:anchorId="09D87AF2" wp14:editId="64F1A929">
            <wp:extent cx="487680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263650"/>
                    </a:xfrm>
                    <a:prstGeom prst="rect">
                      <a:avLst/>
                    </a:prstGeom>
                    <a:noFill/>
                    <a:ln>
                      <a:noFill/>
                    </a:ln>
                  </pic:spPr>
                </pic:pic>
              </a:graphicData>
            </a:graphic>
          </wp:inline>
        </w:drawing>
      </w:r>
    </w:p>
    <w:p w14:paraId="1BD16C99" w14:textId="77777777" w:rsidR="00BC361B" w:rsidRDefault="00BC361B" w:rsidP="00BC361B">
      <w:pPr>
        <w:pStyle w:val="ListParagraph"/>
        <w:numPr>
          <w:ilvl w:val="0"/>
          <w:numId w:val="2"/>
        </w:numPr>
        <w:spacing w:after="0"/>
      </w:pPr>
      <w:r>
        <w:t>Select Path variable under System Variables and click on Edit</w:t>
      </w:r>
    </w:p>
    <w:p w14:paraId="4C3FF376" w14:textId="55F37F7D" w:rsidR="00BC361B" w:rsidRDefault="00BC361B" w:rsidP="00BC361B">
      <w:pPr>
        <w:pStyle w:val="ListParagraph"/>
        <w:spacing w:after="0"/>
      </w:pPr>
      <w:r>
        <w:rPr>
          <w:noProof/>
        </w:rPr>
        <w:drawing>
          <wp:inline distT="0" distB="0" distL="0" distR="0" wp14:anchorId="50F1548E" wp14:editId="4DC33C77">
            <wp:extent cx="421640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1676400"/>
                    </a:xfrm>
                    <a:prstGeom prst="rect">
                      <a:avLst/>
                    </a:prstGeom>
                    <a:noFill/>
                    <a:ln>
                      <a:noFill/>
                    </a:ln>
                  </pic:spPr>
                </pic:pic>
              </a:graphicData>
            </a:graphic>
          </wp:inline>
        </w:drawing>
      </w:r>
    </w:p>
    <w:p w14:paraId="4C6BD374" w14:textId="77777777" w:rsidR="00BC361B" w:rsidRDefault="00BC361B" w:rsidP="00BC361B">
      <w:pPr>
        <w:pStyle w:val="ListParagraph"/>
        <w:numPr>
          <w:ilvl w:val="0"/>
          <w:numId w:val="2"/>
        </w:numPr>
        <w:spacing w:after="0"/>
      </w:pPr>
      <w:r>
        <w:t>Add Java bin directory and click on OK to save</w:t>
      </w:r>
    </w:p>
    <w:p w14:paraId="5F9BDDF5" w14:textId="433E1B35" w:rsidR="00BC361B" w:rsidRDefault="00BC361B" w:rsidP="00BC361B">
      <w:pPr>
        <w:pStyle w:val="ListParagraph"/>
        <w:spacing w:after="0"/>
        <w:ind w:left="0"/>
      </w:pPr>
      <w:r>
        <w:rPr>
          <w:noProof/>
        </w:rPr>
        <w:drawing>
          <wp:inline distT="0" distB="0" distL="0" distR="0" wp14:anchorId="55459FBB" wp14:editId="23AD1CFF">
            <wp:extent cx="3695700" cy="3479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3479800"/>
                    </a:xfrm>
                    <a:prstGeom prst="rect">
                      <a:avLst/>
                    </a:prstGeom>
                    <a:noFill/>
                    <a:ln>
                      <a:noFill/>
                    </a:ln>
                  </pic:spPr>
                </pic:pic>
              </a:graphicData>
            </a:graphic>
          </wp:inline>
        </w:drawing>
      </w:r>
    </w:p>
    <w:p w14:paraId="799EF184" w14:textId="77777777" w:rsidR="00BC361B" w:rsidRDefault="00BC361B" w:rsidP="00BC361B">
      <w:pPr>
        <w:pStyle w:val="ListParagraph"/>
        <w:spacing w:after="0"/>
        <w:ind w:left="0"/>
      </w:pPr>
    </w:p>
    <w:p w14:paraId="61A45C46" w14:textId="77777777" w:rsidR="00BC361B" w:rsidRDefault="00BC361B" w:rsidP="00BC361B">
      <w:pPr>
        <w:pStyle w:val="ListParagraph"/>
        <w:spacing w:after="0"/>
        <w:ind w:left="0"/>
        <w:rPr>
          <w:b/>
          <w:bCs/>
          <w:u w:val="single"/>
        </w:rPr>
      </w:pPr>
    </w:p>
    <w:p w14:paraId="7974C510" w14:textId="77777777" w:rsidR="00BC361B" w:rsidRDefault="00BC361B" w:rsidP="00BC361B">
      <w:pPr>
        <w:pStyle w:val="ListParagraph"/>
        <w:spacing w:after="0"/>
        <w:ind w:left="0"/>
        <w:rPr>
          <w:b/>
          <w:bCs/>
          <w:u w:val="single"/>
        </w:rPr>
      </w:pPr>
    </w:p>
    <w:p w14:paraId="0FB8FCA3" w14:textId="77777777" w:rsidR="00BC361B" w:rsidRDefault="00BC361B" w:rsidP="00BC361B">
      <w:pPr>
        <w:pStyle w:val="ListParagraph"/>
        <w:spacing w:after="0"/>
        <w:ind w:left="0"/>
        <w:rPr>
          <w:b/>
          <w:bCs/>
          <w:u w:val="single"/>
        </w:rPr>
      </w:pPr>
    </w:p>
    <w:p w14:paraId="46C0BC93" w14:textId="77777777" w:rsidR="00BC361B" w:rsidRDefault="00BC361B" w:rsidP="00BC361B">
      <w:pPr>
        <w:pStyle w:val="ListParagraph"/>
        <w:spacing w:after="0"/>
        <w:ind w:left="0"/>
        <w:rPr>
          <w:b/>
          <w:bCs/>
          <w:u w:val="single"/>
        </w:rPr>
      </w:pPr>
    </w:p>
    <w:p w14:paraId="6B0F388E" w14:textId="77777777" w:rsidR="00BC361B" w:rsidRDefault="00BC361B" w:rsidP="00BC361B">
      <w:pPr>
        <w:pStyle w:val="ListParagraph"/>
        <w:spacing w:after="0"/>
        <w:ind w:left="0"/>
        <w:rPr>
          <w:b/>
          <w:bCs/>
          <w:u w:val="single"/>
        </w:rPr>
      </w:pPr>
    </w:p>
    <w:p w14:paraId="41F981AB" w14:textId="77777777" w:rsidR="00BC361B" w:rsidRDefault="00BC361B" w:rsidP="00BC361B">
      <w:pPr>
        <w:pStyle w:val="Heading1"/>
        <w:numPr>
          <w:ilvl w:val="0"/>
          <w:numId w:val="1"/>
        </w:numPr>
      </w:pPr>
      <w:bookmarkStart w:id="1" w:name="_Toc40718523"/>
      <w:r>
        <w:lastRenderedPageBreak/>
        <w:t>Steps to Install Studio:</w:t>
      </w:r>
      <w:bookmarkEnd w:id="1"/>
    </w:p>
    <w:p w14:paraId="1BF04E1F" w14:textId="77777777" w:rsidR="00BC361B" w:rsidRDefault="00BC361B" w:rsidP="00BC361B">
      <w:pPr>
        <w:pStyle w:val="ListParagraph"/>
        <w:spacing w:after="0"/>
        <w:ind w:left="0"/>
      </w:pPr>
    </w:p>
    <w:p w14:paraId="6CF1BC4C" w14:textId="77777777" w:rsidR="00BC361B" w:rsidRDefault="00BC361B" w:rsidP="00BC361B">
      <w:pPr>
        <w:pStyle w:val="ListParagraph"/>
        <w:numPr>
          <w:ilvl w:val="0"/>
          <w:numId w:val="3"/>
        </w:numPr>
        <w:spacing w:after="0"/>
      </w:pPr>
      <w:r>
        <w:t xml:space="preserve">Click on the below link and select  “Unites States – West on Azure”. Login to talend </w:t>
      </w:r>
      <w:hyperlink r:id="rId16" w:history="1">
        <w:r>
          <w:rPr>
            <w:rStyle w:val="Hyperlink"/>
          </w:rPr>
          <w:t>https://iam.us-west.cloud.talend.com/idp/login</w:t>
        </w:r>
      </w:hyperlink>
    </w:p>
    <w:p w14:paraId="10D1A2ED" w14:textId="77777777" w:rsidR="00BC361B" w:rsidRDefault="00BC361B" w:rsidP="00BC361B">
      <w:pPr>
        <w:spacing w:after="0"/>
      </w:pPr>
    </w:p>
    <w:p w14:paraId="5564268D" w14:textId="7298DC94" w:rsidR="00BC361B" w:rsidRDefault="00BC361B" w:rsidP="00BC361B">
      <w:pPr>
        <w:spacing w:after="0"/>
      </w:pPr>
      <w:r>
        <w:rPr>
          <w:noProof/>
        </w:rPr>
        <w:drawing>
          <wp:inline distT="0" distB="0" distL="0" distR="0" wp14:anchorId="6B0DA219" wp14:editId="5D3FC5EC">
            <wp:extent cx="3448050" cy="257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050" cy="2578100"/>
                    </a:xfrm>
                    <a:prstGeom prst="rect">
                      <a:avLst/>
                    </a:prstGeom>
                    <a:noFill/>
                    <a:ln>
                      <a:noFill/>
                    </a:ln>
                  </pic:spPr>
                </pic:pic>
              </a:graphicData>
            </a:graphic>
          </wp:inline>
        </w:drawing>
      </w:r>
    </w:p>
    <w:p w14:paraId="7E27E1DC" w14:textId="77777777" w:rsidR="00BC361B" w:rsidRDefault="00BC361B" w:rsidP="00BC361B">
      <w:pPr>
        <w:pStyle w:val="ListParagraph"/>
        <w:numPr>
          <w:ilvl w:val="0"/>
          <w:numId w:val="3"/>
        </w:numPr>
        <w:spacing w:after="0"/>
      </w:pPr>
      <w:r>
        <w:t>Click on the user name and select Downloads</w:t>
      </w:r>
    </w:p>
    <w:p w14:paraId="5B10B1AD" w14:textId="5B5AC896" w:rsidR="00BC361B" w:rsidRDefault="00BC361B" w:rsidP="00BC361B">
      <w:pPr>
        <w:spacing w:after="0"/>
      </w:pPr>
      <w:r>
        <w:rPr>
          <w:noProof/>
        </w:rPr>
        <w:drawing>
          <wp:inline distT="0" distB="0" distL="0" distR="0" wp14:anchorId="051078C5" wp14:editId="362F9B04">
            <wp:extent cx="1631950" cy="22606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1950" cy="2260600"/>
                    </a:xfrm>
                    <a:prstGeom prst="rect">
                      <a:avLst/>
                    </a:prstGeom>
                    <a:noFill/>
                    <a:ln>
                      <a:noFill/>
                    </a:ln>
                  </pic:spPr>
                </pic:pic>
              </a:graphicData>
            </a:graphic>
          </wp:inline>
        </w:drawing>
      </w:r>
    </w:p>
    <w:p w14:paraId="2A7D2453" w14:textId="77777777" w:rsidR="00BC361B" w:rsidRDefault="00BC361B" w:rsidP="00BC361B">
      <w:pPr>
        <w:pStyle w:val="ListParagraph"/>
        <w:spacing w:after="0"/>
      </w:pPr>
    </w:p>
    <w:p w14:paraId="1DE73BE7" w14:textId="77777777" w:rsidR="00BC361B" w:rsidRDefault="00BC361B" w:rsidP="00BC361B">
      <w:pPr>
        <w:pStyle w:val="ListParagraph"/>
        <w:spacing w:after="0"/>
      </w:pPr>
    </w:p>
    <w:p w14:paraId="4AF1C5CA" w14:textId="77777777" w:rsidR="00BC361B" w:rsidRDefault="00BC361B" w:rsidP="00BC361B">
      <w:pPr>
        <w:pStyle w:val="ListParagraph"/>
        <w:spacing w:after="0"/>
      </w:pPr>
    </w:p>
    <w:p w14:paraId="383DAB0D" w14:textId="77777777" w:rsidR="00BC361B" w:rsidRDefault="00BC361B" w:rsidP="00BC361B">
      <w:pPr>
        <w:pStyle w:val="ListParagraph"/>
        <w:spacing w:after="0"/>
      </w:pPr>
    </w:p>
    <w:p w14:paraId="30D7F54E" w14:textId="77777777" w:rsidR="00BC361B" w:rsidRDefault="00BC361B" w:rsidP="00BC361B">
      <w:pPr>
        <w:pStyle w:val="ListParagraph"/>
        <w:spacing w:after="0"/>
      </w:pPr>
    </w:p>
    <w:p w14:paraId="67EA742B" w14:textId="77777777" w:rsidR="00BC361B" w:rsidRDefault="00BC361B" w:rsidP="00BC361B">
      <w:pPr>
        <w:pStyle w:val="ListParagraph"/>
        <w:spacing w:after="0"/>
      </w:pPr>
    </w:p>
    <w:p w14:paraId="287796B9" w14:textId="77777777" w:rsidR="00BC361B" w:rsidRDefault="00BC361B" w:rsidP="00BC361B">
      <w:pPr>
        <w:pStyle w:val="ListParagraph"/>
        <w:spacing w:after="0"/>
      </w:pPr>
    </w:p>
    <w:p w14:paraId="0EDE0FC7" w14:textId="77777777" w:rsidR="00BC361B" w:rsidRDefault="00BC361B" w:rsidP="00BC361B">
      <w:pPr>
        <w:pStyle w:val="ListParagraph"/>
        <w:spacing w:after="0"/>
      </w:pPr>
    </w:p>
    <w:p w14:paraId="780FED3A" w14:textId="77777777" w:rsidR="00BC361B" w:rsidRDefault="00BC361B" w:rsidP="00BC361B">
      <w:pPr>
        <w:pStyle w:val="ListParagraph"/>
        <w:spacing w:after="0"/>
      </w:pPr>
    </w:p>
    <w:p w14:paraId="160CC328" w14:textId="77777777" w:rsidR="00BC361B" w:rsidRDefault="00BC361B" w:rsidP="00BC361B">
      <w:pPr>
        <w:pStyle w:val="ListParagraph"/>
        <w:spacing w:after="0"/>
      </w:pPr>
    </w:p>
    <w:p w14:paraId="02A79D64" w14:textId="77777777" w:rsidR="00BC361B" w:rsidRDefault="00BC361B" w:rsidP="00BC361B">
      <w:pPr>
        <w:pStyle w:val="ListParagraph"/>
        <w:spacing w:after="0"/>
      </w:pPr>
    </w:p>
    <w:p w14:paraId="734DC038" w14:textId="77777777" w:rsidR="00BC361B" w:rsidRDefault="00BC361B" w:rsidP="00BC361B">
      <w:pPr>
        <w:pStyle w:val="ListParagraph"/>
        <w:spacing w:after="0"/>
      </w:pPr>
    </w:p>
    <w:p w14:paraId="08D41BB6" w14:textId="77777777" w:rsidR="00BC361B" w:rsidRDefault="00BC361B" w:rsidP="00BC361B">
      <w:pPr>
        <w:pStyle w:val="ListParagraph"/>
        <w:numPr>
          <w:ilvl w:val="0"/>
          <w:numId w:val="4"/>
        </w:numPr>
        <w:spacing w:after="0"/>
      </w:pPr>
      <w:r>
        <w:lastRenderedPageBreak/>
        <w:t>Under Talend Studio select Installer for Windows Server (exe).</w:t>
      </w:r>
    </w:p>
    <w:p w14:paraId="4C37C6CB" w14:textId="77777777" w:rsidR="00BC361B" w:rsidRDefault="00BC361B" w:rsidP="00BC361B">
      <w:pPr>
        <w:spacing w:after="0"/>
      </w:pPr>
    </w:p>
    <w:p w14:paraId="12D243FF" w14:textId="4B1A7AA9" w:rsidR="00BC361B" w:rsidRDefault="00BC361B" w:rsidP="00BC361B">
      <w:pPr>
        <w:spacing w:after="0"/>
      </w:pPr>
      <w:r>
        <w:rPr>
          <w:noProof/>
        </w:rPr>
        <w:drawing>
          <wp:inline distT="0" distB="0" distL="0" distR="0" wp14:anchorId="63F5CF64" wp14:editId="5AECD7AA">
            <wp:extent cx="5943600" cy="674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43700"/>
                    </a:xfrm>
                    <a:prstGeom prst="rect">
                      <a:avLst/>
                    </a:prstGeom>
                    <a:noFill/>
                    <a:ln>
                      <a:noFill/>
                    </a:ln>
                  </pic:spPr>
                </pic:pic>
              </a:graphicData>
            </a:graphic>
          </wp:inline>
        </w:drawing>
      </w:r>
    </w:p>
    <w:p w14:paraId="278756D8" w14:textId="77777777" w:rsidR="00BC361B" w:rsidRDefault="00BC361B" w:rsidP="00BC361B">
      <w:pPr>
        <w:spacing w:after="0"/>
      </w:pPr>
    </w:p>
    <w:p w14:paraId="0E1B61B5" w14:textId="77777777" w:rsidR="00BC361B" w:rsidRDefault="00BC361B" w:rsidP="00BC361B">
      <w:pPr>
        <w:pStyle w:val="ListParagraph"/>
        <w:numPr>
          <w:ilvl w:val="0"/>
          <w:numId w:val="4"/>
        </w:numPr>
        <w:spacing w:after="0"/>
      </w:pPr>
      <w:r>
        <w:t>Right click the .exe file and click Run as Administrator.</w:t>
      </w:r>
    </w:p>
    <w:p w14:paraId="4B8009EF" w14:textId="77777777" w:rsidR="00BC361B" w:rsidRDefault="00BC361B" w:rsidP="00BC361B">
      <w:pPr>
        <w:pStyle w:val="ListParagraph"/>
        <w:numPr>
          <w:ilvl w:val="0"/>
          <w:numId w:val="4"/>
        </w:numPr>
        <w:spacing w:after="0"/>
      </w:pPr>
      <w:r>
        <w:t>Click Yes if you get a security pop-up from Microsoft defender.</w:t>
      </w:r>
    </w:p>
    <w:p w14:paraId="0A0A03F9" w14:textId="77777777" w:rsidR="00BC361B" w:rsidRDefault="00BC361B" w:rsidP="00BC361B">
      <w:pPr>
        <w:pStyle w:val="ListParagraph"/>
        <w:spacing w:after="0"/>
      </w:pPr>
    </w:p>
    <w:p w14:paraId="3D471B62" w14:textId="77777777" w:rsidR="00BC361B" w:rsidRDefault="00BC361B" w:rsidP="00BC361B">
      <w:pPr>
        <w:pStyle w:val="ListParagraph"/>
        <w:spacing w:after="0"/>
      </w:pPr>
    </w:p>
    <w:p w14:paraId="6BF253B8" w14:textId="77777777" w:rsidR="00BC361B" w:rsidRDefault="00BC361B" w:rsidP="00BC361B">
      <w:pPr>
        <w:pStyle w:val="ListParagraph"/>
        <w:spacing w:after="0"/>
      </w:pPr>
    </w:p>
    <w:p w14:paraId="4A82A0DF" w14:textId="77777777" w:rsidR="00BC361B" w:rsidRDefault="00BC361B" w:rsidP="00BC361B">
      <w:pPr>
        <w:pStyle w:val="ListParagraph"/>
        <w:numPr>
          <w:ilvl w:val="0"/>
          <w:numId w:val="5"/>
        </w:numPr>
        <w:spacing w:after="0"/>
      </w:pPr>
      <w:r>
        <w:lastRenderedPageBreak/>
        <w:t>Click on Next on the following screen</w:t>
      </w:r>
    </w:p>
    <w:p w14:paraId="10625B90" w14:textId="321C9C25" w:rsidR="00BC361B" w:rsidRDefault="00BC361B" w:rsidP="00BC361B">
      <w:pPr>
        <w:spacing w:after="0"/>
        <w:ind w:left="360"/>
      </w:pPr>
      <w:r>
        <w:rPr>
          <w:noProof/>
        </w:rPr>
        <w:drawing>
          <wp:inline distT="0" distB="0" distL="0" distR="0" wp14:anchorId="68222783" wp14:editId="34E0E0CB">
            <wp:extent cx="2628900" cy="322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3225800"/>
                    </a:xfrm>
                    <a:prstGeom prst="rect">
                      <a:avLst/>
                    </a:prstGeom>
                    <a:noFill/>
                    <a:ln>
                      <a:noFill/>
                    </a:ln>
                  </pic:spPr>
                </pic:pic>
              </a:graphicData>
            </a:graphic>
          </wp:inline>
        </w:drawing>
      </w:r>
    </w:p>
    <w:p w14:paraId="285F60E8" w14:textId="77777777" w:rsidR="00BC361B" w:rsidRDefault="00BC361B" w:rsidP="00BC361B">
      <w:pPr>
        <w:pStyle w:val="ListParagraph"/>
        <w:numPr>
          <w:ilvl w:val="0"/>
          <w:numId w:val="2"/>
        </w:numPr>
        <w:spacing w:after="0"/>
      </w:pPr>
      <w:r>
        <w:t>Click on radio button “I accept the agreement” and click on Next</w:t>
      </w:r>
    </w:p>
    <w:p w14:paraId="6E156398" w14:textId="39077073" w:rsidR="00BC361B" w:rsidRDefault="00BC361B" w:rsidP="00BC361B">
      <w:pPr>
        <w:pStyle w:val="ListParagraph"/>
        <w:spacing w:after="0"/>
      </w:pPr>
      <w:r>
        <w:rPr>
          <w:noProof/>
        </w:rPr>
        <w:drawing>
          <wp:inline distT="0" distB="0" distL="0" distR="0" wp14:anchorId="0152B3EC" wp14:editId="453C654F">
            <wp:extent cx="2965450" cy="35560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5450" cy="3556000"/>
                    </a:xfrm>
                    <a:prstGeom prst="rect">
                      <a:avLst/>
                    </a:prstGeom>
                    <a:noFill/>
                    <a:ln>
                      <a:noFill/>
                    </a:ln>
                  </pic:spPr>
                </pic:pic>
              </a:graphicData>
            </a:graphic>
          </wp:inline>
        </w:drawing>
      </w:r>
    </w:p>
    <w:p w14:paraId="459AAAB7" w14:textId="77777777" w:rsidR="00BC361B" w:rsidRDefault="00BC361B" w:rsidP="00BC361B">
      <w:pPr>
        <w:pStyle w:val="ListParagraph"/>
        <w:spacing w:after="0"/>
      </w:pPr>
    </w:p>
    <w:p w14:paraId="599408EB" w14:textId="77777777" w:rsidR="00BC361B" w:rsidRDefault="00BC361B" w:rsidP="00BC361B">
      <w:pPr>
        <w:pStyle w:val="ListParagraph"/>
        <w:numPr>
          <w:ilvl w:val="0"/>
          <w:numId w:val="2"/>
        </w:numPr>
        <w:spacing w:after="0"/>
      </w:pPr>
      <w:r>
        <w:t>Provide the install directory, its best to have the install directory path simple like “C:\Talend\Talend-Studio-7.3.1” however talend doesnot restrict the user and any user defined path can be used.</w:t>
      </w:r>
    </w:p>
    <w:p w14:paraId="1F27026E" w14:textId="77777777" w:rsidR="00BC361B" w:rsidRDefault="00BC361B" w:rsidP="00BC361B">
      <w:pPr>
        <w:pStyle w:val="ListParagraph"/>
        <w:numPr>
          <w:ilvl w:val="0"/>
          <w:numId w:val="2"/>
        </w:numPr>
        <w:spacing w:after="0"/>
      </w:pPr>
      <w:r>
        <w:t>Keep the License file as blank and select a workspace directory and click on next.</w:t>
      </w:r>
    </w:p>
    <w:p w14:paraId="3694EE62" w14:textId="202A2CC1" w:rsidR="00BC361B" w:rsidRDefault="00BC361B" w:rsidP="00BC361B">
      <w:pPr>
        <w:pStyle w:val="ListParagraph"/>
        <w:spacing w:after="0"/>
      </w:pPr>
      <w:r>
        <w:rPr>
          <w:noProof/>
        </w:rPr>
        <w:lastRenderedPageBreak/>
        <w:drawing>
          <wp:inline distT="0" distB="0" distL="0" distR="0" wp14:anchorId="5CCD045A" wp14:editId="5E55E474">
            <wp:extent cx="2882900" cy="3536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2900" cy="3536950"/>
                    </a:xfrm>
                    <a:prstGeom prst="rect">
                      <a:avLst/>
                    </a:prstGeom>
                    <a:noFill/>
                    <a:ln>
                      <a:noFill/>
                    </a:ln>
                  </pic:spPr>
                </pic:pic>
              </a:graphicData>
            </a:graphic>
          </wp:inline>
        </w:drawing>
      </w:r>
    </w:p>
    <w:p w14:paraId="0A89F6D4" w14:textId="77777777" w:rsidR="00BC361B" w:rsidRDefault="00BC361B" w:rsidP="00BC361B">
      <w:pPr>
        <w:pStyle w:val="ListParagraph"/>
        <w:spacing w:after="0"/>
      </w:pPr>
    </w:p>
    <w:p w14:paraId="69CED298" w14:textId="77777777" w:rsidR="00BC361B" w:rsidRDefault="00BC361B" w:rsidP="00BC361B">
      <w:pPr>
        <w:pStyle w:val="ListParagraph"/>
        <w:numPr>
          <w:ilvl w:val="0"/>
          <w:numId w:val="2"/>
        </w:numPr>
        <w:spacing w:after="0"/>
      </w:pPr>
      <w:r>
        <w:t>Click on Next on the following screen</w:t>
      </w:r>
    </w:p>
    <w:p w14:paraId="3E71F82C" w14:textId="0A92EAAD" w:rsidR="00BC361B" w:rsidRDefault="00BC361B" w:rsidP="00BC361B">
      <w:pPr>
        <w:spacing w:after="0"/>
        <w:ind w:left="360"/>
      </w:pPr>
      <w:r>
        <w:rPr>
          <w:noProof/>
        </w:rPr>
        <w:drawing>
          <wp:inline distT="0" distB="0" distL="0" distR="0" wp14:anchorId="402CE390" wp14:editId="29465761">
            <wp:extent cx="2959100" cy="360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9100" cy="3606800"/>
                    </a:xfrm>
                    <a:prstGeom prst="rect">
                      <a:avLst/>
                    </a:prstGeom>
                    <a:noFill/>
                    <a:ln>
                      <a:noFill/>
                    </a:ln>
                  </pic:spPr>
                </pic:pic>
              </a:graphicData>
            </a:graphic>
          </wp:inline>
        </w:drawing>
      </w:r>
    </w:p>
    <w:p w14:paraId="354A797D" w14:textId="77777777" w:rsidR="00BC361B" w:rsidRDefault="00BC361B" w:rsidP="00BC361B">
      <w:pPr>
        <w:pStyle w:val="ListParagraph"/>
        <w:numPr>
          <w:ilvl w:val="0"/>
          <w:numId w:val="2"/>
        </w:numPr>
        <w:spacing w:after="0"/>
      </w:pPr>
      <w:r>
        <w:t>Talend Studio 7.3.1 should get installed in the installed directory</w:t>
      </w:r>
    </w:p>
    <w:p w14:paraId="05239185" w14:textId="6FA35AB3" w:rsidR="00BC361B" w:rsidRDefault="00BC361B" w:rsidP="00BC361B">
      <w:pPr>
        <w:spacing w:after="0"/>
      </w:pPr>
      <w:r>
        <w:rPr>
          <w:noProof/>
        </w:rPr>
        <w:lastRenderedPageBreak/>
        <w:drawing>
          <wp:inline distT="0" distB="0" distL="0" distR="0" wp14:anchorId="1522DBB7" wp14:editId="0B3E49D6">
            <wp:extent cx="306705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3790950"/>
                    </a:xfrm>
                    <a:prstGeom prst="rect">
                      <a:avLst/>
                    </a:prstGeom>
                    <a:noFill/>
                    <a:ln>
                      <a:noFill/>
                    </a:ln>
                  </pic:spPr>
                </pic:pic>
              </a:graphicData>
            </a:graphic>
          </wp:inline>
        </w:drawing>
      </w:r>
    </w:p>
    <w:p w14:paraId="40925E61" w14:textId="218E65C5" w:rsidR="00BC361B" w:rsidRDefault="00BC361B" w:rsidP="00BC361B">
      <w:pPr>
        <w:spacing w:after="0"/>
      </w:pPr>
      <w:r>
        <w:rPr>
          <w:noProof/>
        </w:rPr>
        <w:drawing>
          <wp:inline distT="0" distB="0" distL="0" distR="0" wp14:anchorId="7553AB22" wp14:editId="5BECABF9">
            <wp:extent cx="3079750" cy="37274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9750" cy="3727450"/>
                    </a:xfrm>
                    <a:prstGeom prst="rect">
                      <a:avLst/>
                    </a:prstGeom>
                    <a:noFill/>
                    <a:ln>
                      <a:noFill/>
                    </a:ln>
                  </pic:spPr>
                </pic:pic>
              </a:graphicData>
            </a:graphic>
          </wp:inline>
        </w:drawing>
      </w:r>
    </w:p>
    <w:p w14:paraId="4A3B7885" w14:textId="77777777" w:rsidR="00BC361B" w:rsidRDefault="00BC361B" w:rsidP="00BC361B">
      <w:pPr>
        <w:pStyle w:val="ListParagraph"/>
        <w:spacing w:after="0"/>
      </w:pPr>
    </w:p>
    <w:p w14:paraId="668B5284" w14:textId="77777777" w:rsidR="00BC361B" w:rsidRDefault="00BC361B" w:rsidP="00BC361B">
      <w:pPr>
        <w:pStyle w:val="ListParagraph"/>
        <w:spacing w:after="0"/>
      </w:pPr>
    </w:p>
    <w:p w14:paraId="09E987BE" w14:textId="77777777" w:rsidR="00BC361B" w:rsidRDefault="00BC361B" w:rsidP="00BC361B">
      <w:pPr>
        <w:pStyle w:val="ListParagraph"/>
        <w:spacing w:after="0"/>
      </w:pPr>
    </w:p>
    <w:p w14:paraId="5F094C2E" w14:textId="77777777" w:rsidR="00BC361B" w:rsidRDefault="00BC361B" w:rsidP="00BC361B">
      <w:pPr>
        <w:pStyle w:val="ListParagraph"/>
        <w:numPr>
          <w:ilvl w:val="0"/>
          <w:numId w:val="6"/>
        </w:numPr>
        <w:spacing w:after="0"/>
      </w:pPr>
      <w:r>
        <w:lastRenderedPageBreak/>
        <w:t>Click on Finish to complete the installation.</w:t>
      </w:r>
    </w:p>
    <w:p w14:paraId="02BC577B" w14:textId="47D13AE8" w:rsidR="00BC361B" w:rsidRDefault="00BC361B" w:rsidP="00BC361B">
      <w:pPr>
        <w:pStyle w:val="ListParagraph"/>
        <w:spacing w:after="0"/>
      </w:pPr>
      <w:r>
        <w:rPr>
          <w:noProof/>
        </w:rPr>
        <w:drawing>
          <wp:inline distT="0" distB="0" distL="0" distR="0" wp14:anchorId="25D92546" wp14:editId="02C4828E">
            <wp:extent cx="2368550"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550" cy="2908300"/>
                    </a:xfrm>
                    <a:prstGeom prst="rect">
                      <a:avLst/>
                    </a:prstGeom>
                    <a:noFill/>
                    <a:ln>
                      <a:noFill/>
                    </a:ln>
                  </pic:spPr>
                </pic:pic>
              </a:graphicData>
            </a:graphic>
          </wp:inline>
        </w:drawing>
      </w:r>
    </w:p>
    <w:p w14:paraId="0E74CA33" w14:textId="77777777" w:rsidR="00BC361B" w:rsidRDefault="00BC361B" w:rsidP="00BC361B">
      <w:pPr>
        <w:pStyle w:val="ListParagraph"/>
        <w:spacing w:after="0"/>
        <w:rPr>
          <w:b/>
          <w:bCs/>
          <w:u w:val="single"/>
        </w:rPr>
      </w:pPr>
    </w:p>
    <w:p w14:paraId="317DC911" w14:textId="77777777" w:rsidR="00BC361B" w:rsidRDefault="00BC361B" w:rsidP="00BC361B">
      <w:pPr>
        <w:pStyle w:val="ListParagraph"/>
        <w:spacing w:after="0"/>
        <w:rPr>
          <w:b/>
          <w:bCs/>
          <w:u w:val="single"/>
        </w:rPr>
      </w:pPr>
    </w:p>
    <w:p w14:paraId="4197670B" w14:textId="77777777" w:rsidR="00BC361B" w:rsidRDefault="00BC361B" w:rsidP="00BC361B">
      <w:pPr>
        <w:pStyle w:val="ListParagraph"/>
        <w:spacing w:after="0"/>
        <w:rPr>
          <w:b/>
          <w:bCs/>
          <w:u w:val="single"/>
        </w:rPr>
      </w:pPr>
    </w:p>
    <w:p w14:paraId="6858F0FA" w14:textId="77777777" w:rsidR="00BC361B" w:rsidRDefault="00BC361B" w:rsidP="00BC361B">
      <w:pPr>
        <w:pStyle w:val="ListParagraph"/>
        <w:spacing w:after="0"/>
        <w:rPr>
          <w:b/>
          <w:bCs/>
          <w:u w:val="single"/>
        </w:rPr>
      </w:pPr>
    </w:p>
    <w:p w14:paraId="37219ACF" w14:textId="77777777" w:rsidR="00BC361B" w:rsidRDefault="00BC361B" w:rsidP="00BC361B">
      <w:pPr>
        <w:pStyle w:val="ListParagraph"/>
        <w:spacing w:after="0"/>
        <w:rPr>
          <w:b/>
          <w:bCs/>
          <w:u w:val="single"/>
        </w:rPr>
      </w:pPr>
    </w:p>
    <w:p w14:paraId="1F3CD7EF" w14:textId="77777777" w:rsidR="00BC361B" w:rsidRDefault="00BC361B" w:rsidP="00BC361B">
      <w:pPr>
        <w:pStyle w:val="ListParagraph"/>
        <w:spacing w:after="0"/>
        <w:rPr>
          <w:b/>
          <w:bCs/>
          <w:u w:val="single"/>
        </w:rPr>
      </w:pPr>
    </w:p>
    <w:p w14:paraId="7C34B267" w14:textId="77777777" w:rsidR="00BC361B" w:rsidRDefault="00BC361B" w:rsidP="00BC361B">
      <w:pPr>
        <w:pStyle w:val="ListParagraph"/>
        <w:spacing w:after="0"/>
        <w:rPr>
          <w:b/>
          <w:bCs/>
          <w:u w:val="single"/>
        </w:rPr>
      </w:pPr>
    </w:p>
    <w:p w14:paraId="0CAD1DAB" w14:textId="77777777" w:rsidR="00BC361B" w:rsidRDefault="00BC361B" w:rsidP="00BC361B">
      <w:pPr>
        <w:pStyle w:val="ListParagraph"/>
        <w:spacing w:after="0"/>
        <w:rPr>
          <w:b/>
          <w:bCs/>
          <w:u w:val="single"/>
        </w:rPr>
      </w:pPr>
    </w:p>
    <w:p w14:paraId="6857F386" w14:textId="77777777" w:rsidR="00BC361B" w:rsidRDefault="00BC361B" w:rsidP="00BC361B">
      <w:pPr>
        <w:pStyle w:val="ListParagraph"/>
        <w:spacing w:after="0"/>
        <w:rPr>
          <w:b/>
          <w:bCs/>
          <w:u w:val="single"/>
        </w:rPr>
      </w:pPr>
    </w:p>
    <w:p w14:paraId="112643AF" w14:textId="77777777" w:rsidR="00BC361B" w:rsidRDefault="00BC361B" w:rsidP="00BC361B">
      <w:pPr>
        <w:pStyle w:val="ListParagraph"/>
        <w:spacing w:after="0"/>
        <w:rPr>
          <w:b/>
          <w:bCs/>
          <w:u w:val="single"/>
        </w:rPr>
      </w:pPr>
    </w:p>
    <w:p w14:paraId="03FF488D" w14:textId="77777777" w:rsidR="00BC361B" w:rsidRDefault="00BC361B" w:rsidP="00BC361B">
      <w:pPr>
        <w:pStyle w:val="ListParagraph"/>
        <w:spacing w:after="0"/>
        <w:rPr>
          <w:b/>
          <w:bCs/>
          <w:u w:val="single"/>
        </w:rPr>
      </w:pPr>
    </w:p>
    <w:p w14:paraId="738EF0A2" w14:textId="77777777" w:rsidR="00BC361B" w:rsidRDefault="00BC361B" w:rsidP="00BC361B">
      <w:pPr>
        <w:pStyle w:val="ListParagraph"/>
        <w:spacing w:after="0"/>
        <w:rPr>
          <w:b/>
          <w:bCs/>
          <w:u w:val="single"/>
        </w:rPr>
      </w:pPr>
    </w:p>
    <w:p w14:paraId="4DB26585" w14:textId="77777777" w:rsidR="00BC361B" w:rsidRDefault="00BC361B" w:rsidP="00BC361B">
      <w:pPr>
        <w:pStyle w:val="ListParagraph"/>
        <w:spacing w:after="0"/>
        <w:rPr>
          <w:b/>
          <w:bCs/>
          <w:u w:val="single"/>
        </w:rPr>
      </w:pPr>
    </w:p>
    <w:p w14:paraId="4FED8418" w14:textId="77777777" w:rsidR="00BC361B" w:rsidRDefault="00BC361B" w:rsidP="00BC361B">
      <w:pPr>
        <w:pStyle w:val="ListParagraph"/>
        <w:spacing w:after="0"/>
        <w:rPr>
          <w:b/>
          <w:bCs/>
          <w:u w:val="single"/>
        </w:rPr>
      </w:pPr>
    </w:p>
    <w:p w14:paraId="65F17252" w14:textId="77777777" w:rsidR="00BC361B" w:rsidRDefault="00BC361B" w:rsidP="00BC361B">
      <w:pPr>
        <w:pStyle w:val="ListParagraph"/>
        <w:spacing w:after="0"/>
        <w:rPr>
          <w:b/>
          <w:bCs/>
          <w:u w:val="single"/>
        </w:rPr>
      </w:pPr>
    </w:p>
    <w:p w14:paraId="7ABB9950" w14:textId="77777777" w:rsidR="00BC361B" w:rsidRDefault="00BC361B" w:rsidP="00BC361B">
      <w:pPr>
        <w:pStyle w:val="ListParagraph"/>
        <w:spacing w:after="0"/>
        <w:rPr>
          <w:b/>
          <w:bCs/>
          <w:u w:val="single"/>
        </w:rPr>
      </w:pPr>
    </w:p>
    <w:p w14:paraId="09F596FD" w14:textId="77777777" w:rsidR="00BC361B" w:rsidRDefault="00BC361B" w:rsidP="00BC361B">
      <w:pPr>
        <w:pStyle w:val="ListParagraph"/>
        <w:spacing w:after="0"/>
        <w:rPr>
          <w:b/>
          <w:bCs/>
          <w:u w:val="single"/>
        </w:rPr>
      </w:pPr>
    </w:p>
    <w:p w14:paraId="2DAE2461" w14:textId="77777777" w:rsidR="00BC361B" w:rsidRDefault="00BC361B" w:rsidP="00BC361B">
      <w:pPr>
        <w:pStyle w:val="ListParagraph"/>
        <w:spacing w:after="0"/>
        <w:rPr>
          <w:b/>
          <w:bCs/>
          <w:u w:val="single"/>
        </w:rPr>
      </w:pPr>
    </w:p>
    <w:p w14:paraId="0CB6671F" w14:textId="77777777" w:rsidR="00BC361B" w:rsidRDefault="00BC361B" w:rsidP="00BC361B">
      <w:pPr>
        <w:pStyle w:val="ListParagraph"/>
        <w:spacing w:after="0"/>
        <w:rPr>
          <w:b/>
          <w:bCs/>
          <w:u w:val="single"/>
        </w:rPr>
      </w:pPr>
    </w:p>
    <w:p w14:paraId="4C9EC77C" w14:textId="77777777" w:rsidR="00BC361B" w:rsidRDefault="00BC361B" w:rsidP="00BC361B">
      <w:pPr>
        <w:pStyle w:val="ListParagraph"/>
        <w:spacing w:after="0"/>
        <w:rPr>
          <w:b/>
          <w:bCs/>
          <w:u w:val="single"/>
        </w:rPr>
      </w:pPr>
    </w:p>
    <w:p w14:paraId="0257B4DF" w14:textId="77777777" w:rsidR="00BC361B" w:rsidRDefault="00BC361B" w:rsidP="00BC361B">
      <w:pPr>
        <w:pStyle w:val="ListParagraph"/>
        <w:spacing w:after="0"/>
        <w:rPr>
          <w:b/>
          <w:bCs/>
          <w:u w:val="single"/>
        </w:rPr>
      </w:pPr>
    </w:p>
    <w:p w14:paraId="79C273CC" w14:textId="77777777" w:rsidR="00BC361B" w:rsidRDefault="00BC361B" w:rsidP="00BC361B">
      <w:pPr>
        <w:pStyle w:val="ListParagraph"/>
        <w:spacing w:after="0"/>
        <w:rPr>
          <w:b/>
          <w:bCs/>
          <w:u w:val="single"/>
        </w:rPr>
      </w:pPr>
    </w:p>
    <w:p w14:paraId="33E1606F" w14:textId="77777777" w:rsidR="00BC361B" w:rsidRDefault="00BC361B" w:rsidP="00BC361B">
      <w:pPr>
        <w:pStyle w:val="ListParagraph"/>
        <w:spacing w:after="0"/>
        <w:rPr>
          <w:b/>
          <w:bCs/>
          <w:u w:val="single"/>
        </w:rPr>
      </w:pPr>
    </w:p>
    <w:p w14:paraId="683D4E86" w14:textId="77777777" w:rsidR="00BC361B" w:rsidRDefault="00BC361B" w:rsidP="00BC361B">
      <w:pPr>
        <w:pStyle w:val="ListParagraph"/>
        <w:spacing w:after="0"/>
        <w:rPr>
          <w:b/>
          <w:bCs/>
          <w:u w:val="single"/>
        </w:rPr>
      </w:pPr>
    </w:p>
    <w:p w14:paraId="12FA6078" w14:textId="77777777" w:rsidR="00BC361B" w:rsidRDefault="00BC361B" w:rsidP="00BC361B">
      <w:pPr>
        <w:pStyle w:val="ListParagraph"/>
        <w:spacing w:after="0"/>
        <w:rPr>
          <w:b/>
          <w:bCs/>
          <w:u w:val="single"/>
        </w:rPr>
      </w:pPr>
    </w:p>
    <w:p w14:paraId="2A53A3C0" w14:textId="77777777" w:rsidR="00BC361B" w:rsidRDefault="00BC361B" w:rsidP="00BC361B">
      <w:pPr>
        <w:pStyle w:val="ListParagraph"/>
        <w:spacing w:after="0"/>
        <w:rPr>
          <w:b/>
          <w:bCs/>
          <w:u w:val="single"/>
        </w:rPr>
      </w:pPr>
    </w:p>
    <w:p w14:paraId="65BDD384" w14:textId="77777777" w:rsidR="00BC361B" w:rsidRDefault="00BC361B" w:rsidP="00BC361B">
      <w:pPr>
        <w:pStyle w:val="ListParagraph"/>
        <w:spacing w:after="0"/>
        <w:rPr>
          <w:b/>
          <w:bCs/>
          <w:u w:val="single"/>
        </w:rPr>
      </w:pPr>
    </w:p>
    <w:p w14:paraId="3E6855D5" w14:textId="77777777" w:rsidR="00BC361B" w:rsidRDefault="00BC361B" w:rsidP="00BC361B">
      <w:pPr>
        <w:pStyle w:val="Heading1"/>
        <w:numPr>
          <w:ilvl w:val="0"/>
          <w:numId w:val="3"/>
        </w:numPr>
      </w:pPr>
      <w:bookmarkStart w:id="2" w:name="_Toc40718524"/>
      <w:r>
        <w:lastRenderedPageBreak/>
        <w:t>Connect to On-prem SQL Server using Active Directory.</w:t>
      </w:r>
      <w:bookmarkEnd w:id="2"/>
    </w:p>
    <w:p w14:paraId="43B18EEA" w14:textId="77777777" w:rsidR="00BC361B" w:rsidRDefault="00BC361B" w:rsidP="00BC361B">
      <w:pPr>
        <w:pStyle w:val="ListParagraph"/>
        <w:spacing w:after="0"/>
      </w:pPr>
    </w:p>
    <w:p w14:paraId="0DC48C3D" w14:textId="77777777" w:rsidR="00BC361B" w:rsidRDefault="00BC361B" w:rsidP="00BC361B">
      <w:pPr>
        <w:numPr>
          <w:ilvl w:val="0"/>
          <w:numId w:val="7"/>
        </w:numPr>
        <w:shd w:val="clear" w:color="auto" w:fill="FFFFFF"/>
        <w:spacing w:before="100" w:beforeAutospacing="1" w:after="100" w:afterAutospacing="1" w:line="240" w:lineRule="auto"/>
      </w:pPr>
      <w:r>
        <w:t>Download the JTDS driver, extract the contents, and find the ntlmauth.dll. The .ddl for x64 bit computer is attached below:</w:t>
      </w:r>
    </w:p>
    <w:p w14:paraId="4844C2D9" w14:textId="77777777" w:rsidR="00BC361B" w:rsidRDefault="00BC361B" w:rsidP="00BC361B">
      <w:pPr>
        <w:shd w:val="clear" w:color="auto" w:fill="FFFFFF"/>
        <w:spacing w:before="100" w:beforeAutospacing="1" w:after="100" w:afterAutospacing="1" w:line="240" w:lineRule="auto"/>
        <w:rPr>
          <w:highlight w:val="yellow"/>
        </w:rPr>
      </w:pPr>
      <w:r>
        <w:rPr>
          <w:highlight w:val="yellow"/>
        </w:rPr>
        <w:object w:dxaOrig="1230" w:dyaOrig="810" w14:anchorId="1677B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1.5pt;height:40.5pt" o:ole="">
            <v:imagedata r:id="rId27" o:title=""/>
          </v:shape>
          <o:OLEObject Type="Embed" ProgID="Package" ShapeID="_x0000_i1041" DrawAspect="Content" ObjectID="_1690012049" r:id="rId28"/>
        </w:object>
      </w:r>
    </w:p>
    <w:p w14:paraId="10F3CBA3" w14:textId="77777777" w:rsidR="00BC361B" w:rsidRDefault="00BC361B" w:rsidP="00BC361B">
      <w:pPr>
        <w:numPr>
          <w:ilvl w:val="0"/>
          <w:numId w:val="7"/>
        </w:numPr>
        <w:shd w:val="clear" w:color="auto" w:fill="FFFFFF"/>
        <w:spacing w:before="100" w:beforeAutospacing="1" w:after="100" w:afterAutospacing="1" w:line="240" w:lineRule="auto"/>
      </w:pPr>
      <w:r>
        <w:t>Move the ntlmauth.dll file to one (or both) of these locations: C:\Program Files\Java\JDK_version\bin\ntlmauth.dll or the Windows folder (C:\Windows\System32\ntlmauth.dll).</w:t>
      </w:r>
    </w:p>
    <w:p w14:paraId="73D7E6A8" w14:textId="77777777" w:rsidR="00BC361B" w:rsidRDefault="00BC361B" w:rsidP="00BC361B">
      <w:pPr>
        <w:pStyle w:val="ListParagraph"/>
        <w:numPr>
          <w:ilvl w:val="0"/>
          <w:numId w:val="7"/>
        </w:numPr>
        <w:shd w:val="clear" w:color="auto" w:fill="FFFFFF"/>
        <w:spacing w:before="100" w:beforeAutospacing="1" w:after="100" w:afterAutospacing="1" w:line="240" w:lineRule="auto"/>
      </w:pPr>
      <w:r>
        <w:t>Copy jtds-1.3.1.jar file to talend studio plugin  folder i.e “C:\Talend\Talend-Studio-7.3.1\studio\plugins”</w:t>
      </w:r>
    </w:p>
    <w:p w14:paraId="3CB8AEF2" w14:textId="77777777" w:rsidR="00BC361B" w:rsidRDefault="00BC361B" w:rsidP="00BC361B">
      <w:pPr>
        <w:shd w:val="clear" w:color="auto" w:fill="FFFFFF"/>
        <w:spacing w:before="100" w:beforeAutospacing="1" w:after="100" w:afterAutospacing="1" w:line="240" w:lineRule="auto"/>
        <w:ind w:left="360"/>
      </w:pPr>
      <w:r>
        <w:object w:dxaOrig="1220" w:dyaOrig="810" w14:anchorId="093CF3EB">
          <v:shape id="_x0000_i1042" type="#_x0000_t75" style="width:61pt;height:40.5pt" o:ole="">
            <v:imagedata r:id="rId29" o:title=""/>
          </v:shape>
          <o:OLEObject Type="Embed" ProgID="Package" ShapeID="_x0000_i1042" DrawAspect="Content" ObjectID="_1690012050" r:id="rId30"/>
        </w:object>
      </w:r>
    </w:p>
    <w:p w14:paraId="141C53C2" w14:textId="77777777" w:rsidR="00BC361B" w:rsidRDefault="00BC361B" w:rsidP="00BC361B">
      <w:pPr>
        <w:pStyle w:val="Heading1"/>
        <w:numPr>
          <w:ilvl w:val="0"/>
          <w:numId w:val="7"/>
        </w:numPr>
      </w:pPr>
      <w:bookmarkStart w:id="3" w:name="_Toc40718525"/>
      <w:r>
        <w:t>Create personal access token for Azure Devops</w:t>
      </w:r>
      <w:bookmarkEnd w:id="3"/>
    </w:p>
    <w:p w14:paraId="1DC5E4CA" w14:textId="77777777" w:rsidR="00BC361B" w:rsidRDefault="00BC361B" w:rsidP="00BC361B"/>
    <w:p w14:paraId="4BE6CC69" w14:textId="77777777" w:rsidR="00BC361B" w:rsidRDefault="00BC361B" w:rsidP="00BC361B">
      <w:pPr>
        <w:pStyle w:val="ListParagraph"/>
        <w:numPr>
          <w:ilvl w:val="0"/>
          <w:numId w:val="8"/>
        </w:numPr>
      </w:pPr>
      <w:r>
        <w:t>Please follow the steps from the link below to generate the access token</w:t>
      </w:r>
    </w:p>
    <w:p w14:paraId="703CA65E" w14:textId="77777777" w:rsidR="00BC361B" w:rsidRDefault="00BC361B" w:rsidP="00BC361B">
      <w:pPr>
        <w:pStyle w:val="ListParagraph"/>
      </w:pPr>
      <w:hyperlink r:id="rId31" w:history="1">
        <w:r>
          <w:rPr>
            <w:rStyle w:val="Hyperlink"/>
          </w:rPr>
          <w:t>https://docs.microsoft.com/en-us/azure/devops/organizations/accounts/use-personal-access-tokens-to-authenticate?view=azure-devops&amp;tabs=preview-page</w:t>
        </w:r>
      </w:hyperlink>
    </w:p>
    <w:p w14:paraId="61C75643" w14:textId="77777777" w:rsidR="00BC361B" w:rsidRDefault="00BC361B" w:rsidP="00BC361B">
      <w:pPr>
        <w:pStyle w:val="ListParagraph"/>
        <w:numPr>
          <w:ilvl w:val="0"/>
          <w:numId w:val="8"/>
        </w:numPr>
      </w:pPr>
      <w:r>
        <w:t>Please copy the token and keep it safe we will need this when we try to start the studio and create a workspace that is linked to Azure repo.</w:t>
      </w:r>
    </w:p>
    <w:p w14:paraId="37453AC2" w14:textId="77777777" w:rsidR="00BC361B" w:rsidRDefault="00BC361B" w:rsidP="00BC361B"/>
    <w:p w14:paraId="75EBE5F6" w14:textId="77777777" w:rsidR="00BC361B" w:rsidRDefault="00BC361B" w:rsidP="00BC361B"/>
    <w:p w14:paraId="75E20520" w14:textId="77777777" w:rsidR="00BC361B" w:rsidRDefault="00BC361B" w:rsidP="00BC361B">
      <w:pPr>
        <w:pStyle w:val="Heading1"/>
        <w:numPr>
          <w:ilvl w:val="0"/>
          <w:numId w:val="7"/>
        </w:numPr>
      </w:pPr>
      <w:bookmarkStart w:id="4" w:name="_Toc40718526"/>
      <w:r>
        <w:t>Disable Netskope client in laptop (this is temporary till ISO team approves SSL for Talend Studio)</w:t>
      </w:r>
    </w:p>
    <w:p w14:paraId="7AEB9914" w14:textId="77777777" w:rsidR="00BC361B" w:rsidRDefault="00BC361B" w:rsidP="00BC361B">
      <w:pPr>
        <w:pStyle w:val="Heading1"/>
        <w:numPr>
          <w:ilvl w:val="0"/>
          <w:numId w:val="7"/>
        </w:numPr>
      </w:pPr>
      <w:r>
        <w:t>Start Talend Studio for the first time</w:t>
      </w:r>
      <w:bookmarkEnd w:id="4"/>
    </w:p>
    <w:p w14:paraId="3B5C893B" w14:textId="77777777" w:rsidR="00BC361B" w:rsidRDefault="00BC361B" w:rsidP="00BC361B">
      <w:pPr>
        <w:pStyle w:val="ListParagraph"/>
        <w:spacing w:after="0"/>
        <w:rPr>
          <w:b/>
          <w:bCs/>
          <w:u w:val="single"/>
        </w:rPr>
      </w:pPr>
    </w:p>
    <w:p w14:paraId="680964BD" w14:textId="77777777" w:rsidR="00BC361B" w:rsidRDefault="00BC361B" w:rsidP="00BC361B">
      <w:pPr>
        <w:pStyle w:val="ListParagraph"/>
        <w:numPr>
          <w:ilvl w:val="0"/>
          <w:numId w:val="9"/>
        </w:numPr>
        <w:spacing w:after="0"/>
      </w:pPr>
      <w:r>
        <w:t>Click on “Studio” directory under the talend install directory</w:t>
      </w:r>
    </w:p>
    <w:p w14:paraId="4B6A8B5D" w14:textId="45751AEE" w:rsidR="00BC361B" w:rsidRDefault="00BC361B" w:rsidP="00BC361B">
      <w:pPr>
        <w:pStyle w:val="ListParagraph"/>
        <w:spacing w:after="0"/>
      </w:pPr>
      <w:r>
        <w:rPr>
          <w:noProof/>
        </w:rPr>
        <w:drawing>
          <wp:inline distT="0" distB="0" distL="0" distR="0" wp14:anchorId="026639CB" wp14:editId="5D5FF634">
            <wp:extent cx="5073650" cy="111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1117600"/>
                    </a:xfrm>
                    <a:prstGeom prst="rect">
                      <a:avLst/>
                    </a:prstGeom>
                    <a:noFill/>
                    <a:ln>
                      <a:noFill/>
                    </a:ln>
                  </pic:spPr>
                </pic:pic>
              </a:graphicData>
            </a:graphic>
          </wp:inline>
        </w:drawing>
      </w:r>
    </w:p>
    <w:p w14:paraId="51714D6B" w14:textId="77777777" w:rsidR="00BC361B" w:rsidRDefault="00BC361B" w:rsidP="00BC361B">
      <w:pPr>
        <w:pStyle w:val="ListParagraph"/>
        <w:numPr>
          <w:ilvl w:val="0"/>
          <w:numId w:val="9"/>
        </w:numPr>
        <w:spacing w:after="0"/>
      </w:pPr>
      <w:r>
        <w:lastRenderedPageBreak/>
        <w:t>Double Click on Talend-Studio-win-x86_64.exe to start Talend Studio 7.3.1.</w:t>
      </w:r>
    </w:p>
    <w:p w14:paraId="02B3EB86" w14:textId="25BF2B40" w:rsidR="00BC361B" w:rsidRDefault="00BC361B" w:rsidP="00BC361B">
      <w:pPr>
        <w:pStyle w:val="ListParagraph"/>
        <w:spacing w:after="0"/>
      </w:pPr>
      <w:r>
        <w:rPr>
          <w:noProof/>
        </w:rPr>
        <w:drawing>
          <wp:inline distT="0" distB="0" distL="0" distR="0" wp14:anchorId="26C3D5CC" wp14:editId="591C1785">
            <wp:extent cx="5226050" cy="2774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6050" cy="2774950"/>
                    </a:xfrm>
                    <a:prstGeom prst="rect">
                      <a:avLst/>
                    </a:prstGeom>
                    <a:noFill/>
                    <a:ln>
                      <a:noFill/>
                    </a:ln>
                  </pic:spPr>
                </pic:pic>
              </a:graphicData>
            </a:graphic>
          </wp:inline>
        </w:drawing>
      </w:r>
    </w:p>
    <w:p w14:paraId="4B5F2B80" w14:textId="77777777" w:rsidR="00BC361B" w:rsidRDefault="00BC361B" w:rsidP="00BC361B">
      <w:pPr>
        <w:pStyle w:val="ListParagraph"/>
        <w:spacing w:after="0"/>
      </w:pPr>
    </w:p>
    <w:p w14:paraId="1D14B3B5" w14:textId="77777777" w:rsidR="00BC361B" w:rsidRDefault="00BC361B" w:rsidP="00BC361B">
      <w:pPr>
        <w:pStyle w:val="ListParagraph"/>
        <w:numPr>
          <w:ilvl w:val="0"/>
          <w:numId w:val="9"/>
        </w:numPr>
        <w:spacing w:after="0"/>
      </w:pPr>
      <w:r>
        <w:t>Click on “I Accept” on the welcome screen</w:t>
      </w:r>
    </w:p>
    <w:p w14:paraId="3E3EE7F1" w14:textId="57EEBAB2" w:rsidR="00BC361B" w:rsidRDefault="00BC361B" w:rsidP="00BC361B">
      <w:pPr>
        <w:pStyle w:val="ListParagraph"/>
        <w:spacing w:after="0"/>
      </w:pPr>
      <w:r>
        <w:rPr>
          <w:noProof/>
        </w:rPr>
        <w:drawing>
          <wp:inline distT="0" distB="0" distL="0" distR="0" wp14:anchorId="41EDBDAA" wp14:editId="52531237">
            <wp:extent cx="5848350" cy="2870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2870200"/>
                    </a:xfrm>
                    <a:prstGeom prst="rect">
                      <a:avLst/>
                    </a:prstGeom>
                    <a:noFill/>
                    <a:ln>
                      <a:noFill/>
                    </a:ln>
                  </pic:spPr>
                </pic:pic>
              </a:graphicData>
            </a:graphic>
          </wp:inline>
        </w:drawing>
      </w:r>
    </w:p>
    <w:p w14:paraId="0E54E371" w14:textId="77777777" w:rsidR="00BC361B" w:rsidRDefault="00BC361B" w:rsidP="00BC361B">
      <w:pPr>
        <w:pStyle w:val="ListParagraph"/>
        <w:spacing w:after="0"/>
      </w:pPr>
    </w:p>
    <w:p w14:paraId="69A62630" w14:textId="77777777" w:rsidR="00BC361B" w:rsidRDefault="00BC361B" w:rsidP="00BC361B">
      <w:pPr>
        <w:pStyle w:val="ListParagraph"/>
        <w:numPr>
          <w:ilvl w:val="0"/>
          <w:numId w:val="9"/>
        </w:numPr>
        <w:spacing w:after="0"/>
      </w:pPr>
      <w:r>
        <w:t>To get the necessary license select the radio button “My product license is on a remote host”</w:t>
      </w:r>
    </w:p>
    <w:p w14:paraId="2613EBDC" w14:textId="1BB209C0" w:rsidR="00BC361B" w:rsidRDefault="00BC361B" w:rsidP="00BC361B">
      <w:pPr>
        <w:pStyle w:val="ListParagraph"/>
        <w:spacing w:after="0"/>
      </w:pPr>
      <w:r>
        <w:rPr>
          <w:noProof/>
        </w:rPr>
        <w:lastRenderedPageBreak/>
        <w:drawing>
          <wp:inline distT="0" distB="0" distL="0" distR="0" wp14:anchorId="58920955" wp14:editId="5C6EA4B8">
            <wp:extent cx="584835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2952750"/>
                    </a:xfrm>
                    <a:prstGeom prst="rect">
                      <a:avLst/>
                    </a:prstGeom>
                    <a:noFill/>
                    <a:ln>
                      <a:noFill/>
                    </a:ln>
                  </pic:spPr>
                </pic:pic>
              </a:graphicData>
            </a:graphic>
          </wp:inline>
        </w:drawing>
      </w:r>
    </w:p>
    <w:p w14:paraId="654C2A64" w14:textId="77777777" w:rsidR="00BC361B" w:rsidRDefault="00BC361B" w:rsidP="00BC361B">
      <w:pPr>
        <w:pStyle w:val="ListParagraph"/>
        <w:numPr>
          <w:ilvl w:val="0"/>
          <w:numId w:val="9"/>
        </w:numPr>
        <w:spacing w:after="0"/>
      </w:pPr>
      <w:r>
        <w:t>From the Server URL drop down select “Azure – USA West” and enter the TMC login credentials under login and password and click on “Fetch”</w:t>
      </w:r>
    </w:p>
    <w:p w14:paraId="36032581" w14:textId="0EEC077C" w:rsidR="00BC361B" w:rsidRDefault="00BC361B" w:rsidP="00BC361B">
      <w:pPr>
        <w:pStyle w:val="ListParagraph"/>
        <w:spacing w:after="0"/>
      </w:pPr>
      <w:r>
        <w:rPr>
          <w:noProof/>
        </w:rPr>
        <w:drawing>
          <wp:inline distT="0" distB="0" distL="0" distR="0" wp14:anchorId="757CF544" wp14:editId="660CAA3E">
            <wp:extent cx="59055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895600"/>
                    </a:xfrm>
                    <a:prstGeom prst="rect">
                      <a:avLst/>
                    </a:prstGeom>
                    <a:noFill/>
                    <a:ln>
                      <a:noFill/>
                    </a:ln>
                  </pic:spPr>
                </pic:pic>
              </a:graphicData>
            </a:graphic>
          </wp:inline>
        </w:drawing>
      </w:r>
    </w:p>
    <w:p w14:paraId="31C2A446" w14:textId="77777777" w:rsidR="00BC361B" w:rsidRDefault="00BC361B" w:rsidP="00BC361B">
      <w:pPr>
        <w:pStyle w:val="ListParagraph"/>
        <w:spacing w:after="0"/>
      </w:pPr>
    </w:p>
    <w:p w14:paraId="1324E62D" w14:textId="77777777" w:rsidR="00BC361B" w:rsidRDefault="00BC361B" w:rsidP="00BC361B">
      <w:pPr>
        <w:pStyle w:val="ListParagraph"/>
        <w:numPr>
          <w:ilvl w:val="0"/>
          <w:numId w:val="9"/>
        </w:numPr>
      </w:pPr>
      <w:r>
        <w:t>Clink on “Next”, if there is repository associated with the project you will get another pop-up to provide repository credentials. Please note the repo can be on Git Hub or in this case its on Azure Devops.</w:t>
      </w:r>
    </w:p>
    <w:p w14:paraId="099F1089" w14:textId="77777777" w:rsidR="00BC361B" w:rsidRDefault="00BC361B" w:rsidP="00BC361B">
      <w:pPr>
        <w:pStyle w:val="ListParagraph"/>
        <w:numPr>
          <w:ilvl w:val="0"/>
          <w:numId w:val="9"/>
        </w:numPr>
        <w:jc w:val="center"/>
      </w:pPr>
      <w:r>
        <w:t>Provide the Git login id and paste the token created in the previous step in pace of password.</w:t>
      </w:r>
    </w:p>
    <w:p w14:paraId="641C690B" w14:textId="0D87EBD8" w:rsidR="00DC1D91" w:rsidRDefault="00DC1D91"/>
    <w:p w14:paraId="326F86D3" w14:textId="7B941FD2" w:rsidR="00BC361B" w:rsidRDefault="00BC361B"/>
    <w:p w14:paraId="7C95ACF4" w14:textId="1518FB9D" w:rsidR="00BC361B" w:rsidRDefault="00BC361B"/>
    <w:p w14:paraId="7A7969F5" w14:textId="7BB1E399" w:rsidR="00BC361B" w:rsidRPr="00BC361B" w:rsidRDefault="00BC361B">
      <w:pPr>
        <w:rPr>
          <w:b/>
          <w:bCs/>
        </w:rPr>
      </w:pPr>
      <w:r w:rsidRPr="00BC361B">
        <w:rPr>
          <w:b/>
          <w:bCs/>
        </w:rPr>
        <w:lastRenderedPageBreak/>
        <w:t>PIVOT CONcept:</w:t>
      </w:r>
      <w:r>
        <w:rPr>
          <w:b/>
          <w:bCs/>
        </w:rPr>
        <w:t>(table rows to columns)</w:t>
      </w:r>
    </w:p>
    <w:p w14:paraId="65E333C5"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DECLARE</w:t>
      </w:r>
      <w:r>
        <w:rPr>
          <w:rFonts w:ascii="Courier" w:hAnsi="Courier" w:cs="Courier"/>
          <w:sz w:val="20"/>
          <w:szCs w:val="20"/>
        </w:rPr>
        <w:t xml:space="preserve"> </w:t>
      </w:r>
      <w:r>
        <w:rPr>
          <w:rFonts w:ascii="Courier" w:hAnsi="Courier" w:cs="Courier"/>
          <w:color w:val="A064F0"/>
          <w:sz w:val="20"/>
          <w:szCs w:val="20"/>
        </w:rPr>
        <w:t>@ColumnsTable</w:t>
      </w:r>
      <w:r>
        <w:rPr>
          <w:rFonts w:ascii="Courier" w:hAnsi="Courier" w:cs="Courier"/>
          <w:sz w:val="20"/>
          <w:szCs w:val="20"/>
        </w:rPr>
        <w:t xml:space="preserve"> </w:t>
      </w:r>
      <w:r>
        <w:rPr>
          <w:rFonts w:ascii="Courier" w:hAnsi="Courier" w:cs="Courier"/>
          <w:color w:val="3220A0"/>
          <w:sz w:val="20"/>
          <w:szCs w:val="20"/>
        </w:rPr>
        <w:t>TABLE</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[ColumnName]</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50</w:t>
      </w:r>
      <w:r>
        <w:rPr>
          <w:rFonts w:ascii="Courier" w:hAnsi="Courier" w:cs="Courier"/>
          <w:color w:val="000000"/>
          <w:sz w:val="20"/>
          <w:szCs w:val="20"/>
        </w:rPr>
        <w:t>));</w:t>
      </w:r>
    </w:p>
    <w:p w14:paraId="5845F64A" w14:textId="77777777" w:rsidR="00BC361B" w:rsidRDefault="00BC361B" w:rsidP="00BC361B">
      <w:pPr>
        <w:autoSpaceDE w:val="0"/>
        <w:autoSpaceDN w:val="0"/>
        <w:adjustRightInd w:val="0"/>
        <w:spacing w:after="0" w:line="240" w:lineRule="auto"/>
        <w:rPr>
          <w:rFonts w:ascii="Courier" w:hAnsi="Courier" w:cs="Courier"/>
          <w:sz w:val="20"/>
          <w:szCs w:val="20"/>
        </w:rPr>
      </w:pPr>
    </w:p>
    <w:p w14:paraId="0F065A0A"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INSERT</w:t>
      </w:r>
      <w:r>
        <w:rPr>
          <w:rFonts w:ascii="Courier" w:hAnsi="Courier" w:cs="Courier"/>
          <w:sz w:val="20"/>
          <w:szCs w:val="20"/>
        </w:rPr>
        <w:t xml:space="preserve"> </w:t>
      </w:r>
      <w:r>
        <w:rPr>
          <w:rFonts w:ascii="Courier" w:hAnsi="Courier" w:cs="Courier"/>
          <w:color w:val="3220A0"/>
          <w:sz w:val="20"/>
          <w:szCs w:val="20"/>
        </w:rPr>
        <w:t>INTO</w:t>
      </w:r>
      <w:r>
        <w:rPr>
          <w:rFonts w:ascii="Courier" w:hAnsi="Courier" w:cs="Courier"/>
          <w:sz w:val="20"/>
          <w:szCs w:val="20"/>
        </w:rPr>
        <w:t xml:space="preserve"> </w:t>
      </w:r>
      <w:r>
        <w:rPr>
          <w:rFonts w:ascii="Courier" w:hAnsi="Courier" w:cs="Courier"/>
          <w:color w:val="A064F0"/>
          <w:sz w:val="20"/>
          <w:szCs w:val="20"/>
        </w:rPr>
        <w:t>@ColumnsTable</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[ColumnName]</w:t>
      </w:r>
      <w:r>
        <w:rPr>
          <w:rFonts w:ascii="Courier" w:hAnsi="Courier" w:cs="Courier"/>
          <w:color w:val="000000"/>
          <w:sz w:val="20"/>
          <w:szCs w:val="20"/>
        </w:rPr>
        <w:t>)</w:t>
      </w:r>
    </w:p>
    <w:p w14:paraId="01B8ED5B"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3220A0"/>
          <w:sz w:val="20"/>
          <w:szCs w:val="20"/>
        </w:rPr>
        <w:t>DISTINCT</w:t>
      </w:r>
      <w:r>
        <w:rPr>
          <w:rFonts w:ascii="Courier" w:hAnsi="Courier" w:cs="Courier"/>
          <w:sz w:val="20"/>
          <w:szCs w:val="20"/>
        </w:rPr>
        <w:t xml:space="preserve"> '</w:t>
      </w:r>
      <w:r>
        <w:rPr>
          <w:rFonts w:ascii="Courier" w:hAnsi="Courier" w:cs="Courier"/>
          <w:color w:val="0000FF"/>
          <w:sz w:val="20"/>
          <w:szCs w:val="20"/>
        </w:rPr>
        <w:t>[' + CONVERT(VARCHAR(48), [questioncode]</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p>
    <w:p w14:paraId="2E76669F"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PeopleAnalytics.factSurvey;</w:t>
      </w:r>
    </w:p>
    <w:p w14:paraId="0F4B9BD6" w14:textId="77777777" w:rsidR="00BC361B" w:rsidRDefault="00BC361B" w:rsidP="00BC361B">
      <w:pPr>
        <w:autoSpaceDE w:val="0"/>
        <w:autoSpaceDN w:val="0"/>
        <w:adjustRightInd w:val="0"/>
        <w:spacing w:after="0" w:line="240" w:lineRule="auto"/>
        <w:rPr>
          <w:rFonts w:ascii="Courier" w:hAnsi="Courier" w:cs="Courier"/>
          <w:sz w:val="20"/>
          <w:szCs w:val="20"/>
        </w:rPr>
      </w:pPr>
    </w:p>
    <w:p w14:paraId="62A62274"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DECLARE</w:t>
      </w:r>
      <w:r>
        <w:rPr>
          <w:rFonts w:ascii="Courier" w:hAnsi="Courier" w:cs="Courier"/>
          <w:sz w:val="20"/>
          <w:szCs w:val="20"/>
        </w:rPr>
        <w:t xml:space="preserve"> </w:t>
      </w:r>
      <w:r>
        <w:rPr>
          <w:rFonts w:ascii="Courier" w:hAnsi="Courier" w:cs="Courier"/>
          <w:color w:val="A064F0"/>
          <w:sz w:val="20"/>
          <w:szCs w:val="20"/>
        </w:rPr>
        <w:t>@PivotColumns</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A064F0"/>
          <w:sz w:val="20"/>
          <w:szCs w:val="20"/>
        </w:rPr>
        <w:t>@SQL</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p>
    <w:p w14:paraId="1A84A172" w14:textId="77777777" w:rsidR="00BC361B" w:rsidRDefault="00BC361B" w:rsidP="00BC361B">
      <w:pPr>
        <w:autoSpaceDE w:val="0"/>
        <w:autoSpaceDN w:val="0"/>
        <w:adjustRightInd w:val="0"/>
        <w:spacing w:after="0" w:line="240" w:lineRule="auto"/>
        <w:rPr>
          <w:rFonts w:ascii="Courier" w:hAnsi="Courier" w:cs="Courier"/>
          <w:sz w:val="20"/>
          <w:szCs w:val="20"/>
        </w:rPr>
      </w:pPr>
    </w:p>
    <w:p w14:paraId="6D325C11" w14:textId="77777777" w:rsidR="00BC361B" w:rsidRDefault="00BC361B" w:rsidP="00BC361B">
      <w:pPr>
        <w:autoSpaceDE w:val="0"/>
        <w:autoSpaceDN w:val="0"/>
        <w:adjustRightInd w:val="0"/>
        <w:spacing w:after="0" w:line="240" w:lineRule="auto"/>
        <w:rPr>
          <w:rFonts w:ascii="Courier" w:hAnsi="Courier" w:cs="Courier"/>
          <w:sz w:val="20"/>
          <w:szCs w:val="20"/>
        </w:rPr>
      </w:pPr>
    </w:p>
    <w:p w14:paraId="4002E738"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SET</w:t>
      </w:r>
      <w:r>
        <w:rPr>
          <w:rFonts w:ascii="Courier" w:hAnsi="Courier" w:cs="Courier"/>
          <w:sz w:val="20"/>
          <w:szCs w:val="20"/>
        </w:rPr>
        <w:t xml:space="preserve"> </w:t>
      </w:r>
      <w:r>
        <w:rPr>
          <w:rFonts w:ascii="Courier" w:hAnsi="Courier" w:cs="Courier"/>
          <w:color w:val="A064F0"/>
          <w:sz w:val="20"/>
          <w:szCs w:val="20"/>
        </w:rPr>
        <w:t>@PivotColumns</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F0A050"/>
          <w:sz w:val="20"/>
          <w:szCs w:val="20"/>
        </w:rPr>
        <w:t>STUFF</w:t>
      </w:r>
      <w:r>
        <w:rPr>
          <w:rFonts w:ascii="Courier" w:hAnsi="Courier" w:cs="Courier"/>
          <w:color w:val="000000"/>
          <w:sz w:val="20"/>
          <w:szCs w:val="20"/>
        </w:rPr>
        <w:t>((</w:t>
      </w: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3220A0"/>
          <w:sz w:val="20"/>
          <w:szCs w:val="20"/>
        </w:rPr>
        <w:t>DISTINCT</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 xml:space="preserve"> '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50</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0000FF"/>
          <w:sz w:val="20"/>
          <w:szCs w:val="20"/>
        </w:rPr>
        <w:t>[ColumnName]</w:t>
      </w:r>
      <w:r>
        <w:rPr>
          <w:rFonts w:ascii="Courier" w:hAnsi="Courier" w:cs="Courier"/>
          <w:color w:val="000000"/>
          <w:sz w:val="20"/>
          <w:szCs w:val="20"/>
        </w:rPr>
        <w:t>)</w:t>
      </w:r>
    </w:p>
    <w:p w14:paraId="4A6D30A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A064F0"/>
          <w:sz w:val="20"/>
          <w:szCs w:val="20"/>
        </w:rPr>
        <w:t>@ColumnsTable</w:t>
      </w:r>
    </w:p>
    <w:p w14:paraId="59F134D0"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FOR</w:t>
      </w:r>
      <w:r>
        <w:rPr>
          <w:rFonts w:ascii="Courier" w:hAnsi="Courier" w:cs="Courier"/>
          <w:sz w:val="20"/>
          <w:szCs w:val="20"/>
        </w:rPr>
        <w:t xml:space="preserve"> </w:t>
      </w:r>
      <w:r>
        <w:rPr>
          <w:rFonts w:ascii="Courier" w:hAnsi="Courier" w:cs="Courier"/>
          <w:color w:val="000000"/>
          <w:sz w:val="20"/>
          <w:szCs w:val="20"/>
        </w:rPr>
        <w:t>XML</w:t>
      </w:r>
      <w:r>
        <w:rPr>
          <w:rFonts w:ascii="Courier" w:hAnsi="Courier" w:cs="Courier"/>
          <w:sz w:val="20"/>
          <w:szCs w:val="20"/>
        </w:rPr>
        <w:t xml:space="preserve"> </w:t>
      </w:r>
      <w:r>
        <w:rPr>
          <w:rFonts w:ascii="Courier" w:hAnsi="Courier" w:cs="Courier"/>
          <w:color w:val="000000"/>
          <w:sz w:val="20"/>
          <w:szCs w:val="20"/>
        </w:rPr>
        <w:t>PATH(</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A02000"/>
          <w:sz w:val="20"/>
          <w:szCs w:val="20"/>
        </w:rPr>
        <w:t>1</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A02000"/>
          <w:sz w:val="20"/>
          <w:szCs w:val="20"/>
        </w:rPr>
        <w:t>2</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000000"/>
          <w:sz w:val="20"/>
          <w:szCs w:val="20"/>
        </w:rPr>
        <w:t>));</w:t>
      </w:r>
    </w:p>
    <w:p w14:paraId="1583F2D8" w14:textId="77777777" w:rsidR="00BC361B" w:rsidRDefault="00BC361B" w:rsidP="00BC361B">
      <w:pPr>
        <w:autoSpaceDE w:val="0"/>
        <w:autoSpaceDN w:val="0"/>
        <w:adjustRightInd w:val="0"/>
        <w:spacing w:after="0" w:line="240" w:lineRule="auto"/>
        <w:rPr>
          <w:rFonts w:ascii="Courier" w:hAnsi="Courier" w:cs="Courier"/>
          <w:sz w:val="20"/>
          <w:szCs w:val="20"/>
        </w:rPr>
      </w:pPr>
    </w:p>
    <w:p w14:paraId="020815C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SET</w:t>
      </w:r>
      <w:r>
        <w:rPr>
          <w:rFonts w:ascii="Courier" w:hAnsi="Courier" w:cs="Courier"/>
          <w:sz w:val="20"/>
          <w:szCs w:val="20"/>
        </w:rPr>
        <w:t xml:space="preserve"> </w:t>
      </w:r>
      <w:r>
        <w:rPr>
          <w:rFonts w:ascii="Courier" w:hAnsi="Courier" w:cs="Courier"/>
          <w:color w:val="A064F0"/>
          <w:sz w:val="20"/>
          <w:szCs w:val="20"/>
        </w:rPr>
        <w:t>@SQL</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B22200"/>
          <w:sz w:val="20"/>
          <w:szCs w:val="20"/>
        </w:rPr>
        <w:t>*</w:t>
      </w:r>
    </w:p>
    <w:p w14:paraId="0B38F7F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000000"/>
          <w:sz w:val="20"/>
          <w:szCs w:val="20"/>
        </w:rPr>
        <w:t>employeecode,response,questioncode,responseId</w:t>
      </w:r>
    </w:p>
    <w:p w14:paraId="238DBC2A"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PeopleAnalytics.factSurvey</w:t>
      </w:r>
    </w:p>
    <w:p w14:paraId="0F786447"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ab/>
      </w:r>
      <w:r>
        <w:rPr>
          <w:rFonts w:ascii="Courier" w:hAnsi="Courier" w:cs="Courier"/>
          <w:sz w:val="20"/>
          <w:szCs w:val="20"/>
        </w:rPr>
        <w:tab/>
      </w: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0000FF"/>
          <w:sz w:val="20"/>
          <w:szCs w:val="20"/>
        </w:rPr>
        <w:t>[surveyCode]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000000"/>
          <w:sz w:val="20"/>
          <w:szCs w:val="20"/>
        </w:rPr>
        <w:t>SV_cAuMLek39r8F0XA</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t</w:t>
      </w:r>
    </w:p>
    <w:p w14:paraId="18ABB7E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PIVOT</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color w:val="0000FF"/>
          <w:sz w:val="20"/>
          <w:szCs w:val="20"/>
        </w:rPr>
        <w:t>[response]</w:t>
      </w:r>
      <w:r>
        <w:rPr>
          <w:rFonts w:ascii="Courier" w:hAnsi="Courier" w:cs="Courier"/>
          <w:color w:val="000000"/>
          <w:sz w:val="20"/>
          <w:szCs w:val="20"/>
        </w:rPr>
        <w:t>)</w:t>
      </w:r>
    </w:p>
    <w:p w14:paraId="0EBAA1F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FOR</w:t>
      </w:r>
      <w:r>
        <w:rPr>
          <w:rFonts w:ascii="Courier" w:hAnsi="Courier" w:cs="Courier"/>
          <w:sz w:val="20"/>
          <w:szCs w:val="20"/>
        </w:rPr>
        <w:t xml:space="preserve"> </w:t>
      </w:r>
      <w:r>
        <w:rPr>
          <w:rFonts w:ascii="Courier" w:hAnsi="Courier" w:cs="Courier"/>
          <w:color w:val="0000FF"/>
          <w:sz w:val="20"/>
          <w:szCs w:val="20"/>
        </w:rPr>
        <w:t>[questioncode]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A064F0"/>
          <w:sz w:val="20"/>
          <w:szCs w:val="20"/>
        </w:rPr>
        <w:t>@PivotColumns</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p;</w:t>
      </w:r>
      <w:r>
        <w:rPr>
          <w:rFonts w:ascii="Courier" w:hAnsi="Courier" w:cs="Courier"/>
          <w:sz w:val="20"/>
          <w:szCs w:val="20"/>
        </w:rPr>
        <w:t>'</w:t>
      </w:r>
      <w:r>
        <w:rPr>
          <w:rFonts w:ascii="Courier" w:hAnsi="Courier" w:cs="Courier"/>
          <w:color w:val="000000"/>
          <w:sz w:val="20"/>
          <w:szCs w:val="20"/>
        </w:rPr>
        <w:t>;</w:t>
      </w:r>
    </w:p>
    <w:p w14:paraId="28E3A9A1"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ab/>
      </w:r>
      <w:r>
        <w:rPr>
          <w:rFonts w:ascii="Courier" w:hAnsi="Courier" w:cs="Courier"/>
          <w:sz w:val="20"/>
          <w:szCs w:val="20"/>
        </w:rPr>
        <w:tab/>
        <w:t xml:space="preserve">  </w:t>
      </w:r>
    </w:p>
    <w:p w14:paraId="40EF461D" w14:textId="77777777" w:rsidR="00BC361B" w:rsidRDefault="00BC361B" w:rsidP="00BC361B">
      <w:pPr>
        <w:autoSpaceDE w:val="0"/>
        <w:autoSpaceDN w:val="0"/>
        <w:adjustRightInd w:val="0"/>
        <w:spacing w:after="0" w:line="240" w:lineRule="auto"/>
        <w:rPr>
          <w:rFonts w:ascii="Courier" w:hAnsi="Courier" w:cs="Courier"/>
          <w:sz w:val="20"/>
          <w:szCs w:val="20"/>
        </w:rPr>
      </w:pPr>
    </w:p>
    <w:p w14:paraId="3661A6B5"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DECLARE</w:t>
      </w:r>
      <w:r>
        <w:rPr>
          <w:rFonts w:ascii="Courier" w:hAnsi="Courier" w:cs="Courier"/>
          <w:sz w:val="20"/>
          <w:szCs w:val="20"/>
        </w:rPr>
        <w:t xml:space="preserve"> </w:t>
      </w:r>
      <w:r>
        <w:rPr>
          <w:rFonts w:ascii="Courier" w:hAnsi="Courier" w:cs="Courier"/>
          <w:color w:val="A064F0"/>
          <w:sz w:val="20"/>
          <w:szCs w:val="20"/>
        </w:rPr>
        <w:t>@tbl</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3220A0"/>
          <w:sz w:val="20"/>
          <w:szCs w:val="20"/>
        </w:rPr>
        <w:t>TABLE</w:t>
      </w:r>
      <w:r>
        <w:rPr>
          <w:rFonts w:ascii="Courier" w:hAnsi="Courier" w:cs="Courier"/>
          <w:sz w:val="20"/>
          <w:szCs w:val="20"/>
        </w:rPr>
        <w:t xml:space="preserve"> </w:t>
      </w:r>
    </w:p>
    <w:p w14:paraId="5B453994"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p>
    <w:p w14:paraId="09BEDC14"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ab/>
      </w:r>
      <w:r>
        <w:rPr>
          <w:rFonts w:ascii="Courier" w:hAnsi="Courier" w:cs="Courier"/>
          <w:color w:val="000000"/>
          <w:sz w:val="20"/>
          <w:szCs w:val="20"/>
        </w:rPr>
        <w:t>employeecode</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7A0DA1A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ab/>
      </w:r>
      <w:r>
        <w:rPr>
          <w:rFonts w:ascii="Courier" w:hAnsi="Courier" w:cs="Courier"/>
          <w:color w:val="000000"/>
          <w:sz w:val="20"/>
          <w:szCs w:val="20"/>
        </w:rPr>
        <w:t>responseId</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77FFCBA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2B3497D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Q11</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1BB2DD2B"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Q12_1</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37DB72F8"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Q12_2</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78D65E58"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Q12_3</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52EE5665"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Q12_5</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1C75476C"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Q12_8</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5A41AED5"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Q13_10</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24DD0EDA"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Q13_3</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4F8F832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Q13_4</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4FA6833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Q13_6</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4203F8D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Q2</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2D6D5A18"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Q4</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5726215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Q5_1</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6CD9B92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Q5_2</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77A20AD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Q5_3</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1E8731D4"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Q5_5</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438F4365"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Q5_6</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6A194810"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Q5_7</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66EE8DD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Q6</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color w:val="000000"/>
          <w:sz w:val="20"/>
          <w:szCs w:val="20"/>
        </w:rPr>
        <w:t>,</w:t>
      </w:r>
    </w:p>
    <w:p w14:paraId="68C5416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Q7</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3220A0"/>
          <w:sz w:val="20"/>
          <w:szCs w:val="20"/>
        </w:rPr>
        <w:t>MAX</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NULL</w:t>
      </w:r>
    </w:p>
    <w:p w14:paraId="726A2E3B"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p>
    <w:p w14:paraId="6E7C8145" w14:textId="77777777" w:rsidR="00BC361B" w:rsidRDefault="00BC361B" w:rsidP="00BC361B">
      <w:pPr>
        <w:autoSpaceDE w:val="0"/>
        <w:autoSpaceDN w:val="0"/>
        <w:adjustRightInd w:val="0"/>
        <w:spacing w:after="0" w:line="240" w:lineRule="auto"/>
        <w:rPr>
          <w:rFonts w:ascii="Courier" w:hAnsi="Courier" w:cs="Courier"/>
          <w:sz w:val="20"/>
          <w:szCs w:val="20"/>
        </w:rPr>
      </w:pPr>
    </w:p>
    <w:p w14:paraId="39782D60"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INSERT</w:t>
      </w:r>
      <w:r>
        <w:rPr>
          <w:rFonts w:ascii="Courier" w:hAnsi="Courier" w:cs="Courier"/>
          <w:sz w:val="20"/>
          <w:szCs w:val="20"/>
        </w:rPr>
        <w:t xml:space="preserve"> </w:t>
      </w:r>
      <w:r>
        <w:rPr>
          <w:rFonts w:ascii="Courier" w:hAnsi="Courier" w:cs="Courier"/>
          <w:color w:val="3220A0"/>
          <w:sz w:val="20"/>
          <w:szCs w:val="20"/>
        </w:rPr>
        <w:t>INTO</w:t>
      </w:r>
      <w:r>
        <w:rPr>
          <w:rFonts w:ascii="Courier" w:hAnsi="Courier" w:cs="Courier"/>
          <w:sz w:val="20"/>
          <w:szCs w:val="20"/>
        </w:rPr>
        <w:t xml:space="preserve"> </w:t>
      </w:r>
      <w:r>
        <w:rPr>
          <w:rFonts w:ascii="Courier" w:hAnsi="Courier" w:cs="Courier"/>
          <w:color w:val="A064F0"/>
          <w:sz w:val="20"/>
          <w:szCs w:val="20"/>
        </w:rPr>
        <w:t>@tbl</w:t>
      </w:r>
      <w:r>
        <w:rPr>
          <w:rFonts w:ascii="Courier" w:hAnsi="Courier" w:cs="Courier"/>
          <w:sz w:val="20"/>
          <w:szCs w:val="20"/>
        </w:rPr>
        <w:t xml:space="preserve"> </w:t>
      </w:r>
      <w:r>
        <w:rPr>
          <w:rFonts w:ascii="Courier" w:hAnsi="Courier" w:cs="Courier"/>
          <w:color w:val="3220A0"/>
          <w:sz w:val="20"/>
          <w:szCs w:val="20"/>
        </w:rPr>
        <w:t>EXEC</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A064F0"/>
          <w:sz w:val="20"/>
          <w:szCs w:val="20"/>
        </w:rPr>
        <w:t>@sql);</w:t>
      </w:r>
    </w:p>
    <w:p w14:paraId="527198B6" w14:textId="77777777" w:rsidR="00BC361B" w:rsidRDefault="00BC361B" w:rsidP="00BC361B">
      <w:pPr>
        <w:autoSpaceDE w:val="0"/>
        <w:autoSpaceDN w:val="0"/>
        <w:adjustRightInd w:val="0"/>
        <w:spacing w:after="0" w:line="240" w:lineRule="auto"/>
        <w:rPr>
          <w:rFonts w:ascii="Courier" w:hAnsi="Courier" w:cs="Courier"/>
          <w:sz w:val="20"/>
          <w:szCs w:val="20"/>
        </w:rPr>
      </w:pPr>
    </w:p>
    <w:p w14:paraId="6AFC59FA"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With</w:t>
      </w:r>
      <w:r>
        <w:rPr>
          <w:rFonts w:ascii="Courier" w:hAnsi="Courier" w:cs="Courier"/>
          <w:sz w:val="20"/>
          <w:szCs w:val="20"/>
        </w:rPr>
        <w:t xml:space="preserve"> </w:t>
      </w:r>
      <w:r>
        <w:rPr>
          <w:rFonts w:ascii="Courier" w:hAnsi="Courier" w:cs="Courier"/>
          <w:color w:val="000000"/>
          <w:sz w:val="20"/>
          <w:szCs w:val="20"/>
        </w:rPr>
        <w:t>CTE</w:t>
      </w:r>
      <w:r>
        <w:rPr>
          <w:rFonts w:ascii="Courier" w:hAnsi="Courier" w:cs="Courier"/>
          <w:sz w:val="20"/>
          <w:szCs w:val="20"/>
        </w:rPr>
        <w:t xml:space="preserve"> </w:t>
      </w:r>
      <w:r>
        <w:rPr>
          <w:rFonts w:ascii="Courier" w:hAnsi="Courier" w:cs="Courier"/>
          <w:color w:val="3220A0"/>
          <w:sz w:val="20"/>
          <w:szCs w:val="20"/>
        </w:rPr>
        <w:t>AS</w:t>
      </w:r>
    </w:p>
    <w:p w14:paraId="6E14C02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w:t>
      </w:r>
    </w:p>
    <w:p w14:paraId="2D1DA85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SELECT</w:t>
      </w:r>
    </w:p>
    <w:p w14:paraId="65D0B0C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w:t>
      </w:r>
      <w:r>
        <w:rPr>
          <w:rFonts w:ascii="Courier" w:hAnsi="Courier" w:cs="Courier"/>
          <w:color w:val="0000FF"/>
          <w:sz w:val="20"/>
          <w:szCs w:val="20"/>
        </w:rPr>
        <w:t>[responseId]</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[responseId]</w:t>
      </w:r>
      <w:r>
        <w:rPr>
          <w:rFonts w:ascii="Courier" w:hAnsi="Courier" w:cs="Courier"/>
          <w:color w:val="000000"/>
          <w:sz w:val="20"/>
          <w:szCs w:val="20"/>
        </w:rPr>
        <w:t>,</w:t>
      </w:r>
    </w:p>
    <w:p w14:paraId="121BB17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lastRenderedPageBreak/>
        <w:t>dl.</w:t>
      </w:r>
      <w:r>
        <w:rPr>
          <w:rFonts w:ascii="Courier" w:hAnsi="Courier" w:cs="Courier"/>
          <w:color w:val="0000FF"/>
          <w:sz w:val="20"/>
          <w:szCs w:val="20"/>
        </w:rPr>
        <w:t>[employeeCode]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[employeeCode]</w:t>
      </w:r>
    </w:p>
    <w:p w14:paraId="4B73176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[firstName]</w:t>
      </w:r>
      <w:r>
        <w:rPr>
          <w:rFonts w:ascii="Courier" w:hAnsi="Courier" w:cs="Courier"/>
          <w:sz w:val="20"/>
          <w:szCs w:val="20"/>
        </w:rPr>
        <w:tab/>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[firstName]</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19551AEB"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[lastName]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[lastName]</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70F656B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,dl.capability</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[caseCapability]</w:t>
      </w:r>
      <w:r>
        <w:rPr>
          <w:rFonts w:ascii="Courier" w:hAnsi="Courier" w:cs="Courier"/>
          <w:sz w:val="20"/>
          <w:szCs w:val="20"/>
        </w:rPr>
        <w:tab/>
      </w:r>
      <w:r>
        <w:rPr>
          <w:rFonts w:ascii="Courier" w:hAnsi="Courier" w:cs="Courier"/>
          <w:sz w:val="20"/>
          <w:szCs w:val="20"/>
        </w:rPr>
        <w:tab/>
      </w:r>
    </w:p>
    <w:p w14:paraId="35690D1C"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[caseCode]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[caseCode]</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1A28BD3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[caseManager]</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[caseManager]</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27EFE337"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[caseManagingOffice]</w:t>
      </w:r>
      <w:r>
        <w:rPr>
          <w:rFonts w:ascii="Courier" w:hAnsi="Courier" w:cs="Courier"/>
          <w:sz w:val="20"/>
          <w:szCs w:val="20"/>
        </w:rPr>
        <w:tab/>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[caseManagingOffice]</w:t>
      </w:r>
    </w:p>
    <w:p w14:paraId="38EC6E9A"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[caseOVP]</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[caseOVP]</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615BD79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,dl.departmentName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[department]</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1B69DCC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[homeOffice]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[homeOffice]</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47475E8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,dl.industry</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[caseIndustry]</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1801A57A"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[jobCategory]</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[jobCategory]</w:t>
      </w:r>
      <w:r>
        <w:rPr>
          <w:rFonts w:ascii="Courier" w:hAnsi="Courier" w:cs="Courier"/>
          <w:sz w:val="20"/>
          <w:szCs w:val="20"/>
        </w:rPr>
        <w:tab/>
      </w:r>
      <w:r>
        <w:rPr>
          <w:rFonts w:ascii="Courier" w:hAnsi="Courier" w:cs="Courier"/>
          <w:sz w:val="20"/>
          <w:szCs w:val="20"/>
        </w:rPr>
        <w:tab/>
      </w:r>
    </w:p>
    <w:p w14:paraId="123603A7"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w:t>
      </w:r>
      <w:r>
        <w:rPr>
          <w:rFonts w:ascii="Courier" w:hAnsi="Courier" w:cs="Courier"/>
          <w:color w:val="0000FF"/>
          <w:sz w:val="20"/>
          <w:szCs w:val="20"/>
        </w:rPr>
        <w:t>[operatingOffice]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office</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3D36D85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,dl.position</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[position]</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7C163DB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,o.region</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[region]</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7C49C96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,dl.serviceLine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[serviceLine]</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35C14CD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,dl.staffedVsUnstaffed</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[staffed]</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53AE944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[NPSQuantitative]</w:t>
      </w:r>
      <w:r>
        <w:rPr>
          <w:rFonts w:ascii="Courier" w:hAnsi="Courier" w:cs="Courier"/>
          <w:sz w:val="20"/>
          <w:szCs w:val="20"/>
        </w:rPr>
        <w:tab/>
      </w:r>
    </w:p>
    <w:p w14:paraId="6B7B210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,tbl.Q2</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[caseNPS]</w:t>
      </w:r>
    </w:p>
    <w:p w14:paraId="6DAF4DC7"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,tbl.Q12_1</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[inspiration1]</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7947C0B4"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,tbl.Q12_2</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[inspiration2]</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50B8AB81"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,tbl.Q12_3</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[inspiration3]</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57986647"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,tbl.Q12_5</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[inspiration4]</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0C9899A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,tbl.Q12_8</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[inspiration5]</w:t>
      </w:r>
    </w:p>
    <w:p w14:paraId="554B1F57"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w:t>
      </w:r>
      <w:r>
        <w:rPr>
          <w:rFonts w:ascii="Courier" w:hAnsi="Courier" w:cs="Courier"/>
          <w:color w:val="F0A050"/>
          <w:sz w:val="20"/>
          <w:szCs w:val="20"/>
        </w:rPr>
        <w:t>CASE</w:t>
      </w:r>
      <w:r>
        <w:rPr>
          <w:rFonts w:ascii="Courier" w:hAnsi="Courier" w:cs="Courier"/>
          <w:sz w:val="20"/>
          <w:szCs w:val="20"/>
        </w:rPr>
        <w:t xml:space="preserve"> </w:t>
      </w:r>
    </w:p>
    <w:p w14:paraId="3DFE22A0"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F0A050"/>
          <w:sz w:val="20"/>
          <w:szCs w:val="20"/>
        </w:rPr>
        <w:t>LTRIM</w:t>
      </w:r>
      <w:r>
        <w:rPr>
          <w:rFonts w:ascii="Courier" w:hAnsi="Courier" w:cs="Courier"/>
          <w:color w:val="000000"/>
          <w:sz w:val="20"/>
          <w:szCs w:val="20"/>
        </w:rPr>
        <w:t>(</w:t>
      </w:r>
      <w:r>
        <w:rPr>
          <w:rFonts w:ascii="Courier" w:hAnsi="Courier" w:cs="Courier"/>
          <w:color w:val="F0A050"/>
          <w:sz w:val="20"/>
          <w:szCs w:val="20"/>
        </w:rPr>
        <w:t>RTRIM</w:t>
      </w:r>
      <w:r>
        <w:rPr>
          <w:rFonts w:ascii="Courier" w:hAnsi="Courier" w:cs="Courier"/>
          <w:color w:val="000000"/>
          <w:sz w:val="20"/>
          <w:szCs w:val="20"/>
        </w:rPr>
        <w:t>(tbl.Q4))</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tbl.Q4</w:t>
      </w:r>
    </w:p>
    <w:p w14:paraId="59831BA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F0A050"/>
          <w:sz w:val="20"/>
          <w:szCs w:val="20"/>
        </w:rPr>
        <w:t>Substring</w:t>
      </w:r>
      <w:r>
        <w:rPr>
          <w:rFonts w:ascii="Courier" w:hAnsi="Courier" w:cs="Courier"/>
          <w:color w:val="000000"/>
          <w:sz w:val="20"/>
          <w:szCs w:val="20"/>
        </w:rPr>
        <w:t>(tbl.Q4,</w:t>
      </w:r>
      <w:r>
        <w:rPr>
          <w:rFonts w:ascii="Courier" w:hAnsi="Courier" w:cs="Courier"/>
          <w:color w:val="A02000"/>
          <w:sz w:val="20"/>
          <w:szCs w:val="20"/>
        </w:rPr>
        <w:t>1</w:t>
      </w:r>
      <w:r>
        <w:rPr>
          <w:rFonts w:ascii="Courier" w:hAnsi="Courier" w:cs="Courier"/>
          <w:color w:val="000000"/>
          <w:sz w:val="20"/>
          <w:szCs w:val="20"/>
        </w:rPr>
        <w:t>,</w:t>
      </w:r>
      <w:r>
        <w:rPr>
          <w:rFonts w:ascii="Courier" w:hAnsi="Courier" w:cs="Courier"/>
          <w:color w:val="A02000"/>
          <w:sz w:val="20"/>
          <w:szCs w:val="20"/>
        </w:rPr>
        <w:t>1</w:t>
      </w:r>
      <w:r>
        <w:rPr>
          <w:rFonts w:ascii="Courier" w:hAnsi="Courier" w:cs="Courier"/>
          <w:color w:val="000000"/>
          <w:sz w:val="20"/>
          <w:szCs w:val="20"/>
        </w:rPr>
        <w:t>)</w:t>
      </w:r>
      <w:r>
        <w:rPr>
          <w:rFonts w:ascii="Courier" w:hAnsi="Courier" w:cs="Courier"/>
          <w:sz w:val="20"/>
          <w:szCs w:val="20"/>
        </w:rPr>
        <w:t xml:space="preserve"> </w:t>
      </w:r>
    </w:p>
    <w:p w14:paraId="15C9CDF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[capacity]</w:t>
      </w:r>
    </w:p>
    <w:p w14:paraId="79EF117B"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,tbl.Q13_3</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[connection1]</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637EA7F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,tbl.Q13_4</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[connection2]</w:t>
      </w:r>
    </w:p>
    <w:p w14:paraId="0CFDF05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,tbl.Q13_10</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[connection3]</w:t>
      </w:r>
    </w:p>
    <w:p w14:paraId="04F92181"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,tbl.Q13_6</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[connection4]</w:t>
      </w:r>
      <w:r>
        <w:rPr>
          <w:rFonts w:ascii="Courier" w:hAnsi="Courier" w:cs="Courier"/>
          <w:sz w:val="20"/>
          <w:szCs w:val="20"/>
        </w:rPr>
        <w:tab/>
      </w:r>
      <w:r>
        <w:rPr>
          <w:rFonts w:ascii="Courier" w:hAnsi="Courier" w:cs="Courier"/>
          <w:sz w:val="20"/>
          <w:szCs w:val="20"/>
        </w:rPr>
        <w:tab/>
      </w:r>
    </w:p>
    <w:p w14:paraId="64870FAD"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,tbl.Q5_1</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[LTsupport1]</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2C715A6F"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,tbl.Q5_2</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[LTsupport2]</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13A70E1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,tbl.Q5_3</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[LTsupport3]</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0AD48A49"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,tbl.Q5_6</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[LTsupport4]</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16C9C4A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,tbl.Q5_7</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[LTsupport5]</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5589DBA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,tbl.Q5_5</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[LTsupport6]</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24BBD30F"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w:t>
      </w:r>
      <w:r>
        <w:rPr>
          <w:rFonts w:ascii="Courier" w:hAnsi="Courier" w:cs="Courier"/>
          <w:color w:val="F0A050"/>
          <w:sz w:val="20"/>
          <w:szCs w:val="20"/>
        </w:rPr>
        <w:t>CASE</w:t>
      </w:r>
      <w:r>
        <w:rPr>
          <w:rFonts w:ascii="Courier" w:hAnsi="Courier" w:cs="Courier"/>
          <w:sz w:val="20"/>
          <w:szCs w:val="20"/>
        </w:rPr>
        <w:t xml:space="preserve"> </w:t>
      </w:r>
    </w:p>
    <w:p w14:paraId="549CADE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F0A050"/>
          <w:sz w:val="20"/>
          <w:szCs w:val="20"/>
        </w:rPr>
        <w:t>LTRIM</w:t>
      </w:r>
      <w:r>
        <w:rPr>
          <w:rFonts w:ascii="Courier" w:hAnsi="Courier" w:cs="Courier"/>
          <w:color w:val="000000"/>
          <w:sz w:val="20"/>
          <w:szCs w:val="20"/>
        </w:rPr>
        <w:t>(</w:t>
      </w:r>
      <w:r>
        <w:rPr>
          <w:rFonts w:ascii="Courier" w:hAnsi="Courier" w:cs="Courier"/>
          <w:color w:val="F0A050"/>
          <w:sz w:val="20"/>
          <w:szCs w:val="20"/>
        </w:rPr>
        <w:t>RTRIM</w:t>
      </w:r>
      <w:r>
        <w:rPr>
          <w:rFonts w:ascii="Courier" w:hAnsi="Courier" w:cs="Courier"/>
          <w:color w:val="000000"/>
          <w:sz w:val="20"/>
          <w:szCs w:val="20"/>
        </w:rPr>
        <w:t>(tbl.Q6))</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tbl.Q6</w:t>
      </w:r>
    </w:p>
    <w:p w14:paraId="19C9683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tbl.Q6</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000000"/>
          <w:sz w:val="20"/>
          <w:szCs w:val="20"/>
        </w:rPr>
        <w:t>N</w:t>
      </w:r>
      <w:r>
        <w:rPr>
          <w:rFonts w:ascii="Courier" w:hAnsi="Courier" w:cs="Courier"/>
          <w:color w:val="B22200"/>
          <w:sz w:val="20"/>
          <w:szCs w:val="20"/>
        </w:rPr>
        <w:t>/</w:t>
      </w:r>
      <w:r>
        <w:rPr>
          <w:rFonts w:ascii="Courier" w:hAnsi="Courier" w:cs="Courier"/>
          <w:color w:val="000000"/>
          <w:sz w:val="20"/>
          <w:szCs w:val="20"/>
        </w:rPr>
        <w:t>A</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000000"/>
          <w:sz w:val="20"/>
          <w:szCs w:val="20"/>
        </w:rPr>
        <w:t>I</w:t>
      </w:r>
      <w:r>
        <w:rPr>
          <w:rFonts w:ascii="Courier" w:hAnsi="Courier" w:cs="Courier"/>
          <w:sz w:val="20"/>
          <w:szCs w:val="20"/>
        </w:rPr>
        <w:t xml:space="preserve"> </w:t>
      </w:r>
      <w:r>
        <w:rPr>
          <w:rFonts w:ascii="Courier" w:hAnsi="Courier" w:cs="Courier"/>
          <w:color w:val="000000"/>
          <w:sz w:val="20"/>
          <w:szCs w:val="20"/>
        </w:rPr>
        <w:t>do</w:t>
      </w:r>
      <w:r>
        <w:rPr>
          <w:rFonts w:ascii="Courier" w:hAnsi="Courier" w:cs="Courier"/>
          <w:sz w:val="20"/>
          <w:szCs w:val="20"/>
        </w:rPr>
        <w:t xml:space="preserve"> </w:t>
      </w:r>
      <w:r>
        <w:rPr>
          <w:rFonts w:ascii="Courier" w:hAnsi="Courier" w:cs="Courier"/>
          <w:color w:val="3220A0"/>
          <w:sz w:val="20"/>
          <w:szCs w:val="20"/>
        </w:rPr>
        <w:t>not</w:t>
      </w:r>
      <w:r>
        <w:rPr>
          <w:rFonts w:ascii="Courier" w:hAnsi="Courier" w:cs="Courier"/>
          <w:sz w:val="20"/>
          <w:szCs w:val="20"/>
        </w:rPr>
        <w:t xml:space="preserve"> </w:t>
      </w:r>
      <w:r>
        <w:rPr>
          <w:rFonts w:ascii="Courier" w:hAnsi="Courier" w:cs="Courier"/>
          <w:color w:val="000000"/>
          <w:sz w:val="20"/>
          <w:szCs w:val="20"/>
        </w:rPr>
        <w:t>know</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A02000"/>
          <w:sz w:val="20"/>
          <w:szCs w:val="20"/>
        </w:rPr>
        <w:t>6</w:t>
      </w:r>
      <w:r>
        <w:rPr>
          <w:rFonts w:ascii="Courier" w:hAnsi="Courier" w:cs="Courier"/>
          <w:sz w:val="20"/>
          <w:szCs w:val="20"/>
        </w:rPr>
        <w:t>'</w:t>
      </w:r>
    </w:p>
    <w:p w14:paraId="5EB0D1C3"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F0A050"/>
          <w:sz w:val="20"/>
          <w:szCs w:val="20"/>
        </w:rPr>
        <w:t>Substring</w:t>
      </w:r>
      <w:r>
        <w:rPr>
          <w:rFonts w:ascii="Courier" w:hAnsi="Courier" w:cs="Courier"/>
          <w:color w:val="000000"/>
          <w:sz w:val="20"/>
          <w:szCs w:val="20"/>
        </w:rPr>
        <w:t>(tbl.Q6,</w:t>
      </w:r>
      <w:r>
        <w:rPr>
          <w:rFonts w:ascii="Courier" w:hAnsi="Courier" w:cs="Courier"/>
          <w:color w:val="A02000"/>
          <w:sz w:val="20"/>
          <w:szCs w:val="20"/>
        </w:rPr>
        <w:t>1</w:t>
      </w:r>
      <w:r>
        <w:rPr>
          <w:rFonts w:ascii="Courier" w:hAnsi="Courier" w:cs="Courier"/>
          <w:color w:val="000000"/>
          <w:sz w:val="20"/>
          <w:szCs w:val="20"/>
        </w:rPr>
        <w:t>,</w:t>
      </w:r>
      <w:r>
        <w:rPr>
          <w:rFonts w:ascii="Courier" w:hAnsi="Courier" w:cs="Courier"/>
          <w:color w:val="A02000"/>
          <w:sz w:val="20"/>
          <w:szCs w:val="20"/>
        </w:rPr>
        <w:t>1</w:t>
      </w:r>
      <w:r>
        <w:rPr>
          <w:rFonts w:ascii="Courier" w:hAnsi="Courier" w:cs="Courier"/>
          <w:color w:val="000000"/>
          <w:sz w:val="20"/>
          <w:szCs w:val="20"/>
        </w:rPr>
        <w:t>)</w:t>
      </w:r>
      <w:r>
        <w:rPr>
          <w:rFonts w:ascii="Courier" w:hAnsi="Courier" w:cs="Courier"/>
          <w:sz w:val="20"/>
          <w:szCs w:val="20"/>
        </w:rPr>
        <w:t xml:space="preserve"> </w:t>
      </w:r>
    </w:p>
    <w:p w14:paraId="406C0B5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[outlook]</w:t>
      </w:r>
    </w:p>
    <w:p w14:paraId="0BFCF3B6"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,tbl.Q7</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[improvementActions]</w:t>
      </w:r>
    </w:p>
    <w:p w14:paraId="021E4970"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w:t>
      </w:r>
      <w:r>
        <w:rPr>
          <w:rFonts w:ascii="Courier" w:hAnsi="Courier" w:cs="Courier"/>
          <w:color w:val="F0A050"/>
          <w:sz w:val="20"/>
          <w:szCs w:val="20"/>
        </w:rPr>
        <w:t>getdate</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FF"/>
          <w:sz w:val="20"/>
          <w:szCs w:val="20"/>
        </w:rPr>
        <w:t>[createddatetime]</w:t>
      </w:r>
    </w:p>
    <w:p w14:paraId="5EF409A1"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ab/>
      </w:r>
      <w:r>
        <w:rPr>
          <w:rFonts w:ascii="Courier" w:hAnsi="Courier" w:cs="Courier"/>
          <w:sz w:val="20"/>
          <w:szCs w:val="20"/>
        </w:rPr>
        <w:tab/>
      </w:r>
      <w:r>
        <w:rPr>
          <w:rFonts w:ascii="Courier" w:hAnsi="Courier" w:cs="Courier"/>
          <w:sz w:val="20"/>
          <w:szCs w:val="20"/>
        </w:rPr>
        <w:tab/>
      </w:r>
    </w:p>
    <w:p w14:paraId="53224B51"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FF"/>
          <w:sz w:val="20"/>
          <w:szCs w:val="20"/>
        </w:rPr>
        <w:t>[peopleAnalytics]</w:t>
      </w:r>
      <w:r>
        <w:rPr>
          <w:rFonts w:ascii="Courier" w:hAnsi="Courier" w:cs="Courier"/>
          <w:color w:val="000000"/>
          <w:sz w:val="20"/>
          <w:szCs w:val="20"/>
        </w:rPr>
        <w:t>.</w:t>
      </w:r>
      <w:r>
        <w:rPr>
          <w:rFonts w:ascii="Courier" w:hAnsi="Courier" w:cs="Courier"/>
          <w:color w:val="0000FF"/>
          <w:sz w:val="20"/>
          <w:szCs w:val="20"/>
        </w:rPr>
        <w:t>[distributionList]</w:t>
      </w:r>
      <w:r>
        <w:rPr>
          <w:rFonts w:ascii="Courier" w:hAnsi="Courier" w:cs="Courier"/>
          <w:sz w:val="20"/>
          <w:szCs w:val="20"/>
        </w:rPr>
        <w:t xml:space="preserve"> </w:t>
      </w:r>
      <w:r>
        <w:rPr>
          <w:rFonts w:ascii="Courier" w:hAnsi="Courier" w:cs="Courier"/>
          <w:color w:val="000000"/>
          <w:sz w:val="20"/>
          <w:szCs w:val="20"/>
        </w:rPr>
        <w:t>dl</w:t>
      </w:r>
    </w:p>
    <w:p w14:paraId="65B04D7F"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F0A050"/>
          <w:sz w:val="20"/>
          <w:szCs w:val="20"/>
        </w:rPr>
        <w:t>left</w:t>
      </w:r>
      <w:r>
        <w:rPr>
          <w:rFonts w:ascii="Courier" w:hAnsi="Courier" w:cs="Courier"/>
          <w:sz w:val="20"/>
          <w:szCs w:val="20"/>
        </w:rPr>
        <w:t xml:space="preserve"> </w:t>
      </w:r>
      <w:r>
        <w:rPr>
          <w:rFonts w:ascii="Courier" w:hAnsi="Courier" w:cs="Courier"/>
          <w:color w:val="3220A0"/>
          <w:sz w:val="20"/>
          <w:szCs w:val="20"/>
        </w:rPr>
        <w:t>join</w:t>
      </w:r>
      <w:r>
        <w:rPr>
          <w:rFonts w:ascii="Courier" w:hAnsi="Courier" w:cs="Courier"/>
          <w:sz w:val="20"/>
          <w:szCs w:val="20"/>
        </w:rPr>
        <w:t xml:space="preserve"> </w:t>
      </w:r>
      <w:r>
        <w:rPr>
          <w:rFonts w:ascii="Courier" w:hAnsi="Courier" w:cs="Courier"/>
          <w:color w:val="A064F0"/>
          <w:sz w:val="20"/>
          <w:szCs w:val="20"/>
        </w:rPr>
        <w:t>@tbl</w:t>
      </w:r>
      <w:r>
        <w:rPr>
          <w:rFonts w:ascii="Courier" w:hAnsi="Courier" w:cs="Courier"/>
          <w:sz w:val="20"/>
          <w:szCs w:val="20"/>
        </w:rPr>
        <w:t xml:space="preserve"> </w:t>
      </w:r>
      <w:r>
        <w:rPr>
          <w:rFonts w:ascii="Courier" w:hAnsi="Courier" w:cs="Courier"/>
          <w:color w:val="000000"/>
          <w:sz w:val="20"/>
          <w:szCs w:val="20"/>
        </w:rPr>
        <w:t>tbl</w:t>
      </w:r>
      <w:r>
        <w:rPr>
          <w:rFonts w:ascii="Courier" w:hAnsi="Courier" w:cs="Courier"/>
          <w:sz w:val="20"/>
          <w:szCs w:val="20"/>
        </w:rPr>
        <w:t xml:space="preserve"> </w:t>
      </w:r>
      <w:r>
        <w:rPr>
          <w:rFonts w:ascii="Courier" w:hAnsi="Courier" w:cs="Courier"/>
          <w:color w:val="3220A0"/>
          <w:sz w:val="20"/>
          <w:szCs w:val="20"/>
        </w:rPr>
        <w:t>on</w:t>
      </w:r>
      <w:r>
        <w:rPr>
          <w:rFonts w:ascii="Courier" w:hAnsi="Courier" w:cs="Courier"/>
          <w:sz w:val="20"/>
          <w:szCs w:val="20"/>
        </w:rPr>
        <w:t xml:space="preserve"> </w:t>
      </w:r>
      <w:r>
        <w:rPr>
          <w:rFonts w:ascii="Courier" w:hAnsi="Courier" w:cs="Courier"/>
          <w:color w:val="000000"/>
          <w:sz w:val="20"/>
          <w:szCs w:val="20"/>
        </w:rPr>
        <w:t>tbl.employeecode</w:t>
      </w:r>
      <w:r>
        <w:rPr>
          <w:rFonts w:ascii="Courier" w:hAnsi="Courier" w:cs="Courier"/>
          <w:color w:val="B22200"/>
          <w:sz w:val="20"/>
          <w:szCs w:val="20"/>
        </w:rPr>
        <w:t>=</w:t>
      </w:r>
      <w:r>
        <w:rPr>
          <w:rFonts w:ascii="Courier" w:hAnsi="Courier" w:cs="Courier"/>
          <w:color w:val="000000"/>
          <w:sz w:val="20"/>
          <w:szCs w:val="20"/>
        </w:rPr>
        <w:t>dl.employeecode</w:t>
      </w:r>
    </w:p>
    <w:p w14:paraId="3799F0A1"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F0A050"/>
          <w:sz w:val="20"/>
          <w:szCs w:val="20"/>
        </w:rPr>
        <w:t>left</w:t>
      </w:r>
      <w:r>
        <w:rPr>
          <w:rFonts w:ascii="Courier" w:hAnsi="Courier" w:cs="Courier"/>
          <w:sz w:val="20"/>
          <w:szCs w:val="20"/>
        </w:rPr>
        <w:t xml:space="preserve"> </w:t>
      </w:r>
      <w:r>
        <w:rPr>
          <w:rFonts w:ascii="Courier" w:hAnsi="Courier" w:cs="Courier"/>
          <w:color w:val="3220A0"/>
          <w:sz w:val="20"/>
          <w:szCs w:val="20"/>
        </w:rPr>
        <w:t>join</w:t>
      </w:r>
      <w:r>
        <w:rPr>
          <w:rFonts w:ascii="Courier" w:hAnsi="Courier" w:cs="Courier"/>
          <w:sz w:val="20"/>
          <w:szCs w:val="20"/>
        </w:rPr>
        <w:t xml:space="preserve"> </w:t>
      </w:r>
      <w:r>
        <w:rPr>
          <w:rFonts w:ascii="Courier" w:hAnsi="Courier" w:cs="Courier"/>
          <w:color w:val="000000"/>
          <w:sz w:val="20"/>
          <w:szCs w:val="20"/>
        </w:rPr>
        <w:t>dbo.office</w:t>
      </w:r>
      <w:r>
        <w:rPr>
          <w:rFonts w:ascii="Courier" w:hAnsi="Courier" w:cs="Courier"/>
          <w:sz w:val="20"/>
          <w:szCs w:val="20"/>
        </w:rPr>
        <w:t xml:space="preserve"> </w:t>
      </w:r>
      <w:r>
        <w:rPr>
          <w:rFonts w:ascii="Courier" w:hAnsi="Courier" w:cs="Courier"/>
          <w:color w:val="000000"/>
          <w:sz w:val="20"/>
          <w:szCs w:val="20"/>
        </w:rPr>
        <w:t>o</w:t>
      </w:r>
      <w:r>
        <w:rPr>
          <w:rFonts w:ascii="Courier" w:hAnsi="Courier" w:cs="Courier"/>
          <w:sz w:val="20"/>
          <w:szCs w:val="20"/>
        </w:rPr>
        <w:t xml:space="preserve"> </w:t>
      </w:r>
      <w:r>
        <w:rPr>
          <w:rFonts w:ascii="Courier" w:hAnsi="Courier" w:cs="Courier"/>
          <w:color w:val="3220A0"/>
          <w:sz w:val="20"/>
          <w:szCs w:val="20"/>
        </w:rPr>
        <w:t>on</w:t>
      </w:r>
      <w:r>
        <w:rPr>
          <w:rFonts w:ascii="Courier" w:hAnsi="Courier" w:cs="Courier"/>
          <w:sz w:val="20"/>
          <w:szCs w:val="20"/>
        </w:rPr>
        <w:t xml:space="preserve"> </w:t>
      </w:r>
      <w:r>
        <w:rPr>
          <w:rFonts w:ascii="Courier" w:hAnsi="Courier" w:cs="Courier"/>
          <w:color w:val="000000"/>
          <w:sz w:val="20"/>
          <w:szCs w:val="20"/>
        </w:rPr>
        <w:t>o.region</w:t>
      </w:r>
      <w:r>
        <w:rPr>
          <w:rFonts w:ascii="Courier" w:hAnsi="Courier" w:cs="Courier"/>
          <w:color w:val="B22200"/>
          <w:sz w:val="20"/>
          <w:szCs w:val="20"/>
        </w:rPr>
        <w:t>=</w:t>
      </w:r>
      <w:r>
        <w:rPr>
          <w:rFonts w:ascii="Courier" w:hAnsi="Courier" w:cs="Courier"/>
          <w:color w:val="000000"/>
          <w:sz w:val="20"/>
          <w:szCs w:val="20"/>
        </w:rPr>
        <w:t>dl.region</w:t>
      </w:r>
      <w:r>
        <w:rPr>
          <w:rFonts w:ascii="Courier" w:hAnsi="Courier" w:cs="Courier"/>
          <w:sz w:val="20"/>
          <w:szCs w:val="20"/>
        </w:rPr>
        <w:t xml:space="preserve"> </w:t>
      </w:r>
      <w:r>
        <w:rPr>
          <w:rFonts w:ascii="Courier" w:hAnsi="Courier" w:cs="Courier"/>
          <w:color w:val="3220A0"/>
          <w:sz w:val="20"/>
          <w:szCs w:val="20"/>
        </w:rPr>
        <w:t>and</w:t>
      </w:r>
      <w:r>
        <w:rPr>
          <w:rFonts w:ascii="Courier" w:hAnsi="Courier" w:cs="Courier"/>
          <w:sz w:val="20"/>
          <w:szCs w:val="20"/>
        </w:rPr>
        <w:t xml:space="preserve"> </w:t>
      </w:r>
      <w:r>
        <w:rPr>
          <w:rFonts w:ascii="Courier" w:hAnsi="Courier" w:cs="Courier"/>
          <w:color w:val="000000"/>
          <w:sz w:val="20"/>
          <w:szCs w:val="20"/>
        </w:rPr>
        <w:t>hierarchyType</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REV</w:t>
      </w:r>
      <w:r>
        <w:rPr>
          <w:rFonts w:ascii="Courier" w:hAnsi="Courier" w:cs="Courier"/>
          <w:sz w:val="20"/>
          <w:szCs w:val="20"/>
        </w:rPr>
        <w:t xml:space="preserve">' </w:t>
      </w:r>
    </w:p>
    <w:p w14:paraId="27B1351E"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000000"/>
          <w:sz w:val="20"/>
          <w:szCs w:val="20"/>
        </w:rPr>
        <w:t>dl.surveyId</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000000"/>
          <w:sz w:val="20"/>
          <w:szCs w:val="20"/>
        </w:rPr>
        <w:t>surveyId</w:t>
      </w:r>
      <w:r>
        <w:rPr>
          <w:rFonts w:ascii="Courier" w:hAnsi="Courier" w:cs="Courier"/>
          <w:sz w:val="20"/>
          <w:szCs w:val="20"/>
        </w:rPr>
        <w:t xml:space="preserve"> </w:t>
      </w: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PeopleAnalytics.dimsurvey</w:t>
      </w:r>
      <w:r>
        <w:rPr>
          <w:rFonts w:ascii="Courier" w:hAnsi="Courier" w:cs="Courier"/>
          <w:sz w:val="20"/>
          <w:szCs w:val="20"/>
        </w:rPr>
        <w:t xml:space="preserve"> </w:t>
      </w: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000000"/>
          <w:sz w:val="20"/>
          <w:szCs w:val="20"/>
        </w:rPr>
        <w:t>surveyCode</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SV_cAuMLek39r8F0XA</w:t>
      </w:r>
      <w:r>
        <w:rPr>
          <w:rFonts w:ascii="Courier" w:hAnsi="Courier" w:cs="Courier"/>
          <w:sz w:val="20"/>
          <w:szCs w:val="20"/>
        </w:rPr>
        <w:t>'</w:t>
      </w:r>
      <w:r>
        <w:rPr>
          <w:rFonts w:ascii="Courier" w:hAnsi="Courier" w:cs="Courier"/>
          <w:color w:val="000000"/>
          <w:sz w:val="20"/>
          <w:szCs w:val="20"/>
        </w:rPr>
        <w:t>)</w:t>
      </w:r>
    </w:p>
    <w:p w14:paraId="544F9790"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w:t>
      </w:r>
    </w:p>
    <w:p w14:paraId="0C765D16" w14:textId="77777777" w:rsidR="00BC361B" w:rsidRDefault="00BC361B" w:rsidP="00BC361B">
      <w:pPr>
        <w:autoSpaceDE w:val="0"/>
        <w:autoSpaceDN w:val="0"/>
        <w:adjustRightInd w:val="0"/>
        <w:spacing w:after="0" w:line="240" w:lineRule="auto"/>
        <w:rPr>
          <w:rFonts w:ascii="Courier" w:hAnsi="Courier" w:cs="Courier"/>
          <w:sz w:val="20"/>
          <w:szCs w:val="20"/>
        </w:rPr>
      </w:pPr>
    </w:p>
    <w:p w14:paraId="33DDCC71" w14:textId="0FF38FDB"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INSERT</w:t>
      </w:r>
      <w:r>
        <w:rPr>
          <w:rFonts w:ascii="Courier" w:hAnsi="Courier" w:cs="Courier"/>
          <w:sz w:val="20"/>
          <w:szCs w:val="20"/>
        </w:rPr>
        <w:t xml:space="preserve"> </w:t>
      </w:r>
      <w:r>
        <w:rPr>
          <w:rFonts w:ascii="Courier" w:hAnsi="Courier" w:cs="Courier"/>
          <w:color w:val="3220A0"/>
          <w:sz w:val="20"/>
          <w:szCs w:val="20"/>
        </w:rPr>
        <w:t>INTO</w:t>
      </w:r>
      <w:r>
        <w:rPr>
          <w:rFonts w:ascii="Courier" w:hAnsi="Courier" w:cs="Courier"/>
          <w:sz w:val="20"/>
          <w:szCs w:val="20"/>
        </w:rPr>
        <w:t xml:space="preserve"> </w:t>
      </w:r>
      <w:r>
        <w:rPr>
          <w:rFonts w:ascii="Courier" w:hAnsi="Courier" w:cs="Courier"/>
          <w:color w:val="0000FF"/>
          <w:sz w:val="20"/>
          <w:szCs w:val="20"/>
        </w:rPr>
        <w:t>[PeopleAnalytics]</w:t>
      </w:r>
      <w:r>
        <w:rPr>
          <w:rFonts w:ascii="Courier" w:hAnsi="Courier" w:cs="Courier"/>
          <w:color w:val="000000"/>
          <w:sz w:val="20"/>
          <w:szCs w:val="20"/>
        </w:rPr>
        <w:t>.</w:t>
      </w:r>
      <w:r>
        <w:rPr>
          <w:rFonts w:ascii="Courier" w:hAnsi="Courier" w:cs="Courier"/>
          <w:color w:val="0000FF"/>
          <w:sz w:val="20"/>
          <w:szCs w:val="20"/>
        </w:rPr>
        <w:t>[CLSUReporting]</w:t>
      </w:r>
    </w:p>
    <w:p w14:paraId="272E36E2" w14:textId="77777777" w:rsidR="00BC361B" w:rsidRDefault="00BC361B" w:rsidP="00BC361B">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CTE</w:t>
      </w:r>
    </w:p>
    <w:p w14:paraId="3351F5CE" w14:textId="0CCFD356" w:rsidR="00BC361B" w:rsidRDefault="00BC361B" w:rsidP="00BC361B">
      <w:pPr>
        <w:rPr>
          <w:rFonts w:ascii="Courier" w:hAnsi="Courier" w:cs="Courier"/>
          <w:color w:val="000000"/>
          <w:sz w:val="20"/>
          <w:szCs w:val="20"/>
        </w:rPr>
      </w:pP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A064F0"/>
          <w:sz w:val="20"/>
          <w:szCs w:val="20"/>
        </w:rPr>
        <w:t>@@ROWCOUNT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INSERTCNT</w:t>
      </w:r>
    </w:p>
    <w:p w14:paraId="1BEB4D9B" w14:textId="53210BD6" w:rsidR="00BC361B" w:rsidRDefault="00BC361B" w:rsidP="00BC361B">
      <w:pPr>
        <w:rPr>
          <w:rFonts w:ascii="Courier" w:hAnsi="Courier" w:cs="Courier"/>
          <w:b/>
          <w:bCs/>
          <w:color w:val="000000"/>
          <w:sz w:val="20"/>
          <w:szCs w:val="20"/>
        </w:rPr>
      </w:pPr>
      <w:r w:rsidRPr="00BC361B">
        <w:rPr>
          <w:rFonts w:ascii="Courier" w:hAnsi="Courier" w:cs="Courier"/>
          <w:b/>
          <w:bCs/>
          <w:color w:val="000000"/>
          <w:sz w:val="20"/>
          <w:szCs w:val="20"/>
        </w:rPr>
        <w:lastRenderedPageBreak/>
        <w:t>PIVOT:</w:t>
      </w:r>
      <w:r>
        <w:rPr>
          <w:rFonts w:ascii="Courier" w:hAnsi="Courier" w:cs="Courier"/>
          <w:b/>
          <w:bCs/>
          <w:color w:val="000000"/>
          <w:sz w:val="20"/>
          <w:szCs w:val="20"/>
        </w:rPr>
        <w:t xml:space="preserve"> columns to rows</w:t>
      </w:r>
    </w:p>
    <w:p w14:paraId="025ADD6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[peopleAnalytics]</w:t>
      </w:r>
      <w:r>
        <w:rPr>
          <w:rFonts w:ascii="Consolas" w:hAnsi="Consolas" w:cs="Consolas"/>
          <w:color w:val="808080"/>
          <w:sz w:val="19"/>
          <w:szCs w:val="19"/>
        </w:rPr>
        <w:t>.</w:t>
      </w:r>
      <w:r>
        <w:rPr>
          <w:rFonts w:ascii="Consolas" w:hAnsi="Consolas" w:cs="Consolas"/>
          <w:color w:val="000000"/>
          <w:sz w:val="19"/>
          <w:szCs w:val="19"/>
        </w:rPr>
        <w:t xml:space="preserve">[spSurveyDetailsDynRefresh] @surveycode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@surveyname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2EC993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9BF139F"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260AB8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dynamic Table name and Columns names to be as Pivot */</w:t>
      </w:r>
    </w:p>
    <w:p w14:paraId="41A1421E"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
    <w:p w14:paraId="62725E3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N'staging.dynSurveyStageLoad'</w:t>
      </w:r>
      <w:r>
        <w:rPr>
          <w:rFonts w:ascii="Consolas" w:hAnsi="Consolas" w:cs="Consolas"/>
          <w:color w:val="808080"/>
          <w:sz w:val="19"/>
          <w:szCs w:val="19"/>
        </w:rPr>
        <w:t>,</w:t>
      </w:r>
      <w:r>
        <w:rPr>
          <w:rFonts w:ascii="Consolas" w:hAnsi="Consolas" w:cs="Consolas"/>
          <w:color w:val="000000"/>
          <w:sz w:val="19"/>
          <w:szCs w:val="19"/>
        </w:rPr>
        <w:t xml:space="preserve"> </w:t>
      </w:r>
    </w:p>
    <w:p w14:paraId="5894BA8B"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@key_column   </w:t>
      </w:r>
      <w:r>
        <w:rPr>
          <w:rFonts w:ascii="Consolas" w:hAnsi="Consolas" w:cs="Consolas"/>
          <w:color w:val="0000FF"/>
          <w:sz w:val="19"/>
          <w:szCs w:val="19"/>
        </w:rPr>
        <w:t>SYSNAME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N'ResponseID,ResponseSet,IPAddress,StartDate,EndDate,RecipientLastName,RecipientFirstName,RecipientEmail,ExternalDataReference'</w:t>
      </w:r>
      <w:r>
        <w:rPr>
          <w:rFonts w:ascii="Consolas" w:hAnsi="Consolas" w:cs="Consolas"/>
          <w:color w:val="808080"/>
          <w:sz w:val="19"/>
          <w:szCs w:val="19"/>
        </w:rPr>
        <w:t>;</w:t>
      </w:r>
    </w:p>
    <w:p w14:paraId="5CC5558A"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F705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delcare dynamic Table*/</w:t>
      </w:r>
    </w:p>
    <w:p w14:paraId="63349D7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@tblStage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8956A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3CE845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ResponseSet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IPAddress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4B7A34C"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StartDate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EndDate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RecipientLastName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4005C1A"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RecipientFirstName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RecipientEmail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ExternalDataReference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CD9FB7C"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QCodes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Response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19173B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41087F2"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393C3AB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Only Q Codes from Dyn Stage Table */</w:t>
      </w:r>
    </w:p>
    <w:p w14:paraId="56A626D2"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3F2C2F0A"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w:t>
      </w:r>
    </w:p>
    <w:p w14:paraId="1D1569E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598D7406"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22A8FC9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14:paraId="47EF3B12"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14:paraId="3FB9F1F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[object_id]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@table</w:t>
      </w:r>
      <w:r>
        <w:rPr>
          <w:rFonts w:ascii="Consolas" w:hAnsi="Consolas" w:cs="Consolas"/>
          <w:color w:val="808080"/>
          <w:sz w:val="19"/>
          <w:szCs w:val="19"/>
        </w:rPr>
        <w:t>)</w:t>
      </w:r>
    </w:p>
    <w:p w14:paraId="5B835A3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@key_column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59286ACF"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'%[0-9]%'</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7E9672F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LEFT(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w:t>
      </w:r>
      <w:r>
        <w:rPr>
          <w:rFonts w:ascii="Consolas" w:hAnsi="Consolas" w:cs="Consolas"/>
          <w:color w:val="000000"/>
          <w:sz w:val="19"/>
          <w:szCs w:val="19"/>
        </w:rPr>
        <w:t xml:space="preserve"> </w:t>
      </w:r>
      <w:r>
        <w:rPr>
          <w:rFonts w:ascii="Consolas" w:hAnsi="Consolas" w:cs="Consolas"/>
          <w:color w:val="808080"/>
          <w:sz w:val="19"/>
          <w:szCs w:val="19"/>
        </w:rPr>
        <w:t>;</w:t>
      </w:r>
    </w:p>
    <w:p w14:paraId="6CC48F6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4BBDFBAB"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Pivot the Dyn Stage Table Data*/</w:t>
      </w:r>
    </w:p>
    <w:p w14:paraId="526CB13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ED6E8D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@key_column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',pivotColumn AS QCodes,pivotValue as Response</w:t>
      </w:r>
    </w:p>
    <w:p w14:paraId="05AE540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FROM </w:t>
      </w:r>
    </w:p>
    <w:p w14:paraId="0BD92EB6"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25E1C42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@key_column </w:t>
      </w:r>
      <w:r>
        <w:rPr>
          <w:rFonts w:ascii="Consolas" w:hAnsi="Consolas" w:cs="Consolas"/>
          <w:color w:val="808080"/>
          <w:sz w:val="19"/>
          <w:szCs w:val="19"/>
        </w:rPr>
        <w:t>+</w:t>
      </w:r>
      <w:r>
        <w:rPr>
          <w:rFonts w:ascii="Consolas" w:hAnsi="Consolas" w:cs="Consolas"/>
          <w:color w:val="000000"/>
          <w:sz w:val="19"/>
          <w:szCs w:val="19"/>
        </w:rPr>
        <w:t xml:space="preserve"> @cols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w:t>
      </w:r>
    </w:p>
    <w:p w14:paraId="612DC87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46FF94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 AS cp</w:t>
      </w:r>
    </w:p>
    <w:p w14:paraId="46BA412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UNPIVOT</w:t>
      </w:r>
    </w:p>
    <w:p w14:paraId="726154E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B02C117"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pivotValue FOR pivotColumn 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000000"/>
          <w:sz w:val="19"/>
          <w:szCs w:val="19"/>
        </w:rPr>
        <w:t>@cols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3B6586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 AS up;'</w:t>
      </w:r>
      <w:r>
        <w:rPr>
          <w:rFonts w:ascii="Consolas" w:hAnsi="Consolas" w:cs="Consolas"/>
          <w:color w:val="000000"/>
          <w:sz w:val="19"/>
          <w:szCs w:val="19"/>
        </w:rPr>
        <w:t xml:space="preserve">  </w:t>
      </w:r>
      <w:r>
        <w:rPr>
          <w:rFonts w:ascii="Consolas" w:hAnsi="Consolas" w:cs="Consolas"/>
          <w:color w:val="808080"/>
          <w:sz w:val="19"/>
          <w:szCs w:val="19"/>
        </w:rPr>
        <w:t>;</w:t>
      </w:r>
    </w:p>
    <w:p w14:paraId="156A91CF"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346867A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@tblStage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r>
        <w:rPr>
          <w:rFonts w:ascii="Consolas" w:hAnsi="Consolas" w:cs="Consolas"/>
          <w:color w:val="808080"/>
          <w:sz w:val="19"/>
          <w:szCs w:val="19"/>
        </w:rPr>
        <w:t>;</w:t>
      </w:r>
    </w:p>
    <w:p w14:paraId="245C2C2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7F16DBDC"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Strutured survey data from dyn Stage Table */</w:t>
      </w:r>
    </w:p>
    <w:p w14:paraId="2AFD854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5AEDCBAE"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cteqs </w:t>
      </w:r>
      <w:r>
        <w:rPr>
          <w:rFonts w:ascii="Consolas" w:hAnsi="Consolas" w:cs="Consolas"/>
          <w:color w:val="0000FF"/>
          <w:sz w:val="19"/>
          <w:szCs w:val="19"/>
        </w:rPr>
        <w:t>AS</w:t>
      </w:r>
    </w:p>
    <w:p w14:paraId="6FABAD7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82ADDF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@tblStage</w:t>
      </w:r>
    </w:p>
    <w:p w14:paraId="0F91181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C55939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[staging]</w:t>
      </w:r>
      <w:r>
        <w:rPr>
          <w:rFonts w:ascii="Consolas" w:hAnsi="Consolas" w:cs="Consolas"/>
          <w:color w:val="808080"/>
          <w:sz w:val="19"/>
          <w:szCs w:val="19"/>
        </w:rPr>
        <w:t>.</w:t>
      </w:r>
      <w:r>
        <w:rPr>
          <w:rFonts w:ascii="Consolas" w:hAnsi="Consolas" w:cs="Consolas"/>
          <w:color w:val="000000"/>
          <w:sz w:val="19"/>
          <w:szCs w:val="19"/>
        </w:rPr>
        <w:t>[survey]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enddate</w:t>
      </w:r>
      <w:r>
        <w:rPr>
          <w:rFonts w:ascii="Consolas" w:hAnsi="Consolas" w:cs="Consolas"/>
          <w:color w:val="808080"/>
          <w:sz w:val="19"/>
          <w:szCs w:val="19"/>
        </w:rPr>
        <w:t>,</w:t>
      </w:r>
      <w:r>
        <w:rPr>
          <w:rFonts w:ascii="Consolas" w:hAnsi="Consolas" w:cs="Consolas"/>
          <w:color w:val="000000"/>
          <w:sz w:val="19"/>
          <w:szCs w:val="19"/>
        </w:rPr>
        <w:t>EmployeeCode</w:t>
      </w:r>
      <w:r>
        <w:rPr>
          <w:rFonts w:ascii="Consolas" w:hAnsi="Consolas" w:cs="Consolas"/>
          <w:color w:val="808080"/>
          <w:sz w:val="19"/>
          <w:szCs w:val="19"/>
        </w:rPr>
        <w:t>,</w:t>
      </w:r>
      <w:r>
        <w:rPr>
          <w:rFonts w:ascii="Consolas" w:hAnsi="Consolas" w:cs="Consolas"/>
          <w:color w:val="000000"/>
          <w:sz w:val="19"/>
          <w:szCs w:val="19"/>
        </w:rPr>
        <w:t>employeeemail</w:t>
      </w:r>
      <w:r>
        <w:rPr>
          <w:rFonts w:ascii="Consolas" w:hAnsi="Consolas" w:cs="Consolas"/>
          <w:color w:val="808080"/>
          <w:sz w:val="19"/>
          <w:szCs w:val="19"/>
        </w:rPr>
        <w:t>,</w:t>
      </w:r>
      <w:r>
        <w:rPr>
          <w:rFonts w:ascii="Consolas" w:hAnsi="Consolas" w:cs="Consolas"/>
          <w:color w:val="000000"/>
          <w:sz w:val="19"/>
          <w:szCs w:val="19"/>
        </w:rPr>
        <w:t>response</w:t>
      </w:r>
      <w:r>
        <w:rPr>
          <w:rFonts w:ascii="Consolas" w:hAnsi="Consolas" w:cs="Consolas"/>
          <w:color w:val="808080"/>
          <w:sz w:val="19"/>
          <w:szCs w:val="19"/>
        </w:rPr>
        <w:t>,</w:t>
      </w:r>
      <w:r>
        <w:rPr>
          <w:rFonts w:ascii="Consolas" w:hAnsi="Consolas" w:cs="Consolas"/>
          <w:color w:val="000000"/>
          <w:sz w:val="19"/>
          <w:szCs w:val="19"/>
        </w:rPr>
        <w:t>questionCode</w:t>
      </w:r>
      <w:r>
        <w:rPr>
          <w:rFonts w:ascii="Consolas" w:hAnsi="Consolas" w:cs="Consolas"/>
          <w:color w:val="808080"/>
          <w:sz w:val="19"/>
          <w:szCs w:val="19"/>
        </w:rPr>
        <w:t>,</w:t>
      </w:r>
      <w:r>
        <w:rPr>
          <w:rFonts w:ascii="Consolas" w:hAnsi="Consolas" w:cs="Consolas"/>
          <w:color w:val="000000"/>
          <w:sz w:val="19"/>
          <w:szCs w:val="19"/>
        </w:rPr>
        <w:t>surveyCode</w:t>
      </w:r>
      <w:r>
        <w:rPr>
          <w:rFonts w:ascii="Consolas" w:hAnsi="Consolas" w:cs="Consolas"/>
          <w:color w:val="808080"/>
          <w:sz w:val="19"/>
          <w:szCs w:val="19"/>
        </w:rPr>
        <w:t>,</w:t>
      </w:r>
      <w:r>
        <w:rPr>
          <w:rFonts w:ascii="Consolas" w:hAnsi="Consolas" w:cs="Consolas"/>
          <w:color w:val="000000"/>
          <w:sz w:val="19"/>
          <w:szCs w:val="19"/>
        </w:rPr>
        <w:t>surveyName</w:t>
      </w:r>
      <w:r>
        <w:rPr>
          <w:rFonts w:ascii="Consolas" w:hAnsi="Consolas" w:cs="Consolas"/>
          <w:color w:val="808080"/>
          <w:sz w:val="19"/>
          <w:szCs w:val="19"/>
        </w:rPr>
        <w:t>,</w:t>
      </w:r>
      <w:r>
        <w:rPr>
          <w:rFonts w:ascii="Consolas" w:hAnsi="Consolas" w:cs="Consolas"/>
          <w:color w:val="000000"/>
          <w:sz w:val="19"/>
          <w:szCs w:val="19"/>
        </w:rPr>
        <w:t>responseKey</w:t>
      </w:r>
      <w:r>
        <w:rPr>
          <w:rFonts w:ascii="Consolas" w:hAnsi="Consolas" w:cs="Consolas"/>
          <w:color w:val="808080"/>
          <w:sz w:val="19"/>
          <w:szCs w:val="19"/>
        </w:rPr>
        <w:t>)</w:t>
      </w:r>
    </w:p>
    <w:p w14:paraId="0A0B6637"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25D1076"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ques</w:t>
      </w:r>
      <w:r>
        <w:rPr>
          <w:rFonts w:ascii="Consolas" w:hAnsi="Consolas" w:cs="Consolas"/>
          <w:color w:val="808080"/>
          <w:sz w:val="19"/>
          <w:szCs w:val="19"/>
        </w:rPr>
        <w:t>.</w:t>
      </w:r>
      <w:r>
        <w:rPr>
          <w:rFonts w:ascii="Consolas" w:hAnsi="Consolas" w:cs="Consolas"/>
          <w:color w:val="000000"/>
          <w:sz w:val="19"/>
          <w:szCs w:val="19"/>
        </w:rPr>
        <w:t xml:space="preserve">Response  </w:t>
      </w:r>
      <w:r>
        <w:rPr>
          <w:rFonts w:ascii="Consolas" w:hAnsi="Consolas" w:cs="Consolas"/>
          <w:color w:val="0000FF"/>
          <w:sz w:val="19"/>
          <w:szCs w:val="19"/>
        </w:rPr>
        <w:t>AS</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enddate</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 xml:space="preserve">ExternalDataReference </w:t>
      </w:r>
      <w:r>
        <w:rPr>
          <w:rFonts w:ascii="Consolas" w:hAnsi="Consolas" w:cs="Consolas"/>
          <w:color w:val="808080"/>
          <w:sz w:val="19"/>
          <w:szCs w:val="19"/>
        </w:rPr>
        <w:t>,</w:t>
      </w:r>
    </w:p>
    <w:p w14:paraId="774D7FD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RecipientEmail</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Response</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QCodes</w:t>
      </w:r>
      <w:r>
        <w:rPr>
          <w:rFonts w:ascii="Consolas" w:hAnsi="Consolas" w:cs="Consolas"/>
          <w:color w:val="808080"/>
          <w:sz w:val="19"/>
          <w:szCs w:val="19"/>
        </w:rPr>
        <w:t>,</w:t>
      </w:r>
      <w:r>
        <w:rPr>
          <w:rFonts w:ascii="Consolas" w:hAnsi="Consolas" w:cs="Consolas"/>
          <w:color w:val="000000"/>
          <w:sz w:val="19"/>
          <w:szCs w:val="19"/>
        </w:rPr>
        <w:t>@surveycode</w:t>
      </w:r>
      <w:r>
        <w:rPr>
          <w:rFonts w:ascii="Consolas" w:hAnsi="Consolas" w:cs="Consolas"/>
          <w:color w:val="808080"/>
          <w:sz w:val="19"/>
          <w:szCs w:val="19"/>
        </w:rPr>
        <w:t>,</w:t>
      </w:r>
      <w:r>
        <w:rPr>
          <w:rFonts w:ascii="Consolas" w:hAnsi="Consolas" w:cs="Consolas"/>
          <w:color w:val="000000"/>
          <w:sz w:val="19"/>
          <w:szCs w:val="19"/>
        </w:rPr>
        <w:t>@surveyname</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ResponseID</w:t>
      </w:r>
    </w:p>
    <w:p w14:paraId="732D65F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cteqs res</w:t>
      </w:r>
    </w:p>
    <w:p w14:paraId="2FAE9EDC"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cteqs ques </w:t>
      </w:r>
      <w:r>
        <w:rPr>
          <w:rFonts w:ascii="Consolas" w:hAnsi="Consolas" w:cs="Consolas"/>
          <w:color w:val="0000FF"/>
          <w:sz w:val="19"/>
          <w:szCs w:val="19"/>
        </w:rPr>
        <w:t>ON</w:t>
      </w:r>
      <w:r>
        <w:rPr>
          <w:rFonts w:ascii="Consolas" w:hAnsi="Consolas" w:cs="Consolas"/>
          <w:color w:val="000000"/>
          <w:sz w:val="19"/>
          <w:szCs w:val="19"/>
        </w:rPr>
        <w:t xml:space="preserve"> ques</w:t>
      </w:r>
      <w:r>
        <w:rPr>
          <w:rFonts w:ascii="Consolas" w:hAnsi="Consolas" w:cs="Consolas"/>
          <w:color w:val="808080"/>
          <w:sz w:val="19"/>
          <w:szCs w:val="19"/>
        </w:rPr>
        <w:t>.</w:t>
      </w:r>
      <w:r>
        <w:rPr>
          <w:rFonts w:ascii="Consolas" w:hAnsi="Consolas" w:cs="Consolas"/>
          <w:color w:val="000000"/>
          <w:sz w:val="19"/>
          <w:szCs w:val="19"/>
        </w:rPr>
        <w:t xml:space="preserve">QCodes </w:t>
      </w:r>
      <w:r>
        <w:rPr>
          <w:rFonts w:ascii="Consolas" w:hAnsi="Consolas" w:cs="Consolas"/>
          <w:color w:val="808080"/>
          <w:sz w:val="19"/>
          <w:szCs w:val="19"/>
        </w:rPr>
        <w:t>=</w:t>
      </w:r>
      <w:r>
        <w:rPr>
          <w:rFonts w:ascii="Consolas" w:hAnsi="Consolas" w:cs="Consolas"/>
          <w:color w:val="000000"/>
          <w:sz w:val="19"/>
          <w:szCs w:val="19"/>
        </w:rPr>
        <w:t xml:space="preserve"> res</w:t>
      </w:r>
      <w:r>
        <w:rPr>
          <w:rFonts w:ascii="Consolas" w:hAnsi="Consolas" w:cs="Consolas"/>
          <w:color w:val="808080"/>
          <w:sz w:val="19"/>
          <w:szCs w:val="19"/>
        </w:rPr>
        <w:t>.</w:t>
      </w:r>
      <w:r>
        <w:rPr>
          <w:rFonts w:ascii="Consolas" w:hAnsi="Consolas" w:cs="Consolas"/>
          <w:color w:val="000000"/>
          <w:sz w:val="19"/>
          <w:szCs w:val="19"/>
        </w:rPr>
        <w:t>QCodes</w:t>
      </w:r>
    </w:p>
    <w:p w14:paraId="591132D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res</w:t>
      </w:r>
      <w:r>
        <w:rPr>
          <w:rFonts w:ascii="Consolas" w:hAnsi="Consolas" w:cs="Consolas"/>
          <w:color w:val="808080"/>
          <w:sz w:val="19"/>
          <w:szCs w:val="19"/>
        </w:rPr>
        <w:t>.</w:t>
      </w:r>
      <w:r>
        <w:rPr>
          <w:rFonts w:ascii="Consolas" w:hAnsi="Consolas" w:cs="Consolas"/>
          <w:color w:val="000000"/>
          <w:sz w:val="19"/>
          <w:szCs w:val="19"/>
        </w:rPr>
        <w:t xml:space="preserve">ResponseID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'ResponseID'</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000000"/>
          <w:sz w:val="19"/>
          <w:szCs w:val="19"/>
        </w:rPr>
        <w:t>res</w:t>
      </w:r>
      <w:r>
        <w:rPr>
          <w:rFonts w:ascii="Consolas" w:hAnsi="Consolas" w:cs="Consolas"/>
          <w:color w:val="808080"/>
          <w:sz w:val="19"/>
          <w:szCs w:val="19"/>
        </w:rPr>
        <w:t>.</w:t>
      </w:r>
      <w:r>
        <w:rPr>
          <w:rFonts w:ascii="Consolas" w:hAnsi="Consolas" w:cs="Consolas"/>
          <w:color w:val="000000"/>
          <w:sz w:val="19"/>
          <w:szCs w:val="19"/>
        </w:rPr>
        <w:t>ResponseID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'%importid%'</w:t>
      </w:r>
      <w:r>
        <w:rPr>
          <w:rFonts w:ascii="Consolas" w:hAnsi="Consolas" w:cs="Consolas"/>
          <w:color w:val="000000"/>
          <w:sz w:val="19"/>
          <w:szCs w:val="19"/>
        </w:rPr>
        <w:t xml:space="preserve"> </w:t>
      </w:r>
    </w:p>
    <w:p w14:paraId="03D74E0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ques</w:t>
      </w:r>
      <w:r>
        <w:rPr>
          <w:rFonts w:ascii="Consolas" w:hAnsi="Consolas" w:cs="Consolas"/>
          <w:color w:val="808080"/>
          <w:sz w:val="19"/>
          <w:szCs w:val="19"/>
        </w:rPr>
        <w:t>.</w:t>
      </w:r>
      <w:r>
        <w:rPr>
          <w:rFonts w:ascii="Consolas" w:hAnsi="Consolas" w:cs="Consolas"/>
          <w:color w:val="000000"/>
          <w:sz w:val="19"/>
          <w:szCs w:val="19"/>
        </w:rPr>
        <w:t xml:space="preserve">ResponseID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'ResponseID'</w:t>
      </w:r>
      <w:r>
        <w:rPr>
          <w:rFonts w:ascii="Consolas" w:hAnsi="Consolas" w:cs="Consolas"/>
          <w:color w:val="808080"/>
          <w:sz w:val="19"/>
          <w:szCs w:val="19"/>
        </w:rPr>
        <w:t>;</w:t>
      </w:r>
    </w:p>
    <w:p w14:paraId="75D9FF3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471FFD07"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313AC3B2"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If New Survey found then capture into dimSurvey Table */</w:t>
      </w:r>
    </w:p>
    <w:p w14:paraId="3672487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MERGE</w:t>
      </w:r>
      <w:r>
        <w:rPr>
          <w:rFonts w:ascii="Consolas" w:hAnsi="Consolas" w:cs="Consolas"/>
          <w:color w:val="000000"/>
          <w:sz w:val="19"/>
          <w:szCs w:val="19"/>
        </w:rPr>
        <w:t xml:space="preserve"> peopleanalytics</w:t>
      </w:r>
      <w:r>
        <w:rPr>
          <w:rFonts w:ascii="Consolas" w:hAnsi="Consolas" w:cs="Consolas"/>
          <w:color w:val="808080"/>
          <w:sz w:val="19"/>
          <w:szCs w:val="19"/>
        </w:rPr>
        <w:t>.</w:t>
      </w:r>
      <w:r>
        <w:rPr>
          <w:rFonts w:ascii="Consolas" w:hAnsi="Consolas" w:cs="Consolas"/>
          <w:color w:val="000000"/>
          <w:sz w:val="19"/>
          <w:szCs w:val="19"/>
        </w:rPr>
        <w:t xml:space="preserve">dimSurvey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TARGET</w:t>
      </w:r>
    </w:p>
    <w:p w14:paraId="595233E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etl</w:t>
      </w:r>
      <w:r>
        <w:rPr>
          <w:rFonts w:ascii="Consolas" w:hAnsi="Consolas" w:cs="Consolas"/>
          <w:color w:val="808080"/>
          <w:sz w:val="19"/>
          <w:szCs w:val="19"/>
        </w:rPr>
        <w:t>.</w:t>
      </w:r>
      <w:r>
        <w:rPr>
          <w:rFonts w:ascii="Consolas" w:hAnsi="Consolas" w:cs="Consolas"/>
          <w:color w:val="000000"/>
          <w:sz w:val="19"/>
          <w:szCs w:val="19"/>
        </w:rPr>
        <w:t xml:space="preserve">[surveyDetails]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808080"/>
          <w:sz w:val="19"/>
          <w:szCs w:val="19"/>
        </w:rPr>
        <w:t>SOURCE</w:t>
      </w:r>
    </w:p>
    <w:p w14:paraId="419CF8E2"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ON </w:t>
      </w:r>
      <w:r>
        <w:rPr>
          <w:rFonts w:ascii="Consolas" w:hAnsi="Consolas" w:cs="Consolas"/>
          <w:color w:val="808080"/>
          <w:sz w:val="19"/>
          <w:szCs w:val="19"/>
        </w:rPr>
        <w:t>(</w:t>
      </w:r>
    </w:p>
    <w:p w14:paraId="3E04CE2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surveyCode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surveyId </w:t>
      </w:r>
      <w:r>
        <w:rPr>
          <w:rFonts w:ascii="Consolas" w:hAnsi="Consolas" w:cs="Consolas"/>
          <w:color w:val="808080"/>
          <w:sz w:val="19"/>
          <w:szCs w:val="19"/>
        </w:rPr>
        <w:t>AND</w:t>
      </w:r>
      <w:r>
        <w:rPr>
          <w:rFonts w:ascii="Consolas" w:hAnsi="Consolas" w:cs="Consolas"/>
          <w:color w:val="000000"/>
          <w:sz w:val="19"/>
          <w:szCs w:val="19"/>
        </w:rPr>
        <w:t xml:space="preserve"> </w:t>
      </w:r>
    </w:p>
    <w:p w14:paraId="5965255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[description]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surveyName</w:t>
      </w:r>
    </w:p>
    <w:p w14:paraId="1855D0B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F350E7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2177D89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p>
    <w:p w14:paraId="0DBD2D5E"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 xml:space="preserve">INSERT </w:t>
      </w:r>
      <w:r>
        <w:rPr>
          <w:rFonts w:ascii="Consolas" w:hAnsi="Consolas" w:cs="Consolas"/>
          <w:color w:val="808080"/>
          <w:sz w:val="19"/>
          <w:szCs w:val="19"/>
        </w:rPr>
        <w:t>(</w:t>
      </w:r>
    </w:p>
    <w:p w14:paraId="2D82231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surveyCode</w:t>
      </w:r>
      <w:r>
        <w:rPr>
          <w:rFonts w:ascii="Consolas" w:hAnsi="Consolas" w:cs="Consolas"/>
          <w:color w:val="808080"/>
          <w:sz w:val="19"/>
          <w:szCs w:val="19"/>
        </w:rPr>
        <w:t>,</w:t>
      </w:r>
    </w:p>
    <w:p w14:paraId="7488650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p>
    <w:p w14:paraId="2F9857D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026ECA0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SOURCE.</w:t>
      </w:r>
      <w:r>
        <w:rPr>
          <w:rFonts w:ascii="Consolas" w:hAnsi="Consolas" w:cs="Consolas"/>
          <w:color w:val="000000"/>
          <w:sz w:val="19"/>
          <w:szCs w:val="19"/>
        </w:rPr>
        <w:t>surveyId</w:t>
      </w:r>
      <w:r>
        <w:rPr>
          <w:rFonts w:ascii="Consolas" w:hAnsi="Consolas" w:cs="Consolas"/>
          <w:color w:val="808080"/>
          <w:sz w:val="19"/>
          <w:szCs w:val="19"/>
        </w:rPr>
        <w:t>,</w:t>
      </w:r>
    </w:p>
    <w:p w14:paraId="6F48DF6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SOURCE.</w:t>
      </w:r>
      <w:r>
        <w:rPr>
          <w:rFonts w:ascii="Consolas" w:hAnsi="Consolas" w:cs="Consolas"/>
          <w:color w:val="000000"/>
          <w:sz w:val="19"/>
          <w:szCs w:val="19"/>
        </w:rPr>
        <w:t>surveyName</w:t>
      </w:r>
    </w:p>
    <w:p w14:paraId="59AF7E76"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808080"/>
          <w:sz w:val="19"/>
          <w:szCs w:val="19"/>
        </w:rPr>
        <w:t>;</w:t>
      </w:r>
    </w:p>
    <w:p w14:paraId="3C93520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7ABDC1BB"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5CBE2D2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If New Survey details found then capture into dimQuestion Table */</w:t>
      </w:r>
    </w:p>
    <w:p w14:paraId="06D7F62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MERGE</w:t>
      </w:r>
      <w:r>
        <w:rPr>
          <w:rFonts w:ascii="Consolas" w:hAnsi="Consolas" w:cs="Consolas"/>
          <w:color w:val="000000"/>
          <w:sz w:val="19"/>
          <w:szCs w:val="19"/>
        </w:rPr>
        <w:t xml:space="preserve"> peopleanalytics</w:t>
      </w:r>
      <w:r>
        <w:rPr>
          <w:rFonts w:ascii="Consolas" w:hAnsi="Consolas" w:cs="Consolas"/>
          <w:color w:val="808080"/>
          <w:sz w:val="19"/>
          <w:szCs w:val="19"/>
        </w:rPr>
        <w:t>.</w:t>
      </w:r>
      <w:r>
        <w:rPr>
          <w:rFonts w:ascii="Consolas" w:hAnsi="Consolas" w:cs="Consolas"/>
          <w:color w:val="000000"/>
          <w:sz w:val="19"/>
          <w:szCs w:val="19"/>
        </w:rPr>
        <w:t xml:space="preserve">dimQuestion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TARGET</w:t>
      </w:r>
    </w:p>
    <w:p w14:paraId="260A479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USING </w:t>
      </w:r>
      <w:r>
        <w:rPr>
          <w:rFonts w:ascii="Consolas" w:hAnsi="Consolas" w:cs="Consolas"/>
          <w:color w:val="808080"/>
          <w:sz w:val="19"/>
          <w:szCs w:val="19"/>
        </w:rPr>
        <w:t>(</w:t>
      </w:r>
    </w:p>
    <w:p w14:paraId="7368A85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ds</w:t>
      </w:r>
      <w:r>
        <w:rPr>
          <w:rFonts w:ascii="Consolas" w:hAnsi="Consolas" w:cs="Consolas"/>
          <w:color w:val="808080"/>
          <w:sz w:val="19"/>
          <w:szCs w:val="19"/>
        </w:rPr>
        <w:t>.</w:t>
      </w:r>
      <w:r>
        <w:rPr>
          <w:rFonts w:ascii="Consolas" w:hAnsi="Consolas" w:cs="Consolas"/>
          <w:color w:val="000000"/>
          <w:sz w:val="19"/>
          <w:szCs w:val="19"/>
        </w:rPr>
        <w:t>surveyid</w:t>
      </w:r>
      <w:r>
        <w:rPr>
          <w:rFonts w:ascii="Consolas" w:hAnsi="Consolas" w:cs="Consolas"/>
          <w:color w:val="808080"/>
          <w:sz w:val="19"/>
          <w:szCs w:val="19"/>
        </w:rPr>
        <w:t>,</w:t>
      </w:r>
      <w:r>
        <w:rPr>
          <w:rFonts w:ascii="Consolas" w:hAnsi="Consolas" w:cs="Consolas"/>
          <w:color w:val="000000"/>
          <w:sz w:val="19"/>
          <w:szCs w:val="19"/>
        </w:rPr>
        <w:t>dq</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dq</w:t>
      </w:r>
      <w:r>
        <w:rPr>
          <w:rFonts w:ascii="Consolas" w:hAnsi="Consolas" w:cs="Consolas"/>
          <w:color w:val="808080"/>
          <w:sz w:val="19"/>
          <w:szCs w:val="19"/>
        </w:rPr>
        <w:t>.</w:t>
      </w:r>
      <w:r>
        <w:rPr>
          <w:rFonts w:ascii="Consolas" w:hAnsi="Consolas" w:cs="Consolas"/>
          <w:color w:val="000000"/>
          <w:sz w:val="19"/>
          <w:szCs w:val="19"/>
        </w:rPr>
        <w:t>surveyCode</w:t>
      </w:r>
      <w:r>
        <w:rPr>
          <w:rFonts w:ascii="Consolas" w:hAnsi="Consolas" w:cs="Consolas"/>
          <w:color w:val="808080"/>
          <w:sz w:val="19"/>
          <w:szCs w:val="19"/>
        </w:rPr>
        <w:t>,</w:t>
      </w:r>
      <w:r>
        <w:rPr>
          <w:rFonts w:ascii="Consolas" w:hAnsi="Consolas" w:cs="Consolas"/>
          <w:color w:val="000000"/>
          <w:sz w:val="19"/>
          <w:szCs w:val="19"/>
        </w:rPr>
        <w:t xml:space="preserve">questionCode </w:t>
      </w:r>
      <w:r>
        <w:rPr>
          <w:rFonts w:ascii="Consolas" w:hAnsi="Consolas" w:cs="Consolas"/>
          <w:color w:val="0000FF"/>
          <w:sz w:val="19"/>
          <w:szCs w:val="19"/>
        </w:rPr>
        <w:t>FROM</w:t>
      </w:r>
    </w:p>
    <w:p w14:paraId="110F1EEC"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surveyCode</w:t>
      </w:r>
      <w:r>
        <w:rPr>
          <w:rFonts w:ascii="Consolas" w:hAnsi="Consolas" w:cs="Consolas"/>
          <w:color w:val="808080"/>
          <w:sz w:val="19"/>
          <w:szCs w:val="19"/>
        </w:rPr>
        <w:t>,</w:t>
      </w:r>
      <w:r>
        <w:rPr>
          <w:rFonts w:ascii="Consolas" w:hAnsi="Consolas" w:cs="Consolas"/>
          <w:color w:val="000000"/>
          <w:sz w:val="19"/>
          <w:szCs w:val="19"/>
        </w:rPr>
        <w:t xml:space="preserve">questionCode </w:t>
      </w:r>
      <w:r>
        <w:rPr>
          <w:rFonts w:ascii="Consolas" w:hAnsi="Consolas" w:cs="Consolas"/>
          <w:color w:val="0000FF"/>
          <w:sz w:val="19"/>
          <w:szCs w:val="19"/>
        </w:rPr>
        <w:t>FROM</w:t>
      </w:r>
      <w:r>
        <w:rPr>
          <w:rFonts w:ascii="Consolas" w:hAnsi="Consolas" w:cs="Consolas"/>
          <w:color w:val="000000"/>
          <w:sz w:val="19"/>
          <w:szCs w:val="19"/>
        </w:rPr>
        <w:t xml:space="preserve"> staging</w:t>
      </w:r>
      <w:r>
        <w:rPr>
          <w:rFonts w:ascii="Consolas" w:hAnsi="Consolas" w:cs="Consolas"/>
          <w:color w:val="808080"/>
          <w:sz w:val="19"/>
          <w:szCs w:val="19"/>
        </w:rPr>
        <w:t>.</w:t>
      </w:r>
      <w:r>
        <w:rPr>
          <w:rFonts w:ascii="Consolas" w:hAnsi="Consolas" w:cs="Consolas"/>
          <w:color w:val="000000"/>
          <w:sz w:val="19"/>
          <w:szCs w:val="19"/>
        </w:rPr>
        <w:t>survey</w:t>
      </w:r>
      <w:r>
        <w:rPr>
          <w:rFonts w:ascii="Consolas" w:hAnsi="Consolas" w:cs="Consolas"/>
          <w:color w:val="808080"/>
          <w:sz w:val="19"/>
          <w:szCs w:val="19"/>
        </w:rPr>
        <w:t>)</w:t>
      </w:r>
      <w:r>
        <w:rPr>
          <w:rFonts w:ascii="Consolas" w:hAnsi="Consolas" w:cs="Consolas"/>
          <w:color w:val="000000"/>
          <w:sz w:val="19"/>
          <w:szCs w:val="19"/>
        </w:rPr>
        <w:t xml:space="preserve"> dq</w:t>
      </w:r>
    </w:p>
    <w:p w14:paraId="0C220D6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peopleanalytics</w:t>
      </w:r>
      <w:r>
        <w:rPr>
          <w:rFonts w:ascii="Consolas" w:hAnsi="Consolas" w:cs="Consolas"/>
          <w:color w:val="808080"/>
          <w:sz w:val="19"/>
          <w:szCs w:val="19"/>
        </w:rPr>
        <w:t>.</w:t>
      </w:r>
      <w:r>
        <w:rPr>
          <w:rFonts w:ascii="Consolas" w:hAnsi="Consolas" w:cs="Consolas"/>
          <w:color w:val="000000"/>
          <w:sz w:val="19"/>
          <w:szCs w:val="19"/>
        </w:rPr>
        <w:t xml:space="preserve">dimSurvey ds </w:t>
      </w:r>
      <w:r>
        <w:rPr>
          <w:rFonts w:ascii="Consolas" w:hAnsi="Consolas" w:cs="Consolas"/>
          <w:color w:val="0000FF"/>
          <w:sz w:val="19"/>
          <w:szCs w:val="19"/>
        </w:rPr>
        <w:t>ON</w:t>
      </w:r>
      <w:r>
        <w:rPr>
          <w:rFonts w:ascii="Consolas" w:hAnsi="Consolas" w:cs="Consolas"/>
          <w:color w:val="000000"/>
          <w:sz w:val="19"/>
          <w:szCs w:val="19"/>
        </w:rPr>
        <w:t xml:space="preserve"> ds</w:t>
      </w:r>
      <w:r>
        <w:rPr>
          <w:rFonts w:ascii="Consolas" w:hAnsi="Consolas" w:cs="Consolas"/>
          <w:color w:val="808080"/>
          <w:sz w:val="19"/>
          <w:szCs w:val="19"/>
        </w:rPr>
        <w:t>.</w:t>
      </w:r>
      <w:r>
        <w:rPr>
          <w:rFonts w:ascii="Consolas" w:hAnsi="Consolas" w:cs="Consolas"/>
          <w:color w:val="000000"/>
          <w:sz w:val="19"/>
          <w:szCs w:val="19"/>
        </w:rPr>
        <w:t xml:space="preserve">surveyCode </w:t>
      </w:r>
      <w:r>
        <w:rPr>
          <w:rFonts w:ascii="Consolas" w:hAnsi="Consolas" w:cs="Consolas"/>
          <w:color w:val="808080"/>
          <w:sz w:val="19"/>
          <w:szCs w:val="19"/>
        </w:rPr>
        <w:t>=</w:t>
      </w:r>
      <w:r>
        <w:rPr>
          <w:rFonts w:ascii="Consolas" w:hAnsi="Consolas" w:cs="Consolas"/>
          <w:color w:val="000000"/>
          <w:sz w:val="19"/>
          <w:szCs w:val="19"/>
        </w:rPr>
        <w:t xml:space="preserve"> dq</w:t>
      </w:r>
      <w:r>
        <w:rPr>
          <w:rFonts w:ascii="Consolas" w:hAnsi="Consolas" w:cs="Consolas"/>
          <w:color w:val="808080"/>
          <w:sz w:val="19"/>
          <w:szCs w:val="19"/>
        </w:rPr>
        <w:t>.</w:t>
      </w:r>
      <w:r>
        <w:rPr>
          <w:rFonts w:ascii="Consolas" w:hAnsi="Consolas" w:cs="Consolas"/>
          <w:color w:val="000000"/>
          <w:sz w:val="19"/>
          <w:szCs w:val="19"/>
        </w:rPr>
        <w:t xml:space="preserve">surveyCode </w:t>
      </w:r>
    </w:p>
    <w:p w14:paraId="11687E03"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p>
    <w:p w14:paraId="70B6F3E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ON </w:t>
      </w:r>
      <w:r>
        <w:rPr>
          <w:rFonts w:ascii="Consolas" w:hAnsi="Consolas" w:cs="Consolas"/>
          <w:color w:val="808080"/>
          <w:sz w:val="19"/>
          <w:szCs w:val="19"/>
        </w:rPr>
        <w:t>(</w:t>
      </w:r>
    </w:p>
    <w:p w14:paraId="35B7FBA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6E3EE10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surveyCode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surveyCode </w:t>
      </w:r>
      <w:r>
        <w:rPr>
          <w:rFonts w:ascii="Consolas" w:hAnsi="Consolas" w:cs="Consolas"/>
          <w:color w:val="808080"/>
          <w:sz w:val="19"/>
          <w:szCs w:val="19"/>
        </w:rPr>
        <w:t>AND</w:t>
      </w:r>
      <w:r>
        <w:rPr>
          <w:rFonts w:ascii="Consolas" w:hAnsi="Consolas" w:cs="Consolas"/>
          <w:color w:val="000000"/>
          <w:sz w:val="19"/>
          <w:szCs w:val="19"/>
        </w:rPr>
        <w:t xml:space="preserve"> </w:t>
      </w:r>
    </w:p>
    <w:p w14:paraId="7D4AD64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questionCode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questionCode </w:t>
      </w:r>
      <w:r>
        <w:rPr>
          <w:rFonts w:ascii="Consolas" w:hAnsi="Consolas" w:cs="Consolas"/>
          <w:color w:val="808080"/>
          <w:sz w:val="19"/>
          <w:szCs w:val="19"/>
        </w:rPr>
        <w:t>AND</w:t>
      </w:r>
      <w:r>
        <w:rPr>
          <w:rFonts w:ascii="Consolas" w:hAnsi="Consolas" w:cs="Consolas"/>
          <w:color w:val="000000"/>
          <w:sz w:val="19"/>
          <w:szCs w:val="19"/>
        </w:rPr>
        <w:t xml:space="preserve"> </w:t>
      </w:r>
    </w:p>
    <w:p w14:paraId="3B0C3A6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[description]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[description] </w:t>
      </w:r>
      <w:r>
        <w:rPr>
          <w:rFonts w:ascii="Consolas" w:hAnsi="Consolas" w:cs="Consolas"/>
          <w:color w:val="808080"/>
          <w:sz w:val="19"/>
          <w:szCs w:val="19"/>
        </w:rPr>
        <w:t>AND</w:t>
      </w:r>
      <w:r>
        <w:rPr>
          <w:rFonts w:ascii="Consolas" w:hAnsi="Consolas" w:cs="Consolas"/>
          <w:color w:val="000000"/>
          <w:sz w:val="19"/>
          <w:szCs w:val="19"/>
        </w:rPr>
        <w:t xml:space="preserve"> </w:t>
      </w:r>
    </w:p>
    <w:p w14:paraId="5F28CFE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surveyid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surveyid</w:t>
      </w:r>
    </w:p>
    <w:p w14:paraId="3BBC3532"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3E519110"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5A36DABE"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0572934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p>
    <w:p w14:paraId="1787CB21"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 xml:space="preserve">INSERT </w:t>
      </w:r>
      <w:r>
        <w:rPr>
          <w:rFonts w:ascii="Consolas" w:hAnsi="Consolas" w:cs="Consolas"/>
          <w:color w:val="808080"/>
          <w:sz w:val="19"/>
          <w:szCs w:val="19"/>
        </w:rPr>
        <w:t>(</w:t>
      </w:r>
    </w:p>
    <w:p w14:paraId="4F887266"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surveyid</w:t>
      </w:r>
      <w:r>
        <w:rPr>
          <w:rFonts w:ascii="Consolas" w:hAnsi="Consolas" w:cs="Consolas"/>
          <w:color w:val="808080"/>
          <w:sz w:val="19"/>
          <w:szCs w:val="19"/>
        </w:rPr>
        <w:t>,</w:t>
      </w:r>
    </w:p>
    <w:p w14:paraId="4099A2D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610938F8"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surveyCode</w:t>
      </w:r>
      <w:r>
        <w:rPr>
          <w:rFonts w:ascii="Consolas" w:hAnsi="Consolas" w:cs="Consolas"/>
          <w:color w:val="808080"/>
          <w:sz w:val="19"/>
          <w:szCs w:val="19"/>
        </w:rPr>
        <w:t>,</w:t>
      </w:r>
    </w:p>
    <w:p w14:paraId="39DB6FA4"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questionCode</w:t>
      </w:r>
    </w:p>
    <w:p w14:paraId="3256AF7C"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4296F7C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SOURCE.</w:t>
      </w:r>
      <w:r>
        <w:rPr>
          <w:rFonts w:ascii="Consolas" w:hAnsi="Consolas" w:cs="Consolas"/>
          <w:color w:val="000000"/>
          <w:sz w:val="19"/>
          <w:szCs w:val="19"/>
        </w:rPr>
        <w:t>surveyid</w:t>
      </w:r>
      <w:r>
        <w:rPr>
          <w:rFonts w:ascii="Consolas" w:hAnsi="Consolas" w:cs="Consolas"/>
          <w:color w:val="808080"/>
          <w:sz w:val="19"/>
          <w:szCs w:val="19"/>
        </w:rPr>
        <w:t>,</w:t>
      </w:r>
    </w:p>
    <w:p w14:paraId="34AC2499"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SOURCE.</w:t>
      </w:r>
      <w:r>
        <w:rPr>
          <w:rFonts w:ascii="Consolas" w:hAnsi="Consolas" w:cs="Consolas"/>
          <w:color w:val="000000"/>
          <w:sz w:val="19"/>
          <w:szCs w:val="19"/>
        </w:rPr>
        <w:t>[description]</w:t>
      </w:r>
      <w:r>
        <w:rPr>
          <w:rFonts w:ascii="Consolas" w:hAnsi="Consolas" w:cs="Consolas"/>
          <w:color w:val="808080"/>
          <w:sz w:val="19"/>
          <w:szCs w:val="19"/>
        </w:rPr>
        <w:t>,</w:t>
      </w:r>
    </w:p>
    <w:p w14:paraId="4B04C7DD"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SOURCE.</w:t>
      </w:r>
      <w:r>
        <w:rPr>
          <w:rFonts w:ascii="Consolas" w:hAnsi="Consolas" w:cs="Consolas"/>
          <w:color w:val="000000"/>
          <w:sz w:val="19"/>
          <w:szCs w:val="19"/>
        </w:rPr>
        <w:t>surveyCode</w:t>
      </w:r>
      <w:r>
        <w:rPr>
          <w:rFonts w:ascii="Consolas" w:hAnsi="Consolas" w:cs="Consolas"/>
          <w:color w:val="808080"/>
          <w:sz w:val="19"/>
          <w:szCs w:val="19"/>
        </w:rPr>
        <w:t>,</w:t>
      </w:r>
    </w:p>
    <w:p w14:paraId="117451AA"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SOURCE.</w:t>
      </w:r>
      <w:r>
        <w:rPr>
          <w:rFonts w:ascii="Consolas" w:hAnsi="Consolas" w:cs="Consolas"/>
          <w:color w:val="000000"/>
          <w:sz w:val="19"/>
          <w:szCs w:val="19"/>
        </w:rPr>
        <w:t>questionCode</w:t>
      </w:r>
    </w:p>
    <w:p w14:paraId="366D9B35"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808080"/>
          <w:sz w:val="19"/>
          <w:szCs w:val="19"/>
        </w:rPr>
        <w:t>;</w:t>
      </w:r>
    </w:p>
    <w:p w14:paraId="25E81FCA" w14:textId="77777777" w:rsidR="00BC361B" w:rsidRDefault="00BC361B" w:rsidP="00BC361B">
      <w:pPr>
        <w:autoSpaceDE w:val="0"/>
        <w:autoSpaceDN w:val="0"/>
        <w:adjustRightInd w:val="0"/>
        <w:spacing w:after="0" w:line="240" w:lineRule="auto"/>
        <w:rPr>
          <w:rFonts w:ascii="Consolas" w:hAnsi="Consolas" w:cs="Consolas"/>
          <w:color w:val="000000"/>
          <w:sz w:val="19"/>
          <w:szCs w:val="19"/>
        </w:rPr>
      </w:pPr>
    </w:p>
    <w:p w14:paraId="594384C4" w14:textId="7CE774AF" w:rsidR="00BC361B" w:rsidRDefault="00BC361B" w:rsidP="00BC361B">
      <w:pPr>
        <w:pStyle w:val="NormalWeb"/>
        <w:shd w:val="clear" w:color="auto" w:fill="FFFFFF"/>
        <w:rPr>
          <w:rFonts w:ascii="Segoe UI" w:hAnsi="Segoe UI" w:cs="Segoe UI"/>
          <w:color w:val="172B4D"/>
          <w:spacing w:val="-1"/>
        </w:rPr>
      </w:pPr>
      <w:r>
        <w:rPr>
          <w:rStyle w:val="Strong"/>
          <w:rFonts w:ascii="Segoe UI" w:hAnsi="Segoe UI" w:cs="Segoe UI"/>
          <w:color w:val="172B4D"/>
          <w:spacing w:val="-1"/>
        </w:rPr>
        <w:t xml:space="preserve">MASKING </w:t>
      </w:r>
      <w:r>
        <w:rPr>
          <w:rStyle w:val="Strong"/>
          <w:rFonts w:ascii="Segoe UI" w:hAnsi="Segoe UI" w:cs="Segoe UI"/>
          <w:color w:val="172B4D"/>
          <w:spacing w:val="-1"/>
        </w:rPr>
        <w:t>Steps</w:t>
      </w:r>
      <w:r>
        <w:rPr>
          <w:rStyle w:val="Strong"/>
          <w:rFonts w:ascii="Segoe UI" w:hAnsi="Segoe UI" w:cs="Segoe UI"/>
          <w:color w:val="172B4D"/>
          <w:spacing w:val="-1"/>
        </w:rPr>
        <w:t>:</w:t>
      </w:r>
    </w:p>
    <w:p w14:paraId="0E494519" w14:textId="77777777" w:rsidR="00BC361B" w:rsidRDefault="00BC361B" w:rsidP="00BC361B">
      <w:pPr>
        <w:pStyle w:val="NormalWeb"/>
        <w:numPr>
          <w:ilvl w:val="0"/>
          <w:numId w:val="10"/>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Created a table [testing].[employeeMask]</w:t>
      </w:r>
    </w:p>
    <w:p w14:paraId="2BEC8728"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CREATE TABLE [testing].[employeeMask]</w:t>
      </w:r>
    </w:p>
    <w:p w14:paraId="2C09D06A"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w:t>
      </w:r>
    </w:p>
    <w:p w14:paraId="0F8D45E8"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       [employeeCode] [nvarchar](255) NULL,</w:t>
      </w:r>
    </w:p>
    <w:p w14:paraId="39BF8F20"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       [employeeName] [nvarchar](255) NULL,</w:t>
      </w:r>
    </w:p>
    <w:p w14:paraId="04E2A129"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       [employeeStatus] [nvarchar](255) NULL,</w:t>
      </w:r>
    </w:p>
    <w:p w14:paraId="054D4FE8"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       [departmentName] [nvarchar](255) NULL,</w:t>
      </w:r>
    </w:p>
    <w:p w14:paraId="01FF18A1"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       [Level] [nvarchar](255) NULL</w:t>
      </w:r>
    </w:p>
    <w:p w14:paraId="32608572"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w:t>
      </w:r>
    </w:p>
    <w:p w14:paraId="3BEC3FA8" w14:textId="77777777" w:rsidR="00BC361B" w:rsidRDefault="00BC361B" w:rsidP="00BC361B">
      <w:pPr>
        <w:pStyle w:val="NormalWeb"/>
        <w:numPr>
          <w:ilvl w:val="0"/>
          <w:numId w:val="11"/>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Loaded Data to table </w:t>
      </w:r>
    </w:p>
    <w:p w14:paraId="7152E752" w14:textId="77777777" w:rsidR="00BC361B" w:rsidRDefault="00BC361B" w:rsidP="00BC361B">
      <w:pPr>
        <w:pStyle w:val="NormalWeb"/>
        <w:numPr>
          <w:ilvl w:val="0"/>
          <w:numId w:val="11"/>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Added masking functions to the columns of the table</w:t>
      </w:r>
    </w:p>
    <w:p w14:paraId="14812615"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TABLE [testing].[employeeMask]</w:t>
      </w:r>
    </w:p>
    <w:p w14:paraId="399EBFAF"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COLUMN [employeeName] [nvarchar](255) MASKED WITH (FUNCTION = 'default()');</w:t>
      </w:r>
    </w:p>
    <w:p w14:paraId="1A2C5E10"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GO</w:t>
      </w:r>
    </w:p>
    <w:p w14:paraId="33215C36"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TABLE [testing].[employeeMask]</w:t>
      </w:r>
    </w:p>
    <w:p w14:paraId="21DB59A3"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COLUMN [employeeStatus] [nvarchar](255) MASKED WITH (FUNCTION = 'default()');</w:t>
      </w:r>
    </w:p>
    <w:p w14:paraId="770A89C5"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GO</w:t>
      </w:r>
    </w:p>
    <w:p w14:paraId="6A543650"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TABLE [testing].[employeeMask]</w:t>
      </w:r>
    </w:p>
    <w:p w14:paraId="3BB47CB2"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COLUMN [departmentName] [nvarchar](255) MASKED WITH (FUNCTION = 'default()');</w:t>
      </w:r>
    </w:p>
    <w:p w14:paraId="16208625"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GO</w:t>
      </w:r>
    </w:p>
    <w:p w14:paraId="78C6E5DF"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TABLE [testing].[employeeMask]</w:t>
      </w:r>
    </w:p>
    <w:p w14:paraId="016D9134"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ALTER COLUMN [Level] [nvarchar](255) MASKED WITH (FUNCTION = 'default()');</w:t>
      </w:r>
    </w:p>
    <w:p w14:paraId="63682EA9" w14:textId="77777777" w:rsidR="00BC361B" w:rsidRDefault="00BC361B" w:rsidP="00BC361B">
      <w:pPr>
        <w:pStyle w:val="NormalWeb"/>
        <w:shd w:val="clear" w:color="auto" w:fill="FFFFFF"/>
        <w:rPr>
          <w:rFonts w:ascii="Segoe UI" w:hAnsi="Segoe UI" w:cs="Segoe UI"/>
          <w:color w:val="172B4D"/>
          <w:spacing w:val="-1"/>
        </w:rPr>
      </w:pPr>
      <w:r>
        <w:rPr>
          <w:rFonts w:ascii="Segoe UI" w:hAnsi="Segoe UI" w:cs="Segoe UI"/>
          <w:color w:val="172B4D"/>
          <w:spacing w:val="-1"/>
        </w:rPr>
        <w:t> </w:t>
      </w:r>
    </w:p>
    <w:p w14:paraId="2ED30122"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Strong"/>
          <w:rFonts w:ascii="Segoe UI" w:hAnsi="Segoe UI" w:cs="Segoe UI"/>
          <w:color w:val="172B4D"/>
          <w:spacing w:val="-1"/>
        </w:rPr>
        <w:t xml:space="preserve">Other Masking Options </w:t>
      </w:r>
    </w:p>
    <w:p w14:paraId="6FDF3E54"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MASKED WITH (FUNCTION = 'Email()');</w:t>
      </w:r>
    </w:p>
    <w:p w14:paraId="62671992"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MASKED WITH (FUNCTION='random(1,9)');</w:t>
      </w:r>
    </w:p>
    <w:p w14:paraId="284CD606"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MASKED WITH (FUNCTION= 'partial(3,"XXXX",3)');</w:t>
      </w:r>
    </w:p>
    <w:p w14:paraId="26BB71CF" w14:textId="77777777" w:rsidR="00BC361B" w:rsidRDefault="00BC361B" w:rsidP="00BC361B">
      <w:pPr>
        <w:pStyle w:val="NormalWeb"/>
        <w:numPr>
          <w:ilvl w:val="0"/>
          <w:numId w:val="12"/>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Below Query will list out all the tables and columns with their masking details.</w:t>
      </w:r>
    </w:p>
    <w:p w14:paraId="0009CC93"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SELECT TBLS.NAME           AS TableName,</w:t>
      </w:r>
      <w:r>
        <w:rPr>
          <w:rFonts w:ascii="Segoe UI" w:hAnsi="Segoe UI" w:cs="Segoe UI"/>
          <w:color w:val="172B4D"/>
          <w:spacing w:val="-1"/>
        </w:rPr>
        <w:br/>
      </w:r>
      <w:r>
        <w:rPr>
          <w:rStyle w:val="Emphasis"/>
          <w:rFonts w:ascii="Segoe UI" w:hAnsi="Segoe UI" w:cs="Segoe UI"/>
          <w:color w:val="36B37E"/>
          <w:spacing w:val="-1"/>
        </w:rPr>
        <w:t>       MC.NAME             ColumnName,</w:t>
      </w:r>
      <w:r>
        <w:rPr>
          <w:rFonts w:ascii="Segoe UI" w:hAnsi="Segoe UI" w:cs="Segoe UI"/>
          <w:color w:val="172B4D"/>
          <w:spacing w:val="-1"/>
        </w:rPr>
        <w:br/>
      </w:r>
      <w:r>
        <w:rPr>
          <w:rStyle w:val="Emphasis"/>
          <w:rFonts w:ascii="Segoe UI" w:hAnsi="Segoe UI" w:cs="Segoe UI"/>
          <w:color w:val="36B37E"/>
          <w:spacing w:val="-1"/>
        </w:rPr>
        <w:t>       MC.is_masked        IsMasked,</w:t>
      </w:r>
      <w:r>
        <w:rPr>
          <w:rFonts w:ascii="Segoe UI" w:hAnsi="Segoe UI" w:cs="Segoe UI"/>
          <w:color w:val="172B4D"/>
          <w:spacing w:val="-1"/>
        </w:rPr>
        <w:br/>
      </w:r>
      <w:r>
        <w:rPr>
          <w:rStyle w:val="Emphasis"/>
          <w:rFonts w:ascii="Segoe UI" w:hAnsi="Segoe UI" w:cs="Segoe UI"/>
          <w:color w:val="36B37E"/>
          <w:spacing w:val="-1"/>
        </w:rPr>
        <w:t>       MC.masking_function MaskFunction</w:t>
      </w:r>
      <w:r>
        <w:rPr>
          <w:rFonts w:ascii="Segoe UI" w:hAnsi="Segoe UI" w:cs="Segoe UI"/>
          <w:color w:val="172B4D"/>
          <w:spacing w:val="-1"/>
        </w:rPr>
        <w:br/>
      </w:r>
      <w:r>
        <w:rPr>
          <w:rStyle w:val="Emphasis"/>
          <w:rFonts w:ascii="Segoe UI" w:hAnsi="Segoe UI" w:cs="Segoe UI"/>
          <w:color w:val="36B37E"/>
          <w:spacing w:val="-1"/>
        </w:rPr>
        <w:lastRenderedPageBreak/>
        <w:t>FROM   sys.masked_columns AS MC</w:t>
      </w:r>
      <w:r>
        <w:rPr>
          <w:rFonts w:ascii="Segoe UI" w:hAnsi="Segoe UI" w:cs="Segoe UI"/>
          <w:color w:val="172B4D"/>
          <w:spacing w:val="-1"/>
        </w:rPr>
        <w:br/>
      </w:r>
      <w:r>
        <w:rPr>
          <w:rStyle w:val="Emphasis"/>
          <w:rFonts w:ascii="Segoe UI" w:hAnsi="Segoe UI" w:cs="Segoe UI"/>
          <w:color w:val="36B37E"/>
          <w:spacing w:val="-1"/>
        </w:rPr>
        <w:t>       JOIN sys.tables AS TBLS</w:t>
      </w:r>
      <w:r>
        <w:rPr>
          <w:rFonts w:ascii="Segoe UI" w:hAnsi="Segoe UI" w:cs="Segoe UI"/>
          <w:color w:val="172B4D"/>
          <w:spacing w:val="-1"/>
        </w:rPr>
        <w:br/>
      </w:r>
      <w:r>
        <w:rPr>
          <w:rStyle w:val="Emphasis"/>
          <w:rFonts w:ascii="Segoe UI" w:hAnsi="Segoe UI" w:cs="Segoe UI"/>
          <w:color w:val="36B37E"/>
          <w:spacing w:val="-1"/>
        </w:rPr>
        <w:t>         ON MC.object_id = TBLS.object_id</w:t>
      </w:r>
      <w:r>
        <w:rPr>
          <w:rFonts w:ascii="Segoe UI" w:hAnsi="Segoe UI" w:cs="Segoe UI"/>
          <w:color w:val="172B4D"/>
          <w:spacing w:val="-1"/>
        </w:rPr>
        <w:br/>
      </w:r>
      <w:r>
        <w:rPr>
          <w:rStyle w:val="Emphasis"/>
          <w:rFonts w:ascii="Segoe UI" w:hAnsi="Segoe UI" w:cs="Segoe UI"/>
          <w:color w:val="36B37E"/>
          <w:spacing w:val="-1"/>
        </w:rPr>
        <w:t>WHERE  is_masked = 1; </w:t>
      </w:r>
    </w:p>
    <w:p w14:paraId="12F9C3A0" w14:textId="77777777" w:rsidR="00BC361B" w:rsidRDefault="00BC361B" w:rsidP="00BC361B">
      <w:pPr>
        <w:pStyle w:val="NormalWeb"/>
        <w:numPr>
          <w:ilvl w:val="0"/>
          <w:numId w:val="13"/>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Grant permission to Unmask to User</w:t>
      </w:r>
    </w:p>
    <w:p w14:paraId="12D288A7"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GRANT UNMASK TO [Alison.Lawler@bain.com]</w:t>
      </w:r>
    </w:p>
    <w:p w14:paraId="31D1204A"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Strong"/>
          <w:rFonts w:ascii="Segoe UI" w:hAnsi="Segoe UI" w:cs="Segoe UI"/>
          <w:color w:val="172B4D"/>
          <w:spacing w:val="-1"/>
        </w:rPr>
        <w:t>For Revoking Unmask</w:t>
      </w:r>
    </w:p>
    <w:p w14:paraId="3ED09251"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REVOKE UNMASK TO [Alison.Lawler@bain.com]</w:t>
      </w:r>
    </w:p>
    <w:p w14:paraId="6289F01C" w14:textId="77777777" w:rsidR="00BC361B" w:rsidRDefault="00BC361B" w:rsidP="00BC361B">
      <w:pPr>
        <w:pStyle w:val="NormalWeb"/>
        <w:numPr>
          <w:ilvl w:val="0"/>
          <w:numId w:val="14"/>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Impersonate a user to see if the masking is working Fine</w:t>
      </w:r>
    </w:p>
    <w:p w14:paraId="60CD5556"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Execute as USER = 'alisa.forney@bain.com'</w:t>
      </w:r>
    </w:p>
    <w:p w14:paraId="404FA50D"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Strong"/>
          <w:rFonts w:ascii="Segoe UI" w:hAnsi="Segoe UI" w:cs="Segoe UI"/>
          <w:color w:val="172B4D"/>
          <w:spacing w:val="-1"/>
        </w:rPr>
        <w:t>For Reverting to your userid use below command</w:t>
      </w:r>
    </w:p>
    <w:p w14:paraId="4A7BB146"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Revert</w:t>
      </w:r>
    </w:p>
    <w:p w14:paraId="064CA433" w14:textId="77777777" w:rsidR="00BC361B" w:rsidRDefault="00BC361B" w:rsidP="00BC361B">
      <w:pPr>
        <w:pStyle w:val="NormalWeb"/>
        <w:numPr>
          <w:ilvl w:val="0"/>
          <w:numId w:val="15"/>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All the Administrators By default have Unmask ability. Apart from the Administrators users with </w:t>
      </w:r>
      <w:r>
        <w:rPr>
          <w:rStyle w:val="Strong"/>
          <w:rFonts w:ascii="Segoe UI" w:hAnsi="Segoe UI" w:cs="Segoe UI"/>
          <w:color w:val="172B4D"/>
          <w:spacing w:val="-1"/>
        </w:rPr>
        <w:t xml:space="preserve">db_owner </w:t>
      </w:r>
      <w:r>
        <w:rPr>
          <w:rFonts w:ascii="Segoe UI" w:hAnsi="Segoe UI" w:cs="Segoe UI"/>
          <w:color w:val="172B4D"/>
          <w:spacing w:val="-1"/>
        </w:rPr>
        <w:t xml:space="preserve">role in database have unmask ability by default. Below query will give all the </w:t>
      </w:r>
      <w:r>
        <w:rPr>
          <w:rStyle w:val="Strong"/>
          <w:rFonts w:ascii="Segoe UI" w:hAnsi="Segoe UI" w:cs="Segoe UI"/>
          <w:color w:val="172B4D"/>
          <w:spacing w:val="-1"/>
        </w:rPr>
        <w:t xml:space="preserve">db_owner </w:t>
      </w:r>
      <w:r>
        <w:rPr>
          <w:rFonts w:ascii="Segoe UI" w:hAnsi="Segoe UI" w:cs="Segoe UI"/>
          <w:color w:val="172B4D"/>
          <w:spacing w:val="-1"/>
        </w:rPr>
        <w:t>in the database.</w:t>
      </w:r>
    </w:p>
    <w:p w14:paraId="4543DCDE"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SELECT DP1.name AS DatabaseRoleName,</w:t>
      </w:r>
      <w:r>
        <w:rPr>
          <w:rFonts w:ascii="Segoe UI" w:hAnsi="Segoe UI" w:cs="Segoe UI"/>
          <w:color w:val="172B4D"/>
          <w:spacing w:val="-1"/>
        </w:rPr>
        <w:br/>
      </w:r>
      <w:r>
        <w:rPr>
          <w:rStyle w:val="Emphasis"/>
          <w:rFonts w:ascii="Segoe UI" w:hAnsi="Segoe UI" w:cs="Segoe UI"/>
          <w:color w:val="36B37E"/>
          <w:spacing w:val="-1"/>
        </w:rPr>
        <w:t>isnull (DP2.name, 'No members') AS DatabaseUserName</w:t>
      </w:r>
      <w:r>
        <w:rPr>
          <w:rFonts w:ascii="Segoe UI" w:hAnsi="Segoe UI" w:cs="Segoe UI"/>
          <w:color w:val="172B4D"/>
          <w:spacing w:val="-1"/>
        </w:rPr>
        <w:br/>
      </w:r>
      <w:r>
        <w:rPr>
          <w:rStyle w:val="Emphasis"/>
          <w:rFonts w:ascii="Segoe UI" w:hAnsi="Segoe UI" w:cs="Segoe UI"/>
          <w:color w:val="36B37E"/>
          <w:spacing w:val="-1"/>
        </w:rPr>
        <w:t>FROM sys.database_role_members AS DRM</w:t>
      </w:r>
      <w:r>
        <w:rPr>
          <w:rFonts w:ascii="Segoe UI" w:hAnsi="Segoe UI" w:cs="Segoe UI"/>
          <w:color w:val="172B4D"/>
          <w:spacing w:val="-1"/>
        </w:rPr>
        <w:br/>
      </w:r>
      <w:r>
        <w:rPr>
          <w:rStyle w:val="Emphasis"/>
          <w:rFonts w:ascii="Segoe UI" w:hAnsi="Segoe UI" w:cs="Segoe UI"/>
          <w:color w:val="36B37E"/>
          <w:spacing w:val="-1"/>
        </w:rPr>
        <w:t>RIGHT OUTER JOIN sys.database_principals AS DP1</w:t>
      </w:r>
      <w:r>
        <w:rPr>
          <w:rFonts w:ascii="Segoe UI" w:hAnsi="Segoe UI" w:cs="Segoe UI"/>
          <w:color w:val="172B4D"/>
          <w:spacing w:val="-1"/>
        </w:rPr>
        <w:br/>
      </w:r>
      <w:r>
        <w:rPr>
          <w:rStyle w:val="Emphasis"/>
          <w:rFonts w:ascii="Segoe UI" w:hAnsi="Segoe UI" w:cs="Segoe UI"/>
          <w:color w:val="36B37E"/>
          <w:spacing w:val="-1"/>
        </w:rPr>
        <w:t>ON DRM.role_principal_id = DP1.principal_id</w:t>
      </w:r>
      <w:r>
        <w:rPr>
          <w:rFonts w:ascii="Segoe UI" w:hAnsi="Segoe UI" w:cs="Segoe UI"/>
          <w:color w:val="172B4D"/>
          <w:spacing w:val="-1"/>
        </w:rPr>
        <w:br/>
      </w:r>
      <w:r>
        <w:rPr>
          <w:rStyle w:val="Emphasis"/>
          <w:rFonts w:ascii="Segoe UI" w:hAnsi="Segoe UI" w:cs="Segoe UI"/>
          <w:color w:val="36B37E"/>
          <w:spacing w:val="-1"/>
        </w:rPr>
        <w:t>LEFT OUTER JOIN sys.database_principals AS DP2</w:t>
      </w:r>
      <w:r>
        <w:rPr>
          <w:rFonts w:ascii="Segoe UI" w:hAnsi="Segoe UI" w:cs="Segoe UI"/>
          <w:color w:val="172B4D"/>
          <w:spacing w:val="-1"/>
        </w:rPr>
        <w:br/>
      </w:r>
      <w:r>
        <w:rPr>
          <w:rStyle w:val="Emphasis"/>
          <w:rFonts w:ascii="Segoe UI" w:hAnsi="Segoe UI" w:cs="Segoe UI"/>
          <w:color w:val="36B37E"/>
          <w:spacing w:val="-1"/>
        </w:rPr>
        <w:t>ON DRM.member_principal_id = DP2.principal_id</w:t>
      </w:r>
      <w:r>
        <w:rPr>
          <w:rFonts w:ascii="Segoe UI" w:hAnsi="Segoe UI" w:cs="Segoe UI"/>
          <w:color w:val="172B4D"/>
          <w:spacing w:val="-1"/>
        </w:rPr>
        <w:br/>
      </w:r>
      <w:r>
        <w:rPr>
          <w:rStyle w:val="Emphasis"/>
          <w:rFonts w:ascii="Segoe UI" w:hAnsi="Segoe UI" w:cs="Segoe UI"/>
          <w:color w:val="36B37E"/>
          <w:spacing w:val="-1"/>
        </w:rPr>
        <w:t>WHERE DP1.type = 'R' and DP1.name = 'db_owner'</w:t>
      </w:r>
      <w:r>
        <w:rPr>
          <w:rFonts w:ascii="Segoe UI" w:hAnsi="Segoe UI" w:cs="Segoe UI"/>
          <w:color w:val="172B4D"/>
          <w:spacing w:val="-1"/>
        </w:rPr>
        <w:br/>
      </w:r>
      <w:r>
        <w:rPr>
          <w:rStyle w:val="Emphasis"/>
          <w:rFonts w:ascii="Segoe UI" w:hAnsi="Segoe UI" w:cs="Segoe UI"/>
          <w:color w:val="36B37E"/>
          <w:spacing w:val="-1"/>
        </w:rPr>
        <w:t>ORDER BY 2</w:t>
      </w:r>
    </w:p>
    <w:p w14:paraId="577D0E28" w14:textId="77777777" w:rsidR="00BC361B" w:rsidRDefault="00BC361B" w:rsidP="00BC361B">
      <w:pPr>
        <w:pStyle w:val="NormalWeb"/>
        <w:numPr>
          <w:ilvl w:val="0"/>
          <w:numId w:val="16"/>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Below Query give the data of all the users who have Unmask ability other than the </w:t>
      </w:r>
      <w:r>
        <w:rPr>
          <w:rStyle w:val="Strong"/>
          <w:rFonts w:ascii="Segoe UI" w:hAnsi="Segoe UI" w:cs="Segoe UI"/>
          <w:color w:val="172B4D"/>
          <w:spacing w:val="-1"/>
        </w:rPr>
        <w:t xml:space="preserve">administrators </w:t>
      </w:r>
      <w:r>
        <w:rPr>
          <w:rFonts w:ascii="Segoe UI" w:hAnsi="Segoe UI" w:cs="Segoe UI"/>
          <w:color w:val="172B4D"/>
          <w:spacing w:val="-1"/>
        </w:rPr>
        <w:t xml:space="preserve">and </w:t>
      </w:r>
      <w:r>
        <w:rPr>
          <w:rStyle w:val="Strong"/>
          <w:rFonts w:ascii="Segoe UI" w:hAnsi="Segoe UI" w:cs="Segoe UI"/>
          <w:color w:val="172B4D"/>
          <w:spacing w:val="-1"/>
        </w:rPr>
        <w:t>db_owners</w:t>
      </w:r>
      <w:r>
        <w:rPr>
          <w:rFonts w:ascii="Segoe UI" w:hAnsi="Segoe UI" w:cs="Segoe UI"/>
          <w:color w:val="172B4D"/>
          <w:spacing w:val="-1"/>
        </w:rPr>
        <w:t>.</w:t>
      </w:r>
    </w:p>
    <w:p w14:paraId="739508BE" w14:textId="77777777" w:rsidR="00BC361B" w:rsidRDefault="00BC361B" w:rsidP="00BC361B">
      <w:pPr>
        <w:pStyle w:val="NormalWeb"/>
        <w:shd w:val="clear" w:color="auto" w:fill="FFFFFF"/>
        <w:spacing w:before="0" w:beforeAutospacing="0" w:after="0" w:afterAutospacing="0"/>
        <w:rPr>
          <w:rFonts w:ascii="Segoe UI" w:hAnsi="Segoe UI" w:cs="Segoe UI"/>
          <w:color w:val="172B4D"/>
          <w:spacing w:val="-1"/>
        </w:rPr>
      </w:pPr>
      <w:r>
        <w:rPr>
          <w:rStyle w:val="Emphasis"/>
          <w:rFonts w:ascii="Segoe UI" w:hAnsi="Segoe UI" w:cs="Segoe UI"/>
          <w:color w:val="36B37E"/>
          <w:spacing w:val="-1"/>
        </w:rPr>
        <w:t>SELECT </w:t>
      </w:r>
      <w:hyperlink r:id="rId37" w:tooltip="http://princ.NAME" w:history="1">
        <w:r>
          <w:rPr>
            <w:rStyle w:val="Emphasis"/>
            <w:rFonts w:ascii="Segoe UI" w:hAnsi="Segoe UI" w:cs="Segoe UI"/>
            <w:color w:val="36B37E"/>
            <w:spacing w:val="-1"/>
          </w:rPr>
          <w:t>princ.NAME</w:t>
        </w:r>
      </w:hyperlink>
      <w:r>
        <w:rPr>
          <w:rStyle w:val="Emphasis"/>
          <w:rFonts w:ascii="Segoe UI" w:hAnsi="Segoe UI" w:cs="Segoe UI"/>
          <w:color w:val="36B37E"/>
          <w:spacing w:val="-1"/>
        </w:rPr>
        <w:t>,</w:t>
      </w:r>
      <w:r>
        <w:rPr>
          <w:rFonts w:ascii="Segoe UI" w:hAnsi="Segoe UI" w:cs="Segoe UI"/>
          <w:color w:val="172B4D"/>
          <w:spacing w:val="-1"/>
        </w:rPr>
        <w:br/>
      </w:r>
      <w:r>
        <w:rPr>
          <w:rStyle w:val="Emphasis"/>
          <w:rFonts w:ascii="Segoe UI" w:hAnsi="Segoe UI" w:cs="Segoe UI"/>
          <w:color w:val="36B37E"/>
          <w:spacing w:val="-1"/>
        </w:rPr>
        <w:t>       princ.type_desc,</w:t>
      </w:r>
      <w:r>
        <w:rPr>
          <w:rFonts w:ascii="Segoe UI" w:hAnsi="Segoe UI" w:cs="Segoe UI"/>
          <w:color w:val="172B4D"/>
          <w:spacing w:val="-1"/>
        </w:rPr>
        <w:br/>
      </w:r>
      <w:r>
        <w:rPr>
          <w:rStyle w:val="Emphasis"/>
          <w:rFonts w:ascii="Segoe UI" w:hAnsi="Segoe UI" w:cs="Segoe UI"/>
          <w:color w:val="36B37E"/>
          <w:spacing w:val="-1"/>
        </w:rPr>
        <w:t>       perm.permission_name,</w:t>
      </w:r>
      <w:r>
        <w:rPr>
          <w:rFonts w:ascii="Segoe UI" w:hAnsi="Segoe UI" w:cs="Segoe UI"/>
          <w:color w:val="172B4D"/>
          <w:spacing w:val="-1"/>
        </w:rPr>
        <w:br/>
      </w:r>
      <w:r>
        <w:rPr>
          <w:rStyle w:val="Emphasis"/>
          <w:rFonts w:ascii="Segoe UI" w:hAnsi="Segoe UI" w:cs="Segoe UI"/>
          <w:color w:val="36B37E"/>
          <w:spacing w:val="-1"/>
        </w:rPr>
        <w:t>       perm.state_desc,</w:t>
      </w:r>
      <w:r>
        <w:rPr>
          <w:rFonts w:ascii="Segoe UI" w:hAnsi="Segoe UI" w:cs="Segoe UI"/>
          <w:color w:val="172B4D"/>
          <w:spacing w:val="-1"/>
        </w:rPr>
        <w:br/>
      </w:r>
      <w:r>
        <w:rPr>
          <w:rStyle w:val="Emphasis"/>
          <w:rFonts w:ascii="Segoe UI" w:hAnsi="Segoe UI" w:cs="Segoe UI"/>
          <w:color w:val="36B37E"/>
          <w:spacing w:val="-1"/>
        </w:rPr>
        <w:t>       perm.class_desc,</w:t>
      </w:r>
      <w:r>
        <w:rPr>
          <w:rFonts w:ascii="Segoe UI" w:hAnsi="Segoe UI" w:cs="Segoe UI"/>
          <w:color w:val="172B4D"/>
          <w:spacing w:val="-1"/>
        </w:rPr>
        <w:br/>
      </w:r>
      <w:r>
        <w:rPr>
          <w:rStyle w:val="Emphasis"/>
          <w:rFonts w:ascii="Segoe UI" w:hAnsi="Segoe UI" w:cs="Segoe UI"/>
          <w:color w:val="36B37E"/>
          <w:spacing w:val="-1"/>
        </w:rPr>
        <w:t>       Object_name(perm.major_id)</w:t>
      </w:r>
      <w:r>
        <w:rPr>
          <w:rFonts w:ascii="Segoe UI" w:hAnsi="Segoe UI" w:cs="Segoe UI"/>
          <w:color w:val="172B4D"/>
          <w:spacing w:val="-1"/>
        </w:rPr>
        <w:br/>
      </w:r>
      <w:r>
        <w:rPr>
          <w:rStyle w:val="Emphasis"/>
          <w:rFonts w:ascii="Segoe UI" w:hAnsi="Segoe UI" w:cs="Segoe UI"/>
          <w:color w:val="36B37E"/>
          <w:spacing w:val="-1"/>
        </w:rPr>
        <w:t>FROM   sys.database_principals princ</w:t>
      </w:r>
      <w:r>
        <w:rPr>
          <w:rFonts w:ascii="Segoe UI" w:hAnsi="Segoe UI" w:cs="Segoe UI"/>
          <w:color w:val="172B4D"/>
          <w:spacing w:val="-1"/>
        </w:rPr>
        <w:br/>
      </w:r>
      <w:r>
        <w:rPr>
          <w:rStyle w:val="Emphasis"/>
          <w:rFonts w:ascii="Segoe UI" w:hAnsi="Segoe UI" w:cs="Segoe UI"/>
          <w:color w:val="36B37E"/>
          <w:spacing w:val="-1"/>
        </w:rPr>
        <w:t>       LEFT JOIN sys.database_permissions perm</w:t>
      </w:r>
      <w:r>
        <w:rPr>
          <w:rFonts w:ascii="Segoe UI" w:hAnsi="Segoe UI" w:cs="Segoe UI"/>
          <w:color w:val="172B4D"/>
          <w:spacing w:val="-1"/>
        </w:rPr>
        <w:br/>
      </w:r>
      <w:r>
        <w:rPr>
          <w:rStyle w:val="Emphasis"/>
          <w:rFonts w:ascii="Segoe UI" w:hAnsi="Segoe UI" w:cs="Segoe UI"/>
          <w:color w:val="36B37E"/>
          <w:spacing w:val="-1"/>
        </w:rPr>
        <w:t>              ON perm.grantee_principal_id = princ.principal_id</w:t>
      </w:r>
      <w:r>
        <w:rPr>
          <w:rFonts w:ascii="Segoe UI" w:hAnsi="Segoe UI" w:cs="Segoe UI"/>
          <w:color w:val="172B4D"/>
          <w:spacing w:val="-1"/>
        </w:rPr>
        <w:br/>
      </w:r>
      <w:r>
        <w:rPr>
          <w:rStyle w:val="Emphasis"/>
          <w:rFonts w:ascii="Segoe UI" w:hAnsi="Segoe UI" w:cs="Segoe UI"/>
          <w:color w:val="36B37E"/>
          <w:spacing w:val="-1"/>
        </w:rPr>
        <w:t>WHERE  perm.permission_name = 'UNMASK' </w:t>
      </w:r>
    </w:p>
    <w:p w14:paraId="377D56A9" w14:textId="77777777" w:rsidR="00BC361B" w:rsidRDefault="00BC361B" w:rsidP="00BC361B">
      <w:pPr>
        <w:pStyle w:val="NormalWeb"/>
        <w:shd w:val="clear" w:color="auto" w:fill="FFFFFF"/>
        <w:rPr>
          <w:rFonts w:ascii="Segoe UI" w:hAnsi="Segoe UI" w:cs="Segoe UI"/>
          <w:color w:val="172B4D"/>
          <w:spacing w:val="-1"/>
        </w:rPr>
      </w:pPr>
      <w:r>
        <w:rPr>
          <w:rFonts w:ascii="Segoe UI" w:hAnsi="Segoe UI" w:cs="Segoe UI"/>
          <w:color w:val="172B4D"/>
          <w:spacing w:val="-1"/>
        </w:rPr>
        <w:t> </w:t>
      </w:r>
    </w:p>
    <w:p w14:paraId="5E727220" w14:textId="77777777" w:rsidR="00BC361B" w:rsidRDefault="00BC361B" w:rsidP="00BC361B">
      <w:pPr>
        <w:pStyle w:val="NormalWeb"/>
        <w:shd w:val="clear" w:color="auto" w:fill="FFFFFF"/>
        <w:rPr>
          <w:rFonts w:ascii="Segoe UI" w:hAnsi="Segoe UI" w:cs="Segoe UI"/>
          <w:color w:val="172B4D"/>
          <w:spacing w:val="-1"/>
        </w:rPr>
      </w:pPr>
      <w:r>
        <w:rPr>
          <w:rFonts w:ascii="Segoe UI" w:hAnsi="Segoe UI" w:cs="Segoe UI"/>
          <w:color w:val="172B4D"/>
          <w:spacing w:val="-1"/>
        </w:rPr>
        <w:t>In essence, one 3 user categories would be able to unmask the data -</w:t>
      </w:r>
    </w:p>
    <w:p w14:paraId="67912292" w14:textId="77777777" w:rsidR="00BC361B" w:rsidRDefault="00BC361B" w:rsidP="00BC361B">
      <w:pPr>
        <w:pStyle w:val="NormalWeb"/>
        <w:numPr>
          <w:ilvl w:val="0"/>
          <w:numId w:val="17"/>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lastRenderedPageBreak/>
        <w:t>DB Administrator</w:t>
      </w:r>
    </w:p>
    <w:p w14:paraId="45E818ED" w14:textId="77777777" w:rsidR="00BC361B" w:rsidRDefault="00BC361B" w:rsidP="00BC361B">
      <w:pPr>
        <w:pStyle w:val="NormalWeb"/>
        <w:numPr>
          <w:ilvl w:val="0"/>
          <w:numId w:val="17"/>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users with db_owner role on the database</w:t>
      </w:r>
    </w:p>
    <w:p w14:paraId="7411066C" w14:textId="77777777" w:rsidR="00BC361B" w:rsidRDefault="00BC361B" w:rsidP="00BC361B">
      <w:pPr>
        <w:pStyle w:val="NormalWeb"/>
        <w:numPr>
          <w:ilvl w:val="0"/>
          <w:numId w:val="17"/>
        </w:numPr>
        <w:shd w:val="clear" w:color="auto" w:fill="FFFFFF"/>
        <w:spacing w:before="0" w:beforeAutospacing="0" w:after="0" w:afterAutospacing="0"/>
        <w:ind w:left="0"/>
        <w:rPr>
          <w:rFonts w:ascii="Segoe UI" w:hAnsi="Segoe UI" w:cs="Segoe UI"/>
          <w:color w:val="172B4D"/>
          <w:spacing w:val="-1"/>
        </w:rPr>
      </w:pPr>
      <w:r>
        <w:rPr>
          <w:rFonts w:ascii="Segoe UI" w:hAnsi="Segoe UI" w:cs="Segoe UI"/>
          <w:color w:val="172B4D"/>
          <w:spacing w:val="-1"/>
        </w:rPr>
        <w:t>users given specific permission to unmask data by an Administrator</w:t>
      </w:r>
    </w:p>
    <w:p w14:paraId="4C3064A1" w14:textId="77777777" w:rsidR="00BC361B" w:rsidRDefault="00BC361B" w:rsidP="00BC361B">
      <w:pPr>
        <w:pStyle w:val="NormalWeb"/>
        <w:shd w:val="clear" w:color="auto" w:fill="FFFFFF"/>
        <w:rPr>
          <w:rFonts w:ascii="Segoe UI" w:hAnsi="Segoe UI" w:cs="Segoe UI"/>
          <w:color w:val="172B4D"/>
          <w:spacing w:val="-1"/>
        </w:rPr>
      </w:pPr>
      <w:r>
        <w:rPr>
          <w:rFonts w:ascii="Segoe UI" w:hAnsi="Segoe UI" w:cs="Segoe UI"/>
          <w:color w:val="172B4D"/>
          <w:spacing w:val="-1"/>
        </w:rPr>
        <w:t>Only DB Adminstrators can execute the query as a different user. There are no other ways to bypass this security.</w:t>
      </w:r>
    </w:p>
    <w:p w14:paraId="77915704" w14:textId="77777777" w:rsidR="00BC361B" w:rsidRDefault="00BC361B" w:rsidP="00BC361B">
      <w:pPr>
        <w:pStyle w:val="NormalWeb"/>
        <w:shd w:val="clear" w:color="auto" w:fill="FFFFFF"/>
        <w:rPr>
          <w:rFonts w:ascii="Segoe UI" w:hAnsi="Segoe UI" w:cs="Segoe UI"/>
          <w:color w:val="172B4D"/>
          <w:spacing w:val="-1"/>
        </w:rPr>
      </w:pPr>
      <w:r>
        <w:rPr>
          <w:rFonts w:ascii="Segoe UI" w:hAnsi="Segoe UI" w:cs="Segoe UI"/>
          <w:color w:val="172B4D"/>
          <w:spacing w:val="-1"/>
        </w:rPr>
        <w:t>If a user has access to unmask data, they can see it unmasked on Tableau as well. However, if the user logged into Tableau does not have permission to view unmasked data, then they can only see it as masked on Tableau as well.</w:t>
      </w:r>
    </w:p>
    <w:p w14:paraId="35CFF286" w14:textId="56744799" w:rsidR="00BC361B" w:rsidRDefault="00BC361B" w:rsidP="00BC361B">
      <w:pPr>
        <w:rPr>
          <w:rFonts w:ascii="Courier" w:hAnsi="Courier" w:cs="Courier"/>
          <w:b/>
          <w:bCs/>
          <w:color w:val="000000"/>
          <w:sz w:val="20"/>
          <w:szCs w:val="20"/>
        </w:rPr>
      </w:pPr>
    </w:p>
    <w:p w14:paraId="45EB9352" w14:textId="4D085703" w:rsidR="00BC361B" w:rsidRPr="00EB28EB" w:rsidRDefault="00BC361B" w:rsidP="00BC361B">
      <w:pPr>
        <w:rPr>
          <w:rFonts w:ascii="Courier" w:hAnsi="Courier" w:cs="Courier"/>
          <w:b/>
          <w:bCs/>
          <w:color w:val="000000"/>
          <w:sz w:val="20"/>
          <w:szCs w:val="20"/>
        </w:rPr>
      </w:pPr>
      <w:r w:rsidRPr="00EB28EB">
        <w:rPr>
          <w:rFonts w:ascii="Courier" w:hAnsi="Courier" w:cs="Courier"/>
          <w:b/>
          <w:bCs/>
          <w:color w:val="000000"/>
          <w:sz w:val="20"/>
          <w:szCs w:val="20"/>
        </w:rPr>
        <w:t xml:space="preserve">TEST </w:t>
      </w:r>
      <w:r w:rsidR="00EB28EB">
        <w:rPr>
          <w:rFonts w:ascii="Courier" w:hAnsi="Courier" w:cs="Courier"/>
          <w:b/>
          <w:bCs/>
          <w:color w:val="000000"/>
          <w:sz w:val="20"/>
          <w:szCs w:val="20"/>
        </w:rPr>
        <w:t>cases:</w:t>
      </w:r>
    </w:p>
    <w:p w14:paraId="29925D01" w14:textId="77777777" w:rsidR="00BC361B" w:rsidRPr="00BC361B" w:rsidRDefault="00BC361B" w:rsidP="00BC361B">
      <w:pPr>
        <w:shd w:val="clear" w:color="auto" w:fill="FFFFFF"/>
        <w:spacing w:after="0" w:line="240" w:lineRule="auto"/>
        <w:rPr>
          <w:rFonts w:ascii="Segoe UI" w:eastAsia="Times New Roman" w:hAnsi="Segoe UI" w:cs="Segoe UI"/>
          <w:color w:val="172B4D"/>
          <w:spacing w:val="-1"/>
          <w:sz w:val="24"/>
          <w:szCs w:val="24"/>
        </w:rPr>
      </w:pPr>
      <w:r w:rsidRPr="00BC361B">
        <w:rPr>
          <w:rFonts w:ascii="Segoe UI" w:eastAsia="Times New Roman" w:hAnsi="Segoe UI" w:cs="Segoe UI"/>
          <w:color w:val="172B4D"/>
          <w:spacing w:val="-1"/>
          <w:sz w:val="24"/>
          <w:szCs w:val="24"/>
        </w:rPr>
        <w:t xml:space="preserve">Env - QA ODS </w:t>
      </w:r>
    </w:p>
    <w:p w14:paraId="6F06ADDA" w14:textId="77777777" w:rsidR="00BC361B" w:rsidRPr="00BC361B" w:rsidRDefault="00BC361B" w:rsidP="00BC361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BC361B">
        <w:rPr>
          <w:rFonts w:ascii="Segoe UI" w:eastAsia="Times New Roman" w:hAnsi="Segoe UI" w:cs="Segoe UI"/>
          <w:color w:val="172B4D"/>
          <w:spacing w:val="-1"/>
          <w:sz w:val="24"/>
          <w:szCs w:val="24"/>
        </w:rPr>
        <w:t>DataFlow → HistoricalEmployeeTransactions → employeeHistoryMonthly</w:t>
      </w:r>
    </w:p>
    <w:tbl>
      <w:tblPr>
        <w:tblW w:w="14400" w:type="dxa"/>
        <w:tblBorders>
          <w:top w:val="single" w:sz="6" w:space="0" w:color="C1C7D0"/>
          <w:left w:val="single" w:sz="6" w:space="0" w:color="C1C7D0"/>
          <w:bottom w:val="single" w:sz="6" w:space="0" w:color="C1C7D0"/>
          <w:right w:val="single" w:sz="6" w:space="0" w:color="C1C7D0"/>
        </w:tblBorders>
        <w:tblCellMar>
          <w:top w:w="15" w:type="dxa"/>
          <w:left w:w="15" w:type="dxa"/>
          <w:bottom w:w="15" w:type="dxa"/>
          <w:right w:w="15" w:type="dxa"/>
        </w:tblCellMar>
        <w:tblLook w:val="04A0" w:firstRow="1" w:lastRow="0" w:firstColumn="1" w:lastColumn="0" w:noHBand="0" w:noVBand="1"/>
      </w:tblPr>
      <w:tblGrid>
        <w:gridCol w:w="557"/>
        <w:gridCol w:w="3981"/>
        <w:gridCol w:w="4192"/>
        <w:gridCol w:w="4146"/>
        <w:gridCol w:w="774"/>
        <w:gridCol w:w="750"/>
      </w:tblGrid>
      <w:tr w:rsidR="00BC361B" w:rsidRPr="00BC361B" w14:paraId="488F9837" w14:textId="77777777" w:rsidTr="00BC361B">
        <w:trPr>
          <w:trHeight w:val="710"/>
        </w:trPr>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6E4870C4"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Test S.No</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6C1AF0AF"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Test Description</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60904F8D"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Test Steps</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1B48B64E"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Expected Result</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4F869F42"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Actual Result</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7A988768"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Defects</w:t>
            </w:r>
          </w:p>
        </w:tc>
      </w:tr>
      <w:tr w:rsidR="00BC361B" w:rsidRPr="00BC361B" w14:paraId="25B1EE97" w14:textId="77777777" w:rsidTr="00BC361B">
        <w:trPr>
          <w:trHeight w:val="710"/>
        </w:trPr>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47CF6480"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Test S.No</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7A4F5944"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Test Description</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51206C94"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Test Steps</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63F252BD"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Expected Result</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625D08DB"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Actual Result</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0" w:type="dxa"/>
              <w:left w:w="0" w:type="dxa"/>
              <w:bottom w:w="0" w:type="dxa"/>
              <w:right w:w="0" w:type="dxa"/>
            </w:tcMar>
            <w:hideMark/>
          </w:tcPr>
          <w:p w14:paraId="26299E7D"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b/>
                <w:bCs/>
                <w:spacing w:val="-1"/>
                <w:sz w:val="24"/>
                <w:szCs w:val="24"/>
              </w:rPr>
              <w:t>Defects</w:t>
            </w:r>
          </w:p>
        </w:tc>
      </w:tr>
      <w:tr w:rsidR="00BC361B" w:rsidRPr="00BC361B" w14:paraId="12DA0696"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61ACDC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1.</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D552A9A"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for every Active ecode &amp; employeename a snapshot is taken for 1st and 15th of every month.</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07503196" w14:textId="77777777" w:rsidR="00BC361B" w:rsidRPr="00BC361B" w:rsidRDefault="00BC361B" w:rsidP="00BC361B">
            <w:pPr>
              <w:numPr>
                <w:ilvl w:val="0"/>
                <w:numId w:val="18"/>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2A8B0097" w14:textId="77777777" w:rsidR="00BC361B" w:rsidRPr="00BC361B" w:rsidRDefault="00BC361B" w:rsidP="00BC361B">
            <w:pPr>
              <w:numPr>
                <w:ilvl w:val="0"/>
                <w:numId w:val="18"/>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ecode &amp; employeename is added to the table.</w:t>
            </w:r>
          </w:p>
          <w:p w14:paraId="31A26411" w14:textId="77777777" w:rsidR="00BC361B" w:rsidRPr="00BC361B" w:rsidRDefault="00BC361B" w:rsidP="00BC361B">
            <w:pPr>
              <w:numPr>
                <w:ilvl w:val="0"/>
                <w:numId w:val="18"/>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Validate for all active employee a snapshot is taken on every 1st and 15th of every month.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DE5B765"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For active ecode, effectiveyear and effective month snapshot should be present in the table on 1st and 15th of each month.</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0B961A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2E413D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2AC4EF7A"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13B560C"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2.</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C60F4FB"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if effective date is same for records then completedDate is considered to bring in the latest record for that time duration.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EA32D3B" w14:textId="77777777" w:rsidR="00BC361B" w:rsidRPr="00BC361B" w:rsidRDefault="00BC361B" w:rsidP="00BC361B">
            <w:pPr>
              <w:numPr>
                <w:ilvl w:val="0"/>
                <w:numId w:val="19"/>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350B0794" w14:textId="77777777" w:rsidR="00BC361B" w:rsidRPr="00BC361B" w:rsidRDefault="00BC361B" w:rsidP="00BC361B">
            <w:pPr>
              <w:numPr>
                <w:ilvl w:val="0"/>
                <w:numId w:val="19"/>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based on the latest effective date records are pulled into the table.</w:t>
            </w:r>
          </w:p>
          <w:p w14:paraId="032E75C3" w14:textId="77777777" w:rsidR="00BC361B" w:rsidRPr="00BC361B" w:rsidRDefault="00BC361B" w:rsidP="00BC361B">
            <w:pPr>
              <w:numPr>
                <w:ilvl w:val="0"/>
                <w:numId w:val="19"/>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Validate if the effective date is same for the records then completed date is considered.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286867C6"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If effective date is same for records then completed date should be considered.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861D7AB"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C9BA990"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4BC67474"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023E00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3.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B565C09"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Check for the WWELL, WWBAI, WSANT, 40568, 40565,40564 ecode in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B15A9E7" w14:textId="77777777" w:rsidR="00BC361B" w:rsidRPr="00BC361B" w:rsidRDefault="00BC361B" w:rsidP="00BC361B">
            <w:pPr>
              <w:numPr>
                <w:ilvl w:val="0"/>
                <w:numId w:val="20"/>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2923B439" w14:textId="77777777" w:rsidR="00BC361B" w:rsidRPr="00BC361B" w:rsidRDefault="00BC361B" w:rsidP="00BC361B">
            <w:pPr>
              <w:numPr>
                <w:ilvl w:val="0"/>
                <w:numId w:val="20"/>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the sample ecode and check for the data populated from HistoricalEmployeeTransactions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9C5B61D"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for the given ecode the business logic should work as expected</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0E85459"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BF89DB1"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383E1B9C"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76E6839"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4.</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01A123A2"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DEI Flag &amp; average cal are deleted from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DE0B7EC" w14:textId="77777777" w:rsidR="00BC361B" w:rsidRPr="00BC361B" w:rsidRDefault="00BC361B" w:rsidP="00BC361B">
            <w:pPr>
              <w:numPr>
                <w:ilvl w:val="0"/>
                <w:numId w:val="21"/>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50FCA9CF" w14:textId="77777777" w:rsidR="00BC361B" w:rsidRPr="00BC361B" w:rsidRDefault="00BC361B" w:rsidP="00BC361B">
            <w:pPr>
              <w:numPr>
                <w:ilvl w:val="0"/>
                <w:numId w:val="21"/>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lastRenderedPageBreak/>
              <w:t>Validate that DEI flag is deleted from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080B3DB6"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lastRenderedPageBreak/>
              <w:t>DEI flag should be deleted from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24B2045"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0721D6E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4C402390"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1B5F249"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5.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7C1CA059"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TerminationCategorization are added to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7140819F" w14:textId="77777777" w:rsidR="00BC361B" w:rsidRPr="00BC361B" w:rsidRDefault="00BC361B" w:rsidP="00BC361B">
            <w:pPr>
              <w:numPr>
                <w:ilvl w:val="0"/>
                <w:numId w:val="22"/>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52B9A460" w14:textId="77777777" w:rsidR="00BC361B" w:rsidRPr="00BC361B" w:rsidRDefault="00BC361B" w:rsidP="00BC361B">
            <w:pPr>
              <w:numPr>
                <w:ilvl w:val="0"/>
                <w:numId w:val="22"/>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TerminationCategorization is added to the table from vwAttritionDetail.</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6E3DB34"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TerminationCategorization should be added to the table from vwAttritionDetail</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E5D3C0C"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9D57040"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6C439B37"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3A11CC2"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6</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6D92952"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Validate employeetype is added in the table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4132FBE" w14:textId="77777777" w:rsidR="00BC361B" w:rsidRPr="00BC361B" w:rsidRDefault="00BC361B" w:rsidP="00BC361B">
            <w:pPr>
              <w:numPr>
                <w:ilvl w:val="0"/>
                <w:numId w:val="23"/>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5F1B56A7" w14:textId="77777777" w:rsidR="00BC361B" w:rsidRPr="00BC361B" w:rsidRDefault="00BC361B" w:rsidP="00BC361B">
            <w:pPr>
              <w:numPr>
                <w:ilvl w:val="0"/>
                <w:numId w:val="23"/>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employeetype is added from historicalemployeetransaction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36D81B36"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Employeetype is added from historicalemployeetransaction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B98B89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CEE47C1"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44DCCB3E"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78A6809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7.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26A02B8D"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Termination Code, Rating Code and Categorization Code are deleted from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9B37C17" w14:textId="77777777" w:rsidR="00BC361B" w:rsidRPr="00BC361B" w:rsidRDefault="00BC361B" w:rsidP="00BC361B">
            <w:pPr>
              <w:numPr>
                <w:ilvl w:val="0"/>
                <w:numId w:val="24"/>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25AC5D37" w14:textId="77777777" w:rsidR="00BC361B" w:rsidRPr="00BC361B" w:rsidRDefault="00BC361B" w:rsidP="00BC361B">
            <w:pPr>
              <w:numPr>
                <w:ilvl w:val="0"/>
                <w:numId w:val="24"/>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Termination Code, Rating Code and Categorization Code are deleted from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080DF2B"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xml:space="preserve">Termination Code, Rating Code and Categorization Code should be deleted from the table.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AFE6CCE"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DA1022A"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r w:rsidR="00BC361B" w:rsidRPr="00BC361B" w14:paraId="77B74AB8" w14:textId="77777777" w:rsidTr="00BC361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56DD606"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8.</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1B88F7A"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all the active employee from dbo.employee tables are present in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065195B" w14:textId="77777777" w:rsidR="00BC361B" w:rsidRPr="00BC361B" w:rsidRDefault="00BC361B" w:rsidP="00BC361B">
            <w:pPr>
              <w:numPr>
                <w:ilvl w:val="0"/>
                <w:numId w:val="25"/>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Login into QA ODS.</w:t>
            </w:r>
          </w:p>
          <w:p w14:paraId="218A9054" w14:textId="77777777" w:rsidR="00BC361B" w:rsidRPr="00BC361B" w:rsidRDefault="00BC361B" w:rsidP="00BC361B">
            <w:pPr>
              <w:numPr>
                <w:ilvl w:val="0"/>
                <w:numId w:val="25"/>
              </w:numPr>
              <w:spacing w:after="0" w:line="240" w:lineRule="auto"/>
              <w:ind w:left="0"/>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Validate all the active employees from dbo.employee table are present in the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BCF98F1"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All the active employees should have a record in table.</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62B38C1"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032D30D7" w14:textId="77777777" w:rsidR="00BC361B" w:rsidRPr="00BC361B" w:rsidRDefault="00BC361B" w:rsidP="00BC361B">
            <w:pPr>
              <w:spacing w:after="0" w:line="240" w:lineRule="auto"/>
              <w:rPr>
                <w:rFonts w:ascii="Times New Roman" w:eastAsia="Times New Roman" w:hAnsi="Times New Roman" w:cs="Times New Roman"/>
                <w:spacing w:val="-1"/>
                <w:sz w:val="24"/>
                <w:szCs w:val="24"/>
              </w:rPr>
            </w:pPr>
            <w:r w:rsidRPr="00BC361B">
              <w:rPr>
                <w:rFonts w:ascii="Times New Roman" w:eastAsia="Times New Roman" w:hAnsi="Times New Roman" w:cs="Times New Roman"/>
                <w:spacing w:val="-1"/>
                <w:sz w:val="24"/>
                <w:szCs w:val="24"/>
              </w:rPr>
              <w:t> </w:t>
            </w:r>
          </w:p>
        </w:tc>
      </w:tr>
    </w:tbl>
    <w:p w14:paraId="4DBA71E7" w14:textId="77777777" w:rsidR="00BC361B" w:rsidRPr="00BC361B" w:rsidRDefault="00BC361B" w:rsidP="00BC361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BC361B">
        <w:rPr>
          <w:rFonts w:ascii="Segoe UI" w:eastAsia="Times New Roman" w:hAnsi="Segoe UI" w:cs="Segoe UI"/>
          <w:b/>
          <w:bCs/>
          <w:color w:val="172B4D"/>
          <w:spacing w:val="-1"/>
          <w:sz w:val="24"/>
          <w:szCs w:val="24"/>
        </w:rPr>
        <w:t>Note -</w:t>
      </w:r>
    </w:p>
    <w:p w14:paraId="04B07B78" w14:textId="53FEE109" w:rsidR="00BC361B" w:rsidRDefault="00BC361B" w:rsidP="00BC361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BC361B">
        <w:rPr>
          <w:rFonts w:ascii="Segoe UI" w:eastAsia="Times New Roman" w:hAnsi="Segoe UI" w:cs="Segoe UI"/>
          <w:color w:val="172B4D"/>
          <w:spacing w:val="-1"/>
          <w:sz w:val="24"/>
          <w:szCs w:val="24"/>
        </w:rPr>
        <w:t xml:space="preserve">44375,40970 and 36408 for ecode as effectivedate,completed Date and last modified dates are same, initiated date will be added in future sprint to handle such scenario. </w:t>
      </w:r>
    </w:p>
    <w:p w14:paraId="740BF307" w14:textId="09774ECE" w:rsidR="00EB28EB" w:rsidRDefault="00EB28EB" w:rsidP="00BC361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p>
    <w:p w14:paraId="1AE28395" w14:textId="77777777" w:rsidR="00EB28EB" w:rsidRPr="00EB28EB" w:rsidRDefault="00EB28EB" w:rsidP="00EB28EB">
      <w:pPr>
        <w:shd w:val="clear" w:color="auto" w:fill="FFFFFF"/>
        <w:spacing w:after="0"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u w:val="single"/>
        </w:rPr>
        <w:t>Tuning Methods with Huge data processing in Talend</w:t>
      </w:r>
    </w:p>
    <w:p w14:paraId="7EDEA5A5"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rPr>
        <w:t> </w:t>
      </w:r>
    </w:p>
    <w:p w14:paraId="3E85A5D3"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rPr>
        <w:t>Parallel Execution:</w:t>
      </w:r>
    </w:p>
    <w:p w14:paraId="2837654C"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Select this check box to perform high-speed data processing, by treating multiple data flows simultaneously. Note that this feature depends on the database or the application ability to handle multiple inserts in parallel as well as the number of CPU affected.</w:t>
      </w:r>
    </w:p>
    <w:p w14:paraId="7035DFAF" w14:textId="6FC05FEF" w:rsidR="00EB28EB" w:rsidRPr="00EB28EB" w:rsidRDefault="00EB28EB" w:rsidP="00EB28EB">
      <w:pPr>
        <w:shd w:val="clear" w:color="auto" w:fill="FFFFFF"/>
        <w:spacing w:line="330" w:lineRule="atLeast"/>
        <w:rPr>
          <w:rFonts w:ascii="Segoe UI" w:eastAsia="Times New Roman" w:hAnsi="Segoe UI" w:cs="Segoe UI"/>
          <w:color w:val="172B4D"/>
          <w:sz w:val="21"/>
          <w:szCs w:val="21"/>
        </w:rPr>
      </w:pPr>
      <w:r>
        <w:rPr>
          <w:noProof/>
        </w:rPr>
        <w:lastRenderedPageBreak/>
        <w:drawing>
          <wp:inline distT="0" distB="0" distL="0" distR="0" wp14:anchorId="422D38D4" wp14:editId="5BE9F129">
            <wp:extent cx="4714875" cy="2447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2447925"/>
                    </a:xfrm>
                    <a:prstGeom prst="rect">
                      <a:avLst/>
                    </a:prstGeom>
                  </pic:spPr>
                </pic:pic>
              </a:graphicData>
            </a:graphic>
          </wp:inline>
        </w:drawing>
      </w:r>
    </w:p>
    <w:p w14:paraId="5DD33CED"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0BD52FC9"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rPr>
        <w:t>DB to DB Data Insertion with Parallel process:</w:t>
      </w:r>
    </w:p>
    <w:p w14:paraId="0C96E3C6"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Extracts data from the table based on an SQL query</w:t>
      </w:r>
    </w:p>
    <w:p w14:paraId="13ACEDC9"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Writes data it receives from the preceding component into a table of an MSSQL database.</w:t>
      </w:r>
    </w:p>
    <w:p w14:paraId="6C2AFD1A" w14:textId="77777777" w:rsidR="00EB28EB" w:rsidRPr="00EB28EB" w:rsidRDefault="00EB28EB" w:rsidP="00EB28EB">
      <w:pPr>
        <w:shd w:val="clear" w:color="auto" w:fill="FFFFFF"/>
        <w:spacing w:line="330" w:lineRule="atLeast"/>
        <w:rPr>
          <w:rFonts w:ascii="Segoe UI" w:eastAsia="Times New Roman" w:hAnsi="Segoe UI" w:cs="Segoe UI"/>
          <w:color w:val="172B4D"/>
          <w:sz w:val="21"/>
          <w:szCs w:val="21"/>
        </w:rPr>
      </w:pPr>
    </w:p>
    <w:p w14:paraId="483CBA6B"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5CC86AF8" w14:textId="40069385"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r>
        <w:rPr>
          <w:noProof/>
        </w:rPr>
        <w:drawing>
          <wp:inline distT="0" distB="0" distL="0" distR="0" wp14:anchorId="5756317A" wp14:editId="20B4FF32">
            <wp:extent cx="4714875" cy="1009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1009650"/>
                    </a:xfrm>
                    <a:prstGeom prst="rect">
                      <a:avLst/>
                    </a:prstGeom>
                  </pic:spPr>
                </pic:pic>
              </a:graphicData>
            </a:graphic>
          </wp:inline>
        </w:drawing>
      </w:r>
    </w:p>
    <w:p w14:paraId="0FBC8C9B"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rPr>
        <w:t>DB to File Extraction followed by Data Insertion to DB:</w:t>
      </w:r>
    </w:p>
    <w:p w14:paraId="4F6AC7FC"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Extracts data from the table based on an SQL query and storing into a csv file format.</w:t>
      </w:r>
    </w:p>
    <w:p w14:paraId="4E86F8CB"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And observation is here to storing is bit faster and extracting from file as well.</w:t>
      </w:r>
    </w:p>
    <w:p w14:paraId="2B037351"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Writes data it receives from the preceding component into a table of an MSSQL database.</w:t>
      </w:r>
    </w:p>
    <w:p w14:paraId="3E6BAFA9" w14:textId="2388E973"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lastRenderedPageBreak/>
        <w:t> </w:t>
      </w:r>
      <w:r>
        <w:rPr>
          <w:noProof/>
        </w:rPr>
        <w:drawing>
          <wp:inline distT="0" distB="0" distL="0" distR="0" wp14:anchorId="56709D9E" wp14:editId="395BA31F">
            <wp:extent cx="5114925" cy="145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1457325"/>
                    </a:xfrm>
                    <a:prstGeom prst="rect">
                      <a:avLst/>
                    </a:prstGeom>
                  </pic:spPr>
                </pic:pic>
              </a:graphicData>
            </a:graphic>
          </wp:inline>
        </w:drawing>
      </w:r>
    </w:p>
    <w:p w14:paraId="443EB9F1" w14:textId="77777777" w:rsidR="00EB28EB" w:rsidRPr="00EB28EB" w:rsidRDefault="00EB28EB" w:rsidP="00EB28EB">
      <w:pPr>
        <w:shd w:val="clear" w:color="auto" w:fill="FFFFFF"/>
        <w:spacing w:line="330" w:lineRule="atLeast"/>
        <w:rPr>
          <w:rFonts w:ascii="Segoe UI" w:eastAsia="Times New Roman" w:hAnsi="Segoe UI" w:cs="Segoe UI"/>
          <w:color w:val="172B4D"/>
          <w:sz w:val="21"/>
          <w:szCs w:val="21"/>
        </w:rPr>
      </w:pPr>
    </w:p>
    <w:p w14:paraId="35701A55"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28AF092B"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5DFF8BBD"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rPr>
        <w:t>Data Insertion Tuning:</w:t>
      </w:r>
    </w:p>
    <w:p w14:paraId="2FA0B8B0"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Add entries to the table in a batch.</w:t>
      </w:r>
    </w:p>
    <w:p w14:paraId="43DA0869"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And Single Insert Query option will allow max 2200 parameters.</w:t>
      </w:r>
    </w:p>
    <w:p w14:paraId="1E818122"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6943B8C9" w14:textId="57FD00CD" w:rsidR="00EB28EB" w:rsidRPr="00EB28EB" w:rsidRDefault="00EB28EB" w:rsidP="00EB28EB">
      <w:pPr>
        <w:shd w:val="clear" w:color="auto" w:fill="FFFFFF"/>
        <w:spacing w:line="330" w:lineRule="atLeast"/>
        <w:rPr>
          <w:rFonts w:ascii="Segoe UI" w:eastAsia="Times New Roman" w:hAnsi="Segoe UI" w:cs="Segoe UI"/>
          <w:color w:val="172B4D"/>
          <w:sz w:val="21"/>
          <w:szCs w:val="21"/>
        </w:rPr>
      </w:pPr>
      <w:r>
        <w:rPr>
          <w:noProof/>
        </w:rPr>
        <w:drawing>
          <wp:inline distT="0" distB="0" distL="0" distR="0" wp14:anchorId="2014A652" wp14:editId="73BE919B">
            <wp:extent cx="5943600" cy="10426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42670"/>
                    </a:xfrm>
                    <a:prstGeom prst="rect">
                      <a:avLst/>
                    </a:prstGeom>
                  </pic:spPr>
                </pic:pic>
              </a:graphicData>
            </a:graphic>
          </wp:inline>
        </w:drawing>
      </w:r>
    </w:p>
    <w:p w14:paraId="6614E324"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4A5ABA0A"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159FE2EF"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b/>
          <w:bCs/>
          <w:color w:val="172B4D"/>
          <w:spacing w:val="-1"/>
          <w:sz w:val="24"/>
          <w:szCs w:val="24"/>
        </w:rPr>
        <w:t>Partitions on Insertion process:</w:t>
      </w:r>
    </w:p>
    <w:p w14:paraId="31D1A160"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Parallelization of data flows means to partition an input data flow of a subJob into parallel processes and to simultaneously execute them, so as to gain better performance. These processes are executed always in a same machine</w:t>
      </w:r>
    </w:p>
    <w:p w14:paraId="52289C57" w14:textId="79CA0983" w:rsidR="00EB28EB" w:rsidRPr="00EB28EB" w:rsidRDefault="00EB28EB" w:rsidP="00EB28EB">
      <w:pPr>
        <w:shd w:val="clear" w:color="auto" w:fill="FFFFFF"/>
        <w:spacing w:line="330" w:lineRule="atLeast"/>
        <w:rPr>
          <w:rFonts w:ascii="Segoe UI" w:eastAsia="Times New Roman" w:hAnsi="Segoe UI" w:cs="Segoe UI"/>
          <w:color w:val="172B4D"/>
          <w:sz w:val="21"/>
          <w:szCs w:val="21"/>
        </w:rPr>
      </w:pPr>
      <w:r>
        <w:rPr>
          <w:noProof/>
        </w:rPr>
        <w:lastRenderedPageBreak/>
        <w:drawing>
          <wp:inline distT="0" distB="0" distL="0" distR="0" wp14:anchorId="56DBCEAA" wp14:editId="49943523">
            <wp:extent cx="52863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6375" cy="1419225"/>
                    </a:xfrm>
                    <a:prstGeom prst="rect">
                      <a:avLst/>
                    </a:prstGeom>
                  </pic:spPr>
                </pic:pic>
              </a:graphicData>
            </a:graphic>
          </wp:inline>
        </w:drawing>
      </w:r>
    </w:p>
    <w:p w14:paraId="7B02A5D8"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w:t>
      </w:r>
    </w:p>
    <w:p w14:paraId="2FA1536B"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The implementation of the parallelization requires four key steps as explained as follows:</w:t>
      </w:r>
    </w:p>
    <w:p w14:paraId="5B0A04C3" w14:textId="77777777" w:rsidR="00EB28EB" w:rsidRPr="00EB28EB" w:rsidRDefault="00EB28EB" w:rsidP="00EB28EB">
      <w:pPr>
        <w:numPr>
          <w:ilvl w:val="0"/>
          <w:numId w:val="26"/>
        </w:numPr>
        <w:shd w:val="clear" w:color="auto" w:fill="FFFFFF"/>
        <w:spacing w:after="0" w:line="240" w:lineRule="auto"/>
        <w:ind w:left="0"/>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xml:space="preserve">Partitioning </w:t>
      </w:r>
    </w:p>
    <w:p w14:paraId="2A65A554" w14:textId="77777777" w:rsidR="00EB28EB" w:rsidRPr="00EB28EB" w:rsidRDefault="00EB28EB" w:rsidP="00EB28EB">
      <w:pPr>
        <w:shd w:val="clear" w:color="auto" w:fill="FFFFFF"/>
        <w:spacing w:beforeAutospacing="1" w:after="0" w:afterAutospacing="1" w:line="330" w:lineRule="atLeast"/>
        <w:rPr>
          <w:rFonts w:ascii="Segoe UI" w:eastAsia="Times New Roman" w:hAnsi="Segoe UI" w:cs="Segoe UI"/>
          <w:color w:val="172B4D"/>
          <w:sz w:val="21"/>
          <w:szCs w:val="21"/>
        </w:rPr>
      </w:pPr>
    </w:p>
    <w:p w14:paraId="18843DFE"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In this step, the Studio splits the input records into a given number of threads.</w:t>
      </w:r>
    </w:p>
    <w:p w14:paraId="244AEEC6" w14:textId="77777777" w:rsidR="00EB28EB" w:rsidRPr="00EB28EB" w:rsidRDefault="00EB28EB" w:rsidP="00EB28EB">
      <w:pPr>
        <w:numPr>
          <w:ilvl w:val="0"/>
          <w:numId w:val="26"/>
        </w:numPr>
        <w:shd w:val="clear" w:color="auto" w:fill="FFFFFF"/>
        <w:spacing w:after="0" w:line="240" w:lineRule="auto"/>
        <w:ind w:left="0"/>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xml:space="preserve">Collecting </w:t>
      </w:r>
    </w:p>
    <w:p w14:paraId="69B6EFEE" w14:textId="77777777" w:rsidR="00EB28EB" w:rsidRPr="00EB28EB" w:rsidRDefault="00EB28EB" w:rsidP="00EB28EB">
      <w:pPr>
        <w:shd w:val="clear" w:color="auto" w:fill="FFFFFF"/>
        <w:spacing w:after="0" w:afterAutospacing="1" w:line="330" w:lineRule="atLeast"/>
        <w:rPr>
          <w:rFonts w:ascii="Segoe UI" w:eastAsia="Times New Roman" w:hAnsi="Segoe UI" w:cs="Segoe UI"/>
          <w:color w:val="172B4D"/>
          <w:sz w:val="21"/>
          <w:szCs w:val="21"/>
        </w:rPr>
      </w:pPr>
    </w:p>
    <w:p w14:paraId="2A1F5AAC"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In this step, the Studio collects the split threads and sends them to a given component for processing.</w:t>
      </w:r>
    </w:p>
    <w:p w14:paraId="0FE650D4" w14:textId="77777777" w:rsidR="00EB28EB" w:rsidRPr="00EB28EB" w:rsidRDefault="00EB28EB" w:rsidP="00EB28EB">
      <w:pPr>
        <w:numPr>
          <w:ilvl w:val="0"/>
          <w:numId w:val="26"/>
        </w:numPr>
        <w:shd w:val="clear" w:color="auto" w:fill="FFFFFF"/>
        <w:spacing w:after="0" w:line="240" w:lineRule="auto"/>
        <w:ind w:left="0"/>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xml:space="preserve">De-partitioning </w:t>
      </w:r>
    </w:p>
    <w:p w14:paraId="11B78E6A" w14:textId="77777777" w:rsidR="00EB28EB" w:rsidRPr="00EB28EB" w:rsidRDefault="00EB28EB" w:rsidP="00EB28EB">
      <w:pPr>
        <w:shd w:val="clear" w:color="auto" w:fill="FFFFFF"/>
        <w:spacing w:after="0" w:afterAutospacing="1" w:line="330" w:lineRule="atLeast"/>
        <w:rPr>
          <w:rFonts w:ascii="Segoe UI" w:eastAsia="Times New Roman" w:hAnsi="Segoe UI" w:cs="Segoe UI"/>
          <w:color w:val="172B4D"/>
          <w:sz w:val="21"/>
          <w:szCs w:val="21"/>
        </w:rPr>
      </w:pPr>
    </w:p>
    <w:p w14:paraId="49DF313A"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In this step, the Studio groups the outputs of the parallel executions of the split threads.</w:t>
      </w:r>
    </w:p>
    <w:p w14:paraId="12706B2B" w14:textId="77777777" w:rsidR="00EB28EB" w:rsidRPr="00EB28EB" w:rsidRDefault="00EB28EB" w:rsidP="00EB28EB">
      <w:pPr>
        <w:numPr>
          <w:ilvl w:val="0"/>
          <w:numId w:val="26"/>
        </w:numPr>
        <w:shd w:val="clear" w:color="auto" w:fill="FFFFFF"/>
        <w:spacing w:after="0" w:line="240" w:lineRule="auto"/>
        <w:ind w:left="0"/>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xml:space="preserve">Recollecting </w:t>
      </w:r>
    </w:p>
    <w:p w14:paraId="7DCC1614" w14:textId="77777777" w:rsidR="00EB28EB" w:rsidRPr="00EB28EB" w:rsidRDefault="00EB28EB" w:rsidP="00EB28EB">
      <w:pPr>
        <w:shd w:val="clear" w:color="auto" w:fill="FFFFFF"/>
        <w:spacing w:after="0" w:afterAutospacing="1" w:line="330" w:lineRule="atLeast"/>
        <w:rPr>
          <w:rFonts w:ascii="Segoe UI" w:eastAsia="Times New Roman" w:hAnsi="Segoe UI" w:cs="Segoe UI"/>
          <w:color w:val="172B4D"/>
          <w:sz w:val="21"/>
          <w:szCs w:val="21"/>
        </w:rPr>
      </w:pPr>
    </w:p>
    <w:p w14:paraId="1977E5B8" w14:textId="77777777" w:rsidR="00EB28EB" w:rsidRPr="00EB28EB" w:rsidRDefault="00EB28EB" w:rsidP="00EB28E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r w:rsidRPr="00EB28EB">
        <w:rPr>
          <w:rFonts w:ascii="Segoe UI" w:eastAsia="Times New Roman" w:hAnsi="Segoe UI" w:cs="Segoe UI"/>
          <w:color w:val="172B4D"/>
          <w:spacing w:val="-1"/>
          <w:sz w:val="24"/>
          <w:szCs w:val="24"/>
        </w:rPr>
        <w:t>: In this step, the Studio captures the grouped execution results and outputs them to a given component.</w:t>
      </w:r>
    </w:p>
    <w:p w14:paraId="4116E0AB" w14:textId="77777777" w:rsidR="00EB28EB" w:rsidRPr="00BC361B" w:rsidRDefault="00EB28EB" w:rsidP="00BC361B">
      <w:pPr>
        <w:shd w:val="clear" w:color="auto" w:fill="FFFFFF"/>
        <w:spacing w:before="100" w:beforeAutospacing="1" w:after="100" w:afterAutospacing="1" w:line="240" w:lineRule="auto"/>
        <w:rPr>
          <w:rFonts w:ascii="Segoe UI" w:eastAsia="Times New Roman" w:hAnsi="Segoe UI" w:cs="Segoe UI"/>
          <w:color w:val="172B4D"/>
          <w:spacing w:val="-1"/>
          <w:sz w:val="24"/>
          <w:szCs w:val="24"/>
        </w:rPr>
      </w:pPr>
    </w:p>
    <w:p w14:paraId="2CC5365C" w14:textId="55C75056" w:rsidR="00BC361B" w:rsidRDefault="00BC361B" w:rsidP="00BC361B">
      <w:pPr>
        <w:rPr>
          <w:rFonts w:ascii="Courier" w:hAnsi="Courier" w:cs="Courier"/>
          <w:b/>
          <w:bCs/>
          <w:color w:val="000000"/>
          <w:sz w:val="20"/>
          <w:szCs w:val="20"/>
        </w:rPr>
      </w:pPr>
    </w:p>
    <w:p w14:paraId="5A61DE2A" w14:textId="7794D2D0" w:rsidR="00EB28EB" w:rsidRDefault="00EB28EB" w:rsidP="00BC361B">
      <w:pPr>
        <w:rPr>
          <w:rFonts w:ascii="Courier" w:hAnsi="Courier" w:cs="Courier"/>
          <w:b/>
          <w:bCs/>
          <w:color w:val="000000"/>
          <w:sz w:val="20"/>
          <w:szCs w:val="20"/>
        </w:rPr>
      </w:pPr>
    </w:p>
    <w:p w14:paraId="2368626F" w14:textId="76951350" w:rsidR="00EB28EB" w:rsidRDefault="00EB28EB" w:rsidP="00BC361B">
      <w:pPr>
        <w:rPr>
          <w:rFonts w:ascii="Courier" w:hAnsi="Courier" w:cs="Courier"/>
          <w:b/>
          <w:bCs/>
          <w:color w:val="000000"/>
          <w:sz w:val="20"/>
          <w:szCs w:val="20"/>
        </w:rPr>
      </w:pPr>
    </w:p>
    <w:p w14:paraId="5012DFD8" w14:textId="7F223E00" w:rsidR="00EB28EB" w:rsidRDefault="00EB28EB" w:rsidP="00BC361B">
      <w:pPr>
        <w:rPr>
          <w:rFonts w:ascii="Courier" w:hAnsi="Courier" w:cs="Courier"/>
          <w:b/>
          <w:bCs/>
          <w:color w:val="000000"/>
          <w:sz w:val="20"/>
          <w:szCs w:val="20"/>
        </w:rPr>
      </w:pPr>
    </w:p>
    <w:p w14:paraId="4F78335D" w14:textId="571BB098" w:rsidR="00D353EC" w:rsidRDefault="00D353EC" w:rsidP="00BC361B">
      <w:pPr>
        <w:rPr>
          <w:noProof/>
        </w:rPr>
      </w:pPr>
      <w:r>
        <w:rPr>
          <w:noProof/>
        </w:rPr>
        <w:lastRenderedPageBreak/>
        <w:t>JOB Sample:</w:t>
      </w:r>
    </w:p>
    <w:p w14:paraId="5FB192B7" w14:textId="7ED86A6F" w:rsidR="00EB28EB" w:rsidRDefault="00D353EC" w:rsidP="00BC361B">
      <w:pPr>
        <w:rPr>
          <w:rFonts w:ascii="Courier" w:hAnsi="Courier" w:cs="Courier"/>
          <w:b/>
          <w:bCs/>
          <w:color w:val="000000"/>
          <w:sz w:val="20"/>
          <w:szCs w:val="20"/>
        </w:rPr>
      </w:pPr>
      <w:r>
        <w:rPr>
          <w:noProof/>
        </w:rPr>
        <w:drawing>
          <wp:inline distT="0" distB="0" distL="0" distR="0" wp14:anchorId="73275F8A" wp14:editId="1A6A6604">
            <wp:extent cx="5943600" cy="34086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8680"/>
                    </a:xfrm>
                    <a:prstGeom prst="rect">
                      <a:avLst/>
                    </a:prstGeom>
                  </pic:spPr>
                </pic:pic>
              </a:graphicData>
            </a:graphic>
          </wp:inline>
        </w:drawing>
      </w:r>
    </w:p>
    <w:p w14:paraId="1D0C2330" w14:textId="5C5294A7" w:rsidR="00EB28EB" w:rsidRDefault="00EB28EB" w:rsidP="00BC361B">
      <w:pPr>
        <w:rPr>
          <w:rFonts w:ascii="Courier" w:hAnsi="Courier" w:cs="Courier"/>
          <w:b/>
          <w:bCs/>
          <w:color w:val="000000"/>
          <w:sz w:val="20"/>
          <w:szCs w:val="20"/>
        </w:rPr>
      </w:pPr>
    </w:p>
    <w:p w14:paraId="671DB7E9" w14:textId="7A255F66" w:rsidR="00D353EC" w:rsidRDefault="00D353EC" w:rsidP="00BC361B">
      <w:pPr>
        <w:rPr>
          <w:rFonts w:ascii="Courier" w:hAnsi="Courier" w:cs="Courier"/>
          <w:b/>
          <w:bCs/>
          <w:color w:val="000000"/>
          <w:sz w:val="20"/>
          <w:szCs w:val="20"/>
        </w:rPr>
      </w:pPr>
    </w:p>
    <w:p w14:paraId="06C9D2A1" w14:textId="28750110" w:rsidR="00D353EC" w:rsidRDefault="00D353EC" w:rsidP="00BC361B">
      <w:pPr>
        <w:rPr>
          <w:rFonts w:ascii="Courier" w:hAnsi="Courier" w:cs="Courier"/>
          <w:b/>
          <w:bCs/>
          <w:color w:val="000000"/>
          <w:sz w:val="20"/>
          <w:szCs w:val="20"/>
        </w:rPr>
      </w:pPr>
      <w:r>
        <w:rPr>
          <w:rFonts w:ascii="Courier" w:hAnsi="Courier" w:cs="Courier"/>
          <w:b/>
          <w:bCs/>
          <w:color w:val="000000"/>
          <w:sz w:val="20"/>
          <w:szCs w:val="20"/>
        </w:rPr>
        <w:t>Sample code:</w:t>
      </w:r>
    </w:p>
    <w:p w14:paraId="06ADDDC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--select * from [peopleAnalytics].[vwReviewWithRatings] where RevieweeEmployeeCode ='39321'</w:t>
      </w:r>
    </w:p>
    <w:p w14:paraId="5722F39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----drop view if exists [peopleAnalytics].[vwReviewWithRatings]</w:t>
      </w:r>
    </w:p>
    <w:p w14:paraId="72E7B3D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--select count(*) from [peopleAnalytics].[vwReviewWithRatings] where RevieweeEmployeeCode ='01MPY'and  ReviewPeriodName='Fall 2020 cycle (Boston)'</w:t>
      </w:r>
    </w:p>
    <w:p w14:paraId="3DEAD34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--and review_id='AD26B131-A619-4519-9AE3-97EAAE14D275' and ratingName='Operating principles'</w:t>
      </w:r>
    </w:p>
    <w:p w14:paraId="74B785E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----RevieweeEmployeeCode ='01MPY' and ReviewerEmployeeCode='12YGU'</w:t>
      </w:r>
    </w:p>
    <w:p w14:paraId="3F99FE70" w14:textId="77777777" w:rsidR="00D353EC" w:rsidRPr="00D353EC" w:rsidRDefault="00D353EC" w:rsidP="00D353EC">
      <w:pPr>
        <w:rPr>
          <w:rFonts w:ascii="Courier" w:hAnsi="Courier" w:cs="Courier"/>
          <w:b/>
          <w:bCs/>
          <w:color w:val="000000"/>
          <w:sz w:val="20"/>
          <w:szCs w:val="20"/>
        </w:rPr>
      </w:pPr>
    </w:p>
    <w:p w14:paraId="11C2D5A6" w14:textId="77777777" w:rsidR="00D353EC" w:rsidRPr="00D353EC" w:rsidRDefault="00D353EC" w:rsidP="00D353EC">
      <w:pPr>
        <w:rPr>
          <w:rFonts w:ascii="Courier" w:hAnsi="Courier" w:cs="Courier"/>
          <w:b/>
          <w:bCs/>
          <w:color w:val="000000"/>
          <w:sz w:val="20"/>
          <w:szCs w:val="20"/>
        </w:rPr>
      </w:pPr>
    </w:p>
    <w:p w14:paraId="7A8AF54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----2331857</w:t>
      </w:r>
    </w:p>
    <w:p w14:paraId="3FF18D6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--2349094</w:t>
      </w:r>
    </w:p>
    <w:p w14:paraId="30CB4B3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----11638850</w:t>
      </w:r>
    </w:p>
    <w:p w14:paraId="021154CD" w14:textId="77777777" w:rsidR="00D353EC" w:rsidRPr="00D353EC" w:rsidRDefault="00D353EC" w:rsidP="00D353EC">
      <w:pPr>
        <w:rPr>
          <w:rFonts w:ascii="Courier" w:hAnsi="Courier" w:cs="Courier"/>
          <w:b/>
          <w:bCs/>
          <w:color w:val="000000"/>
          <w:sz w:val="20"/>
          <w:szCs w:val="20"/>
        </w:rPr>
      </w:pPr>
    </w:p>
    <w:p w14:paraId="6DEEEB7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CREATE VIEW [peopleAnalytics].[vwReviewWithRatings]</w:t>
      </w:r>
    </w:p>
    <w:p w14:paraId="01CB96B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AS</w:t>
      </w:r>
    </w:p>
    <w:p w14:paraId="7A619F4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WITH empHistory  AS</w:t>
      </w:r>
    </w:p>
    <w:p w14:paraId="0E294F5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w:t>
      </w:r>
    </w:p>
    <w:p w14:paraId="61D5FC5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select </w:t>
      </w:r>
    </w:p>
    <w:p w14:paraId="693EB53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employeeCode,</w:t>
      </w:r>
    </w:p>
    <w:p w14:paraId="25BA61A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pdGradeProposed,</w:t>
      </w:r>
    </w:p>
    <w:p w14:paraId="7A424F9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effectiveDate,</w:t>
      </w:r>
    </w:p>
    <w:p w14:paraId="5CF4259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tenureCalcEndDate,</w:t>
      </w:r>
    </w:p>
    <w:p w14:paraId="1D53656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ROW_NUMBER() OVER (PARTITION BY employeeCode,effectiveDate ORDER BY lastModifiedDate DESC) rn</w:t>
      </w:r>
    </w:p>
    <w:p w14:paraId="23650B5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FROM Workday.historicalEmployeeTransactions</w:t>
      </w:r>
    </w:p>
    <w:p w14:paraId="766FC41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w:t>
      </w:r>
    </w:p>
    <w:p w14:paraId="38C1AF5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emp as</w:t>
      </w:r>
    </w:p>
    <w:p w14:paraId="7971984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(SELECT employeeCode,</w:t>
      </w:r>
    </w:p>
    <w:p w14:paraId="15EB50D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employeeName,</w:t>
      </w:r>
    </w:p>
    <w:p w14:paraId="7F89A79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startDate,</w:t>
      </w:r>
    </w:p>
    <w:p w14:paraId="5EF02BD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ROW_NUMBER() OVER(PARTITION BY employeecode ORDER BY startdate DESC) rn</w:t>
      </w:r>
    </w:p>
    <w:p w14:paraId="3ECFCAF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FROM   dbo.employee</w:t>
      </w:r>
    </w:p>
    <w:p w14:paraId="44AA9EC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t>
      </w:r>
    </w:p>
    <w:p w14:paraId="609B115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SELECT </w:t>
      </w:r>
    </w:p>
    <w:p w14:paraId="37F4FB8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RWR.review_id,</w:t>
      </w:r>
    </w:p>
    <w:p w14:paraId="4C62BB2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RWR.RevieweePeriodOffice,</w:t>
      </w:r>
    </w:p>
    <w:p w14:paraId="02B338E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RWR.ReviewPeriodName,</w:t>
      </w:r>
    </w:p>
    <w:p w14:paraId="309A354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RWR.ReviewPeriodStartDate,</w:t>
      </w:r>
    </w:p>
    <w:p w14:paraId="26F9E1D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RWR.ReviewPeriodEndDate,</w:t>
      </w:r>
    </w:p>
    <w:p w14:paraId="5B5912A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RWR.RevieweeEmployeeCode,</w:t>
      </w:r>
    </w:p>
    <w:p w14:paraId="032D509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RWR.RevieweeName,</w:t>
      </w:r>
    </w:p>
    <w:p w14:paraId="7C793BA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RWR.ReviewTypeName,</w:t>
      </w:r>
    </w:p>
    <w:p w14:paraId="51F208C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RWR.CaseCode,</w:t>
      </w:r>
    </w:p>
    <w:p w14:paraId="4D4790F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RWR.ReviewerEmployeeCode,</w:t>
      </w:r>
    </w:p>
    <w:p w14:paraId="4D91F37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RWR.ReviewerName,</w:t>
      </w:r>
    </w:p>
    <w:p w14:paraId="7335962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RWR.CurrentReviewStatusName,</w:t>
      </w:r>
    </w:p>
    <w:p w14:paraId="69CE87B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ab/>
        <w:t xml:space="preserve">  RWR.ReviewStatusDate,</w:t>
      </w:r>
    </w:p>
    <w:p w14:paraId="333A971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RWR.RatingName,</w:t>
      </w:r>
    </w:p>
    <w:p w14:paraId="69C3D62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RWR.Rating,</w:t>
      </w:r>
    </w:p>
    <w:p w14:paraId="18FB6CD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RWR.CaseStartDate,</w:t>
      </w:r>
    </w:p>
    <w:p w14:paraId="008C13D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RWR.CaseEndDate,</w:t>
      </w:r>
    </w:p>
    <w:p w14:paraId="18E1990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RWR.officeCode,</w:t>
      </w:r>
    </w:p>
    <w:p w14:paraId="21B8D32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RWR.[current_Reviewer_L/G],</w:t>
      </w:r>
    </w:p>
    <w:p w14:paraId="4A88445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RWR.[current_Reviewee_L/G],</w:t>
      </w:r>
    </w:p>
    <w:p w14:paraId="68B260E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RWR.[PIT_Reviewee_Level/Grade],</w:t>
      </w:r>
    </w:p>
    <w:p w14:paraId="1E3D902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RWR.[PIT_Reviewer_Level/Grade],</w:t>
      </w:r>
    </w:p>
    <w:p w14:paraId="3ACF43F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RWR.reviewOfficeName,</w:t>
      </w:r>
    </w:p>
    <w:p w14:paraId="3C70205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RWR.ClientName,</w:t>
      </w:r>
    </w:p>
    <w:p w14:paraId="34969FB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RWR.Comments,</w:t>
      </w:r>
    </w:p>
    <w:p w14:paraId="117A536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pl.pd_level_name AS Expected_PD_LevelName_PIT </w:t>
      </w:r>
    </w:p>
    <w:p w14:paraId="1CDF408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FROM (SELECT rm.review_id,</w:t>
      </w:r>
    </w:p>
    <w:p w14:paraId="3BBC7E2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o.officeName                 AS RevieweePeriodOffice,</w:t>
      </w:r>
    </w:p>
    <w:p w14:paraId="493F52B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rp.review_period_name        AS ReviewPeriodName,</w:t>
      </w:r>
    </w:p>
    <w:p w14:paraId="1D55F09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rp.review_period_start_date  AS ReviewPeriodStartDate,</w:t>
      </w:r>
    </w:p>
    <w:p w14:paraId="04FB486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rp.review_period_end_date    AS ReviewPeriodEndDate,</w:t>
      </w:r>
    </w:p>
    <w:p w14:paraId="3714EA0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rm.employee_code             AS RevieweeEmployeeCode,</w:t>
      </w:r>
    </w:p>
    <w:p w14:paraId="38624C1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e.employeeName               AS RevieweeName,</w:t>
      </w:r>
    </w:p>
    <w:p w14:paraId="2E0D970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rt.review_type_name          AS ReviewTypeName,</w:t>
      </w:r>
    </w:p>
    <w:p w14:paraId="5A6883E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CASE</w:t>
      </w:r>
    </w:p>
    <w:p w14:paraId="7698CE8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WHEN rt.review_type_code IN ( '101', '102', '201', '202' ) THEN CONVERT (VARCHAR, cm.oldCaseCode)</w:t>
      </w:r>
    </w:p>
    <w:p w14:paraId="5F3888F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ELSE 'no case code'</w:t>
      </w:r>
    </w:p>
    <w:p w14:paraId="16EBE0F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END                          AS CaseCode,</w:t>
      </w:r>
    </w:p>
    <w:p w14:paraId="7222777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reviewer_employee_code       AS ReviewerEmployeeCode,</w:t>
      </w:r>
    </w:p>
    <w:p w14:paraId="2F4ED7B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eer.employeeName             AS ReviewerName,</w:t>
      </w:r>
    </w:p>
    <w:p w14:paraId="7EB76C1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rs.review_status_description AS CurrentReviewStatusName,</w:t>
      </w:r>
    </w:p>
    <w:p w14:paraId="5DB98C0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rm.review_status_date        AS ReviewStatusDate,</w:t>
      </w:r>
    </w:p>
    <w:p w14:paraId="323F0B2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fit.form_item_type_name      AS RatingName,</w:t>
      </w:r>
    </w:p>
    <w:p w14:paraId="379C43C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fiv.form_item_value          AS Rating,</w:t>
      </w:r>
    </w:p>
    <w:p w14:paraId="00E18E0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cm.startDate                 AS CaseStartDate,</w:t>
      </w:r>
    </w:p>
    <w:p w14:paraId="6813514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cm.endDate                   AS CaseEndDate,</w:t>
      </w:r>
    </w:p>
    <w:p w14:paraId="4820FDD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o.officecode                 AS officeCode,</w:t>
      </w:r>
    </w:p>
    <w:p w14:paraId="34B7BEA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ess.pdGrade                  AS [current_Reviewer_L/G],</w:t>
      </w:r>
    </w:p>
    <w:p w14:paraId="081A15C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es.pdGrade                   AS [current_Reviewee_L/G],</w:t>
      </w:r>
    </w:p>
    <w:p w14:paraId="6BC2A94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het.pdGradeProposed          AS [PIT_Reviewee_Level/Grade],</w:t>
      </w:r>
    </w:p>
    <w:p w14:paraId="25E583F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het1.pdGradeProposed         AS [PIT_Reviewer_Level/Grade]</w:t>
      </w:r>
    </w:p>
    <w:p w14:paraId="7103FC1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,CASE</w:t>
      </w:r>
    </w:p>
    <w:p w14:paraId="40EAA6A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WHEN review_status_description = 'Pending' AND </w:t>
      </w:r>
    </w:p>
    <w:p w14:paraId="0508BD7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review_type_name IN ('Principal Professional Development Review', 'Professional Development Review') </w:t>
      </w:r>
    </w:p>
    <w:p w14:paraId="3B598C2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THEN o.officeName</w:t>
      </w:r>
    </w:p>
    <w:p w14:paraId="7562425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p>
    <w:p w14:paraId="5597770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ELSE NULL</w:t>
      </w:r>
    </w:p>
    <w:p w14:paraId="2EBDC0E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END AS reviewOfficeName,</w:t>
      </w:r>
    </w:p>
    <w:p w14:paraId="409D24D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p>
    <w:p w14:paraId="679B59A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CASE</w:t>
      </w:r>
    </w:p>
    <w:p w14:paraId="4DCAED5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WHEN review_status_description = 'Pending' AND </w:t>
      </w:r>
    </w:p>
    <w:p w14:paraId="7D006A7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review_type_name IN ('Assoc. Partner Case Review', 'Case Review') </w:t>
      </w:r>
    </w:p>
    <w:p w14:paraId="1400353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THEN cm.clientname</w:t>
      </w:r>
    </w:p>
    <w:p w14:paraId="6707240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p>
    <w:p w14:paraId="17FDE33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ELSE NULL</w:t>
      </w:r>
    </w:p>
    <w:p w14:paraId="02031B3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END AS ClientName,</w:t>
      </w:r>
    </w:p>
    <w:p w14:paraId="4C38AD9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p>
    <w:p w14:paraId="3568E0D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CASE</w:t>
      </w:r>
    </w:p>
    <w:p w14:paraId="138748B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WHEN review_status_description = 'Pending' AND </w:t>
      </w:r>
    </w:p>
    <w:p w14:paraId="47FC6FF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review_type_name IN ('Assoc. Partner Case Review', 'Case Review') </w:t>
      </w:r>
    </w:p>
    <w:p w14:paraId="3A5F288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THEN rm.comments</w:t>
      </w:r>
    </w:p>
    <w:p w14:paraId="6FA26A7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w:t>
      </w:r>
    </w:p>
    <w:p w14:paraId="44DAD2C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ELSE NULL</w:t>
      </w:r>
    </w:p>
    <w:p w14:paraId="19D633F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END AS Comments</w:t>
      </w:r>
    </w:p>
    <w:p w14:paraId="4994E36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 xml:space="preserve">      FROM   hcpd.review_master rm WITH (nolock)</w:t>
      </w:r>
    </w:p>
    <w:p w14:paraId="6FE58BC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hcpd.employee_ratings er WITH (nolock)</w:t>
      </w:r>
    </w:p>
    <w:p w14:paraId="542F966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rm.review_id = er.review_id</w:t>
      </w:r>
    </w:p>
    <w:p w14:paraId="40A9A9E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revenue.caseWithConfidential cm WITH (nolock)</w:t>
      </w:r>
    </w:p>
    <w:p w14:paraId="47E7335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rm.case_code = cm.caseCode</w:t>
      </w:r>
    </w:p>
    <w:p w14:paraId="0BA9948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AND rm.client_code = cm.clientCode</w:t>
      </w:r>
    </w:p>
    <w:p w14:paraId="03B4E06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hcpd.form_item_type fit WITH (nolock)</w:t>
      </w:r>
    </w:p>
    <w:p w14:paraId="4D11C0E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er.form_item_type_code = fit.form_item_type_code</w:t>
      </w:r>
    </w:p>
    <w:p w14:paraId="3D2371C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hcpd.review_type rt WITH (nolock)</w:t>
      </w:r>
    </w:p>
    <w:p w14:paraId="13D0E12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rm.review_type_code = rt.review_type_code</w:t>
      </w:r>
    </w:p>
    <w:p w14:paraId="4F5A19F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hcpd.review_period rp WITH (nolock)</w:t>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p>
    <w:p w14:paraId="4EA2E42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rp.review_period_code = rm.review_period_code</w:t>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p>
    <w:p w14:paraId="5A18B58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dbo.office o</w:t>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p>
    <w:p w14:paraId="00F9608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rp.review_period_office_code = o.officecode</w:t>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p>
    <w:p w14:paraId="79F7E18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AND o.hierarchyType = 'REV'</w:t>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p>
    <w:p w14:paraId="35938F0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hcpd.review_status rs WITH (nolock)</w:t>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r>
    </w:p>
    <w:p w14:paraId="78E39BB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rs.review_status_code = rm.review_status_code</w:t>
      </w:r>
    </w:p>
    <w:p w14:paraId="4EDAC6C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hcpd.form_item_values fiv WITH (nolock)</w:t>
      </w:r>
    </w:p>
    <w:p w14:paraId="3A098D3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er.form_item_type_code = fiv.form_item_type_code</w:t>
      </w:r>
    </w:p>
    <w:p w14:paraId="1B7AB87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AND er.form_item_value = fiv.form_item_value_code</w:t>
      </w:r>
    </w:p>
    <w:p w14:paraId="4E0480E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LEFT JOIN [peopleAnalytics].[employeeSensitive] es</w:t>
      </w:r>
    </w:p>
    <w:p w14:paraId="1DD1200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rm.employee_code=es.employeeCode</w:t>
      </w:r>
    </w:p>
    <w:p w14:paraId="7AC6F37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[peopleAnalytics].[employeeSensitive] ess</w:t>
      </w:r>
    </w:p>
    <w:p w14:paraId="3D7772F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rm.reviewer_employee_code=ess.employeeCode</w:t>
      </w:r>
    </w:p>
    <w:p w14:paraId="2A82AAC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LEFT JOIN empHistory het</w:t>
      </w:r>
    </w:p>
    <w:p w14:paraId="71DE527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rm.employee_code=het.employeeCode</w:t>
      </w:r>
    </w:p>
    <w:p w14:paraId="790F2FB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AND rm.review_status_date BETWEEN het.effectivedate AND het.tenurecalcenddate</w:t>
      </w:r>
    </w:p>
    <w:p w14:paraId="56A77DF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ab/>
      </w:r>
      <w:r w:rsidRPr="00D353EC">
        <w:rPr>
          <w:rFonts w:ascii="Courier" w:hAnsi="Courier" w:cs="Courier"/>
          <w:b/>
          <w:bCs/>
          <w:color w:val="000000"/>
          <w:sz w:val="20"/>
          <w:szCs w:val="20"/>
        </w:rPr>
        <w:tab/>
        <w:t xml:space="preserve">   AND het.rn=1</w:t>
      </w:r>
    </w:p>
    <w:p w14:paraId="7299376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empHistory het1</w:t>
      </w:r>
    </w:p>
    <w:p w14:paraId="7AEEC10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rm.reviewer_employee_code=het1.employeeCode</w:t>
      </w:r>
    </w:p>
    <w:p w14:paraId="34712C1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AND rm.review_status_date BETWEEN het1.effectivedate AND het1.tenurecalcenddate </w:t>
      </w:r>
    </w:p>
    <w:p w14:paraId="74B5983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t xml:space="preserve">   AND het.rn=1</w:t>
      </w:r>
    </w:p>
    <w:p w14:paraId="759D6DB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LEFT JOIN emp e</w:t>
      </w:r>
    </w:p>
    <w:p w14:paraId="3386E98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rm.employee_code = e.employeecode</w:t>
      </w:r>
    </w:p>
    <w:p w14:paraId="59B90CF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AND e.rn = 1</w:t>
      </w:r>
    </w:p>
    <w:p w14:paraId="2B328F4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emp eer</w:t>
      </w:r>
    </w:p>
    <w:p w14:paraId="4DAEADA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eer.employeeCode = rm.reviewer_employee_code</w:t>
      </w:r>
    </w:p>
    <w:p w14:paraId="4149590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AND eer.rn = 1</w:t>
      </w:r>
    </w:p>
    <w:p w14:paraId="35E94E9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WHERE rs.review_status_description NOT IN ('Inactive','Initiated', 'Active','Pending') </w:t>
      </w:r>
    </w:p>
    <w:p w14:paraId="5277CF2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or (review_type_name NOT IN ('Asset Building','Asset Building Assessment','PDR kick-off','Self Assessment') and</w:t>
      </w:r>
    </w:p>
    <w:p w14:paraId="59536AD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review_status_description = 'Pending')</w:t>
      </w:r>
    </w:p>
    <w:p w14:paraId="7036286B" w14:textId="77777777" w:rsidR="00D353EC" w:rsidRPr="00D353EC" w:rsidRDefault="00D353EC" w:rsidP="00D353EC">
      <w:pPr>
        <w:rPr>
          <w:rFonts w:ascii="Courier" w:hAnsi="Courier" w:cs="Courier"/>
          <w:b/>
          <w:bCs/>
          <w:color w:val="000000"/>
          <w:sz w:val="20"/>
          <w:szCs w:val="20"/>
        </w:rPr>
      </w:pPr>
    </w:p>
    <w:p w14:paraId="68B9962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)RWR</w:t>
      </w:r>
    </w:p>
    <w:p w14:paraId="32C2CEDB" w14:textId="77777777" w:rsidR="00D353EC" w:rsidRPr="00D353EC" w:rsidRDefault="00D353EC" w:rsidP="00D353EC">
      <w:pPr>
        <w:rPr>
          <w:rFonts w:ascii="Courier" w:hAnsi="Courier" w:cs="Courier"/>
          <w:b/>
          <w:bCs/>
          <w:color w:val="000000"/>
          <w:sz w:val="20"/>
          <w:szCs w:val="20"/>
        </w:rPr>
      </w:pPr>
    </w:p>
    <w:p w14:paraId="76867C3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LEFT JOIN (SELECT CONCAT(level_code,'',grade_code) AS PDGrade,pd_level FROM [HCPD].[employee_PD_level]) epl</w:t>
      </w:r>
    </w:p>
    <w:p w14:paraId="2058A0A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ON LEFT(RWR.[PIT_Reviewee_Level/Grade],CHARINDEX('-',RWR.[PIT_Reviewee_Level/Grade])-1)=epl.PDGrade</w:t>
      </w:r>
    </w:p>
    <w:p w14:paraId="0317E99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LEFT JOIN [HCPD].[pd_level] pl</w:t>
      </w:r>
    </w:p>
    <w:p w14:paraId="4768B47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w:t>
      </w:r>
      <w:r w:rsidRPr="00D353EC">
        <w:rPr>
          <w:rFonts w:ascii="Courier" w:hAnsi="Courier" w:cs="Courier"/>
          <w:b/>
          <w:bCs/>
          <w:color w:val="000000"/>
          <w:sz w:val="20"/>
          <w:szCs w:val="20"/>
        </w:rPr>
        <w:tab/>
        <w:t xml:space="preserve">      ON epl.pd_level=pl.pd_level</w:t>
      </w:r>
      <w:r w:rsidRPr="00D353EC">
        <w:rPr>
          <w:rFonts w:ascii="Courier" w:hAnsi="Courier" w:cs="Courier"/>
          <w:b/>
          <w:bCs/>
          <w:color w:val="000000"/>
          <w:sz w:val="20"/>
          <w:szCs w:val="20"/>
        </w:rPr>
        <w:tab/>
      </w:r>
    </w:p>
    <w:p w14:paraId="16E05A6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t xml:space="preserve"> </w:t>
      </w:r>
    </w:p>
    <w:p w14:paraId="37F9071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GO</w:t>
      </w:r>
    </w:p>
    <w:p w14:paraId="67921036" w14:textId="77777777" w:rsidR="00D353EC" w:rsidRPr="00D353EC" w:rsidRDefault="00D353EC" w:rsidP="00D353EC">
      <w:pPr>
        <w:rPr>
          <w:rFonts w:ascii="Courier" w:hAnsi="Courier" w:cs="Courier"/>
          <w:b/>
          <w:bCs/>
          <w:color w:val="000000"/>
          <w:sz w:val="20"/>
          <w:szCs w:val="20"/>
        </w:rPr>
      </w:pPr>
    </w:p>
    <w:p w14:paraId="6984E86B" w14:textId="77777777" w:rsidR="00D353EC" w:rsidRPr="00D353EC" w:rsidRDefault="00D353EC" w:rsidP="00D353EC">
      <w:pPr>
        <w:rPr>
          <w:rFonts w:ascii="Courier" w:hAnsi="Courier" w:cs="Courier"/>
          <w:b/>
          <w:bCs/>
          <w:color w:val="000000"/>
          <w:sz w:val="20"/>
          <w:szCs w:val="20"/>
        </w:rPr>
      </w:pPr>
    </w:p>
    <w:p w14:paraId="2AD533E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DROP TABLE IF EXISTS #archive</w:t>
      </w:r>
    </w:p>
    <w:p w14:paraId="5035E9E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CREATE TABLE  #archive </w:t>
      </w:r>
    </w:p>
    <w:p w14:paraId="3F5A545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w:t>
      </w:r>
    </w:p>
    <w:p w14:paraId="0761CA1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ActionType VARCHAR(50),</w:t>
      </w:r>
    </w:p>
    <w:p w14:paraId="4D92E1A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 xml:space="preserve">   employeeCode VARCHAR(20),</w:t>
      </w:r>
    </w:p>
    <w:p w14:paraId="16E84CF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effectiveMonth int,</w:t>
      </w:r>
    </w:p>
    <w:p w14:paraId="68DE670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effectiveYear int,</w:t>
      </w:r>
    </w:p>
    <w:p w14:paraId="3722EDE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day int</w:t>
      </w:r>
    </w:p>
    <w:p w14:paraId="520C9A0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w:t>
      </w:r>
    </w:p>
    <w:p w14:paraId="487D7E05" w14:textId="77777777" w:rsidR="00D353EC" w:rsidRPr="00D353EC" w:rsidRDefault="00D353EC" w:rsidP="00D353EC">
      <w:pPr>
        <w:rPr>
          <w:rFonts w:ascii="Courier" w:hAnsi="Courier" w:cs="Courier"/>
          <w:b/>
          <w:bCs/>
          <w:color w:val="000000"/>
          <w:sz w:val="20"/>
          <w:szCs w:val="20"/>
        </w:rPr>
      </w:pPr>
    </w:p>
    <w:p w14:paraId="1158553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MERGE peopleanalytics.employeeHistoryMonthly AS TARGET</w:t>
      </w:r>
    </w:p>
    <w:p w14:paraId="04CAF3A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using (SELECT employeeCode,</w:t>
      </w:r>
    </w:p>
    <w:p w14:paraId="78F330F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employeeName,</w:t>
      </w:r>
    </w:p>
    <w:p w14:paraId="24AACDB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effectiveMonth,</w:t>
      </w:r>
    </w:p>
    <w:p w14:paraId="47A20EA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effectiveYear,</w:t>
      </w:r>
    </w:p>
    <w:p w14:paraId="2F186F6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[day],</w:t>
      </w:r>
    </w:p>
    <w:p w14:paraId="5776F41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terminationCategorization,</w:t>
      </w:r>
    </w:p>
    <w:p w14:paraId="097E4A1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positionnameproposed   AS position,</w:t>
      </w:r>
    </w:p>
    <w:p w14:paraId="4CECBE8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departmentProposed     AS department,</w:t>
      </w:r>
    </w:p>
    <w:p w14:paraId="3157068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jobCategoryProposed    AS jobCategory,</w:t>
      </w:r>
    </w:p>
    <w:p w14:paraId="72A26B0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pdGrade,</w:t>
      </w:r>
    </w:p>
    <w:p w14:paraId="5BF1647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businessProcessName,</w:t>
      </w:r>
    </w:p>
    <w:p w14:paraId="56A79FD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leadershipTag,</w:t>
      </w:r>
    </w:p>
    <w:p w14:paraId="77ACC66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seniorLeadershipTag,</w:t>
      </w:r>
    </w:p>
    <w:p w14:paraId="3A4598C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homeOfficeCodeProposed AS homeOfficeCode,</w:t>
      </w:r>
    </w:p>
    <w:p w14:paraId="1B028E9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employeeTypeProposed   AS employeeType</w:t>
      </w:r>
    </w:p>
    <w:p w14:paraId="4C2411B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FROM   </w:t>
      </w:r>
    </w:p>
    <w:p w14:paraId="1EC8666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(SELECT etran.employeecode,</w:t>
      </w:r>
    </w:p>
    <w:p w14:paraId="090E78B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emp.employeeName,</w:t>
      </w:r>
    </w:p>
    <w:p w14:paraId="0B397D1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Month(cal.[date])                                                      AS effectiveMonth,</w:t>
      </w:r>
    </w:p>
    <w:p w14:paraId="377FA95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Year(cal.[date])                                                       AS effectiveYear,</w:t>
      </w:r>
    </w:p>
    <w:p w14:paraId="378FBF2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Day(cal.[date])                                                        AS [day],</w:t>
      </w:r>
    </w:p>
    <w:p w14:paraId="20A5FC03"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termRes.categorization                                                 AS terminationCategorization,</w:t>
      </w:r>
    </w:p>
    <w:p w14:paraId="1AC1D0B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etran.positionnameproposed,</w:t>
      </w:r>
    </w:p>
    <w:p w14:paraId="186FC25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 xml:space="preserve">               LEFT(etran.pdgradeproposed, Charindex('-', etran.pdgradeproposed) - 1) AS pdGrade,</w:t>
      </w:r>
    </w:p>
    <w:p w14:paraId="128015C5"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etran.businessprocessname,</w:t>
      </w:r>
    </w:p>
    <w:p w14:paraId="56CFF1F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etran.homeOfficeCodeProposed,</w:t>
      </w:r>
    </w:p>
    <w:p w14:paraId="0281A06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etran.departmentProposed,</w:t>
      </w:r>
    </w:p>
    <w:p w14:paraId="41F3D1A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etran.jobCategoryProposed,</w:t>
      </w:r>
    </w:p>
    <w:p w14:paraId="41BE068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etran.businessprocessreason,</w:t>
      </w:r>
    </w:p>
    <w:p w14:paraId="320C346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etran.employeeTypeProposed,</w:t>
      </w:r>
    </w:p>
    <w:p w14:paraId="1942BCA4"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lg.leadershipTag,</w:t>
      </w:r>
    </w:p>
    <w:p w14:paraId="304BB10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lg.seniorLeadershipTag,</w:t>
      </w:r>
    </w:p>
    <w:p w14:paraId="62D31E0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etran.completedDate,</w:t>
      </w:r>
    </w:p>
    <w:p w14:paraId="5833CD2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ROW_NUMBER()</w:t>
      </w:r>
    </w:p>
    <w:p w14:paraId="56515BF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OVER (</w:t>
      </w:r>
    </w:p>
    <w:p w14:paraId="0A4282B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partition BY etran.employeecode, Month(cal.[date]), Year(cal.[date]), Day(cal.[date])</w:t>
      </w:r>
    </w:p>
    <w:p w14:paraId="349DEB8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ORDER BY etran.effectiveDate DESC, etran.completedDate DESC )      rnk</w:t>
      </w:r>
    </w:p>
    <w:p w14:paraId="2962026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FROM   (SELECT [date],</w:t>
      </w:r>
    </w:p>
    <w:p w14:paraId="3002C0C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CASE</w:t>
      </w:r>
    </w:p>
    <w:p w14:paraId="74AB1F5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WHEN Day([date]) = 1 THEN DATEFROMPARTS (Year([date]), Month([date]), 1)</w:t>
      </w:r>
    </w:p>
    <w:p w14:paraId="63DEF0A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WHEN Day([date]) = 15 THEN DATEFROMPARTS (Year([date]), Month([date]), 15)</w:t>
      </w:r>
    </w:p>
    <w:p w14:paraId="7AC3F82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END AS PeriodStartDate,</w:t>
      </w:r>
    </w:p>
    <w:p w14:paraId="4B150D0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CASE</w:t>
      </w:r>
    </w:p>
    <w:p w14:paraId="01A1730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WHEN Day([date]) = 1 THEN DATEFROMPARTS (Year([date]), Month([date]), 14)</w:t>
      </w:r>
    </w:p>
    <w:p w14:paraId="29C690D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WHEN Day([date]) = 15 THEN EOMONTH(date)</w:t>
      </w:r>
    </w:p>
    <w:p w14:paraId="41AF2B8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END AS PeriodEndDate</w:t>
      </w:r>
    </w:p>
    <w:p w14:paraId="78267BF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FROM   dbo.[calendar]</w:t>
      </w:r>
    </w:p>
    <w:p w14:paraId="776F0D5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WHERE  Day([date]) IN ( 1, 15 )) cal</w:t>
      </w:r>
    </w:p>
    <w:p w14:paraId="7A60D08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[workday].[historicalEmployeeTransactions] etran</w:t>
      </w:r>
    </w:p>
    <w:p w14:paraId="6F2D7F5F"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 cal.date &gt;= etran.effectiveDate AND cal.date &lt;= etran.tenureCalcEndDate )</w:t>
      </w:r>
    </w:p>
    <w:p w14:paraId="3F7C4AB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(SELECT DISTINCT pdgrade,</w:t>
      </w:r>
    </w:p>
    <w:p w14:paraId="1E4BE571"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lastRenderedPageBreak/>
        <w:t xml:space="preserve">                                          leadershiptag,</w:t>
      </w:r>
    </w:p>
    <w:p w14:paraId="60ADDD0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seniorleadershiptag</w:t>
      </w:r>
    </w:p>
    <w:p w14:paraId="0905C34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FROM   workday.levelgradeprecedence) lg</w:t>
      </w:r>
    </w:p>
    <w:p w14:paraId="3D21D4FC"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LEFT(etran.pdgradeproposed, Charindex('-', etran.pdgradeproposed) - 1) = lg.pdgrade</w:t>
      </w:r>
    </w:p>
    <w:p w14:paraId="55F49EF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[peopleAnalytics].[terminationReasonType] termRes</w:t>
      </w:r>
    </w:p>
    <w:p w14:paraId="248428C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TRIM(Substring(etran.businessprocessreason, Charindex('&gt;', etran.businessprocessreason)</w:t>
      </w:r>
    </w:p>
    <w:p w14:paraId="7D1D1E1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+ 1, 250)) = termRes.terminationReason</w:t>
      </w:r>
    </w:p>
    <w:p w14:paraId="6118B40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LEFT JOIN (SELECT DISTINCT employeeCode,</w:t>
      </w:r>
    </w:p>
    <w:p w14:paraId="0BBFF9B8"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employeeName</w:t>
      </w:r>
    </w:p>
    <w:p w14:paraId="5EDBB4A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FROM   dbo.employee) emp</w:t>
      </w:r>
    </w:p>
    <w:p w14:paraId="2DAE35F9"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ON etran.employeeCode = emp.employeeCode</w:t>
      </w:r>
    </w:p>
    <w:p w14:paraId="0F5959FE"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WHERE  </w:t>
      </w:r>
    </w:p>
    <w:p w14:paraId="71DE1227"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etran.workdayId IS NOT NULL</w:t>
      </w:r>
    </w:p>
    <w:p w14:paraId="6F6B5ACD"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AND (etran.businessProcessReason NOT LIKE ('Educational%') OR etran.businessProcessReason is NULL)</w:t>
      </w:r>
    </w:p>
    <w:p w14:paraId="04875566"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AND etran.employeeTypeProposed = 'Regular'</w:t>
      </w:r>
    </w:p>
    <w:p w14:paraId="56E3E552"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AND etran.businessProcessType NOT LIKE ('%Contingent%')</w:t>
      </w:r>
    </w:p>
    <w:p w14:paraId="7FE16EA0"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AND etran.businessprocesstype != 'Termination'</w:t>
      </w:r>
    </w:p>
    <w:p w14:paraId="065DE94A"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ab/>
      </w:r>
      <w:r w:rsidRPr="00D353EC">
        <w:rPr>
          <w:rFonts w:ascii="Courier" w:hAnsi="Courier" w:cs="Courier"/>
          <w:b/>
          <w:bCs/>
          <w:color w:val="000000"/>
          <w:sz w:val="20"/>
          <w:szCs w:val="20"/>
        </w:rPr>
        <w:tab/>
      </w:r>
      <w:r w:rsidRPr="00D353EC">
        <w:rPr>
          <w:rFonts w:ascii="Courier" w:hAnsi="Courier" w:cs="Courier"/>
          <w:b/>
          <w:bCs/>
          <w:color w:val="000000"/>
          <w:sz w:val="20"/>
          <w:szCs w:val="20"/>
        </w:rPr>
        <w:tab/>
        <w:t>AND etran.attritionInclusionFlag != 'Exclude'</w:t>
      </w:r>
    </w:p>
    <w:p w14:paraId="5BCB646B" w14:textId="77777777" w:rsidR="00D353EC" w:rsidRP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 xml:space="preserve">       ) qry</w:t>
      </w:r>
    </w:p>
    <w:p w14:paraId="2BB69E14" w14:textId="17418413" w:rsidR="00D353EC" w:rsidRDefault="00D353EC" w:rsidP="00D353EC">
      <w:pPr>
        <w:rPr>
          <w:rFonts w:ascii="Courier" w:hAnsi="Courier" w:cs="Courier"/>
          <w:b/>
          <w:bCs/>
          <w:color w:val="000000"/>
          <w:sz w:val="20"/>
          <w:szCs w:val="20"/>
        </w:rPr>
      </w:pPr>
      <w:r w:rsidRPr="00D353EC">
        <w:rPr>
          <w:rFonts w:ascii="Courier" w:hAnsi="Courier" w:cs="Courier"/>
          <w:b/>
          <w:bCs/>
          <w:color w:val="000000"/>
          <w:sz w:val="20"/>
          <w:szCs w:val="20"/>
        </w:rPr>
        <w:t>WHERE  qry.rnk = 1)</w:t>
      </w:r>
    </w:p>
    <w:p w14:paraId="47748ACB" w14:textId="5CFD68EF" w:rsidR="00D353EC" w:rsidRDefault="00D353EC" w:rsidP="00D353EC">
      <w:pPr>
        <w:rPr>
          <w:rFonts w:ascii="Courier" w:hAnsi="Courier" w:cs="Courier"/>
          <w:b/>
          <w:bCs/>
          <w:color w:val="000000"/>
          <w:sz w:val="20"/>
          <w:szCs w:val="20"/>
        </w:rPr>
      </w:pPr>
    </w:p>
    <w:p w14:paraId="00AF74D7" w14:textId="662211AD" w:rsidR="00D353EC" w:rsidRDefault="00D353EC" w:rsidP="00D353EC">
      <w:pPr>
        <w:rPr>
          <w:rFonts w:ascii="Courier" w:hAnsi="Courier" w:cs="Courier"/>
          <w:b/>
          <w:bCs/>
          <w:color w:val="000000"/>
          <w:sz w:val="20"/>
          <w:szCs w:val="20"/>
        </w:rPr>
      </w:pPr>
    </w:p>
    <w:p w14:paraId="440D152E" w14:textId="6C303578" w:rsidR="00D353EC" w:rsidRDefault="00D353EC" w:rsidP="00D353EC">
      <w:pPr>
        <w:rPr>
          <w:rFonts w:ascii="Courier" w:hAnsi="Courier" w:cs="Courier"/>
          <w:b/>
          <w:bCs/>
          <w:color w:val="000000"/>
          <w:sz w:val="20"/>
          <w:szCs w:val="20"/>
        </w:rPr>
      </w:pPr>
      <w:r>
        <w:rPr>
          <w:rFonts w:ascii="Courier" w:hAnsi="Courier" w:cs="Courier"/>
          <w:b/>
          <w:bCs/>
          <w:color w:val="000000"/>
          <w:sz w:val="20"/>
          <w:szCs w:val="20"/>
        </w:rPr>
        <w:t>Master sample:</w:t>
      </w:r>
    </w:p>
    <w:p w14:paraId="1080257F" w14:textId="01DD0AA1" w:rsidR="00D353EC" w:rsidRDefault="00D353EC" w:rsidP="00D353EC">
      <w:pPr>
        <w:rPr>
          <w:rFonts w:ascii="Courier" w:hAnsi="Courier" w:cs="Courier"/>
          <w:b/>
          <w:bCs/>
          <w:color w:val="000000"/>
          <w:sz w:val="20"/>
          <w:szCs w:val="20"/>
        </w:rPr>
      </w:pPr>
      <w:r>
        <w:rPr>
          <w:noProof/>
        </w:rPr>
        <w:lastRenderedPageBreak/>
        <w:drawing>
          <wp:inline distT="0" distB="0" distL="0" distR="0" wp14:anchorId="1EDF5429" wp14:editId="65F4F80D">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0325"/>
                    </a:xfrm>
                    <a:prstGeom prst="rect">
                      <a:avLst/>
                    </a:prstGeom>
                  </pic:spPr>
                </pic:pic>
              </a:graphicData>
            </a:graphic>
          </wp:inline>
        </w:drawing>
      </w:r>
    </w:p>
    <w:p w14:paraId="17ED784A" w14:textId="21F30F3A" w:rsidR="00D353EC" w:rsidRDefault="00D353EC" w:rsidP="00D353EC">
      <w:pPr>
        <w:rPr>
          <w:rFonts w:ascii="Courier" w:hAnsi="Courier" w:cs="Courier"/>
          <w:b/>
          <w:bCs/>
          <w:color w:val="000000"/>
          <w:sz w:val="20"/>
          <w:szCs w:val="20"/>
        </w:rPr>
      </w:pPr>
    </w:p>
    <w:p w14:paraId="049BD707" w14:textId="22BC9CC5" w:rsidR="00D353EC" w:rsidRDefault="00D353EC" w:rsidP="00D353EC">
      <w:pPr>
        <w:rPr>
          <w:rFonts w:ascii="Courier" w:hAnsi="Courier" w:cs="Courier"/>
          <w:b/>
          <w:bCs/>
          <w:color w:val="000000"/>
          <w:sz w:val="20"/>
          <w:szCs w:val="20"/>
        </w:rPr>
      </w:pPr>
      <w:r>
        <w:rPr>
          <w:noProof/>
        </w:rPr>
        <w:drawing>
          <wp:inline distT="0" distB="0" distL="0" distR="0" wp14:anchorId="1335FCA8" wp14:editId="70AFC8F0">
            <wp:extent cx="5943600" cy="1127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27125"/>
                    </a:xfrm>
                    <a:prstGeom prst="rect">
                      <a:avLst/>
                    </a:prstGeom>
                  </pic:spPr>
                </pic:pic>
              </a:graphicData>
            </a:graphic>
          </wp:inline>
        </w:drawing>
      </w:r>
    </w:p>
    <w:p w14:paraId="38D6F587" w14:textId="5F05CEDB" w:rsidR="00D353EC" w:rsidRDefault="00D353EC" w:rsidP="00D353EC">
      <w:pPr>
        <w:rPr>
          <w:rFonts w:ascii="Courier" w:hAnsi="Courier" w:cs="Courier"/>
          <w:b/>
          <w:bCs/>
          <w:color w:val="000000"/>
          <w:sz w:val="20"/>
          <w:szCs w:val="20"/>
        </w:rPr>
      </w:pPr>
    </w:p>
    <w:p w14:paraId="7CDD93AD" w14:textId="341BF467" w:rsidR="00D353EC" w:rsidRDefault="00D353EC" w:rsidP="00D353EC">
      <w:pPr>
        <w:rPr>
          <w:rFonts w:ascii="Courier" w:hAnsi="Courier" w:cs="Courier"/>
          <w:b/>
          <w:bCs/>
          <w:color w:val="000000"/>
          <w:sz w:val="20"/>
          <w:szCs w:val="20"/>
        </w:rPr>
      </w:pPr>
      <w:r>
        <w:rPr>
          <w:noProof/>
        </w:rPr>
        <w:drawing>
          <wp:inline distT="0" distB="0" distL="0" distR="0" wp14:anchorId="5FFCCD33" wp14:editId="6AC8CAE0">
            <wp:extent cx="5943600" cy="17868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86890"/>
                    </a:xfrm>
                    <a:prstGeom prst="rect">
                      <a:avLst/>
                    </a:prstGeom>
                  </pic:spPr>
                </pic:pic>
              </a:graphicData>
            </a:graphic>
          </wp:inline>
        </w:drawing>
      </w:r>
    </w:p>
    <w:p w14:paraId="2F7BE52B" w14:textId="6E5BB3BA" w:rsidR="00D353EC" w:rsidRDefault="00D353EC" w:rsidP="00D353EC">
      <w:pPr>
        <w:rPr>
          <w:rFonts w:ascii="Courier" w:hAnsi="Courier" w:cs="Courier"/>
          <w:b/>
          <w:bCs/>
          <w:color w:val="000000"/>
          <w:sz w:val="20"/>
          <w:szCs w:val="20"/>
        </w:rPr>
      </w:pPr>
    </w:p>
    <w:p w14:paraId="4F0AD936" w14:textId="24E28DF8" w:rsidR="00D353EC" w:rsidRDefault="00D353EC" w:rsidP="00D353EC">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TalendDate.parseDate(</w:t>
      </w:r>
      <w:r>
        <w:rPr>
          <w:rFonts w:ascii="Consolas" w:hAnsi="Consolas" w:cs="Consolas"/>
          <w:color w:val="2A00FF"/>
          <w:sz w:val="20"/>
          <w:szCs w:val="20"/>
          <w:shd w:val="clear" w:color="auto" w:fill="E8F2FE"/>
        </w:rPr>
        <w:t>"dd-MM-yyyy HH:mm:ss"</w:t>
      </w:r>
      <w:r>
        <w:rPr>
          <w:rFonts w:ascii="Consolas" w:hAnsi="Consolas" w:cs="Consolas"/>
          <w:color w:val="000000"/>
          <w:sz w:val="20"/>
          <w:szCs w:val="20"/>
          <w:shd w:val="clear" w:color="auto" w:fill="E8F2FE"/>
        </w:rPr>
        <w:t>,TalendDate.getDate(</w:t>
      </w:r>
      <w:r>
        <w:rPr>
          <w:rFonts w:ascii="Consolas" w:hAnsi="Consolas" w:cs="Consolas"/>
          <w:color w:val="2A00FF"/>
          <w:sz w:val="20"/>
          <w:szCs w:val="20"/>
          <w:shd w:val="clear" w:color="auto" w:fill="E8F2FE"/>
        </w:rPr>
        <w:t>"dd-MM-yyyy HH:mm:ss"</w:t>
      </w:r>
      <w:r>
        <w:rPr>
          <w:rFonts w:ascii="Consolas" w:hAnsi="Consolas" w:cs="Consolas"/>
          <w:color w:val="000000"/>
          <w:sz w:val="20"/>
          <w:szCs w:val="20"/>
          <w:shd w:val="clear" w:color="auto" w:fill="E8F2FE"/>
        </w:rPr>
        <w:t>))</w:t>
      </w:r>
      <w:r w:rsidR="006178AF">
        <w:rPr>
          <w:rFonts w:ascii="Consolas" w:hAnsi="Consolas" w:cs="Consolas"/>
          <w:color w:val="000000"/>
          <w:sz w:val="20"/>
          <w:szCs w:val="20"/>
          <w:shd w:val="clear" w:color="auto" w:fill="E8F2FE"/>
        </w:rPr>
        <w:t>—jobenddate</w:t>
      </w:r>
    </w:p>
    <w:p w14:paraId="6CF40F96" w14:textId="226D34C5" w:rsidR="006178AF" w:rsidRDefault="006178AF" w:rsidP="00D353EC">
      <w:pPr>
        <w:rPr>
          <w:rFonts w:ascii="Consolas" w:hAnsi="Consolas" w:cs="Consolas"/>
          <w:color w:val="000000"/>
          <w:sz w:val="20"/>
          <w:szCs w:val="20"/>
          <w:shd w:val="clear" w:color="auto" w:fill="E8F2FE"/>
        </w:rPr>
      </w:pPr>
    </w:p>
    <w:p w14:paraId="528E1C97" w14:textId="53502FE0" w:rsidR="006178AF" w:rsidRDefault="006178AF" w:rsidP="00D353EC">
      <w:pPr>
        <w:rPr>
          <w:rFonts w:ascii="Courier" w:hAnsi="Courier" w:cs="Courier"/>
          <w:b/>
          <w:bCs/>
          <w:color w:val="000000"/>
          <w:sz w:val="20"/>
          <w:szCs w:val="20"/>
        </w:rPr>
      </w:pPr>
      <w:r>
        <w:rPr>
          <w:noProof/>
        </w:rPr>
        <w:lastRenderedPageBreak/>
        <w:drawing>
          <wp:inline distT="0" distB="0" distL="0" distR="0" wp14:anchorId="7099AA15" wp14:editId="29C3B053">
            <wp:extent cx="5943600" cy="1760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60220"/>
                    </a:xfrm>
                    <a:prstGeom prst="rect">
                      <a:avLst/>
                    </a:prstGeom>
                  </pic:spPr>
                </pic:pic>
              </a:graphicData>
            </a:graphic>
          </wp:inline>
        </w:drawing>
      </w:r>
    </w:p>
    <w:p w14:paraId="46498867" w14:textId="770BBC8E" w:rsidR="006178AF" w:rsidRDefault="006178AF" w:rsidP="00D353EC">
      <w:pPr>
        <w:rPr>
          <w:rFonts w:ascii="Courier" w:hAnsi="Courier" w:cs="Courier"/>
          <w:b/>
          <w:bCs/>
          <w:color w:val="000000"/>
          <w:sz w:val="20"/>
          <w:szCs w:val="20"/>
        </w:rPr>
      </w:pPr>
      <w:r>
        <w:rPr>
          <w:noProof/>
        </w:rPr>
        <w:drawing>
          <wp:inline distT="0" distB="0" distL="0" distR="0" wp14:anchorId="521184D6" wp14:editId="112FEFB5">
            <wp:extent cx="5943600" cy="3348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8355"/>
                    </a:xfrm>
                    <a:prstGeom prst="rect">
                      <a:avLst/>
                    </a:prstGeom>
                  </pic:spPr>
                </pic:pic>
              </a:graphicData>
            </a:graphic>
          </wp:inline>
        </w:drawing>
      </w:r>
    </w:p>
    <w:p w14:paraId="184D9092" w14:textId="720A0623" w:rsidR="006178AF" w:rsidRDefault="006178AF" w:rsidP="00D353EC">
      <w:pPr>
        <w:rPr>
          <w:rFonts w:ascii="Courier" w:hAnsi="Courier" w:cs="Courier"/>
          <w:b/>
          <w:bCs/>
          <w:color w:val="000000"/>
          <w:sz w:val="20"/>
          <w:szCs w:val="20"/>
        </w:rPr>
      </w:pPr>
      <w:r>
        <w:rPr>
          <w:noProof/>
        </w:rPr>
        <w:drawing>
          <wp:inline distT="0" distB="0" distL="0" distR="0" wp14:anchorId="009039DF" wp14:editId="6377C6C4">
            <wp:extent cx="5943600" cy="2732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32405"/>
                    </a:xfrm>
                    <a:prstGeom prst="rect">
                      <a:avLst/>
                    </a:prstGeom>
                  </pic:spPr>
                </pic:pic>
              </a:graphicData>
            </a:graphic>
          </wp:inline>
        </w:drawing>
      </w:r>
    </w:p>
    <w:p w14:paraId="33C8A54F"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lastRenderedPageBreak/>
        <w:t>context.jobStartTime = TalendDate.getCurrentDate();</w:t>
      </w:r>
    </w:p>
    <w:p w14:paraId="059A57F1" w14:textId="7ED3E7FF" w:rsidR="009572DE" w:rsidRDefault="009572DE" w:rsidP="009572DE">
      <w:pPr>
        <w:rPr>
          <w:rFonts w:ascii="Courier" w:hAnsi="Courier" w:cs="Courier"/>
          <w:color w:val="000000"/>
          <w:sz w:val="20"/>
          <w:szCs w:val="20"/>
        </w:rPr>
      </w:pPr>
      <w:r>
        <w:rPr>
          <w:rFonts w:ascii="Courier" w:hAnsi="Courier" w:cs="Courier"/>
          <w:color w:val="000000"/>
          <w:sz w:val="20"/>
          <w:szCs w:val="20"/>
        </w:rPr>
        <w:t>context.machineName = java.net.InetAddress.getLocalHost().getHostName();</w:t>
      </w:r>
    </w:p>
    <w:p w14:paraId="22781CBF" w14:textId="74F38FA5" w:rsidR="009572DE" w:rsidRDefault="009572DE" w:rsidP="009572DE">
      <w:pPr>
        <w:rPr>
          <w:rFonts w:ascii="Courier" w:hAnsi="Courier" w:cs="Courier"/>
          <w:color w:val="000000"/>
          <w:sz w:val="20"/>
          <w:szCs w:val="20"/>
        </w:rPr>
      </w:pPr>
    </w:p>
    <w:p w14:paraId="3EDA98FD" w14:textId="70BFAA3D" w:rsidR="009572DE" w:rsidRDefault="009572DE" w:rsidP="009572DE">
      <w:pPr>
        <w:rPr>
          <w:rFonts w:ascii="Courier" w:hAnsi="Courier" w:cs="Courier"/>
          <w:b/>
          <w:bCs/>
          <w:color w:val="000000"/>
          <w:sz w:val="20"/>
          <w:szCs w:val="20"/>
        </w:rPr>
      </w:pPr>
      <w:r>
        <w:rPr>
          <w:noProof/>
        </w:rPr>
        <w:drawing>
          <wp:inline distT="0" distB="0" distL="0" distR="0" wp14:anchorId="41CDC774" wp14:editId="6F0A1474">
            <wp:extent cx="5943600" cy="2309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09495"/>
                    </a:xfrm>
                    <a:prstGeom prst="rect">
                      <a:avLst/>
                    </a:prstGeom>
                  </pic:spPr>
                </pic:pic>
              </a:graphicData>
            </a:graphic>
          </wp:inline>
        </w:drawing>
      </w:r>
    </w:p>
    <w:p w14:paraId="03B0E33D"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r>
        <w:rPr>
          <w:rFonts w:ascii="Courier" w:hAnsi="Courier" w:cs="Courier"/>
          <w:color w:val="3220A0"/>
          <w:sz w:val="20"/>
          <w:szCs w:val="20"/>
        </w:rPr>
        <w:t>SELECT</w:t>
      </w:r>
      <w:r>
        <w:rPr>
          <w:rFonts w:ascii="Courier" w:hAnsi="Courier" w:cs="Courier"/>
          <w:sz w:val="20"/>
          <w:szCs w:val="20"/>
        </w:rPr>
        <w:t xml:space="preserve"> </w:t>
      </w:r>
    </w:p>
    <w:p w14:paraId="340A492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FF"/>
          <w:sz w:val="20"/>
          <w:szCs w:val="20"/>
        </w:rPr>
        <w:t>[serverName]</w:t>
      </w:r>
    </w:p>
    <w:p w14:paraId="09A5BE55"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[databaseName]</w:t>
      </w:r>
    </w:p>
    <w:p w14:paraId="36836FD6"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[tableName]</w:t>
      </w:r>
    </w:p>
    <w:p w14:paraId="6B663DF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[columnName]</w:t>
      </w:r>
    </w:p>
    <w:p w14:paraId="4C64ACD6"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[dataType]</w:t>
      </w:r>
    </w:p>
    <w:p w14:paraId="4D4761E3"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[collationName]</w:t>
      </w:r>
    </w:p>
    <w:p w14:paraId="46831AA1"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[createdDatetime]</w:t>
      </w:r>
    </w:p>
    <w:p w14:paraId="2EA1722C"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etl.schemaCheck</w:t>
      </w:r>
      <w:r>
        <w:rPr>
          <w:rFonts w:ascii="Courier" w:hAnsi="Courier" w:cs="Courier"/>
          <w:sz w:val="20"/>
          <w:szCs w:val="20"/>
        </w:rPr>
        <w:t xml:space="preserve"> </w:t>
      </w:r>
    </w:p>
    <w:p w14:paraId="03F2C8FF" w14:textId="2FACE24D" w:rsidR="009572DE" w:rsidRDefault="009572DE" w:rsidP="009572DE">
      <w:pPr>
        <w:rPr>
          <w:rFonts w:ascii="Courier" w:hAnsi="Courier" w:cs="Courier"/>
          <w:color w:val="000000"/>
          <w:sz w:val="20"/>
          <w:szCs w:val="20"/>
        </w:rPr>
      </w:pP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000000"/>
          <w:sz w:val="20"/>
          <w:szCs w:val="20"/>
        </w:rPr>
        <w:t>isRequiredToCheck</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Y</w:t>
      </w:r>
      <w:r>
        <w:rPr>
          <w:rFonts w:ascii="Courier" w:hAnsi="Courier" w:cs="Courier"/>
          <w:sz w:val="20"/>
          <w:szCs w:val="20"/>
        </w:rPr>
        <w:t xml:space="preserve">' </w:t>
      </w:r>
      <w:r>
        <w:rPr>
          <w:rFonts w:ascii="Courier" w:hAnsi="Courier" w:cs="Courier"/>
          <w:color w:val="3220A0"/>
          <w:sz w:val="20"/>
          <w:szCs w:val="20"/>
        </w:rPr>
        <w:t>and</w:t>
      </w:r>
      <w:r>
        <w:rPr>
          <w:rFonts w:ascii="Courier" w:hAnsi="Courier" w:cs="Courier"/>
          <w:sz w:val="20"/>
          <w:szCs w:val="20"/>
        </w:rPr>
        <w:t xml:space="preserve"> </w:t>
      </w:r>
      <w:r>
        <w:rPr>
          <w:rFonts w:ascii="Courier" w:hAnsi="Courier" w:cs="Courier"/>
          <w:color w:val="000000"/>
          <w:sz w:val="20"/>
          <w:szCs w:val="20"/>
        </w:rPr>
        <w:t>tablename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color w:val="000000"/>
          <w:sz w:val="20"/>
          <w:szCs w:val="20"/>
        </w:rPr>
        <w:t>context.TableList</w:t>
      </w:r>
    </w:p>
    <w:p w14:paraId="16726910" w14:textId="3E354110" w:rsidR="009572DE" w:rsidRDefault="009572DE" w:rsidP="009572DE">
      <w:pPr>
        <w:rPr>
          <w:rFonts w:ascii="Courier" w:hAnsi="Courier" w:cs="Courier"/>
          <w:color w:val="000000"/>
          <w:sz w:val="20"/>
          <w:szCs w:val="20"/>
        </w:rPr>
      </w:pPr>
    </w:p>
    <w:p w14:paraId="1C0DC9C6" w14:textId="580264EE" w:rsidR="009572DE" w:rsidRDefault="009572DE" w:rsidP="009572DE">
      <w:pPr>
        <w:rPr>
          <w:rFonts w:ascii="Courier" w:hAnsi="Courier" w:cs="Courier"/>
          <w:color w:val="000000"/>
          <w:sz w:val="20"/>
          <w:szCs w:val="20"/>
        </w:rPr>
      </w:pPr>
    </w:p>
    <w:p w14:paraId="555E5639"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p>
    <w:p w14:paraId="1F1EB7D4"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A064F0"/>
          <w:sz w:val="20"/>
          <w:szCs w:val="20"/>
        </w:rPr>
        <w:t>@@SERVERNAME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ServerName</w:t>
      </w:r>
      <w:r>
        <w:rPr>
          <w:rFonts w:ascii="Courier" w:hAnsi="Courier" w:cs="Courier"/>
          <w:sz w:val="20"/>
          <w:szCs w:val="20"/>
        </w:rPr>
        <w:t>'</w:t>
      </w:r>
      <w:r>
        <w:rPr>
          <w:rFonts w:ascii="Courier" w:hAnsi="Courier" w:cs="Courier"/>
          <w:color w:val="000000"/>
          <w:sz w:val="20"/>
          <w:szCs w:val="20"/>
        </w:rPr>
        <w:t>,</w:t>
      </w:r>
    </w:p>
    <w:p w14:paraId="787F01CD"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F0A050"/>
          <w:sz w:val="20"/>
          <w:szCs w:val="20"/>
        </w:rPr>
        <w:t>DB_NAME</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DatabaseName</w:t>
      </w:r>
      <w:r>
        <w:rPr>
          <w:rFonts w:ascii="Courier" w:hAnsi="Courier" w:cs="Courier"/>
          <w:sz w:val="20"/>
          <w:szCs w:val="20"/>
        </w:rPr>
        <w:t>'</w:t>
      </w:r>
      <w:r>
        <w:rPr>
          <w:rFonts w:ascii="Courier" w:hAnsi="Courier" w:cs="Courier"/>
          <w:color w:val="000000"/>
          <w:sz w:val="20"/>
          <w:szCs w:val="20"/>
        </w:rPr>
        <w:t>,</w:t>
      </w:r>
    </w:p>
    <w:p w14:paraId="3B7501BF"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F0A050"/>
          <w:sz w:val="20"/>
          <w:szCs w:val="20"/>
        </w:rPr>
        <w:t>OBJECT_NAME</w:t>
      </w:r>
      <w:r>
        <w:rPr>
          <w:rFonts w:ascii="Courier" w:hAnsi="Courier" w:cs="Courier"/>
          <w:color w:val="000000"/>
          <w:sz w:val="20"/>
          <w:szCs w:val="20"/>
        </w:rPr>
        <w:t>(C.object_id)</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TableName,</w:t>
      </w:r>
    </w:p>
    <w:p w14:paraId="12D0C200"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c.name</w:t>
      </w:r>
      <w:r>
        <w:rPr>
          <w:rFonts w:ascii="Courier" w:hAnsi="Courier" w:cs="Courier"/>
          <w:sz w:val="20"/>
          <w:szCs w:val="20"/>
        </w:rPr>
        <w:t xml:space="preserve"> '</w:t>
      </w:r>
      <w:r>
        <w:rPr>
          <w:rFonts w:ascii="Courier" w:hAnsi="Courier" w:cs="Courier"/>
          <w:color w:val="000000"/>
          <w:sz w:val="20"/>
          <w:szCs w:val="20"/>
        </w:rPr>
        <w:t>ColumnName</w:t>
      </w:r>
      <w:r>
        <w:rPr>
          <w:rFonts w:ascii="Courier" w:hAnsi="Courier" w:cs="Courier"/>
          <w:sz w:val="20"/>
          <w:szCs w:val="20"/>
        </w:rPr>
        <w:t>'</w:t>
      </w:r>
      <w:r>
        <w:rPr>
          <w:rFonts w:ascii="Courier" w:hAnsi="Courier" w:cs="Courier"/>
          <w:color w:val="000000"/>
          <w:sz w:val="20"/>
          <w:szCs w:val="20"/>
        </w:rPr>
        <w:t>,</w:t>
      </w:r>
    </w:p>
    <w:p w14:paraId="6DAF23A8"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p>
    <w:p w14:paraId="72F7E3EE"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UPPER</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B22200"/>
          <w:sz w:val="20"/>
          <w:szCs w:val="20"/>
        </w:rPr>
        <w:t>+</w:t>
      </w:r>
    </w:p>
    <w:p w14:paraId="2AF02410"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NVARCHAR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B22200"/>
          <w:sz w:val="20"/>
          <w:szCs w:val="20"/>
        </w:rPr>
        <w:t>+</w:t>
      </w:r>
    </w:p>
    <w:p w14:paraId="59A4445D" w14:textId="77777777" w:rsidR="009572DE" w:rsidRDefault="009572DE" w:rsidP="009572DE">
      <w:pPr>
        <w:autoSpaceDE w:val="0"/>
        <w:autoSpaceDN w:val="0"/>
        <w:adjustRightInd w:val="0"/>
        <w:spacing w:after="0" w:line="240" w:lineRule="auto"/>
        <w:rPr>
          <w:rFonts w:ascii="Courier" w:hAnsi="Courier" w:cs="Courier"/>
          <w:sz w:val="20"/>
          <w:szCs w:val="20"/>
        </w:rPr>
      </w:pPr>
    </w:p>
    <w:p w14:paraId="0DDF99BA"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c.max_length</w:t>
      </w:r>
      <w:r>
        <w:rPr>
          <w:rFonts w:ascii="Courier" w:hAnsi="Courier" w:cs="Courier"/>
          <w:color w:val="B22200"/>
          <w:sz w:val="20"/>
          <w:szCs w:val="20"/>
        </w:rPr>
        <w:t>=-</w:t>
      </w:r>
      <w:r>
        <w:rPr>
          <w:rFonts w:ascii="Courier" w:hAnsi="Courier" w:cs="Courier"/>
          <w:color w:val="A02000"/>
          <w:sz w:val="20"/>
          <w:szCs w:val="20"/>
        </w:rPr>
        <w:t>1</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3220A0"/>
          <w:sz w:val="20"/>
          <w:szCs w:val="20"/>
        </w:rPr>
        <w:t>MAX</w:t>
      </w:r>
      <w:r>
        <w:rPr>
          <w:rFonts w:ascii="Courier" w:hAnsi="Courier" w:cs="Courier"/>
          <w:sz w:val="20"/>
          <w:szCs w:val="20"/>
        </w:rPr>
        <w:t>'</w:t>
      </w:r>
    </w:p>
    <w:p w14:paraId="5619244C" w14:textId="77777777" w:rsidR="009572DE" w:rsidRDefault="009572DE" w:rsidP="009572DE">
      <w:pPr>
        <w:autoSpaceDE w:val="0"/>
        <w:autoSpaceDN w:val="0"/>
        <w:adjustRightInd w:val="0"/>
        <w:spacing w:after="0" w:line="240" w:lineRule="auto"/>
        <w:rPr>
          <w:rFonts w:ascii="Courier" w:hAnsi="Courier" w:cs="Courier"/>
          <w:sz w:val="20"/>
          <w:szCs w:val="20"/>
        </w:rPr>
      </w:pPr>
    </w:p>
    <w:p w14:paraId="1D926C80"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4</w:t>
      </w:r>
      <w:r>
        <w:rPr>
          <w:rFonts w:ascii="Courier" w:hAnsi="Courier" w:cs="Courier"/>
          <w:color w:val="000000"/>
          <w:sz w:val="20"/>
          <w:szCs w:val="20"/>
        </w:rPr>
        <w:t>),</w:t>
      </w:r>
    </w:p>
    <w:p w14:paraId="15592BC4" w14:textId="77777777" w:rsidR="009572DE" w:rsidRDefault="009572DE" w:rsidP="009572DE">
      <w:pPr>
        <w:autoSpaceDE w:val="0"/>
        <w:autoSpaceDN w:val="0"/>
        <w:adjustRightInd w:val="0"/>
        <w:spacing w:after="0" w:line="240" w:lineRule="auto"/>
        <w:rPr>
          <w:rFonts w:ascii="Courier" w:hAnsi="Courier" w:cs="Courier"/>
          <w:sz w:val="20"/>
          <w:szCs w:val="20"/>
        </w:rPr>
      </w:pPr>
    </w:p>
    <w:p w14:paraId="18F0B9B3"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NVARCHAR</w:t>
      </w:r>
      <w:r>
        <w:rPr>
          <w:rFonts w:ascii="Courier" w:hAnsi="Courier" w:cs="Courier"/>
          <w:sz w:val="20"/>
          <w:szCs w:val="20"/>
        </w:rPr>
        <w:t>'</w:t>
      </w:r>
      <w:r>
        <w:rPr>
          <w:rFonts w:ascii="Courier" w:hAnsi="Courier" w:cs="Courier"/>
          <w:color w:val="000000"/>
          <w:sz w:val="20"/>
          <w:szCs w:val="20"/>
        </w:rPr>
        <w:t>)</w:t>
      </w:r>
    </w:p>
    <w:p w14:paraId="6610C40B" w14:textId="77777777" w:rsidR="009572DE" w:rsidRDefault="009572DE" w:rsidP="009572DE">
      <w:pPr>
        <w:autoSpaceDE w:val="0"/>
        <w:autoSpaceDN w:val="0"/>
        <w:adjustRightInd w:val="0"/>
        <w:spacing w:after="0" w:line="240" w:lineRule="auto"/>
        <w:rPr>
          <w:rFonts w:ascii="Courier" w:hAnsi="Courier" w:cs="Courier"/>
          <w:sz w:val="20"/>
          <w:szCs w:val="20"/>
        </w:rPr>
      </w:pPr>
    </w:p>
    <w:p w14:paraId="2C3DC6C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c.max_length</w:t>
      </w:r>
      <w:r>
        <w:rPr>
          <w:rFonts w:ascii="Courier" w:hAnsi="Courier" w:cs="Courier"/>
          <w:color w:val="B22200"/>
          <w:sz w:val="20"/>
          <w:szCs w:val="20"/>
        </w:rPr>
        <w:t>/</w:t>
      </w:r>
      <w:r>
        <w:rPr>
          <w:rFonts w:ascii="Courier" w:hAnsi="Courier" w:cs="Courier"/>
          <w:color w:val="A02000"/>
          <w:sz w:val="20"/>
          <w:szCs w:val="20"/>
        </w:rPr>
        <w:t>2</w:t>
      </w: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000000"/>
          <w:sz w:val="20"/>
          <w:szCs w:val="20"/>
        </w:rPr>
        <w:t>c.max_length</w:t>
      </w:r>
      <w:r>
        <w:rPr>
          <w:rFonts w:ascii="Courier" w:hAnsi="Courier" w:cs="Courier"/>
          <w:sz w:val="20"/>
          <w:szCs w:val="20"/>
        </w:rPr>
        <w:t xml:space="preserve"> </w:t>
      </w: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000000"/>
          <w:sz w:val="20"/>
          <w:szCs w:val="20"/>
        </w:rPr>
        <w:t>)</w:t>
      </w:r>
    </w:p>
    <w:p w14:paraId="590029B2" w14:textId="77777777" w:rsidR="009572DE" w:rsidRDefault="009572DE" w:rsidP="009572DE">
      <w:pPr>
        <w:autoSpaceDE w:val="0"/>
        <w:autoSpaceDN w:val="0"/>
        <w:adjustRightInd w:val="0"/>
        <w:spacing w:after="0" w:line="240" w:lineRule="auto"/>
        <w:rPr>
          <w:rFonts w:ascii="Courier" w:hAnsi="Courier" w:cs="Courier"/>
          <w:sz w:val="20"/>
          <w:szCs w:val="20"/>
        </w:rPr>
      </w:pPr>
    </w:p>
    <w:p w14:paraId="764C643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p>
    <w:p w14:paraId="6BAE3214" w14:textId="77777777" w:rsidR="009572DE" w:rsidRDefault="009572DE" w:rsidP="009572DE">
      <w:pPr>
        <w:autoSpaceDE w:val="0"/>
        <w:autoSpaceDN w:val="0"/>
        <w:adjustRightInd w:val="0"/>
        <w:spacing w:after="0" w:line="240" w:lineRule="auto"/>
        <w:rPr>
          <w:rFonts w:ascii="Courier" w:hAnsi="Courier" w:cs="Courier"/>
          <w:sz w:val="20"/>
          <w:szCs w:val="20"/>
        </w:rPr>
      </w:pPr>
    </w:p>
    <w:p w14:paraId="14C412D8"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DECIMAL</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NUMERIC</w:t>
      </w:r>
      <w:r>
        <w:rPr>
          <w:rFonts w:ascii="Courier" w:hAnsi="Courier" w:cs="Courier"/>
          <w:sz w:val="20"/>
          <w:szCs w:val="20"/>
        </w:rPr>
        <w:t>'</w:t>
      </w:r>
      <w:r>
        <w:rPr>
          <w:rFonts w:ascii="Courier" w:hAnsi="Courier" w:cs="Courier"/>
          <w:color w:val="000000"/>
          <w:sz w:val="20"/>
          <w:szCs w:val="20"/>
        </w:rPr>
        <w:t>)</w:t>
      </w:r>
    </w:p>
    <w:p w14:paraId="41139966" w14:textId="77777777" w:rsidR="009572DE" w:rsidRDefault="009572DE" w:rsidP="009572DE">
      <w:pPr>
        <w:autoSpaceDE w:val="0"/>
        <w:autoSpaceDN w:val="0"/>
        <w:adjustRightInd w:val="0"/>
        <w:spacing w:after="0" w:line="240" w:lineRule="auto"/>
        <w:rPr>
          <w:rFonts w:ascii="Courier" w:hAnsi="Courier" w:cs="Courier"/>
          <w:sz w:val="20"/>
          <w:szCs w:val="20"/>
        </w:rPr>
      </w:pPr>
    </w:p>
    <w:p w14:paraId="27F0A8FC"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lastRenderedPageBreak/>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4</w:t>
      </w:r>
      <w:r>
        <w:rPr>
          <w:rFonts w:ascii="Courier" w:hAnsi="Courier" w:cs="Courier"/>
          <w:color w:val="000000"/>
          <w:sz w:val="20"/>
          <w:szCs w:val="20"/>
        </w:rPr>
        <w:t>),c.precision)</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p>
    <w:p w14:paraId="568F9799" w14:textId="77777777" w:rsidR="009572DE" w:rsidRDefault="009572DE" w:rsidP="009572DE">
      <w:pPr>
        <w:autoSpaceDE w:val="0"/>
        <w:autoSpaceDN w:val="0"/>
        <w:adjustRightInd w:val="0"/>
        <w:spacing w:after="0" w:line="240" w:lineRule="auto"/>
        <w:rPr>
          <w:rFonts w:ascii="Courier" w:hAnsi="Courier" w:cs="Courier"/>
          <w:sz w:val="20"/>
          <w:szCs w:val="20"/>
        </w:rPr>
      </w:pPr>
    </w:p>
    <w:p w14:paraId="5DB7B06E"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4</w:t>
      </w:r>
      <w:r>
        <w:rPr>
          <w:rFonts w:ascii="Courier" w:hAnsi="Courier" w:cs="Courier"/>
          <w:color w:val="000000"/>
          <w:sz w:val="20"/>
          <w:szCs w:val="20"/>
        </w:rPr>
        <w:t>),c.Scale)</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p>
    <w:p w14:paraId="6AF862B8" w14:textId="77777777" w:rsidR="009572DE" w:rsidRDefault="009572DE" w:rsidP="009572DE">
      <w:pPr>
        <w:autoSpaceDE w:val="0"/>
        <w:autoSpaceDN w:val="0"/>
        <w:adjustRightInd w:val="0"/>
        <w:spacing w:after="0" w:line="240" w:lineRule="auto"/>
        <w:rPr>
          <w:rFonts w:ascii="Courier" w:hAnsi="Courier" w:cs="Courier"/>
          <w:sz w:val="20"/>
          <w:szCs w:val="20"/>
        </w:rPr>
      </w:pPr>
    </w:p>
    <w:p w14:paraId="55F02939"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 </w:t>
      </w: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w:t>
      </w:r>
      <w:r>
        <w:rPr>
          <w:rFonts w:ascii="Courier" w:hAnsi="Courier" w:cs="Courier"/>
          <w:color w:val="B22200"/>
          <w:sz w:val="20"/>
          <w:szCs w:val="20"/>
        </w:rPr>
        <w:t>+</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c.is_nullable</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A02000"/>
          <w:sz w:val="20"/>
          <w:szCs w:val="20"/>
        </w:rPr>
        <w:t>0</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3220A0"/>
          <w:sz w:val="20"/>
          <w:szCs w:val="20"/>
        </w:rPr>
        <w:t>NOT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sz w:val="20"/>
          <w:szCs w:val="20"/>
        </w:rPr>
        <w:t xml:space="preserve">' </w:t>
      </w:r>
      <w:r>
        <w:rPr>
          <w:rFonts w:ascii="Courier" w:hAnsi="Courier" w:cs="Courier"/>
          <w:color w:val="3220A0"/>
          <w:sz w:val="20"/>
          <w:szCs w:val="20"/>
        </w:rPr>
        <w:t>end</w:t>
      </w:r>
      <w:r>
        <w:rPr>
          <w:rFonts w:ascii="Courier" w:hAnsi="Courier" w:cs="Courier"/>
          <w:sz w:val="20"/>
          <w:szCs w:val="20"/>
        </w:rPr>
        <w:t xml:space="preserve"> </w:t>
      </w:r>
    </w:p>
    <w:p w14:paraId="796A5DA0"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DataType</w:t>
      </w:r>
      <w:r>
        <w:rPr>
          <w:rFonts w:ascii="Courier" w:hAnsi="Courier" w:cs="Courier"/>
          <w:sz w:val="20"/>
          <w:szCs w:val="20"/>
        </w:rPr>
        <w:t>'</w:t>
      </w:r>
      <w:r>
        <w:rPr>
          <w:rFonts w:ascii="Courier" w:hAnsi="Courier" w:cs="Courier"/>
          <w:color w:val="000000"/>
          <w:sz w:val="20"/>
          <w:szCs w:val="20"/>
        </w:rPr>
        <w:t>,</w:t>
      </w:r>
    </w:p>
    <w:p w14:paraId="0096AEE0"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C.Collation_name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CollationName</w:t>
      </w:r>
      <w:r>
        <w:rPr>
          <w:rFonts w:ascii="Courier" w:hAnsi="Courier" w:cs="Courier"/>
          <w:sz w:val="20"/>
          <w:szCs w:val="20"/>
        </w:rPr>
        <w:t>'</w:t>
      </w:r>
      <w:r>
        <w:rPr>
          <w:rFonts w:ascii="Courier" w:hAnsi="Courier" w:cs="Courier"/>
          <w:color w:val="000000"/>
          <w:sz w:val="20"/>
          <w:szCs w:val="20"/>
        </w:rPr>
        <w:t>,</w:t>
      </w:r>
    </w:p>
    <w:p w14:paraId="2FBF82A5"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getdate</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createdDatetime</w:t>
      </w:r>
    </w:p>
    <w:p w14:paraId="6103C16B" w14:textId="77777777" w:rsidR="009572DE" w:rsidRDefault="009572DE" w:rsidP="009572DE">
      <w:pPr>
        <w:autoSpaceDE w:val="0"/>
        <w:autoSpaceDN w:val="0"/>
        <w:adjustRightInd w:val="0"/>
        <w:spacing w:after="0" w:line="240" w:lineRule="auto"/>
        <w:rPr>
          <w:rFonts w:ascii="Courier" w:hAnsi="Courier" w:cs="Courier"/>
          <w:sz w:val="20"/>
          <w:szCs w:val="20"/>
        </w:rPr>
      </w:pPr>
    </w:p>
    <w:p w14:paraId="6820042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p>
    <w:p w14:paraId="2F4CC322"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sys.columns</w:t>
      </w:r>
      <w:r>
        <w:rPr>
          <w:rFonts w:ascii="Courier" w:hAnsi="Courier" w:cs="Courier"/>
          <w:sz w:val="20"/>
          <w:szCs w:val="20"/>
        </w:rPr>
        <w:t xml:space="preserve"> </w:t>
      </w:r>
      <w:r>
        <w:rPr>
          <w:rFonts w:ascii="Courier" w:hAnsi="Courier" w:cs="Courier"/>
          <w:color w:val="000000"/>
          <w:sz w:val="20"/>
          <w:szCs w:val="20"/>
        </w:rPr>
        <w:t>c</w:t>
      </w:r>
    </w:p>
    <w:p w14:paraId="2EE6BD34"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INNER</w:t>
      </w:r>
      <w:r>
        <w:rPr>
          <w:rFonts w:ascii="Courier" w:hAnsi="Courier" w:cs="Courier"/>
          <w:sz w:val="20"/>
          <w:szCs w:val="20"/>
        </w:rPr>
        <w:t xml:space="preserve"> </w:t>
      </w:r>
      <w:r>
        <w:rPr>
          <w:rFonts w:ascii="Courier" w:hAnsi="Courier" w:cs="Courier"/>
          <w:color w:val="3220A0"/>
          <w:sz w:val="20"/>
          <w:szCs w:val="20"/>
        </w:rPr>
        <w:t>JOIN</w:t>
      </w:r>
      <w:r>
        <w:rPr>
          <w:rFonts w:ascii="Courier" w:hAnsi="Courier" w:cs="Courier"/>
          <w:sz w:val="20"/>
          <w:szCs w:val="20"/>
        </w:rPr>
        <w:t xml:space="preserve"> </w:t>
      </w:r>
    </w:p>
    <w:p w14:paraId="64F5432A"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sys.types</w:t>
      </w:r>
      <w:r>
        <w:rPr>
          <w:rFonts w:ascii="Courier" w:hAnsi="Courier" w:cs="Courier"/>
          <w:sz w:val="20"/>
          <w:szCs w:val="20"/>
        </w:rPr>
        <w:t xml:space="preserve"> </w:t>
      </w:r>
      <w:r>
        <w:rPr>
          <w:rFonts w:ascii="Courier" w:hAnsi="Courier" w:cs="Courier"/>
          <w:color w:val="000000"/>
          <w:sz w:val="20"/>
          <w:szCs w:val="20"/>
        </w:rPr>
        <w:t>t</w:t>
      </w:r>
      <w:r>
        <w:rPr>
          <w:rFonts w:ascii="Courier" w:hAnsi="Courier" w:cs="Courier"/>
          <w:sz w:val="20"/>
          <w:szCs w:val="20"/>
        </w:rPr>
        <w:t xml:space="preserve"> </w:t>
      </w:r>
      <w:r>
        <w:rPr>
          <w:rFonts w:ascii="Courier" w:hAnsi="Courier" w:cs="Courier"/>
          <w:color w:val="3220A0"/>
          <w:sz w:val="20"/>
          <w:szCs w:val="20"/>
        </w:rPr>
        <w:t>ON</w:t>
      </w:r>
      <w:r>
        <w:rPr>
          <w:rFonts w:ascii="Courier" w:hAnsi="Courier" w:cs="Courier"/>
          <w:sz w:val="20"/>
          <w:szCs w:val="20"/>
        </w:rPr>
        <w:t xml:space="preserve"> </w:t>
      </w:r>
      <w:r>
        <w:rPr>
          <w:rFonts w:ascii="Courier" w:hAnsi="Courier" w:cs="Courier"/>
          <w:color w:val="000000"/>
          <w:sz w:val="20"/>
          <w:szCs w:val="20"/>
        </w:rPr>
        <w:t>c.user_type_id</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000000"/>
          <w:sz w:val="20"/>
          <w:szCs w:val="20"/>
        </w:rPr>
        <w:t>t.user_type_id</w:t>
      </w:r>
    </w:p>
    <w:p w14:paraId="301E82D7"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F0A050"/>
          <w:sz w:val="20"/>
          <w:szCs w:val="20"/>
        </w:rPr>
        <w:t>OBJECT_NAME</w:t>
      </w:r>
      <w:r>
        <w:rPr>
          <w:rFonts w:ascii="Courier" w:hAnsi="Courier" w:cs="Courier"/>
          <w:color w:val="000000"/>
          <w:sz w:val="20"/>
          <w:szCs w:val="20"/>
        </w:rPr>
        <w:t>(C.object_id)</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p>
    <w:p w14:paraId="1D8E511E"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r>
        <w:rPr>
          <w:rFonts w:ascii="Courier" w:hAnsi="Courier" w:cs="Courier"/>
          <w:color w:val="B22200"/>
          <w:sz w:val="20"/>
          <w:szCs w:val="20"/>
        </w:rPr>
        <w:t>+</w:t>
      </w:r>
      <w:r>
        <w:rPr>
          <w:rFonts w:ascii="Courier" w:hAnsi="Courier" w:cs="Courier"/>
          <w:color w:val="000000"/>
          <w:sz w:val="20"/>
          <w:szCs w:val="20"/>
        </w:rPr>
        <w:t>context.TableList</w:t>
      </w:r>
      <w:r>
        <w:rPr>
          <w:rFonts w:ascii="Courier" w:hAnsi="Courier" w:cs="Courier"/>
          <w:color w:val="B22200"/>
          <w:sz w:val="20"/>
          <w:szCs w:val="20"/>
        </w:rPr>
        <w:t>+</w:t>
      </w:r>
      <w:r>
        <w:rPr>
          <w:rFonts w:ascii="Courier" w:hAnsi="Courier" w:cs="Courier"/>
          <w:sz w:val="20"/>
          <w:szCs w:val="20"/>
        </w:rPr>
        <w:t>"</w:t>
      </w:r>
    </w:p>
    <w:p w14:paraId="6EE6DA8C" w14:textId="35286257" w:rsidR="009572DE" w:rsidRDefault="009572DE" w:rsidP="009572DE">
      <w:pPr>
        <w:rPr>
          <w:rFonts w:ascii="Courier" w:hAnsi="Courier" w:cs="Courier"/>
          <w:color w:val="000000"/>
          <w:sz w:val="20"/>
          <w:szCs w:val="20"/>
        </w:rPr>
      </w:pPr>
      <w:r>
        <w:rPr>
          <w:rFonts w:ascii="Courier" w:hAnsi="Courier" w:cs="Courier"/>
          <w:sz w:val="20"/>
          <w:szCs w:val="20"/>
        </w:rPr>
        <w:t xml:space="preserve">  </w:t>
      </w:r>
      <w:r>
        <w:rPr>
          <w:rFonts w:ascii="Courier" w:hAnsi="Courier" w:cs="Courier"/>
          <w:color w:val="3220A0"/>
          <w:sz w:val="20"/>
          <w:szCs w:val="20"/>
        </w:rPr>
        <w:t>and</w:t>
      </w:r>
      <w:r>
        <w:rPr>
          <w:rFonts w:ascii="Courier" w:hAnsi="Courier" w:cs="Courier"/>
          <w:sz w:val="20"/>
          <w:szCs w:val="20"/>
        </w:rPr>
        <w:t xml:space="preserve"> </w:t>
      </w:r>
      <w:r>
        <w:rPr>
          <w:rFonts w:ascii="Courier" w:hAnsi="Courier" w:cs="Courier"/>
          <w:color w:val="000000"/>
          <w:sz w:val="20"/>
          <w:szCs w:val="20"/>
        </w:rPr>
        <w:t>c.name</w:t>
      </w:r>
      <w:r>
        <w:rPr>
          <w:rFonts w:ascii="Courier" w:hAnsi="Courier" w:cs="Courier"/>
          <w:sz w:val="20"/>
          <w:szCs w:val="20"/>
        </w:rPr>
        <w:t xml:space="preserve"> </w:t>
      </w:r>
      <w:r>
        <w:rPr>
          <w:rFonts w:ascii="Courier" w:hAnsi="Courier" w:cs="Courier"/>
          <w:color w:val="3220A0"/>
          <w:sz w:val="20"/>
          <w:szCs w:val="20"/>
        </w:rPr>
        <w:t>not</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color w:val="000000"/>
          <w:sz w:val="20"/>
          <w:szCs w:val="20"/>
        </w:rPr>
        <w:t>context.restrictColumns</w:t>
      </w:r>
    </w:p>
    <w:p w14:paraId="69516577" w14:textId="4FEAC37A" w:rsidR="009572DE" w:rsidRDefault="009572DE" w:rsidP="009572DE">
      <w:pPr>
        <w:rPr>
          <w:rFonts w:ascii="Courier" w:hAnsi="Courier" w:cs="Courier"/>
          <w:b/>
          <w:bCs/>
          <w:color w:val="000000"/>
          <w:sz w:val="20"/>
          <w:szCs w:val="20"/>
        </w:rPr>
      </w:pPr>
      <w:r>
        <w:rPr>
          <w:noProof/>
        </w:rPr>
        <w:drawing>
          <wp:inline distT="0" distB="0" distL="0" distR="0" wp14:anchorId="011F6D5E" wp14:editId="241B8C86">
            <wp:extent cx="5943600" cy="2080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80895"/>
                    </a:xfrm>
                    <a:prstGeom prst="rect">
                      <a:avLst/>
                    </a:prstGeom>
                  </pic:spPr>
                </pic:pic>
              </a:graphicData>
            </a:graphic>
          </wp:inline>
        </w:drawing>
      </w:r>
    </w:p>
    <w:p w14:paraId="7C59EE24" w14:textId="0A92F6D3" w:rsidR="009572DE" w:rsidRDefault="009572DE" w:rsidP="009572DE">
      <w:pPr>
        <w:rPr>
          <w:rFonts w:ascii="Courier" w:hAnsi="Courier" w:cs="Courier"/>
          <w:b/>
          <w:bCs/>
          <w:color w:val="000000"/>
          <w:sz w:val="20"/>
          <w:szCs w:val="20"/>
        </w:rPr>
      </w:pPr>
    </w:p>
    <w:p w14:paraId="1F7FFD9D"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F7F5F"/>
          <w:sz w:val="20"/>
          <w:szCs w:val="20"/>
        </w:rPr>
        <w:t>//Code generated according to input schema and output schema</w:t>
      </w:r>
    </w:p>
    <w:p w14:paraId="0C3145AF"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String msg = ((String)globalMap.getOrDefault(</w:t>
      </w:r>
      <w:r>
        <w:rPr>
          <w:rFonts w:ascii="Courier" w:hAnsi="Courier" w:cs="Courier"/>
          <w:color w:val="2A00FF"/>
          <w:sz w:val="20"/>
          <w:szCs w:val="20"/>
        </w:rPr>
        <w:t>"mailMessage"</w:t>
      </w:r>
      <w:r>
        <w:rPr>
          <w:rFonts w:ascii="Courier" w:hAnsi="Courier" w:cs="Courier"/>
          <w:color w:val="000000"/>
          <w:sz w:val="20"/>
          <w:szCs w:val="20"/>
        </w:rPr>
        <w:t xml:space="preserve">, </w:t>
      </w:r>
      <w:r>
        <w:rPr>
          <w:rFonts w:ascii="Courier" w:hAnsi="Courier" w:cs="Courier"/>
          <w:color w:val="2A00FF"/>
          <w:sz w:val="20"/>
          <w:szCs w:val="20"/>
        </w:rPr>
        <w:t>"&lt;head&gt;&lt;style&gt;table {  font-family: arial, sans-serif;  border-collapse: collapse;  width: 50%;}td, th {  border: 1px solid #0d0c0c;  text-align: left;  padding: 8px;}tr:nth-child(even) {  background-color: #dddddd;}&lt;/style&gt;&lt;/head&gt;&lt;TABLE BGCOLOR=#DCDCDC  CELLPADDING=0 border=3 cellspacing=1px"</w:t>
      </w:r>
      <w:r>
        <w:rPr>
          <w:rFonts w:ascii="Courier" w:hAnsi="Courier" w:cs="Courier"/>
          <w:color w:val="000000"/>
          <w:sz w:val="20"/>
          <w:szCs w:val="20"/>
        </w:rPr>
        <w:t xml:space="preserve"> + </w:t>
      </w:r>
      <w:r>
        <w:rPr>
          <w:rFonts w:ascii="Courier" w:hAnsi="Courier" w:cs="Courier"/>
          <w:color w:val="2A00FF"/>
          <w:sz w:val="20"/>
          <w:szCs w:val="20"/>
        </w:rPr>
        <w:t>"&lt;TR&gt;&lt;TD&gt;&lt;b&gt;TABLE_NAME&lt;/b&gt;&lt;/TD&gt;&lt;TD&gt;&lt;b&gt;COLUMN_NAME&lt;/b&gt;&lt;/TD&gt;&lt;TD&gt;&lt;b&gt;OLD_VALUE&lt;/b&gt;&lt;/TD&gt;&lt;TD&gt;&lt;b&gt;NEW_VALUE&lt;/b&gt;&lt;/TD&gt;&lt;TD&gt;&lt;b&gt;STATUS&lt;/b&gt;&lt;/TD&gt;&lt;/TR&gt;"</w:t>
      </w:r>
      <w:r>
        <w:rPr>
          <w:rFonts w:ascii="Courier" w:hAnsi="Courier" w:cs="Courier"/>
          <w:color w:val="000000"/>
          <w:sz w:val="20"/>
          <w:szCs w:val="20"/>
        </w:rPr>
        <w:t xml:space="preserve"> ));</w:t>
      </w:r>
    </w:p>
    <w:p w14:paraId="594AEF4A" w14:textId="77777777" w:rsidR="009572DE" w:rsidRDefault="009572DE" w:rsidP="009572DE">
      <w:pPr>
        <w:autoSpaceDE w:val="0"/>
        <w:autoSpaceDN w:val="0"/>
        <w:adjustRightInd w:val="0"/>
        <w:spacing w:after="0" w:line="240" w:lineRule="auto"/>
        <w:rPr>
          <w:rFonts w:ascii="Courier" w:hAnsi="Courier" w:cs="Courier"/>
          <w:sz w:val="20"/>
          <w:szCs w:val="20"/>
        </w:rPr>
      </w:pPr>
    </w:p>
    <w:p w14:paraId="2ACAC3E0" w14:textId="77777777" w:rsidR="009572DE" w:rsidRDefault="009572DE" w:rsidP="009572DE">
      <w:pPr>
        <w:autoSpaceDE w:val="0"/>
        <w:autoSpaceDN w:val="0"/>
        <w:adjustRightInd w:val="0"/>
        <w:spacing w:after="0" w:line="240" w:lineRule="auto"/>
        <w:rPr>
          <w:rFonts w:ascii="Courier" w:hAnsi="Courier" w:cs="Courier"/>
          <w:sz w:val="20"/>
          <w:szCs w:val="20"/>
        </w:rPr>
      </w:pPr>
    </w:p>
    <w:p w14:paraId="3FC9219F" w14:textId="77777777" w:rsidR="009572DE" w:rsidRDefault="009572DE" w:rsidP="009572DE">
      <w:pPr>
        <w:autoSpaceDE w:val="0"/>
        <w:autoSpaceDN w:val="0"/>
        <w:adjustRightInd w:val="0"/>
        <w:spacing w:after="0" w:line="240" w:lineRule="auto"/>
        <w:rPr>
          <w:rFonts w:ascii="Courier" w:hAnsi="Courier" w:cs="Courier"/>
          <w:sz w:val="20"/>
          <w:szCs w:val="20"/>
        </w:rPr>
      </w:pPr>
    </w:p>
    <w:p w14:paraId="221BA1E9"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 xml:space="preserve">msg = msg + </w:t>
      </w:r>
      <w:r>
        <w:rPr>
          <w:rFonts w:ascii="Courier" w:hAnsi="Courier" w:cs="Courier"/>
          <w:color w:val="2A00FF"/>
          <w:sz w:val="20"/>
          <w:szCs w:val="20"/>
        </w:rPr>
        <w:t>"    &lt;td&gt;"</w:t>
      </w:r>
      <w:r>
        <w:rPr>
          <w:rFonts w:ascii="Courier" w:hAnsi="Courier" w:cs="Courier"/>
          <w:color w:val="000000"/>
          <w:sz w:val="20"/>
          <w:szCs w:val="20"/>
        </w:rPr>
        <w:t xml:space="preserve">+StringHandling.CHANGE(row23.TABLE_NAME, </w:t>
      </w:r>
      <w:r>
        <w:rPr>
          <w:rFonts w:ascii="Courier" w:hAnsi="Courier" w:cs="Courier"/>
          <w:color w:val="2A00FF"/>
          <w:sz w:val="20"/>
          <w:szCs w:val="20"/>
        </w:rPr>
        <w:t>"'"</w:t>
      </w:r>
      <w:r>
        <w:rPr>
          <w:rFonts w:ascii="Courier" w:hAnsi="Courier" w:cs="Courier"/>
          <w:color w:val="000000"/>
          <w:sz w:val="20"/>
          <w:szCs w:val="20"/>
        </w:rPr>
        <w:t xml:space="preserve">, </w:t>
      </w:r>
      <w:r>
        <w:rPr>
          <w:rFonts w:ascii="Courier" w:hAnsi="Courier" w:cs="Courier"/>
          <w:color w:val="2A00FF"/>
          <w:sz w:val="20"/>
          <w:szCs w:val="20"/>
        </w:rPr>
        <w:t>""</w:t>
      </w:r>
      <w:r>
        <w:rPr>
          <w:rFonts w:ascii="Courier" w:hAnsi="Courier" w:cs="Courier"/>
          <w:color w:val="000000"/>
          <w:sz w:val="20"/>
          <w:szCs w:val="20"/>
        </w:rPr>
        <w:t>)+</w:t>
      </w:r>
      <w:r>
        <w:rPr>
          <w:rFonts w:ascii="Courier" w:hAnsi="Courier" w:cs="Courier"/>
          <w:color w:val="2A00FF"/>
          <w:sz w:val="20"/>
          <w:szCs w:val="20"/>
        </w:rPr>
        <w:t>"&lt;/td&gt;    &lt;td&gt;"</w:t>
      </w:r>
      <w:r>
        <w:rPr>
          <w:rFonts w:ascii="Courier" w:hAnsi="Courier" w:cs="Courier"/>
          <w:color w:val="000000"/>
          <w:sz w:val="20"/>
          <w:szCs w:val="20"/>
        </w:rPr>
        <w:t>+row23.COLUMN_NAME+</w:t>
      </w:r>
      <w:r>
        <w:rPr>
          <w:rFonts w:ascii="Courier" w:hAnsi="Courier" w:cs="Courier"/>
          <w:color w:val="2A00FF"/>
          <w:sz w:val="20"/>
          <w:szCs w:val="20"/>
        </w:rPr>
        <w:t>"&lt;/td&gt; &lt;td&gt;"</w:t>
      </w:r>
      <w:r>
        <w:rPr>
          <w:rFonts w:ascii="Courier" w:hAnsi="Courier" w:cs="Courier"/>
          <w:color w:val="000000"/>
          <w:sz w:val="20"/>
          <w:szCs w:val="20"/>
        </w:rPr>
        <w:t>+row23.OLD_VALUE+</w:t>
      </w:r>
      <w:r>
        <w:rPr>
          <w:rFonts w:ascii="Courier" w:hAnsi="Courier" w:cs="Courier"/>
          <w:color w:val="2A00FF"/>
          <w:sz w:val="20"/>
          <w:szCs w:val="20"/>
        </w:rPr>
        <w:t>"&lt;/td&gt;  &lt;td&gt;"</w:t>
      </w:r>
      <w:r>
        <w:rPr>
          <w:rFonts w:ascii="Courier" w:hAnsi="Courier" w:cs="Courier"/>
          <w:color w:val="000000"/>
          <w:sz w:val="20"/>
          <w:szCs w:val="20"/>
        </w:rPr>
        <w:t>+row23.NEW_VALUE+</w:t>
      </w:r>
      <w:r>
        <w:rPr>
          <w:rFonts w:ascii="Courier" w:hAnsi="Courier" w:cs="Courier"/>
          <w:color w:val="2A00FF"/>
          <w:sz w:val="20"/>
          <w:szCs w:val="20"/>
        </w:rPr>
        <w:t>"&lt;/td&gt; &lt;td&gt;"</w:t>
      </w:r>
      <w:r>
        <w:rPr>
          <w:rFonts w:ascii="Courier" w:hAnsi="Courier" w:cs="Courier"/>
          <w:color w:val="000000"/>
          <w:sz w:val="20"/>
          <w:szCs w:val="20"/>
        </w:rPr>
        <w:t>+row23.STATUS+</w:t>
      </w:r>
      <w:r>
        <w:rPr>
          <w:rFonts w:ascii="Courier" w:hAnsi="Courier" w:cs="Courier"/>
          <w:color w:val="2A00FF"/>
          <w:sz w:val="20"/>
          <w:szCs w:val="20"/>
        </w:rPr>
        <w:t>"&lt;/td&gt;&lt;/tr&gt;"</w:t>
      </w:r>
      <w:r>
        <w:rPr>
          <w:rFonts w:ascii="Courier" w:hAnsi="Courier" w:cs="Courier"/>
          <w:color w:val="000000"/>
          <w:sz w:val="20"/>
          <w:szCs w:val="20"/>
        </w:rPr>
        <w:t>;</w:t>
      </w:r>
    </w:p>
    <w:p w14:paraId="191F369F" w14:textId="77777777" w:rsidR="009572DE" w:rsidRDefault="009572DE" w:rsidP="009572DE">
      <w:pPr>
        <w:autoSpaceDE w:val="0"/>
        <w:autoSpaceDN w:val="0"/>
        <w:adjustRightInd w:val="0"/>
        <w:spacing w:after="0" w:line="240" w:lineRule="auto"/>
        <w:rPr>
          <w:rFonts w:ascii="Courier" w:hAnsi="Courier" w:cs="Courier"/>
          <w:sz w:val="20"/>
          <w:szCs w:val="20"/>
        </w:rPr>
      </w:pPr>
    </w:p>
    <w:p w14:paraId="5D7F3678" w14:textId="77777777" w:rsidR="009572DE" w:rsidRDefault="009572DE" w:rsidP="009572DE">
      <w:pPr>
        <w:autoSpaceDE w:val="0"/>
        <w:autoSpaceDN w:val="0"/>
        <w:adjustRightInd w:val="0"/>
        <w:spacing w:after="0" w:line="240" w:lineRule="auto"/>
        <w:rPr>
          <w:rFonts w:ascii="Courier" w:hAnsi="Courier" w:cs="Courier"/>
          <w:sz w:val="20"/>
          <w:szCs w:val="20"/>
        </w:rPr>
      </w:pPr>
    </w:p>
    <w:p w14:paraId="74598916"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globalMap.put(</w:t>
      </w:r>
      <w:r>
        <w:rPr>
          <w:rFonts w:ascii="Courier" w:hAnsi="Courier" w:cs="Courier"/>
          <w:color w:val="2A00FF"/>
          <w:sz w:val="20"/>
          <w:szCs w:val="20"/>
        </w:rPr>
        <w:t>"mailMessage"</w:t>
      </w:r>
      <w:r>
        <w:rPr>
          <w:rFonts w:ascii="Courier" w:hAnsi="Courier" w:cs="Courier"/>
          <w:color w:val="000000"/>
          <w:sz w:val="20"/>
          <w:szCs w:val="20"/>
        </w:rPr>
        <w:t>, msg );</w:t>
      </w:r>
    </w:p>
    <w:p w14:paraId="29ECF59F" w14:textId="77777777" w:rsidR="009572DE" w:rsidRDefault="009572DE" w:rsidP="009572DE">
      <w:pPr>
        <w:autoSpaceDE w:val="0"/>
        <w:autoSpaceDN w:val="0"/>
        <w:adjustRightInd w:val="0"/>
        <w:spacing w:after="0" w:line="240" w:lineRule="auto"/>
        <w:rPr>
          <w:rFonts w:ascii="Courier" w:hAnsi="Courier" w:cs="Courier"/>
          <w:sz w:val="20"/>
          <w:szCs w:val="20"/>
        </w:rPr>
      </w:pPr>
    </w:p>
    <w:p w14:paraId="0297AC82"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output_row.TABLE_NAME = row23.TABLE_NAME;</w:t>
      </w:r>
    </w:p>
    <w:p w14:paraId="0FC19F3E"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output_row.STATUS = row23.STATUS;</w:t>
      </w:r>
    </w:p>
    <w:p w14:paraId="1206C0D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output_row.COLUMN_NAME = row23.COLUMN_NAME;</w:t>
      </w:r>
    </w:p>
    <w:p w14:paraId="282145EF" w14:textId="77777777" w:rsidR="009572DE" w:rsidRDefault="009572DE" w:rsidP="009572DE">
      <w:pPr>
        <w:autoSpaceDE w:val="0"/>
        <w:autoSpaceDN w:val="0"/>
        <w:adjustRightInd w:val="0"/>
        <w:spacing w:after="0" w:line="240" w:lineRule="auto"/>
        <w:rPr>
          <w:rFonts w:ascii="Courier" w:hAnsi="Courier" w:cs="Courier"/>
          <w:sz w:val="20"/>
          <w:szCs w:val="20"/>
        </w:rPr>
      </w:pPr>
    </w:p>
    <w:p w14:paraId="1F84BA64" w14:textId="77777777" w:rsidR="009572DE" w:rsidRDefault="009572DE" w:rsidP="009572DE">
      <w:pPr>
        <w:autoSpaceDE w:val="0"/>
        <w:autoSpaceDN w:val="0"/>
        <w:adjustRightInd w:val="0"/>
        <w:spacing w:after="0" w:line="240" w:lineRule="auto"/>
        <w:rPr>
          <w:rFonts w:ascii="Courier" w:hAnsi="Courier" w:cs="Courier"/>
          <w:sz w:val="20"/>
          <w:szCs w:val="20"/>
        </w:rPr>
      </w:pPr>
    </w:p>
    <w:p w14:paraId="41EF5CA1" w14:textId="77777777" w:rsidR="009572DE" w:rsidRDefault="009572DE" w:rsidP="009572DE">
      <w:pPr>
        <w:autoSpaceDE w:val="0"/>
        <w:autoSpaceDN w:val="0"/>
        <w:adjustRightInd w:val="0"/>
        <w:spacing w:after="0" w:line="240" w:lineRule="auto"/>
        <w:rPr>
          <w:rFonts w:ascii="Courier" w:hAnsi="Courier" w:cs="Courier"/>
          <w:sz w:val="20"/>
          <w:szCs w:val="20"/>
        </w:rPr>
      </w:pPr>
    </w:p>
    <w:p w14:paraId="16C15F36" w14:textId="77777777" w:rsidR="009572DE" w:rsidRDefault="009572DE" w:rsidP="009572DE">
      <w:pPr>
        <w:autoSpaceDE w:val="0"/>
        <w:autoSpaceDN w:val="0"/>
        <w:adjustRightInd w:val="0"/>
        <w:spacing w:after="0" w:line="240" w:lineRule="auto"/>
        <w:rPr>
          <w:rFonts w:ascii="Courier" w:hAnsi="Courier" w:cs="Courier"/>
          <w:sz w:val="20"/>
          <w:szCs w:val="20"/>
        </w:rPr>
      </w:pPr>
    </w:p>
    <w:p w14:paraId="4313A0FE" w14:textId="465EAB4B" w:rsidR="009572DE" w:rsidRDefault="009572DE" w:rsidP="009572DE">
      <w:pPr>
        <w:rPr>
          <w:rFonts w:ascii="Courier" w:hAnsi="Courier" w:cs="Courier"/>
          <w:b/>
          <w:bCs/>
          <w:color w:val="000000"/>
          <w:sz w:val="20"/>
          <w:szCs w:val="20"/>
        </w:rPr>
      </w:pPr>
      <w:r>
        <w:rPr>
          <w:rFonts w:ascii="Courier" w:hAnsi="Courier" w:cs="Courier"/>
          <w:b/>
          <w:bCs/>
          <w:color w:val="000000"/>
          <w:sz w:val="20"/>
          <w:szCs w:val="20"/>
        </w:rPr>
        <w:t>tjavaflex:</w:t>
      </w:r>
    </w:p>
    <w:p w14:paraId="4A0DD4B8"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F7F5F"/>
          <w:sz w:val="20"/>
          <w:szCs w:val="20"/>
        </w:rPr>
        <w:t>// start part of your Java code</w:t>
      </w:r>
    </w:p>
    <w:p w14:paraId="0FA684C4"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 xml:space="preserve">java.util.List&lt;String&gt; list1 = </w:t>
      </w:r>
      <w:r>
        <w:rPr>
          <w:rFonts w:ascii="Courier" w:hAnsi="Courier" w:cs="Courier"/>
          <w:b/>
          <w:bCs/>
          <w:color w:val="7F0055"/>
          <w:sz w:val="20"/>
          <w:szCs w:val="20"/>
        </w:rPr>
        <w:t>new</w:t>
      </w:r>
      <w:r>
        <w:rPr>
          <w:rFonts w:ascii="Courier" w:hAnsi="Courier" w:cs="Courier"/>
          <w:color w:val="000000"/>
          <w:sz w:val="20"/>
          <w:szCs w:val="20"/>
        </w:rPr>
        <w:t xml:space="preserve"> java.util.ArrayList&lt;String&gt;();</w:t>
      </w:r>
    </w:p>
    <w:p w14:paraId="38DE284D" w14:textId="02401897" w:rsidR="009572DE" w:rsidRDefault="009572DE" w:rsidP="009572DE">
      <w:pPr>
        <w:rPr>
          <w:rFonts w:ascii="Courier" w:hAnsi="Courier" w:cs="Courier"/>
          <w:b/>
          <w:bCs/>
          <w:color w:val="000000"/>
          <w:sz w:val="20"/>
          <w:szCs w:val="20"/>
        </w:rPr>
      </w:pPr>
    </w:p>
    <w:p w14:paraId="6FFC13F9" w14:textId="38E1836D" w:rsidR="009572DE" w:rsidRDefault="009572DE" w:rsidP="009572DE">
      <w:pPr>
        <w:rPr>
          <w:rFonts w:ascii="Courier" w:hAnsi="Courier" w:cs="Courier"/>
          <w:b/>
          <w:bCs/>
          <w:color w:val="000000"/>
          <w:sz w:val="20"/>
          <w:szCs w:val="20"/>
        </w:rPr>
      </w:pPr>
      <w:r>
        <w:rPr>
          <w:rFonts w:ascii="Courier" w:hAnsi="Courier" w:cs="Courier"/>
          <w:b/>
          <w:bCs/>
          <w:color w:val="000000"/>
          <w:sz w:val="20"/>
          <w:szCs w:val="20"/>
        </w:rPr>
        <w:t>main code:</w:t>
      </w:r>
    </w:p>
    <w:p w14:paraId="32BB2D8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F7F5F"/>
          <w:sz w:val="20"/>
          <w:szCs w:val="20"/>
        </w:rPr>
        <w:t>// here is the main part of the component,</w:t>
      </w:r>
    </w:p>
    <w:p w14:paraId="51CF095B"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F7F5F"/>
          <w:sz w:val="20"/>
          <w:szCs w:val="20"/>
        </w:rPr>
        <w:t>// a piece of code executed in the row</w:t>
      </w:r>
    </w:p>
    <w:p w14:paraId="0EA6DC6D"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3F7F5F"/>
          <w:sz w:val="20"/>
          <w:szCs w:val="20"/>
        </w:rPr>
        <w:t>// loop</w:t>
      </w:r>
    </w:p>
    <w:p w14:paraId="3262F872" w14:textId="77777777" w:rsidR="009572DE" w:rsidRDefault="009572DE" w:rsidP="009572DE">
      <w:pPr>
        <w:autoSpaceDE w:val="0"/>
        <w:autoSpaceDN w:val="0"/>
        <w:adjustRightInd w:val="0"/>
        <w:spacing w:after="0" w:line="240" w:lineRule="auto"/>
        <w:rPr>
          <w:rFonts w:ascii="Courier" w:hAnsi="Courier" w:cs="Courier"/>
          <w:sz w:val="20"/>
          <w:szCs w:val="20"/>
        </w:rPr>
      </w:pPr>
    </w:p>
    <w:p w14:paraId="19E205C2"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b/>
          <w:bCs/>
          <w:color w:val="7F0055"/>
          <w:sz w:val="20"/>
          <w:szCs w:val="20"/>
        </w:rPr>
        <w:t>if</w:t>
      </w:r>
      <w:r>
        <w:rPr>
          <w:rFonts w:ascii="Courier" w:hAnsi="Courier" w:cs="Courier"/>
          <w:color w:val="000000"/>
          <w:sz w:val="20"/>
          <w:szCs w:val="20"/>
        </w:rPr>
        <w:t>(!row27.STATUS.matches(</w:t>
      </w:r>
      <w:r>
        <w:rPr>
          <w:rFonts w:ascii="Courier" w:hAnsi="Courier" w:cs="Courier"/>
          <w:color w:val="2A00FF"/>
          <w:sz w:val="20"/>
          <w:szCs w:val="20"/>
        </w:rPr>
        <w:t>"(?i).*NEW*.*"</w:t>
      </w:r>
      <w:r>
        <w:rPr>
          <w:rFonts w:ascii="Courier" w:hAnsi="Courier" w:cs="Courier"/>
          <w:color w:val="000000"/>
          <w:sz w:val="20"/>
          <w:szCs w:val="20"/>
        </w:rPr>
        <w:t>)){</w:t>
      </w:r>
    </w:p>
    <w:p w14:paraId="0F039CE0"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list1.add(row27.TABLE_NAME.toLowerCase());</w:t>
      </w:r>
    </w:p>
    <w:p w14:paraId="18A5F619"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 xml:space="preserve">Set&lt;String&gt; s = </w:t>
      </w:r>
      <w:r>
        <w:rPr>
          <w:rFonts w:ascii="Courier" w:hAnsi="Courier" w:cs="Courier"/>
          <w:b/>
          <w:bCs/>
          <w:color w:val="7F0055"/>
          <w:sz w:val="20"/>
          <w:szCs w:val="20"/>
        </w:rPr>
        <w:t>new</w:t>
      </w:r>
      <w:r>
        <w:rPr>
          <w:rFonts w:ascii="Courier" w:hAnsi="Courier" w:cs="Courier"/>
          <w:color w:val="000000"/>
          <w:sz w:val="20"/>
          <w:szCs w:val="20"/>
        </w:rPr>
        <w:t xml:space="preserve"> LinkedHashSet&lt;String&gt;(list1);  </w:t>
      </w:r>
    </w:p>
    <w:p w14:paraId="31DEE3D1"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list1.clear();</w:t>
      </w:r>
    </w:p>
    <w:p w14:paraId="4ED68E62"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list1.addAll(s);</w:t>
      </w:r>
    </w:p>
    <w:p w14:paraId="18212E0E"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globalMap.put(</w:t>
      </w:r>
      <w:r>
        <w:rPr>
          <w:rFonts w:ascii="Courier" w:hAnsi="Courier" w:cs="Courier"/>
          <w:color w:val="2A00FF"/>
          <w:sz w:val="20"/>
          <w:szCs w:val="20"/>
        </w:rPr>
        <w:t>"tablelist"</w:t>
      </w:r>
      <w:r>
        <w:rPr>
          <w:rFonts w:ascii="Courier" w:hAnsi="Courier" w:cs="Courier"/>
          <w:color w:val="000000"/>
          <w:sz w:val="20"/>
          <w:szCs w:val="20"/>
        </w:rPr>
        <w:t>,list1);</w:t>
      </w:r>
    </w:p>
    <w:p w14:paraId="4BF08A81" w14:textId="77777777" w:rsidR="009572DE" w:rsidRDefault="009572DE" w:rsidP="009572DE">
      <w:pPr>
        <w:autoSpaceDE w:val="0"/>
        <w:autoSpaceDN w:val="0"/>
        <w:adjustRightInd w:val="0"/>
        <w:spacing w:after="0" w:line="240" w:lineRule="auto"/>
        <w:rPr>
          <w:rFonts w:ascii="Courier" w:hAnsi="Courier" w:cs="Courier"/>
          <w:sz w:val="20"/>
          <w:szCs w:val="20"/>
        </w:rPr>
      </w:pPr>
      <w:r>
        <w:rPr>
          <w:rFonts w:ascii="Courier" w:hAnsi="Courier" w:cs="Courier"/>
          <w:color w:val="000000"/>
          <w:sz w:val="20"/>
          <w:szCs w:val="20"/>
        </w:rPr>
        <w:t>System.out.println(</w:t>
      </w:r>
      <w:r>
        <w:rPr>
          <w:rFonts w:ascii="Courier" w:hAnsi="Courier" w:cs="Courier"/>
          <w:color w:val="2A00FF"/>
          <w:sz w:val="20"/>
          <w:szCs w:val="20"/>
        </w:rPr>
        <w:t>"list:"</w:t>
      </w:r>
      <w:r>
        <w:rPr>
          <w:rFonts w:ascii="Courier" w:hAnsi="Courier" w:cs="Courier"/>
          <w:color w:val="000000"/>
          <w:sz w:val="20"/>
          <w:szCs w:val="20"/>
        </w:rPr>
        <w:t>+globalMap.get(</w:t>
      </w:r>
      <w:r>
        <w:rPr>
          <w:rFonts w:ascii="Courier" w:hAnsi="Courier" w:cs="Courier"/>
          <w:color w:val="2A00FF"/>
          <w:sz w:val="20"/>
          <w:szCs w:val="20"/>
        </w:rPr>
        <w:t>"tablelist"</w:t>
      </w:r>
      <w:r>
        <w:rPr>
          <w:rFonts w:ascii="Courier" w:hAnsi="Courier" w:cs="Courier"/>
          <w:color w:val="000000"/>
          <w:sz w:val="20"/>
          <w:szCs w:val="20"/>
        </w:rPr>
        <w:t>));</w:t>
      </w:r>
    </w:p>
    <w:p w14:paraId="3E7BB14F" w14:textId="22D7247D" w:rsidR="009572DE" w:rsidRDefault="009572DE" w:rsidP="009572DE">
      <w:pPr>
        <w:rPr>
          <w:rFonts w:ascii="Courier" w:hAnsi="Courier" w:cs="Courier"/>
          <w:color w:val="000000"/>
          <w:sz w:val="20"/>
          <w:szCs w:val="20"/>
        </w:rPr>
      </w:pPr>
      <w:r>
        <w:rPr>
          <w:rFonts w:ascii="Courier" w:hAnsi="Courier" w:cs="Courier"/>
          <w:color w:val="000000"/>
          <w:sz w:val="20"/>
          <w:szCs w:val="20"/>
        </w:rPr>
        <w:t>}</w:t>
      </w:r>
    </w:p>
    <w:p w14:paraId="329FA787" w14:textId="31EAB0E6" w:rsidR="00733643" w:rsidRDefault="00733643" w:rsidP="009572DE">
      <w:pPr>
        <w:rPr>
          <w:rFonts w:ascii="Courier" w:hAnsi="Courier" w:cs="Courier"/>
          <w:color w:val="000000"/>
          <w:sz w:val="20"/>
          <w:szCs w:val="20"/>
        </w:rPr>
      </w:pPr>
    </w:p>
    <w:p w14:paraId="13912CA4" w14:textId="7C48B70E" w:rsidR="00733643" w:rsidRDefault="00733643" w:rsidP="009572DE">
      <w:pPr>
        <w:rPr>
          <w:rFonts w:ascii="Courier" w:hAnsi="Courier" w:cs="Courier"/>
          <w:b/>
          <w:bCs/>
          <w:color w:val="000000"/>
          <w:sz w:val="20"/>
          <w:szCs w:val="20"/>
        </w:rPr>
      </w:pPr>
      <w:r>
        <w:rPr>
          <w:noProof/>
        </w:rPr>
        <w:drawing>
          <wp:inline distT="0" distB="0" distL="0" distR="0" wp14:anchorId="0621FB75" wp14:editId="247A20CA">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85900"/>
                    </a:xfrm>
                    <a:prstGeom prst="rect">
                      <a:avLst/>
                    </a:prstGeom>
                  </pic:spPr>
                </pic:pic>
              </a:graphicData>
            </a:graphic>
          </wp:inline>
        </w:drawing>
      </w:r>
    </w:p>
    <w:p w14:paraId="5EB43419"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r>
        <w:rPr>
          <w:rFonts w:ascii="Courier" w:hAnsi="Courier" w:cs="Courier"/>
          <w:color w:val="000000"/>
          <w:sz w:val="20"/>
          <w:szCs w:val="20"/>
        </w:rPr>
        <w:t>Hi,</w:t>
      </w:r>
      <w:r>
        <w:rPr>
          <w:rFonts w:ascii="Courier" w:hAnsi="Courier" w:cs="Courier"/>
          <w:sz w:val="20"/>
          <w:szCs w:val="20"/>
        </w:rPr>
        <w:t xml:space="preserve"> </w:t>
      </w: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sz w:val="20"/>
          <w:szCs w:val="20"/>
        </w:rPr>
        <w:t xml:space="preserve">  </w:t>
      </w: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sz w:val="20"/>
          <w:szCs w:val="20"/>
        </w:rPr>
        <w:t xml:space="preserve">  </w:t>
      </w:r>
      <w:r>
        <w:rPr>
          <w:rFonts w:ascii="Courier" w:hAnsi="Courier" w:cs="Courier"/>
          <w:color w:val="000000"/>
          <w:sz w:val="20"/>
          <w:szCs w:val="20"/>
        </w:rPr>
        <w:t>Source</w:t>
      </w:r>
      <w:r>
        <w:rPr>
          <w:rFonts w:ascii="Courier" w:hAnsi="Courier" w:cs="Courier"/>
          <w:sz w:val="20"/>
          <w:szCs w:val="20"/>
        </w:rPr>
        <w:t xml:space="preserve"> </w:t>
      </w:r>
      <w:r>
        <w:rPr>
          <w:rFonts w:ascii="Courier" w:hAnsi="Courier" w:cs="Courier"/>
          <w:color w:val="3220A0"/>
          <w:sz w:val="20"/>
          <w:szCs w:val="20"/>
        </w:rPr>
        <w:t>Schema</w:t>
      </w:r>
      <w:r>
        <w:rPr>
          <w:rFonts w:ascii="Courier" w:hAnsi="Courier" w:cs="Courier"/>
          <w:sz w:val="20"/>
          <w:szCs w:val="20"/>
        </w:rPr>
        <w:t xml:space="preserve"> </w:t>
      </w:r>
      <w:r>
        <w:rPr>
          <w:rFonts w:ascii="Courier" w:hAnsi="Courier" w:cs="Courier"/>
          <w:color w:val="000000"/>
          <w:sz w:val="20"/>
          <w:szCs w:val="20"/>
        </w:rPr>
        <w:t>Changes</w:t>
      </w:r>
      <w:r>
        <w:rPr>
          <w:rFonts w:ascii="Courier" w:hAnsi="Courier" w:cs="Courier"/>
          <w:sz w:val="20"/>
          <w:szCs w:val="20"/>
        </w:rPr>
        <w:t xml:space="preserve"> </w:t>
      </w:r>
      <w:r>
        <w:rPr>
          <w:rFonts w:ascii="Courier" w:hAnsi="Courier" w:cs="Courier"/>
          <w:color w:val="3220A0"/>
          <w:sz w:val="20"/>
          <w:szCs w:val="20"/>
        </w:rPr>
        <w:t>on</w:t>
      </w:r>
      <w:r>
        <w:rPr>
          <w:rFonts w:ascii="Courier" w:hAnsi="Courier" w:cs="Courier"/>
          <w:sz w:val="20"/>
          <w:szCs w:val="20"/>
        </w:rPr>
        <w:t xml:space="preserve"> </w:t>
      </w:r>
      <w:r>
        <w:rPr>
          <w:rFonts w:ascii="Courier" w:hAnsi="Courier" w:cs="Courier"/>
          <w:color w:val="000000"/>
          <w:sz w:val="20"/>
          <w:szCs w:val="20"/>
        </w:rPr>
        <w:t>below</w:t>
      </w:r>
      <w:r>
        <w:rPr>
          <w:rFonts w:ascii="Courier" w:hAnsi="Courier" w:cs="Courier"/>
          <w:sz w:val="20"/>
          <w:szCs w:val="20"/>
        </w:rPr>
        <w:t xml:space="preserve"> </w:t>
      </w:r>
      <w:r>
        <w:rPr>
          <w:rFonts w:ascii="Courier" w:hAnsi="Courier" w:cs="Courier"/>
          <w:color w:val="000000"/>
          <w:sz w:val="20"/>
          <w:szCs w:val="20"/>
        </w:rPr>
        <w:t>mentioned</w:t>
      </w:r>
      <w:r>
        <w:rPr>
          <w:rFonts w:ascii="Courier" w:hAnsi="Courier" w:cs="Courier"/>
          <w:sz w:val="20"/>
          <w:szCs w:val="20"/>
        </w:rPr>
        <w:t xml:space="preserve"> </w:t>
      </w:r>
      <w:r>
        <w:rPr>
          <w:rFonts w:ascii="Courier" w:hAnsi="Courier" w:cs="Courier"/>
          <w:color w:val="000000"/>
          <w:sz w:val="20"/>
          <w:szCs w:val="20"/>
        </w:rPr>
        <w:t>list</w:t>
      </w:r>
      <w:r>
        <w:rPr>
          <w:rFonts w:ascii="Courier" w:hAnsi="Courier" w:cs="Courier"/>
          <w:sz w:val="20"/>
          <w:szCs w:val="20"/>
        </w:rPr>
        <w:t xml:space="preserve"> </w:t>
      </w:r>
      <w:r>
        <w:rPr>
          <w:rFonts w:ascii="Courier" w:hAnsi="Courier" w:cs="Courier"/>
          <w:color w:val="3220A0"/>
          <w:sz w:val="20"/>
          <w:szCs w:val="20"/>
        </w:rPr>
        <w:t>of</w:t>
      </w:r>
      <w:r>
        <w:rPr>
          <w:rFonts w:ascii="Courier" w:hAnsi="Courier" w:cs="Courier"/>
          <w:sz w:val="20"/>
          <w:szCs w:val="20"/>
        </w:rPr>
        <w:t xml:space="preserve"> </w:t>
      </w:r>
      <w:r>
        <w:rPr>
          <w:rFonts w:ascii="Courier" w:hAnsi="Courier" w:cs="Courier"/>
          <w:color w:val="000000"/>
          <w:sz w:val="20"/>
          <w:szCs w:val="20"/>
        </w:rPr>
        <w:t>tables,</w:t>
      </w:r>
      <w:r>
        <w:rPr>
          <w:rFonts w:ascii="Courier" w:hAnsi="Courier" w:cs="Courier"/>
          <w:sz w:val="20"/>
          <w:szCs w:val="20"/>
        </w:rPr>
        <w:t xml:space="preserve">  </w:t>
      </w: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w:t>
      </w:r>
    </w:p>
    <w:p w14:paraId="7C7A7FD2" w14:textId="77777777" w:rsidR="00733643" w:rsidRDefault="00733643" w:rsidP="00733643">
      <w:pPr>
        <w:rPr>
          <w:rFonts w:ascii="Courier" w:hAnsi="Courier" w:cs="Courier"/>
          <w:color w:val="B22200"/>
          <w:sz w:val="20"/>
          <w:szCs w:val="20"/>
        </w:rPr>
      </w:pP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sz w:val="20"/>
          <w:szCs w:val="20"/>
        </w:rPr>
        <w:t xml:space="preserve"> </w:t>
      </w:r>
      <w:r>
        <w:rPr>
          <w:rFonts w:ascii="Courier" w:hAnsi="Courier" w:cs="Courier"/>
          <w:color w:val="000000"/>
          <w:sz w:val="20"/>
          <w:szCs w:val="20"/>
        </w:rPr>
        <w:t>Detailed</w:t>
      </w:r>
      <w:r>
        <w:rPr>
          <w:rFonts w:ascii="Courier" w:hAnsi="Courier" w:cs="Courier"/>
          <w:sz w:val="20"/>
          <w:szCs w:val="20"/>
        </w:rPr>
        <w:t xml:space="preserve"> </w:t>
      </w:r>
      <w:r>
        <w:rPr>
          <w:rFonts w:ascii="Courier" w:hAnsi="Courier" w:cs="Courier"/>
          <w:color w:val="000000"/>
          <w:sz w:val="20"/>
          <w:szCs w:val="20"/>
        </w:rPr>
        <w:t>Information</w:t>
      </w:r>
      <w:r>
        <w:rPr>
          <w:rFonts w:ascii="Courier" w:hAnsi="Courier" w:cs="Courier"/>
          <w:sz w:val="20"/>
          <w:szCs w:val="20"/>
        </w:rPr>
        <w:t xml:space="preserve"> </w:t>
      </w:r>
      <w:r>
        <w:rPr>
          <w:rFonts w:ascii="Courier" w:hAnsi="Courier" w:cs="Courier"/>
          <w:color w:val="3220A0"/>
          <w:sz w:val="20"/>
          <w:szCs w:val="20"/>
        </w:rPr>
        <w:t>on</w:t>
      </w:r>
      <w:r>
        <w:rPr>
          <w:rFonts w:ascii="Courier" w:hAnsi="Courier" w:cs="Courier"/>
          <w:sz w:val="20"/>
          <w:szCs w:val="20"/>
        </w:rPr>
        <w:t xml:space="preserve"> </w:t>
      </w:r>
      <w:r>
        <w:rPr>
          <w:rFonts w:ascii="Courier" w:hAnsi="Courier" w:cs="Courier"/>
          <w:color w:val="000000"/>
          <w:sz w:val="20"/>
          <w:szCs w:val="20"/>
        </w:rPr>
        <w:t>Each</w:t>
      </w:r>
      <w:r>
        <w:rPr>
          <w:rFonts w:ascii="Courier" w:hAnsi="Courier" w:cs="Courier"/>
          <w:sz w:val="20"/>
          <w:szCs w:val="20"/>
        </w:rPr>
        <w:t xml:space="preserve"> </w:t>
      </w:r>
      <w:r>
        <w:rPr>
          <w:rFonts w:ascii="Courier" w:hAnsi="Courier" w:cs="Courier"/>
          <w:color w:val="3220A0"/>
          <w:sz w:val="20"/>
          <w:szCs w:val="20"/>
        </w:rPr>
        <w:t>Column</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sz w:val="20"/>
          <w:szCs w:val="20"/>
        </w:rPr>
        <w:t>"</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000000"/>
          <w:sz w:val="20"/>
          <w:szCs w:val="20"/>
        </w:rPr>
        <w:t>((String)globalMap.get(</w:t>
      </w:r>
      <w:r>
        <w:rPr>
          <w:rFonts w:ascii="Courier" w:hAnsi="Courier" w:cs="Courier"/>
          <w:sz w:val="20"/>
          <w:szCs w:val="20"/>
        </w:rPr>
        <w:t>"</w:t>
      </w:r>
      <w:r>
        <w:rPr>
          <w:rFonts w:ascii="Courier" w:hAnsi="Courier" w:cs="Courier"/>
          <w:color w:val="000000"/>
          <w:sz w:val="20"/>
          <w:szCs w:val="20"/>
        </w:rPr>
        <w:t>mailMessage</w:t>
      </w:r>
      <w:r>
        <w:rPr>
          <w:rFonts w:ascii="Courier" w:hAnsi="Courier" w:cs="Courier"/>
          <w:sz w:val="20"/>
          <w:szCs w:val="20"/>
        </w:rPr>
        <w:t>"</w:t>
      </w:r>
      <w:r>
        <w:rPr>
          <w:rFonts w:ascii="Courier" w:hAnsi="Courier" w:cs="Courier"/>
          <w:color w:val="000000"/>
          <w:sz w:val="20"/>
          <w:szCs w:val="20"/>
        </w:rPr>
        <w:t>))</w:t>
      </w:r>
      <w:r>
        <w:rPr>
          <w:rFonts w:ascii="Courier" w:hAnsi="Courier" w:cs="Courier"/>
          <w:color w:val="B22200"/>
          <w:sz w:val="20"/>
          <w:szCs w:val="20"/>
        </w:rPr>
        <w:t>+</w:t>
      </w:r>
      <w:r>
        <w:rPr>
          <w:rFonts w:ascii="Courier" w:hAnsi="Courier" w:cs="Courier"/>
          <w:sz w:val="20"/>
          <w:szCs w:val="20"/>
        </w:rPr>
        <w:t xml:space="preserve"> " </w:t>
      </w:r>
      <w:r>
        <w:rPr>
          <w:rFonts w:ascii="Courier" w:hAnsi="Courier" w:cs="Courier"/>
          <w:color w:val="B22200"/>
          <w:sz w:val="20"/>
          <w:szCs w:val="20"/>
        </w:rPr>
        <w:t>&lt;</w:t>
      </w:r>
    </w:p>
    <w:p w14:paraId="02C2AE9C" w14:textId="77777777" w:rsidR="00733643" w:rsidRDefault="00733643" w:rsidP="00733643">
      <w:pPr>
        <w:rPr>
          <w:rFonts w:ascii="Courier" w:hAnsi="Courier" w:cs="Courier"/>
          <w:color w:val="B22200"/>
          <w:sz w:val="20"/>
          <w:szCs w:val="20"/>
        </w:rPr>
      </w:pPr>
    </w:p>
    <w:p w14:paraId="0CA37BDD" w14:textId="104E47EE" w:rsidR="00733643" w:rsidRDefault="00733643" w:rsidP="00733643">
      <w:pPr>
        <w:rPr>
          <w:rFonts w:ascii="Courier" w:hAnsi="Courier" w:cs="Courier"/>
          <w:sz w:val="20"/>
          <w:szCs w:val="20"/>
        </w:rPr>
      </w:pPr>
      <w:r>
        <w:rPr>
          <w:rFonts w:ascii="Courier" w:hAnsi="Courier" w:cs="Courier"/>
          <w:color w:val="B22200"/>
          <w:sz w:val="20"/>
          <w:szCs w:val="20"/>
        </w:rPr>
        <w:t>/</w:t>
      </w:r>
      <w:r>
        <w:rPr>
          <w:rFonts w:ascii="Courier" w:hAnsi="Courier" w:cs="Courier"/>
          <w:color w:val="3220A0"/>
          <w:sz w:val="20"/>
          <w:szCs w:val="20"/>
        </w:rPr>
        <w:t>table</w:t>
      </w:r>
      <w:r>
        <w:rPr>
          <w:rFonts w:ascii="Courier" w:hAnsi="Courier" w:cs="Courier"/>
          <w:color w:val="B22200"/>
          <w:sz w:val="20"/>
          <w:szCs w:val="20"/>
        </w:rPr>
        <w:t>&gt;&lt;</w:t>
      </w:r>
      <w:r>
        <w:rPr>
          <w:rFonts w:ascii="Courier" w:hAnsi="Courier" w:cs="Courier"/>
          <w:color w:val="000000"/>
          <w:sz w:val="20"/>
          <w:szCs w:val="20"/>
        </w:rPr>
        <w:t>br</w:t>
      </w:r>
      <w:r>
        <w:rPr>
          <w:rFonts w:ascii="Courier" w:hAnsi="Courier" w:cs="Courier"/>
          <w:color w:val="B22200"/>
          <w:sz w:val="20"/>
          <w:szCs w:val="20"/>
        </w:rPr>
        <w:t>&gt;&lt;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sz w:val="20"/>
          <w:szCs w:val="20"/>
        </w:rPr>
        <w:t xml:space="preserve"> </w:t>
      </w:r>
      <w:r>
        <w:rPr>
          <w:rFonts w:ascii="Courier" w:hAnsi="Courier" w:cs="Courier"/>
          <w:color w:val="000000"/>
          <w:sz w:val="20"/>
          <w:szCs w:val="20"/>
        </w:rPr>
        <w:t>Regards,</w:t>
      </w: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color w:val="000000"/>
          <w:sz w:val="20"/>
          <w:szCs w:val="20"/>
        </w:rPr>
        <w:t>TEAM</w:t>
      </w:r>
      <w:r>
        <w:rPr>
          <w:rFonts w:ascii="Courier" w:hAnsi="Courier" w:cs="Courier"/>
          <w:sz w:val="20"/>
          <w:szCs w:val="20"/>
        </w:rPr>
        <w:t xml:space="preserve"> </w:t>
      </w:r>
      <w:r>
        <w:rPr>
          <w:rFonts w:ascii="Courier" w:hAnsi="Courier" w:cs="Courier"/>
          <w:color w:val="000000"/>
          <w:sz w:val="20"/>
          <w:szCs w:val="20"/>
        </w:rPr>
        <w:t>BDAP</w:t>
      </w:r>
      <w:r>
        <w:rPr>
          <w:rFonts w:ascii="Courier" w:hAnsi="Courier" w:cs="Courier"/>
          <w:color w:val="B22200"/>
          <w:sz w:val="20"/>
          <w:szCs w:val="20"/>
        </w:rPr>
        <w:t>&lt;</w:t>
      </w:r>
      <w:r>
        <w:rPr>
          <w:rFonts w:ascii="Courier" w:hAnsi="Courier" w:cs="Courier"/>
          <w:color w:val="000000"/>
          <w:sz w:val="20"/>
          <w:szCs w:val="20"/>
        </w:rPr>
        <w:t>br</w:t>
      </w:r>
      <w:r>
        <w:rPr>
          <w:rFonts w:ascii="Courier" w:hAnsi="Courier" w:cs="Courier"/>
          <w:color w:val="B22200"/>
          <w:sz w:val="20"/>
          <w:szCs w:val="20"/>
        </w:rPr>
        <w:t>&gt;</w:t>
      </w:r>
      <w:r>
        <w:rPr>
          <w:rFonts w:ascii="Courier" w:hAnsi="Courier" w:cs="Courier"/>
          <w:sz w:val="20"/>
          <w:szCs w:val="20"/>
        </w:rPr>
        <w:t>"</w:t>
      </w:r>
    </w:p>
    <w:p w14:paraId="262A318E" w14:textId="3BBBE1FD" w:rsidR="00733643" w:rsidRDefault="00733643" w:rsidP="00733643">
      <w:pPr>
        <w:rPr>
          <w:rFonts w:ascii="Courier" w:hAnsi="Courier" w:cs="Courier"/>
          <w:sz w:val="20"/>
          <w:szCs w:val="20"/>
        </w:rPr>
      </w:pPr>
    </w:p>
    <w:p w14:paraId="31D972BD" w14:textId="7147FAD0" w:rsidR="00733643" w:rsidRDefault="00733643" w:rsidP="00733643">
      <w:pPr>
        <w:rPr>
          <w:rFonts w:ascii="Courier" w:hAnsi="Courier" w:cs="Courier"/>
          <w:b/>
          <w:bCs/>
          <w:color w:val="000000"/>
          <w:sz w:val="20"/>
          <w:szCs w:val="20"/>
        </w:rPr>
      </w:pPr>
      <w:r>
        <w:rPr>
          <w:noProof/>
        </w:rPr>
        <w:drawing>
          <wp:inline distT="0" distB="0" distL="0" distR="0" wp14:anchorId="04665CAC" wp14:editId="4D5281BC">
            <wp:extent cx="5943600" cy="1438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38275"/>
                    </a:xfrm>
                    <a:prstGeom prst="rect">
                      <a:avLst/>
                    </a:prstGeom>
                  </pic:spPr>
                </pic:pic>
              </a:graphicData>
            </a:graphic>
          </wp:inline>
        </w:drawing>
      </w:r>
    </w:p>
    <w:p w14:paraId="716DDE84" w14:textId="6F0DA55F" w:rsidR="00733643" w:rsidRDefault="00733643" w:rsidP="00733643">
      <w:pPr>
        <w:rPr>
          <w:rFonts w:ascii="Courier" w:hAnsi="Courier" w:cs="Courier"/>
          <w:b/>
          <w:bCs/>
          <w:color w:val="000000"/>
          <w:sz w:val="20"/>
          <w:szCs w:val="20"/>
        </w:rPr>
      </w:pPr>
      <w:r>
        <w:rPr>
          <w:noProof/>
        </w:rPr>
        <w:lastRenderedPageBreak/>
        <w:drawing>
          <wp:inline distT="0" distB="0" distL="0" distR="0" wp14:anchorId="59542FC0" wp14:editId="69D6C342">
            <wp:extent cx="5943600" cy="956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56945"/>
                    </a:xfrm>
                    <a:prstGeom prst="rect">
                      <a:avLst/>
                    </a:prstGeom>
                  </pic:spPr>
                </pic:pic>
              </a:graphicData>
            </a:graphic>
          </wp:inline>
        </w:drawing>
      </w:r>
    </w:p>
    <w:p w14:paraId="798E2B03" w14:textId="7D96357E" w:rsidR="00733643" w:rsidRDefault="00733643" w:rsidP="00733643">
      <w:pPr>
        <w:rPr>
          <w:rFonts w:ascii="Courier" w:hAnsi="Courier" w:cs="Courier"/>
          <w:b/>
          <w:bCs/>
          <w:color w:val="000000"/>
          <w:sz w:val="20"/>
          <w:szCs w:val="20"/>
        </w:rPr>
      </w:pPr>
    </w:p>
    <w:p w14:paraId="068F1AF6" w14:textId="7734DFCA" w:rsidR="00733643" w:rsidRDefault="00733643" w:rsidP="00733643">
      <w:pPr>
        <w:rPr>
          <w:rFonts w:ascii="Courier" w:hAnsi="Courier" w:cs="Courier"/>
          <w:b/>
          <w:bCs/>
          <w:color w:val="000000"/>
          <w:sz w:val="20"/>
          <w:szCs w:val="20"/>
        </w:rPr>
      </w:pPr>
      <w:r>
        <w:rPr>
          <w:noProof/>
        </w:rPr>
        <w:drawing>
          <wp:inline distT="0" distB="0" distL="0" distR="0" wp14:anchorId="7BEFF1AD" wp14:editId="3FA9FBFD">
            <wp:extent cx="5943600" cy="2105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05025"/>
                    </a:xfrm>
                    <a:prstGeom prst="rect">
                      <a:avLst/>
                    </a:prstGeom>
                  </pic:spPr>
                </pic:pic>
              </a:graphicData>
            </a:graphic>
          </wp:inline>
        </w:drawing>
      </w:r>
    </w:p>
    <w:p w14:paraId="427A4224" w14:textId="71C5F78B" w:rsidR="00733643" w:rsidRDefault="00733643" w:rsidP="00733643">
      <w:pPr>
        <w:rPr>
          <w:rFonts w:ascii="Courier" w:hAnsi="Courier" w:cs="Courier"/>
          <w:b/>
          <w:bCs/>
          <w:color w:val="000000"/>
          <w:sz w:val="20"/>
          <w:szCs w:val="20"/>
        </w:rPr>
      </w:pPr>
      <w:r>
        <w:rPr>
          <w:rFonts w:ascii="Courier" w:hAnsi="Courier" w:cs="Courier"/>
          <w:b/>
          <w:bCs/>
          <w:color w:val="000000"/>
          <w:sz w:val="20"/>
          <w:szCs w:val="20"/>
        </w:rPr>
        <w:t>Lookup:</w:t>
      </w:r>
    </w:p>
    <w:p w14:paraId="6E646922"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r>
        <w:rPr>
          <w:rFonts w:ascii="Courier" w:hAnsi="Courier" w:cs="Courier"/>
          <w:color w:val="3220A0"/>
          <w:sz w:val="20"/>
          <w:szCs w:val="20"/>
        </w:rPr>
        <w:t>SELECT</w:t>
      </w:r>
      <w:r>
        <w:rPr>
          <w:rFonts w:ascii="Courier" w:hAnsi="Courier" w:cs="Courier"/>
          <w:sz w:val="20"/>
          <w:szCs w:val="20"/>
        </w:rPr>
        <w:t xml:space="preserve"> </w:t>
      </w:r>
    </w:p>
    <w:p w14:paraId="1D2232C4"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0000FF"/>
          <w:sz w:val="20"/>
          <w:szCs w:val="20"/>
        </w:rPr>
        <w:t>[serverName]</w:t>
      </w:r>
    </w:p>
    <w:p w14:paraId="440254F5"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[databaseName]</w:t>
      </w:r>
    </w:p>
    <w:p w14:paraId="288206FC"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[tableName]</w:t>
      </w:r>
    </w:p>
    <w:p w14:paraId="1F52AC11"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[columnName]</w:t>
      </w:r>
    </w:p>
    <w:p w14:paraId="419FDCB2"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[dataType]</w:t>
      </w:r>
    </w:p>
    <w:p w14:paraId="2CE26E4F"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[collationName]</w:t>
      </w:r>
    </w:p>
    <w:p w14:paraId="05AE97C8"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w:t>
      </w:r>
      <w:r>
        <w:rPr>
          <w:rFonts w:ascii="Courier" w:hAnsi="Courier" w:cs="Courier"/>
          <w:color w:val="0000FF"/>
          <w:sz w:val="20"/>
          <w:szCs w:val="20"/>
        </w:rPr>
        <w:t>[createdDatetime]</w:t>
      </w:r>
    </w:p>
    <w:p w14:paraId="16018749"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r>
        <w:rPr>
          <w:rFonts w:ascii="Courier" w:hAnsi="Courier" w:cs="Courier"/>
          <w:color w:val="000000"/>
          <w:sz w:val="20"/>
          <w:szCs w:val="20"/>
        </w:rPr>
        <w:t>etl.schemaCheck</w:t>
      </w:r>
      <w:r>
        <w:rPr>
          <w:rFonts w:ascii="Courier" w:hAnsi="Courier" w:cs="Courier"/>
          <w:sz w:val="20"/>
          <w:szCs w:val="20"/>
        </w:rPr>
        <w:t xml:space="preserve"> </w:t>
      </w:r>
    </w:p>
    <w:p w14:paraId="52B6885B" w14:textId="16B6945A" w:rsidR="00733643" w:rsidRDefault="00733643" w:rsidP="00733643">
      <w:pPr>
        <w:rPr>
          <w:rFonts w:ascii="Courier" w:hAnsi="Courier" w:cs="Courier"/>
          <w:color w:val="000000"/>
          <w:sz w:val="20"/>
          <w:szCs w:val="20"/>
        </w:rPr>
      </w:pP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000000"/>
          <w:sz w:val="20"/>
          <w:szCs w:val="20"/>
        </w:rPr>
        <w:t>isRequiredToCheck</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Y</w:t>
      </w:r>
      <w:r>
        <w:rPr>
          <w:rFonts w:ascii="Courier" w:hAnsi="Courier" w:cs="Courier"/>
          <w:sz w:val="20"/>
          <w:szCs w:val="20"/>
        </w:rPr>
        <w:t xml:space="preserve">' </w:t>
      </w:r>
      <w:r>
        <w:rPr>
          <w:rFonts w:ascii="Courier" w:hAnsi="Courier" w:cs="Courier"/>
          <w:color w:val="3220A0"/>
          <w:sz w:val="20"/>
          <w:szCs w:val="20"/>
        </w:rPr>
        <w:t>and</w:t>
      </w:r>
      <w:r>
        <w:rPr>
          <w:rFonts w:ascii="Courier" w:hAnsi="Courier" w:cs="Courier"/>
          <w:sz w:val="20"/>
          <w:szCs w:val="20"/>
        </w:rPr>
        <w:t xml:space="preserve"> </w:t>
      </w:r>
      <w:r>
        <w:rPr>
          <w:rFonts w:ascii="Courier" w:hAnsi="Courier" w:cs="Courier"/>
          <w:color w:val="000000"/>
          <w:sz w:val="20"/>
          <w:szCs w:val="20"/>
        </w:rPr>
        <w:t>tablename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color w:val="000000"/>
          <w:sz w:val="20"/>
          <w:szCs w:val="20"/>
        </w:rPr>
        <w:t>context.TableList</w:t>
      </w:r>
    </w:p>
    <w:p w14:paraId="75660FAB" w14:textId="6773FE31" w:rsidR="00733643" w:rsidRDefault="00733643" w:rsidP="00733643">
      <w:pPr>
        <w:rPr>
          <w:rFonts w:ascii="Courier" w:hAnsi="Courier" w:cs="Courier"/>
          <w:color w:val="000000"/>
          <w:sz w:val="20"/>
          <w:szCs w:val="20"/>
        </w:rPr>
      </w:pPr>
    </w:p>
    <w:p w14:paraId="67EB8D5E" w14:textId="27EE7DA3" w:rsidR="00733643" w:rsidRDefault="00733643" w:rsidP="00733643">
      <w:pPr>
        <w:rPr>
          <w:rFonts w:ascii="Courier" w:hAnsi="Courier" w:cs="Courier"/>
          <w:b/>
          <w:bCs/>
          <w:color w:val="000000"/>
          <w:sz w:val="20"/>
          <w:szCs w:val="20"/>
        </w:rPr>
      </w:pPr>
      <w:r>
        <w:rPr>
          <w:rFonts w:ascii="Courier" w:hAnsi="Courier" w:cs="Courier"/>
          <w:color w:val="000000"/>
          <w:sz w:val="20"/>
          <w:szCs w:val="20"/>
        </w:rPr>
        <w:t>Main:</w:t>
      </w:r>
    </w:p>
    <w:p w14:paraId="0C2152DE" w14:textId="77777777" w:rsidR="00733643" w:rsidRDefault="00733643" w:rsidP="00733643">
      <w:pPr>
        <w:rPr>
          <w:rFonts w:ascii="Courier" w:hAnsi="Courier" w:cs="Courier"/>
          <w:b/>
          <w:bCs/>
          <w:color w:val="000000"/>
          <w:sz w:val="20"/>
          <w:szCs w:val="20"/>
        </w:rPr>
      </w:pPr>
    </w:p>
    <w:p w14:paraId="4CBD649F"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p>
    <w:p w14:paraId="18CA1250"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SELECT</w:t>
      </w:r>
      <w:r>
        <w:rPr>
          <w:rFonts w:ascii="Courier" w:hAnsi="Courier" w:cs="Courier"/>
          <w:sz w:val="20"/>
          <w:szCs w:val="20"/>
        </w:rPr>
        <w:t xml:space="preserve"> </w:t>
      </w:r>
      <w:r>
        <w:rPr>
          <w:rFonts w:ascii="Courier" w:hAnsi="Courier" w:cs="Courier"/>
          <w:color w:val="A064F0"/>
          <w:sz w:val="20"/>
          <w:szCs w:val="20"/>
        </w:rPr>
        <w:t>@@SERVERNAME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ServerName</w:t>
      </w:r>
      <w:r>
        <w:rPr>
          <w:rFonts w:ascii="Courier" w:hAnsi="Courier" w:cs="Courier"/>
          <w:sz w:val="20"/>
          <w:szCs w:val="20"/>
        </w:rPr>
        <w:t>'</w:t>
      </w:r>
      <w:r>
        <w:rPr>
          <w:rFonts w:ascii="Courier" w:hAnsi="Courier" w:cs="Courier"/>
          <w:color w:val="000000"/>
          <w:sz w:val="20"/>
          <w:szCs w:val="20"/>
        </w:rPr>
        <w:t>,</w:t>
      </w:r>
    </w:p>
    <w:p w14:paraId="1B2D45C8"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F0A050"/>
          <w:sz w:val="20"/>
          <w:szCs w:val="20"/>
        </w:rPr>
        <w:t>DB_NAME</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DatabaseName</w:t>
      </w:r>
      <w:r>
        <w:rPr>
          <w:rFonts w:ascii="Courier" w:hAnsi="Courier" w:cs="Courier"/>
          <w:sz w:val="20"/>
          <w:szCs w:val="20"/>
        </w:rPr>
        <w:t>'</w:t>
      </w:r>
      <w:r>
        <w:rPr>
          <w:rFonts w:ascii="Courier" w:hAnsi="Courier" w:cs="Courier"/>
          <w:color w:val="000000"/>
          <w:sz w:val="20"/>
          <w:szCs w:val="20"/>
        </w:rPr>
        <w:t>,</w:t>
      </w:r>
    </w:p>
    <w:p w14:paraId="32DABE68"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F0A050"/>
          <w:sz w:val="20"/>
          <w:szCs w:val="20"/>
        </w:rPr>
        <w:t>OBJECT_NAME</w:t>
      </w:r>
      <w:r>
        <w:rPr>
          <w:rFonts w:ascii="Courier" w:hAnsi="Courier" w:cs="Courier"/>
          <w:color w:val="000000"/>
          <w:sz w:val="20"/>
          <w:szCs w:val="20"/>
        </w:rPr>
        <w:t>(C.object_id)</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TableName,</w:t>
      </w:r>
    </w:p>
    <w:p w14:paraId="0CC770D4"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c.name</w:t>
      </w:r>
      <w:r>
        <w:rPr>
          <w:rFonts w:ascii="Courier" w:hAnsi="Courier" w:cs="Courier"/>
          <w:sz w:val="20"/>
          <w:szCs w:val="20"/>
        </w:rPr>
        <w:t xml:space="preserve"> '</w:t>
      </w:r>
      <w:r>
        <w:rPr>
          <w:rFonts w:ascii="Courier" w:hAnsi="Courier" w:cs="Courier"/>
          <w:color w:val="000000"/>
          <w:sz w:val="20"/>
          <w:szCs w:val="20"/>
        </w:rPr>
        <w:t>ColumnName</w:t>
      </w:r>
      <w:r>
        <w:rPr>
          <w:rFonts w:ascii="Courier" w:hAnsi="Courier" w:cs="Courier"/>
          <w:sz w:val="20"/>
          <w:szCs w:val="20"/>
        </w:rPr>
        <w:t>'</w:t>
      </w:r>
      <w:r>
        <w:rPr>
          <w:rFonts w:ascii="Courier" w:hAnsi="Courier" w:cs="Courier"/>
          <w:color w:val="000000"/>
          <w:sz w:val="20"/>
          <w:szCs w:val="20"/>
        </w:rPr>
        <w:t>,</w:t>
      </w:r>
    </w:p>
    <w:p w14:paraId="5A402EB6"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p>
    <w:p w14:paraId="6B4CD0B5"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UPPER</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B22200"/>
          <w:sz w:val="20"/>
          <w:szCs w:val="20"/>
        </w:rPr>
        <w:t>+</w:t>
      </w:r>
    </w:p>
    <w:p w14:paraId="7CEFB2BA"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VARCHAR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NVARCHAR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B22200"/>
          <w:sz w:val="20"/>
          <w:szCs w:val="20"/>
        </w:rPr>
        <w:t>+</w:t>
      </w:r>
    </w:p>
    <w:p w14:paraId="12A876E5" w14:textId="77777777" w:rsidR="00733643" w:rsidRDefault="00733643" w:rsidP="00733643">
      <w:pPr>
        <w:autoSpaceDE w:val="0"/>
        <w:autoSpaceDN w:val="0"/>
        <w:adjustRightInd w:val="0"/>
        <w:spacing w:after="0" w:line="240" w:lineRule="auto"/>
        <w:rPr>
          <w:rFonts w:ascii="Courier" w:hAnsi="Courier" w:cs="Courier"/>
          <w:sz w:val="20"/>
          <w:szCs w:val="20"/>
        </w:rPr>
      </w:pPr>
    </w:p>
    <w:p w14:paraId="63E5E344"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c.max_length</w:t>
      </w:r>
      <w:r>
        <w:rPr>
          <w:rFonts w:ascii="Courier" w:hAnsi="Courier" w:cs="Courier"/>
          <w:color w:val="B22200"/>
          <w:sz w:val="20"/>
          <w:szCs w:val="20"/>
        </w:rPr>
        <w:t>=-</w:t>
      </w:r>
      <w:r>
        <w:rPr>
          <w:rFonts w:ascii="Courier" w:hAnsi="Courier" w:cs="Courier"/>
          <w:color w:val="A02000"/>
          <w:sz w:val="20"/>
          <w:szCs w:val="20"/>
        </w:rPr>
        <w:t>1</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3220A0"/>
          <w:sz w:val="20"/>
          <w:szCs w:val="20"/>
        </w:rPr>
        <w:t>MAX</w:t>
      </w:r>
      <w:r>
        <w:rPr>
          <w:rFonts w:ascii="Courier" w:hAnsi="Courier" w:cs="Courier"/>
          <w:sz w:val="20"/>
          <w:szCs w:val="20"/>
        </w:rPr>
        <w:t>'</w:t>
      </w:r>
    </w:p>
    <w:p w14:paraId="054C8AC3" w14:textId="77777777" w:rsidR="00733643" w:rsidRDefault="00733643" w:rsidP="00733643">
      <w:pPr>
        <w:autoSpaceDE w:val="0"/>
        <w:autoSpaceDN w:val="0"/>
        <w:adjustRightInd w:val="0"/>
        <w:spacing w:after="0" w:line="240" w:lineRule="auto"/>
        <w:rPr>
          <w:rFonts w:ascii="Courier" w:hAnsi="Courier" w:cs="Courier"/>
          <w:sz w:val="20"/>
          <w:szCs w:val="20"/>
        </w:rPr>
      </w:pPr>
    </w:p>
    <w:p w14:paraId="64741342"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4</w:t>
      </w:r>
      <w:r>
        <w:rPr>
          <w:rFonts w:ascii="Courier" w:hAnsi="Courier" w:cs="Courier"/>
          <w:color w:val="000000"/>
          <w:sz w:val="20"/>
          <w:szCs w:val="20"/>
        </w:rPr>
        <w:t>),</w:t>
      </w:r>
    </w:p>
    <w:p w14:paraId="5413C290" w14:textId="77777777" w:rsidR="00733643" w:rsidRDefault="00733643" w:rsidP="00733643">
      <w:pPr>
        <w:autoSpaceDE w:val="0"/>
        <w:autoSpaceDN w:val="0"/>
        <w:adjustRightInd w:val="0"/>
        <w:spacing w:after="0" w:line="240" w:lineRule="auto"/>
        <w:rPr>
          <w:rFonts w:ascii="Courier" w:hAnsi="Courier" w:cs="Courier"/>
          <w:sz w:val="20"/>
          <w:szCs w:val="20"/>
        </w:rPr>
      </w:pPr>
    </w:p>
    <w:p w14:paraId="151BE442"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NCHAR</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NVARCHAR</w:t>
      </w:r>
      <w:r>
        <w:rPr>
          <w:rFonts w:ascii="Courier" w:hAnsi="Courier" w:cs="Courier"/>
          <w:sz w:val="20"/>
          <w:szCs w:val="20"/>
        </w:rPr>
        <w:t>'</w:t>
      </w:r>
      <w:r>
        <w:rPr>
          <w:rFonts w:ascii="Courier" w:hAnsi="Courier" w:cs="Courier"/>
          <w:color w:val="000000"/>
          <w:sz w:val="20"/>
          <w:szCs w:val="20"/>
        </w:rPr>
        <w:t>)</w:t>
      </w:r>
    </w:p>
    <w:p w14:paraId="6A107890" w14:textId="77777777" w:rsidR="00733643" w:rsidRDefault="00733643" w:rsidP="00733643">
      <w:pPr>
        <w:autoSpaceDE w:val="0"/>
        <w:autoSpaceDN w:val="0"/>
        <w:adjustRightInd w:val="0"/>
        <w:spacing w:after="0" w:line="240" w:lineRule="auto"/>
        <w:rPr>
          <w:rFonts w:ascii="Courier" w:hAnsi="Courier" w:cs="Courier"/>
          <w:sz w:val="20"/>
          <w:szCs w:val="20"/>
        </w:rPr>
      </w:pPr>
    </w:p>
    <w:p w14:paraId="14EE1C2F"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c.max_length</w:t>
      </w:r>
      <w:r>
        <w:rPr>
          <w:rFonts w:ascii="Courier" w:hAnsi="Courier" w:cs="Courier"/>
          <w:color w:val="B22200"/>
          <w:sz w:val="20"/>
          <w:szCs w:val="20"/>
        </w:rPr>
        <w:t>/</w:t>
      </w:r>
      <w:r>
        <w:rPr>
          <w:rFonts w:ascii="Courier" w:hAnsi="Courier" w:cs="Courier"/>
          <w:color w:val="A02000"/>
          <w:sz w:val="20"/>
          <w:szCs w:val="20"/>
        </w:rPr>
        <w:t>2</w:t>
      </w: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000000"/>
          <w:sz w:val="20"/>
          <w:szCs w:val="20"/>
        </w:rPr>
        <w:t>c.max_length</w:t>
      </w:r>
      <w:r>
        <w:rPr>
          <w:rFonts w:ascii="Courier" w:hAnsi="Courier" w:cs="Courier"/>
          <w:sz w:val="20"/>
          <w:szCs w:val="20"/>
        </w:rPr>
        <w:t xml:space="preserve"> </w:t>
      </w: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000000"/>
          <w:sz w:val="20"/>
          <w:szCs w:val="20"/>
        </w:rPr>
        <w:t>)</w:t>
      </w:r>
    </w:p>
    <w:p w14:paraId="0DBBF1D2" w14:textId="77777777" w:rsidR="00733643" w:rsidRDefault="00733643" w:rsidP="00733643">
      <w:pPr>
        <w:autoSpaceDE w:val="0"/>
        <w:autoSpaceDN w:val="0"/>
        <w:adjustRightInd w:val="0"/>
        <w:spacing w:after="0" w:line="240" w:lineRule="auto"/>
        <w:rPr>
          <w:rFonts w:ascii="Courier" w:hAnsi="Courier" w:cs="Courier"/>
          <w:sz w:val="20"/>
          <w:szCs w:val="20"/>
        </w:rPr>
      </w:pPr>
    </w:p>
    <w:p w14:paraId="7E38C859"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p>
    <w:p w14:paraId="636AEDF9" w14:textId="77777777" w:rsidR="00733643" w:rsidRDefault="00733643" w:rsidP="00733643">
      <w:pPr>
        <w:autoSpaceDE w:val="0"/>
        <w:autoSpaceDN w:val="0"/>
        <w:adjustRightInd w:val="0"/>
        <w:spacing w:after="0" w:line="240" w:lineRule="auto"/>
        <w:rPr>
          <w:rFonts w:ascii="Courier" w:hAnsi="Courier" w:cs="Courier"/>
          <w:sz w:val="20"/>
          <w:szCs w:val="20"/>
        </w:rPr>
      </w:pPr>
    </w:p>
    <w:p w14:paraId="18385C2D"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t.name</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DECIMAL</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r>
        <w:rPr>
          <w:rFonts w:ascii="Courier" w:hAnsi="Courier" w:cs="Courier"/>
          <w:color w:val="3220A0"/>
          <w:sz w:val="20"/>
          <w:szCs w:val="20"/>
        </w:rPr>
        <w:t>NUMERIC</w:t>
      </w:r>
      <w:r>
        <w:rPr>
          <w:rFonts w:ascii="Courier" w:hAnsi="Courier" w:cs="Courier"/>
          <w:sz w:val="20"/>
          <w:szCs w:val="20"/>
        </w:rPr>
        <w:t>'</w:t>
      </w:r>
      <w:r>
        <w:rPr>
          <w:rFonts w:ascii="Courier" w:hAnsi="Courier" w:cs="Courier"/>
          <w:color w:val="000000"/>
          <w:sz w:val="20"/>
          <w:szCs w:val="20"/>
        </w:rPr>
        <w:t>)</w:t>
      </w:r>
    </w:p>
    <w:p w14:paraId="4534E158" w14:textId="77777777" w:rsidR="00733643" w:rsidRDefault="00733643" w:rsidP="00733643">
      <w:pPr>
        <w:autoSpaceDE w:val="0"/>
        <w:autoSpaceDN w:val="0"/>
        <w:adjustRightInd w:val="0"/>
        <w:spacing w:after="0" w:line="240" w:lineRule="auto"/>
        <w:rPr>
          <w:rFonts w:ascii="Courier" w:hAnsi="Courier" w:cs="Courier"/>
          <w:sz w:val="20"/>
          <w:szCs w:val="20"/>
        </w:rPr>
      </w:pPr>
    </w:p>
    <w:p w14:paraId="18B5D340"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000000"/>
          <w:sz w:val="20"/>
          <w:szCs w:val="20"/>
        </w:rPr>
        <w:t>(</w:t>
      </w:r>
      <w:r>
        <w:rPr>
          <w:rFonts w:ascii="Courier" w:hAnsi="Courier" w:cs="Courier"/>
          <w:sz w:val="20"/>
          <w:szCs w:val="20"/>
        </w:rPr>
        <w:t>'</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4</w:t>
      </w:r>
      <w:r>
        <w:rPr>
          <w:rFonts w:ascii="Courier" w:hAnsi="Courier" w:cs="Courier"/>
          <w:color w:val="000000"/>
          <w:sz w:val="20"/>
          <w:szCs w:val="20"/>
        </w:rPr>
        <w:t>),c.precision)</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p>
    <w:p w14:paraId="1275EF68" w14:textId="77777777" w:rsidR="00733643" w:rsidRDefault="00733643" w:rsidP="00733643">
      <w:pPr>
        <w:autoSpaceDE w:val="0"/>
        <w:autoSpaceDN w:val="0"/>
        <w:adjustRightInd w:val="0"/>
        <w:spacing w:after="0" w:line="240" w:lineRule="auto"/>
        <w:rPr>
          <w:rFonts w:ascii="Courier" w:hAnsi="Courier" w:cs="Courier"/>
          <w:sz w:val="20"/>
          <w:szCs w:val="20"/>
        </w:rPr>
      </w:pPr>
    </w:p>
    <w:p w14:paraId="516E2240"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F0A050"/>
          <w:sz w:val="20"/>
          <w:szCs w:val="20"/>
        </w:rPr>
        <w:t>CONVERT</w:t>
      </w:r>
      <w:r>
        <w:rPr>
          <w:rFonts w:ascii="Courier" w:hAnsi="Courier" w:cs="Courier"/>
          <w:color w:val="000000"/>
          <w:sz w:val="20"/>
          <w:szCs w:val="20"/>
        </w:rPr>
        <w:t>(</w:t>
      </w:r>
      <w:r>
        <w:rPr>
          <w:rFonts w:ascii="Courier" w:hAnsi="Courier" w:cs="Courier"/>
          <w:color w:val="3220A0"/>
          <w:sz w:val="20"/>
          <w:szCs w:val="20"/>
        </w:rPr>
        <w:t>VARCHAR</w:t>
      </w:r>
      <w:r>
        <w:rPr>
          <w:rFonts w:ascii="Courier" w:hAnsi="Courier" w:cs="Courier"/>
          <w:color w:val="000000"/>
          <w:sz w:val="20"/>
          <w:szCs w:val="20"/>
        </w:rPr>
        <w:t>(</w:t>
      </w:r>
      <w:r>
        <w:rPr>
          <w:rFonts w:ascii="Courier" w:hAnsi="Courier" w:cs="Courier"/>
          <w:color w:val="A02000"/>
          <w:sz w:val="20"/>
          <w:szCs w:val="20"/>
        </w:rPr>
        <w:t>4</w:t>
      </w:r>
      <w:r>
        <w:rPr>
          <w:rFonts w:ascii="Courier" w:hAnsi="Courier" w:cs="Courier"/>
          <w:color w:val="000000"/>
          <w:sz w:val="20"/>
          <w:szCs w:val="20"/>
        </w:rPr>
        <w:t>),c.Scale)</w:t>
      </w:r>
      <w:r>
        <w:rPr>
          <w:rFonts w:ascii="Courier" w:hAnsi="Courier" w:cs="Courier"/>
          <w:color w:val="B22200"/>
          <w:sz w:val="20"/>
          <w:szCs w:val="20"/>
        </w:rPr>
        <w:t>+</w:t>
      </w:r>
      <w:r>
        <w:rPr>
          <w:rFonts w:ascii="Courier" w:hAnsi="Courier" w:cs="Courier"/>
          <w:sz w:val="20"/>
          <w:szCs w:val="20"/>
        </w:rPr>
        <w:t>'</w:t>
      </w:r>
      <w:r>
        <w:rPr>
          <w:rFonts w:ascii="Courier" w:hAnsi="Courier" w:cs="Courier"/>
          <w:color w:val="000000"/>
          <w:sz w:val="20"/>
          <w:szCs w:val="20"/>
        </w:rPr>
        <w:t>)</w:t>
      </w:r>
      <w:r>
        <w:rPr>
          <w:rFonts w:ascii="Courier" w:hAnsi="Courier" w:cs="Courier"/>
          <w:sz w:val="20"/>
          <w:szCs w:val="20"/>
        </w:rPr>
        <w:t>'</w:t>
      </w:r>
    </w:p>
    <w:p w14:paraId="0924D74E" w14:textId="77777777" w:rsidR="00733643" w:rsidRDefault="00733643" w:rsidP="00733643">
      <w:pPr>
        <w:autoSpaceDE w:val="0"/>
        <w:autoSpaceDN w:val="0"/>
        <w:adjustRightInd w:val="0"/>
        <w:spacing w:after="0" w:line="240" w:lineRule="auto"/>
        <w:rPr>
          <w:rFonts w:ascii="Courier" w:hAnsi="Courier" w:cs="Courier"/>
          <w:sz w:val="20"/>
          <w:szCs w:val="20"/>
        </w:rPr>
      </w:pPr>
    </w:p>
    <w:p w14:paraId="65648DF2"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 </w:t>
      </w:r>
      <w:r>
        <w:rPr>
          <w:rFonts w:ascii="Courier" w:hAnsi="Courier" w:cs="Courier"/>
          <w:color w:val="3220A0"/>
          <w:sz w:val="20"/>
          <w:szCs w:val="20"/>
        </w:rPr>
        <w:t>END</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w:t>
      </w:r>
      <w:r>
        <w:rPr>
          <w:rFonts w:ascii="Courier" w:hAnsi="Courier" w:cs="Courier"/>
          <w:color w:val="B22200"/>
          <w:sz w:val="20"/>
          <w:szCs w:val="20"/>
        </w:rPr>
        <w:t>+</w:t>
      </w:r>
      <w:r>
        <w:rPr>
          <w:rFonts w:ascii="Courier" w:hAnsi="Courier" w:cs="Courier"/>
          <w:color w:val="F0A050"/>
          <w:sz w:val="20"/>
          <w:szCs w:val="20"/>
        </w:rPr>
        <w:t>CASE</w:t>
      </w:r>
      <w:r>
        <w:rPr>
          <w:rFonts w:ascii="Courier" w:hAnsi="Courier" w:cs="Courier"/>
          <w:sz w:val="20"/>
          <w:szCs w:val="20"/>
        </w:rPr>
        <w:t xml:space="preserve"> </w:t>
      </w:r>
      <w:r>
        <w:rPr>
          <w:rFonts w:ascii="Courier" w:hAnsi="Courier" w:cs="Courier"/>
          <w:color w:val="3220A0"/>
          <w:sz w:val="20"/>
          <w:szCs w:val="20"/>
        </w:rPr>
        <w:t>WHEN</w:t>
      </w:r>
      <w:r>
        <w:rPr>
          <w:rFonts w:ascii="Courier" w:hAnsi="Courier" w:cs="Courier"/>
          <w:sz w:val="20"/>
          <w:szCs w:val="20"/>
        </w:rPr>
        <w:t xml:space="preserve"> </w:t>
      </w:r>
      <w:r>
        <w:rPr>
          <w:rFonts w:ascii="Courier" w:hAnsi="Courier" w:cs="Courier"/>
          <w:color w:val="000000"/>
          <w:sz w:val="20"/>
          <w:szCs w:val="20"/>
        </w:rPr>
        <w:t>c.is_nullable</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A02000"/>
          <w:sz w:val="20"/>
          <w:szCs w:val="20"/>
        </w:rPr>
        <w:t>0</w:t>
      </w:r>
      <w:r>
        <w:rPr>
          <w:rFonts w:ascii="Courier" w:hAnsi="Courier" w:cs="Courier"/>
          <w:sz w:val="20"/>
          <w:szCs w:val="20"/>
        </w:rPr>
        <w:t xml:space="preserve"> </w:t>
      </w:r>
      <w:r>
        <w:rPr>
          <w:rFonts w:ascii="Courier" w:hAnsi="Courier" w:cs="Courier"/>
          <w:color w:val="3220A0"/>
          <w:sz w:val="20"/>
          <w:szCs w:val="20"/>
        </w:rPr>
        <w:t>then</w:t>
      </w:r>
      <w:r>
        <w:rPr>
          <w:rFonts w:ascii="Courier" w:hAnsi="Courier" w:cs="Courier"/>
          <w:sz w:val="20"/>
          <w:szCs w:val="20"/>
        </w:rPr>
        <w:t xml:space="preserve"> '</w:t>
      </w:r>
      <w:r>
        <w:rPr>
          <w:rFonts w:ascii="Courier" w:hAnsi="Courier" w:cs="Courier"/>
          <w:color w:val="3220A0"/>
          <w:sz w:val="20"/>
          <w:szCs w:val="20"/>
        </w:rPr>
        <w:t>NOT</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sz w:val="20"/>
          <w:szCs w:val="20"/>
        </w:rPr>
        <w:t xml:space="preserve">' </w:t>
      </w:r>
      <w:r>
        <w:rPr>
          <w:rFonts w:ascii="Courier" w:hAnsi="Courier" w:cs="Courier"/>
          <w:color w:val="3220A0"/>
          <w:sz w:val="20"/>
          <w:szCs w:val="20"/>
        </w:rPr>
        <w:t>else</w:t>
      </w:r>
      <w:r>
        <w:rPr>
          <w:rFonts w:ascii="Courier" w:hAnsi="Courier" w:cs="Courier"/>
          <w:sz w:val="20"/>
          <w:szCs w:val="20"/>
        </w:rPr>
        <w:t xml:space="preserve"> '</w:t>
      </w:r>
      <w:r>
        <w:rPr>
          <w:rFonts w:ascii="Courier" w:hAnsi="Courier" w:cs="Courier"/>
          <w:color w:val="3220A0"/>
          <w:sz w:val="20"/>
          <w:szCs w:val="20"/>
        </w:rPr>
        <w:t>NULL</w:t>
      </w:r>
      <w:r>
        <w:rPr>
          <w:rFonts w:ascii="Courier" w:hAnsi="Courier" w:cs="Courier"/>
          <w:sz w:val="20"/>
          <w:szCs w:val="20"/>
        </w:rPr>
        <w:t xml:space="preserve">' </w:t>
      </w:r>
      <w:r>
        <w:rPr>
          <w:rFonts w:ascii="Courier" w:hAnsi="Courier" w:cs="Courier"/>
          <w:color w:val="3220A0"/>
          <w:sz w:val="20"/>
          <w:szCs w:val="20"/>
        </w:rPr>
        <w:t>end</w:t>
      </w:r>
      <w:r>
        <w:rPr>
          <w:rFonts w:ascii="Courier" w:hAnsi="Courier" w:cs="Courier"/>
          <w:sz w:val="20"/>
          <w:szCs w:val="20"/>
        </w:rPr>
        <w:t xml:space="preserve"> </w:t>
      </w:r>
    </w:p>
    <w:p w14:paraId="5DA6691C"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DataType</w:t>
      </w:r>
      <w:r>
        <w:rPr>
          <w:rFonts w:ascii="Courier" w:hAnsi="Courier" w:cs="Courier"/>
          <w:sz w:val="20"/>
          <w:szCs w:val="20"/>
        </w:rPr>
        <w:t>'</w:t>
      </w:r>
      <w:r>
        <w:rPr>
          <w:rFonts w:ascii="Courier" w:hAnsi="Courier" w:cs="Courier"/>
          <w:color w:val="000000"/>
          <w:sz w:val="20"/>
          <w:szCs w:val="20"/>
        </w:rPr>
        <w:t>,</w:t>
      </w:r>
    </w:p>
    <w:p w14:paraId="541B3C19"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C.Collation_name</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CollationName</w:t>
      </w:r>
      <w:r>
        <w:rPr>
          <w:rFonts w:ascii="Courier" w:hAnsi="Courier" w:cs="Courier"/>
          <w:sz w:val="20"/>
          <w:szCs w:val="20"/>
        </w:rPr>
        <w:t>'</w:t>
      </w:r>
      <w:r>
        <w:rPr>
          <w:rFonts w:ascii="Courier" w:hAnsi="Courier" w:cs="Courier"/>
          <w:color w:val="000000"/>
          <w:sz w:val="20"/>
          <w:szCs w:val="20"/>
        </w:rPr>
        <w:t>,</w:t>
      </w:r>
    </w:p>
    <w:p w14:paraId="33DD7E9F"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F0A050"/>
          <w:sz w:val="20"/>
          <w:szCs w:val="20"/>
        </w:rPr>
        <w:t>getdate</w:t>
      </w:r>
      <w:r>
        <w:rPr>
          <w:rFonts w:ascii="Courier" w:hAnsi="Courier" w:cs="Courier"/>
          <w:color w:val="000000"/>
          <w:sz w:val="20"/>
          <w:szCs w:val="20"/>
        </w:rPr>
        <w:t>()</w:t>
      </w:r>
      <w:r>
        <w:rPr>
          <w:rFonts w:ascii="Courier" w:hAnsi="Courier" w:cs="Courier"/>
          <w:sz w:val="20"/>
          <w:szCs w:val="20"/>
        </w:rPr>
        <w:t xml:space="preserve"> </w:t>
      </w:r>
      <w:r>
        <w:rPr>
          <w:rFonts w:ascii="Courier" w:hAnsi="Courier" w:cs="Courier"/>
          <w:color w:val="3220A0"/>
          <w:sz w:val="20"/>
          <w:szCs w:val="20"/>
        </w:rPr>
        <w:t>as</w:t>
      </w:r>
      <w:r>
        <w:rPr>
          <w:rFonts w:ascii="Courier" w:hAnsi="Courier" w:cs="Courier"/>
          <w:sz w:val="20"/>
          <w:szCs w:val="20"/>
        </w:rPr>
        <w:t xml:space="preserve"> </w:t>
      </w:r>
      <w:r>
        <w:rPr>
          <w:rFonts w:ascii="Courier" w:hAnsi="Courier" w:cs="Courier"/>
          <w:color w:val="000000"/>
          <w:sz w:val="20"/>
          <w:szCs w:val="20"/>
        </w:rPr>
        <w:t>createdDatetime</w:t>
      </w:r>
    </w:p>
    <w:p w14:paraId="534F770C" w14:textId="77777777" w:rsidR="00733643" w:rsidRDefault="00733643" w:rsidP="00733643">
      <w:pPr>
        <w:autoSpaceDE w:val="0"/>
        <w:autoSpaceDN w:val="0"/>
        <w:adjustRightInd w:val="0"/>
        <w:spacing w:after="0" w:line="240" w:lineRule="auto"/>
        <w:rPr>
          <w:rFonts w:ascii="Courier" w:hAnsi="Courier" w:cs="Courier"/>
          <w:sz w:val="20"/>
          <w:szCs w:val="20"/>
        </w:rPr>
      </w:pPr>
    </w:p>
    <w:p w14:paraId="2A96E6AB"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FROM</w:t>
      </w:r>
      <w:r>
        <w:rPr>
          <w:rFonts w:ascii="Courier" w:hAnsi="Courier" w:cs="Courier"/>
          <w:sz w:val="20"/>
          <w:szCs w:val="20"/>
        </w:rPr>
        <w:t xml:space="preserve">    </w:t>
      </w:r>
    </w:p>
    <w:p w14:paraId="7A1C09C1"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sys.columns</w:t>
      </w:r>
      <w:r>
        <w:rPr>
          <w:rFonts w:ascii="Courier" w:hAnsi="Courier" w:cs="Courier"/>
          <w:sz w:val="20"/>
          <w:szCs w:val="20"/>
        </w:rPr>
        <w:t xml:space="preserve"> </w:t>
      </w:r>
      <w:r>
        <w:rPr>
          <w:rFonts w:ascii="Courier" w:hAnsi="Courier" w:cs="Courier"/>
          <w:color w:val="000000"/>
          <w:sz w:val="20"/>
          <w:szCs w:val="20"/>
        </w:rPr>
        <w:t>c</w:t>
      </w:r>
    </w:p>
    <w:p w14:paraId="20AF36F0"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color w:val="3220A0"/>
          <w:sz w:val="20"/>
          <w:szCs w:val="20"/>
        </w:rPr>
        <w:t>INNER</w:t>
      </w:r>
      <w:r>
        <w:rPr>
          <w:rFonts w:ascii="Courier" w:hAnsi="Courier" w:cs="Courier"/>
          <w:sz w:val="20"/>
          <w:szCs w:val="20"/>
        </w:rPr>
        <w:t xml:space="preserve"> </w:t>
      </w:r>
      <w:r>
        <w:rPr>
          <w:rFonts w:ascii="Courier" w:hAnsi="Courier" w:cs="Courier"/>
          <w:color w:val="3220A0"/>
          <w:sz w:val="20"/>
          <w:szCs w:val="20"/>
        </w:rPr>
        <w:t>JOIN</w:t>
      </w:r>
      <w:r>
        <w:rPr>
          <w:rFonts w:ascii="Courier" w:hAnsi="Courier" w:cs="Courier"/>
          <w:sz w:val="20"/>
          <w:szCs w:val="20"/>
        </w:rPr>
        <w:t xml:space="preserve"> </w:t>
      </w:r>
    </w:p>
    <w:p w14:paraId="7CDB588B"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000000"/>
          <w:sz w:val="20"/>
          <w:szCs w:val="20"/>
        </w:rPr>
        <w:t>sys.types</w:t>
      </w:r>
      <w:r>
        <w:rPr>
          <w:rFonts w:ascii="Courier" w:hAnsi="Courier" w:cs="Courier"/>
          <w:sz w:val="20"/>
          <w:szCs w:val="20"/>
        </w:rPr>
        <w:t xml:space="preserve"> </w:t>
      </w:r>
      <w:r>
        <w:rPr>
          <w:rFonts w:ascii="Courier" w:hAnsi="Courier" w:cs="Courier"/>
          <w:color w:val="000000"/>
          <w:sz w:val="20"/>
          <w:szCs w:val="20"/>
        </w:rPr>
        <w:t>t</w:t>
      </w:r>
      <w:r>
        <w:rPr>
          <w:rFonts w:ascii="Courier" w:hAnsi="Courier" w:cs="Courier"/>
          <w:sz w:val="20"/>
          <w:szCs w:val="20"/>
        </w:rPr>
        <w:t xml:space="preserve"> </w:t>
      </w:r>
      <w:r>
        <w:rPr>
          <w:rFonts w:ascii="Courier" w:hAnsi="Courier" w:cs="Courier"/>
          <w:color w:val="3220A0"/>
          <w:sz w:val="20"/>
          <w:szCs w:val="20"/>
        </w:rPr>
        <w:t>ON</w:t>
      </w:r>
      <w:r>
        <w:rPr>
          <w:rFonts w:ascii="Courier" w:hAnsi="Courier" w:cs="Courier"/>
          <w:sz w:val="20"/>
          <w:szCs w:val="20"/>
        </w:rPr>
        <w:t xml:space="preserve"> </w:t>
      </w:r>
      <w:r>
        <w:rPr>
          <w:rFonts w:ascii="Courier" w:hAnsi="Courier" w:cs="Courier"/>
          <w:color w:val="000000"/>
          <w:sz w:val="20"/>
          <w:szCs w:val="20"/>
        </w:rPr>
        <w:t>c.user_type_id</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sz w:val="20"/>
          <w:szCs w:val="20"/>
        </w:rPr>
        <w:t xml:space="preserve"> </w:t>
      </w:r>
      <w:r>
        <w:rPr>
          <w:rFonts w:ascii="Courier" w:hAnsi="Courier" w:cs="Courier"/>
          <w:color w:val="000000"/>
          <w:sz w:val="20"/>
          <w:szCs w:val="20"/>
        </w:rPr>
        <w:t>t.user_type_id</w:t>
      </w:r>
    </w:p>
    <w:p w14:paraId="05E0D804"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 xml:space="preserve"> </w:t>
      </w:r>
      <w:r>
        <w:rPr>
          <w:rFonts w:ascii="Courier" w:hAnsi="Courier" w:cs="Courier"/>
          <w:color w:val="3220A0"/>
          <w:sz w:val="20"/>
          <w:szCs w:val="20"/>
        </w:rPr>
        <w:t>WHERE</w:t>
      </w:r>
      <w:r>
        <w:rPr>
          <w:rFonts w:ascii="Courier" w:hAnsi="Courier" w:cs="Courier"/>
          <w:sz w:val="20"/>
          <w:szCs w:val="20"/>
        </w:rPr>
        <w:t xml:space="preserve"> </w:t>
      </w:r>
      <w:r>
        <w:rPr>
          <w:rFonts w:ascii="Courier" w:hAnsi="Courier" w:cs="Courier"/>
          <w:color w:val="F0A050"/>
          <w:sz w:val="20"/>
          <w:szCs w:val="20"/>
        </w:rPr>
        <w:t>OBJECT_NAME</w:t>
      </w:r>
      <w:r>
        <w:rPr>
          <w:rFonts w:ascii="Courier" w:hAnsi="Courier" w:cs="Courier"/>
          <w:color w:val="000000"/>
          <w:sz w:val="20"/>
          <w:szCs w:val="20"/>
        </w:rPr>
        <w:t>(C.object_id)</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p>
    <w:p w14:paraId="1DCBCD53" w14:textId="77777777" w:rsidR="00733643" w:rsidRDefault="00733643" w:rsidP="00733643">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r>
        <w:rPr>
          <w:rFonts w:ascii="Courier" w:hAnsi="Courier" w:cs="Courier"/>
          <w:color w:val="B22200"/>
          <w:sz w:val="20"/>
          <w:szCs w:val="20"/>
        </w:rPr>
        <w:t>+</w:t>
      </w:r>
      <w:r>
        <w:rPr>
          <w:rFonts w:ascii="Courier" w:hAnsi="Courier" w:cs="Courier"/>
          <w:color w:val="000000"/>
          <w:sz w:val="20"/>
          <w:szCs w:val="20"/>
        </w:rPr>
        <w:t>context.TableList</w:t>
      </w:r>
      <w:r>
        <w:rPr>
          <w:rFonts w:ascii="Courier" w:hAnsi="Courier" w:cs="Courier"/>
          <w:color w:val="B22200"/>
          <w:sz w:val="20"/>
          <w:szCs w:val="20"/>
        </w:rPr>
        <w:t>+</w:t>
      </w:r>
      <w:r>
        <w:rPr>
          <w:rFonts w:ascii="Courier" w:hAnsi="Courier" w:cs="Courier"/>
          <w:sz w:val="20"/>
          <w:szCs w:val="20"/>
        </w:rPr>
        <w:t>"</w:t>
      </w:r>
    </w:p>
    <w:p w14:paraId="34822A1B" w14:textId="035693CF" w:rsidR="00733643" w:rsidRDefault="00733643" w:rsidP="00733643">
      <w:pPr>
        <w:rPr>
          <w:rFonts w:ascii="Courier" w:hAnsi="Courier" w:cs="Courier"/>
          <w:color w:val="000000"/>
          <w:sz w:val="20"/>
          <w:szCs w:val="20"/>
        </w:rPr>
      </w:pPr>
      <w:r>
        <w:rPr>
          <w:rFonts w:ascii="Courier" w:hAnsi="Courier" w:cs="Courier"/>
          <w:sz w:val="20"/>
          <w:szCs w:val="20"/>
        </w:rPr>
        <w:t xml:space="preserve">  </w:t>
      </w:r>
      <w:r>
        <w:rPr>
          <w:rFonts w:ascii="Courier" w:hAnsi="Courier" w:cs="Courier"/>
          <w:color w:val="3220A0"/>
          <w:sz w:val="20"/>
          <w:szCs w:val="20"/>
        </w:rPr>
        <w:t>and</w:t>
      </w:r>
      <w:r>
        <w:rPr>
          <w:rFonts w:ascii="Courier" w:hAnsi="Courier" w:cs="Courier"/>
          <w:sz w:val="20"/>
          <w:szCs w:val="20"/>
        </w:rPr>
        <w:t xml:space="preserve"> </w:t>
      </w:r>
      <w:r>
        <w:rPr>
          <w:rFonts w:ascii="Courier" w:hAnsi="Courier" w:cs="Courier"/>
          <w:color w:val="000000"/>
          <w:sz w:val="20"/>
          <w:szCs w:val="20"/>
        </w:rPr>
        <w:t>c.name</w:t>
      </w:r>
      <w:r>
        <w:rPr>
          <w:rFonts w:ascii="Courier" w:hAnsi="Courier" w:cs="Courier"/>
          <w:sz w:val="20"/>
          <w:szCs w:val="20"/>
        </w:rPr>
        <w:t xml:space="preserve"> </w:t>
      </w:r>
      <w:r>
        <w:rPr>
          <w:rFonts w:ascii="Courier" w:hAnsi="Courier" w:cs="Courier"/>
          <w:color w:val="3220A0"/>
          <w:sz w:val="20"/>
          <w:szCs w:val="20"/>
        </w:rPr>
        <w:t>not</w:t>
      </w:r>
      <w:r>
        <w:rPr>
          <w:rFonts w:ascii="Courier" w:hAnsi="Courier" w:cs="Courier"/>
          <w:sz w:val="20"/>
          <w:szCs w:val="20"/>
        </w:rPr>
        <w:t xml:space="preserve"> </w:t>
      </w:r>
      <w:r>
        <w:rPr>
          <w:rFonts w:ascii="Courier" w:hAnsi="Courier" w:cs="Courier"/>
          <w:color w:val="3220A0"/>
          <w:sz w:val="20"/>
          <w:szCs w:val="20"/>
        </w:rPr>
        <w:t>in</w:t>
      </w:r>
      <w:r>
        <w:rPr>
          <w:rFonts w:ascii="Courier" w:hAnsi="Courier" w:cs="Courier"/>
          <w:sz w:val="20"/>
          <w:szCs w:val="20"/>
        </w:rPr>
        <w:t xml:space="preserve"> "</w:t>
      </w:r>
      <w:r>
        <w:rPr>
          <w:rFonts w:ascii="Courier" w:hAnsi="Courier" w:cs="Courier"/>
          <w:color w:val="B22200"/>
          <w:sz w:val="20"/>
          <w:szCs w:val="20"/>
        </w:rPr>
        <w:t>+</w:t>
      </w:r>
      <w:r>
        <w:rPr>
          <w:rFonts w:ascii="Courier" w:hAnsi="Courier" w:cs="Courier"/>
          <w:color w:val="000000"/>
          <w:sz w:val="20"/>
          <w:szCs w:val="20"/>
        </w:rPr>
        <w:t>context.restrictColumns</w:t>
      </w:r>
    </w:p>
    <w:p w14:paraId="2B712B84" w14:textId="2F9F2D16" w:rsidR="00733643" w:rsidRDefault="00733643" w:rsidP="00733643">
      <w:pPr>
        <w:rPr>
          <w:rFonts w:ascii="Courier" w:hAnsi="Courier" w:cs="Courier"/>
          <w:color w:val="000000"/>
          <w:sz w:val="20"/>
          <w:szCs w:val="20"/>
        </w:rPr>
      </w:pPr>
    </w:p>
    <w:p w14:paraId="08917F6F" w14:textId="22D86DEE" w:rsidR="00733643" w:rsidRDefault="00733643" w:rsidP="00733643">
      <w:pPr>
        <w:rPr>
          <w:rFonts w:ascii="Courier" w:hAnsi="Courier" w:cs="Courier"/>
          <w:b/>
          <w:bCs/>
          <w:color w:val="000000"/>
          <w:sz w:val="20"/>
          <w:szCs w:val="20"/>
        </w:rPr>
      </w:pPr>
      <w:r>
        <w:rPr>
          <w:noProof/>
        </w:rPr>
        <w:drawing>
          <wp:inline distT="0" distB="0" distL="0" distR="0" wp14:anchorId="46C74740" wp14:editId="3BBED404">
            <wp:extent cx="5943600" cy="2835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35910"/>
                    </a:xfrm>
                    <a:prstGeom prst="rect">
                      <a:avLst/>
                    </a:prstGeom>
                  </pic:spPr>
                </pic:pic>
              </a:graphicData>
            </a:graphic>
          </wp:inline>
        </w:drawing>
      </w:r>
    </w:p>
    <w:p w14:paraId="63FDFA15" w14:textId="5D68CE22" w:rsidR="00733643" w:rsidRDefault="00733643" w:rsidP="00733643">
      <w:pPr>
        <w:rPr>
          <w:rFonts w:ascii="Courier" w:hAnsi="Courier" w:cs="Courier"/>
          <w:b/>
          <w:bCs/>
          <w:color w:val="000000"/>
          <w:sz w:val="20"/>
          <w:szCs w:val="20"/>
        </w:rPr>
      </w:pPr>
    </w:p>
    <w:p w14:paraId="18B8CB44" w14:textId="59E7868D" w:rsidR="00733643" w:rsidRDefault="00733643" w:rsidP="00733643">
      <w:pPr>
        <w:rPr>
          <w:rFonts w:ascii="Courier" w:hAnsi="Courier" w:cs="Courier"/>
          <w:b/>
          <w:bCs/>
          <w:color w:val="000000"/>
          <w:sz w:val="20"/>
          <w:szCs w:val="20"/>
        </w:rPr>
      </w:pPr>
      <w:r>
        <w:rPr>
          <w:noProof/>
        </w:rPr>
        <w:drawing>
          <wp:inline distT="0" distB="0" distL="0" distR="0" wp14:anchorId="04A77179" wp14:editId="068C92C7">
            <wp:extent cx="5943600" cy="10407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40765"/>
                    </a:xfrm>
                    <a:prstGeom prst="rect">
                      <a:avLst/>
                    </a:prstGeom>
                  </pic:spPr>
                </pic:pic>
              </a:graphicData>
            </a:graphic>
          </wp:inline>
        </w:drawing>
      </w:r>
    </w:p>
    <w:p w14:paraId="2221BA26" w14:textId="37E8D6F5" w:rsidR="00733643" w:rsidRDefault="00733643" w:rsidP="00733643">
      <w:pPr>
        <w:rPr>
          <w:rFonts w:ascii="Courier" w:hAnsi="Courier" w:cs="Courier"/>
          <w:b/>
          <w:bCs/>
          <w:color w:val="000000"/>
          <w:sz w:val="20"/>
          <w:szCs w:val="20"/>
        </w:rPr>
      </w:pPr>
      <w:r>
        <w:rPr>
          <w:rFonts w:ascii="Courier" w:hAnsi="Courier" w:cs="Courier"/>
          <w:b/>
          <w:bCs/>
          <w:color w:val="000000"/>
          <w:sz w:val="20"/>
          <w:szCs w:val="20"/>
        </w:rPr>
        <w:lastRenderedPageBreak/>
        <w:t>1</w:t>
      </w:r>
      <w:r w:rsidRPr="00733643">
        <w:rPr>
          <w:rFonts w:ascii="Courier" w:hAnsi="Courier" w:cs="Courier"/>
          <w:b/>
          <w:bCs/>
          <w:color w:val="000000"/>
          <w:sz w:val="20"/>
          <w:szCs w:val="20"/>
          <w:vertAlign w:val="superscript"/>
        </w:rPr>
        <w:t>st</w:t>
      </w:r>
      <w:r>
        <w:rPr>
          <w:rFonts w:ascii="Courier" w:hAnsi="Courier" w:cs="Courier"/>
          <w:b/>
          <w:bCs/>
          <w:color w:val="000000"/>
          <w:sz w:val="20"/>
          <w:szCs w:val="20"/>
        </w:rPr>
        <w:t xml:space="preserve"> subjob tmap:</w:t>
      </w:r>
    </w:p>
    <w:p w14:paraId="7A8B39EF" w14:textId="1B35E749" w:rsidR="00733643" w:rsidRDefault="00733643" w:rsidP="00733643">
      <w:pPr>
        <w:rPr>
          <w:rFonts w:ascii="Courier" w:hAnsi="Courier" w:cs="Courier"/>
          <w:b/>
          <w:bCs/>
          <w:color w:val="000000"/>
          <w:sz w:val="20"/>
          <w:szCs w:val="20"/>
        </w:rPr>
      </w:pPr>
      <w:r>
        <w:rPr>
          <w:noProof/>
        </w:rPr>
        <w:drawing>
          <wp:inline distT="0" distB="0" distL="0" distR="0" wp14:anchorId="73448E83" wp14:editId="4357D291">
            <wp:extent cx="5943600" cy="16910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91005"/>
                    </a:xfrm>
                    <a:prstGeom prst="rect">
                      <a:avLst/>
                    </a:prstGeom>
                  </pic:spPr>
                </pic:pic>
              </a:graphicData>
            </a:graphic>
          </wp:inline>
        </w:drawing>
      </w:r>
    </w:p>
    <w:p w14:paraId="7DF6907E" w14:textId="283B6E93" w:rsidR="00733643" w:rsidRPr="00BC361B" w:rsidRDefault="00733643" w:rsidP="00733643">
      <w:pPr>
        <w:rPr>
          <w:rFonts w:ascii="Courier" w:hAnsi="Courier" w:cs="Courier"/>
          <w:b/>
          <w:bCs/>
          <w:color w:val="000000"/>
          <w:sz w:val="20"/>
          <w:szCs w:val="20"/>
        </w:rPr>
      </w:pPr>
      <w:r>
        <w:rPr>
          <w:noProof/>
        </w:rPr>
        <w:drawing>
          <wp:inline distT="0" distB="0" distL="0" distR="0" wp14:anchorId="0B0DCD0E" wp14:editId="09889023">
            <wp:extent cx="5943600" cy="727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27075"/>
                    </a:xfrm>
                    <a:prstGeom prst="rect">
                      <a:avLst/>
                    </a:prstGeom>
                  </pic:spPr>
                </pic:pic>
              </a:graphicData>
            </a:graphic>
          </wp:inline>
        </w:drawing>
      </w:r>
      <w:bookmarkStart w:id="5" w:name="_GoBack"/>
      <w:bookmarkEnd w:id="5"/>
    </w:p>
    <w:sectPr w:rsidR="00733643" w:rsidRPr="00BC3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1F0D"/>
    <w:multiLevelType w:val="multilevel"/>
    <w:tmpl w:val="F1E2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F14AE"/>
    <w:multiLevelType w:val="multilevel"/>
    <w:tmpl w:val="3798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87C10"/>
    <w:multiLevelType w:val="multilevel"/>
    <w:tmpl w:val="7622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C523D"/>
    <w:multiLevelType w:val="multilevel"/>
    <w:tmpl w:val="624A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B6AD3"/>
    <w:multiLevelType w:val="multilevel"/>
    <w:tmpl w:val="D210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01D65"/>
    <w:multiLevelType w:val="multilevel"/>
    <w:tmpl w:val="A0E4D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7DC09DB"/>
    <w:multiLevelType w:val="hybridMultilevel"/>
    <w:tmpl w:val="143A45C0"/>
    <w:lvl w:ilvl="0" w:tplc="B8C2975C">
      <w:start w:val="6"/>
      <w:numFmt w:val="decimal"/>
      <w:lvlText w:val="%1."/>
      <w:lvlJc w:val="left"/>
      <w:pPr>
        <w:ind w:left="720" w:hanging="360"/>
      </w:pPr>
    </w:lvl>
    <w:lvl w:ilvl="1" w:tplc="4816D94C">
      <w:start w:val="1"/>
      <w:numFmt w:val="lowerLetter"/>
      <w:lvlText w:val="%2."/>
      <w:lvlJc w:val="left"/>
      <w:pPr>
        <w:ind w:left="1440" w:hanging="360"/>
      </w:pPr>
    </w:lvl>
    <w:lvl w:ilvl="2" w:tplc="D3CA78D0">
      <w:start w:val="1"/>
      <w:numFmt w:val="lowerRoman"/>
      <w:lvlText w:val="%3."/>
      <w:lvlJc w:val="right"/>
      <w:pPr>
        <w:ind w:left="2160" w:hanging="180"/>
      </w:pPr>
    </w:lvl>
    <w:lvl w:ilvl="3" w:tplc="291C6414">
      <w:start w:val="1"/>
      <w:numFmt w:val="decimal"/>
      <w:lvlText w:val="%4."/>
      <w:lvlJc w:val="left"/>
      <w:pPr>
        <w:ind w:left="2880" w:hanging="360"/>
      </w:pPr>
    </w:lvl>
    <w:lvl w:ilvl="4" w:tplc="C34E00E2">
      <w:start w:val="1"/>
      <w:numFmt w:val="lowerLetter"/>
      <w:lvlText w:val="%5."/>
      <w:lvlJc w:val="left"/>
      <w:pPr>
        <w:ind w:left="3600" w:hanging="360"/>
      </w:pPr>
    </w:lvl>
    <w:lvl w:ilvl="5" w:tplc="39BE9DB8">
      <w:start w:val="1"/>
      <w:numFmt w:val="lowerRoman"/>
      <w:lvlText w:val="%6."/>
      <w:lvlJc w:val="right"/>
      <w:pPr>
        <w:ind w:left="4320" w:hanging="180"/>
      </w:pPr>
    </w:lvl>
    <w:lvl w:ilvl="6" w:tplc="2152D01A">
      <w:start w:val="1"/>
      <w:numFmt w:val="decimal"/>
      <w:lvlText w:val="%7."/>
      <w:lvlJc w:val="left"/>
      <w:pPr>
        <w:ind w:left="5040" w:hanging="360"/>
      </w:pPr>
    </w:lvl>
    <w:lvl w:ilvl="7" w:tplc="EA22B0A2">
      <w:start w:val="1"/>
      <w:numFmt w:val="lowerLetter"/>
      <w:lvlText w:val="%8."/>
      <w:lvlJc w:val="left"/>
      <w:pPr>
        <w:ind w:left="5760" w:hanging="360"/>
      </w:pPr>
    </w:lvl>
    <w:lvl w:ilvl="8" w:tplc="CCE61E22">
      <w:start w:val="1"/>
      <w:numFmt w:val="lowerRoman"/>
      <w:lvlText w:val="%9."/>
      <w:lvlJc w:val="right"/>
      <w:pPr>
        <w:ind w:left="6480" w:hanging="180"/>
      </w:pPr>
    </w:lvl>
  </w:abstractNum>
  <w:abstractNum w:abstractNumId="7" w15:restartNumberingAfterBreak="0">
    <w:nsid w:val="1DB73A92"/>
    <w:multiLevelType w:val="multilevel"/>
    <w:tmpl w:val="592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4818B8"/>
    <w:multiLevelType w:val="hybridMultilevel"/>
    <w:tmpl w:val="B6987EF2"/>
    <w:lvl w:ilvl="0" w:tplc="45B4A094">
      <w:start w:val="1"/>
      <w:numFmt w:val="decimal"/>
      <w:lvlText w:val="%1."/>
      <w:lvlJc w:val="left"/>
      <w:pPr>
        <w:ind w:left="720" w:hanging="360"/>
      </w:pPr>
    </w:lvl>
    <w:lvl w:ilvl="1" w:tplc="F7DEB168">
      <w:start w:val="1"/>
      <w:numFmt w:val="lowerLetter"/>
      <w:lvlText w:val="%2."/>
      <w:lvlJc w:val="left"/>
      <w:pPr>
        <w:ind w:left="1440" w:hanging="360"/>
      </w:pPr>
    </w:lvl>
    <w:lvl w:ilvl="2" w:tplc="65CCD58C">
      <w:start w:val="1"/>
      <w:numFmt w:val="lowerRoman"/>
      <w:lvlText w:val="%3."/>
      <w:lvlJc w:val="right"/>
      <w:pPr>
        <w:ind w:left="2160" w:hanging="180"/>
      </w:pPr>
    </w:lvl>
    <w:lvl w:ilvl="3" w:tplc="0D9C6FD0">
      <w:start w:val="1"/>
      <w:numFmt w:val="decimal"/>
      <w:lvlText w:val="%4."/>
      <w:lvlJc w:val="left"/>
      <w:pPr>
        <w:ind w:left="2880" w:hanging="360"/>
      </w:pPr>
    </w:lvl>
    <w:lvl w:ilvl="4" w:tplc="F32460CC">
      <w:start w:val="1"/>
      <w:numFmt w:val="lowerLetter"/>
      <w:lvlText w:val="%5."/>
      <w:lvlJc w:val="left"/>
      <w:pPr>
        <w:ind w:left="3600" w:hanging="360"/>
      </w:pPr>
    </w:lvl>
    <w:lvl w:ilvl="5" w:tplc="10283044">
      <w:start w:val="1"/>
      <w:numFmt w:val="lowerRoman"/>
      <w:lvlText w:val="%6."/>
      <w:lvlJc w:val="right"/>
      <w:pPr>
        <w:ind w:left="4320" w:hanging="180"/>
      </w:pPr>
    </w:lvl>
    <w:lvl w:ilvl="6" w:tplc="EB06CF98">
      <w:start w:val="1"/>
      <w:numFmt w:val="decimal"/>
      <w:lvlText w:val="%7."/>
      <w:lvlJc w:val="left"/>
      <w:pPr>
        <w:ind w:left="5040" w:hanging="360"/>
      </w:pPr>
    </w:lvl>
    <w:lvl w:ilvl="7" w:tplc="AA50590E">
      <w:start w:val="1"/>
      <w:numFmt w:val="lowerLetter"/>
      <w:lvlText w:val="%8."/>
      <w:lvlJc w:val="left"/>
      <w:pPr>
        <w:ind w:left="5760" w:hanging="360"/>
      </w:pPr>
    </w:lvl>
    <w:lvl w:ilvl="8" w:tplc="C69E3BEA">
      <w:start w:val="1"/>
      <w:numFmt w:val="lowerRoman"/>
      <w:lvlText w:val="%9."/>
      <w:lvlJc w:val="right"/>
      <w:pPr>
        <w:ind w:left="6480" w:hanging="180"/>
      </w:pPr>
    </w:lvl>
  </w:abstractNum>
  <w:abstractNum w:abstractNumId="9" w15:restartNumberingAfterBreak="0">
    <w:nsid w:val="26205047"/>
    <w:multiLevelType w:val="multilevel"/>
    <w:tmpl w:val="148A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C83B75"/>
    <w:multiLevelType w:val="multilevel"/>
    <w:tmpl w:val="7E700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6C0442"/>
    <w:multiLevelType w:val="multilevel"/>
    <w:tmpl w:val="0CF44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C304E"/>
    <w:multiLevelType w:val="multilevel"/>
    <w:tmpl w:val="DEA0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F80FFE"/>
    <w:multiLevelType w:val="hybridMultilevel"/>
    <w:tmpl w:val="97B23694"/>
    <w:lvl w:ilvl="0" w:tplc="A4189ADA">
      <w:start w:val="1"/>
      <w:numFmt w:val="decimal"/>
      <w:lvlText w:val="%1."/>
      <w:lvlJc w:val="left"/>
      <w:pPr>
        <w:ind w:left="720" w:hanging="360"/>
      </w:pPr>
    </w:lvl>
    <w:lvl w:ilvl="1" w:tplc="0262D690">
      <w:start w:val="1"/>
      <w:numFmt w:val="lowerLetter"/>
      <w:lvlText w:val="%2."/>
      <w:lvlJc w:val="left"/>
      <w:pPr>
        <w:ind w:left="1440" w:hanging="360"/>
      </w:pPr>
    </w:lvl>
    <w:lvl w:ilvl="2" w:tplc="F61A0F9E">
      <w:start w:val="1"/>
      <w:numFmt w:val="lowerRoman"/>
      <w:lvlText w:val="%3."/>
      <w:lvlJc w:val="right"/>
      <w:pPr>
        <w:ind w:left="2160" w:hanging="180"/>
      </w:pPr>
    </w:lvl>
    <w:lvl w:ilvl="3" w:tplc="8AE03954">
      <w:start w:val="1"/>
      <w:numFmt w:val="decimal"/>
      <w:lvlText w:val="%4."/>
      <w:lvlJc w:val="left"/>
      <w:pPr>
        <w:ind w:left="2880" w:hanging="360"/>
      </w:pPr>
    </w:lvl>
    <w:lvl w:ilvl="4" w:tplc="A78294E4">
      <w:start w:val="1"/>
      <w:numFmt w:val="lowerLetter"/>
      <w:lvlText w:val="%5."/>
      <w:lvlJc w:val="left"/>
      <w:pPr>
        <w:ind w:left="3600" w:hanging="360"/>
      </w:pPr>
    </w:lvl>
    <w:lvl w:ilvl="5" w:tplc="5F7811E4">
      <w:start w:val="1"/>
      <w:numFmt w:val="lowerRoman"/>
      <w:lvlText w:val="%6."/>
      <w:lvlJc w:val="right"/>
      <w:pPr>
        <w:ind w:left="4320" w:hanging="180"/>
      </w:pPr>
    </w:lvl>
    <w:lvl w:ilvl="6" w:tplc="D1B247D8">
      <w:start w:val="1"/>
      <w:numFmt w:val="decimal"/>
      <w:lvlText w:val="%7."/>
      <w:lvlJc w:val="left"/>
      <w:pPr>
        <w:ind w:left="5040" w:hanging="360"/>
      </w:pPr>
    </w:lvl>
    <w:lvl w:ilvl="7" w:tplc="8FC4B6C2">
      <w:start w:val="1"/>
      <w:numFmt w:val="lowerLetter"/>
      <w:lvlText w:val="%8."/>
      <w:lvlJc w:val="left"/>
      <w:pPr>
        <w:ind w:left="5760" w:hanging="360"/>
      </w:pPr>
    </w:lvl>
    <w:lvl w:ilvl="8" w:tplc="E55C9970">
      <w:start w:val="1"/>
      <w:numFmt w:val="lowerRoman"/>
      <w:lvlText w:val="%9."/>
      <w:lvlJc w:val="right"/>
      <w:pPr>
        <w:ind w:left="6480" w:hanging="180"/>
      </w:pPr>
    </w:lvl>
  </w:abstractNum>
  <w:abstractNum w:abstractNumId="14" w15:restartNumberingAfterBreak="0">
    <w:nsid w:val="38DD47DF"/>
    <w:multiLevelType w:val="hybridMultilevel"/>
    <w:tmpl w:val="B926715E"/>
    <w:lvl w:ilvl="0" w:tplc="473C3090">
      <w:start w:val="1"/>
      <w:numFmt w:val="decimal"/>
      <w:lvlText w:val="%1."/>
      <w:lvlJc w:val="left"/>
      <w:pPr>
        <w:ind w:left="720" w:hanging="360"/>
      </w:pPr>
    </w:lvl>
    <w:lvl w:ilvl="1" w:tplc="80524D9A">
      <w:start w:val="1"/>
      <w:numFmt w:val="lowerLetter"/>
      <w:lvlText w:val="%2."/>
      <w:lvlJc w:val="left"/>
      <w:pPr>
        <w:ind w:left="1440" w:hanging="360"/>
      </w:pPr>
    </w:lvl>
    <w:lvl w:ilvl="2" w:tplc="88BE85F0">
      <w:start w:val="1"/>
      <w:numFmt w:val="lowerRoman"/>
      <w:lvlText w:val="%3."/>
      <w:lvlJc w:val="right"/>
      <w:pPr>
        <w:ind w:left="2160" w:hanging="180"/>
      </w:pPr>
    </w:lvl>
    <w:lvl w:ilvl="3" w:tplc="F29255DE">
      <w:start w:val="1"/>
      <w:numFmt w:val="decimal"/>
      <w:lvlText w:val="%4."/>
      <w:lvlJc w:val="left"/>
      <w:pPr>
        <w:ind w:left="2880" w:hanging="360"/>
      </w:pPr>
    </w:lvl>
    <w:lvl w:ilvl="4" w:tplc="94B6A2F8">
      <w:start w:val="1"/>
      <w:numFmt w:val="lowerLetter"/>
      <w:lvlText w:val="%5."/>
      <w:lvlJc w:val="left"/>
      <w:pPr>
        <w:ind w:left="3600" w:hanging="360"/>
      </w:pPr>
    </w:lvl>
    <w:lvl w:ilvl="5" w:tplc="6CCA05A6">
      <w:start w:val="1"/>
      <w:numFmt w:val="lowerRoman"/>
      <w:lvlText w:val="%6."/>
      <w:lvlJc w:val="right"/>
      <w:pPr>
        <w:ind w:left="4320" w:hanging="180"/>
      </w:pPr>
    </w:lvl>
    <w:lvl w:ilvl="6" w:tplc="124685AA">
      <w:start w:val="1"/>
      <w:numFmt w:val="decimal"/>
      <w:lvlText w:val="%7."/>
      <w:lvlJc w:val="left"/>
      <w:pPr>
        <w:ind w:left="5040" w:hanging="360"/>
      </w:pPr>
    </w:lvl>
    <w:lvl w:ilvl="7" w:tplc="70641870">
      <w:start w:val="1"/>
      <w:numFmt w:val="lowerLetter"/>
      <w:lvlText w:val="%8."/>
      <w:lvlJc w:val="left"/>
      <w:pPr>
        <w:ind w:left="5760" w:hanging="360"/>
      </w:pPr>
    </w:lvl>
    <w:lvl w:ilvl="8" w:tplc="BEC8B19A">
      <w:start w:val="1"/>
      <w:numFmt w:val="lowerRoman"/>
      <w:lvlText w:val="%9."/>
      <w:lvlJc w:val="right"/>
      <w:pPr>
        <w:ind w:left="6480" w:hanging="180"/>
      </w:pPr>
    </w:lvl>
  </w:abstractNum>
  <w:abstractNum w:abstractNumId="15" w15:restartNumberingAfterBreak="0">
    <w:nsid w:val="3D8276DC"/>
    <w:multiLevelType w:val="multilevel"/>
    <w:tmpl w:val="5DD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C90052"/>
    <w:multiLevelType w:val="multilevel"/>
    <w:tmpl w:val="D2D0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F328CE"/>
    <w:multiLevelType w:val="multilevel"/>
    <w:tmpl w:val="3BDC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0365DF"/>
    <w:multiLevelType w:val="hybridMultilevel"/>
    <w:tmpl w:val="1CFC53FA"/>
    <w:lvl w:ilvl="0" w:tplc="3B3AA9FC">
      <w:start w:val="12"/>
      <w:numFmt w:val="decimal"/>
      <w:lvlText w:val="%1."/>
      <w:lvlJc w:val="left"/>
      <w:pPr>
        <w:ind w:left="630" w:hanging="360"/>
      </w:pPr>
    </w:lvl>
    <w:lvl w:ilvl="1" w:tplc="A8D8D37E">
      <w:start w:val="1"/>
      <w:numFmt w:val="lowerLetter"/>
      <w:lvlText w:val="%2."/>
      <w:lvlJc w:val="left"/>
      <w:pPr>
        <w:ind w:left="1440" w:hanging="360"/>
      </w:pPr>
    </w:lvl>
    <w:lvl w:ilvl="2" w:tplc="30045826">
      <w:start w:val="1"/>
      <w:numFmt w:val="lowerRoman"/>
      <w:lvlText w:val="%3."/>
      <w:lvlJc w:val="right"/>
      <w:pPr>
        <w:ind w:left="2160" w:hanging="180"/>
      </w:pPr>
    </w:lvl>
    <w:lvl w:ilvl="3" w:tplc="1ED8A1FA">
      <w:start w:val="1"/>
      <w:numFmt w:val="decimal"/>
      <w:lvlText w:val="%4."/>
      <w:lvlJc w:val="left"/>
      <w:pPr>
        <w:ind w:left="2880" w:hanging="360"/>
      </w:pPr>
    </w:lvl>
    <w:lvl w:ilvl="4" w:tplc="9BB26254">
      <w:start w:val="1"/>
      <w:numFmt w:val="lowerLetter"/>
      <w:lvlText w:val="%5."/>
      <w:lvlJc w:val="left"/>
      <w:pPr>
        <w:ind w:left="3600" w:hanging="360"/>
      </w:pPr>
    </w:lvl>
    <w:lvl w:ilvl="5" w:tplc="B1745010">
      <w:start w:val="1"/>
      <w:numFmt w:val="lowerRoman"/>
      <w:lvlText w:val="%6."/>
      <w:lvlJc w:val="right"/>
      <w:pPr>
        <w:ind w:left="4320" w:hanging="180"/>
      </w:pPr>
    </w:lvl>
    <w:lvl w:ilvl="6" w:tplc="E76A891E">
      <w:start w:val="1"/>
      <w:numFmt w:val="decimal"/>
      <w:lvlText w:val="%7."/>
      <w:lvlJc w:val="left"/>
      <w:pPr>
        <w:ind w:left="5040" w:hanging="360"/>
      </w:pPr>
    </w:lvl>
    <w:lvl w:ilvl="7" w:tplc="CADE2A3C">
      <w:start w:val="1"/>
      <w:numFmt w:val="lowerLetter"/>
      <w:lvlText w:val="%8."/>
      <w:lvlJc w:val="left"/>
      <w:pPr>
        <w:ind w:left="5760" w:hanging="360"/>
      </w:pPr>
    </w:lvl>
    <w:lvl w:ilvl="8" w:tplc="9026A91E">
      <w:start w:val="1"/>
      <w:numFmt w:val="lowerRoman"/>
      <w:lvlText w:val="%9."/>
      <w:lvlJc w:val="right"/>
      <w:pPr>
        <w:ind w:left="6480" w:hanging="180"/>
      </w:pPr>
    </w:lvl>
  </w:abstractNum>
  <w:abstractNum w:abstractNumId="19" w15:restartNumberingAfterBreak="0">
    <w:nsid w:val="615B3998"/>
    <w:multiLevelType w:val="multilevel"/>
    <w:tmpl w:val="79C0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6425A8"/>
    <w:multiLevelType w:val="multilevel"/>
    <w:tmpl w:val="971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4001B8"/>
    <w:multiLevelType w:val="hybridMultilevel"/>
    <w:tmpl w:val="32EC0EC4"/>
    <w:lvl w:ilvl="0" w:tplc="DD00EC54">
      <w:start w:val="3"/>
      <w:numFmt w:val="decimal"/>
      <w:lvlText w:val="%1."/>
      <w:lvlJc w:val="left"/>
      <w:pPr>
        <w:ind w:left="720" w:hanging="360"/>
      </w:pPr>
    </w:lvl>
    <w:lvl w:ilvl="1" w:tplc="0BF2AA62">
      <w:start w:val="1"/>
      <w:numFmt w:val="lowerLetter"/>
      <w:lvlText w:val="%2."/>
      <w:lvlJc w:val="left"/>
      <w:pPr>
        <w:ind w:left="1440" w:hanging="360"/>
      </w:pPr>
    </w:lvl>
    <w:lvl w:ilvl="2" w:tplc="1C683EB2">
      <w:start w:val="1"/>
      <w:numFmt w:val="lowerRoman"/>
      <w:lvlText w:val="%3."/>
      <w:lvlJc w:val="right"/>
      <w:pPr>
        <w:ind w:left="2160" w:hanging="180"/>
      </w:pPr>
    </w:lvl>
    <w:lvl w:ilvl="3" w:tplc="C6E01B10">
      <w:start w:val="1"/>
      <w:numFmt w:val="decimal"/>
      <w:lvlText w:val="%4."/>
      <w:lvlJc w:val="left"/>
      <w:pPr>
        <w:ind w:left="2880" w:hanging="360"/>
      </w:pPr>
    </w:lvl>
    <w:lvl w:ilvl="4" w:tplc="AD1EDB34">
      <w:start w:val="1"/>
      <w:numFmt w:val="lowerLetter"/>
      <w:lvlText w:val="%5."/>
      <w:lvlJc w:val="left"/>
      <w:pPr>
        <w:ind w:left="3600" w:hanging="360"/>
      </w:pPr>
    </w:lvl>
    <w:lvl w:ilvl="5" w:tplc="FCAC05CE">
      <w:start w:val="1"/>
      <w:numFmt w:val="lowerRoman"/>
      <w:lvlText w:val="%6."/>
      <w:lvlJc w:val="right"/>
      <w:pPr>
        <w:ind w:left="4320" w:hanging="180"/>
      </w:pPr>
    </w:lvl>
    <w:lvl w:ilvl="6" w:tplc="27287DC8">
      <w:start w:val="1"/>
      <w:numFmt w:val="decimal"/>
      <w:lvlText w:val="%7."/>
      <w:lvlJc w:val="left"/>
      <w:pPr>
        <w:ind w:left="5040" w:hanging="360"/>
      </w:pPr>
    </w:lvl>
    <w:lvl w:ilvl="7" w:tplc="FD74EE7C">
      <w:start w:val="1"/>
      <w:numFmt w:val="lowerLetter"/>
      <w:lvlText w:val="%8."/>
      <w:lvlJc w:val="left"/>
      <w:pPr>
        <w:ind w:left="5760" w:hanging="360"/>
      </w:pPr>
    </w:lvl>
    <w:lvl w:ilvl="8" w:tplc="A0FC8256">
      <w:start w:val="1"/>
      <w:numFmt w:val="lowerRoman"/>
      <w:lvlText w:val="%9."/>
      <w:lvlJc w:val="right"/>
      <w:pPr>
        <w:ind w:left="6480" w:hanging="180"/>
      </w:pPr>
    </w:lvl>
  </w:abstractNum>
  <w:abstractNum w:abstractNumId="22" w15:restartNumberingAfterBreak="0">
    <w:nsid w:val="722678B7"/>
    <w:multiLevelType w:val="hybridMultilevel"/>
    <w:tmpl w:val="EFD42DCE"/>
    <w:lvl w:ilvl="0" w:tplc="59AA215E">
      <w:start w:val="1"/>
      <w:numFmt w:val="decimal"/>
      <w:lvlText w:val="%1."/>
      <w:lvlJc w:val="left"/>
      <w:pPr>
        <w:ind w:left="720" w:hanging="360"/>
      </w:pPr>
    </w:lvl>
    <w:lvl w:ilvl="1" w:tplc="7138D228">
      <w:start w:val="1"/>
      <w:numFmt w:val="lowerLetter"/>
      <w:lvlText w:val="%2."/>
      <w:lvlJc w:val="left"/>
      <w:pPr>
        <w:ind w:left="1440" w:hanging="360"/>
      </w:pPr>
    </w:lvl>
    <w:lvl w:ilvl="2" w:tplc="D1DC8C1C">
      <w:start w:val="1"/>
      <w:numFmt w:val="lowerRoman"/>
      <w:lvlText w:val="%3."/>
      <w:lvlJc w:val="right"/>
      <w:pPr>
        <w:ind w:left="2160" w:hanging="180"/>
      </w:pPr>
    </w:lvl>
    <w:lvl w:ilvl="3" w:tplc="B0E24848">
      <w:start w:val="1"/>
      <w:numFmt w:val="decimal"/>
      <w:lvlText w:val="%4."/>
      <w:lvlJc w:val="left"/>
      <w:pPr>
        <w:ind w:left="2880" w:hanging="360"/>
      </w:pPr>
    </w:lvl>
    <w:lvl w:ilvl="4" w:tplc="4870655E">
      <w:start w:val="1"/>
      <w:numFmt w:val="lowerLetter"/>
      <w:lvlText w:val="%5."/>
      <w:lvlJc w:val="left"/>
      <w:pPr>
        <w:ind w:left="3600" w:hanging="360"/>
      </w:pPr>
    </w:lvl>
    <w:lvl w:ilvl="5" w:tplc="335CE084">
      <w:start w:val="1"/>
      <w:numFmt w:val="lowerRoman"/>
      <w:lvlText w:val="%6."/>
      <w:lvlJc w:val="right"/>
      <w:pPr>
        <w:ind w:left="4320" w:hanging="180"/>
      </w:pPr>
    </w:lvl>
    <w:lvl w:ilvl="6" w:tplc="A874E90C">
      <w:start w:val="1"/>
      <w:numFmt w:val="decimal"/>
      <w:lvlText w:val="%7."/>
      <w:lvlJc w:val="left"/>
      <w:pPr>
        <w:ind w:left="5040" w:hanging="360"/>
      </w:pPr>
    </w:lvl>
    <w:lvl w:ilvl="7" w:tplc="299EF92C">
      <w:start w:val="1"/>
      <w:numFmt w:val="lowerLetter"/>
      <w:lvlText w:val="%8."/>
      <w:lvlJc w:val="left"/>
      <w:pPr>
        <w:ind w:left="5760" w:hanging="360"/>
      </w:pPr>
    </w:lvl>
    <w:lvl w:ilvl="8" w:tplc="BAE0A3AE">
      <w:start w:val="1"/>
      <w:numFmt w:val="lowerRoman"/>
      <w:lvlText w:val="%9."/>
      <w:lvlJc w:val="right"/>
      <w:pPr>
        <w:ind w:left="6480" w:hanging="180"/>
      </w:pPr>
    </w:lvl>
  </w:abstractNum>
  <w:abstractNum w:abstractNumId="23" w15:restartNumberingAfterBreak="0">
    <w:nsid w:val="765319F4"/>
    <w:multiLevelType w:val="multilevel"/>
    <w:tmpl w:val="9132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3574AE"/>
    <w:multiLevelType w:val="hybridMultilevel"/>
    <w:tmpl w:val="91CE2368"/>
    <w:lvl w:ilvl="0" w:tplc="9954A7E0">
      <w:start w:val="1"/>
      <w:numFmt w:val="decimal"/>
      <w:lvlText w:val="%1."/>
      <w:lvlJc w:val="left"/>
      <w:pPr>
        <w:ind w:left="720" w:hanging="360"/>
      </w:pPr>
    </w:lvl>
    <w:lvl w:ilvl="1" w:tplc="A98622C0">
      <w:start w:val="1"/>
      <w:numFmt w:val="lowerLetter"/>
      <w:lvlText w:val="%2."/>
      <w:lvlJc w:val="left"/>
      <w:pPr>
        <w:ind w:left="1440" w:hanging="360"/>
      </w:pPr>
    </w:lvl>
    <w:lvl w:ilvl="2" w:tplc="6BFC2E68">
      <w:start w:val="1"/>
      <w:numFmt w:val="lowerRoman"/>
      <w:lvlText w:val="%3."/>
      <w:lvlJc w:val="right"/>
      <w:pPr>
        <w:ind w:left="2160" w:hanging="180"/>
      </w:pPr>
    </w:lvl>
    <w:lvl w:ilvl="3" w:tplc="99F60DC6">
      <w:start w:val="1"/>
      <w:numFmt w:val="decimal"/>
      <w:lvlText w:val="%4."/>
      <w:lvlJc w:val="left"/>
      <w:pPr>
        <w:ind w:left="2880" w:hanging="360"/>
      </w:pPr>
    </w:lvl>
    <w:lvl w:ilvl="4" w:tplc="E33E5810">
      <w:start w:val="1"/>
      <w:numFmt w:val="lowerLetter"/>
      <w:lvlText w:val="%5."/>
      <w:lvlJc w:val="left"/>
      <w:pPr>
        <w:ind w:left="3600" w:hanging="360"/>
      </w:pPr>
    </w:lvl>
    <w:lvl w:ilvl="5" w:tplc="DC4E360C">
      <w:start w:val="1"/>
      <w:numFmt w:val="lowerRoman"/>
      <w:lvlText w:val="%6."/>
      <w:lvlJc w:val="right"/>
      <w:pPr>
        <w:ind w:left="4320" w:hanging="180"/>
      </w:pPr>
    </w:lvl>
    <w:lvl w:ilvl="6" w:tplc="DDCA0AF2">
      <w:start w:val="1"/>
      <w:numFmt w:val="decimal"/>
      <w:lvlText w:val="%7."/>
      <w:lvlJc w:val="left"/>
      <w:pPr>
        <w:ind w:left="5040" w:hanging="360"/>
      </w:pPr>
    </w:lvl>
    <w:lvl w:ilvl="7" w:tplc="6602CFE4">
      <w:start w:val="1"/>
      <w:numFmt w:val="lowerLetter"/>
      <w:lvlText w:val="%8."/>
      <w:lvlJc w:val="left"/>
      <w:pPr>
        <w:ind w:left="5760" w:hanging="360"/>
      </w:pPr>
    </w:lvl>
    <w:lvl w:ilvl="8" w:tplc="1D72F3FA">
      <w:start w:val="1"/>
      <w:numFmt w:val="lowerRoman"/>
      <w:lvlText w:val="%9."/>
      <w:lvlJc w:val="right"/>
      <w:pPr>
        <w:ind w:left="6480" w:hanging="180"/>
      </w:pPr>
    </w:lvl>
  </w:abstractNum>
  <w:abstractNum w:abstractNumId="25" w15:restartNumberingAfterBreak="0">
    <w:nsid w:val="7A78335F"/>
    <w:multiLevelType w:val="multilevel"/>
    <w:tmpl w:val="23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9"/>
  </w:num>
  <w:num w:numId="12">
    <w:abstractNumId w:val="20"/>
  </w:num>
  <w:num w:numId="13">
    <w:abstractNumId w:val="7"/>
  </w:num>
  <w:num w:numId="14">
    <w:abstractNumId w:val="15"/>
  </w:num>
  <w:num w:numId="15">
    <w:abstractNumId w:val="9"/>
  </w:num>
  <w:num w:numId="16">
    <w:abstractNumId w:val="25"/>
  </w:num>
  <w:num w:numId="17">
    <w:abstractNumId w:val="17"/>
  </w:num>
  <w:num w:numId="18">
    <w:abstractNumId w:val="16"/>
  </w:num>
  <w:num w:numId="19">
    <w:abstractNumId w:val="4"/>
  </w:num>
  <w:num w:numId="20">
    <w:abstractNumId w:val="23"/>
  </w:num>
  <w:num w:numId="21">
    <w:abstractNumId w:val="0"/>
  </w:num>
  <w:num w:numId="22">
    <w:abstractNumId w:val="3"/>
  </w:num>
  <w:num w:numId="23">
    <w:abstractNumId w:val="12"/>
  </w:num>
  <w:num w:numId="24">
    <w:abstractNumId w:val="10"/>
  </w:num>
  <w:num w:numId="25">
    <w:abstractNumId w:val="1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1B"/>
    <w:rsid w:val="006178AF"/>
    <w:rsid w:val="00733643"/>
    <w:rsid w:val="0092458C"/>
    <w:rsid w:val="009572DE"/>
    <w:rsid w:val="00BC361B"/>
    <w:rsid w:val="00D353EC"/>
    <w:rsid w:val="00DC1D91"/>
    <w:rsid w:val="00EB2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C214"/>
  <w15:chartTrackingRefBased/>
  <w15:docId w15:val="{27A12661-E561-4A81-A886-A65203D56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61B"/>
    <w:pPr>
      <w:spacing w:line="256" w:lineRule="auto"/>
    </w:pPr>
  </w:style>
  <w:style w:type="paragraph" w:styleId="Heading1">
    <w:name w:val="heading 1"/>
    <w:basedOn w:val="Normal"/>
    <w:next w:val="Normal"/>
    <w:link w:val="Heading1Char"/>
    <w:uiPriority w:val="9"/>
    <w:qFormat/>
    <w:rsid w:val="00BC36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61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C361B"/>
    <w:rPr>
      <w:color w:val="0000FF"/>
      <w:u w:val="single"/>
    </w:rPr>
  </w:style>
  <w:style w:type="paragraph" w:styleId="TOC1">
    <w:name w:val="toc 1"/>
    <w:basedOn w:val="Normal"/>
    <w:next w:val="Normal"/>
    <w:autoRedefine/>
    <w:uiPriority w:val="39"/>
    <w:semiHidden/>
    <w:unhideWhenUsed/>
    <w:rsid w:val="00BC361B"/>
    <w:pPr>
      <w:spacing w:after="100"/>
    </w:pPr>
    <w:rPr>
      <w:rFonts w:eastAsiaTheme="minorEastAsia" w:cs="Times New Roman"/>
    </w:rPr>
  </w:style>
  <w:style w:type="paragraph" w:styleId="ListParagraph">
    <w:name w:val="List Paragraph"/>
    <w:basedOn w:val="Normal"/>
    <w:uiPriority w:val="34"/>
    <w:qFormat/>
    <w:rsid w:val="00BC361B"/>
    <w:pPr>
      <w:ind w:left="720"/>
      <w:contextualSpacing/>
    </w:pPr>
  </w:style>
  <w:style w:type="paragraph" w:styleId="TOCHeading">
    <w:name w:val="TOC Heading"/>
    <w:basedOn w:val="Heading1"/>
    <w:next w:val="Normal"/>
    <w:uiPriority w:val="39"/>
    <w:semiHidden/>
    <w:unhideWhenUsed/>
    <w:qFormat/>
    <w:rsid w:val="00BC361B"/>
    <w:pPr>
      <w:outlineLvl w:val="9"/>
    </w:pPr>
  </w:style>
  <w:style w:type="paragraph" w:styleId="NormalWeb">
    <w:name w:val="Normal (Web)"/>
    <w:basedOn w:val="Normal"/>
    <w:uiPriority w:val="99"/>
    <w:semiHidden/>
    <w:unhideWhenUsed/>
    <w:rsid w:val="00BC36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361B"/>
    <w:rPr>
      <w:b/>
      <w:bCs/>
    </w:rPr>
  </w:style>
  <w:style w:type="character" w:styleId="Emphasis">
    <w:name w:val="Emphasis"/>
    <w:basedOn w:val="DefaultParagraphFont"/>
    <w:uiPriority w:val="20"/>
    <w:qFormat/>
    <w:rsid w:val="00BC36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187456">
      <w:bodyDiv w:val="1"/>
      <w:marLeft w:val="0"/>
      <w:marRight w:val="0"/>
      <w:marTop w:val="0"/>
      <w:marBottom w:val="0"/>
      <w:divBdr>
        <w:top w:val="none" w:sz="0" w:space="0" w:color="auto"/>
        <w:left w:val="none" w:sz="0" w:space="0" w:color="auto"/>
        <w:bottom w:val="none" w:sz="0" w:space="0" w:color="auto"/>
        <w:right w:val="none" w:sz="0" w:space="0" w:color="auto"/>
      </w:divBdr>
      <w:divsChild>
        <w:div w:id="1119104385">
          <w:marLeft w:val="450"/>
          <w:marRight w:val="0"/>
          <w:marTop w:val="0"/>
          <w:marBottom w:val="0"/>
          <w:divBdr>
            <w:top w:val="none" w:sz="0" w:space="0" w:color="auto"/>
            <w:left w:val="none" w:sz="0" w:space="0" w:color="auto"/>
            <w:bottom w:val="none" w:sz="0" w:space="0" w:color="auto"/>
            <w:right w:val="none" w:sz="0" w:space="0" w:color="auto"/>
          </w:divBdr>
        </w:div>
        <w:div w:id="886181979">
          <w:marLeft w:val="450"/>
          <w:marRight w:val="0"/>
          <w:marTop w:val="0"/>
          <w:marBottom w:val="0"/>
          <w:divBdr>
            <w:top w:val="none" w:sz="0" w:space="0" w:color="auto"/>
            <w:left w:val="none" w:sz="0" w:space="0" w:color="auto"/>
            <w:bottom w:val="none" w:sz="0" w:space="0" w:color="auto"/>
            <w:right w:val="none" w:sz="0" w:space="0" w:color="auto"/>
          </w:divBdr>
        </w:div>
        <w:div w:id="160971792">
          <w:marLeft w:val="450"/>
          <w:marRight w:val="0"/>
          <w:marTop w:val="0"/>
          <w:marBottom w:val="0"/>
          <w:divBdr>
            <w:top w:val="none" w:sz="0" w:space="0" w:color="auto"/>
            <w:left w:val="none" w:sz="0" w:space="0" w:color="auto"/>
            <w:bottom w:val="none" w:sz="0" w:space="0" w:color="auto"/>
            <w:right w:val="none" w:sz="0" w:space="0" w:color="auto"/>
          </w:divBdr>
        </w:div>
        <w:div w:id="1001852902">
          <w:marLeft w:val="450"/>
          <w:marRight w:val="0"/>
          <w:marTop w:val="0"/>
          <w:marBottom w:val="0"/>
          <w:divBdr>
            <w:top w:val="none" w:sz="0" w:space="0" w:color="auto"/>
            <w:left w:val="none" w:sz="0" w:space="0" w:color="auto"/>
            <w:bottom w:val="none" w:sz="0" w:space="0" w:color="auto"/>
            <w:right w:val="none" w:sz="0" w:space="0" w:color="auto"/>
          </w:divBdr>
        </w:div>
        <w:div w:id="72167021">
          <w:marLeft w:val="450"/>
          <w:marRight w:val="0"/>
          <w:marTop w:val="0"/>
          <w:marBottom w:val="0"/>
          <w:divBdr>
            <w:top w:val="none" w:sz="0" w:space="0" w:color="auto"/>
            <w:left w:val="none" w:sz="0" w:space="0" w:color="auto"/>
            <w:bottom w:val="none" w:sz="0" w:space="0" w:color="auto"/>
            <w:right w:val="none" w:sz="0" w:space="0" w:color="auto"/>
          </w:divBdr>
        </w:div>
        <w:div w:id="814027738">
          <w:marLeft w:val="450"/>
          <w:marRight w:val="0"/>
          <w:marTop w:val="0"/>
          <w:marBottom w:val="0"/>
          <w:divBdr>
            <w:top w:val="none" w:sz="0" w:space="0" w:color="auto"/>
            <w:left w:val="none" w:sz="0" w:space="0" w:color="auto"/>
            <w:bottom w:val="none" w:sz="0" w:space="0" w:color="auto"/>
            <w:right w:val="none" w:sz="0" w:space="0" w:color="auto"/>
          </w:divBdr>
        </w:div>
        <w:div w:id="569969139">
          <w:marLeft w:val="450"/>
          <w:marRight w:val="0"/>
          <w:marTop w:val="0"/>
          <w:marBottom w:val="0"/>
          <w:divBdr>
            <w:top w:val="none" w:sz="0" w:space="0" w:color="auto"/>
            <w:left w:val="none" w:sz="0" w:space="0" w:color="auto"/>
            <w:bottom w:val="none" w:sz="0" w:space="0" w:color="auto"/>
            <w:right w:val="none" w:sz="0" w:space="0" w:color="auto"/>
          </w:divBdr>
        </w:div>
        <w:div w:id="1218515281">
          <w:marLeft w:val="450"/>
          <w:marRight w:val="0"/>
          <w:marTop w:val="0"/>
          <w:marBottom w:val="0"/>
          <w:divBdr>
            <w:top w:val="none" w:sz="0" w:space="0" w:color="auto"/>
            <w:left w:val="none" w:sz="0" w:space="0" w:color="auto"/>
            <w:bottom w:val="none" w:sz="0" w:space="0" w:color="auto"/>
            <w:right w:val="none" w:sz="0" w:space="0" w:color="auto"/>
          </w:divBdr>
        </w:div>
        <w:div w:id="499124366">
          <w:marLeft w:val="450"/>
          <w:marRight w:val="0"/>
          <w:marTop w:val="0"/>
          <w:marBottom w:val="0"/>
          <w:divBdr>
            <w:top w:val="none" w:sz="0" w:space="0" w:color="auto"/>
            <w:left w:val="none" w:sz="0" w:space="0" w:color="auto"/>
            <w:bottom w:val="none" w:sz="0" w:space="0" w:color="auto"/>
            <w:right w:val="none" w:sz="0" w:space="0" w:color="auto"/>
          </w:divBdr>
        </w:div>
        <w:div w:id="796680878">
          <w:marLeft w:val="450"/>
          <w:marRight w:val="0"/>
          <w:marTop w:val="0"/>
          <w:marBottom w:val="0"/>
          <w:divBdr>
            <w:top w:val="none" w:sz="0" w:space="0" w:color="auto"/>
            <w:left w:val="none" w:sz="0" w:space="0" w:color="auto"/>
            <w:bottom w:val="none" w:sz="0" w:space="0" w:color="auto"/>
            <w:right w:val="none" w:sz="0" w:space="0" w:color="auto"/>
          </w:divBdr>
        </w:div>
        <w:div w:id="1186796955">
          <w:marLeft w:val="450"/>
          <w:marRight w:val="0"/>
          <w:marTop w:val="0"/>
          <w:marBottom w:val="0"/>
          <w:divBdr>
            <w:top w:val="none" w:sz="0" w:space="0" w:color="auto"/>
            <w:left w:val="none" w:sz="0" w:space="0" w:color="auto"/>
            <w:bottom w:val="none" w:sz="0" w:space="0" w:color="auto"/>
            <w:right w:val="none" w:sz="0" w:space="0" w:color="auto"/>
          </w:divBdr>
        </w:div>
        <w:div w:id="1516768950">
          <w:marLeft w:val="450"/>
          <w:marRight w:val="0"/>
          <w:marTop w:val="0"/>
          <w:marBottom w:val="0"/>
          <w:divBdr>
            <w:top w:val="none" w:sz="0" w:space="0" w:color="auto"/>
            <w:left w:val="none" w:sz="0" w:space="0" w:color="auto"/>
            <w:bottom w:val="none" w:sz="0" w:space="0" w:color="auto"/>
            <w:right w:val="none" w:sz="0" w:space="0" w:color="auto"/>
          </w:divBdr>
        </w:div>
        <w:div w:id="1829512536">
          <w:marLeft w:val="450"/>
          <w:marRight w:val="0"/>
          <w:marTop w:val="0"/>
          <w:marBottom w:val="0"/>
          <w:divBdr>
            <w:top w:val="none" w:sz="0" w:space="0" w:color="auto"/>
            <w:left w:val="none" w:sz="0" w:space="0" w:color="auto"/>
            <w:bottom w:val="none" w:sz="0" w:space="0" w:color="auto"/>
            <w:right w:val="none" w:sz="0" w:space="0" w:color="auto"/>
          </w:divBdr>
        </w:div>
        <w:div w:id="768889991">
          <w:marLeft w:val="450"/>
          <w:marRight w:val="0"/>
          <w:marTop w:val="0"/>
          <w:marBottom w:val="0"/>
          <w:divBdr>
            <w:top w:val="none" w:sz="0" w:space="0" w:color="auto"/>
            <w:left w:val="none" w:sz="0" w:space="0" w:color="auto"/>
            <w:bottom w:val="none" w:sz="0" w:space="0" w:color="auto"/>
            <w:right w:val="none" w:sz="0" w:space="0" w:color="auto"/>
          </w:divBdr>
        </w:div>
        <w:div w:id="1619799436">
          <w:marLeft w:val="450"/>
          <w:marRight w:val="0"/>
          <w:marTop w:val="0"/>
          <w:marBottom w:val="0"/>
          <w:divBdr>
            <w:top w:val="none" w:sz="0" w:space="0" w:color="auto"/>
            <w:left w:val="none" w:sz="0" w:space="0" w:color="auto"/>
            <w:bottom w:val="none" w:sz="0" w:space="0" w:color="auto"/>
            <w:right w:val="none" w:sz="0" w:space="0" w:color="auto"/>
          </w:divBdr>
        </w:div>
        <w:div w:id="1709795388">
          <w:marLeft w:val="450"/>
          <w:marRight w:val="0"/>
          <w:marTop w:val="0"/>
          <w:marBottom w:val="0"/>
          <w:divBdr>
            <w:top w:val="none" w:sz="0" w:space="0" w:color="auto"/>
            <w:left w:val="none" w:sz="0" w:space="0" w:color="auto"/>
            <w:bottom w:val="none" w:sz="0" w:space="0" w:color="auto"/>
            <w:right w:val="none" w:sz="0" w:space="0" w:color="auto"/>
          </w:divBdr>
        </w:div>
        <w:div w:id="1513644017">
          <w:marLeft w:val="450"/>
          <w:marRight w:val="0"/>
          <w:marTop w:val="0"/>
          <w:marBottom w:val="0"/>
          <w:divBdr>
            <w:top w:val="none" w:sz="0" w:space="0" w:color="auto"/>
            <w:left w:val="none" w:sz="0" w:space="0" w:color="auto"/>
            <w:bottom w:val="none" w:sz="0" w:space="0" w:color="auto"/>
            <w:right w:val="none" w:sz="0" w:space="0" w:color="auto"/>
          </w:divBdr>
        </w:div>
        <w:div w:id="1021006918">
          <w:marLeft w:val="450"/>
          <w:marRight w:val="0"/>
          <w:marTop w:val="0"/>
          <w:marBottom w:val="0"/>
          <w:divBdr>
            <w:top w:val="none" w:sz="0" w:space="0" w:color="auto"/>
            <w:left w:val="none" w:sz="0" w:space="0" w:color="auto"/>
            <w:bottom w:val="none" w:sz="0" w:space="0" w:color="auto"/>
            <w:right w:val="none" w:sz="0" w:space="0" w:color="auto"/>
          </w:divBdr>
        </w:div>
        <w:div w:id="846987372">
          <w:marLeft w:val="450"/>
          <w:marRight w:val="0"/>
          <w:marTop w:val="0"/>
          <w:marBottom w:val="0"/>
          <w:divBdr>
            <w:top w:val="none" w:sz="0" w:space="0" w:color="auto"/>
            <w:left w:val="none" w:sz="0" w:space="0" w:color="auto"/>
            <w:bottom w:val="none" w:sz="0" w:space="0" w:color="auto"/>
            <w:right w:val="none" w:sz="0" w:space="0" w:color="auto"/>
          </w:divBdr>
        </w:div>
        <w:div w:id="832525085">
          <w:marLeft w:val="450"/>
          <w:marRight w:val="0"/>
          <w:marTop w:val="0"/>
          <w:marBottom w:val="0"/>
          <w:divBdr>
            <w:top w:val="none" w:sz="0" w:space="0" w:color="auto"/>
            <w:left w:val="none" w:sz="0" w:space="0" w:color="auto"/>
            <w:bottom w:val="none" w:sz="0" w:space="0" w:color="auto"/>
            <w:right w:val="none" w:sz="0" w:space="0" w:color="auto"/>
          </w:divBdr>
        </w:div>
        <w:div w:id="606236503">
          <w:marLeft w:val="450"/>
          <w:marRight w:val="0"/>
          <w:marTop w:val="0"/>
          <w:marBottom w:val="0"/>
          <w:divBdr>
            <w:top w:val="none" w:sz="0" w:space="0" w:color="auto"/>
            <w:left w:val="none" w:sz="0" w:space="0" w:color="auto"/>
            <w:bottom w:val="none" w:sz="0" w:space="0" w:color="auto"/>
            <w:right w:val="none" w:sz="0" w:space="0" w:color="auto"/>
          </w:divBdr>
        </w:div>
        <w:div w:id="50614601">
          <w:marLeft w:val="450"/>
          <w:marRight w:val="0"/>
          <w:marTop w:val="0"/>
          <w:marBottom w:val="0"/>
          <w:divBdr>
            <w:top w:val="none" w:sz="0" w:space="0" w:color="auto"/>
            <w:left w:val="none" w:sz="0" w:space="0" w:color="auto"/>
            <w:bottom w:val="none" w:sz="0" w:space="0" w:color="auto"/>
            <w:right w:val="none" w:sz="0" w:space="0" w:color="auto"/>
          </w:divBdr>
        </w:div>
        <w:div w:id="1963998522">
          <w:marLeft w:val="450"/>
          <w:marRight w:val="0"/>
          <w:marTop w:val="0"/>
          <w:marBottom w:val="0"/>
          <w:divBdr>
            <w:top w:val="none" w:sz="0" w:space="0" w:color="auto"/>
            <w:left w:val="none" w:sz="0" w:space="0" w:color="auto"/>
            <w:bottom w:val="none" w:sz="0" w:space="0" w:color="auto"/>
            <w:right w:val="none" w:sz="0" w:space="0" w:color="auto"/>
          </w:divBdr>
        </w:div>
        <w:div w:id="1431463530">
          <w:marLeft w:val="450"/>
          <w:marRight w:val="0"/>
          <w:marTop w:val="0"/>
          <w:marBottom w:val="0"/>
          <w:divBdr>
            <w:top w:val="none" w:sz="0" w:space="0" w:color="auto"/>
            <w:left w:val="none" w:sz="0" w:space="0" w:color="auto"/>
            <w:bottom w:val="none" w:sz="0" w:space="0" w:color="auto"/>
            <w:right w:val="none" w:sz="0" w:space="0" w:color="auto"/>
          </w:divBdr>
        </w:div>
        <w:div w:id="597252503">
          <w:marLeft w:val="450"/>
          <w:marRight w:val="0"/>
          <w:marTop w:val="0"/>
          <w:marBottom w:val="0"/>
          <w:divBdr>
            <w:top w:val="none" w:sz="0" w:space="0" w:color="auto"/>
            <w:left w:val="none" w:sz="0" w:space="0" w:color="auto"/>
            <w:bottom w:val="none" w:sz="0" w:space="0" w:color="auto"/>
            <w:right w:val="none" w:sz="0" w:space="0" w:color="auto"/>
          </w:divBdr>
        </w:div>
        <w:div w:id="304747637">
          <w:marLeft w:val="450"/>
          <w:marRight w:val="0"/>
          <w:marTop w:val="0"/>
          <w:marBottom w:val="0"/>
          <w:divBdr>
            <w:top w:val="none" w:sz="0" w:space="0" w:color="auto"/>
            <w:left w:val="none" w:sz="0" w:space="0" w:color="auto"/>
            <w:bottom w:val="none" w:sz="0" w:space="0" w:color="auto"/>
            <w:right w:val="none" w:sz="0" w:space="0" w:color="auto"/>
          </w:divBdr>
        </w:div>
        <w:div w:id="1715427996">
          <w:marLeft w:val="450"/>
          <w:marRight w:val="0"/>
          <w:marTop w:val="0"/>
          <w:marBottom w:val="0"/>
          <w:divBdr>
            <w:top w:val="none" w:sz="0" w:space="0" w:color="auto"/>
            <w:left w:val="none" w:sz="0" w:space="0" w:color="auto"/>
            <w:bottom w:val="none" w:sz="0" w:space="0" w:color="auto"/>
            <w:right w:val="none" w:sz="0" w:space="0" w:color="auto"/>
          </w:divBdr>
        </w:div>
        <w:div w:id="1674258249">
          <w:marLeft w:val="450"/>
          <w:marRight w:val="0"/>
          <w:marTop w:val="0"/>
          <w:marBottom w:val="0"/>
          <w:divBdr>
            <w:top w:val="none" w:sz="0" w:space="0" w:color="auto"/>
            <w:left w:val="none" w:sz="0" w:space="0" w:color="auto"/>
            <w:bottom w:val="none" w:sz="0" w:space="0" w:color="auto"/>
            <w:right w:val="none" w:sz="0" w:space="0" w:color="auto"/>
          </w:divBdr>
        </w:div>
        <w:div w:id="487526933">
          <w:marLeft w:val="450"/>
          <w:marRight w:val="0"/>
          <w:marTop w:val="0"/>
          <w:marBottom w:val="0"/>
          <w:divBdr>
            <w:top w:val="none" w:sz="0" w:space="0" w:color="auto"/>
            <w:left w:val="none" w:sz="0" w:space="0" w:color="auto"/>
            <w:bottom w:val="none" w:sz="0" w:space="0" w:color="auto"/>
            <w:right w:val="none" w:sz="0" w:space="0" w:color="auto"/>
          </w:divBdr>
        </w:div>
        <w:div w:id="1167599349">
          <w:marLeft w:val="450"/>
          <w:marRight w:val="0"/>
          <w:marTop w:val="0"/>
          <w:marBottom w:val="0"/>
          <w:divBdr>
            <w:top w:val="none" w:sz="0" w:space="0" w:color="auto"/>
            <w:left w:val="none" w:sz="0" w:space="0" w:color="auto"/>
            <w:bottom w:val="none" w:sz="0" w:space="0" w:color="auto"/>
            <w:right w:val="none" w:sz="0" w:space="0" w:color="auto"/>
          </w:divBdr>
        </w:div>
        <w:div w:id="279337516">
          <w:marLeft w:val="450"/>
          <w:marRight w:val="0"/>
          <w:marTop w:val="0"/>
          <w:marBottom w:val="0"/>
          <w:divBdr>
            <w:top w:val="none" w:sz="0" w:space="0" w:color="auto"/>
            <w:left w:val="none" w:sz="0" w:space="0" w:color="auto"/>
            <w:bottom w:val="none" w:sz="0" w:space="0" w:color="auto"/>
            <w:right w:val="none" w:sz="0" w:space="0" w:color="auto"/>
          </w:divBdr>
        </w:div>
        <w:div w:id="2073653344">
          <w:marLeft w:val="450"/>
          <w:marRight w:val="0"/>
          <w:marTop w:val="0"/>
          <w:marBottom w:val="0"/>
          <w:divBdr>
            <w:top w:val="none" w:sz="0" w:space="0" w:color="auto"/>
            <w:left w:val="none" w:sz="0" w:space="0" w:color="auto"/>
            <w:bottom w:val="none" w:sz="0" w:space="0" w:color="auto"/>
            <w:right w:val="none" w:sz="0" w:space="0" w:color="auto"/>
          </w:divBdr>
        </w:div>
      </w:divsChild>
    </w:div>
    <w:div w:id="835657464">
      <w:bodyDiv w:val="1"/>
      <w:marLeft w:val="0"/>
      <w:marRight w:val="0"/>
      <w:marTop w:val="0"/>
      <w:marBottom w:val="0"/>
      <w:divBdr>
        <w:top w:val="none" w:sz="0" w:space="0" w:color="auto"/>
        <w:left w:val="none" w:sz="0" w:space="0" w:color="auto"/>
        <w:bottom w:val="none" w:sz="0" w:space="0" w:color="auto"/>
        <w:right w:val="none" w:sz="0" w:space="0" w:color="auto"/>
      </w:divBdr>
      <w:divsChild>
        <w:div w:id="1214855326">
          <w:marLeft w:val="0"/>
          <w:marRight w:val="0"/>
          <w:marTop w:val="0"/>
          <w:marBottom w:val="0"/>
          <w:divBdr>
            <w:top w:val="none" w:sz="0" w:space="0" w:color="auto"/>
            <w:left w:val="none" w:sz="0" w:space="0" w:color="auto"/>
            <w:bottom w:val="none" w:sz="0" w:space="0" w:color="auto"/>
            <w:right w:val="none" w:sz="0" w:space="0" w:color="auto"/>
          </w:divBdr>
          <w:divsChild>
            <w:div w:id="1243174333">
              <w:marLeft w:val="0"/>
              <w:marRight w:val="0"/>
              <w:marTop w:val="0"/>
              <w:marBottom w:val="0"/>
              <w:divBdr>
                <w:top w:val="single" w:sz="48" w:space="0" w:color="FFFFFF"/>
                <w:left w:val="none" w:sz="0" w:space="0" w:color="auto"/>
                <w:bottom w:val="none" w:sz="0" w:space="0" w:color="auto"/>
                <w:right w:val="none" w:sz="0" w:space="0" w:color="auto"/>
              </w:divBdr>
              <w:divsChild>
                <w:div w:id="401756618">
                  <w:marLeft w:val="0"/>
                  <w:marRight w:val="0"/>
                  <w:marTop w:val="0"/>
                  <w:marBottom w:val="0"/>
                  <w:divBdr>
                    <w:top w:val="none" w:sz="0" w:space="0" w:color="auto"/>
                    <w:left w:val="none" w:sz="0" w:space="0" w:color="auto"/>
                    <w:bottom w:val="none" w:sz="0" w:space="0" w:color="auto"/>
                    <w:right w:val="none" w:sz="0" w:space="0" w:color="auto"/>
                  </w:divBdr>
                  <w:divsChild>
                    <w:div w:id="1124542064">
                      <w:marLeft w:val="0"/>
                      <w:marRight w:val="0"/>
                      <w:marTop w:val="0"/>
                      <w:marBottom w:val="0"/>
                      <w:divBdr>
                        <w:top w:val="none" w:sz="0" w:space="0" w:color="auto"/>
                        <w:left w:val="none" w:sz="0" w:space="0" w:color="auto"/>
                        <w:bottom w:val="none" w:sz="0" w:space="0" w:color="auto"/>
                        <w:right w:val="none" w:sz="0" w:space="0" w:color="auto"/>
                      </w:divBdr>
                      <w:divsChild>
                        <w:div w:id="1550995757">
                          <w:marLeft w:val="0"/>
                          <w:marRight w:val="0"/>
                          <w:marTop w:val="0"/>
                          <w:marBottom w:val="0"/>
                          <w:divBdr>
                            <w:top w:val="single" w:sz="8" w:space="6" w:color="auto"/>
                            <w:left w:val="single" w:sz="8" w:space="6" w:color="auto"/>
                            <w:bottom w:val="single" w:sz="8" w:space="6" w:color="auto"/>
                            <w:right w:val="single" w:sz="8" w:space="6" w:color="auto"/>
                          </w:divBdr>
                        </w:div>
                        <w:div w:id="1439760721">
                          <w:marLeft w:val="0"/>
                          <w:marRight w:val="0"/>
                          <w:marTop w:val="0"/>
                          <w:marBottom w:val="0"/>
                          <w:divBdr>
                            <w:top w:val="single" w:sz="8" w:space="6" w:color="auto"/>
                            <w:left w:val="single" w:sz="8" w:space="6" w:color="auto"/>
                            <w:bottom w:val="single" w:sz="8" w:space="6" w:color="auto"/>
                            <w:right w:val="single" w:sz="8" w:space="6" w:color="auto"/>
                          </w:divBdr>
                        </w:div>
                        <w:div w:id="90665591">
                          <w:marLeft w:val="0"/>
                          <w:marRight w:val="0"/>
                          <w:marTop w:val="0"/>
                          <w:marBottom w:val="0"/>
                          <w:divBdr>
                            <w:top w:val="single" w:sz="8" w:space="6" w:color="auto"/>
                            <w:left w:val="single" w:sz="8" w:space="6" w:color="auto"/>
                            <w:bottom w:val="single" w:sz="8" w:space="6" w:color="auto"/>
                            <w:right w:val="single" w:sz="8" w:space="6" w:color="auto"/>
                          </w:divBdr>
                        </w:div>
                        <w:div w:id="1870335343">
                          <w:marLeft w:val="0"/>
                          <w:marRight w:val="0"/>
                          <w:marTop w:val="0"/>
                          <w:marBottom w:val="0"/>
                          <w:divBdr>
                            <w:top w:val="single" w:sz="8" w:space="6" w:color="auto"/>
                            <w:left w:val="single" w:sz="8" w:space="6" w:color="auto"/>
                            <w:bottom w:val="single" w:sz="8" w:space="6" w:color="auto"/>
                            <w:right w:val="single" w:sz="8" w:space="6" w:color="auto"/>
                          </w:divBdr>
                        </w:div>
                        <w:div w:id="1794908053">
                          <w:marLeft w:val="0"/>
                          <w:marRight w:val="0"/>
                          <w:marTop w:val="0"/>
                          <w:marBottom w:val="0"/>
                          <w:divBdr>
                            <w:top w:val="single" w:sz="8" w:space="6" w:color="auto"/>
                            <w:left w:val="single" w:sz="8" w:space="6" w:color="auto"/>
                            <w:bottom w:val="single" w:sz="8" w:space="6" w:color="auto"/>
                            <w:right w:val="single" w:sz="8" w:space="6" w:color="auto"/>
                          </w:divBdr>
                        </w:div>
                        <w:div w:id="701246400">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663356421">
          <w:marLeft w:val="0"/>
          <w:marRight w:val="0"/>
          <w:marTop w:val="0"/>
          <w:marBottom w:val="0"/>
          <w:divBdr>
            <w:top w:val="single" w:sz="8" w:space="6" w:color="auto"/>
            <w:left w:val="single" w:sz="8" w:space="6" w:color="auto"/>
            <w:bottom w:val="single" w:sz="8" w:space="6" w:color="auto"/>
            <w:right w:val="single" w:sz="8" w:space="6" w:color="auto"/>
          </w:divBdr>
        </w:div>
        <w:div w:id="740060994">
          <w:marLeft w:val="0"/>
          <w:marRight w:val="0"/>
          <w:marTop w:val="0"/>
          <w:marBottom w:val="0"/>
          <w:divBdr>
            <w:top w:val="single" w:sz="8" w:space="6" w:color="auto"/>
            <w:left w:val="single" w:sz="8" w:space="6" w:color="auto"/>
            <w:bottom w:val="single" w:sz="8" w:space="6" w:color="auto"/>
            <w:right w:val="single" w:sz="8" w:space="6" w:color="auto"/>
          </w:divBdr>
        </w:div>
        <w:div w:id="1654723301">
          <w:marLeft w:val="0"/>
          <w:marRight w:val="0"/>
          <w:marTop w:val="0"/>
          <w:marBottom w:val="0"/>
          <w:divBdr>
            <w:top w:val="single" w:sz="8" w:space="6" w:color="auto"/>
            <w:left w:val="single" w:sz="8" w:space="6" w:color="auto"/>
            <w:bottom w:val="single" w:sz="8" w:space="6" w:color="auto"/>
            <w:right w:val="single" w:sz="8" w:space="6" w:color="auto"/>
          </w:divBdr>
        </w:div>
        <w:div w:id="1821115734">
          <w:marLeft w:val="0"/>
          <w:marRight w:val="0"/>
          <w:marTop w:val="0"/>
          <w:marBottom w:val="0"/>
          <w:divBdr>
            <w:top w:val="single" w:sz="8" w:space="6" w:color="auto"/>
            <w:left w:val="single" w:sz="8" w:space="6" w:color="auto"/>
            <w:bottom w:val="single" w:sz="8" w:space="6" w:color="auto"/>
            <w:right w:val="single" w:sz="8" w:space="6" w:color="auto"/>
          </w:divBdr>
        </w:div>
        <w:div w:id="908467052">
          <w:marLeft w:val="0"/>
          <w:marRight w:val="0"/>
          <w:marTop w:val="0"/>
          <w:marBottom w:val="0"/>
          <w:divBdr>
            <w:top w:val="single" w:sz="8" w:space="6" w:color="auto"/>
            <w:left w:val="single" w:sz="8" w:space="6" w:color="auto"/>
            <w:bottom w:val="single" w:sz="8" w:space="6" w:color="auto"/>
            <w:right w:val="single" w:sz="8" w:space="6" w:color="auto"/>
          </w:divBdr>
        </w:div>
        <w:div w:id="44303295">
          <w:marLeft w:val="0"/>
          <w:marRight w:val="0"/>
          <w:marTop w:val="0"/>
          <w:marBottom w:val="0"/>
          <w:divBdr>
            <w:top w:val="single" w:sz="8" w:space="6" w:color="auto"/>
            <w:left w:val="single" w:sz="8" w:space="6" w:color="auto"/>
            <w:bottom w:val="single" w:sz="8" w:space="6" w:color="auto"/>
            <w:right w:val="single" w:sz="8" w:space="6" w:color="auto"/>
          </w:divBdr>
        </w:div>
      </w:divsChild>
    </w:div>
    <w:div w:id="946888141">
      <w:bodyDiv w:val="1"/>
      <w:marLeft w:val="0"/>
      <w:marRight w:val="0"/>
      <w:marTop w:val="0"/>
      <w:marBottom w:val="0"/>
      <w:divBdr>
        <w:top w:val="none" w:sz="0" w:space="0" w:color="auto"/>
        <w:left w:val="none" w:sz="0" w:space="0" w:color="auto"/>
        <w:bottom w:val="none" w:sz="0" w:space="0" w:color="auto"/>
        <w:right w:val="none" w:sz="0" w:space="0" w:color="auto"/>
      </w:divBdr>
    </w:div>
    <w:div w:id="1347319509">
      <w:bodyDiv w:val="1"/>
      <w:marLeft w:val="0"/>
      <w:marRight w:val="0"/>
      <w:marTop w:val="0"/>
      <w:marBottom w:val="0"/>
      <w:divBdr>
        <w:top w:val="none" w:sz="0" w:space="0" w:color="auto"/>
        <w:left w:val="none" w:sz="0" w:space="0" w:color="auto"/>
        <w:bottom w:val="none" w:sz="0" w:space="0" w:color="auto"/>
        <w:right w:val="none" w:sz="0" w:space="0" w:color="auto"/>
      </w:divBdr>
      <w:divsChild>
        <w:div w:id="333145209">
          <w:marLeft w:val="0"/>
          <w:marRight w:val="0"/>
          <w:marTop w:val="360"/>
          <w:marBottom w:val="360"/>
          <w:divBdr>
            <w:top w:val="none" w:sz="0" w:space="0" w:color="auto"/>
            <w:left w:val="none" w:sz="0" w:space="0" w:color="auto"/>
            <w:bottom w:val="none" w:sz="0" w:space="0" w:color="auto"/>
            <w:right w:val="none" w:sz="0" w:space="0" w:color="auto"/>
          </w:divBdr>
          <w:divsChild>
            <w:div w:id="1310281367">
              <w:marLeft w:val="0"/>
              <w:marRight w:val="0"/>
              <w:marTop w:val="0"/>
              <w:marBottom w:val="0"/>
              <w:divBdr>
                <w:top w:val="none" w:sz="0" w:space="0" w:color="auto"/>
                <w:left w:val="none" w:sz="0" w:space="0" w:color="auto"/>
                <w:bottom w:val="none" w:sz="0" w:space="0" w:color="auto"/>
                <w:right w:val="none" w:sz="0" w:space="0" w:color="auto"/>
              </w:divBdr>
              <w:divsChild>
                <w:div w:id="1380085826">
                  <w:marLeft w:val="0"/>
                  <w:marRight w:val="0"/>
                  <w:marTop w:val="0"/>
                  <w:marBottom w:val="0"/>
                  <w:divBdr>
                    <w:top w:val="none" w:sz="0" w:space="0" w:color="auto"/>
                    <w:left w:val="none" w:sz="0" w:space="0" w:color="auto"/>
                    <w:bottom w:val="none" w:sz="0" w:space="0" w:color="auto"/>
                    <w:right w:val="none" w:sz="0" w:space="0" w:color="auto"/>
                  </w:divBdr>
                  <w:divsChild>
                    <w:div w:id="1338772253">
                      <w:marLeft w:val="0"/>
                      <w:marRight w:val="0"/>
                      <w:marTop w:val="0"/>
                      <w:marBottom w:val="0"/>
                      <w:divBdr>
                        <w:top w:val="none" w:sz="0" w:space="0" w:color="auto"/>
                        <w:left w:val="none" w:sz="0" w:space="0" w:color="auto"/>
                        <w:bottom w:val="none" w:sz="0" w:space="0" w:color="auto"/>
                        <w:right w:val="none" w:sz="0" w:space="0" w:color="auto"/>
                      </w:divBdr>
                      <w:divsChild>
                        <w:div w:id="17892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497624">
          <w:marLeft w:val="0"/>
          <w:marRight w:val="0"/>
          <w:marTop w:val="360"/>
          <w:marBottom w:val="360"/>
          <w:divBdr>
            <w:top w:val="none" w:sz="0" w:space="0" w:color="auto"/>
            <w:left w:val="none" w:sz="0" w:space="0" w:color="auto"/>
            <w:bottom w:val="none" w:sz="0" w:space="0" w:color="auto"/>
            <w:right w:val="none" w:sz="0" w:space="0" w:color="auto"/>
          </w:divBdr>
          <w:divsChild>
            <w:div w:id="99184664">
              <w:marLeft w:val="0"/>
              <w:marRight w:val="0"/>
              <w:marTop w:val="0"/>
              <w:marBottom w:val="0"/>
              <w:divBdr>
                <w:top w:val="none" w:sz="0" w:space="0" w:color="auto"/>
                <w:left w:val="none" w:sz="0" w:space="0" w:color="auto"/>
                <w:bottom w:val="none" w:sz="0" w:space="0" w:color="auto"/>
                <w:right w:val="none" w:sz="0" w:space="0" w:color="auto"/>
              </w:divBdr>
              <w:divsChild>
                <w:div w:id="1980064478">
                  <w:marLeft w:val="0"/>
                  <w:marRight w:val="0"/>
                  <w:marTop w:val="0"/>
                  <w:marBottom w:val="0"/>
                  <w:divBdr>
                    <w:top w:val="none" w:sz="0" w:space="0" w:color="auto"/>
                    <w:left w:val="none" w:sz="0" w:space="0" w:color="auto"/>
                    <w:bottom w:val="none" w:sz="0" w:space="0" w:color="auto"/>
                    <w:right w:val="none" w:sz="0" w:space="0" w:color="auto"/>
                  </w:divBdr>
                  <w:divsChild>
                    <w:div w:id="1381203373">
                      <w:marLeft w:val="0"/>
                      <w:marRight w:val="0"/>
                      <w:marTop w:val="0"/>
                      <w:marBottom w:val="0"/>
                      <w:divBdr>
                        <w:top w:val="none" w:sz="0" w:space="0" w:color="auto"/>
                        <w:left w:val="none" w:sz="0" w:space="0" w:color="auto"/>
                        <w:bottom w:val="none" w:sz="0" w:space="0" w:color="auto"/>
                        <w:right w:val="none" w:sz="0" w:space="0" w:color="auto"/>
                      </w:divBdr>
                      <w:divsChild>
                        <w:div w:id="7406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82044">
          <w:marLeft w:val="0"/>
          <w:marRight w:val="0"/>
          <w:marTop w:val="360"/>
          <w:marBottom w:val="360"/>
          <w:divBdr>
            <w:top w:val="none" w:sz="0" w:space="0" w:color="auto"/>
            <w:left w:val="none" w:sz="0" w:space="0" w:color="auto"/>
            <w:bottom w:val="none" w:sz="0" w:space="0" w:color="auto"/>
            <w:right w:val="none" w:sz="0" w:space="0" w:color="auto"/>
          </w:divBdr>
          <w:divsChild>
            <w:div w:id="521628121">
              <w:marLeft w:val="0"/>
              <w:marRight w:val="0"/>
              <w:marTop w:val="0"/>
              <w:marBottom w:val="0"/>
              <w:divBdr>
                <w:top w:val="none" w:sz="0" w:space="0" w:color="auto"/>
                <w:left w:val="none" w:sz="0" w:space="0" w:color="auto"/>
                <w:bottom w:val="none" w:sz="0" w:space="0" w:color="auto"/>
                <w:right w:val="none" w:sz="0" w:space="0" w:color="auto"/>
              </w:divBdr>
              <w:divsChild>
                <w:div w:id="2048135790">
                  <w:marLeft w:val="0"/>
                  <w:marRight w:val="0"/>
                  <w:marTop w:val="0"/>
                  <w:marBottom w:val="0"/>
                  <w:divBdr>
                    <w:top w:val="none" w:sz="0" w:space="0" w:color="auto"/>
                    <w:left w:val="none" w:sz="0" w:space="0" w:color="auto"/>
                    <w:bottom w:val="none" w:sz="0" w:space="0" w:color="auto"/>
                    <w:right w:val="none" w:sz="0" w:space="0" w:color="auto"/>
                  </w:divBdr>
                  <w:divsChild>
                    <w:div w:id="1558123788">
                      <w:marLeft w:val="0"/>
                      <w:marRight w:val="0"/>
                      <w:marTop w:val="0"/>
                      <w:marBottom w:val="0"/>
                      <w:divBdr>
                        <w:top w:val="none" w:sz="0" w:space="0" w:color="auto"/>
                        <w:left w:val="none" w:sz="0" w:space="0" w:color="auto"/>
                        <w:bottom w:val="none" w:sz="0" w:space="0" w:color="auto"/>
                        <w:right w:val="none" w:sz="0" w:space="0" w:color="auto"/>
                      </w:divBdr>
                      <w:divsChild>
                        <w:div w:id="17080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7075">
          <w:marLeft w:val="0"/>
          <w:marRight w:val="0"/>
          <w:marTop w:val="360"/>
          <w:marBottom w:val="360"/>
          <w:divBdr>
            <w:top w:val="none" w:sz="0" w:space="0" w:color="auto"/>
            <w:left w:val="none" w:sz="0" w:space="0" w:color="auto"/>
            <w:bottom w:val="none" w:sz="0" w:space="0" w:color="auto"/>
            <w:right w:val="none" w:sz="0" w:space="0" w:color="auto"/>
          </w:divBdr>
          <w:divsChild>
            <w:div w:id="901477909">
              <w:marLeft w:val="0"/>
              <w:marRight w:val="0"/>
              <w:marTop w:val="0"/>
              <w:marBottom w:val="0"/>
              <w:divBdr>
                <w:top w:val="none" w:sz="0" w:space="0" w:color="auto"/>
                <w:left w:val="none" w:sz="0" w:space="0" w:color="auto"/>
                <w:bottom w:val="none" w:sz="0" w:space="0" w:color="auto"/>
                <w:right w:val="none" w:sz="0" w:space="0" w:color="auto"/>
              </w:divBdr>
              <w:divsChild>
                <w:div w:id="78142845">
                  <w:marLeft w:val="0"/>
                  <w:marRight w:val="0"/>
                  <w:marTop w:val="0"/>
                  <w:marBottom w:val="0"/>
                  <w:divBdr>
                    <w:top w:val="none" w:sz="0" w:space="0" w:color="auto"/>
                    <w:left w:val="none" w:sz="0" w:space="0" w:color="auto"/>
                    <w:bottom w:val="none" w:sz="0" w:space="0" w:color="auto"/>
                    <w:right w:val="none" w:sz="0" w:space="0" w:color="auto"/>
                  </w:divBdr>
                  <w:divsChild>
                    <w:div w:id="159585091">
                      <w:marLeft w:val="0"/>
                      <w:marRight w:val="0"/>
                      <w:marTop w:val="0"/>
                      <w:marBottom w:val="0"/>
                      <w:divBdr>
                        <w:top w:val="none" w:sz="0" w:space="0" w:color="auto"/>
                        <w:left w:val="none" w:sz="0" w:space="0" w:color="auto"/>
                        <w:bottom w:val="none" w:sz="0" w:space="0" w:color="auto"/>
                        <w:right w:val="none" w:sz="0" w:space="0" w:color="auto"/>
                      </w:divBdr>
                      <w:divsChild>
                        <w:div w:id="9174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73379">
          <w:marLeft w:val="0"/>
          <w:marRight w:val="0"/>
          <w:marTop w:val="360"/>
          <w:marBottom w:val="360"/>
          <w:divBdr>
            <w:top w:val="none" w:sz="0" w:space="0" w:color="auto"/>
            <w:left w:val="none" w:sz="0" w:space="0" w:color="auto"/>
            <w:bottom w:val="none" w:sz="0" w:space="0" w:color="auto"/>
            <w:right w:val="none" w:sz="0" w:space="0" w:color="auto"/>
          </w:divBdr>
          <w:divsChild>
            <w:div w:id="649796485">
              <w:marLeft w:val="0"/>
              <w:marRight w:val="0"/>
              <w:marTop w:val="0"/>
              <w:marBottom w:val="0"/>
              <w:divBdr>
                <w:top w:val="none" w:sz="0" w:space="0" w:color="auto"/>
                <w:left w:val="none" w:sz="0" w:space="0" w:color="auto"/>
                <w:bottom w:val="none" w:sz="0" w:space="0" w:color="auto"/>
                <w:right w:val="none" w:sz="0" w:space="0" w:color="auto"/>
              </w:divBdr>
              <w:divsChild>
                <w:div w:id="1332634398">
                  <w:marLeft w:val="0"/>
                  <w:marRight w:val="0"/>
                  <w:marTop w:val="0"/>
                  <w:marBottom w:val="0"/>
                  <w:divBdr>
                    <w:top w:val="none" w:sz="0" w:space="0" w:color="auto"/>
                    <w:left w:val="none" w:sz="0" w:space="0" w:color="auto"/>
                    <w:bottom w:val="none" w:sz="0" w:space="0" w:color="auto"/>
                    <w:right w:val="none" w:sz="0" w:space="0" w:color="auto"/>
                  </w:divBdr>
                  <w:divsChild>
                    <w:div w:id="871460553">
                      <w:marLeft w:val="0"/>
                      <w:marRight w:val="0"/>
                      <w:marTop w:val="0"/>
                      <w:marBottom w:val="0"/>
                      <w:divBdr>
                        <w:top w:val="none" w:sz="0" w:space="0" w:color="auto"/>
                        <w:left w:val="none" w:sz="0" w:space="0" w:color="auto"/>
                        <w:bottom w:val="none" w:sz="0" w:space="0" w:color="auto"/>
                        <w:right w:val="none" w:sz="0" w:space="0" w:color="auto"/>
                      </w:divBdr>
                      <w:divsChild>
                        <w:div w:id="19037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683773">
          <w:marLeft w:val="0"/>
          <w:marRight w:val="0"/>
          <w:marTop w:val="0"/>
          <w:marBottom w:val="0"/>
          <w:divBdr>
            <w:top w:val="none" w:sz="0" w:space="0" w:color="auto"/>
            <w:left w:val="none" w:sz="0" w:space="0" w:color="auto"/>
            <w:bottom w:val="none" w:sz="0" w:space="0" w:color="auto"/>
            <w:right w:val="none" w:sz="0" w:space="0" w:color="auto"/>
          </w:divBdr>
          <w:divsChild>
            <w:div w:id="1270775389">
              <w:marLeft w:val="0"/>
              <w:marRight w:val="0"/>
              <w:marTop w:val="0"/>
              <w:marBottom w:val="0"/>
              <w:divBdr>
                <w:top w:val="none" w:sz="0" w:space="0" w:color="auto"/>
                <w:left w:val="none" w:sz="0" w:space="0" w:color="auto"/>
                <w:bottom w:val="none" w:sz="0" w:space="0" w:color="auto"/>
                <w:right w:val="none" w:sz="0" w:space="0" w:color="auto"/>
              </w:divBdr>
              <w:divsChild>
                <w:div w:id="1195458863">
                  <w:marLeft w:val="0"/>
                  <w:marRight w:val="0"/>
                  <w:marTop w:val="0"/>
                  <w:marBottom w:val="0"/>
                  <w:divBdr>
                    <w:top w:val="none" w:sz="0" w:space="0" w:color="auto"/>
                    <w:left w:val="none" w:sz="0" w:space="0" w:color="auto"/>
                    <w:bottom w:val="none" w:sz="0" w:space="0" w:color="auto"/>
                    <w:right w:val="none" w:sz="0" w:space="0" w:color="auto"/>
                  </w:divBdr>
                  <w:divsChild>
                    <w:div w:id="1537043348">
                      <w:marLeft w:val="0"/>
                      <w:marRight w:val="0"/>
                      <w:marTop w:val="0"/>
                      <w:marBottom w:val="0"/>
                      <w:divBdr>
                        <w:top w:val="none" w:sz="0" w:space="0" w:color="auto"/>
                        <w:left w:val="none" w:sz="0" w:space="0" w:color="auto"/>
                        <w:bottom w:val="none" w:sz="0" w:space="0" w:color="auto"/>
                        <w:right w:val="none" w:sz="0" w:space="0" w:color="auto"/>
                      </w:divBdr>
                      <w:divsChild>
                        <w:div w:id="16079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15140">
          <w:marLeft w:val="0"/>
          <w:marRight w:val="0"/>
          <w:marTop w:val="0"/>
          <w:marBottom w:val="0"/>
          <w:divBdr>
            <w:top w:val="none" w:sz="0" w:space="0" w:color="auto"/>
            <w:left w:val="none" w:sz="0" w:space="0" w:color="auto"/>
            <w:bottom w:val="none" w:sz="0" w:space="0" w:color="auto"/>
            <w:right w:val="none" w:sz="0" w:space="0" w:color="auto"/>
          </w:divBdr>
          <w:divsChild>
            <w:div w:id="1370649377">
              <w:marLeft w:val="0"/>
              <w:marRight w:val="0"/>
              <w:marTop w:val="0"/>
              <w:marBottom w:val="0"/>
              <w:divBdr>
                <w:top w:val="none" w:sz="0" w:space="0" w:color="auto"/>
                <w:left w:val="none" w:sz="0" w:space="0" w:color="auto"/>
                <w:bottom w:val="none" w:sz="0" w:space="0" w:color="auto"/>
                <w:right w:val="none" w:sz="0" w:space="0" w:color="auto"/>
              </w:divBdr>
              <w:divsChild>
                <w:div w:id="654995543">
                  <w:marLeft w:val="0"/>
                  <w:marRight w:val="0"/>
                  <w:marTop w:val="0"/>
                  <w:marBottom w:val="0"/>
                  <w:divBdr>
                    <w:top w:val="none" w:sz="0" w:space="0" w:color="auto"/>
                    <w:left w:val="none" w:sz="0" w:space="0" w:color="auto"/>
                    <w:bottom w:val="none" w:sz="0" w:space="0" w:color="auto"/>
                    <w:right w:val="none" w:sz="0" w:space="0" w:color="auto"/>
                  </w:divBdr>
                  <w:divsChild>
                    <w:div w:id="1201212221">
                      <w:marLeft w:val="0"/>
                      <w:marRight w:val="0"/>
                      <w:marTop w:val="0"/>
                      <w:marBottom w:val="0"/>
                      <w:divBdr>
                        <w:top w:val="none" w:sz="0" w:space="0" w:color="auto"/>
                        <w:left w:val="none" w:sz="0" w:space="0" w:color="auto"/>
                        <w:bottom w:val="none" w:sz="0" w:space="0" w:color="auto"/>
                        <w:right w:val="none" w:sz="0" w:space="0" w:color="auto"/>
                      </w:divBdr>
                      <w:divsChild>
                        <w:div w:id="6547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334053">
          <w:marLeft w:val="0"/>
          <w:marRight w:val="0"/>
          <w:marTop w:val="0"/>
          <w:marBottom w:val="0"/>
          <w:divBdr>
            <w:top w:val="none" w:sz="0" w:space="0" w:color="auto"/>
            <w:left w:val="none" w:sz="0" w:space="0" w:color="auto"/>
            <w:bottom w:val="none" w:sz="0" w:space="0" w:color="auto"/>
            <w:right w:val="none" w:sz="0" w:space="0" w:color="auto"/>
          </w:divBdr>
          <w:divsChild>
            <w:div w:id="1205095181">
              <w:marLeft w:val="0"/>
              <w:marRight w:val="0"/>
              <w:marTop w:val="0"/>
              <w:marBottom w:val="0"/>
              <w:divBdr>
                <w:top w:val="none" w:sz="0" w:space="0" w:color="auto"/>
                <w:left w:val="none" w:sz="0" w:space="0" w:color="auto"/>
                <w:bottom w:val="none" w:sz="0" w:space="0" w:color="auto"/>
                <w:right w:val="none" w:sz="0" w:space="0" w:color="auto"/>
              </w:divBdr>
              <w:divsChild>
                <w:div w:id="1790708308">
                  <w:marLeft w:val="0"/>
                  <w:marRight w:val="0"/>
                  <w:marTop w:val="0"/>
                  <w:marBottom w:val="0"/>
                  <w:divBdr>
                    <w:top w:val="none" w:sz="0" w:space="0" w:color="auto"/>
                    <w:left w:val="none" w:sz="0" w:space="0" w:color="auto"/>
                    <w:bottom w:val="none" w:sz="0" w:space="0" w:color="auto"/>
                    <w:right w:val="none" w:sz="0" w:space="0" w:color="auto"/>
                  </w:divBdr>
                  <w:divsChild>
                    <w:div w:id="1932738497">
                      <w:marLeft w:val="0"/>
                      <w:marRight w:val="0"/>
                      <w:marTop w:val="0"/>
                      <w:marBottom w:val="0"/>
                      <w:divBdr>
                        <w:top w:val="none" w:sz="0" w:space="0" w:color="auto"/>
                        <w:left w:val="none" w:sz="0" w:space="0" w:color="auto"/>
                        <w:bottom w:val="none" w:sz="0" w:space="0" w:color="auto"/>
                        <w:right w:val="none" w:sz="0" w:space="0" w:color="auto"/>
                      </w:divBdr>
                      <w:divsChild>
                        <w:div w:id="8345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654417">
          <w:marLeft w:val="0"/>
          <w:marRight w:val="0"/>
          <w:marTop w:val="0"/>
          <w:marBottom w:val="0"/>
          <w:divBdr>
            <w:top w:val="none" w:sz="0" w:space="0" w:color="auto"/>
            <w:left w:val="none" w:sz="0" w:space="0" w:color="auto"/>
            <w:bottom w:val="none" w:sz="0" w:space="0" w:color="auto"/>
            <w:right w:val="none" w:sz="0" w:space="0" w:color="auto"/>
          </w:divBdr>
          <w:divsChild>
            <w:div w:id="511914545">
              <w:marLeft w:val="0"/>
              <w:marRight w:val="0"/>
              <w:marTop w:val="0"/>
              <w:marBottom w:val="0"/>
              <w:divBdr>
                <w:top w:val="none" w:sz="0" w:space="0" w:color="auto"/>
                <w:left w:val="none" w:sz="0" w:space="0" w:color="auto"/>
                <w:bottom w:val="none" w:sz="0" w:space="0" w:color="auto"/>
                <w:right w:val="none" w:sz="0" w:space="0" w:color="auto"/>
              </w:divBdr>
              <w:divsChild>
                <w:div w:id="1302344508">
                  <w:marLeft w:val="0"/>
                  <w:marRight w:val="0"/>
                  <w:marTop w:val="0"/>
                  <w:marBottom w:val="0"/>
                  <w:divBdr>
                    <w:top w:val="none" w:sz="0" w:space="0" w:color="auto"/>
                    <w:left w:val="none" w:sz="0" w:space="0" w:color="auto"/>
                    <w:bottom w:val="none" w:sz="0" w:space="0" w:color="auto"/>
                    <w:right w:val="none" w:sz="0" w:space="0" w:color="auto"/>
                  </w:divBdr>
                  <w:divsChild>
                    <w:div w:id="1234465985">
                      <w:marLeft w:val="0"/>
                      <w:marRight w:val="0"/>
                      <w:marTop w:val="0"/>
                      <w:marBottom w:val="0"/>
                      <w:divBdr>
                        <w:top w:val="none" w:sz="0" w:space="0" w:color="auto"/>
                        <w:left w:val="none" w:sz="0" w:space="0" w:color="auto"/>
                        <w:bottom w:val="none" w:sz="0" w:space="0" w:color="auto"/>
                        <w:right w:val="none" w:sz="0" w:space="0" w:color="auto"/>
                      </w:divBdr>
                      <w:divsChild>
                        <w:div w:id="152902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file:///P:\MISDEV\BDAP\Talend\Installation%20steps%20Talend%20Studio%207.3.1.docx" TargetMode="External"/><Relationship Id="rId2" Type="http://schemas.openxmlformats.org/officeDocument/2006/relationships/styles" Target="styles.xml"/><Relationship Id="rId16" Type="http://schemas.openxmlformats.org/officeDocument/2006/relationships/hyperlink" Target="https://iam.us-west.cloud.talend.com/idp/login" TargetMode="External"/><Relationship Id="rId29" Type="http://schemas.openxmlformats.org/officeDocument/2006/relationships/image" Target="media/image18.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princ.nam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hyperlink" Target="file:///P:\MISDEV\BDAP\Talend\Installation%20steps%20Talend%20Studio%207.3.1.docx" TargetMode="Externa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file:///P:\MISDEV\BDAP\Talend\Installation%20steps%20Talend%20Studio%207.3.1.docx"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file:///P:\MISDEV\BDAP\Talend\Installation%20steps%20Talend%20Studio%207.3.1.docx"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hyperlink" Target="https://docs.microsoft.com/en-us/azure/devops/organizations/accounts/use-personal-access-tokens-to-authenticate?view=azure-devops&amp;tabs=preview-pag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P:\MISDEV\BDAP\Talend\Installation%20steps%20Talend%20Studio%207.3.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4098</TotalTime>
  <Pages>40</Pages>
  <Words>5116</Words>
  <Characters>29166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Bain and Company</Company>
  <LinksUpToDate>false</LinksUpToDate>
  <CharactersWithSpaces>34214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Gopavaram, Mahitha</dc:creator>
  <cp:keywords/>
  <dc:description/>
  <cp:lastModifiedBy>Gopavaram, Mahitha</cp:lastModifiedBy>
  <cp:revision>2</cp:revision>
  <dcterms:created xsi:type="dcterms:W3CDTF">2021-08-06T09:08:00Z</dcterms:created>
  <dcterms:modified xsi:type="dcterms:W3CDTF">2021-08-09T05:31:00Z</dcterms:modified>
</cp:coreProperties>
</file>