
<file path=[Content_Types].xml><?xml version="1.0" encoding="utf-8"?>
<Types xmlns="http://schemas.openxmlformats.org/package/2006/content-types">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Pr>
        <w:drawing>
          <wp:inline distB="0" distT="0" distL="114300" distR="114300">
            <wp:extent cx="381000" cy="381000"/>
            <wp:effectExtent b="0" l="0" r="0" t="0"/>
            <wp:docPr id="36"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0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Fonts w:ascii="Arial" w:cs="Arial" w:eastAsia="Arial" w:hAnsi="Arial"/>
          <w:b w:val="1"/>
          <w:smallCaps w:val="0"/>
          <w:sz w:val="20"/>
          <w:szCs w:val="20"/>
          <w:rtl w:val="0"/>
        </w:rPr>
        <w:t xml:space="preserve">Cardano Whales Are Loading Up on This Altcoin—1000x Growth Expected!</w:t>
      </w:r>
    </w:p>
    <w:p w:rsidR="00000000" w:rsidDel="00000000" w:rsidP="00000000" w:rsidRDefault="00000000" w:rsidRPr="00000000" w14:paraId="0000000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tl w:val="0"/>
        </w:rPr>
      </w:r>
    </w:p>
    <w:p w:rsidR="00000000" w:rsidDel="00000000" w:rsidP="00000000" w:rsidRDefault="00000000" w:rsidRPr="00000000" w14:paraId="0000000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Crypto Daily </w:t>
      </w:r>
    </w:p>
    <w:p w:rsidR="00000000" w:rsidDel="00000000" w:rsidP="00000000" w:rsidRDefault="00000000" w:rsidRPr="00000000" w14:paraId="0000000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616 words</w:t>
      </w:r>
    </w:p>
    <w:p w:rsidR="00000000" w:rsidDel="00000000" w:rsidP="00000000" w:rsidRDefault="00000000" w:rsidRPr="00000000" w14:paraId="0000000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1 March 2025</w:t>
      </w:r>
    </w:p>
    <w:p w:rsidR="00000000" w:rsidDel="00000000" w:rsidP="00000000" w:rsidRDefault="00000000" w:rsidRPr="00000000" w14:paraId="0000000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CryptoDaily</w:t>
      </w:r>
    </w:p>
    <w:p w:rsidR="00000000" w:rsidDel="00000000" w:rsidP="00000000" w:rsidRDefault="00000000" w:rsidRPr="00000000" w14:paraId="0000000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CRPTOD</w:t>
      </w:r>
    </w:p>
    <w:p w:rsidR="00000000" w:rsidDel="00000000" w:rsidP="00000000" w:rsidRDefault="00000000" w:rsidRPr="00000000" w14:paraId="0000000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English</w:t>
      </w:r>
    </w:p>
    <w:p w:rsidR="00000000" w:rsidDel="00000000" w:rsidP="00000000" w:rsidRDefault="00000000" w:rsidRPr="00000000" w14:paraId="0000000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2025, CryptoDaily, All rights Reserved - Provided by SyndiGate Media Inc. </w:t>
      </w:r>
    </w:p>
    <w:p w:rsidR="00000000" w:rsidDel="00000000" w:rsidP="00000000" w:rsidRDefault="00000000" w:rsidRPr="00000000" w14:paraId="0000000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00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Major investors associated with Cardano are quietly accumulating a specific altcoin, sparking speculation and excitement. Analysts are predicting this </w:t>
      </w:r>
      <w:r w:rsidDel="00000000" w:rsidR="00000000" w:rsidRPr="00000000">
        <w:rPr>
          <w:rFonts w:ascii="Arial" w:cs="Arial" w:eastAsia="Arial" w:hAnsi="Arial"/>
          <w:b w:val="1"/>
          <w:smallCaps w:val="0"/>
          <w:sz w:val="20"/>
          <w:szCs w:val="20"/>
          <w:shd w:fill="fef8d9" w:val="clear"/>
          <w:rtl w:val="0"/>
        </w:rPr>
        <w:t xml:space="preserve">digital asset</w:t>
      </w:r>
      <w:r w:rsidDel="00000000" w:rsidR="00000000" w:rsidRPr="00000000">
        <w:rPr>
          <w:rFonts w:ascii="Arial" w:cs="Arial" w:eastAsia="Arial" w:hAnsi="Arial"/>
          <w:smallCaps w:val="0"/>
          <w:sz w:val="20"/>
          <w:szCs w:val="20"/>
          <w:rtl w:val="0"/>
        </w:rPr>
        <w:t xml:space="preserve"> could see an extraordinary surge in value. The stealthy moves by these key players have caught the attention of many in the cryptocurrency space. What is this intriguing coin, and why is it poised for such phenomenal growth?</w:t>
      </w:r>
    </w:p>
    <w:p w:rsidR="00000000" w:rsidDel="00000000" w:rsidP="00000000" w:rsidRDefault="00000000" w:rsidRPr="00000000" w14:paraId="0000000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01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XYZVerse: The Best New Meme Project You Can’t Afford to Bench!</w:t>
      </w:r>
    </w:p>
    <w:p w:rsidR="00000000" w:rsidDel="00000000" w:rsidP="00000000" w:rsidRDefault="00000000" w:rsidRPr="00000000" w14:paraId="0000001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01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XYZ is your exclusive VIP pass to a sports-driven, meme-fueled revolution. Think of it as the MVP of the XYZVerse ecosystem, where crypto enthusiasts can score big off the growing demand for meme coins.</w:t>
      </w:r>
    </w:p>
    <w:p w:rsidR="00000000" w:rsidDel="00000000" w:rsidP="00000000" w:rsidRDefault="00000000" w:rsidRPr="00000000" w14:paraId="0000001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01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But every revolution needs a hero—someone willing to fight against the odds and push the $XYZ token to the top.</w:t>
      </w:r>
    </w:p>
    <w:p w:rsidR="00000000" w:rsidDel="00000000" w:rsidP="00000000" w:rsidRDefault="00000000" w:rsidRPr="00000000" w14:paraId="0000001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01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That hero is XYZepe, the masked fighter, the true believer, the relentless $XYZ holder whose mission is to bring XYZVerse to the #1 spot on CoinMarketCap. It’s about proving that underdogs can rise to greatness.</w:t>
      </w:r>
    </w:p>
    <w:p w:rsidR="00000000" w:rsidDel="00000000" w:rsidP="00000000" w:rsidRDefault="00000000" w:rsidRPr="00000000" w14:paraId="0000001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01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With millions of sports fans ready to hit the field, the XYZVerse ecosystem is set to keep expanding—and your rewards will slam dunk through the roof!</w:t>
      </w:r>
    </w:p>
    <w:p w:rsidR="00000000" w:rsidDel="00000000" w:rsidP="00000000" w:rsidRDefault="00000000" w:rsidRPr="00000000" w14:paraId="0000001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01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And here’s a highlight reel moment: XYZVerse has been officially recognized as the Best NEW Meme Project—a title that underscores its explosive potential in the meme coin arena.</w:t>
      </w:r>
    </w:p>
    <w:p w:rsidR="00000000" w:rsidDel="00000000" w:rsidP="00000000" w:rsidRDefault="00000000" w:rsidRPr="00000000" w14:paraId="0000001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7">
        <w:r w:rsidDel="00000000" w:rsidR="00000000" w:rsidRPr="00000000">
          <w:rPr>
            <w:rFonts w:ascii="Arial" w:cs="Arial" w:eastAsia="Arial" w:hAnsi="Arial"/>
            <w:smallCaps w:val="0"/>
            <w:color w:val="0000ff"/>
            <w:sz w:val="20"/>
            <w:szCs w:val="20"/>
            <w:rtl w:val="0"/>
          </w:rPr>
          <w:t xml:space="preserve">XYZ presale is your first-quarter chance to get in before the mind-blowing explosion!</w:t>
        </w:r>
      </w:hyperlink>
      <w:r w:rsidDel="00000000" w:rsidR="00000000" w:rsidRPr="00000000">
        <w:rPr>
          <w:rtl w:val="0"/>
        </w:rPr>
      </w:r>
    </w:p>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01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Meme coins are the undisputed champions of the crypto world, and XYZ is set to crush the competition. Currently priced at $0.0025, $XYZ remains an undervalued crypto gem poised to rise to $0.1 at the final presale stage.</w:t>
      </w:r>
    </w:p>
    <w:p w:rsidR="00000000" w:rsidDel="00000000" w:rsidP="00000000" w:rsidRDefault="00000000" w:rsidRPr="00000000" w14:paraId="0000001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02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But victory doesn’t happen overnight—it takes dedication, strategy, and a fighter willing to go the distance. XYZepe knows the battle ahead, but with the community behind him, he’s taking $XYZ to legendary status.</w:t>
      </w:r>
    </w:p>
    <w:p w:rsidR="00000000" w:rsidDel="00000000" w:rsidP="00000000" w:rsidRDefault="00000000" w:rsidRPr="00000000" w14:paraId="0000002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02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With upcoming listings on major CEX and DEX platforms, rock-solid defense in the form of audited smart contracts, and a fully vetted team, XYZ is already ahead of the game. The first-mover advantage is key here—get in before the crowd storms the field, and you’ll be sitting on way bigger returns!</w:t>
      </w:r>
    </w:p>
    <w:p w:rsidR="00000000" w:rsidDel="00000000" w:rsidP="00000000" w:rsidRDefault="00000000" w:rsidRPr="00000000" w14:paraId="0000002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02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XYZepe is fighting for glory—will you stand with him?</w:t>
      </w:r>
    </w:p>
    <w:p w:rsidR="00000000" w:rsidDel="00000000" w:rsidP="00000000" w:rsidRDefault="00000000" w:rsidRPr="00000000" w14:paraId="0000002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02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Cardano's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The Green Contender Changing the Crypto Game</w:t>
      </w:r>
    </w:p>
    <w:p w:rsidR="00000000" w:rsidDel="00000000" w:rsidP="00000000" w:rsidRDefault="00000000" w:rsidRPr="00000000" w14:paraId="0000002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02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Cardano’s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is making waves in the cryptocurrency world. This platform is flexible, sustainable, and built for smart contracts. It helps developers create decentralized finance apps, new tokens, and games. Unlike some others, Cardano uses an energy-efficient system called Ouroboros. This means it doesn't rely on energy-heavy methods like Bitcoin's proof-of-work. Instead, it’s environmentally friendly and sustainable.</w:t>
      </w:r>
    </w:p>
    <w:p w:rsidR="00000000" w:rsidDel="00000000" w:rsidP="00000000" w:rsidRDefault="00000000" w:rsidRPr="00000000" w14:paraId="0000002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02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What sets Cardano apart is its innovative two-layer design. One layer handles transactions, while the other manages smart contracts. This setup can potentially process up to a million transactions per second. In March 2021, Cardano introduced native tokens. These allow for secure and low-fee interactions with smart contracts. Compared to Ethereum's ETH,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offers a greener and potentially faster alternative. In the current market, where efficiency and sustainability are key, Cardano's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looks like an attractive option.</w:t>
      </w:r>
    </w:p>
    <w:p w:rsidR="00000000" w:rsidDel="00000000" w:rsidP="00000000" w:rsidRDefault="00000000" w:rsidRPr="00000000" w14:paraId="0000002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02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Conclusion</w:t>
      </w:r>
    </w:p>
    <w:p w:rsidR="00000000" w:rsidDel="00000000" w:rsidP="00000000" w:rsidRDefault="00000000" w:rsidRPr="00000000" w14:paraId="0000002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02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While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is promising, XYZ stands out with its sports-meme fusion and aims for massive growth, offering a unique opportunity.</w:t>
      </w:r>
    </w:p>
    <w:p w:rsidR="00000000" w:rsidDel="00000000" w:rsidP="00000000" w:rsidRDefault="00000000" w:rsidRPr="00000000" w14:paraId="0000002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03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You can find more information about XYZVerse (XYZ) here:</w:t>
      </w:r>
    </w:p>
    <w:p w:rsidR="00000000" w:rsidDel="00000000" w:rsidP="00000000" w:rsidRDefault="00000000" w:rsidRPr="00000000" w14:paraId="0000003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03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Site, </w:t>
      </w:r>
      <w:hyperlink r:id="rId8">
        <w:r w:rsidDel="00000000" w:rsidR="00000000" w:rsidRPr="00000000">
          <w:rPr>
            <w:rFonts w:ascii="Arial" w:cs="Arial" w:eastAsia="Arial" w:hAnsi="Arial"/>
            <w:smallCaps w:val="0"/>
            <w:color w:val="0000ff"/>
            <w:sz w:val="20"/>
            <w:szCs w:val="20"/>
            <w:rtl w:val="0"/>
          </w:rPr>
          <w:t xml:space="preserve">Telegram</w:t>
        </w:r>
      </w:hyperlink>
      <w:r w:rsidDel="00000000" w:rsidR="00000000" w:rsidRPr="00000000">
        <w:rPr>
          <w:rFonts w:ascii="Arial" w:cs="Arial" w:eastAsia="Arial" w:hAnsi="Arial"/>
          <w:smallCaps w:val="0"/>
          <w:sz w:val="20"/>
          <w:szCs w:val="20"/>
          <w:rtl w:val="0"/>
        </w:rPr>
        <w:t xml:space="preserve">, </w:t>
      </w:r>
      <w:hyperlink r:id="rId9">
        <w:r w:rsidDel="00000000" w:rsidR="00000000" w:rsidRPr="00000000">
          <w:rPr>
            <w:rFonts w:ascii="Arial" w:cs="Arial" w:eastAsia="Arial" w:hAnsi="Arial"/>
            <w:smallCaps w:val="0"/>
            <w:color w:val="0000ff"/>
            <w:sz w:val="20"/>
            <w:szCs w:val="20"/>
            <w:rtl w:val="0"/>
          </w:rPr>
          <w:t xml:space="preserve">X</w:t>
        </w:r>
      </w:hyperlink>
      <w:r w:rsidDel="00000000" w:rsidR="00000000" w:rsidRPr="00000000">
        <w:rPr>
          <w:rtl w:val="0"/>
        </w:rPr>
      </w:r>
    </w:p>
    <w:p w:rsidR="00000000" w:rsidDel="00000000" w:rsidP="00000000" w:rsidRDefault="00000000" w:rsidRPr="00000000" w14:paraId="0000003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03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Disclaimer: This is a sponsored press release and is for informational purposes only. It does not reflect the views of Crypto Daily, nor is it intended to be used as legal, tax, investment, or financial advice.</w:t>
      </w:r>
    </w:p>
    <w:p w:rsidR="00000000" w:rsidDel="00000000" w:rsidP="00000000" w:rsidRDefault="00000000" w:rsidRPr="00000000" w14:paraId="0000003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03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Document CRPTOD0020250302el310001a</w:t>
      </w:r>
    </w:p>
    <w:p w:rsidR="00000000" w:rsidDel="00000000" w:rsidP="00000000" w:rsidRDefault="00000000" w:rsidRPr="00000000" w14:paraId="0000003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3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Pr>
        <w:drawing>
          <wp:inline distB="0" distT="0" distL="114300" distR="114300">
            <wp:extent cx="381000" cy="381000"/>
            <wp:effectExtent b="0" l="0" r="0" t="0"/>
            <wp:docPr id="35"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03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Fonts w:ascii="Arial" w:cs="Arial" w:eastAsia="Arial" w:hAnsi="Arial"/>
          <w:b w:val="1"/>
          <w:smallCaps w:val="0"/>
          <w:sz w:val="20"/>
          <w:szCs w:val="20"/>
          <w:rtl w:val="0"/>
        </w:rPr>
        <w:t xml:space="preserve">Cardano News: Grayscale Files for the First-Ever Cardano ETF, But Investors Are Dumping  </w:t>
      </w:r>
      <w:r w:rsidDel="00000000" w:rsidR="00000000" w:rsidRPr="00000000">
        <w:rPr>
          <w:rFonts w:ascii="Arial" w:cs="Arial" w:eastAsia="Arial" w:hAnsi="Arial"/>
          <w:b w:val="1"/>
          <w:smallCaps w:val="0"/>
          <w:sz w:val="20"/>
          <w:szCs w:val="20"/>
          <w:shd w:fill="fef8d9" w:val="clear"/>
          <w:rtl w:val="0"/>
        </w:rPr>
        <w:t xml:space="preserve">ADA </w:t>
      </w:r>
      <w:r w:rsidDel="00000000" w:rsidR="00000000" w:rsidRPr="00000000">
        <w:rPr>
          <w:rFonts w:ascii="Arial" w:cs="Arial" w:eastAsia="Arial" w:hAnsi="Arial"/>
          <w:b w:val="1"/>
          <w:smallCaps w:val="0"/>
          <w:sz w:val="20"/>
          <w:szCs w:val="20"/>
          <w:rtl w:val="0"/>
        </w:rPr>
        <w:t xml:space="preserve"> for This Crypto at $0.20</w:t>
      </w:r>
    </w:p>
    <w:p w:rsidR="00000000" w:rsidDel="00000000" w:rsidP="00000000" w:rsidRDefault="00000000" w:rsidRPr="00000000" w14:paraId="0000003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tl w:val="0"/>
        </w:rPr>
      </w:r>
    </w:p>
    <w:p w:rsidR="00000000" w:rsidDel="00000000" w:rsidP="00000000" w:rsidRDefault="00000000" w:rsidRPr="00000000" w14:paraId="0000003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Adrian Barkley </w:t>
      </w:r>
    </w:p>
    <w:p w:rsidR="00000000" w:rsidDel="00000000" w:rsidP="00000000" w:rsidRDefault="00000000" w:rsidRPr="00000000" w14:paraId="0000003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722 words</w:t>
      </w:r>
    </w:p>
    <w:p w:rsidR="00000000" w:rsidDel="00000000" w:rsidP="00000000" w:rsidRDefault="00000000" w:rsidRPr="00000000" w14:paraId="0000003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1 March 2025</w:t>
      </w:r>
    </w:p>
    <w:p w:rsidR="00000000" w:rsidDel="00000000" w:rsidP="00000000" w:rsidRDefault="00000000" w:rsidRPr="00000000" w14:paraId="0000003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CryptoDaily</w:t>
      </w:r>
    </w:p>
    <w:p w:rsidR="00000000" w:rsidDel="00000000" w:rsidP="00000000" w:rsidRDefault="00000000" w:rsidRPr="00000000" w14:paraId="0000004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CRPTOD</w:t>
      </w:r>
    </w:p>
    <w:p w:rsidR="00000000" w:rsidDel="00000000" w:rsidP="00000000" w:rsidRDefault="00000000" w:rsidRPr="00000000" w14:paraId="0000004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English</w:t>
      </w:r>
    </w:p>
    <w:p w:rsidR="00000000" w:rsidDel="00000000" w:rsidP="00000000" w:rsidRDefault="00000000" w:rsidRPr="00000000" w14:paraId="0000004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2025, CryptoDaily, All rights Reserved - Provided by SyndiGate Media Inc. </w:t>
      </w:r>
    </w:p>
    <w:p w:rsidR="00000000" w:rsidDel="00000000" w:rsidP="00000000" w:rsidRDefault="00000000" w:rsidRPr="00000000" w14:paraId="0000004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04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Grayscale has recently filed for a Cardano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exchange-traded fund (ETF) on the New York Stock Exchange, marking its first standalone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product. This move has sparked </w:t>
      </w:r>
      <w:r w:rsidDel="00000000" w:rsidR="00000000" w:rsidRPr="00000000">
        <w:rPr>
          <w:rFonts w:ascii="Arial" w:cs="Arial" w:eastAsia="Arial" w:hAnsi="Arial"/>
          <w:b w:val="1"/>
          <w:smallCaps w:val="0"/>
          <w:sz w:val="20"/>
          <w:szCs w:val="20"/>
          <w:shd w:fill="fef8d9" w:val="clear"/>
          <w:rtl w:val="0"/>
        </w:rPr>
        <w:t xml:space="preserve">bullish</w:t>
      </w:r>
      <w:r w:rsidDel="00000000" w:rsidR="00000000" w:rsidRPr="00000000">
        <w:rPr>
          <w:rFonts w:ascii="Arial" w:cs="Arial" w:eastAsia="Arial" w:hAnsi="Arial"/>
          <w:smallCaps w:val="0"/>
          <w:sz w:val="20"/>
          <w:szCs w:val="20"/>
          <w:rtl w:val="0"/>
        </w:rPr>
        <w:t xml:space="preserve"> sentiment, boosting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's price by over 11%. Currently, Cardano is trading at $0.79, outperforming both Bitcoin (BTC) and Ethereum (ETH) in daily gains. Despite this positive development, investors are shifting their focus to </w:t>
      </w:r>
      <w:hyperlink r:id="rId10">
        <w:r w:rsidDel="00000000" w:rsidR="00000000" w:rsidRPr="00000000">
          <w:rPr>
            <w:rFonts w:ascii="Arial" w:cs="Arial" w:eastAsia="Arial" w:hAnsi="Arial"/>
            <w:smallCaps w:val="0"/>
            <w:color w:val="0000ff"/>
            <w:sz w:val="20"/>
            <w:szCs w:val="20"/>
            <w:rtl w:val="0"/>
          </w:rPr>
          <w:t xml:space="preserve">Rexas Finance</w:t>
        </w:r>
      </w:hyperlink>
      <w:r w:rsidDel="00000000" w:rsidR="00000000" w:rsidRPr="00000000">
        <w:rPr>
          <w:rFonts w:ascii="Arial" w:cs="Arial" w:eastAsia="Arial" w:hAnsi="Arial"/>
          <w:smallCaps w:val="0"/>
          <w:sz w:val="20"/>
          <w:szCs w:val="20"/>
          <w:rtl w:val="0"/>
        </w:rPr>
        <w:t xml:space="preserve"> (RXS), a cryptocurrency currently priced at $0.20. Rexas Finance aims to revolutionize the financial sector through real-world asset tokenization, allowing users to own fractions of assets like luxury real estate or rare artwork. This innovative approach has garnered significant attention, with RXS raising $45.9 million during its presale by selling 449 million tokens.</w:t>
      </w:r>
    </w:p>
    <w:p w:rsidR="00000000" w:rsidDel="00000000" w:rsidP="00000000" w:rsidRDefault="00000000" w:rsidRPr="00000000" w14:paraId="0000004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04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As Cardano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experiences a rise due to Grayscale's ETF filing, Rexas Finance is emerging as a promising alternative for investors seeking opportunities in asset tokenization.Cardano ETF Sparks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Rally</w:t>
      </w:r>
    </w:p>
    <w:p w:rsidR="00000000" w:rsidDel="00000000" w:rsidP="00000000" w:rsidRDefault="00000000" w:rsidRPr="00000000" w14:paraId="0000004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04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Cardano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has been one of the standout performers in recent months, largely fueled by growing institutional interest and the recent Grayscale ETF filing. The news of Grayscale’s first standalone Cardano product pushed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’s price up by over 11%, bringing it to around $0.79. At its peak during this rally,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was on track to reclaim the $2 mark before facing resistance. While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’s rise has been impressive, its long-term performance remains in question. The token is still down significantly from its all-time high of $3.10 in 2021. Even after adding billions to its market cap following the ETF filing, Cardano struggles to maintain momentum, with some investors questioning whether the rally is sustainable. Unlike Rexas Finance (RXS), which is gaining attention for its real-world asset tokenization model,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’s growth has been primarily news-driven, leaving uncertainty about its ability to hold gains in the long run.</w:t>
      </w:r>
    </w:p>
    <w:p w:rsidR="00000000" w:rsidDel="00000000" w:rsidP="00000000" w:rsidRDefault="00000000" w:rsidRPr="00000000" w14:paraId="0000004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04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Rexas Finance: Transforming Asset Tokenization</w:t>
      </w:r>
    </w:p>
    <w:p w:rsidR="00000000" w:rsidDel="00000000" w:rsidP="00000000" w:rsidRDefault="00000000" w:rsidRPr="00000000" w14:paraId="0000004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04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Rexas Finance is redefining the Real-World Asset (RWA) market by democratizing access to high-value investments. Through fractional ownership, everyday investors can participate in markets traditionally dominated by the wealthy, driving financial inclusivity. What makes Rexas Finance stand out is its innovative blockchain solutions that streamline asset tokenization. The Rexas QuickMint Bot and Token Builder allow for effortless </w:t>
      </w:r>
      <w:r w:rsidDel="00000000" w:rsidR="00000000" w:rsidRPr="00000000">
        <w:rPr>
          <w:rFonts w:ascii="Arial" w:cs="Arial" w:eastAsia="Arial" w:hAnsi="Arial"/>
          <w:b w:val="1"/>
          <w:smallCaps w:val="0"/>
          <w:sz w:val="20"/>
          <w:szCs w:val="20"/>
          <w:shd w:fill="fef8d9" w:val="clear"/>
          <w:rtl w:val="0"/>
        </w:rPr>
        <w:t xml:space="preserve">digital asset</w:t>
      </w:r>
      <w:r w:rsidDel="00000000" w:rsidR="00000000" w:rsidRPr="00000000">
        <w:rPr>
          <w:rFonts w:ascii="Arial" w:cs="Arial" w:eastAsia="Arial" w:hAnsi="Arial"/>
          <w:smallCaps w:val="0"/>
          <w:sz w:val="20"/>
          <w:szCs w:val="20"/>
          <w:rtl w:val="0"/>
        </w:rPr>
        <w:t xml:space="preserve"> creation, while the Rexas Launchpad enables multi-chain fundraising. Additionally, AI-powered NFTs and fractional real estate investments via Rexas Estate add further value to the ecosystem. With a strong presence on Telegram and Discord, Rexas Finance is rapidly emerging as a leader in blockchain-driven investing.</w:t>
      </w:r>
    </w:p>
    <w:p w:rsidR="00000000" w:rsidDel="00000000" w:rsidP="00000000" w:rsidRDefault="00000000" w:rsidRPr="00000000" w14:paraId="0000004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04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Rexas Finance Presale Nears Completion With $45.9 M Raised</w:t>
      </w:r>
    </w:p>
    <w:p w:rsidR="00000000" w:rsidDel="00000000" w:rsidP="00000000" w:rsidRDefault="00000000" w:rsidRPr="00000000" w14:paraId="0000004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05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Rexas Finance (RXS) presale is in its final stretch, having sold over 449 million tokens and raised an impressive $45.9 million. The price has climbed to $0.20, nearly 7x from its initial price of $0.03 signaling strong investor trust and demand. Committed to security and transparency, Rexas Finance has successfully completed a CertiK audit and secured listings on top data tracking platforms CoinMarketCap and CoinGecko. To mark this milestone, the project is hosting a $1 million giveaway, with 20 winners each set to receive $50,000. As tier-1 exchange listings draw near, Rexas Finance is positioning itself for significant long-term growth in the crypto market.</w:t>
      </w:r>
    </w:p>
    <w:p w:rsidR="00000000" w:rsidDel="00000000" w:rsidP="00000000" w:rsidRDefault="00000000" w:rsidRPr="00000000" w14:paraId="0000005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05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As Cardano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enjoys a temporary boost from Grayscale’s ETF filing, the broader crypto market continues to grow with new opportunities. While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’s rally has been driven by institutional interest, its long-term sustainability remains uncertain. Meanwhile, Rexas Finance (RXS) is gaining traction with its real-world asset tokenization model, attracting investors looking for tangible utility beyond price speculation. RXS is positioning itself as a strong player in the crypto market with a successful presale, strong community engagement and upcoming exchange listings. As the market shifts, investors will be watching closely to see which project delivers lasting value.</w:t>
      </w:r>
    </w:p>
    <w:p w:rsidR="00000000" w:rsidDel="00000000" w:rsidP="00000000" w:rsidRDefault="00000000" w:rsidRPr="00000000" w14:paraId="0000005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05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For more information about Rexas Finance (RXS) visit the links below:</w:t>
      </w:r>
    </w:p>
    <w:p w:rsidR="00000000" w:rsidDel="00000000" w:rsidP="00000000" w:rsidRDefault="00000000" w:rsidRPr="00000000" w14:paraId="0000005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05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11">
        <w:r w:rsidDel="00000000" w:rsidR="00000000" w:rsidRPr="00000000">
          <w:rPr>
            <w:rFonts w:ascii="Arial" w:cs="Arial" w:eastAsia="Arial" w:hAnsi="Arial"/>
            <w:smallCaps w:val="0"/>
            <w:color w:val="0000ff"/>
            <w:sz w:val="20"/>
            <w:szCs w:val="20"/>
            <w:rtl w:val="0"/>
          </w:rPr>
          <w:t xml:space="preserve">Website</w:t>
        </w:r>
      </w:hyperlink>
      <w:r w:rsidDel="00000000" w:rsidR="00000000" w:rsidRPr="00000000">
        <w:rPr>
          <w:rtl w:val="0"/>
        </w:rPr>
      </w:r>
    </w:p>
    <w:p w:rsidR="00000000" w:rsidDel="00000000" w:rsidP="00000000" w:rsidRDefault="00000000" w:rsidRPr="00000000" w14:paraId="0000005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05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12">
        <w:r w:rsidDel="00000000" w:rsidR="00000000" w:rsidRPr="00000000">
          <w:rPr>
            <w:rFonts w:ascii="Arial" w:cs="Arial" w:eastAsia="Arial" w:hAnsi="Arial"/>
            <w:smallCaps w:val="0"/>
            <w:color w:val="0000ff"/>
            <w:sz w:val="20"/>
            <w:szCs w:val="20"/>
            <w:rtl w:val="0"/>
          </w:rPr>
          <w:t xml:space="preserve">Win $1 Million Giveaway</w:t>
        </w:r>
      </w:hyperlink>
      <w:r w:rsidDel="00000000" w:rsidR="00000000" w:rsidRPr="00000000">
        <w:rPr>
          <w:rtl w:val="0"/>
        </w:rPr>
      </w:r>
    </w:p>
    <w:p w:rsidR="00000000" w:rsidDel="00000000" w:rsidP="00000000" w:rsidRDefault="00000000" w:rsidRPr="00000000" w14:paraId="0000005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05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13">
        <w:r w:rsidDel="00000000" w:rsidR="00000000" w:rsidRPr="00000000">
          <w:rPr>
            <w:rFonts w:ascii="Arial" w:cs="Arial" w:eastAsia="Arial" w:hAnsi="Arial"/>
            <w:smallCaps w:val="0"/>
            <w:color w:val="0000ff"/>
            <w:sz w:val="20"/>
            <w:szCs w:val="20"/>
            <w:rtl w:val="0"/>
          </w:rPr>
          <w:t xml:space="preserve">Whitepaper</w:t>
        </w:r>
      </w:hyperlink>
      <w:r w:rsidDel="00000000" w:rsidR="00000000" w:rsidRPr="00000000">
        <w:rPr>
          <w:rtl w:val="0"/>
        </w:rPr>
      </w:r>
    </w:p>
    <w:p w:rsidR="00000000" w:rsidDel="00000000" w:rsidP="00000000" w:rsidRDefault="00000000" w:rsidRPr="00000000" w14:paraId="0000005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05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14">
        <w:r w:rsidDel="00000000" w:rsidR="00000000" w:rsidRPr="00000000">
          <w:rPr>
            <w:rFonts w:ascii="Arial" w:cs="Arial" w:eastAsia="Arial" w:hAnsi="Arial"/>
            <w:smallCaps w:val="0"/>
            <w:color w:val="0000ff"/>
            <w:sz w:val="20"/>
            <w:szCs w:val="20"/>
            <w:rtl w:val="0"/>
          </w:rPr>
          <w:t xml:space="preserve">Twitter/X</w:t>
        </w:r>
      </w:hyperlink>
      <w:r w:rsidDel="00000000" w:rsidR="00000000" w:rsidRPr="00000000">
        <w:rPr>
          <w:rtl w:val="0"/>
        </w:rPr>
      </w:r>
    </w:p>
    <w:p w:rsidR="00000000" w:rsidDel="00000000" w:rsidP="00000000" w:rsidRDefault="00000000" w:rsidRPr="00000000" w14:paraId="0000005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05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15">
        <w:r w:rsidDel="00000000" w:rsidR="00000000" w:rsidRPr="00000000">
          <w:rPr>
            <w:rFonts w:ascii="Arial" w:cs="Arial" w:eastAsia="Arial" w:hAnsi="Arial"/>
            <w:smallCaps w:val="0"/>
            <w:color w:val="0000ff"/>
            <w:sz w:val="20"/>
            <w:szCs w:val="20"/>
            <w:rtl w:val="0"/>
          </w:rPr>
          <w:t xml:space="preserve">Telegram</w:t>
        </w:r>
      </w:hyperlink>
      <w:r w:rsidDel="00000000" w:rsidR="00000000" w:rsidRPr="00000000">
        <w:rPr>
          <w:rtl w:val="0"/>
        </w:rPr>
      </w:r>
    </w:p>
    <w:p w:rsidR="00000000" w:rsidDel="00000000" w:rsidP="00000000" w:rsidRDefault="00000000" w:rsidRPr="00000000" w14:paraId="0000005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06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Disclaimer: This is a sponsored article and is for informational purposes only. It does not reflect the views of Crypto Daily, nor is it intended to be used as legal, tax, investment, or financial advice.</w:t>
      </w:r>
    </w:p>
    <w:p w:rsidR="00000000" w:rsidDel="00000000" w:rsidP="00000000" w:rsidRDefault="00000000" w:rsidRPr="00000000" w14:paraId="0000006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06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Document CRPTOD0020250302el310000y</w:t>
      </w:r>
    </w:p>
    <w:p w:rsidR="00000000" w:rsidDel="00000000" w:rsidP="00000000" w:rsidRDefault="00000000" w:rsidRPr="00000000" w14:paraId="0000006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6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Pr>
        <w:drawing>
          <wp:inline distB="0" distT="0" distL="114300" distR="114300">
            <wp:extent cx="381000" cy="381000"/>
            <wp:effectExtent b="0" l="0" r="0" t="0"/>
            <wp:docPr id="38"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6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06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Fonts w:ascii="Arial" w:cs="Arial" w:eastAsia="Arial" w:hAnsi="Arial"/>
          <w:b w:val="1"/>
          <w:smallCaps w:val="0"/>
          <w:sz w:val="20"/>
          <w:szCs w:val="20"/>
          <w:rtl w:val="0"/>
        </w:rPr>
        <w:t xml:space="preserve">Cardano Price Comeback To $1 is Happening: Panshibi Tipped to 10,000% Post Binance Listing</w:t>
      </w:r>
    </w:p>
    <w:p w:rsidR="00000000" w:rsidDel="00000000" w:rsidP="00000000" w:rsidRDefault="00000000" w:rsidRPr="00000000" w14:paraId="0000006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tl w:val="0"/>
        </w:rPr>
      </w:r>
    </w:p>
    <w:p w:rsidR="00000000" w:rsidDel="00000000" w:rsidP="00000000" w:rsidRDefault="00000000" w:rsidRPr="00000000" w14:paraId="0000006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Crypto Daily </w:t>
      </w:r>
    </w:p>
    <w:p w:rsidR="00000000" w:rsidDel="00000000" w:rsidP="00000000" w:rsidRDefault="00000000" w:rsidRPr="00000000" w14:paraId="0000006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593 words</w:t>
      </w:r>
    </w:p>
    <w:p w:rsidR="00000000" w:rsidDel="00000000" w:rsidP="00000000" w:rsidRDefault="00000000" w:rsidRPr="00000000" w14:paraId="0000006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28 February 2025</w:t>
      </w:r>
    </w:p>
    <w:p w:rsidR="00000000" w:rsidDel="00000000" w:rsidP="00000000" w:rsidRDefault="00000000" w:rsidRPr="00000000" w14:paraId="0000006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CryptoDaily</w:t>
      </w:r>
    </w:p>
    <w:p w:rsidR="00000000" w:rsidDel="00000000" w:rsidP="00000000" w:rsidRDefault="00000000" w:rsidRPr="00000000" w14:paraId="0000006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CRPTOD</w:t>
      </w:r>
    </w:p>
    <w:p w:rsidR="00000000" w:rsidDel="00000000" w:rsidP="00000000" w:rsidRDefault="00000000" w:rsidRPr="00000000" w14:paraId="0000006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English</w:t>
      </w:r>
    </w:p>
    <w:p w:rsidR="00000000" w:rsidDel="00000000" w:rsidP="00000000" w:rsidRDefault="00000000" w:rsidRPr="00000000" w14:paraId="0000006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2025, CryptoDaily, All rights Reserved - Provided by SyndiGate Media Inc. </w:t>
      </w:r>
    </w:p>
    <w:p w:rsidR="00000000" w:rsidDel="00000000" w:rsidP="00000000" w:rsidRDefault="00000000" w:rsidRPr="00000000" w14:paraId="0000006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07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Cardano's march toward $1 offers hope to investors, even as the crypto market faces liquidity concerns. As investors speculate on the future of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a new crypto token called Panshibi is gaining traction, with expectations of a potential 10,000% surge following its listing on Binance. In this article, we'll explore the Cardano price prediction and whether </w:t>
      </w:r>
      <w:hyperlink r:id="rId16">
        <w:r w:rsidDel="00000000" w:rsidR="00000000" w:rsidRPr="00000000">
          <w:rPr>
            <w:rFonts w:ascii="Arial" w:cs="Arial" w:eastAsia="Arial" w:hAnsi="Arial"/>
            <w:smallCaps w:val="0"/>
            <w:color w:val="0000ff"/>
            <w:sz w:val="20"/>
            <w:szCs w:val="20"/>
            <w:rtl w:val="0"/>
          </w:rPr>
          <w:t xml:space="preserve">Panshibi</w:t>
        </w:r>
      </w:hyperlink>
      <w:r w:rsidDel="00000000" w:rsidR="00000000" w:rsidRPr="00000000">
        <w:rPr>
          <w:rFonts w:ascii="Arial" w:cs="Arial" w:eastAsia="Arial" w:hAnsi="Arial"/>
          <w:smallCaps w:val="0"/>
          <w:sz w:val="20"/>
          <w:szCs w:val="20"/>
          <w:rtl w:val="0"/>
        </w:rPr>
        <w:t xml:space="preserve"> could deliver the gains some investors are anticipating.</w:t>
      </w:r>
    </w:p>
    <w:p w:rsidR="00000000" w:rsidDel="00000000" w:rsidP="00000000" w:rsidRDefault="00000000" w:rsidRPr="00000000" w14:paraId="0000007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07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Cardano Set for $1 Breakout as Smart Contract Upgrades Fuel </w:t>
      </w:r>
      <w:r w:rsidDel="00000000" w:rsidR="00000000" w:rsidRPr="00000000">
        <w:rPr>
          <w:rFonts w:ascii="Arial" w:cs="Arial" w:eastAsia="Arial" w:hAnsi="Arial"/>
          <w:b w:val="1"/>
          <w:smallCaps w:val="0"/>
          <w:sz w:val="20"/>
          <w:szCs w:val="20"/>
          <w:shd w:fill="fef8d9" w:val="clear"/>
          <w:rtl w:val="0"/>
        </w:rPr>
        <w:t xml:space="preserve">Bullish</w:t>
      </w:r>
      <w:r w:rsidDel="00000000" w:rsidR="00000000" w:rsidRPr="00000000">
        <w:rPr>
          <w:rFonts w:ascii="Arial" w:cs="Arial" w:eastAsia="Arial" w:hAnsi="Arial"/>
          <w:smallCaps w:val="0"/>
          <w:sz w:val="20"/>
          <w:szCs w:val="20"/>
          <w:rtl w:val="0"/>
        </w:rPr>
        <w:t xml:space="preserve"> Sentiment</w:t>
      </w:r>
    </w:p>
    <w:p w:rsidR="00000000" w:rsidDel="00000000" w:rsidP="00000000" w:rsidRDefault="00000000" w:rsidRPr="00000000" w14:paraId="0000007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07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Cardano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has been showing promising signs of a comeback, with the price recently hitting $0.675 after a period of stagnation. Experts believe that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is well-positioned to break the $1 mark in the coming weeks after a new surge in demand and developments within its ecosystem. </w:t>
      </w:r>
      <w:hyperlink r:id="rId17">
        <w:r w:rsidDel="00000000" w:rsidR="00000000" w:rsidRPr="00000000">
          <w:rPr>
            <w:rFonts w:ascii="Arial" w:cs="Arial" w:eastAsia="Arial" w:hAnsi="Arial"/>
            <w:smallCaps w:val="0"/>
            <w:color w:val="0000ff"/>
            <w:sz w:val="20"/>
            <w:szCs w:val="20"/>
            <w:rtl w:val="0"/>
          </w:rPr>
          <w:t xml:space="preserve">CoinCodex</w:t>
        </w:r>
      </w:hyperlink>
      <w:r w:rsidDel="00000000" w:rsidR="00000000" w:rsidRPr="00000000">
        <w:rPr>
          <w:rFonts w:ascii="Arial" w:cs="Arial" w:eastAsia="Arial" w:hAnsi="Arial"/>
          <w:smallCaps w:val="0"/>
          <w:sz w:val="20"/>
          <w:szCs w:val="20"/>
          <w:rtl w:val="0"/>
        </w:rPr>
        <w:t xml:space="preserve"> supports this outlook with its prediction for mid-May.</w:t>
      </w:r>
    </w:p>
    <w:p w:rsidR="00000000" w:rsidDel="00000000" w:rsidP="00000000" w:rsidRDefault="00000000" w:rsidRPr="00000000" w14:paraId="0000007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07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These changes contribute to the positive sentiment surrounding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Additionally, the ongoing smart contract updates, like the Alonzo upgrade, are enhancing Cardano’s utility, which could further drive its price. Analysts predict that Cardano’s robust technology and scalability could attract more large-scale investors as the market matures.</w:t>
      </w:r>
    </w:p>
    <w:p w:rsidR="00000000" w:rsidDel="00000000" w:rsidP="00000000" w:rsidRDefault="00000000" w:rsidRPr="00000000" w14:paraId="0000007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07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Furthermore, Cardano’s Charles Hoskinson is also in the headlines with new ventures with massive plans on a global application with Cardano. With a growing network adoption,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's price could reach $1 sooner than expected. The recent head and shoulder pattern suggests that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could trigger a </w:t>
      </w:r>
      <w:r w:rsidDel="00000000" w:rsidR="00000000" w:rsidRPr="00000000">
        <w:rPr>
          <w:rFonts w:ascii="Arial" w:cs="Arial" w:eastAsia="Arial" w:hAnsi="Arial"/>
          <w:b w:val="1"/>
          <w:smallCaps w:val="0"/>
          <w:sz w:val="20"/>
          <w:szCs w:val="20"/>
          <w:shd w:fill="fef8d9" w:val="clear"/>
          <w:rtl w:val="0"/>
        </w:rPr>
        <w:t xml:space="preserve">bullish</w:t>
      </w:r>
      <w:r w:rsidDel="00000000" w:rsidR="00000000" w:rsidRPr="00000000">
        <w:rPr>
          <w:rFonts w:ascii="Arial" w:cs="Arial" w:eastAsia="Arial" w:hAnsi="Arial"/>
          <w:smallCaps w:val="0"/>
          <w:sz w:val="20"/>
          <w:szCs w:val="20"/>
          <w:rtl w:val="0"/>
        </w:rPr>
        <w:t xml:space="preserve"> reversal.</w:t>
      </w:r>
    </w:p>
    <w:p w:rsidR="00000000" w:rsidDel="00000000" w:rsidP="00000000" w:rsidRDefault="00000000" w:rsidRPr="00000000" w14:paraId="0000007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07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Panshibi: The Meme Coin with Real Utility and a 10,000% Surge Ahead</w:t>
      </w:r>
    </w:p>
    <w:p w:rsidR="00000000" w:rsidDel="00000000" w:rsidP="00000000" w:rsidRDefault="00000000" w:rsidRPr="00000000" w14:paraId="0000007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07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meme market has exploded in recent years, capturing investors with its viral potential. Among the rising stars in this space is Panshibi, a token that combines real-world utility with meme culture. Beyond the meme status, $SHIBI offers an engaging, action-driven platform for its holders, integrating AI and social-fi features into its tokenomics.</w:t>
      </w:r>
    </w:p>
    <w:p w:rsidR="00000000" w:rsidDel="00000000" w:rsidP="00000000" w:rsidRDefault="00000000" w:rsidRPr="00000000" w14:paraId="0000007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07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Bamboo Valley network is more than a home to the Panshibi Pandas; it’s a digital space where users can actively participate in quests and earn rewards. By staking $SHIBI tokens, participants can earn up to 1,200% APY, allowing the ecosystem to flourish through engagement.</w:t>
      </w:r>
    </w:p>
    <w:p w:rsidR="00000000" w:rsidDel="00000000" w:rsidP="00000000" w:rsidRDefault="00000000" w:rsidRPr="00000000" w14:paraId="0000007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08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presale has already shown incredible growth, with large investors pushing for early access. As $SHIBI hits major exchanges, especially Binance, the real utility behind the token will start to shine. Bamboo Valley’s decentralized principles and transparent approach ensure that it’s not just another meme coin with fleeting hype.</w:t>
      </w:r>
    </w:p>
    <w:p w:rsidR="00000000" w:rsidDel="00000000" w:rsidP="00000000" w:rsidRDefault="00000000" w:rsidRPr="00000000" w14:paraId="0000008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08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With the liquidity locked and strong community support, Panshibi’s listing on Binance is expected to fuel a 10,000% price increase. Built on Ethereum, Panshibi could mirror and surpass the trajectories set by PEPE and SHIB. Panshibi has been tipped to be the biggest meme coin in 2025.</w:t>
      </w:r>
    </w:p>
    <w:p w:rsidR="00000000" w:rsidDel="00000000" w:rsidP="00000000" w:rsidRDefault="00000000" w:rsidRPr="00000000" w14:paraId="0000008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08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Conclusion</w:t>
      </w:r>
    </w:p>
    <w:p w:rsidR="00000000" w:rsidDel="00000000" w:rsidP="00000000" w:rsidRDefault="00000000" w:rsidRPr="00000000" w14:paraId="0000008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08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While the Cardano price prediction hints at a climb to $1 in the short term, Panshibi’s presale phase alone represents a 1,200% surge. Currently in the fourth stage of the presale, investors can acquire $SHIBI for $0.005 apiece. With its social-fi and meme-fi integrations, token holders will have the opportunity to participate in meme revolutions around the globe.</w:t>
      </w:r>
    </w:p>
    <w:p w:rsidR="00000000" w:rsidDel="00000000" w:rsidP="00000000" w:rsidRDefault="00000000" w:rsidRPr="00000000" w14:paraId="0000008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08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You can participate in the Panshibi presale here:</w:t>
      </w:r>
    </w:p>
    <w:p w:rsidR="00000000" w:rsidDel="00000000" w:rsidP="00000000" w:rsidRDefault="00000000" w:rsidRPr="00000000" w14:paraId="0000008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08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Telegram: </w:t>
      </w:r>
      <w:hyperlink r:id="rId18">
        <w:r w:rsidDel="00000000" w:rsidR="00000000" w:rsidRPr="00000000">
          <w:rPr>
            <w:rFonts w:ascii="Arial" w:cs="Arial" w:eastAsia="Arial" w:hAnsi="Arial"/>
            <w:smallCaps w:val="0"/>
            <w:color w:val="0000ff"/>
            <w:sz w:val="20"/>
            <w:szCs w:val="20"/>
            <w:rtl w:val="0"/>
          </w:rPr>
          <w:t xml:space="preserve">https://t.me/panshibi</w:t>
        </w:r>
      </w:hyperlink>
      <w:r w:rsidDel="00000000" w:rsidR="00000000" w:rsidRPr="00000000">
        <w:rPr>
          <w:rtl w:val="0"/>
        </w:rPr>
      </w:r>
    </w:p>
    <w:p w:rsidR="00000000" w:rsidDel="00000000" w:rsidP="00000000" w:rsidRDefault="00000000" w:rsidRPr="00000000" w14:paraId="0000008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08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Twitter: </w:t>
      </w:r>
      <w:hyperlink r:id="rId19">
        <w:r w:rsidDel="00000000" w:rsidR="00000000" w:rsidRPr="00000000">
          <w:rPr>
            <w:rFonts w:ascii="Arial" w:cs="Arial" w:eastAsia="Arial" w:hAnsi="Arial"/>
            <w:smallCaps w:val="0"/>
            <w:color w:val="0000ff"/>
            <w:sz w:val="20"/>
            <w:szCs w:val="20"/>
            <w:rtl w:val="0"/>
          </w:rPr>
          <w:t xml:space="preserve">https://x.com/panshibi_</w:t>
        </w:r>
      </w:hyperlink>
      <w:r w:rsidDel="00000000" w:rsidR="00000000" w:rsidRPr="00000000">
        <w:rPr>
          <w:rtl w:val="0"/>
        </w:rPr>
      </w:r>
    </w:p>
    <w:p w:rsidR="00000000" w:rsidDel="00000000" w:rsidP="00000000" w:rsidRDefault="00000000" w:rsidRPr="00000000" w14:paraId="0000008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08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Website: </w:t>
      </w:r>
      <w:hyperlink r:id="rId20">
        <w:r w:rsidDel="00000000" w:rsidR="00000000" w:rsidRPr="00000000">
          <w:rPr>
            <w:rFonts w:ascii="Arial" w:cs="Arial" w:eastAsia="Arial" w:hAnsi="Arial"/>
            <w:smallCaps w:val="0"/>
            <w:color w:val="0000ff"/>
            <w:sz w:val="20"/>
            <w:szCs w:val="20"/>
            <w:rtl w:val="0"/>
          </w:rPr>
          <w:t xml:space="preserve">https://panshibi.com</w:t>
        </w:r>
      </w:hyperlink>
      <w:r w:rsidDel="00000000" w:rsidR="00000000" w:rsidRPr="00000000">
        <w:rPr>
          <w:rtl w:val="0"/>
        </w:rPr>
      </w:r>
    </w:p>
    <w:p w:rsidR="00000000" w:rsidDel="00000000" w:rsidP="00000000" w:rsidRDefault="00000000" w:rsidRPr="00000000" w14:paraId="0000008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09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Disclaimer: This is a sponsored press release and is for informational purposes only. It does not reflect the views of Crypto Daily, nor is it intended to be used as legal, tax, investment, or financial advice.</w:t>
      </w:r>
    </w:p>
    <w:p w:rsidR="00000000" w:rsidDel="00000000" w:rsidP="00000000" w:rsidRDefault="00000000" w:rsidRPr="00000000" w14:paraId="0000009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09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Document CRPTOD0020250301el2s00010</w:t>
      </w:r>
    </w:p>
    <w:p w:rsidR="00000000" w:rsidDel="00000000" w:rsidP="00000000" w:rsidRDefault="00000000" w:rsidRPr="00000000" w14:paraId="0000009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9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Pr>
        <w:drawing>
          <wp:inline distB="0" distT="0" distL="114300" distR="114300">
            <wp:extent cx="381000" cy="381000"/>
            <wp:effectExtent b="0" l="0" r="0" t="0"/>
            <wp:docPr id="37"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09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09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Fonts w:ascii="Arial" w:cs="Arial" w:eastAsia="Arial" w:hAnsi="Arial"/>
          <w:b w:val="1"/>
          <w:smallCaps w:val="0"/>
          <w:sz w:val="20"/>
          <w:szCs w:val="20"/>
          <w:rtl w:val="0"/>
        </w:rPr>
        <w:t xml:space="preserve">Crypto Price Analysis 2-28: BITCOIN: BTC, ETHEREUM: ETH, SOLANA: SOL, DOGECOIN: DOGE, RIPPLE: XRP, ONDO: ONDO, JUPITER: JUP</w:t>
      </w:r>
    </w:p>
    <w:p w:rsidR="00000000" w:rsidDel="00000000" w:rsidP="00000000" w:rsidRDefault="00000000" w:rsidRPr="00000000" w14:paraId="0000009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tl w:val="0"/>
        </w:rPr>
      </w:r>
    </w:p>
    <w:p w:rsidR="00000000" w:rsidDel="00000000" w:rsidP="00000000" w:rsidRDefault="00000000" w:rsidRPr="00000000" w14:paraId="0000009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Amara Khatri </w:t>
      </w:r>
    </w:p>
    <w:p w:rsidR="00000000" w:rsidDel="00000000" w:rsidP="00000000" w:rsidRDefault="00000000" w:rsidRPr="00000000" w14:paraId="0000009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3,087 words</w:t>
      </w:r>
    </w:p>
    <w:p w:rsidR="00000000" w:rsidDel="00000000" w:rsidP="00000000" w:rsidRDefault="00000000" w:rsidRPr="00000000" w14:paraId="0000009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28 February 2025</w:t>
      </w:r>
    </w:p>
    <w:p w:rsidR="00000000" w:rsidDel="00000000" w:rsidP="00000000" w:rsidRDefault="00000000" w:rsidRPr="00000000" w14:paraId="0000009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CryptoDaily</w:t>
      </w:r>
    </w:p>
    <w:p w:rsidR="00000000" w:rsidDel="00000000" w:rsidP="00000000" w:rsidRDefault="00000000" w:rsidRPr="00000000" w14:paraId="0000009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CRPTOD</w:t>
      </w:r>
    </w:p>
    <w:p w:rsidR="00000000" w:rsidDel="00000000" w:rsidP="00000000" w:rsidRDefault="00000000" w:rsidRPr="00000000" w14:paraId="0000009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English</w:t>
      </w:r>
    </w:p>
    <w:p w:rsidR="00000000" w:rsidDel="00000000" w:rsidP="00000000" w:rsidRDefault="00000000" w:rsidRPr="00000000" w14:paraId="0000009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2025, CryptoDaily, All rights Reserved - Provided by SyndiGate Media Inc. </w:t>
      </w:r>
    </w:p>
    <w:p w:rsidR="00000000" w:rsidDel="00000000" w:rsidP="00000000" w:rsidRDefault="00000000" w:rsidRPr="00000000" w14:paraId="0000009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0A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Bitcoin's (BTC) decline is showing no signs of slowing down, with the price down over 6% in the past 24 hours. The flagship currency briefly dipped under the $80,000 level as bears eye $73,000. BTC’s decline this week has seen it drop nearly 20%, reaching its lowest level since November 11.</w:t>
      </w:r>
    </w:p>
    <w:p w:rsidR="00000000" w:rsidDel="00000000" w:rsidP="00000000" w:rsidRDefault="00000000" w:rsidRPr="00000000" w14:paraId="000000A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0A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decline is largely due to uncertainty around Donald Trump’s tariff plans and a decline in investor confidence after the Bybit hack that saw $1.5 billion worth of ETH stolen. This unprecedented decline in the value of BTC and other cryptocurrencies has led to the crypto market cap dropping nearly 6% to $2.66 trillion.</w:t>
      </w:r>
    </w:p>
    <w:p w:rsidR="00000000" w:rsidDel="00000000" w:rsidP="00000000" w:rsidRDefault="00000000" w:rsidRPr="00000000" w14:paraId="000000A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0A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Ethereum (ETH) has also registered a substantial decline, down nearly 9% over the past 24 hours and trading just above $2,100. The world’s second-largest cryptocurrency has dropped over 23% in the past week. Ripple (XRP) has also registered a significant decline, down nearly 9% over the past 24 hours and almost 25% over the week. Solana (SOL) is down over 8%, while Dogecoin (DOGE) has declined nearly 10% over the past 24 hours. </w:t>
      </w:r>
      <w:hyperlink r:id="rId21">
        <w:r w:rsidDel="00000000" w:rsidR="00000000" w:rsidRPr="00000000">
          <w:rPr>
            <w:rFonts w:ascii="Arial" w:cs="Arial" w:eastAsia="Arial" w:hAnsi="Arial"/>
            <w:smallCaps w:val="0"/>
            <w:color w:val="0000ff"/>
            <w:sz w:val="20"/>
            <w:szCs w:val="20"/>
            <w:rtl w:val="0"/>
          </w:rPr>
          <w:t xml:space="preserve">Cardano (</w:t>
        </w:r>
      </w:hyperlink>
      <w:hyperlink r:id="rId22">
        <w:r w:rsidDel="00000000" w:rsidR="00000000" w:rsidRPr="00000000">
          <w:rPr>
            <w:rFonts w:ascii="Arial" w:cs="Arial" w:eastAsia="Arial" w:hAnsi="Arial"/>
            <w:b w:val="1"/>
            <w:smallCaps w:val="0"/>
            <w:color w:val="0000ff"/>
            <w:sz w:val="20"/>
            <w:szCs w:val="20"/>
            <w:rtl w:val="0"/>
          </w:rPr>
          <w:t xml:space="preserve"> </w:t>
        </w:r>
      </w:hyperlink>
      <w:hyperlink r:id="rId23">
        <w:r w:rsidDel="00000000" w:rsidR="00000000" w:rsidRPr="00000000">
          <w:rPr>
            <w:rFonts w:ascii="Arial" w:cs="Arial" w:eastAsia="Arial" w:hAnsi="Arial"/>
            <w:b w:val="1"/>
            <w:smallCaps w:val="0"/>
            <w:color w:val="0000ff"/>
            <w:sz w:val="20"/>
            <w:szCs w:val="20"/>
            <w:shd w:fill="fef8d9" w:val="clear"/>
            <w:rtl w:val="0"/>
          </w:rPr>
          <w:t xml:space="preserve">ADA</w:t>
        </w:r>
      </w:hyperlink>
      <w:hyperlink r:id="rId24">
        <w:r w:rsidDel="00000000" w:rsidR="00000000" w:rsidRPr="00000000">
          <w:rPr>
            <w:rFonts w:ascii="Arial" w:cs="Arial" w:eastAsia="Arial" w:hAnsi="Arial"/>
            <w:smallCaps w:val="0"/>
            <w:color w:val="0000ff"/>
            <w:sz w:val="20"/>
            <w:szCs w:val="20"/>
            <w:shd w:fill="fef8d9" w:val="clear"/>
            <w:rtl w:val="0"/>
          </w:rPr>
          <w:t xml:space="preserve">)</w:t>
        </w:r>
      </w:hyperlink>
      <w:r w:rsidDel="00000000" w:rsidR="00000000" w:rsidRPr="00000000">
        <w:rPr>
          <w:rFonts w:ascii="Arial" w:cs="Arial" w:eastAsia="Arial" w:hAnsi="Arial"/>
          <w:smallCaps w:val="0"/>
          <w:sz w:val="20"/>
          <w:szCs w:val="20"/>
          <w:rtl w:val="0"/>
        </w:rPr>
        <w:t xml:space="preserve">, </w:t>
      </w:r>
      <w:hyperlink r:id="rId25">
        <w:r w:rsidDel="00000000" w:rsidR="00000000" w:rsidRPr="00000000">
          <w:rPr>
            <w:rFonts w:ascii="Arial" w:cs="Arial" w:eastAsia="Arial" w:hAnsi="Arial"/>
            <w:smallCaps w:val="0"/>
            <w:color w:val="0000ff"/>
            <w:sz w:val="20"/>
            <w:szCs w:val="20"/>
            <w:rtl w:val="0"/>
          </w:rPr>
          <w:t xml:space="preserve">Tron (TRX)</w:t>
        </w:r>
      </w:hyperlink>
      <w:r w:rsidDel="00000000" w:rsidR="00000000" w:rsidRPr="00000000">
        <w:rPr>
          <w:rFonts w:ascii="Arial" w:cs="Arial" w:eastAsia="Arial" w:hAnsi="Arial"/>
          <w:smallCaps w:val="0"/>
          <w:sz w:val="20"/>
          <w:szCs w:val="20"/>
          <w:rtl w:val="0"/>
        </w:rPr>
        <w:t xml:space="preserve">, </w:t>
      </w:r>
      <w:hyperlink r:id="rId26">
        <w:r w:rsidDel="00000000" w:rsidR="00000000" w:rsidRPr="00000000">
          <w:rPr>
            <w:rFonts w:ascii="Arial" w:cs="Arial" w:eastAsia="Arial" w:hAnsi="Arial"/>
            <w:smallCaps w:val="0"/>
            <w:color w:val="0000ff"/>
            <w:sz w:val="20"/>
            <w:szCs w:val="20"/>
            <w:rtl w:val="0"/>
          </w:rPr>
          <w:t xml:space="preserve">Litecoin (LTC)</w:t>
        </w:r>
      </w:hyperlink>
      <w:r w:rsidDel="00000000" w:rsidR="00000000" w:rsidRPr="00000000">
        <w:rPr>
          <w:rFonts w:ascii="Arial" w:cs="Arial" w:eastAsia="Arial" w:hAnsi="Arial"/>
          <w:smallCaps w:val="0"/>
          <w:sz w:val="20"/>
          <w:szCs w:val="20"/>
          <w:rtl w:val="0"/>
        </w:rPr>
        <w:t xml:space="preserve">, </w:t>
      </w:r>
      <w:hyperlink r:id="rId27">
        <w:r w:rsidDel="00000000" w:rsidR="00000000" w:rsidRPr="00000000">
          <w:rPr>
            <w:rFonts w:ascii="Arial" w:cs="Arial" w:eastAsia="Arial" w:hAnsi="Arial"/>
            <w:smallCaps w:val="0"/>
            <w:color w:val="0000ff"/>
            <w:sz w:val="20"/>
            <w:szCs w:val="20"/>
            <w:rtl w:val="0"/>
          </w:rPr>
          <w:t xml:space="preserve">Chainlink (LINK)</w:t>
        </w:r>
      </w:hyperlink>
      <w:r w:rsidDel="00000000" w:rsidR="00000000" w:rsidRPr="00000000">
        <w:rPr>
          <w:rFonts w:ascii="Arial" w:cs="Arial" w:eastAsia="Arial" w:hAnsi="Arial"/>
          <w:smallCaps w:val="0"/>
          <w:sz w:val="20"/>
          <w:szCs w:val="20"/>
          <w:rtl w:val="0"/>
        </w:rPr>
        <w:t xml:space="preserve">, </w:t>
      </w:r>
      <w:hyperlink r:id="rId28">
        <w:r w:rsidDel="00000000" w:rsidR="00000000" w:rsidRPr="00000000">
          <w:rPr>
            <w:rFonts w:ascii="Arial" w:cs="Arial" w:eastAsia="Arial" w:hAnsi="Arial"/>
            <w:smallCaps w:val="0"/>
            <w:color w:val="0000ff"/>
            <w:sz w:val="20"/>
            <w:szCs w:val="20"/>
            <w:rtl w:val="0"/>
          </w:rPr>
          <w:t xml:space="preserve">Stellar (XLM)</w:t>
        </w:r>
      </w:hyperlink>
      <w:r w:rsidDel="00000000" w:rsidR="00000000" w:rsidRPr="00000000">
        <w:rPr>
          <w:rFonts w:ascii="Arial" w:cs="Arial" w:eastAsia="Arial" w:hAnsi="Arial"/>
          <w:smallCaps w:val="0"/>
          <w:sz w:val="20"/>
          <w:szCs w:val="20"/>
          <w:rtl w:val="0"/>
        </w:rPr>
        <w:t xml:space="preserve">, Toncoin (TON), Polkadot (DOT), and Hedera (HBAR) have also registered significant declines.</w:t>
      </w:r>
    </w:p>
    <w:p w:rsidR="00000000" w:rsidDel="00000000" w:rsidP="00000000" w:rsidRDefault="00000000" w:rsidRPr="00000000" w14:paraId="000000A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0A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House Democrats Take Aim At TRUMP Memecoin</w:t>
      </w:r>
    </w:p>
    <w:p w:rsidR="00000000" w:rsidDel="00000000" w:rsidP="00000000" w:rsidRDefault="00000000" w:rsidRPr="00000000" w14:paraId="000000A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0A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House Democrats are taking aim at Donald Trump’s TRUMP meme coin, which launched over a month ago. The meme coin quickly surged to record valuations before dropping as early investors dumped the cryptocurrency. This has not gone unnoticed after thousands of investors took a hit as billions in value quickly vanished. California freshman Democrat Rep. Sam Liccardo is planning to introduce legislation to prohibit the country’s top officials and their families from capitalizing on personal meme coins.</w:t>
      </w:r>
    </w:p>
    <w:p w:rsidR="00000000" w:rsidDel="00000000" w:rsidP="00000000" w:rsidRDefault="00000000" w:rsidRPr="00000000" w14:paraId="000000A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0A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Modern Emoluments and Malfeasance Enforcement (MEME) Act will prohibit President Trump, the Vice President, members of Congress, senior executive officials, and their spouses and dependent children from issuing, sponsoring, or endorsing a future, commodity, security, or </w:t>
      </w:r>
      <w:r w:rsidDel="00000000" w:rsidR="00000000" w:rsidRPr="00000000">
        <w:rPr>
          <w:rFonts w:ascii="Arial" w:cs="Arial" w:eastAsia="Arial" w:hAnsi="Arial"/>
          <w:b w:val="1"/>
          <w:smallCaps w:val="0"/>
          <w:sz w:val="20"/>
          <w:szCs w:val="20"/>
          <w:shd w:fill="fef8d9" w:val="clear"/>
          <w:rtl w:val="0"/>
        </w:rPr>
        <w:t xml:space="preserve">digital asset</w:t>
      </w:r>
      <w:r w:rsidDel="00000000" w:rsidR="00000000" w:rsidRPr="00000000">
        <w:rPr>
          <w:rFonts w:ascii="Arial" w:cs="Arial" w:eastAsia="Arial" w:hAnsi="Arial"/>
          <w:smallCaps w:val="0"/>
          <w:sz w:val="20"/>
          <w:szCs w:val="20"/>
          <w:rtl w:val="0"/>
        </w:rPr>
        <w:t xml:space="preserve">. According to Liccardo, The President and First Lady cashed in on their meme coins and enriched investors who initially supported the token, leaving others suffering heavy losses. TRUMP was launched just days before the President assumed office, with the First Lady similarly launching the MELANIA meme coin. Liccardo’s legislation is not expected to become law over the next two years as Republicans hold the majority in the House and Senate. However, Democrats are working to build support to secure a Democrat majority.</w:t>
      </w:r>
    </w:p>
    <w:p w:rsidR="00000000" w:rsidDel="00000000" w:rsidP="00000000" w:rsidRDefault="00000000" w:rsidRPr="00000000" w14:paraId="000000A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0A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“Let’s make corruption criminal again. Our public offices belong to the public, not the officeholders, nor should they leverage their political authority for financial gain. The Trumps’ issuance of meme coins financially exploits the public for personal gain and raises the specter of insider trading and foreign influence over the Executive Branch.”</w:t>
      </w:r>
    </w:p>
    <w:p w:rsidR="00000000" w:rsidDel="00000000" w:rsidP="00000000" w:rsidRDefault="00000000" w:rsidRPr="00000000" w14:paraId="000000A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0A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Most Meme Coins Do Not Qualify As Securities: SEC</w:t>
      </w:r>
    </w:p>
    <w:p w:rsidR="00000000" w:rsidDel="00000000" w:rsidP="00000000" w:rsidRDefault="00000000" w:rsidRPr="00000000" w14:paraId="000000A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0B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United States Securities and Exchange Commission (SEC) has said that most meme coins do not meet the definition of a security under federal law and exempted them from registration requirements. Meme coins derive their value from community engagement and speculation rather than utility, according to the SEC’s Division of Corporation Finance. The assets are likened to collectibles and lack the yield-generating mechanisms or right to profits, setting them apart from traditional securities.</w:t>
      </w:r>
    </w:p>
    <w:p w:rsidR="00000000" w:rsidDel="00000000" w:rsidP="00000000" w:rsidRDefault="00000000" w:rsidRPr="00000000" w14:paraId="000000B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0B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SEC applied the Howey Test and found that meme coin transactions do not involve pooled investments or reliance on promoters’ managerial efforts to generate profits. Price fluctuations typically stem from market sentiment and trading activity. The SEC also emphasized that meme coin investors do not invest in a shared enterprise, and promoters rarely engage in efforts that directly influence the asset’s price. However, it warned that products intentionally mislabeled as meme coins to evade securities law will face legal scrutiny. State and Federal agencies could prosecute fraudulent activities outside the purview of the SEC.</w:t>
      </w:r>
    </w:p>
    <w:p w:rsidR="00000000" w:rsidDel="00000000" w:rsidP="00000000" w:rsidRDefault="00000000" w:rsidRPr="00000000" w14:paraId="000000B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0B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BitMEX Looking For A Buyer</w:t>
      </w:r>
    </w:p>
    <w:p w:rsidR="00000000" w:rsidDel="00000000" w:rsidP="00000000" w:rsidRDefault="00000000" w:rsidRPr="00000000" w14:paraId="000000B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0B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According to sources, cryptocurrency exchange and derivatives trading platform BitMEX is looking for a buyer. The exchange, which made perpetual futures popular among leverage-hungry crypto traders, has appointed boutique investment bank Broadhaven Capital Partners to assist with the sales process. There has been growing interest in crypto derivatives lately, with Kraken and Coinbase vying for ownership of crypto options exchange Deribit. FalconX has also purchased Arbelos Markets to expand its footprint in the derivatives business.</w:t>
      </w:r>
    </w:p>
    <w:p w:rsidR="00000000" w:rsidDel="00000000" w:rsidP="00000000" w:rsidRDefault="00000000" w:rsidRPr="00000000" w14:paraId="000000B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0B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Bitcoin (BTC) Price Analysis</w:t>
      </w:r>
    </w:p>
    <w:p w:rsidR="00000000" w:rsidDel="00000000" w:rsidP="00000000" w:rsidRDefault="00000000" w:rsidRPr="00000000" w14:paraId="000000B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0B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hyperlink r:id="rId29">
        <w:r w:rsidDel="00000000" w:rsidR="00000000" w:rsidRPr="00000000">
          <w:rPr>
            <w:rFonts w:ascii="Arial" w:cs="Arial" w:eastAsia="Arial" w:hAnsi="Arial"/>
            <w:smallCaps w:val="0"/>
            <w:color w:val="0000ff"/>
            <w:sz w:val="20"/>
            <w:szCs w:val="20"/>
            <w:rtl w:val="0"/>
          </w:rPr>
          <w:t xml:space="preserve">Bitcoin (BTC)</w:t>
        </w:r>
      </w:hyperlink>
      <w:r w:rsidDel="00000000" w:rsidR="00000000" w:rsidRPr="00000000">
        <w:rPr>
          <w:rFonts w:ascii="Arial" w:cs="Arial" w:eastAsia="Arial" w:hAnsi="Arial"/>
          <w:smallCaps w:val="0"/>
          <w:sz w:val="20"/>
          <w:szCs w:val="20"/>
          <w:rtl w:val="0"/>
        </w:rPr>
        <w:t xml:space="preserve"> has slumped below $80,000 as its recent sell-off continues. The flagship cryptocurrency is down over 8% during the current session in an unprecedented decline and has lost nearly 20% over the past week, making it one of the largest daily and weekly declines in its history. The last time </w:t>
      </w:r>
      <w:hyperlink r:id="rId30">
        <w:r w:rsidDel="00000000" w:rsidR="00000000" w:rsidRPr="00000000">
          <w:rPr>
            <w:rFonts w:ascii="Arial" w:cs="Arial" w:eastAsia="Arial" w:hAnsi="Arial"/>
            <w:smallCaps w:val="0"/>
            <w:color w:val="0000ff"/>
            <w:sz w:val="20"/>
            <w:szCs w:val="20"/>
            <w:rtl w:val="0"/>
          </w:rPr>
          <w:t xml:space="preserve">BTC</w:t>
        </w:r>
      </w:hyperlink>
      <w:r w:rsidDel="00000000" w:rsidR="00000000" w:rsidRPr="00000000">
        <w:rPr>
          <w:rFonts w:ascii="Arial" w:cs="Arial" w:eastAsia="Arial" w:hAnsi="Arial"/>
          <w:smallCaps w:val="0"/>
          <w:sz w:val="20"/>
          <w:szCs w:val="20"/>
          <w:rtl w:val="0"/>
        </w:rPr>
        <w:t xml:space="preserve"> traded at these levels was in November 2024, just before embarking on a rally that took it beyond $100,000 and to a new all-time high at the beginning of 2025. However, the decline has seen BTC lose all the gains made since. According to Joshua Chu, the Co-Chair of the Hong Kong Web3 Association, positive sentiments from a crypto-friendly administration may have run out of steam.</w:t>
      </w:r>
    </w:p>
    <w:p w:rsidR="00000000" w:rsidDel="00000000" w:rsidP="00000000" w:rsidRDefault="00000000" w:rsidRPr="00000000" w14:paraId="000000B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0B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“Bitcoin’s fall below $80k shows that positive sentiments from a crypto-friendly administration and high-profile endorsements have run their course.”</w:t>
      </w:r>
    </w:p>
    <w:p w:rsidR="00000000" w:rsidDel="00000000" w:rsidP="00000000" w:rsidRDefault="00000000" w:rsidRPr="00000000" w14:paraId="000000B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0B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BTC has shed over a quarter of its market value since December-January, when it peaked at an all-time high close to $109,000 and has lost all the gains made since November 2024. President Trump had campaigned on the promise of making the US the crypto capital of the world, creating a strategic Bitcoin reserve, and loosening the regulatory shackles. However, beyond a flurry of crypto-friendly appointments, there has been little else for crypto companies and investors. Kyle Rodda, Senior Financial Market analyst at Capital.com, stated,</w:t>
      </w:r>
    </w:p>
    <w:p w:rsidR="00000000" w:rsidDel="00000000" w:rsidP="00000000" w:rsidRDefault="00000000" w:rsidRPr="00000000" w14:paraId="000000B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0C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“Momentum ran out when there was no fresh news to keep driving the </w:t>
      </w:r>
      <w:r w:rsidDel="00000000" w:rsidR="00000000" w:rsidRPr="00000000">
        <w:rPr>
          <w:rFonts w:ascii="Arial" w:cs="Arial" w:eastAsia="Arial" w:hAnsi="Arial"/>
          <w:b w:val="1"/>
          <w:smallCaps w:val="0"/>
          <w:sz w:val="20"/>
          <w:szCs w:val="20"/>
          <w:shd w:fill="fef8d9" w:val="clear"/>
          <w:rtl w:val="0"/>
        </w:rPr>
        <w:t xml:space="preserve">bullish</w:t>
      </w:r>
      <w:r w:rsidDel="00000000" w:rsidR="00000000" w:rsidRPr="00000000">
        <w:rPr>
          <w:rFonts w:ascii="Arial" w:cs="Arial" w:eastAsia="Arial" w:hAnsi="Arial"/>
          <w:smallCaps w:val="0"/>
          <w:sz w:val="20"/>
          <w:szCs w:val="20"/>
          <w:rtl w:val="0"/>
        </w:rPr>
        <w:t xml:space="preserve"> narrative. On top of that, given the move in Mag 7 stocks we’ve seen, which is also a story of momentum slowing and valuations deflating, bitcoin, which still trades as a ‘higher beta tech’ play, is being dragged down by a sell-off in Wall Street tech stocks.”</w:t>
      </w:r>
    </w:p>
    <w:p w:rsidR="00000000" w:rsidDel="00000000" w:rsidP="00000000" w:rsidRDefault="00000000" w:rsidRPr="00000000" w14:paraId="000000C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0C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Investors have also been pulling out record sums from spot Bitcoin ETFs. Markets are being jittery, fearing the so-called exceptionalism of the US economy may be fading as Trump prepares to impose tariffs on Canada and Mexico. Fears of a trade war with China have also stoked fears of higher inflation and slower growth. Trump confirmed that 25% tariffs on goods imported from Canada and Mexico will begin from March 4. The hack of Dubai-based Bybit, which saw $1.5 billion worth of ETH stolen, has also impacted </w:t>
      </w:r>
      <w:r w:rsidDel="00000000" w:rsidR="00000000" w:rsidRPr="00000000">
        <w:rPr>
          <w:rFonts w:ascii="Arial" w:cs="Arial" w:eastAsia="Arial" w:hAnsi="Arial"/>
          <w:b w:val="1"/>
          <w:smallCaps w:val="0"/>
          <w:sz w:val="20"/>
          <w:szCs w:val="20"/>
          <w:shd w:fill="fef8d9" w:val="clear"/>
          <w:rtl w:val="0"/>
        </w:rPr>
        <w:t xml:space="preserve">investor sentiment</w:t>
      </w:r>
      <w:r w:rsidDel="00000000" w:rsidR="00000000" w:rsidRPr="00000000">
        <w:rPr>
          <w:rFonts w:ascii="Arial" w:cs="Arial" w:eastAsia="Arial" w:hAnsi="Arial"/>
          <w:smallCaps w:val="0"/>
          <w:sz w:val="20"/>
          <w:szCs w:val="20"/>
          <w:rtl w:val="0"/>
        </w:rPr>
        <w:t xml:space="preserve">.</w:t>
      </w:r>
    </w:p>
    <w:p w:rsidR="00000000" w:rsidDel="00000000" w:rsidP="00000000" w:rsidRDefault="00000000" w:rsidRPr="00000000" w14:paraId="000000C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0C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BTC registered a healthy recovery last Wednesday after starting the week in the red, rising 0.79% to $96,386. Sellers retained control as the price moved past the 20-day SMA to settle at $98,251, registering an increase of nearly 2%. However, news of the Bybit hack broke on Friday, sending the markets into turmoil. As a result, BTC encountered </w:t>
      </w:r>
      <w:r w:rsidDel="00000000" w:rsidR="00000000" w:rsidRPr="00000000">
        <w:rPr>
          <w:rFonts w:ascii="Arial" w:cs="Arial" w:eastAsia="Arial" w:hAnsi="Arial"/>
          <w:b w:val="1"/>
          <w:smallCaps w:val="0"/>
          <w:sz w:val="20"/>
          <w:szCs w:val="20"/>
          <w:shd w:fill="fef8d9" w:val="clear"/>
          <w:rtl w:val="0"/>
        </w:rPr>
        <w:t xml:space="preserve">volatility</w:t>
      </w:r>
      <w:r w:rsidDel="00000000" w:rsidR="00000000" w:rsidRPr="00000000">
        <w:rPr>
          <w:rFonts w:ascii="Arial" w:cs="Arial" w:eastAsia="Arial" w:hAnsi="Arial"/>
          <w:smallCaps w:val="0"/>
          <w:sz w:val="20"/>
          <w:szCs w:val="20"/>
          <w:rtl w:val="0"/>
        </w:rPr>
        <w:t xml:space="preserve"> before dropping over 2% to go below the 20-day SMA and settle at $96,184. BTC recovered on Saturday, registering a marginal increase, but fell back on Sunday to end the weekend in the red at $96,084.</w:t>
      </w:r>
    </w:p>
    <w:p w:rsidR="00000000" w:rsidDel="00000000" w:rsidP="00000000" w:rsidRDefault="00000000" w:rsidRPr="00000000" w14:paraId="000000C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0C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Source: </w:t>
      </w:r>
      <w:hyperlink r:id="rId31">
        <w:r w:rsidDel="00000000" w:rsidR="00000000" w:rsidRPr="00000000">
          <w:rPr>
            <w:rFonts w:ascii="Arial" w:cs="Arial" w:eastAsia="Arial" w:hAnsi="Arial"/>
            <w:smallCaps w:val="0"/>
            <w:color w:val="0000ff"/>
            <w:sz w:val="20"/>
            <w:szCs w:val="20"/>
            <w:rtl w:val="0"/>
          </w:rPr>
          <w:t xml:space="preserve">TradingView</w:t>
        </w:r>
      </w:hyperlink>
      <w:r w:rsidDel="00000000" w:rsidR="00000000" w:rsidRPr="00000000">
        <w:rPr>
          <w:rtl w:val="0"/>
        </w:rPr>
      </w:r>
    </w:p>
    <w:p w:rsidR="00000000" w:rsidDel="00000000" w:rsidP="00000000" w:rsidRDefault="00000000" w:rsidRPr="00000000" w14:paraId="000000C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0C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Markets turned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on Monday, resulting in BTC breaking out of its consolidation phase, dropping nearly 5% to go below $94,000 and settle at $91,622. Sellers retained control on Tuesday as BTC slipped below the crucial $90,000 level on its way to an intraday low of $85,985.</w:t>
      </w:r>
    </w:p>
    <w:p w:rsidR="00000000" w:rsidDel="00000000" w:rsidP="00000000" w:rsidRDefault="00000000" w:rsidRPr="00000000" w14:paraId="000000C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0C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price recouped some losses from this level but could not reclaim $90,000, ultimately settling at $88,654. Selling pressure intensified on Wednesday as BTC dropped to an intraday low of $82,081. It recovered from this level to settle at $84,129, ultimately registering a drop of over 5%. Buyers attempted a recovery on Thursday as BTC rose to an intraday high of $84,044. However, it could not stay at this level and ultimately settled at $84,657, registering only a marginal increase. The current session has seen selling pressure intensify as BTC plunged below $80,000. The price is down nearly 7% and trading just above $79,000.</w:t>
      </w:r>
    </w:p>
    <w:p w:rsidR="00000000" w:rsidDel="00000000" w:rsidP="00000000" w:rsidRDefault="00000000" w:rsidRPr="00000000" w14:paraId="000000C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0C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BTC’s decline has seen the flagship cryptocurrency slip below key moving averages and support levels. With sellers overwhelming the support at $80,000, analysts expect BTC to slip below $75,000 if its decline continues. A drop below this level could drag it to $72,000-$73,000. The RSI has plunged below 30, indicating significant selling pressure. However, it also suggests BTC is due a reversal or short-term bounce. However, buyers must be cautious as it could remain in the oversold zone and continue correcting. Buyers must reclaim $80,000 and move past the 200-day SMA to prevent a further decline.</w:t>
      </w:r>
    </w:p>
    <w:p w:rsidR="00000000" w:rsidDel="00000000" w:rsidP="00000000" w:rsidRDefault="00000000" w:rsidRPr="00000000" w14:paraId="000000C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0C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Ethereum (ETH) Price Analysis</w:t>
      </w:r>
    </w:p>
    <w:p w:rsidR="00000000" w:rsidDel="00000000" w:rsidP="00000000" w:rsidRDefault="00000000" w:rsidRPr="00000000" w14:paraId="000000C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0D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hyperlink r:id="rId32">
        <w:r w:rsidDel="00000000" w:rsidR="00000000" w:rsidRPr="00000000">
          <w:rPr>
            <w:rFonts w:ascii="Arial" w:cs="Arial" w:eastAsia="Arial" w:hAnsi="Arial"/>
            <w:smallCaps w:val="0"/>
            <w:color w:val="0000ff"/>
            <w:sz w:val="20"/>
            <w:szCs w:val="20"/>
            <w:rtl w:val="0"/>
          </w:rPr>
          <w:t xml:space="preserve">Ethereum (ETH)</w:t>
        </w:r>
      </w:hyperlink>
      <w:r w:rsidDel="00000000" w:rsidR="00000000" w:rsidRPr="00000000">
        <w:rPr>
          <w:rFonts w:ascii="Arial" w:cs="Arial" w:eastAsia="Arial" w:hAnsi="Arial"/>
          <w:smallCaps w:val="0"/>
          <w:sz w:val="20"/>
          <w:szCs w:val="20"/>
          <w:rtl w:val="0"/>
        </w:rPr>
        <w:t xml:space="preserve"> dipped below $2,300 during the current session as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sentiment around the asset gathers steam. The world’s second-largest cryptocurrency has plunged over 10% in the past 24 hours and nearly 24% over the past week, declining for the fifth consecutive day. ETH has hit levels not seen since January 2024 as risk-off sentiment grows. Analysts are worried a continuing decline could see ETH slip below $2,000. Pav Hundal, Lead Market Analyst at Swyftx, stated,</w:t>
      </w:r>
    </w:p>
    <w:p w:rsidR="00000000" w:rsidDel="00000000" w:rsidP="00000000" w:rsidRDefault="00000000" w:rsidRPr="00000000" w14:paraId="000000D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0D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“We’ve gotten used to U.S ETFs picking up the slack, and that’s not happening right now. Instead, we’ve watched value exit funds at record levels over the last seven trading days as bad news has piled on bad news. Risk aversion has taken over, and we’re seeing underwhelming performances across crypto, gold, and global equity indexes.”</w:t>
      </w:r>
    </w:p>
    <w:p w:rsidR="00000000" w:rsidDel="00000000" w:rsidP="00000000" w:rsidRDefault="00000000" w:rsidRPr="00000000" w14:paraId="000000D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0D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ETH has struggled to move past the 20-day SMA, briefly crossing it on Thursday before registering a drop of nearly 3% to slip below the moving average and settle at $2,663. Buyers returned to the market over the weekend as ETH rose almost 4% on Saturday to move past the 20-day SMA and settle at $2,766. ETH continued to push higher on Sunday, increasing nearly 2% to settle at $2,821. However, sentiment changed on Monday as markets turned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As a result, ETH dropped almost 11%, slipping below the 20-day SMA to settle at $2,517.</w:t>
      </w:r>
    </w:p>
    <w:p w:rsidR="00000000" w:rsidDel="00000000" w:rsidP="00000000" w:rsidRDefault="00000000" w:rsidRPr="00000000" w14:paraId="000000D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0D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Source: </w:t>
      </w:r>
      <w:hyperlink r:id="rId33">
        <w:r w:rsidDel="00000000" w:rsidR="00000000" w:rsidRPr="00000000">
          <w:rPr>
            <w:rFonts w:ascii="Arial" w:cs="Arial" w:eastAsia="Arial" w:hAnsi="Arial"/>
            <w:smallCaps w:val="0"/>
            <w:color w:val="0000ff"/>
            <w:sz w:val="20"/>
            <w:szCs w:val="20"/>
            <w:rtl w:val="0"/>
          </w:rPr>
          <w:t xml:space="preserve">TradingView</w:t>
        </w:r>
      </w:hyperlink>
      <w:r w:rsidDel="00000000" w:rsidR="00000000" w:rsidRPr="00000000">
        <w:rPr>
          <w:rtl w:val="0"/>
        </w:rPr>
      </w:r>
    </w:p>
    <w:p w:rsidR="00000000" w:rsidDel="00000000" w:rsidP="00000000" w:rsidRDefault="00000000" w:rsidRPr="00000000" w14:paraId="000000D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0D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Sellers retained control on Tuesday as ETH fell to an intraday low of $2,322. It recovered from this level to settle at $2,488, ultimately registering a drop of nearly 1%.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sentiment intensified on Wednesday as ETH fell over 6% to $2,334, where analysts expected buyers to step in. The price registered a marginal decline on Thursday as ETH held firm above $2,300. However, the price collapsed during the current session as ETH plunged below $2,300 and $2,100, declining over 9% to its current level of $2,091. If ETH continues to drop, it could slip below $2,000, potentially testing the $1,900 level. ETH’s RSI is currently 25 and pointing downwards, indicating significant selling pressure. The MACD is also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suggesting a further decline.</w:t>
      </w:r>
    </w:p>
    <w:p w:rsidR="00000000" w:rsidDel="00000000" w:rsidP="00000000" w:rsidRDefault="00000000" w:rsidRPr="00000000" w14:paraId="000000D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0D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Solana (SOL) Price Analysis</w:t>
      </w:r>
    </w:p>
    <w:p w:rsidR="00000000" w:rsidDel="00000000" w:rsidP="00000000" w:rsidRDefault="00000000" w:rsidRPr="00000000" w14:paraId="000000D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0D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Solana (SOL) has slipped below $130 during the current session as sellers held control. SOL traded around the $170 level last week, dropping to $169 on Tuesday and registering a marginal decline on Wednesday as buyers prevented a further decline. The price recovered on Thursday, rising over 4% to reclaim $170 and settle at $176. However, sellers retook control on Thursday as SOL dropped 4.07%, going below $168 and settling at $168. The weekend was mixed for SOL as it rose 1.92% on Saturday before dropping 2.40% on Sunday to settle at $168.</w:t>
      </w:r>
    </w:p>
    <w:p w:rsidR="00000000" w:rsidDel="00000000" w:rsidP="00000000" w:rsidRDefault="00000000" w:rsidRPr="00000000" w14:paraId="000000D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0D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Source: </w:t>
      </w:r>
      <w:hyperlink r:id="rId34">
        <w:r w:rsidDel="00000000" w:rsidR="00000000" w:rsidRPr="00000000">
          <w:rPr>
            <w:rFonts w:ascii="Arial" w:cs="Arial" w:eastAsia="Arial" w:hAnsi="Arial"/>
            <w:smallCaps w:val="0"/>
            <w:color w:val="0000ff"/>
            <w:sz w:val="20"/>
            <w:szCs w:val="20"/>
            <w:rtl w:val="0"/>
          </w:rPr>
          <w:t xml:space="preserve">TradingView</w:t>
        </w:r>
      </w:hyperlink>
      <w:r w:rsidDel="00000000" w:rsidR="00000000" w:rsidRPr="00000000">
        <w:rPr>
          <w:rtl w:val="0"/>
        </w:rPr>
      </w:r>
    </w:p>
    <w:p w:rsidR="00000000" w:rsidDel="00000000" w:rsidP="00000000" w:rsidRDefault="00000000" w:rsidRPr="00000000" w14:paraId="000000D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0E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sentiment intensified on Monday as SOL fell over 15%, slipping below $150 and settling at $142. It fell to an intraday low of $131 on Tuesday as selling pressure intensified. However, SOL rebounded from this level to register an increase of 1.60% and settled at $144. SOL was back in the red on Wednesday, falling over 6%, slipping below $140 and settling at $135. Despite the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sentiment, SOL recovered on Thursday, rising nearly 2% to settle at $137. The current session sees SOL back in the red, with the price down almost 6% and trading at $129. The MACD and RSI are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indicating SOL could see a further decline, potentially dropping to $120 before rebounding.</w:t>
      </w:r>
    </w:p>
    <w:p w:rsidR="00000000" w:rsidDel="00000000" w:rsidP="00000000" w:rsidRDefault="00000000" w:rsidRPr="00000000" w14:paraId="000000E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0E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Dogecoin (DOGE) Price Analysis</w:t>
      </w:r>
    </w:p>
    <w:p w:rsidR="00000000" w:rsidDel="00000000" w:rsidP="00000000" w:rsidRDefault="00000000" w:rsidRPr="00000000" w14:paraId="000000E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0E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hyperlink r:id="rId35">
        <w:r w:rsidDel="00000000" w:rsidR="00000000" w:rsidRPr="00000000">
          <w:rPr>
            <w:rFonts w:ascii="Arial" w:cs="Arial" w:eastAsia="Arial" w:hAnsi="Arial"/>
            <w:smallCaps w:val="0"/>
            <w:color w:val="0000ff"/>
            <w:sz w:val="20"/>
            <w:szCs w:val="20"/>
            <w:rtl w:val="0"/>
          </w:rPr>
          <w:t xml:space="preserve">Dogecoin (DOGE)</w:t>
        </w:r>
      </w:hyperlink>
      <w:r w:rsidDel="00000000" w:rsidR="00000000" w:rsidRPr="00000000">
        <w:rPr>
          <w:rFonts w:ascii="Arial" w:cs="Arial" w:eastAsia="Arial" w:hAnsi="Arial"/>
          <w:smallCaps w:val="0"/>
          <w:sz w:val="20"/>
          <w:szCs w:val="20"/>
          <w:rtl w:val="0"/>
        </w:rPr>
        <w:t xml:space="preserve"> failed to move past the 20-day SMA last weekend after reaching an intraday high of $0.283 on Saturday. By Tuesday, DOGE had dropped to $0.25 as sellers attempted to drive the price toward $0.20. DOGE recovered on Wednesday, rising 1.56% to $0.254, before registering a marginal increase on Thursday. However, DOGE fell on Friday as markets turned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dropping 6% to $0.239. The price registered an increase of nearly 3% on Saturday but was back in the red on Sunday, falling 1.50% to end the weekend at $0.242.</w:t>
      </w:r>
    </w:p>
    <w:p w:rsidR="00000000" w:rsidDel="00000000" w:rsidP="00000000" w:rsidRDefault="00000000" w:rsidRPr="00000000" w14:paraId="000000E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0E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Source: </w:t>
      </w:r>
      <w:hyperlink r:id="rId36">
        <w:r w:rsidDel="00000000" w:rsidR="00000000" w:rsidRPr="00000000">
          <w:rPr>
            <w:rFonts w:ascii="Arial" w:cs="Arial" w:eastAsia="Arial" w:hAnsi="Arial"/>
            <w:smallCaps w:val="0"/>
            <w:color w:val="0000ff"/>
            <w:sz w:val="20"/>
            <w:szCs w:val="20"/>
            <w:rtl w:val="0"/>
          </w:rPr>
          <w:t xml:space="preserve">TradingView</w:t>
        </w:r>
      </w:hyperlink>
      <w:r w:rsidDel="00000000" w:rsidR="00000000" w:rsidRPr="00000000">
        <w:rPr>
          <w:rtl w:val="0"/>
        </w:rPr>
      </w:r>
    </w:p>
    <w:p w:rsidR="00000000" w:rsidDel="00000000" w:rsidP="00000000" w:rsidRDefault="00000000" w:rsidRPr="00000000" w14:paraId="000000E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0E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sentiment intensified on Monday as DOGE plunged over 13%, slipping below the 200-day SMA and settling at $0.210. The price continued to decline on Tuesday as it fell to an intraday low of $0.195. However, it recovered from this level to reclaim $0.20 and settle at $0.212 after a marginal increase. Sellers returned to the market on Wednesday as the price fell over 4% to $0.203. DOGE rebounded on Thursday, registering an increase of nearly 2% to $0.206. The current session sees DOGE down almost 11% and trading at $0.184 after losing the $0.20 support level. The MACD and RSI are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indicating a further decline.</w:t>
      </w:r>
    </w:p>
    <w:p w:rsidR="00000000" w:rsidDel="00000000" w:rsidP="00000000" w:rsidRDefault="00000000" w:rsidRPr="00000000" w14:paraId="000000E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0E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Ripple (XRP) Price Analysis</w:t>
      </w:r>
    </w:p>
    <w:p w:rsidR="00000000" w:rsidDel="00000000" w:rsidP="00000000" w:rsidRDefault="00000000" w:rsidRPr="00000000" w14:paraId="000000E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0E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hyperlink r:id="rId37">
        <w:r w:rsidDel="00000000" w:rsidR="00000000" w:rsidRPr="00000000">
          <w:rPr>
            <w:rFonts w:ascii="Arial" w:cs="Arial" w:eastAsia="Arial" w:hAnsi="Arial"/>
            <w:smallCaps w:val="0"/>
            <w:color w:val="0000ff"/>
            <w:sz w:val="20"/>
            <w:szCs w:val="20"/>
            <w:rtl w:val="0"/>
          </w:rPr>
          <w:t xml:space="preserve">Ripple (XRP)</w:t>
        </w:r>
      </w:hyperlink>
      <w:r w:rsidDel="00000000" w:rsidR="00000000" w:rsidRPr="00000000">
        <w:rPr>
          <w:rFonts w:ascii="Arial" w:cs="Arial" w:eastAsia="Arial" w:hAnsi="Arial"/>
          <w:smallCaps w:val="0"/>
          <w:sz w:val="20"/>
          <w:szCs w:val="20"/>
          <w:rtl w:val="0"/>
        </w:rPr>
        <w:t xml:space="preserve"> is struggling to stay above $2, with the price down nearly 9% over the past 24 hours. Bears could target the $1.77-$1.80 level if $2 is breached. The cryptocurrency has declined almost 25% over the past week as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sentiment increases. XRP slipped below the 20-day SMA last Tuesday, dropping nearly 4% to a low of $2.47. However, it rebounded on Wednesday, rising almost 7% to move above the 20 and 50-day SMAs and settle at $2.73. Buyers lost momentum at this level, and the price dropped nearly 2% on Thursday to slip below the 50-day SMA and settle at $2.69. Sellers retained control on Friday, falling 4.40% to settle at $2.57.</w:t>
      </w:r>
    </w:p>
    <w:p w:rsidR="00000000" w:rsidDel="00000000" w:rsidP="00000000" w:rsidRDefault="00000000" w:rsidRPr="00000000" w14:paraId="000000E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0E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Source: </w:t>
      </w:r>
      <w:hyperlink r:id="rId38">
        <w:r w:rsidDel="00000000" w:rsidR="00000000" w:rsidRPr="00000000">
          <w:rPr>
            <w:rFonts w:ascii="Arial" w:cs="Arial" w:eastAsia="Arial" w:hAnsi="Arial"/>
            <w:smallCaps w:val="0"/>
            <w:color w:val="0000ff"/>
            <w:sz w:val="20"/>
            <w:szCs w:val="20"/>
            <w:rtl w:val="0"/>
          </w:rPr>
          <w:t xml:space="preserve">TradingView</w:t>
        </w:r>
      </w:hyperlink>
      <w:r w:rsidDel="00000000" w:rsidR="00000000" w:rsidRPr="00000000">
        <w:rPr>
          <w:rtl w:val="0"/>
        </w:rPr>
      </w:r>
    </w:p>
    <w:p w:rsidR="00000000" w:rsidDel="00000000" w:rsidP="00000000" w:rsidRDefault="00000000" w:rsidRPr="00000000" w14:paraId="000000E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0F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Price action was muted over the weekend as XRP registered marginal increases on Saturday and Sunday. However,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sentiment returned on Monday as the price plunged nearly 12%, slipping below the 50-day SMA and settling at $2.28. Sellers drove XRP to an intraday low of $2.06 on Tuesday. XRP recovered from this level to reclaim $2.30 and settle at $2.32, ultimately registering an increase of just under 2%. XRP was back in the red on Wednesday falling over 5% to $2.19. The price registered a marginal rise on Thursday but has declined considerably during the current session, down over 8% and trading just above $2. If XRP closes below $2, it could drop toward $1.75 and test its February 4 low. The RSI and MACD are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indicating more selling pressure ahead for XRP.</w:t>
      </w:r>
    </w:p>
    <w:p w:rsidR="00000000" w:rsidDel="00000000" w:rsidP="00000000" w:rsidRDefault="00000000" w:rsidRPr="00000000" w14:paraId="000000F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0F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Ondo (ONDO) Price Analysis</w:t>
      </w:r>
    </w:p>
    <w:p w:rsidR="00000000" w:rsidDel="00000000" w:rsidP="00000000" w:rsidRDefault="00000000" w:rsidRPr="00000000" w14:paraId="000000F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0F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Ondo (ONDO) dropped to a low of $1.12 last Tuesday, starting the previous week on a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note. The price recovered on Wednesday, registering a marginal increase before rising 2.33% to $1.24 on Thursday. However, markets turned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on Friday, and ONDO fell just over 9% to $1.12. The weekend began with a recovery as the price rose nearly 3% on Saturday. However, it was back in the red on Sunday, falling 2.18% to $1.13.</w:t>
      </w:r>
    </w:p>
    <w:p w:rsidR="00000000" w:rsidDel="00000000" w:rsidP="00000000" w:rsidRDefault="00000000" w:rsidRPr="00000000" w14:paraId="000000F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0F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Source: </w:t>
      </w:r>
      <w:hyperlink r:id="rId39">
        <w:r w:rsidDel="00000000" w:rsidR="00000000" w:rsidRPr="00000000">
          <w:rPr>
            <w:rFonts w:ascii="Arial" w:cs="Arial" w:eastAsia="Arial" w:hAnsi="Arial"/>
            <w:smallCaps w:val="0"/>
            <w:color w:val="0000ff"/>
            <w:sz w:val="20"/>
            <w:szCs w:val="20"/>
            <w:rtl w:val="0"/>
          </w:rPr>
          <w:t xml:space="preserve">TradingView</w:t>
        </w:r>
      </w:hyperlink>
      <w:r w:rsidDel="00000000" w:rsidR="00000000" w:rsidRPr="00000000">
        <w:rPr>
          <w:rtl w:val="0"/>
        </w:rPr>
      </w:r>
    </w:p>
    <w:p w:rsidR="00000000" w:rsidDel="00000000" w:rsidP="00000000" w:rsidRDefault="00000000" w:rsidRPr="00000000" w14:paraId="000000F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0F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sentiment intensified on Monday as ONDO dropped over 13%, slipping below the 200-day SMA and $1 and settling at $0.98. The price fell to an intraday low of $0.904 on Tuesday as selling pressure intensified. However, ONDO rebounded from this level to register an increase of just over 2% and settle at $1. Selling pressure returned Wednesday as the price fell nearly 3% to $0.975. A marginal drop on Thursday saw ONDO drop to $0.970. The current session sees ONDO down over 6% and trading at $0.910.</w:t>
      </w:r>
    </w:p>
    <w:p w:rsidR="00000000" w:rsidDel="00000000" w:rsidP="00000000" w:rsidRDefault="00000000" w:rsidRPr="00000000" w14:paraId="000000F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0F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Jupiter (JUP) Price Analysis</w:t>
      </w:r>
    </w:p>
    <w:p w:rsidR="00000000" w:rsidDel="00000000" w:rsidP="00000000" w:rsidRDefault="00000000" w:rsidRPr="00000000" w14:paraId="000000F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0F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Jupiter (JUP) turned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last weekend after reaching an intraday high of $1 on February 14. With sellers taking control, JUP dropped to an intraday low of $0.672 by Tuesday as it started the week in the red. Buyers attempted a recovery on Wednesday as the price reached an intraday high of $0.771. However, it could not stay at this level and ultimately settled at $0.718, registering a marginal decline. JUP recovered on Thursday, registering an increase of over 9% to settle at $0.786. The price reached an intraday high of $0.840 on Friday as buyers attempted a move past the 20-day SMA. However, it lost momentum after reaching this level and dropped just over 3% to $0.762.</w:t>
      </w:r>
    </w:p>
    <w:p w:rsidR="00000000" w:rsidDel="00000000" w:rsidP="00000000" w:rsidRDefault="00000000" w:rsidRPr="00000000" w14:paraId="000000F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0F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Source: </w:t>
      </w:r>
      <w:hyperlink r:id="rId40">
        <w:r w:rsidDel="00000000" w:rsidR="00000000" w:rsidRPr="00000000">
          <w:rPr>
            <w:rFonts w:ascii="Arial" w:cs="Arial" w:eastAsia="Arial" w:hAnsi="Arial"/>
            <w:smallCaps w:val="0"/>
            <w:color w:val="0000ff"/>
            <w:sz w:val="20"/>
            <w:szCs w:val="20"/>
            <w:rtl w:val="0"/>
          </w:rPr>
          <w:t xml:space="preserve">TradingView</w:t>
        </w:r>
      </w:hyperlink>
      <w:r w:rsidDel="00000000" w:rsidR="00000000" w:rsidRPr="00000000">
        <w:rPr>
          <w:rtl w:val="0"/>
        </w:rPr>
      </w:r>
    </w:p>
    <w:p w:rsidR="00000000" w:rsidDel="00000000" w:rsidP="00000000" w:rsidRDefault="00000000" w:rsidRPr="00000000" w14:paraId="000000F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10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JUP registered a mixed weekend, registering an increase of 3.72% on Saturday and dropping nearly 2% on Sunday to settle at $0.775.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sentiment intensified on Monday, and JUP plunged over 11% to $0.687. The price fell to an intraday low of $0.635 on Tuesday as selling pressure intensified. However, it rebounded from this level to register an increase of 1.57% and settle at $0.698. JUP continued to push higher on Wednesday, defying market sentiment to register an increase of over 4% to $0.729. The price fell on Thursday after reaching an intraday high of $0.753, ultimately dropping 1.48% to $0.718. The current session sees JUP down nearly 2% and trading at $0.706, recovering from an intraday low of $0.670.</w:t>
      </w:r>
    </w:p>
    <w:p w:rsidR="00000000" w:rsidDel="00000000" w:rsidP="00000000" w:rsidRDefault="00000000" w:rsidRPr="00000000" w14:paraId="0000010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10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Disclaimer: This article is provided for informational purposes only. It is not offered or intended to be used as legal, tax, investment, financial, or other advice.</w:t>
      </w:r>
    </w:p>
    <w:p w:rsidR="00000000" w:rsidDel="00000000" w:rsidP="00000000" w:rsidRDefault="00000000" w:rsidRPr="00000000" w14:paraId="0000010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10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Document CRPTOD0020250301el2s00016</w:t>
      </w:r>
    </w:p>
    <w:p w:rsidR="00000000" w:rsidDel="00000000" w:rsidP="00000000" w:rsidRDefault="00000000" w:rsidRPr="00000000" w14:paraId="0000010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0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Pr>
        <w:drawing>
          <wp:inline distB="0" distT="0" distL="114300" distR="114300">
            <wp:extent cx="381000" cy="381000"/>
            <wp:effectExtent b="0" l="0" r="0" t="0"/>
            <wp:docPr id="4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10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10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Fonts w:ascii="Arial" w:cs="Arial" w:eastAsia="Arial" w:hAnsi="Arial"/>
          <w:b w:val="1"/>
          <w:smallCaps w:val="0"/>
          <w:sz w:val="20"/>
          <w:szCs w:val="20"/>
          <w:rtl w:val="0"/>
        </w:rPr>
        <w:t xml:space="preserve">Altcoin Market Plummets With $2 Billion Lost in 48 Hours, This $0.18 Crypto Still Holds Strong Amid the Sell-Off</w:t>
      </w:r>
    </w:p>
    <w:p w:rsidR="00000000" w:rsidDel="00000000" w:rsidP="00000000" w:rsidRDefault="00000000" w:rsidRPr="00000000" w14:paraId="0000010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tl w:val="0"/>
        </w:rPr>
      </w:r>
    </w:p>
    <w:p w:rsidR="00000000" w:rsidDel="00000000" w:rsidP="00000000" w:rsidRDefault="00000000" w:rsidRPr="00000000" w14:paraId="0000010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Crypto Daily </w:t>
      </w:r>
    </w:p>
    <w:p w:rsidR="00000000" w:rsidDel="00000000" w:rsidP="00000000" w:rsidRDefault="00000000" w:rsidRPr="00000000" w14:paraId="0000010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646 words</w:t>
      </w:r>
    </w:p>
    <w:p w:rsidR="00000000" w:rsidDel="00000000" w:rsidP="00000000" w:rsidRDefault="00000000" w:rsidRPr="00000000" w14:paraId="0000010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28 February 2025</w:t>
      </w:r>
    </w:p>
    <w:p w:rsidR="00000000" w:rsidDel="00000000" w:rsidP="00000000" w:rsidRDefault="00000000" w:rsidRPr="00000000" w14:paraId="0000010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CryptoDaily</w:t>
      </w:r>
    </w:p>
    <w:p w:rsidR="00000000" w:rsidDel="00000000" w:rsidP="00000000" w:rsidRDefault="00000000" w:rsidRPr="00000000" w14:paraId="0000010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CRPTOD</w:t>
      </w:r>
    </w:p>
    <w:p w:rsidR="00000000" w:rsidDel="00000000" w:rsidP="00000000" w:rsidRDefault="00000000" w:rsidRPr="00000000" w14:paraId="0000010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English</w:t>
      </w:r>
    </w:p>
    <w:p w:rsidR="00000000" w:rsidDel="00000000" w:rsidP="00000000" w:rsidRDefault="00000000" w:rsidRPr="00000000" w14:paraId="0000011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2025, CryptoDaily, All rights Reserved - Provided by SyndiGate Media Inc. </w:t>
      </w:r>
    </w:p>
    <w:p w:rsidR="00000000" w:rsidDel="00000000" w:rsidP="00000000" w:rsidRDefault="00000000" w:rsidRPr="00000000" w14:paraId="0000011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11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altcoin market has suffered a huge blow with more than $2 billion being lost in the last 48 hours. Top cryptocurrencies such as Solana (SOL) and Cardano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are under severe pressure as panic selling continues to cut prices. But DTX Exchange is defying the trend, remaining steady at $0.18 in the face of the wider downturn in the market.</w:t>
      </w:r>
    </w:p>
    <w:p w:rsidR="00000000" w:rsidDel="00000000" w:rsidP="00000000" w:rsidRDefault="00000000" w:rsidRPr="00000000" w14:paraId="0000011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11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Solana and Cardano Struggle as Market Faces Major Losses</w:t>
      </w:r>
    </w:p>
    <w:p w:rsidR="00000000" w:rsidDel="00000000" w:rsidP="00000000" w:rsidRDefault="00000000" w:rsidRPr="00000000" w14:paraId="0000011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11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recent decline of the crypto market has witnessed huge losses across the board. Solana (SOL), once praised for its fast transactions and robust ecosystem, has seen a drastic decline. The Solana price has fallen by about 8% in the recent past, below the very significant $140 support level.</w:t>
      </w:r>
    </w:p>
    <w:p w:rsidR="00000000" w:rsidDel="00000000" w:rsidP="00000000" w:rsidRDefault="00000000" w:rsidRPr="00000000" w14:paraId="0000011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11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Similarly, Cardano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is suffering significant losses; its value has dropped by almost 10% and it is difficult to maintain above $0.65. Cardano's ongoing problems, such as delayed network updates, and decreased on-chain activity, are reflected in this dip.</w:t>
      </w:r>
    </w:p>
    <w:p w:rsidR="00000000" w:rsidDel="00000000" w:rsidP="00000000" w:rsidRDefault="00000000" w:rsidRPr="00000000" w14:paraId="0000011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11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New tariffs have set off a market-wide liquidation frenzy, making things worse, CryptoSlate reports. As investors rush to liquidate and cover leveraged holdings, the cryptocurrency market has lost almost $2 billion. This sell-off wave has contributed to the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pressure on Solana, Cardano, and other altcoins, triggering widespread market panic.</w:t>
      </w:r>
    </w:p>
    <w:p w:rsidR="00000000" w:rsidDel="00000000" w:rsidP="00000000" w:rsidRDefault="00000000" w:rsidRPr="00000000" w14:paraId="0000011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11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Amid the market chaos, DTX Exchange stands out for its strength, DTX's stability at $0.18 suggests solid fundamentals and investor confidence, providing some hope in a volatile market.</w:t>
      </w:r>
    </w:p>
    <w:p w:rsidR="00000000" w:rsidDel="00000000" w:rsidP="00000000" w:rsidRDefault="00000000" w:rsidRPr="00000000" w14:paraId="0000011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11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Crypto Market Liquidations (Source: CoinGlass)</w:t>
      </w:r>
    </w:p>
    <w:p w:rsidR="00000000" w:rsidDel="00000000" w:rsidP="00000000" w:rsidRDefault="00000000" w:rsidRPr="00000000" w14:paraId="0000011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12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Big 2x Opportunity: DTX Exchange's Launch—Stability in a Shaky Market</w:t>
      </w:r>
    </w:p>
    <w:p w:rsidR="00000000" w:rsidDel="00000000" w:rsidP="00000000" w:rsidRDefault="00000000" w:rsidRPr="00000000" w14:paraId="0000012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12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Amid the turbulence, DTX Exchange has managed to hold its ground. Unlike most altcoins that have succumbed to market pressures, DTX is maintaining its presale price of $0.18, showcasing remarkable resilience. With over $15 million raised during its presale phase, DTX’s robust investor interest and strategic vision have kept it stable when other projects are faltering.</w:t>
      </w:r>
    </w:p>
    <w:p w:rsidR="00000000" w:rsidDel="00000000" w:rsidP="00000000" w:rsidRDefault="00000000" w:rsidRPr="00000000" w14:paraId="0000012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12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platform provides access to over 120,000 products, ranging from cryptocurrencies to traditional assets like commodities and equities, all without requiring KYC verification. By merging DeFi with traditional trading markets, DTX has built a solid reputation as a trustworthy option in today’s volatile crypto market.</w:t>
      </w:r>
    </w:p>
    <w:p w:rsidR="00000000" w:rsidDel="00000000" w:rsidP="00000000" w:rsidRDefault="00000000" w:rsidRPr="00000000" w14:paraId="0000012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12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While many altcoins are struggling, </w:t>
      </w:r>
      <w:hyperlink r:id="rId41">
        <w:r w:rsidDel="00000000" w:rsidR="00000000" w:rsidRPr="00000000">
          <w:rPr>
            <w:rFonts w:ascii="Arial" w:cs="Arial" w:eastAsia="Arial" w:hAnsi="Arial"/>
            <w:smallCaps w:val="0"/>
            <w:color w:val="0000ff"/>
            <w:sz w:val="20"/>
            <w:szCs w:val="20"/>
            <w:rtl w:val="0"/>
          </w:rPr>
          <w:t xml:space="preserve">DTX Exchange</w:t>
        </w:r>
      </w:hyperlink>
      <w:r w:rsidDel="00000000" w:rsidR="00000000" w:rsidRPr="00000000">
        <w:rPr>
          <w:rFonts w:ascii="Arial" w:cs="Arial" w:eastAsia="Arial" w:hAnsi="Arial"/>
          <w:smallCaps w:val="0"/>
          <w:sz w:val="20"/>
          <w:szCs w:val="20"/>
          <w:rtl w:val="0"/>
        </w:rPr>
        <w:t xml:space="preserve"> stands out with promising growth potential. Investors who buy DTX tokens at $0.18 during the presale can secure an immediate 100% gain when the token launches at $0.36. This guaranteed 2x return presents a rare chance to double investments even in a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market.</w:t>
      </w:r>
    </w:p>
    <w:p w:rsidR="00000000" w:rsidDel="00000000" w:rsidP="00000000" w:rsidRDefault="00000000" w:rsidRPr="00000000" w14:paraId="0000012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12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DTX’s listing strategy not only highlights its growth potential but also boosts investor confidence. As the market looks for stability, DTX is providing a tangible pathway to profits, drawing attention from retail and institutional investors alike.</w:t>
      </w:r>
    </w:p>
    <w:p w:rsidR="00000000" w:rsidDel="00000000" w:rsidP="00000000" w:rsidRDefault="00000000" w:rsidRPr="00000000" w14:paraId="0000012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12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DTX Exchangestands out as a resilient and high-potential investment. The exchange’s innovative features, including algorithmic trade routing, cross-chain liquidity pools, and high-leverage options, make it a strong contender for those looking to balance risk and reward.</w:t>
      </w:r>
    </w:p>
    <w:p w:rsidR="00000000" w:rsidDel="00000000" w:rsidP="00000000" w:rsidRDefault="00000000" w:rsidRPr="00000000" w14:paraId="0000012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12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Conclusion</w:t>
      </w:r>
    </w:p>
    <w:p w:rsidR="00000000" w:rsidDel="00000000" w:rsidP="00000000" w:rsidRDefault="00000000" w:rsidRPr="00000000" w14:paraId="0000012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12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Amid the </w:t>
      </w:r>
      <w:r w:rsidDel="00000000" w:rsidR="00000000" w:rsidRPr="00000000">
        <w:rPr>
          <w:rFonts w:ascii="Arial" w:cs="Arial" w:eastAsia="Arial" w:hAnsi="Arial"/>
          <w:b w:val="1"/>
          <w:smallCaps w:val="0"/>
          <w:sz w:val="20"/>
          <w:szCs w:val="20"/>
          <w:shd w:fill="fef8d9" w:val="clear"/>
          <w:rtl w:val="0"/>
        </w:rPr>
        <w:t xml:space="preserve">volatility</w:t>
      </w:r>
      <w:r w:rsidDel="00000000" w:rsidR="00000000" w:rsidRPr="00000000">
        <w:rPr>
          <w:rFonts w:ascii="Arial" w:cs="Arial" w:eastAsia="Arial" w:hAnsi="Arial"/>
          <w:smallCaps w:val="0"/>
          <w:sz w:val="20"/>
          <w:szCs w:val="20"/>
          <w:rtl w:val="0"/>
        </w:rPr>
        <w:t xml:space="preserve"> in the altcoin market, with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and Solana prices under pressure, finding assets with real growth potential is more important than ever. DTX Exchange is standing strong, offering investors a clear path to 2x gains on launch day.</w:t>
      </w:r>
    </w:p>
    <w:p w:rsidR="00000000" w:rsidDel="00000000" w:rsidP="00000000" w:rsidRDefault="00000000" w:rsidRPr="00000000" w14:paraId="0000012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13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For investors seeking to protect their assets and seize a rare market opportunity, DTX Exchange could be a smart play—offering a chance to secure profits while much of the market struggles to stabilize.</w:t>
      </w:r>
    </w:p>
    <w:p w:rsidR="00000000" w:rsidDel="00000000" w:rsidP="00000000" w:rsidRDefault="00000000" w:rsidRPr="00000000" w14:paraId="0000013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13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To know more about the DTX Exchange, Visit:</w:t>
      </w:r>
    </w:p>
    <w:p w:rsidR="00000000" w:rsidDel="00000000" w:rsidP="00000000" w:rsidRDefault="00000000" w:rsidRPr="00000000" w14:paraId="0000013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13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Visit Website</w:t>
      </w:r>
    </w:p>
    <w:p w:rsidR="00000000" w:rsidDel="00000000" w:rsidP="00000000" w:rsidRDefault="00000000" w:rsidRPr="00000000" w14:paraId="0000013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13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Buy Presale</w:t>
      </w:r>
    </w:p>
    <w:p w:rsidR="00000000" w:rsidDel="00000000" w:rsidP="00000000" w:rsidRDefault="00000000" w:rsidRPr="00000000" w14:paraId="0000013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13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42">
        <w:r w:rsidDel="00000000" w:rsidR="00000000" w:rsidRPr="00000000">
          <w:rPr>
            <w:rFonts w:ascii="Arial" w:cs="Arial" w:eastAsia="Arial" w:hAnsi="Arial"/>
            <w:smallCaps w:val="0"/>
            <w:color w:val="0000ff"/>
            <w:sz w:val="20"/>
            <w:szCs w:val="20"/>
            <w:rtl w:val="0"/>
          </w:rPr>
          <w:t xml:space="preserve">Join Community</w:t>
        </w:r>
      </w:hyperlink>
      <w:r w:rsidDel="00000000" w:rsidR="00000000" w:rsidRPr="00000000">
        <w:rPr>
          <w:rtl w:val="0"/>
        </w:rPr>
      </w:r>
    </w:p>
    <w:p w:rsidR="00000000" w:rsidDel="00000000" w:rsidP="00000000" w:rsidRDefault="00000000" w:rsidRPr="00000000" w14:paraId="0000013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13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Disclaimer: This is a sponsored press release and is for informational purposes only. It does not reflect the views of Crypto Daily, nor is it intended to be used as legal, tax, investment, or financial advice.</w:t>
      </w:r>
    </w:p>
    <w:p w:rsidR="00000000" w:rsidDel="00000000" w:rsidP="00000000" w:rsidRDefault="00000000" w:rsidRPr="00000000" w14:paraId="0000013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13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Document CRPTOD0020250301el2s0000c</w:t>
      </w:r>
    </w:p>
    <w:p w:rsidR="00000000" w:rsidDel="00000000" w:rsidP="00000000" w:rsidRDefault="00000000" w:rsidRPr="00000000" w14:paraId="0000013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3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Pr>
        <w:drawing>
          <wp:inline distB="0" distT="0" distL="114300" distR="114300">
            <wp:extent cx="381000" cy="381000"/>
            <wp:effectExtent b="0" l="0" r="0" t="0"/>
            <wp:docPr id="4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13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14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Fonts w:ascii="Arial" w:cs="Arial" w:eastAsia="Arial" w:hAnsi="Arial"/>
          <w:b w:val="1"/>
          <w:smallCaps w:val="0"/>
          <w:sz w:val="20"/>
          <w:szCs w:val="20"/>
          <w:rtl w:val="0"/>
        </w:rPr>
        <w:t xml:space="preserve">Cardano, Dogecoin and Solana Massively Oversold But Is This New Altcoin A Better Bet For 200% Gains In March?</w:t>
      </w:r>
    </w:p>
    <w:p w:rsidR="00000000" w:rsidDel="00000000" w:rsidP="00000000" w:rsidRDefault="00000000" w:rsidRPr="00000000" w14:paraId="0000014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tl w:val="0"/>
        </w:rPr>
      </w:r>
    </w:p>
    <w:p w:rsidR="00000000" w:rsidDel="00000000" w:rsidP="00000000" w:rsidRDefault="00000000" w:rsidRPr="00000000" w14:paraId="0000014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Crypto Daily </w:t>
      </w:r>
    </w:p>
    <w:p w:rsidR="00000000" w:rsidDel="00000000" w:rsidP="00000000" w:rsidRDefault="00000000" w:rsidRPr="00000000" w14:paraId="0000014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1,185 words</w:t>
      </w:r>
    </w:p>
    <w:p w:rsidR="00000000" w:rsidDel="00000000" w:rsidP="00000000" w:rsidRDefault="00000000" w:rsidRPr="00000000" w14:paraId="0000014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28 February 2025</w:t>
      </w:r>
    </w:p>
    <w:p w:rsidR="00000000" w:rsidDel="00000000" w:rsidP="00000000" w:rsidRDefault="00000000" w:rsidRPr="00000000" w14:paraId="0000014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CryptoDaily</w:t>
      </w:r>
    </w:p>
    <w:p w:rsidR="00000000" w:rsidDel="00000000" w:rsidP="00000000" w:rsidRDefault="00000000" w:rsidRPr="00000000" w14:paraId="0000014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CRPTOD</w:t>
      </w:r>
    </w:p>
    <w:p w:rsidR="00000000" w:rsidDel="00000000" w:rsidP="00000000" w:rsidRDefault="00000000" w:rsidRPr="00000000" w14:paraId="0000014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English</w:t>
      </w:r>
    </w:p>
    <w:p w:rsidR="00000000" w:rsidDel="00000000" w:rsidP="00000000" w:rsidRDefault="00000000" w:rsidRPr="00000000" w14:paraId="0000014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2025, CryptoDaily, All rights Reserved - Provided by SyndiGate Media Inc. </w:t>
      </w:r>
    </w:p>
    <w:p w:rsidR="00000000" w:rsidDel="00000000" w:rsidP="00000000" w:rsidRDefault="00000000" w:rsidRPr="00000000" w14:paraId="0000014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14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crypto market remains in the corrective phase, with Cardano, Dogecoin, and Solana looking oversold in the past week. Having lost the November </w:t>
      </w:r>
      <w:r w:rsidDel="00000000" w:rsidR="00000000" w:rsidRPr="00000000">
        <w:rPr>
          <w:rFonts w:ascii="Arial" w:cs="Arial" w:eastAsia="Arial" w:hAnsi="Arial"/>
          <w:b w:val="1"/>
          <w:smallCaps w:val="0"/>
          <w:sz w:val="20"/>
          <w:szCs w:val="20"/>
          <w:shd w:fill="fef8d9" w:val="clear"/>
          <w:rtl w:val="0"/>
        </w:rPr>
        <w:t xml:space="preserve">bullish</w:t>
      </w:r>
      <w:r w:rsidDel="00000000" w:rsidR="00000000" w:rsidRPr="00000000">
        <w:rPr>
          <w:rFonts w:ascii="Arial" w:cs="Arial" w:eastAsia="Arial" w:hAnsi="Arial"/>
          <w:smallCaps w:val="0"/>
          <w:sz w:val="20"/>
          <w:szCs w:val="20"/>
          <w:rtl w:val="0"/>
        </w:rPr>
        <w:t xml:space="preserve"> momentum, several events in the past weeks have not been favorable. From the issue of the Canada and Mexico tariff to the Bybit hack and now to the upcoming 25% tariff for the European Union, the crypto market has faced a turbulent February.</w:t>
      </w:r>
    </w:p>
    <w:p w:rsidR="00000000" w:rsidDel="00000000" w:rsidP="00000000" w:rsidRDefault="00000000" w:rsidRPr="00000000" w14:paraId="0000014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14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However, this turbulence doesn't look to affect presale gems like </w:t>
      </w:r>
      <w:hyperlink r:id="rId43">
        <w:r w:rsidDel="00000000" w:rsidR="00000000" w:rsidRPr="00000000">
          <w:rPr>
            <w:rFonts w:ascii="Arial" w:cs="Arial" w:eastAsia="Arial" w:hAnsi="Arial"/>
            <w:smallCaps w:val="0"/>
            <w:color w:val="0000ff"/>
            <w:sz w:val="20"/>
            <w:szCs w:val="20"/>
            <w:rtl w:val="0"/>
          </w:rPr>
          <w:t xml:space="preserve">Remittix</w:t>
        </w:r>
      </w:hyperlink>
      <w:r w:rsidDel="00000000" w:rsidR="00000000" w:rsidRPr="00000000">
        <w:rPr>
          <w:rFonts w:ascii="Arial" w:cs="Arial" w:eastAsia="Arial" w:hAnsi="Arial"/>
          <w:smallCaps w:val="0"/>
          <w:sz w:val="20"/>
          <w:szCs w:val="20"/>
          <w:rtl w:val="0"/>
        </w:rPr>
        <w:t xml:space="preserve">, which has surged by over 1,000% in the past weeks. Analysts attribute the rising momentum of the new DeFi project to its cross-border payment platform, designed to allow for the easy conversion of crypto to fiat, solving the age-long issues traders have faced in exchanges. This has put RTX among the top altcoins on investors' watchlists.</w:t>
      </w:r>
    </w:p>
    <w:p w:rsidR="00000000" w:rsidDel="00000000" w:rsidP="00000000" w:rsidRDefault="00000000" w:rsidRPr="00000000" w14:paraId="0000014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14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Cardano Price Analysis — Can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Retest the $1 Mark in March?</w:t>
      </w:r>
    </w:p>
    <w:p w:rsidR="00000000" w:rsidDel="00000000" w:rsidP="00000000" w:rsidRDefault="00000000" w:rsidRPr="00000000" w14:paraId="0000014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15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Cardano's price has suffered a setback in recent weeks in its quest to retest its all-time high of $3.10, which has stood since September 2021. As per </w:t>
      </w:r>
      <w:hyperlink r:id="rId44">
        <w:r w:rsidDel="00000000" w:rsidR="00000000" w:rsidRPr="00000000">
          <w:rPr>
            <w:rFonts w:ascii="Arial" w:cs="Arial" w:eastAsia="Arial" w:hAnsi="Arial"/>
            <w:smallCaps w:val="0"/>
            <w:color w:val="0000ff"/>
            <w:sz w:val="20"/>
            <w:szCs w:val="20"/>
            <w:rtl w:val="0"/>
          </w:rPr>
          <w:t xml:space="preserve">CoinMarketCap</w:t>
        </w:r>
      </w:hyperlink>
      <w:r w:rsidDel="00000000" w:rsidR="00000000" w:rsidRPr="00000000">
        <w:rPr>
          <w:rFonts w:ascii="Arial" w:cs="Arial" w:eastAsia="Arial" w:hAnsi="Arial"/>
          <w:smallCaps w:val="0"/>
          <w:sz w:val="20"/>
          <w:szCs w:val="20"/>
          <w:rtl w:val="0"/>
        </w:rPr>
        <w:t xml:space="preserve">, Cardano's crypto price has dropped by 30% and 15% in the past month and week, respectively. This massive decline has seen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's price fall from $1 recorded in January to less than $0.70.</w:t>
      </w:r>
    </w:p>
    <w:p w:rsidR="00000000" w:rsidDel="00000000" w:rsidP="00000000" w:rsidRDefault="00000000" w:rsidRPr="00000000" w14:paraId="0000015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15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Source: CoinMarketCap</w:t>
      </w:r>
    </w:p>
    <w:p w:rsidR="00000000" w:rsidDel="00000000" w:rsidP="00000000" w:rsidRDefault="00000000" w:rsidRPr="00000000" w14:paraId="0000015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15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This comes amid a massive whale selloff that started earlier in the month. According to </w:t>
      </w:r>
      <w:hyperlink r:id="rId45">
        <w:r w:rsidDel="00000000" w:rsidR="00000000" w:rsidRPr="00000000">
          <w:rPr>
            <w:rFonts w:ascii="Arial" w:cs="Arial" w:eastAsia="Arial" w:hAnsi="Arial"/>
            <w:smallCaps w:val="0"/>
            <w:color w:val="0000ff"/>
            <w:sz w:val="20"/>
            <w:szCs w:val="20"/>
            <w:rtl w:val="0"/>
          </w:rPr>
          <w:t xml:space="preserve">Ali Martinez</w:t>
        </w:r>
      </w:hyperlink>
      <w:r w:rsidDel="00000000" w:rsidR="00000000" w:rsidRPr="00000000">
        <w:rPr>
          <w:rFonts w:ascii="Arial" w:cs="Arial" w:eastAsia="Arial" w:hAnsi="Arial"/>
          <w:smallCaps w:val="0"/>
          <w:sz w:val="20"/>
          <w:szCs w:val="20"/>
          <w:rtl w:val="0"/>
        </w:rPr>
        <w:t xml:space="preserve">, Cardano whales have offloaded over 170M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tokens in the past few days. In the Cardano price analysis on X, </w:t>
      </w:r>
      <w:hyperlink r:id="rId46">
        <w:r w:rsidDel="00000000" w:rsidR="00000000" w:rsidRPr="00000000">
          <w:rPr>
            <w:rFonts w:ascii="Arial" w:cs="Arial" w:eastAsia="Arial" w:hAnsi="Arial"/>
            <w:smallCaps w:val="0"/>
            <w:color w:val="0000ff"/>
            <w:sz w:val="20"/>
            <w:szCs w:val="20"/>
            <w:rtl w:val="0"/>
          </w:rPr>
          <w:t xml:space="preserve">Ali</w:t>
        </w:r>
      </w:hyperlink>
      <w:r w:rsidDel="00000000" w:rsidR="00000000" w:rsidRPr="00000000">
        <w:rPr>
          <w:rFonts w:ascii="Arial" w:cs="Arial" w:eastAsia="Arial" w:hAnsi="Arial"/>
          <w:smallCaps w:val="0"/>
          <w:sz w:val="20"/>
          <w:szCs w:val="20"/>
          <w:rtl w:val="0"/>
        </w:rPr>
        <w:t xml:space="preserve"> maintained that the Cardano token price needs to stay above the $0.68 support zone to stand a chance of reversal.</w:t>
      </w:r>
    </w:p>
    <w:p w:rsidR="00000000" w:rsidDel="00000000" w:rsidP="00000000" w:rsidRDefault="00000000" w:rsidRPr="00000000" w14:paraId="0000015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15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Source: Ali Martinez on X</w:t>
      </w:r>
    </w:p>
    <w:p w:rsidR="00000000" w:rsidDel="00000000" w:rsidP="00000000" w:rsidRDefault="00000000" w:rsidRPr="00000000" w14:paraId="0000015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15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Another analyst, </w:t>
      </w:r>
      <w:hyperlink r:id="rId47">
        <w:r w:rsidDel="00000000" w:rsidR="00000000" w:rsidRPr="00000000">
          <w:rPr>
            <w:rFonts w:ascii="Arial" w:cs="Arial" w:eastAsia="Arial" w:hAnsi="Arial"/>
            <w:smallCaps w:val="0"/>
            <w:color w:val="0000ff"/>
            <w:sz w:val="20"/>
            <w:szCs w:val="20"/>
            <w:rtl w:val="0"/>
          </w:rPr>
          <w:t xml:space="preserve">CryptoBullet</w:t>
        </w:r>
      </w:hyperlink>
      <w:r w:rsidDel="00000000" w:rsidR="00000000" w:rsidRPr="00000000">
        <w:rPr>
          <w:rFonts w:ascii="Arial" w:cs="Arial" w:eastAsia="Arial" w:hAnsi="Arial"/>
          <w:smallCaps w:val="0"/>
          <w:sz w:val="20"/>
          <w:szCs w:val="20"/>
          <w:rtl w:val="0"/>
        </w:rPr>
        <w:t xml:space="preserve">, however, thinks that Cardano's correction looks complete. In the Cardano price prediction, the analyst projects a rise to $1.80. So far, Cardano market indicators are negative, with the price below the </w:t>
      </w:r>
      <w:hyperlink r:id="rId48">
        <w:r w:rsidDel="00000000" w:rsidR="00000000" w:rsidRPr="00000000">
          <w:rPr>
            <w:rFonts w:ascii="Arial" w:cs="Arial" w:eastAsia="Arial" w:hAnsi="Arial"/>
            <w:smallCaps w:val="0"/>
            <w:color w:val="0000ff"/>
            <w:sz w:val="20"/>
            <w:szCs w:val="20"/>
            <w:rtl w:val="0"/>
          </w:rPr>
          <w:t xml:space="preserve">50-day SMA ($0.86)</w:t>
        </w:r>
      </w:hyperlink>
      <w:r w:rsidDel="00000000" w:rsidR="00000000" w:rsidRPr="00000000">
        <w:rPr>
          <w:rFonts w:ascii="Arial" w:cs="Arial" w:eastAsia="Arial" w:hAnsi="Arial"/>
          <w:smallCaps w:val="0"/>
          <w:sz w:val="20"/>
          <w:szCs w:val="20"/>
          <w:rtl w:val="0"/>
        </w:rPr>
        <w:t xml:space="preserve">. However, with the altcoin looking oversold, a resurgence is likely in the coming days, which might trigger a rally.</w:t>
      </w:r>
    </w:p>
    <w:p w:rsidR="00000000" w:rsidDel="00000000" w:rsidP="00000000" w:rsidRDefault="00000000" w:rsidRPr="00000000" w14:paraId="0000015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15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Dogecoin Price Prediction — Can DOGE Still Hit $1 in 2025?</w:t>
      </w:r>
    </w:p>
    <w:p w:rsidR="00000000" w:rsidDel="00000000" w:rsidP="00000000" w:rsidRDefault="00000000" w:rsidRPr="00000000" w14:paraId="0000015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15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Dogecoin, the popular dog-themed meme coin, has experienced high </w:t>
      </w:r>
      <w:r w:rsidDel="00000000" w:rsidR="00000000" w:rsidRPr="00000000">
        <w:rPr>
          <w:rFonts w:ascii="Arial" w:cs="Arial" w:eastAsia="Arial" w:hAnsi="Arial"/>
          <w:b w:val="1"/>
          <w:smallCaps w:val="0"/>
          <w:sz w:val="20"/>
          <w:szCs w:val="20"/>
          <w:shd w:fill="fef8d9" w:val="clear"/>
          <w:rtl w:val="0"/>
        </w:rPr>
        <w:t xml:space="preserve">volatility</w:t>
      </w:r>
      <w:r w:rsidDel="00000000" w:rsidR="00000000" w:rsidRPr="00000000">
        <w:rPr>
          <w:rFonts w:ascii="Arial" w:cs="Arial" w:eastAsia="Arial" w:hAnsi="Arial"/>
          <w:smallCaps w:val="0"/>
          <w:sz w:val="20"/>
          <w:szCs w:val="20"/>
          <w:rtl w:val="0"/>
        </w:rPr>
        <w:t xml:space="preserve"> in the past week, pushing the top meme coin into the bear zone. According to </w:t>
      </w:r>
      <w:hyperlink r:id="rId49">
        <w:r w:rsidDel="00000000" w:rsidR="00000000" w:rsidRPr="00000000">
          <w:rPr>
            <w:rFonts w:ascii="Arial" w:cs="Arial" w:eastAsia="Arial" w:hAnsi="Arial"/>
            <w:smallCaps w:val="0"/>
            <w:color w:val="0000ff"/>
            <w:sz w:val="20"/>
            <w:szCs w:val="20"/>
            <w:rtl w:val="0"/>
          </w:rPr>
          <w:t xml:space="preserve">market stats</w:t>
        </w:r>
      </w:hyperlink>
      <w:r w:rsidDel="00000000" w:rsidR="00000000" w:rsidRPr="00000000">
        <w:rPr>
          <w:rFonts w:ascii="Arial" w:cs="Arial" w:eastAsia="Arial" w:hAnsi="Arial"/>
          <w:smallCaps w:val="0"/>
          <w:sz w:val="20"/>
          <w:szCs w:val="20"/>
          <w:rtl w:val="0"/>
        </w:rPr>
        <w:t xml:space="preserve">, Dogecoin's price has dipped by 37% in the 30D timeframe, with the altcoin facing the difficult task of holding onto the $0.20 support zone.</w:t>
      </w:r>
    </w:p>
    <w:p w:rsidR="00000000" w:rsidDel="00000000" w:rsidP="00000000" w:rsidRDefault="00000000" w:rsidRPr="00000000" w14:paraId="0000015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15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Source: CoinMarketCap</w:t>
      </w:r>
    </w:p>
    <w:p w:rsidR="00000000" w:rsidDel="00000000" w:rsidP="00000000" w:rsidRDefault="00000000" w:rsidRPr="00000000" w14:paraId="0000015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16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According to </w:t>
      </w:r>
      <w:hyperlink r:id="rId50">
        <w:r w:rsidDel="00000000" w:rsidR="00000000" w:rsidRPr="00000000">
          <w:rPr>
            <w:rFonts w:ascii="Arial" w:cs="Arial" w:eastAsia="Arial" w:hAnsi="Arial"/>
            <w:smallCaps w:val="0"/>
            <w:color w:val="0000ff"/>
            <w:sz w:val="20"/>
            <w:szCs w:val="20"/>
            <w:rtl w:val="0"/>
          </w:rPr>
          <w:t xml:space="preserve">Ali Martinez</w:t>
        </w:r>
      </w:hyperlink>
      <w:r w:rsidDel="00000000" w:rsidR="00000000" w:rsidRPr="00000000">
        <w:rPr>
          <w:rFonts w:ascii="Arial" w:cs="Arial" w:eastAsia="Arial" w:hAnsi="Arial"/>
          <w:smallCaps w:val="0"/>
          <w:sz w:val="20"/>
          <w:szCs w:val="20"/>
          <w:rtl w:val="0"/>
        </w:rPr>
        <w:t xml:space="preserve">, if the Dogecoin price drops below the $0.19 support zone, it could slide further to $0.060. However, with the meme coin looking oversold, </w:t>
      </w:r>
      <w:hyperlink r:id="rId51">
        <w:r w:rsidDel="00000000" w:rsidR="00000000" w:rsidRPr="00000000">
          <w:rPr>
            <w:rFonts w:ascii="Arial" w:cs="Arial" w:eastAsia="Arial" w:hAnsi="Arial"/>
            <w:smallCaps w:val="0"/>
            <w:color w:val="0000ff"/>
            <w:sz w:val="20"/>
            <w:szCs w:val="20"/>
            <w:rtl w:val="0"/>
          </w:rPr>
          <w:t xml:space="preserve">Ali</w:t>
        </w:r>
      </w:hyperlink>
      <w:r w:rsidDel="00000000" w:rsidR="00000000" w:rsidRPr="00000000">
        <w:rPr>
          <w:rFonts w:ascii="Arial" w:cs="Arial" w:eastAsia="Arial" w:hAnsi="Arial"/>
          <w:smallCaps w:val="0"/>
          <w:sz w:val="20"/>
          <w:szCs w:val="20"/>
          <w:rtl w:val="0"/>
        </w:rPr>
        <w:t xml:space="preserve">, in the recent Dogecoin price analysis, projects a rebound. The analyst noticed that the TD sequential indicator in the 1D timeframe is flashing a buy signal.</w:t>
      </w:r>
    </w:p>
    <w:p w:rsidR="00000000" w:rsidDel="00000000" w:rsidP="00000000" w:rsidRDefault="00000000" w:rsidRPr="00000000" w14:paraId="0000016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16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Source: Ali Charts on X</w:t>
      </w:r>
    </w:p>
    <w:p w:rsidR="00000000" w:rsidDel="00000000" w:rsidP="00000000" w:rsidRDefault="00000000" w:rsidRPr="00000000" w14:paraId="0000016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16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Crypto analyst </w:t>
      </w:r>
      <w:hyperlink r:id="rId52">
        <w:r w:rsidDel="00000000" w:rsidR="00000000" w:rsidRPr="00000000">
          <w:rPr>
            <w:rFonts w:ascii="Arial" w:cs="Arial" w:eastAsia="Arial" w:hAnsi="Arial"/>
            <w:smallCaps w:val="0"/>
            <w:color w:val="0000ff"/>
            <w:sz w:val="20"/>
            <w:szCs w:val="20"/>
            <w:rtl w:val="0"/>
          </w:rPr>
          <w:t xml:space="preserve">Rose Premium Signals</w:t>
        </w:r>
      </w:hyperlink>
      <w:r w:rsidDel="00000000" w:rsidR="00000000" w:rsidRPr="00000000">
        <w:rPr>
          <w:rFonts w:ascii="Arial" w:cs="Arial" w:eastAsia="Arial" w:hAnsi="Arial"/>
          <w:smallCaps w:val="0"/>
          <w:sz w:val="20"/>
          <w:szCs w:val="20"/>
          <w:rtl w:val="0"/>
        </w:rPr>
        <w:t xml:space="preserve">, in a tweet on X, thinks that a breakout above $0.29 could trigger a new uptrend toward a long-term target of $0.50 and $0.60. However, even with the positive Dogecoin price prediction, the market sentiment is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with Dogecoin </w:t>
      </w:r>
      <w:hyperlink r:id="rId53">
        <w:r w:rsidDel="00000000" w:rsidR="00000000" w:rsidRPr="00000000">
          <w:rPr>
            <w:rFonts w:ascii="Arial" w:cs="Arial" w:eastAsia="Arial" w:hAnsi="Arial"/>
            <w:smallCaps w:val="0"/>
            <w:color w:val="0000ff"/>
            <w:sz w:val="20"/>
            <w:szCs w:val="20"/>
            <w:rtl w:val="0"/>
          </w:rPr>
          <w:t xml:space="preserve">Open Interest</w:t>
        </w:r>
      </w:hyperlink>
      <w:r w:rsidDel="00000000" w:rsidR="00000000" w:rsidRPr="00000000">
        <w:rPr>
          <w:rFonts w:ascii="Arial" w:cs="Arial" w:eastAsia="Arial" w:hAnsi="Arial"/>
          <w:smallCaps w:val="0"/>
          <w:sz w:val="20"/>
          <w:szCs w:val="20"/>
          <w:rtl w:val="0"/>
        </w:rPr>
        <w:t xml:space="preserve"> also declining. Given the rumors of a potential Dogecoin </w:t>
      </w:r>
      <w:r w:rsidDel="00000000" w:rsidR="00000000" w:rsidRPr="00000000">
        <w:rPr>
          <w:rFonts w:ascii="Arial" w:cs="Arial" w:eastAsia="Arial" w:hAnsi="Arial"/>
          <w:b w:val="1"/>
          <w:smallCaps w:val="0"/>
          <w:sz w:val="20"/>
          <w:szCs w:val="20"/>
          <w:shd w:fill="fef8d9" w:val="clear"/>
          <w:rtl w:val="0"/>
        </w:rPr>
        <w:t xml:space="preserve">ETF approval</w:t>
      </w:r>
      <w:r w:rsidDel="00000000" w:rsidR="00000000" w:rsidRPr="00000000">
        <w:rPr>
          <w:rFonts w:ascii="Arial" w:cs="Arial" w:eastAsia="Arial" w:hAnsi="Arial"/>
          <w:smallCaps w:val="0"/>
          <w:sz w:val="20"/>
          <w:szCs w:val="20"/>
          <w:rtl w:val="0"/>
        </w:rPr>
        <w:t xml:space="preserve"> in 2025, a rally to $1 is possible soon.</w:t>
      </w:r>
    </w:p>
    <w:p w:rsidR="00000000" w:rsidDel="00000000" w:rsidP="00000000" w:rsidRDefault="00000000" w:rsidRPr="00000000" w14:paraId="0000016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16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Can Solana Recover From the Negative Market Sentiment in the Coming Weeks?</w:t>
      </w:r>
    </w:p>
    <w:p w:rsidR="00000000" w:rsidDel="00000000" w:rsidP="00000000" w:rsidRDefault="00000000" w:rsidRPr="00000000" w14:paraId="0000016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16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Ranked one of the top blockchain networks, Solana has faced criticism in recent weeks. Among the major issues is the Libra token saga, which saw investors lose millions with rumors of insider manipulations. According to on-chain tracker, </w:t>
      </w:r>
      <w:hyperlink r:id="rId54">
        <w:r w:rsidDel="00000000" w:rsidR="00000000" w:rsidRPr="00000000">
          <w:rPr>
            <w:rFonts w:ascii="Arial" w:cs="Arial" w:eastAsia="Arial" w:hAnsi="Arial"/>
            <w:smallCaps w:val="0"/>
            <w:color w:val="0000ff"/>
            <w:sz w:val="20"/>
            <w:szCs w:val="20"/>
            <w:rtl w:val="0"/>
          </w:rPr>
          <w:t xml:space="preserve">Lookonchain</w:t>
        </w:r>
      </w:hyperlink>
      <w:r w:rsidDel="00000000" w:rsidR="00000000" w:rsidRPr="00000000">
        <w:rPr>
          <w:rFonts w:ascii="Arial" w:cs="Arial" w:eastAsia="Arial" w:hAnsi="Arial"/>
          <w:smallCaps w:val="0"/>
          <w:sz w:val="20"/>
          <w:szCs w:val="20"/>
          <w:rtl w:val="0"/>
        </w:rPr>
        <w:t xml:space="preserve">, FalconX deposited 340,000 SOL ($46.8M) into Coinbase, Binance OKX, and Bybit in a series of sell-offs that started since the Libra saga.</w:t>
      </w:r>
    </w:p>
    <w:p w:rsidR="00000000" w:rsidDel="00000000" w:rsidP="00000000" w:rsidRDefault="00000000" w:rsidRPr="00000000" w14:paraId="0000016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16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Source: Lookonchain on X</w:t>
      </w:r>
    </w:p>
    <w:p w:rsidR="00000000" w:rsidDel="00000000" w:rsidP="00000000" w:rsidRDefault="00000000" w:rsidRPr="00000000" w14:paraId="0000016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16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This has negatively impacted the Solana price. The altcoin, which surged to an all-time high of $294 in January, has retraced below $140, with the Solana market volume also witnessing a significant dip. As per </w:t>
      </w:r>
      <w:hyperlink r:id="rId55">
        <w:r w:rsidDel="00000000" w:rsidR="00000000" w:rsidRPr="00000000">
          <w:rPr>
            <w:rFonts w:ascii="Arial" w:cs="Arial" w:eastAsia="Arial" w:hAnsi="Arial"/>
            <w:smallCaps w:val="0"/>
            <w:color w:val="0000ff"/>
            <w:sz w:val="20"/>
            <w:szCs w:val="20"/>
            <w:rtl w:val="0"/>
          </w:rPr>
          <w:t xml:space="preserve">Coinglass</w:t>
        </w:r>
      </w:hyperlink>
      <w:r w:rsidDel="00000000" w:rsidR="00000000" w:rsidRPr="00000000">
        <w:rPr>
          <w:rFonts w:ascii="Arial" w:cs="Arial" w:eastAsia="Arial" w:hAnsi="Arial"/>
          <w:smallCaps w:val="0"/>
          <w:sz w:val="20"/>
          <w:szCs w:val="20"/>
          <w:rtl w:val="0"/>
        </w:rPr>
        <w:t xml:space="preserve">, the Solana Open interest has dipped by 32% over the past month, dropping from an all-time high of $6.39B to $4.30B, suggesting low investor interest.</w:t>
      </w:r>
    </w:p>
    <w:p w:rsidR="00000000" w:rsidDel="00000000" w:rsidP="00000000" w:rsidRDefault="00000000" w:rsidRPr="00000000" w14:paraId="0000016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16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Source: Coinglass</w:t>
      </w:r>
    </w:p>
    <w:p w:rsidR="00000000" w:rsidDel="00000000" w:rsidP="00000000" w:rsidRDefault="00000000" w:rsidRPr="00000000" w14:paraId="0000016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17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However, some analysts think that Solana has almost hit the bottom and is due for a reversal. In a tweet on X, </w:t>
      </w:r>
      <w:hyperlink r:id="rId56">
        <w:r w:rsidDel="00000000" w:rsidR="00000000" w:rsidRPr="00000000">
          <w:rPr>
            <w:rFonts w:ascii="Arial" w:cs="Arial" w:eastAsia="Arial" w:hAnsi="Arial"/>
            <w:smallCaps w:val="0"/>
            <w:color w:val="0000ff"/>
            <w:sz w:val="20"/>
            <w:szCs w:val="20"/>
            <w:rtl w:val="0"/>
          </w:rPr>
          <w:t xml:space="preserve">TraderSZ</w:t>
        </w:r>
      </w:hyperlink>
      <w:r w:rsidDel="00000000" w:rsidR="00000000" w:rsidRPr="00000000">
        <w:rPr>
          <w:rFonts w:ascii="Arial" w:cs="Arial" w:eastAsia="Arial" w:hAnsi="Arial"/>
          <w:smallCaps w:val="0"/>
          <w:sz w:val="20"/>
          <w:szCs w:val="20"/>
          <w:rtl w:val="0"/>
        </w:rPr>
        <w:t xml:space="preserve"> thinks that the next Solana crypto rally will push the price above $212, while </w:t>
      </w:r>
      <w:hyperlink r:id="rId57">
        <w:r w:rsidDel="00000000" w:rsidR="00000000" w:rsidRPr="00000000">
          <w:rPr>
            <w:rFonts w:ascii="Arial" w:cs="Arial" w:eastAsia="Arial" w:hAnsi="Arial"/>
            <w:smallCaps w:val="0"/>
            <w:color w:val="0000ff"/>
            <w:sz w:val="20"/>
            <w:szCs w:val="20"/>
            <w:rtl w:val="0"/>
          </w:rPr>
          <w:t xml:space="preserve">Trader Tardigrade</w:t>
        </w:r>
      </w:hyperlink>
      <w:r w:rsidDel="00000000" w:rsidR="00000000" w:rsidRPr="00000000">
        <w:rPr>
          <w:rFonts w:ascii="Arial" w:cs="Arial" w:eastAsia="Arial" w:hAnsi="Arial"/>
          <w:smallCaps w:val="0"/>
          <w:sz w:val="20"/>
          <w:szCs w:val="20"/>
          <w:rtl w:val="0"/>
        </w:rPr>
        <w:t xml:space="preserve"> projects a reversal from the current level. With the first Solana ETF getting listed in </w:t>
      </w:r>
      <w:hyperlink r:id="rId58">
        <w:r w:rsidDel="00000000" w:rsidR="00000000" w:rsidRPr="00000000">
          <w:rPr>
            <w:rFonts w:ascii="Arial" w:cs="Arial" w:eastAsia="Arial" w:hAnsi="Arial"/>
            <w:smallCaps w:val="0"/>
            <w:color w:val="0000ff"/>
            <w:sz w:val="20"/>
            <w:szCs w:val="20"/>
            <w:rtl w:val="0"/>
          </w:rPr>
          <w:t xml:space="preserve">DTCC</w:t>
        </w:r>
      </w:hyperlink>
      <w:r w:rsidDel="00000000" w:rsidR="00000000" w:rsidRPr="00000000">
        <w:rPr>
          <w:rFonts w:ascii="Arial" w:cs="Arial" w:eastAsia="Arial" w:hAnsi="Arial"/>
          <w:smallCaps w:val="0"/>
          <w:sz w:val="20"/>
          <w:szCs w:val="20"/>
          <w:rtl w:val="0"/>
        </w:rPr>
        <w:t xml:space="preserve">, if the ETF is approved by the SEC, the SOL price might hit $500 in 2025.</w:t>
      </w:r>
    </w:p>
    <w:p w:rsidR="00000000" w:rsidDel="00000000" w:rsidP="00000000" w:rsidRDefault="00000000" w:rsidRPr="00000000" w14:paraId="0000017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17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Source: TraderSZ on X</w:t>
      </w:r>
    </w:p>
    <w:p w:rsidR="00000000" w:rsidDel="00000000" w:rsidP="00000000" w:rsidRDefault="00000000" w:rsidRPr="00000000" w14:paraId="0000017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17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Remittix Price Prediction — Market Watchers Anticipate a 200% Rally in March</w:t>
      </w:r>
    </w:p>
    <w:p w:rsidR="00000000" w:rsidDel="00000000" w:rsidP="00000000" w:rsidRDefault="00000000" w:rsidRPr="00000000" w14:paraId="0000017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17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Remittix, the new cross-border payment platform, has continued to make waves in the DeFi market, with thousands joining the project. So far, over 16,000 people have joined the project, and the number could rise as high as 30,000 before the end of the presale. The presale has also broken records, with over 505M tokens sold and more than $12.9M raised in funding.</w:t>
      </w:r>
    </w:p>
    <w:p w:rsidR="00000000" w:rsidDel="00000000" w:rsidP="00000000" w:rsidRDefault="00000000" w:rsidRPr="00000000" w14:paraId="0000017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17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Sold for just $0.0671, investors who joined the project early have made over 1000% in profit even as the general crypto market battles the bear trend. This ranks Remittix as one of the top DeFi coins in the market. Analysts believe that the surging presale momentum will continue in March, with high chances of 200% rallies in the coming month.</w:t>
      </w:r>
    </w:p>
    <w:p w:rsidR="00000000" w:rsidDel="00000000" w:rsidP="00000000" w:rsidRDefault="00000000" w:rsidRPr="00000000" w14:paraId="0000017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17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Among the factors driving Remittix's growth is the cross-border payment platform, designed to allow users to convert over 40 different cryptos into fiat currency and send them to any global bank at no hidden fees. Leveraging local payment networks and blockchain technology, Remittix ensures faster transaction processing, unlike traditional financial institutions which take days.</w:t>
      </w:r>
    </w:p>
    <w:p w:rsidR="00000000" w:rsidDel="00000000" w:rsidP="00000000" w:rsidRDefault="00000000" w:rsidRPr="00000000" w14:paraId="0000017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17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With features like the Remittix pay API, businesses can use the platform to receive payment from customers in cryptos and settle transactions in fiat. The platform's robust security architecture ensures that all transactions are stored in a public ledger, eliminating issues of manipulation and fraud. With the surging momentum, RTX represents one of the best altcoins to invest in at this early stage.</w:t>
      </w:r>
    </w:p>
    <w:p w:rsidR="00000000" w:rsidDel="00000000" w:rsidP="00000000" w:rsidRDefault="00000000" w:rsidRPr="00000000" w14:paraId="0000017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17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Best Altcoin for Massive Returns in March</w:t>
      </w:r>
    </w:p>
    <w:p w:rsidR="00000000" w:rsidDel="00000000" w:rsidP="00000000" w:rsidRDefault="00000000" w:rsidRPr="00000000" w14:paraId="0000017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18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Although Cardano, Dogecoin, and Solana are showing signs of a reversal, the chances of experiencing a major rally in March are slim as the general crypto market continues to battle with macroeconomic developments like the upcoming US tariff on the European Union. However, Remittix has defied this news in the past month, showcasing its strength. With the rising adoption, a 200% rally is possible in March, making it the best altcoin to buy for investors looking for short-term returns.</w:t>
      </w:r>
    </w:p>
    <w:p w:rsidR="00000000" w:rsidDel="00000000" w:rsidP="00000000" w:rsidRDefault="00000000" w:rsidRPr="00000000" w14:paraId="0000018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18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You can find more information about Remittix (RTX) here:</w:t>
      </w:r>
    </w:p>
    <w:p w:rsidR="00000000" w:rsidDel="00000000" w:rsidP="00000000" w:rsidRDefault="00000000" w:rsidRPr="00000000" w14:paraId="0000018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18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Website: Remittix</w:t>
      </w:r>
    </w:p>
    <w:p w:rsidR="00000000" w:rsidDel="00000000" w:rsidP="00000000" w:rsidRDefault="00000000" w:rsidRPr="00000000" w14:paraId="0000018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18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Telegram: </w:t>
      </w:r>
      <w:hyperlink r:id="rId59">
        <w:r w:rsidDel="00000000" w:rsidR="00000000" w:rsidRPr="00000000">
          <w:rPr>
            <w:rFonts w:ascii="Arial" w:cs="Arial" w:eastAsia="Arial" w:hAnsi="Arial"/>
            <w:smallCaps w:val="0"/>
            <w:color w:val="0000ff"/>
            <w:sz w:val="20"/>
            <w:szCs w:val="20"/>
            <w:rtl w:val="0"/>
          </w:rPr>
          <w:t xml:space="preserve">Join Our Telegram Community</w:t>
        </w:r>
      </w:hyperlink>
      <w:r w:rsidDel="00000000" w:rsidR="00000000" w:rsidRPr="00000000">
        <w:rPr>
          <w:rtl w:val="0"/>
        </w:rPr>
      </w:r>
    </w:p>
    <w:p w:rsidR="00000000" w:rsidDel="00000000" w:rsidP="00000000" w:rsidRDefault="00000000" w:rsidRPr="00000000" w14:paraId="0000018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18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Twitter: </w:t>
      </w:r>
      <w:hyperlink r:id="rId60">
        <w:r w:rsidDel="00000000" w:rsidR="00000000" w:rsidRPr="00000000">
          <w:rPr>
            <w:rFonts w:ascii="Arial" w:cs="Arial" w:eastAsia="Arial" w:hAnsi="Arial"/>
            <w:smallCaps w:val="0"/>
            <w:color w:val="0000ff"/>
            <w:sz w:val="20"/>
            <w:szCs w:val="20"/>
            <w:rtl w:val="0"/>
          </w:rPr>
          <w:t xml:space="preserve">Follow Us On X</w:t>
        </w:r>
      </w:hyperlink>
      <w:r w:rsidDel="00000000" w:rsidR="00000000" w:rsidRPr="00000000">
        <w:rPr>
          <w:rtl w:val="0"/>
        </w:rPr>
      </w:r>
    </w:p>
    <w:p w:rsidR="00000000" w:rsidDel="00000000" w:rsidP="00000000" w:rsidRDefault="00000000" w:rsidRPr="00000000" w14:paraId="0000018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18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Disclaimer: This is a sponsored press release and is for informational purposes only. It does not reflect the views of Crypto Daily, nor is it intended to be used as legal, tax, investment, or financial advice.</w:t>
      </w:r>
    </w:p>
    <w:p w:rsidR="00000000" w:rsidDel="00000000" w:rsidP="00000000" w:rsidRDefault="00000000" w:rsidRPr="00000000" w14:paraId="0000018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18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Document CRPTOD0020250301el2s0000g</w:t>
      </w:r>
    </w:p>
    <w:p w:rsidR="00000000" w:rsidDel="00000000" w:rsidP="00000000" w:rsidRDefault="00000000" w:rsidRPr="00000000" w14:paraId="0000018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8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Bitcoin</w:t>
      </w:r>
    </w:p>
    <w:p w:rsidR="00000000" w:rsidDel="00000000" w:rsidP="00000000" w:rsidRDefault="00000000" w:rsidRPr="00000000" w14:paraId="0000018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Fonts w:ascii="Arial" w:cs="Arial" w:eastAsia="Arial" w:hAnsi="Arial"/>
          <w:b w:val="1"/>
          <w:smallCaps w:val="0"/>
          <w:sz w:val="20"/>
          <w:szCs w:val="20"/>
          <w:rtl w:val="0"/>
        </w:rPr>
        <w:t xml:space="preserve">Why is the crypto market down today?</w:t>
      </w:r>
    </w:p>
    <w:p w:rsidR="00000000" w:rsidDel="00000000" w:rsidP="00000000" w:rsidRDefault="00000000" w:rsidRPr="00000000" w14:paraId="0000019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tl w:val="0"/>
        </w:rPr>
      </w:r>
    </w:p>
    <w:p w:rsidR="00000000" w:rsidDel="00000000" w:rsidP="00000000" w:rsidRDefault="00000000" w:rsidRPr="00000000" w14:paraId="0000019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Cointelegraph By Nancy Lubale </w:t>
      </w:r>
    </w:p>
    <w:p w:rsidR="00000000" w:rsidDel="00000000" w:rsidP="00000000" w:rsidRDefault="00000000" w:rsidRPr="00000000" w14:paraId="0000019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892 words</w:t>
      </w:r>
    </w:p>
    <w:p w:rsidR="00000000" w:rsidDel="00000000" w:rsidP="00000000" w:rsidRDefault="00000000" w:rsidRPr="00000000" w14:paraId="0000019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28 February 2025</w:t>
      </w:r>
    </w:p>
    <w:p w:rsidR="00000000" w:rsidDel="00000000" w:rsidP="00000000" w:rsidRDefault="00000000" w:rsidRPr="00000000" w14:paraId="0000019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Cointelegraph</w:t>
      </w:r>
    </w:p>
    <w:p w:rsidR="00000000" w:rsidDel="00000000" w:rsidP="00000000" w:rsidRDefault="00000000" w:rsidRPr="00000000" w14:paraId="0000019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CONTEL</w:t>
      </w:r>
    </w:p>
    <w:p w:rsidR="00000000" w:rsidDel="00000000" w:rsidP="00000000" w:rsidRDefault="00000000" w:rsidRPr="00000000" w14:paraId="0000019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English</w:t>
      </w:r>
    </w:p>
    <w:p w:rsidR="00000000" w:rsidDel="00000000" w:rsidP="00000000" w:rsidRDefault="00000000" w:rsidRPr="00000000" w14:paraId="0000019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Cointelegraph 2025. All rights reserved. </w:t>
      </w:r>
    </w:p>
    <w:p w:rsidR="00000000" w:rsidDel="00000000" w:rsidP="00000000" w:rsidRDefault="00000000" w:rsidRPr="00000000" w14:paraId="0000019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19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Crypto prices took a tumble amid increasing fear over Trump’s tariff wars and a weakening technical structure.</w:t>
      </w:r>
    </w:p>
    <w:p w:rsidR="00000000" w:rsidDel="00000000" w:rsidP="00000000" w:rsidRDefault="00000000" w:rsidRPr="00000000" w14:paraId="0000019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19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61">
        <w:r w:rsidDel="00000000" w:rsidR="00000000" w:rsidRPr="00000000">
          <w:rPr>
            <w:rFonts w:ascii="Arial" w:cs="Arial" w:eastAsia="Arial" w:hAnsi="Arial"/>
            <w:smallCaps w:val="0"/>
            <w:color w:val="0000ff"/>
            <w:sz w:val="20"/>
            <w:szCs w:val="20"/>
            <w:rtl w:val="0"/>
          </w:rPr>
          <w:t xml:space="preserve">Why is the crypto market down today?</w:t>
        </w:r>
      </w:hyperlink>
      <w:r w:rsidDel="00000000" w:rsidR="00000000" w:rsidRPr="00000000">
        <w:rPr>
          <w:rtl w:val="0"/>
        </w:rPr>
      </w:r>
    </w:p>
    <w:p w:rsidR="00000000" w:rsidDel="00000000" w:rsidP="00000000" w:rsidRDefault="00000000" w:rsidRPr="00000000" w14:paraId="0000019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19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cryptocurrency market is bleeding on Feb. 28, with the total market capitalization dropping by 6.4% to about $2.65 trillion.</w:t>
      </w:r>
    </w:p>
    <w:p w:rsidR="00000000" w:rsidDel="00000000" w:rsidP="00000000" w:rsidRDefault="00000000" w:rsidRPr="00000000" w14:paraId="0000019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19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62">
        <w:r w:rsidDel="00000000" w:rsidR="00000000" w:rsidRPr="00000000">
          <w:rPr>
            <w:rFonts w:ascii="Arial" w:cs="Arial" w:eastAsia="Arial" w:hAnsi="Arial"/>
            <w:smallCaps w:val="0"/>
            <w:color w:val="0000ff"/>
            <w:sz w:val="20"/>
            <w:szCs w:val="20"/>
            <w:rtl w:val="0"/>
          </w:rPr>
          <w:t xml:space="preserve">Why is the crypto market down today?</w:t>
        </w:r>
      </w:hyperlink>
      <w:r w:rsidDel="00000000" w:rsidR="00000000" w:rsidRPr="00000000">
        <w:rPr>
          <w:rtl w:val="0"/>
        </w:rPr>
      </w:r>
    </w:p>
    <w:p w:rsidR="00000000" w:rsidDel="00000000" w:rsidP="00000000" w:rsidRDefault="00000000" w:rsidRPr="00000000" w14:paraId="000001A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1A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24-hour performance of large-cap cryptocurrencies. Source: </w:t>
      </w:r>
      <w:hyperlink r:id="rId63">
        <w:r w:rsidDel="00000000" w:rsidR="00000000" w:rsidRPr="00000000">
          <w:rPr>
            <w:rFonts w:ascii="Arial" w:cs="Arial" w:eastAsia="Arial" w:hAnsi="Arial"/>
            <w:smallCaps w:val="0"/>
            <w:color w:val="0000ff"/>
            <w:sz w:val="20"/>
            <w:szCs w:val="20"/>
            <w:rtl w:val="0"/>
          </w:rPr>
          <w:t xml:space="preserve">Coin360</w:t>
        </w:r>
      </w:hyperlink>
      <w:r w:rsidDel="00000000" w:rsidR="00000000" w:rsidRPr="00000000">
        <w:rPr>
          <w:rtl w:val="0"/>
        </w:rPr>
      </w:r>
    </w:p>
    <w:p w:rsidR="00000000" w:rsidDel="00000000" w:rsidP="00000000" w:rsidRDefault="00000000" w:rsidRPr="00000000" w14:paraId="000001A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1A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Several concrete factors have contributed to the latest drop in crypto prices, including:</w:t>
      </w:r>
    </w:p>
    <w:p w:rsidR="00000000" w:rsidDel="00000000" w:rsidP="00000000" w:rsidRDefault="00000000" w:rsidRPr="00000000" w14:paraId="000001A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1A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Over $200 billion was wiped off the crypto market in 24 hours as US tariff wars escalated.</w:t>
      </w:r>
    </w:p>
    <w:p w:rsidR="00000000" w:rsidDel="00000000" w:rsidP="00000000" w:rsidRDefault="00000000" w:rsidRPr="00000000" w14:paraId="000001A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1A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Investors are risk-off amid the continued correlation between US equities and crypto assets.</w:t>
      </w:r>
    </w:p>
    <w:p w:rsidR="00000000" w:rsidDel="00000000" w:rsidP="00000000" w:rsidRDefault="00000000" w:rsidRPr="00000000" w14:paraId="000001A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1A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Stiff resistance at 50-weekly SMA could stifle recovery efforts.</w:t>
      </w:r>
    </w:p>
    <w:p w:rsidR="00000000" w:rsidDel="00000000" w:rsidP="00000000" w:rsidRDefault="00000000" w:rsidRPr="00000000" w14:paraId="000001A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1A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Bitcoin leads the market slump</w:t>
      </w:r>
    </w:p>
    <w:p w:rsidR="00000000" w:rsidDel="00000000" w:rsidP="00000000" w:rsidRDefault="00000000" w:rsidRPr="00000000" w14:paraId="000001A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1A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crypto market sank deeper during the early Asian trading hours on Feb. 28 and US US tariffs plunged investors into a risk-off mode and boosted demand for the dollar.</w:t>
      </w:r>
    </w:p>
    <w:p w:rsidR="00000000" w:rsidDel="00000000" w:rsidP="00000000" w:rsidRDefault="00000000" w:rsidRPr="00000000" w14:paraId="000001A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1A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Key takeaways:</w:t>
      </w:r>
    </w:p>
    <w:p w:rsidR="00000000" w:rsidDel="00000000" w:rsidP="00000000" w:rsidRDefault="00000000" w:rsidRPr="00000000" w14:paraId="000001B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1B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US President Donald Trump</w:t>
      </w:r>
      <w:hyperlink r:id="rId64">
        <w:r w:rsidDel="00000000" w:rsidR="00000000" w:rsidRPr="00000000">
          <w:rPr>
            <w:rFonts w:ascii="Arial" w:cs="Arial" w:eastAsia="Arial" w:hAnsi="Arial"/>
            <w:smallCaps w:val="0"/>
            <w:color w:val="0000ff"/>
            <w:sz w:val="20"/>
            <w:szCs w:val="20"/>
            <w:rtl w:val="0"/>
          </w:rPr>
          <w:t xml:space="preserve">said</w:t>
        </w:r>
      </w:hyperlink>
      <w:r w:rsidDel="00000000" w:rsidR="00000000" w:rsidRPr="00000000">
        <w:rPr>
          <w:rFonts w:ascii="Arial" w:cs="Arial" w:eastAsia="Arial" w:hAnsi="Arial"/>
          <w:smallCaps w:val="0"/>
          <w:sz w:val="20"/>
          <w:szCs w:val="20"/>
          <w:rtl w:val="0"/>
        </w:rPr>
        <w:t xml:space="preserve"> on Feb. 27 that the proposed tariffs on Canada and Mexico will “indeed, go into effect” as scheduled on March 4.</w:t>
      </w:r>
    </w:p>
    <w:p w:rsidR="00000000" w:rsidDel="00000000" w:rsidP="00000000" w:rsidRDefault="00000000" w:rsidRPr="00000000" w14:paraId="000001B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1B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Trump also emphasized that an additional 10% tariff would be imposed on China on top of the already imposed 10%.</w:t>
      </w:r>
    </w:p>
    <w:p w:rsidR="00000000" w:rsidDel="00000000" w:rsidP="00000000" w:rsidRDefault="00000000" w:rsidRPr="00000000" w14:paraId="000001B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1B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He also added that the April 2 “reciprocal tariff date will remain in full force and effect.”</w:t>
      </w:r>
    </w:p>
    <w:p w:rsidR="00000000" w:rsidDel="00000000" w:rsidP="00000000" w:rsidRDefault="00000000" w:rsidRPr="00000000" w14:paraId="000001B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1B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In response, Bitcoin (</w:t>
      </w:r>
      <w:hyperlink r:id="rId65">
        <w:r w:rsidDel="00000000" w:rsidR="00000000" w:rsidRPr="00000000">
          <w:rPr>
            <w:rFonts w:ascii="Arial" w:cs="Arial" w:eastAsia="Arial" w:hAnsi="Arial"/>
            <w:smallCaps w:val="0"/>
            <w:color w:val="0000ff"/>
            <w:sz w:val="20"/>
            <w:szCs w:val="20"/>
            <w:rtl w:val="0"/>
          </w:rPr>
          <w:t xml:space="preserve">BTC</w:t>
        </w:r>
      </w:hyperlink>
      <w:r w:rsidDel="00000000" w:rsidR="00000000" w:rsidRPr="00000000">
        <w:rPr>
          <w:rFonts w:ascii="Arial" w:cs="Arial" w:eastAsia="Arial" w:hAnsi="Arial"/>
          <w:smallCaps w:val="0"/>
          <w:sz w:val="20"/>
          <w:szCs w:val="20"/>
          <w:rtl w:val="0"/>
        </w:rPr>
        <w:t xml:space="preserve"> ) tumbled below $80,000 for the first time since Nov. 10, dropping as much as 9.5% from a high of $86,988 on Feb. 28 to the current price of $79,400.</w:t>
      </w:r>
    </w:p>
    <w:p w:rsidR="00000000" w:rsidDel="00000000" w:rsidP="00000000" w:rsidRDefault="00000000" w:rsidRPr="00000000" w14:paraId="000001B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1B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w:t>
      </w:r>
      <w:hyperlink r:id="rId66">
        <w:r w:rsidDel="00000000" w:rsidR="00000000" w:rsidRPr="00000000">
          <w:rPr>
            <w:rFonts w:ascii="Arial" w:cs="Arial" w:eastAsia="Arial" w:hAnsi="Arial"/>
            <w:smallCaps w:val="0"/>
            <w:color w:val="0000ff"/>
            <w:sz w:val="20"/>
            <w:szCs w:val="20"/>
            <w:rtl w:val="0"/>
          </w:rPr>
          <w:t xml:space="preserve">decline in BTC</w:t>
        </w:r>
      </w:hyperlink>
      <w:r w:rsidDel="00000000" w:rsidR="00000000" w:rsidRPr="00000000">
        <w:rPr>
          <w:rFonts w:ascii="Arial" w:cs="Arial" w:eastAsia="Arial" w:hAnsi="Arial"/>
          <w:smallCaps w:val="0"/>
          <w:sz w:val="20"/>
          <w:szCs w:val="20"/>
          <w:rtl w:val="0"/>
        </w:rPr>
        <w:t xml:space="preserve"> triggered panic selling among crypto investors, with most </w:t>
      </w:r>
      <w:hyperlink r:id="rId67">
        <w:r w:rsidDel="00000000" w:rsidR="00000000" w:rsidRPr="00000000">
          <w:rPr>
            <w:rFonts w:ascii="Arial" w:cs="Arial" w:eastAsia="Arial" w:hAnsi="Arial"/>
            <w:smallCaps w:val="0"/>
            <w:color w:val="0000ff"/>
            <w:sz w:val="20"/>
            <w:szCs w:val="20"/>
            <w:rtl w:val="0"/>
          </w:rPr>
          <w:t xml:space="preserve">cryptocurrencies</w:t>
        </w:r>
      </w:hyperlink>
      <w:r w:rsidDel="00000000" w:rsidR="00000000" w:rsidRPr="00000000">
        <w:rPr>
          <w:rFonts w:ascii="Arial" w:cs="Arial" w:eastAsia="Arial" w:hAnsi="Arial"/>
          <w:smallCaps w:val="0"/>
          <w:sz w:val="20"/>
          <w:szCs w:val="20"/>
          <w:rtl w:val="0"/>
        </w:rPr>
        <w:t xml:space="preserve"> dropping across the board.</w:t>
      </w:r>
    </w:p>
    <w:p w:rsidR="00000000" w:rsidDel="00000000" w:rsidP="00000000" w:rsidRDefault="00000000" w:rsidRPr="00000000" w14:paraId="000001B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1B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Ether (</w:t>
      </w:r>
      <w:hyperlink r:id="rId68">
        <w:r w:rsidDel="00000000" w:rsidR="00000000" w:rsidRPr="00000000">
          <w:rPr>
            <w:rFonts w:ascii="Arial" w:cs="Arial" w:eastAsia="Arial" w:hAnsi="Arial"/>
            <w:smallCaps w:val="0"/>
            <w:color w:val="0000ff"/>
            <w:sz w:val="20"/>
            <w:szCs w:val="20"/>
            <w:rtl w:val="0"/>
          </w:rPr>
          <w:t xml:space="preserve">ETH</w:t>
        </w:r>
      </w:hyperlink>
      <w:r w:rsidDel="00000000" w:rsidR="00000000" w:rsidRPr="00000000">
        <w:rPr>
          <w:rFonts w:ascii="Arial" w:cs="Arial" w:eastAsia="Arial" w:hAnsi="Arial"/>
          <w:smallCaps w:val="0"/>
          <w:sz w:val="20"/>
          <w:szCs w:val="20"/>
          <w:rtl w:val="0"/>
        </w:rPr>
        <w:t xml:space="preserve"> ) extended its five-day losses, dipping as low as $2,000 on Feb. 28, marking 10% losses over the last 24 hours.</w:t>
      </w:r>
    </w:p>
    <w:p w:rsidR="00000000" w:rsidDel="00000000" w:rsidP="00000000" w:rsidRDefault="00000000" w:rsidRPr="00000000" w14:paraId="000001B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1B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XRP (</w:t>
      </w:r>
      <w:hyperlink r:id="rId69">
        <w:r w:rsidDel="00000000" w:rsidR="00000000" w:rsidRPr="00000000">
          <w:rPr>
            <w:rFonts w:ascii="Arial" w:cs="Arial" w:eastAsia="Arial" w:hAnsi="Arial"/>
            <w:smallCaps w:val="0"/>
            <w:color w:val="0000ff"/>
            <w:sz w:val="20"/>
            <w:szCs w:val="20"/>
            <w:rtl w:val="0"/>
          </w:rPr>
          <w:t xml:space="preserve">XRP</w:t>
        </w:r>
      </w:hyperlink>
      <w:r w:rsidDel="00000000" w:rsidR="00000000" w:rsidRPr="00000000">
        <w:rPr>
          <w:rFonts w:ascii="Arial" w:cs="Arial" w:eastAsia="Arial" w:hAnsi="Arial"/>
          <w:smallCaps w:val="0"/>
          <w:sz w:val="20"/>
          <w:szCs w:val="20"/>
          <w:rtl w:val="0"/>
        </w:rPr>
        <w:t xml:space="preserve"> ), Solana (</w:t>
      </w:r>
      <w:hyperlink r:id="rId70">
        <w:r w:rsidDel="00000000" w:rsidR="00000000" w:rsidRPr="00000000">
          <w:rPr>
            <w:rFonts w:ascii="Arial" w:cs="Arial" w:eastAsia="Arial" w:hAnsi="Arial"/>
            <w:smallCaps w:val="0"/>
            <w:color w:val="0000ff"/>
            <w:sz w:val="20"/>
            <w:szCs w:val="20"/>
            <w:rtl w:val="0"/>
          </w:rPr>
          <w:t xml:space="preserve">SOL</w:t>
        </w:r>
      </w:hyperlink>
      <w:r w:rsidDel="00000000" w:rsidR="00000000" w:rsidRPr="00000000">
        <w:rPr>
          <w:rFonts w:ascii="Arial" w:cs="Arial" w:eastAsia="Arial" w:hAnsi="Arial"/>
          <w:smallCaps w:val="0"/>
          <w:sz w:val="20"/>
          <w:szCs w:val="20"/>
          <w:rtl w:val="0"/>
        </w:rPr>
        <w:t xml:space="preserve"> ) and BNB (</w:t>
      </w:r>
      <w:hyperlink r:id="rId71">
        <w:r w:rsidDel="00000000" w:rsidR="00000000" w:rsidRPr="00000000">
          <w:rPr>
            <w:rFonts w:ascii="Arial" w:cs="Arial" w:eastAsia="Arial" w:hAnsi="Arial"/>
            <w:smallCaps w:val="0"/>
            <w:color w:val="0000ff"/>
            <w:sz w:val="20"/>
            <w:szCs w:val="20"/>
            <w:rtl w:val="0"/>
          </w:rPr>
          <w:t xml:space="preserve">BNB</w:t>
        </w:r>
      </w:hyperlink>
      <w:r w:rsidDel="00000000" w:rsidR="00000000" w:rsidRPr="00000000">
        <w:rPr>
          <w:rFonts w:ascii="Arial" w:cs="Arial" w:eastAsia="Arial" w:hAnsi="Arial"/>
          <w:smallCaps w:val="0"/>
          <w:sz w:val="20"/>
          <w:szCs w:val="20"/>
          <w:rtl w:val="0"/>
        </w:rPr>
        <w:t xml:space="preserve"> ) also witnessed significant losses, down 10%, 9% and 10%, respectively.</w:t>
      </w:r>
    </w:p>
    <w:p w:rsidR="00000000" w:rsidDel="00000000" w:rsidP="00000000" w:rsidRDefault="00000000" w:rsidRPr="00000000" w14:paraId="000001B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1B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Dogecoin (</w:t>
      </w:r>
      <w:hyperlink r:id="rId72">
        <w:r w:rsidDel="00000000" w:rsidR="00000000" w:rsidRPr="00000000">
          <w:rPr>
            <w:rFonts w:ascii="Arial" w:cs="Arial" w:eastAsia="Arial" w:hAnsi="Arial"/>
            <w:smallCaps w:val="0"/>
            <w:color w:val="0000ff"/>
            <w:sz w:val="20"/>
            <w:szCs w:val="20"/>
            <w:rtl w:val="0"/>
          </w:rPr>
          <w:t xml:space="preserve">DOGE</w:t>
        </w:r>
      </w:hyperlink>
      <w:r w:rsidDel="00000000" w:rsidR="00000000" w:rsidRPr="00000000">
        <w:rPr>
          <w:rFonts w:ascii="Arial" w:cs="Arial" w:eastAsia="Arial" w:hAnsi="Arial"/>
          <w:smallCaps w:val="0"/>
          <w:sz w:val="20"/>
          <w:szCs w:val="20"/>
          <w:rtl w:val="0"/>
        </w:rPr>
        <w:t xml:space="preserve"> ) and Cardano (</w:t>
      </w:r>
      <w:hyperlink r:id="rId73">
        <w:r w:rsidDel="00000000" w:rsidR="00000000" w:rsidRPr="00000000">
          <w:rPr>
            <w:rFonts w:ascii="Arial" w:cs="Arial" w:eastAsia="Arial" w:hAnsi="Arial"/>
            <w:b w:val="1"/>
            <w:smallCaps w:val="0"/>
            <w:color w:val="0000ff"/>
            <w:sz w:val="20"/>
            <w:szCs w:val="20"/>
            <w:rtl w:val="0"/>
          </w:rPr>
          <w:t xml:space="preserve"> </w:t>
        </w:r>
      </w:hyperlink>
      <w:hyperlink r:id="rId74">
        <w:r w:rsidDel="00000000" w:rsidR="00000000" w:rsidRPr="00000000">
          <w:rPr>
            <w:rFonts w:ascii="Arial" w:cs="Arial" w:eastAsia="Arial" w:hAnsi="Arial"/>
            <w:b w:val="1"/>
            <w:smallCaps w:val="0"/>
            <w:color w:val="0000ff"/>
            <w:sz w:val="20"/>
            <w:szCs w:val="20"/>
            <w:shd w:fill="fef8d9" w:val="clear"/>
            <w:rtl w:val="0"/>
          </w:rPr>
          <w:t xml:space="preserve">ADA</w:t>
        </w:r>
      </w:hyperlink>
      <w:r w:rsidDel="00000000" w:rsidR="00000000" w:rsidRPr="00000000">
        <w:rPr>
          <w:rFonts w:ascii="Arial" w:cs="Arial" w:eastAsia="Arial" w:hAnsi="Arial"/>
          <w:smallCaps w:val="0"/>
          <w:sz w:val="20"/>
          <w:szCs w:val="20"/>
          <w:rtl w:val="0"/>
        </w:rPr>
        <w:t xml:space="preserve"> ) posted the largest daily losses among the top 10 assets by market capitalization, down 11% over the last 24 hours.</w:t>
      </w:r>
    </w:p>
    <w:p w:rsidR="00000000" w:rsidDel="00000000" w:rsidP="00000000" w:rsidRDefault="00000000" w:rsidRPr="00000000" w14:paraId="000001C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1C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$879 million in leveraged positions were liquidated over the past 24 hours.</w:t>
      </w:r>
    </w:p>
    <w:p w:rsidR="00000000" w:rsidDel="00000000" w:rsidP="00000000" w:rsidRDefault="00000000" w:rsidRPr="00000000" w14:paraId="000001C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1C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Long BTC leveraged positions totaling $380.5 million have also been liquidated on the day.</w:t>
      </w:r>
    </w:p>
    <w:p w:rsidR="00000000" w:rsidDel="00000000" w:rsidP="00000000" w:rsidRDefault="00000000" w:rsidRPr="00000000" w14:paraId="000001C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1C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75">
        <w:r w:rsidDel="00000000" w:rsidR="00000000" w:rsidRPr="00000000">
          <w:rPr>
            <w:rFonts w:ascii="Arial" w:cs="Arial" w:eastAsia="Arial" w:hAnsi="Arial"/>
            <w:smallCaps w:val="0"/>
            <w:color w:val="0000ff"/>
            <w:sz w:val="20"/>
            <w:szCs w:val="20"/>
            <w:rtl w:val="0"/>
          </w:rPr>
          <w:t xml:space="preserve">Why is the crypto market down today?</w:t>
        </w:r>
      </w:hyperlink>
      <w:r w:rsidDel="00000000" w:rsidR="00000000" w:rsidRPr="00000000">
        <w:rPr>
          <w:rtl w:val="0"/>
        </w:rPr>
      </w:r>
    </w:p>
    <w:p w:rsidR="00000000" w:rsidDel="00000000" w:rsidP="00000000" w:rsidRDefault="00000000" w:rsidRPr="00000000" w14:paraId="000001C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1C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Total crypto liquidations. Source: </w:t>
      </w:r>
      <w:hyperlink r:id="rId76">
        <w:r w:rsidDel="00000000" w:rsidR="00000000" w:rsidRPr="00000000">
          <w:rPr>
            <w:rFonts w:ascii="Arial" w:cs="Arial" w:eastAsia="Arial" w:hAnsi="Arial"/>
            <w:smallCaps w:val="0"/>
            <w:color w:val="0000ff"/>
            <w:sz w:val="20"/>
            <w:szCs w:val="20"/>
            <w:rtl w:val="0"/>
          </w:rPr>
          <w:t xml:space="preserve">CoinGlass</w:t>
        </w:r>
      </w:hyperlink>
      <w:r w:rsidDel="00000000" w:rsidR="00000000" w:rsidRPr="00000000">
        <w:rPr>
          <w:rtl w:val="0"/>
        </w:rPr>
      </w:r>
    </w:p>
    <w:p w:rsidR="00000000" w:rsidDel="00000000" w:rsidP="00000000" w:rsidRDefault="00000000" w:rsidRPr="00000000" w14:paraId="000001C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1C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This mirrors the more than $1.25 billion long positions liquidated on Feb. 3, which accompanied a 16% drop in TOTAL—the combined market capitalization of all cryptocurrencies—with more than $570 billion being wiped off the crypto market.</w:t>
      </w:r>
    </w:p>
    <w:p w:rsidR="00000000" w:rsidDel="00000000" w:rsidP="00000000" w:rsidRDefault="00000000" w:rsidRPr="00000000" w14:paraId="000001C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1C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A predominance of long liquidations suggests that the crypto market was overleveraged on the </w:t>
      </w:r>
      <w:r w:rsidDel="00000000" w:rsidR="00000000" w:rsidRPr="00000000">
        <w:rPr>
          <w:rFonts w:ascii="Arial" w:cs="Arial" w:eastAsia="Arial" w:hAnsi="Arial"/>
          <w:b w:val="1"/>
          <w:smallCaps w:val="0"/>
          <w:sz w:val="20"/>
          <w:szCs w:val="20"/>
          <w:shd w:fill="fef8d9" w:val="clear"/>
          <w:rtl w:val="0"/>
        </w:rPr>
        <w:t xml:space="preserve">bullish</w:t>
      </w:r>
      <w:r w:rsidDel="00000000" w:rsidR="00000000" w:rsidRPr="00000000">
        <w:rPr>
          <w:rFonts w:ascii="Arial" w:cs="Arial" w:eastAsia="Arial" w:hAnsi="Arial"/>
          <w:smallCaps w:val="0"/>
          <w:sz w:val="20"/>
          <w:szCs w:val="20"/>
          <w:rtl w:val="0"/>
        </w:rPr>
        <w:t xml:space="preserve"> side.</w:t>
      </w:r>
    </w:p>
    <w:p w:rsidR="00000000" w:rsidDel="00000000" w:rsidP="00000000" w:rsidRDefault="00000000" w:rsidRPr="00000000" w14:paraId="000001C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1C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Risk-off mode in stocks hampers crypto market</w:t>
      </w:r>
    </w:p>
    <w:p w:rsidR="00000000" w:rsidDel="00000000" w:rsidP="00000000" w:rsidRDefault="00000000" w:rsidRPr="00000000" w14:paraId="000001C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1C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ongoing correction in the crypto market mirrors the weakness witnessed in US equities.</w:t>
      </w:r>
    </w:p>
    <w:p w:rsidR="00000000" w:rsidDel="00000000" w:rsidP="00000000" w:rsidRDefault="00000000" w:rsidRPr="00000000" w14:paraId="000001D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1D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Key points:</w:t>
      </w:r>
    </w:p>
    <w:p w:rsidR="00000000" w:rsidDel="00000000" w:rsidP="00000000" w:rsidRDefault="00000000" w:rsidRPr="00000000" w14:paraId="000001D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1D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The S&amp;P 500 dropped by 1.94% to close the day at 5,861.57 on Feb. 27, while the Nasdaq composite index declined by 581 points (-2.75%).</w:t>
      </w:r>
    </w:p>
    <w:p w:rsidR="00000000" w:rsidDel="00000000" w:rsidP="00000000" w:rsidRDefault="00000000" w:rsidRPr="00000000" w14:paraId="000001D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1D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The Dow Jones index clocked its second consecutive daily loss, losing 0.5% to close the trading day on Feb. 27 at 43,239.50.</w:t>
      </w:r>
    </w:p>
    <w:p w:rsidR="00000000" w:rsidDel="00000000" w:rsidP="00000000" w:rsidRDefault="00000000" w:rsidRPr="00000000" w14:paraId="000001D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1D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77">
        <w:r w:rsidDel="00000000" w:rsidR="00000000" w:rsidRPr="00000000">
          <w:rPr>
            <w:rFonts w:ascii="Arial" w:cs="Arial" w:eastAsia="Arial" w:hAnsi="Arial"/>
            <w:smallCaps w:val="0"/>
            <w:color w:val="0000ff"/>
            <w:sz w:val="20"/>
            <w:szCs w:val="20"/>
            <w:rtl w:val="0"/>
          </w:rPr>
          <w:t xml:space="preserve">Why is the crypto market down today?</w:t>
        </w:r>
      </w:hyperlink>
      <w:r w:rsidDel="00000000" w:rsidR="00000000" w:rsidRPr="00000000">
        <w:rPr>
          <w:rtl w:val="0"/>
        </w:rPr>
      </w:r>
    </w:p>
    <w:p w:rsidR="00000000" w:rsidDel="00000000" w:rsidP="00000000" w:rsidRDefault="00000000" w:rsidRPr="00000000" w14:paraId="000001D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1D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24-hour performance of US equities Source: </w:t>
      </w:r>
      <w:hyperlink r:id="rId78">
        <w:r w:rsidDel="00000000" w:rsidR="00000000" w:rsidRPr="00000000">
          <w:rPr>
            <w:rFonts w:ascii="Arial" w:cs="Arial" w:eastAsia="Arial" w:hAnsi="Arial"/>
            <w:smallCaps w:val="0"/>
            <w:color w:val="0000ff"/>
            <w:sz w:val="20"/>
            <w:szCs w:val="20"/>
            <w:rtl w:val="0"/>
          </w:rPr>
          <w:t xml:space="preserve">Financial Visualizations</w:t>
        </w:r>
      </w:hyperlink>
      <w:r w:rsidDel="00000000" w:rsidR="00000000" w:rsidRPr="00000000">
        <w:rPr>
          <w:rtl w:val="0"/>
        </w:rPr>
      </w:r>
    </w:p>
    <w:p w:rsidR="00000000" w:rsidDel="00000000" w:rsidP="00000000" w:rsidRDefault="00000000" w:rsidRPr="00000000" w14:paraId="000001D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1D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This highlights the growing correlation between crypto assets and US equities, where cryptocurrencies move in tandem with the stock market.</w:t>
      </w:r>
    </w:p>
    <w:p w:rsidR="00000000" w:rsidDel="00000000" w:rsidP="00000000" w:rsidRDefault="00000000" w:rsidRPr="00000000" w14:paraId="000001D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1D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Related: </w:t>
      </w:r>
      <w:hyperlink r:id="rId79">
        <w:r w:rsidDel="00000000" w:rsidR="00000000" w:rsidRPr="00000000">
          <w:rPr>
            <w:rFonts w:ascii="Arial" w:cs="Arial" w:eastAsia="Arial" w:hAnsi="Arial"/>
            <w:smallCaps w:val="0"/>
            <w:color w:val="0000ff"/>
            <w:sz w:val="20"/>
            <w:szCs w:val="20"/>
            <w:rtl w:val="0"/>
          </w:rPr>
          <w:t xml:space="preserve">When will Bitcoin price bottom?</w:t>
        </w:r>
      </w:hyperlink>
      <w:r w:rsidDel="00000000" w:rsidR="00000000" w:rsidRPr="00000000">
        <w:rPr>
          <w:rtl w:val="0"/>
        </w:rPr>
      </w:r>
    </w:p>
    <w:p w:rsidR="00000000" w:rsidDel="00000000" w:rsidP="00000000" w:rsidRDefault="00000000" w:rsidRPr="00000000" w14:paraId="000001D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1D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“For 10+ years, Bitcoin was viewed as a decentralized hedge against uncertainty, but something changed,” </w:t>
      </w:r>
      <w:hyperlink r:id="rId80">
        <w:r w:rsidDel="00000000" w:rsidR="00000000" w:rsidRPr="00000000">
          <w:rPr>
            <w:rFonts w:ascii="Arial" w:cs="Arial" w:eastAsia="Arial" w:hAnsi="Arial"/>
            <w:smallCaps w:val="0"/>
            <w:color w:val="0000ff"/>
            <w:sz w:val="20"/>
            <w:szCs w:val="20"/>
            <w:rtl w:val="0"/>
          </w:rPr>
          <w:t xml:space="preserve">said</w:t>
        </w:r>
      </w:hyperlink>
      <w:r w:rsidDel="00000000" w:rsidR="00000000" w:rsidRPr="00000000">
        <w:rPr>
          <w:rFonts w:ascii="Arial" w:cs="Arial" w:eastAsia="Arial" w:hAnsi="Arial"/>
          <w:smallCaps w:val="0"/>
          <w:sz w:val="20"/>
          <w:szCs w:val="20"/>
          <w:rtl w:val="0"/>
        </w:rPr>
        <w:t xml:space="preserve"> capital markets commentator The Kobeissi Letter in a series of X posts on Feb. 27.</w:t>
      </w:r>
    </w:p>
    <w:p w:rsidR="00000000" w:rsidDel="00000000" w:rsidP="00000000" w:rsidRDefault="00000000" w:rsidRPr="00000000" w14:paraId="000001E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1E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Kobeissi Letter also pointed out that the crypto markets have erased more than $800 billion since Jan. 20, despite Trump being the most pro-crypto president in history.</w:t>
      </w:r>
    </w:p>
    <w:p w:rsidR="00000000" w:rsidDel="00000000" w:rsidP="00000000" w:rsidRDefault="00000000" w:rsidRPr="00000000" w14:paraId="000001E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1E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81">
        <w:r w:rsidDel="00000000" w:rsidR="00000000" w:rsidRPr="00000000">
          <w:rPr>
            <w:rFonts w:ascii="Arial" w:cs="Arial" w:eastAsia="Arial" w:hAnsi="Arial"/>
            <w:smallCaps w:val="0"/>
            <w:color w:val="0000ff"/>
            <w:sz w:val="20"/>
            <w:szCs w:val="20"/>
            <w:rtl w:val="0"/>
          </w:rPr>
          <w:t xml:space="preserve">Why is the crypto market down today?</w:t>
        </w:r>
      </w:hyperlink>
      <w:r w:rsidDel="00000000" w:rsidR="00000000" w:rsidRPr="00000000">
        <w:rPr>
          <w:rtl w:val="0"/>
        </w:rPr>
      </w:r>
    </w:p>
    <w:p w:rsidR="00000000" w:rsidDel="00000000" w:rsidP="00000000" w:rsidRDefault="00000000" w:rsidRPr="00000000" w14:paraId="000001E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1E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Source: </w:t>
      </w:r>
      <w:hyperlink r:id="rId82">
        <w:r w:rsidDel="00000000" w:rsidR="00000000" w:rsidRPr="00000000">
          <w:rPr>
            <w:rFonts w:ascii="Arial" w:cs="Arial" w:eastAsia="Arial" w:hAnsi="Arial"/>
            <w:smallCaps w:val="0"/>
            <w:color w:val="0000ff"/>
            <w:sz w:val="20"/>
            <w:szCs w:val="20"/>
            <w:rtl w:val="0"/>
          </w:rPr>
          <w:t xml:space="preserve">The Kobeissi Letter</w:t>
        </w:r>
      </w:hyperlink>
      <w:r w:rsidDel="00000000" w:rsidR="00000000" w:rsidRPr="00000000">
        <w:rPr>
          <w:rtl w:val="0"/>
        </w:rPr>
      </w:r>
    </w:p>
    <w:p w:rsidR="00000000" w:rsidDel="00000000" w:rsidP="00000000" w:rsidRDefault="00000000" w:rsidRPr="00000000" w14:paraId="000001E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1E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“This means that at peak correlation, Bitcoin moved in line with the S&amp;P 500 88% of the time.”</w:t>
      </w:r>
    </w:p>
    <w:p w:rsidR="00000000" w:rsidDel="00000000" w:rsidP="00000000" w:rsidRDefault="00000000" w:rsidRPr="00000000" w14:paraId="000001E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1E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TOTAL flips 50-weekly SMA into resistance</w:t>
      </w:r>
    </w:p>
    <w:p w:rsidR="00000000" w:rsidDel="00000000" w:rsidP="00000000" w:rsidRDefault="00000000" w:rsidRPr="00000000" w14:paraId="000001E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1E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Today’s drawdown in crypto prices has seen TOTAL—the combined market capitalization of all cryptocurrencies—lose key support provided by the 50 simple moving average (SMA) on the weekly timeframe.</w:t>
      </w:r>
    </w:p>
    <w:p w:rsidR="00000000" w:rsidDel="00000000" w:rsidP="00000000" w:rsidRDefault="00000000" w:rsidRPr="00000000" w14:paraId="000001E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1E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Why it matters:</w:t>
      </w:r>
    </w:p>
    <w:p w:rsidR="00000000" w:rsidDel="00000000" w:rsidP="00000000" w:rsidRDefault="00000000" w:rsidRPr="00000000" w14:paraId="000001E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1E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The 50-weekly at $2.58 trillion now acts as an immediate resistance on the upside, adding headwinds to the sell-off.</w:t>
      </w:r>
    </w:p>
    <w:p w:rsidR="00000000" w:rsidDel="00000000" w:rsidP="00000000" w:rsidRDefault="00000000" w:rsidRPr="00000000" w14:paraId="000001F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1F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The weekly </w:t>
      </w:r>
      <w:hyperlink r:id="rId83">
        <w:r w:rsidDel="00000000" w:rsidR="00000000" w:rsidRPr="00000000">
          <w:rPr>
            <w:rFonts w:ascii="Arial" w:cs="Arial" w:eastAsia="Arial" w:hAnsi="Arial"/>
            <w:smallCaps w:val="0"/>
            <w:color w:val="0000ff"/>
            <w:sz w:val="20"/>
            <w:szCs w:val="20"/>
            <w:rtl w:val="0"/>
          </w:rPr>
          <w:t xml:space="preserve">relative strength index</w:t>
        </w:r>
      </w:hyperlink>
      <w:r w:rsidDel="00000000" w:rsidR="00000000" w:rsidRPr="00000000">
        <w:rPr>
          <w:rFonts w:ascii="Arial" w:cs="Arial" w:eastAsia="Arial" w:hAnsi="Arial"/>
          <w:smallCaps w:val="0"/>
          <w:sz w:val="20"/>
          <w:szCs w:val="20"/>
          <w:rtl w:val="0"/>
        </w:rPr>
        <w:t xml:space="preserve"> (RSI) dropped from the positive territory at 56 last week to the current level at 42.</w:t>
      </w:r>
    </w:p>
    <w:p w:rsidR="00000000" w:rsidDel="00000000" w:rsidP="00000000" w:rsidRDefault="00000000" w:rsidRPr="00000000" w14:paraId="000001F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1F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This suggests that the market conditions still favor the downside.</w:t>
      </w:r>
    </w:p>
    <w:p w:rsidR="00000000" w:rsidDel="00000000" w:rsidP="00000000" w:rsidRDefault="00000000" w:rsidRPr="00000000" w14:paraId="000001F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1F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Bears now target a key demand zone between $2 trillion and the $1.69 trillion range low reached during the first week of August 2024.</w:t>
      </w:r>
    </w:p>
    <w:p w:rsidR="00000000" w:rsidDel="00000000" w:rsidP="00000000" w:rsidRDefault="00000000" w:rsidRPr="00000000" w14:paraId="000001F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1F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Note that both the 100-weekly and 200-weekly SMAs sit within this zone and have both acted as solid support for TOTAL since October 2023.</w:t>
      </w:r>
    </w:p>
    <w:p w:rsidR="00000000" w:rsidDel="00000000" w:rsidP="00000000" w:rsidRDefault="00000000" w:rsidRPr="00000000" w14:paraId="000001F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1F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84">
        <w:r w:rsidDel="00000000" w:rsidR="00000000" w:rsidRPr="00000000">
          <w:rPr>
            <w:rFonts w:ascii="Arial" w:cs="Arial" w:eastAsia="Arial" w:hAnsi="Arial"/>
            <w:smallCaps w:val="0"/>
            <w:color w:val="0000ff"/>
            <w:sz w:val="20"/>
            <w:szCs w:val="20"/>
            <w:rtl w:val="0"/>
          </w:rPr>
          <w:t xml:space="preserve">Why is the crypto market down today?</w:t>
        </w:r>
      </w:hyperlink>
      <w:r w:rsidDel="00000000" w:rsidR="00000000" w:rsidRPr="00000000">
        <w:rPr>
          <w:rtl w:val="0"/>
        </w:rPr>
      </w:r>
    </w:p>
    <w:p w:rsidR="00000000" w:rsidDel="00000000" w:rsidP="00000000" w:rsidRDefault="00000000" w:rsidRPr="00000000" w14:paraId="000001F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1F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TOTAL/USD daily chart. Source: Cointelegraph/ </w:t>
      </w:r>
      <w:hyperlink r:id="rId85">
        <w:r w:rsidDel="00000000" w:rsidR="00000000" w:rsidRPr="00000000">
          <w:rPr>
            <w:rFonts w:ascii="Arial" w:cs="Arial" w:eastAsia="Arial" w:hAnsi="Arial"/>
            <w:smallCaps w:val="0"/>
            <w:color w:val="0000ff"/>
            <w:sz w:val="20"/>
            <w:szCs w:val="20"/>
            <w:rtl w:val="0"/>
          </w:rPr>
          <w:t xml:space="preserve">TradingView</w:t>
        </w:r>
      </w:hyperlink>
      <w:r w:rsidDel="00000000" w:rsidR="00000000" w:rsidRPr="00000000">
        <w:rPr>
          <w:rtl w:val="0"/>
        </w:rPr>
      </w:r>
    </w:p>
    <w:p w:rsidR="00000000" w:rsidDel="00000000" w:rsidP="00000000" w:rsidRDefault="00000000" w:rsidRPr="00000000" w14:paraId="000001F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1F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However, a resurgence in buying pressure could push the crypto market cap back above the 50-weekly SMA and back above $3 trillion over the next few weeks.</w:t>
      </w:r>
    </w:p>
    <w:p w:rsidR="00000000" w:rsidDel="00000000" w:rsidP="00000000" w:rsidRDefault="00000000" w:rsidRPr="00000000" w14:paraId="000001F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1F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 If this happens, it would suggest aggressive accumulation at lower levels amid </w:t>
      </w:r>
      <w:hyperlink r:id="rId86">
        <w:r w:rsidDel="00000000" w:rsidR="00000000" w:rsidRPr="00000000">
          <w:rPr>
            <w:rFonts w:ascii="Arial" w:cs="Arial" w:eastAsia="Arial" w:hAnsi="Arial"/>
            <w:smallCaps w:val="0"/>
            <w:color w:val="0000ff"/>
            <w:sz w:val="20"/>
            <w:szCs w:val="20"/>
            <w:rtl w:val="0"/>
          </w:rPr>
          <w:t xml:space="preserve">increasing calls to “buy the dip.”</w:t>
        </w:r>
      </w:hyperlink>
      <w:r w:rsidDel="00000000" w:rsidR="00000000" w:rsidRPr="00000000">
        <w:rPr>
          <w:rtl w:val="0"/>
        </w:rPr>
      </w:r>
    </w:p>
    <w:p w:rsidR="00000000" w:rsidDel="00000000" w:rsidP="00000000" w:rsidRDefault="00000000" w:rsidRPr="00000000" w14:paraId="0000020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20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This article does not contain investment advice or recommendations. Every investment and trading move involves risk, and readers should conduct their own research when making a decision.</w:t>
      </w:r>
    </w:p>
    <w:p w:rsidR="00000000" w:rsidDel="00000000" w:rsidP="00000000" w:rsidRDefault="00000000" w:rsidRPr="00000000" w14:paraId="0000020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20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87">
        <w:r w:rsidDel="00000000" w:rsidR="00000000" w:rsidRPr="00000000">
          <w:rPr>
            <w:rFonts w:ascii="Arial" w:cs="Arial" w:eastAsia="Arial" w:hAnsi="Arial"/>
            <w:smallCaps w:val="0"/>
            <w:color w:val="0000ff"/>
            <w:sz w:val="20"/>
            <w:szCs w:val="20"/>
            <w:rtl w:val="0"/>
          </w:rPr>
          <w:t xml:space="preserve">Click to view image.</w:t>
        </w:r>
      </w:hyperlink>
      <w:r w:rsidDel="00000000" w:rsidR="00000000" w:rsidRPr="00000000">
        <w:rPr>
          <w:rtl w:val="0"/>
        </w:rPr>
      </w:r>
    </w:p>
    <w:p w:rsidR="00000000" w:rsidDel="00000000" w:rsidP="00000000" w:rsidRDefault="00000000" w:rsidRPr="00000000" w14:paraId="0000020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20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Document CONTEL0020250228el2s0002x</w:t>
      </w:r>
    </w:p>
    <w:p w:rsidR="00000000" w:rsidDel="00000000" w:rsidP="00000000" w:rsidRDefault="00000000" w:rsidRPr="00000000" w14:paraId="0000020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20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Pr>
        <w:drawing>
          <wp:inline distB="0" distT="0" distL="114300" distR="114300">
            <wp:extent cx="381000" cy="381000"/>
            <wp:effectExtent b="0" l="0" r="0" t="0"/>
            <wp:docPr id="47"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0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20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Fonts w:ascii="Arial" w:cs="Arial" w:eastAsia="Arial" w:hAnsi="Arial"/>
          <w:b w:val="1"/>
          <w:smallCaps w:val="0"/>
          <w:sz w:val="20"/>
          <w:szCs w:val="20"/>
          <w:rtl w:val="0"/>
        </w:rPr>
        <w:t xml:space="preserve">Crypto Price Analysis 2-27: BITCOIN: BTC, ETHEREUM: ETH, SOLANA: SOL, CHAINLINK: LINK, HEDERA: HBAR, APTOS: APT, FILECOIN: FIL</w:t>
      </w:r>
    </w:p>
    <w:p w:rsidR="00000000" w:rsidDel="00000000" w:rsidP="00000000" w:rsidRDefault="00000000" w:rsidRPr="00000000" w14:paraId="0000020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tl w:val="0"/>
        </w:rPr>
      </w:r>
    </w:p>
    <w:p w:rsidR="00000000" w:rsidDel="00000000" w:rsidP="00000000" w:rsidRDefault="00000000" w:rsidRPr="00000000" w14:paraId="0000020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Amara Khatri </w:t>
      </w:r>
    </w:p>
    <w:p w:rsidR="00000000" w:rsidDel="00000000" w:rsidP="00000000" w:rsidRDefault="00000000" w:rsidRPr="00000000" w14:paraId="0000020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2,951 words</w:t>
      </w:r>
    </w:p>
    <w:p w:rsidR="00000000" w:rsidDel="00000000" w:rsidP="00000000" w:rsidRDefault="00000000" w:rsidRPr="00000000" w14:paraId="0000020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27 February 2025</w:t>
      </w:r>
    </w:p>
    <w:p w:rsidR="00000000" w:rsidDel="00000000" w:rsidP="00000000" w:rsidRDefault="00000000" w:rsidRPr="00000000" w14:paraId="0000020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CryptoDaily</w:t>
      </w:r>
    </w:p>
    <w:p w:rsidR="00000000" w:rsidDel="00000000" w:rsidP="00000000" w:rsidRDefault="00000000" w:rsidRPr="00000000" w14:paraId="0000020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CRPTOD</w:t>
      </w:r>
    </w:p>
    <w:p w:rsidR="00000000" w:rsidDel="00000000" w:rsidP="00000000" w:rsidRDefault="00000000" w:rsidRPr="00000000" w14:paraId="0000021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English</w:t>
      </w:r>
    </w:p>
    <w:p w:rsidR="00000000" w:rsidDel="00000000" w:rsidP="00000000" w:rsidRDefault="00000000" w:rsidRPr="00000000" w14:paraId="0000021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2025, CryptoDaily, All rights Reserved - Provided by SyndiGate Media Inc. </w:t>
      </w:r>
    </w:p>
    <w:p w:rsidR="00000000" w:rsidDel="00000000" w:rsidP="00000000" w:rsidRDefault="00000000" w:rsidRPr="00000000" w14:paraId="0000021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21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crypto market suffered a further decline in early trading, with the market cap declining by nearly 3% and settling at $2.84 trillion. Bitcoin (BTC) and other cryptocurrencies registered substantial declines, with fears of a further decline driving investors to safe-haven assets.</w:t>
      </w:r>
    </w:p>
    <w:p w:rsidR="00000000" w:rsidDel="00000000" w:rsidP="00000000" w:rsidRDefault="00000000" w:rsidRPr="00000000" w14:paraId="0000021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21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BTC is down over 3% and trading around $85,700. The flagship cryptocurrency plunged to an intraday low of $82,242 before recovering and has dropped nearly 12% over the past week.</w:t>
      </w:r>
    </w:p>
    <w:p w:rsidR="00000000" w:rsidDel="00000000" w:rsidP="00000000" w:rsidRDefault="00000000" w:rsidRPr="00000000" w14:paraId="0000021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21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Ethereum (ETH) fell below $2,500 after declining nearly 6% and is currently trading around $2,350. </w:t>
      </w:r>
      <w:hyperlink r:id="rId88">
        <w:r w:rsidDel="00000000" w:rsidR="00000000" w:rsidRPr="00000000">
          <w:rPr>
            <w:rFonts w:ascii="Arial" w:cs="Arial" w:eastAsia="Arial" w:hAnsi="Arial"/>
            <w:smallCaps w:val="0"/>
            <w:color w:val="0000ff"/>
            <w:sz w:val="20"/>
            <w:szCs w:val="20"/>
            <w:rtl w:val="0"/>
          </w:rPr>
          <w:t xml:space="preserve">Ripple (XRP)</w:t>
        </w:r>
      </w:hyperlink>
      <w:r w:rsidDel="00000000" w:rsidR="00000000" w:rsidRPr="00000000">
        <w:rPr>
          <w:rFonts w:ascii="Arial" w:cs="Arial" w:eastAsia="Arial" w:hAnsi="Arial"/>
          <w:smallCaps w:val="0"/>
          <w:sz w:val="20"/>
          <w:szCs w:val="20"/>
          <w:rtl w:val="0"/>
        </w:rPr>
        <w:t xml:space="preserve"> is down almost 4%, while Solana (SOL) is marginally down as it struggles to stay above $140. </w:t>
      </w:r>
      <w:hyperlink r:id="rId89">
        <w:r w:rsidDel="00000000" w:rsidR="00000000" w:rsidRPr="00000000">
          <w:rPr>
            <w:rFonts w:ascii="Arial" w:cs="Arial" w:eastAsia="Arial" w:hAnsi="Arial"/>
            <w:smallCaps w:val="0"/>
            <w:color w:val="0000ff"/>
            <w:sz w:val="20"/>
            <w:szCs w:val="20"/>
            <w:rtl w:val="0"/>
          </w:rPr>
          <w:t xml:space="preserve">Dogecoin (DOGE)</w:t>
        </w:r>
      </w:hyperlink>
      <w:r w:rsidDel="00000000" w:rsidR="00000000" w:rsidRPr="00000000">
        <w:rPr>
          <w:rFonts w:ascii="Arial" w:cs="Arial" w:eastAsia="Arial" w:hAnsi="Arial"/>
          <w:smallCaps w:val="0"/>
          <w:sz w:val="20"/>
          <w:szCs w:val="20"/>
          <w:rtl w:val="0"/>
        </w:rPr>
        <w:t xml:space="preserve"> is down just over 1%, while </w:t>
      </w:r>
      <w:hyperlink r:id="rId90">
        <w:r w:rsidDel="00000000" w:rsidR="00000000" w:rsidRPr="00000000">
          <w:rPr>
            <w:rFonts w:ascii="Arial" w:cs="Arial" w:eastAsia="Arial" w:hAnsi="Arial"/>
            <w:smallCaps w:val="0"/>
            <w:color w:val="0000ff"/>
            <w:sz w:val="20"/>
            <w:szCs w:val="20"/>
            <w:rtl w:val="0"/>
          </w:rPr>
          <w:t xml:space="preserve">Cardano (</w:t>
        </w:r>
      </w:hyperlink>
      <w:hyperlink r:id="rId91">
        <w:r w:rsidDel="00000000" w:rsidR="00000000" w:rsidRPr="00000000">
          <w:rPr>
            <w:rFonts w:ascii="Arial" w:cs="Arial" w:eastAsia="Arial" w:hAnsi="Arial"/>
            <w:b w:val="1"/>
            <w:smallCaps w:val="0"/>
            <w:color w:val="0000ff"/>
            <w:sz w:val="20"/>
            <w:szCs w:val="20"/>
            <w:rtl w:val="0"/>
          </w:rPr>
          <w:t xml:space="preserve"> </w:t>
        </w:r>
      </w:hyperlink>
      <w:hyperlink r:id="rId92">
        <w:r w:rsidDel="00000000" w:rsidR="00000000" w:rsidRPr="00000000">
          <w:rPr>
            <w:rFonts w:ascii="Arial" w:cs="Arial" w:eastAsia="Arial" w:hAnsi="Arial"/>
            <w:b w:val="1"/>
            <w:smallCaps w:val="0"/>
            <w:color w:val="0000ff"/>
            <w:sz w:val="20"/>
            <w:szCs w:val="20"/>
            <w:shd w:fill="fef8d9" w:val="clear"/>
            <w:rtl w:val="0"/>
          </w:rPr>
          <w:t xml:space="preserve">ADA</w:t>
        </w:r>
      </w:hyperlink>
      <w:hyperlink r:id="rId93">
        <w:r w:rsidDel="00000000" w:rsidR="00000000" w:rsidRPr="00000000">
          <w:rPr>
            <w:rFonts w:ascii="Arial" w:cs="Arial" w:eastAsia="Arial" w:hAnsi="Arial"/>
            <w:smallCaps w:val="0"/>
            <w:color w:val="0000ff"/>
            <w:sz w:val="20"/>
            <w:szCs w:val="20"/>
            <w:shd w:fill="fef8d9" w:val="clear"/>
            <w:rtl w:val="0"/>
          </w:rPr>
          <w:t xml:space="preserve">)</w:t>
        </w:r>
      </w:hyperlink>
      <w:r w:rsidDel="00000000" w:rsidR="00000000" w:rsidRPr="00000000">
        <w:rPr>
          <w:rFonts w:ascii="Arial" w:cs="Arial" w:eastAsia="Arial" w:hAnsi="Arial"/>
          <w:smallCaps w:val="0"/>
          <w:sz w:val="20"/>
          <w:szCs w:val="20"/>
          <w:rtl w:val="0"/>
        </w:rPr>
        <w:t xml:space="preserve"> is down 3%. Chainlink (LINK), </w:t>
      </w:r>
      <w:hyperlink r:id="rId94">
        <w:r w:rsidDel="00000000" w:rsidR="00000000" w:rsidRPr="00000000">
          <w:rPr>
            <w:rFonts w:ascii="Arial" w:cs="Arial" w:eastAsia="Arial" w:hAnsi="Arial"/>
            <w:smallCaps w:val="0"/>
            <w:color w:val="0000ff"/>
            <w:sz w:val="20"/>
            <w:szCs w:val="20"/>
            <w:rtl w:val="0"/>
          </w:rPr>
          <w:t xml:space="preserve">Litecoin (LTC)</w:t>
        </w:r>
      </w:hyperlink>
      <w:r w:rsidDel="00000000" w:rsidR="00000000" w:rsidRPr="00000000">
        <w:rPr>
          <w:rFonts w:ascii="Arial" w:cs="Arial" w:eastAsia="Arial" w:hAnsi="Arial"/>
          <w:smallCaps w:val="0"/>
          <w:sz w:val="20"/>
          <w:szCs w:val="20"/>
          <w:rtl w:val="0"/>
        </w:rPr>
        <w:t xml:space="preserve">, Avalanche (AVAX), Toncoin (TON), </w:t>
      </w:r>
      <w:hyperlink r:id="rId95">
        <w:r w:rsidDel="00000000" w:rsidR="00000000" w:rsidRPr="00000000">
          <w:rPr>
            <w:rFonts w:ascii="Arial" w:cs="Arial" w:eastAsia="Arial" w:hAnsi="Arial"/>
            <w:smallCaps w:val="0"/>
            <w:color w:val="0000ff"/>
            <w:sz w:val="20"/>
            <w:szCs w:val="20"/>
            <w:rtl w:val="0"/>
          </w:rPr>
          <w:t xml:space="preserve">Stellar (XLM)</w:t>
        </w:r>
      </w:hyperlink>
      <w:r w:rsidDel="00000000" w:rsidR="00000000" w:rsidRPr="00000000">
        <w:rPr>
          <w:rFonts w:ascii="Arial" w:cs="Arial" w:eastAsia="Arial" w:hAnsi="Arial"/>
          <w:smallCaps w:val="0"/>
          <w:sz w:val="20"/>
          <w:szCs w:val="20"/>
          <w:rtl w:val="0"/>
        </w:rPr>
        <w:t xml:space="preserve">, and Polkadot (DOT) also registered significant declines.</w:t>
      </w:r>
    </w:p>
    <w:p w:rsidR="00000000" w:rsidDel="00000000" w:rsidP="00000000" w:rsidRDefault="00000000" w:rsidRPr="00000000" w14:paraId="0000021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21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FBI Confirms North Korea Hand In Bybit Hack</w:t>
      </w:r>
    </w:p>
    <w:p w:rsidR="00000000" w:rsidDel="00000000" w:rsidP="00000000" w:rsidRDefault="00000000" w:rsidRPr="00000000" w14:paraId="0000021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21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FBI has said North Korea was behind the theft of $1.5 billion worth of ETH from Bybit. The hack is described as the largest heist in history, surpassing the $1 billion stolen by Saddam Hussein from Iraq’s central bank before the commencement of the 2003 war. It also highlights North Korea’s growing capabilities in cybercrime. The FBI described the malicious activity as “TraderTraitor” and warned the assets would eventually be turned into currency.</w:t>
      </w:r>
    </w:p>
    <w:p w:rsidR="00000000" w:rsidDel="00000000" w:rsidP="00000000" w:rsidRDefault="00000000" w:rsidRPr="00000000" w14:paraId="0000021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21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“TraderTraitor actors are proceeding rapidly and have converted some of the stolen assets to bitcoin and other virtual assets dispersed across thousands of addresses on multiple blockchains.”</w:t>
      </w:r>
    </w:p>
    <w:p w:rsidR="00000000" w:rsidDel="00000000" w:rsidP="00000000" w:rsidRDefault="00000000" w:rsidRPr="00000000" w14:paraId="0000021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21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North Korea reportedly operates a sophisticated cybercrime unit called the Lazarus Group. The group is responsible for a series of audacious hacks, with the proceeds used to fund the regime’s nuclear and ballistic missile programs. North Korean-based hackers stole over $1.3 billion in crypto in 2024, with the theft spread across 47 incidents, according to data from Chainalysis. The total was a substantial increase from the $660 million stolen in 2023.</w:t>
      </w:r>
    </w:p>
    <w:p w:rsidR="00000000" w:rsidDel="00000000" w:rsidP="00000000" w:rsidRDefault="00000000" w:rsidRPr="00000000" w14:paraId="0000022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22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“Hackers linked to North Korea have become notorious for their sophisticated and relentless tradecraft, often employing advanced malware, social engineering, and cryptocurrency theft to fund state-sponsored operations and circumvent international sanctions.”</w:t>
      </w:r>
    </w:p>
    <w:p w:rsidR="00000000" w:rsidDel="00000000" w:rsidP="00000000" w:rsidRDefault="00000000" w:rsidRPr="00000000" w14:paraId="0000022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22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Cybercrime is not the only way North Korea earns foreign currency. The hermit nation has also supplied weapons, ammunition, and troops to support the Russian invasion of Ukraine in exchange for cash and technical know-how.</w:t>
      </w:r>
    </w:p>
    <w:p w:rsidR="00000000" w:rsidDel="00000000" w:rsidP="00000000" w:rsidRDefault="00000000" w:rsidRPr="00000000" w14:paraId="0000022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22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SEC Drops Aggressive Crypto Enforcement Campaign</w:t>
      </w:r>
    </w:p>
    <w:p w:rsidR="00000000" w:rsidDel="00000000" w:rsidP="00000000" w:rsidRDefault="00000000" w:rsidRPr="00000000" w14:paraId="0000022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22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United States Securities and Exchange Commission (SEC) has dropped its aggressive crypto enforcement action, seen under former Chair Gary Gensler. Cameron Winklevoss, co-founder of Gemini, confirmed the regulator dropped its investigation into the platform without filing any charges. The regulator has already dismissed the probe against Robinhood and dropped its lawsuit against Coinbase. It also ended its investigation into Uniswap, stating it had no plans to pursue enforcement action. SEC’s withdrawal of the case against Gemini comes 699 days after the investigation began. Winklevoss stated,</w:t>
      </w:r>
    </w:p>
    <w:p w:rsidR="00000000" w:rsidDel="00000000" w:rsidP="00000000" w:rsidRDefault="00000000" w:rsidRPr="00000000" w14:paraId="0000022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22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“While this marks another milestone to the end of the war on crypto, which already includes the SEC’s withdrawal of the Coinbase lawsuit and the closing of investigations into OpenSea, Robinhood, and UniSwap, it does little to make up for the damage this agency has done to us, our industry, and America.”</w:t>
      </w:r>
    </w:p>
    <w:p w:rsidR="00000000" w:rsidDel="00000000" w:rsidP="00000000" w:rsidRDefault="00000000" w:rsidRPr="00000000" w14:paraId="0000022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22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Gemini also posted on X to inform users the SEC had dropped its investigation into the platform, stating,</w:t>
      </w:r>
    </w:p>
    <w:p w:rsidR="00000000" w:rsidDel="00000000" w:rsidP="00000000" w:rsidRDefault="00000000" w:rsidRPr="00000000" w14:paraId="0000022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22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SEC has dropped its investigation against us. This comes 699 days after the start of their investigation and 277 days after they sent us a Wells Notice. Gemini has always stood for thoughtful </w:t>
      </w:r>
      <w:r w:rsidDel="00000000" w:rsidR="00000000" w:rsidRPr="00000000">
        <w:rPr>
          <w:rFonts w:ascii="Arial" w:cs="Arial" w:eastAsia="Arial" w:hAnsi="Arial"/>
          <w:b w:val="1"/>
          <w:smallCaps w:val="0"/>
          <w:sz w:val="20"/>
          <w:szCs w:val="20"/>
          <w:shd w:fill="fef8d9" w:val="clear"/>
          <w:rtl w:val="0"/>
        </w:rPr>
        <w:t xml:space="preserve">regulation</w:t>
      </w:r>
      <w:r w:rsidDel="00000000" w:rsidR="00000000" w:rsidRPr="00000000">
        <w:rPr>
          <w:rFonts w:ascii="Arial" w:cs="Arial" w:eastAsia="Arial" w:hAnsi="Arial"/>
          <w:smallCaps w:val="0"/>
          <w:sz w:val="20"/>
          <w:szCs w:val="20"/>
          <w:rtl w:val="0"/>
        </w:rPr>
        <w:t xml:space="preserve">. And we will continue to do so. Amazing awaits!”</w:t>
      </w:r>
    </w:p>
    <w:p w:rsidR="00000000" w:rsidDel="00000000" w:rsidP="00000000" w:rsidRDefault="00000000" w:rsidRPr="00000000" w14:paraId="0000022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22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Pectra Goes Live On Testnet</w:t>
      </w:r>
    </w:p>
    <w:p w:rsidR="00000000" w:rsidDel="00000000" w:rsidP="00000000" w:rsidRDefault="00000000" w:rsidRPr="00000000" w14:paraId="0000023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23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Ethereum’s highly anticipated Pectra upgrade went live on the Holesky testnet on February 24. However, it failed to finalize in the expected time. The upgrade combines 11 major Ethereum Improvement Proposals (EIPs) into a single package. The primary proposal is EIP-7702, which is expected to improve the user experience of crypto wallets. The proposal allows wallets to have limited smart contract capabilities as part of a broader strategy to bring account abstraction to Ethereum.</w:t>
      </w:r>
    </w:p>
    <w:p w:rsidR="00000000" w:rsidDel="00000000" w:rsidP="00000000" w:rsidRDefault="00000000" w:rsidRPr="00000000" w14:paraId="0000023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23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Another key proposal is EIP-7251, which allows validators to increase the maximum amount staked from 32 to 2048 ETH. This will help ease some technicalities validators face because any validator staking more than 32 ETH must spread the stakes across multiple validators.</w:t>
      </w:r>
    </w:p>
    <w:p w:rsidR="00000000" w:rsidDel="00000000" w:rsidP="00000000" w:rsidRDefault="00000000" w:rsidRPr="00000000" w14:paraId="0000023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23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Bybit Offering Cash Rewards To Online Bounty Hunters</w:t>
      </w:r>
    </w:p>
    <w:p w:rsidR="00000000" w:rsidDel="00000000" w:rsidP="00000000" w:rsidRDefault="00000000" w:rsidRPr="00000000" w14:paraId="0000023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23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Bybit is offering cash rewards to online bounty hunters to spot and prevent the hackers behind the hack from cashing out. CEO Ben Zhou posted a link to a new website, offering a bounty to anyone who can help track the stolen funds. The website has a live leaderboard showing companies and individuals who have located some of the stolen funds. The bounty scheme gives 5% of the sum identified to individuals who successfully persuade any company controlling the funds to freeze them and 5% to companies that take action and freeze the account. Bybit CEO Ben Zhou stated,</w:t>
      </w:r>
    </w:p>
    <w:p w:rsidR="00000000" w:rsidDel="00000000" w:rsidP="00000000" w:rsidRDefault="00000000" w:rsidRPr="00000000" w14:paraId="0000023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23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“We have assigned a team to dedicate to maintaining and updating this website. We will not stop until Lazarus or bad actors in the industry are eliminated.”</w:t>
      </w:r>
    </w:p>
    <w:p w:rsidR="00000000" w:rsidDel="00000000" w:rsidP="00000000" w:rsidRDefault="00000000" w:rsidRPr="00000000" w14:paraId="0000023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23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Crypto investment firm Elliptic described the proposal as a positive innovation that will motivate bounty hunters to track down the stolen funds.</w:t>
      </w:r>
    </w:p>
    <w:p w:rsidR="00000000" w:rsidDel="00000000" w:rsidP="00000000" w:rsidRDefault="00000000" w:rsidRPr="00000000" w14:paraId="0000023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23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“There are a lot of very talented blockchain investigators out there who will now be motivated to track down these stolen funds, and to help to seize them.”</w:t>
      </w:r>
    </w:p>
    <w:p w:rsidR="00000000" w:rsidDel="00000000" w:rsidP="00000000" w:rsidRDefault="00000000" w:rsidRPr="00000000" w14:paraId="0000023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23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Bitcoin (BTC) Price Analysis</w:t>
      </w:r>
    </w:p>
    <w:p w:rsidR="00000000" w:rsidDel="00000000" w:rsidP="00000000" w:rsidRDefault="00000000" w:rsidRPr="00000000" w14:paraId="0000024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24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hyperlink r:id="rId96">
        <w:r w:rsidDel="00000000" w:rsidR="00000000" w:rsidRPr="00000000">
          <w:rPr>
            <w:rFonts w:ascii="Arial" w:cs="Arial" w:eastAsia="Arial" w:hAnsi="Arial"/>
            <w:smallCaps w:val="0"/>
            <w:color w:val="0000ff"/>
            <w:sz w:val="20"/>
            <w:szCs w:val="20"/>
            <w:rtl w:val="0"/>
          </w:rPr>
          <w:t xml:space="preserve">Bitcoin (BTC)</w:t>
        </w:r>
      </w:hyperlink>
      <w:r w:rsidDel="00000000" w:rsidR="00000000" w:rsidRPr="00000000">
        <w:rPr>
          <w:rFonts w:ascii="Arial" w:cs="Arial" w:eastAsia="Arial" w:hAnsi="Arial"/>
          <w:smallCaps w:val="0"/>
          <w:sz w:val="20"/>
          <w:szCs w:val="20"/>
          <w:rtl w:val="0"/>
        </w:rPr>
        <w:t xml:space="preserve"> registered the biggest 3-day drop since November 2022, plunging below $85,000 to a low of $81,923 on Wednesday, with tighter liquidity and weakening institutional demand contributing to the selloff. The selloff was expected, with investors disappointed over the lack of swift action from the Trump administration on tightening fiat liquidity conditions and creating a national BTC reserve. Institutional demand for </w:t>
      </w:r>
      <w:hyperlink r:id="rId97">
        <w:r w:rsidDel="00000000" w:rsidR="00000000" w:rsidRPr="00000000">
          <w:rPr>
            <w:rFonts w:ascii="Arial" w:cs="Arial" w:eastAsia="Arial" w:hAnsi="Arial"/>
            <w:smallCaps w:val="0"/>
            <w:color w:val="0000ff"/>
            <w:sz w:val="20"/>
            <w:szCs w:val="20"/>
            <w:rtl w:val="0"/>
          </w:rPr>
          <w:t xml:space="preserve">BTC</w:t>
        </w:r>
      </w:hyperlink>
      <w:r w:rsidDel="00000000" w:rsidR="00000000" w:rsidRPr="00000000">
        <w:rPr>
          <w:rFonts w:ascii="Arial" w:cs="Arial" w:eastAsia="Arial" w:hAnsi="Arial"/>
          <w:smallCaps w:val="0"/>
          <w:sz w:val="20"/>
          <w:szCs w:val="20"/>
          <w:rtl w:val="0"/>
        </w:rPr>
        <w:t xml:space="preserve"> has also weakened, pushing the CME Futures market closer to backwardation. Analysts expect a further downside as the deadline for Trump’s tariffs on Canada and Mexico inches closer.</w:t>
      </w:r>
    </w:p>
    <w:p w:rsidR="00000000" w:rsidDel="00000000" w:rsidP="00000000" w:rsidRDefault="00000000" w:rsidRPr="00000000" w14:paraId="0000024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24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Noelle Acheson, author of the Crypto is Macro Now newsletter, advised buyers not to pin their hopes on Friday’s US core Personal Consumption Expenditures (PCE) index to put a floor under risk assets. The core PCE, which excludes the food and energy components, is expected to rise 2.6% year-on-year in January, lower than December’s 2.8%. Generally, slower inflation is associated with a greater probability of Fed rate cuts. However, markets could look past these metrics and focus on the uptick in forward-looking inflation metrics.</w:t>
      </w:r>
    </w:p>
    <w:p w:rsidR="00000000" w:rsidDel="00000000" w:rsidP="00000000" w:rsidRDefault="00000000" w:rsidRPr="00000000" w14:paraId="0000024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24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“Anyway, even if the PCE comes in softer than forecast, it could be taken as confirmation of slowing growth, sending markets into another whirlwind of concern. So, this bad mood is largely macro-driven.”</w:t>
      </w:r>
    </w:p>
    <w:p w:rsidR="00000000" w:rsidDel="00000000" w:rsidP="00000000" w:rsidRDefault="00000000" w:rsidRPr="00000000" w14:paraId="0000024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24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BTC is attempting a recovery during the ongoing session as it attempts to recover during a highly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week that saw the flagship cryptocurrency set the biggest three-day decline since November 2022. BTC registered a sharp drop last Tuesday as it fell to an intraday low of $93,407. However, it recovered from this level to reclaim $95,000 and ultimately settle at $95,663. The price recovered on Wednesday, rising just over 1% to $96,675. Buyers retained control on Thursday as BTC rose 1.75% to move past the 20-day SMA and settle at $98,364, with analysts expecting a move past $100,000. However, that changed on Friday thanks to the Bybit hack, which plunged the markets into chaos. As a result, BTC dropped over 2% to slip below the 20-day SMA and settle at $96,183.</w:t>
      </w:r>
    </w:p>
    <w:p w:rsidR="00000000" w:rsidDel="00000000" w:rsidP="00000000" w:rsidRDefault="00000000" w:rsidRPr="00000000" w14:paraId="0000024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24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Source: </w:t>
      </w:r>
      <w:hyperlink r:id="rId98">
        <w:r w:rsidDel="00000000" w:rsidR="00000000" w:rsidRPr="00000000">
          <w:rPr>
            <w:rFonts w:ascii="Arial" w:cs="Arial" w:eastAsia="Arial" w:hAnsi="Arial"/>
            <w:smallCaps w:val="0"/>
            <w:color w:val="0000ff"/>
            <w:sz w:val="20"/>
            <w:szCs w:val="20"/>
            <w:rtl w:val="0"/>
          </w:rPr>
          <w:t xml:space="preserve">TradingView</w:t>
        </w:r>
      </w:hyperlink>
      <w:r w:rsidDel="00000000" w:rsidR="00000000" w:rsidRPr="00000000">
        <w:rPr>
          <w:rtl w:val="0"/>
        </w:rPr>
      </w:r>
    </w:p>
    <w:p w:rsidR="00000000" w:rsidDel="00000000" w:rsidP="00000000" w:rsidRDefault="00000000" w:rsidRPr="00000000" w14:paraId="0000024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24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BTC registered a marginal recovery on Saturday but fell back on Sunday, dropping to a low of $95,298 before settling at $96,320.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sentiment intensified on Monday thanks to adverse macroeconomic conditions, ETF outflows, mounting liquidations, and Trump stating tariffs against Canada and Mexico will go ahead as planned in March. As a result, BTC fell nearly 5% to $91,642. BTC slipped below $90,000 on Tuesday as sellers continued to control the market, falling to an intraday low of $86,007. However, it recovered from this level to settle at $88,667, ultimately registering a drop of just over 3%. Selling pressure intensified on Wednesday as BTC suffered another crash, slipping below key levels to an intraday low of $81,923 before settling at $84,176. The current session has seen a recovery, with the price up just over 2% and trading at $85,835.</w:t>
      </w:r>
    </w:p>
    <w:p w:rsidR="00000000" w:rsidDel="00000000" w:rsidP="00000000" w:rsidRDefault="00000000" w:rsidRPr="00000000" w14:paraId="0000024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24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Analysts are worried that a decline could see BTC drop to $70,000, from which it could rebound. For now, the flagship cryptocurrency has found support around $82,000. The MACD and RSI are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indicating a further decline for the asset.</w:t>
      </w:r>
    </w:p>
    <w:p w:rsidR="00000000" w:rsidDel="00000000" w:rsidP="00000000" w:rsidRDefault="00000000" w:rsidRPr="00000000" w14:paraId="0000024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24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Ethereum (ETH) Price Analysis</w:t>
      </w:r>
    </w:p>
    <w:p w:rsidR="00000000" w:rsidDel="00000000" w:rsidP="00000000" w:rsidRDefault="00000000" w:rsidRPr="00000000" w14:paraId="0000025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25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hyperlink r:id="rId99">
        <w:r w:rsidDel="00000000" w:rsidR="00000000" w:rsidRPr="00000000">
          <w:rPr>
            <w:rFonts w:ascii="Arial" w:cs="Arial" w:eastAsia="Arial" w:hAnsi="Arial"/>
            <w:smallCaps w:val="0"/>
            <w:color w:val="0000ff"/>
            <w:sz w:val="20"/>
            <w:szCs w:val="20"/>
            <w:rtl w:val="0"/>
          </w:rPr>
          <w:t xml:space="preserve">Ethereum (ETH)</w:t>
        </w:r>
      </w:hyperlink>
      <w:r w:rsidDel="00000000" w:rsidR="00000000" w:rsidRPr="00000000">
        <w:rPr>
          <w:rFonts w:ascii="Arial" w:cs="Arial" w:eastAsia="Arial" w:hAnsi="Arial"/>
          <w:smallCaps w:val="0"/>
          <w:sz w:val="20"/>
          <w:szCs w:val="20"/>
          <w:rtl w:val="0"/>
        </w:rPr>
        <w:t xml:space="preserve"> lost the crucial $2,500 level on Wednesday as bears continued to dominate following the Bybit hack. Adverse macroeconomic conditions have also taken a toll on the flagship asset as it struggles to build momentum and regain lost levels. ETH is down nearly 5% over the past 24 hours and has lost almost 14% over the week. ETH initially held firm after the Bybit hack as the crypto community debated potential resolutions and their impact on the market. Bybit reimbursed user funds and returned over 100,000 ETH to partner exchanges. However, Ethereum developers refused a rollback solution, dampening </w:t>
      </w:r>
      <w:r w:rsidDel="00000000" w:rsidR="00000000" w:rsidRPr="00000000">
        <w:rPr>
          <w:rFonts w:ascii="Arial" w:cs="Arial" w:eastAsia="Arial" w:hAnsi="Arial"/>
          <w:b w:val="1"/>
          <w:smallCaps w:val="0"/>
          <w:sz w:val="20"/>
          <w:szCs w:val="20"/>
          <w:shd w:fill="fef8d9" w:val="clear"/>
          <w:rtl w:val="0"/>
        </w:rPr>
        <w:t xml:space="preserve">investor sentiment</w:t>
      </w:r>
      <w:r w:rsidDel="00000000" w:rsidR="00000000" w:rsidRPr="00000000">
        <w:rPr>
          <w:rFonts w:ascii="Arial" w:cs="Arial" w:eastAsia="Arial" w:hAnsi="Arial"/>
          <w:smallCaps w:val="0"/>
          <w:sz w:val="20"/>
          <w:szCs w:val="20"/>
          <w:rtl w:val="0"/>
        </w:rPr>
        <w:t xml:space="preserve">. It was also revealed that a portion of the stolen ETH was laundered through Solana, further damaging sentiment and raising concerns about a full recovery.</w:t>
      </w:r>
    </w:p>
    <w:p w:rsidR="00000000" w:rsidDel="00000000" w:rsidP="00000000" w:rsidRDefault="00000000" w:rsidRPr="00000000" w14:paraId="0000025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25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ETH registered a sharp drop on Tuesday, falling nearly 3% to an intraday low of $2,607 before settling at $2,671. Buyers returned to the market on Wednesday as ETH rose 1.67% to push above $2,700 and settle at $2,716. ETH continued to push higher on Thursday, registering a marginal increase to move past the 20-day SMA and settle at $2,739. ETH surged to an intraday high of $2,845 on Friday as buyers attempted to push towards $3,000. However, it lost momentum after reaching this level and fell nearly 3% to slip below the 20-day SMA and settle at $2,663.</w:t>
      </w:r>
    </w:p>
    <w:p w:rsidR="00000000" w:rsidDel="00000000" w:rsidP="00000000" w:rsidRDefault="00000000" w:rsidRPr="00000000" w14:paraId="0000025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25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Source: </w:t>
      </w:r>
      <w:hyperlink r:id="rId100">
        <w:r w:rsidDel="00000000" w:rsidR="00000000" w:rsidRPr="00000000">
          <w:rPr>
            <w:rFonts w:ascii="Arial" w:cs="Arial" w:eastAsia="Arial" w:hAnsi="Arial"/>
            <w:smallCaps w:val="0"/>
            <w:color w:val="0000ff"/>
            <w:sz w:val="20"/>
            <w:szCs w:val="20"/>
            <w:rtl w:val="0"/>
          </w:rPr>
          <w:t xml:space="preserve">TradingView</w:t>
        </w:r>
      </w:hyperlink>
      <w:r w:rsidDel="00000000" w:rsidR="00000000" w:rsidRPr="00000000">
        <w:rPr>
          <w:rtl w:val="0"/>
        </w:rPr>
      </w:r>
    </w:p>
    <w:p w:rsidR="00000000" w:rsidDel="00000000" w:rsidP="00000000" w:rsidRDefault="00000000" w:rsidRPr="00000000" w14:paraId="0000025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25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b w:val="1"/>
          <w:smallCaps w:val="0"/>
          <w:sz w:val="20"/>
          <w:szCs w:val="20"/>
          <w:shd w:fill="fef8d9" w:val="clear"/>
          <w:rtl w:val="0"/>
        </w:rPr>
        <w:t xml:space="preserve">Bullish</w:t>
      </w:r>
      <w:r w:rsidDel="00000000" w:rsidR="00000000" w:rsidRPr="00000000">
        <w:rPr>
          <w:rFonts w:ascii="Arial" w:cs="Arial" w:eastAsia="Arial" w:hAnsi="Arial"/>
          <w:smallCaps w:val="0"/>
          <w:sz w:val="20"/>
          <w:szCs w:val="20"/>
          <w:rtl w:val="0"/>
        </w:rPr>
        <w:t xml:space="preserve"> sentiment returned over the weekend as ETH rose almost 4% on Saturday, moving past the 20-day SMA and settling at $2,766. Buyers retained control on Sunday, with the price increasing 1.99% to $2,821. However, market sentiment changed on Monday, and ETH dropped nearly 11% to slip below the 20-day SMA and settle at $2,517. Sellers drove the price to an intraday low of $2,322 on Tuesday, driving it below the crucial $2,500 level. ETH rebounded from this level to ultimately settle at $2,495.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sentiment intensified on Wednesday as ETH plunged to a low of $2,258 before settling at $2,334. The current session sees ETH marginally up as buyers and sellers struggle to establish control. The RSI is well below the neutral zone, while the MACD flipped to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on Wednesday, indicating that sellers have the upper hand. If sellers continue to control the market, ETH could decline to $2,100, after which it could recover.</w:t>
      </w:r>
    </w:p>
    <w:p w:rsidR="00000000" w:rsidDel="00000000" w:rsidP="00000000" w:rsidRDefault="00000000" w:rsidRPr="00000000" w14:paraId="0000025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25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Solana (SOL) Price Analysis</w:t>
      </w:r>
    </w:p>
    <w:p w:rsidR="00000000" w:rsidDel="00000000" w:rsidP="00000000" w:rsidRDefault="00000000" w:rsidRPr="00000000" w14:paraId="0000025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25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Solana (SOL) slumped below $150 this week as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sentiment around the asset intensified. SOL held above $170 for most of last week despite registering a substantial drop on Monday to slip below the 200-day SMA to $177. The price continued to decline on Tuesday, falling nearly 5% to slip below $170 and settle at $169. SOL registered a marginal decline on Wednesday before rising over 4% on Thursday to reclaim $170 and settle at $176. However, it was back in the red on Friday, dropping just over 4% to slip below $170 and settle at $168. SOL recovered on Saturday, rising nearly 2% and settling at $172 before dropping 2.40% on Sunday to end the weekend at $168.</w:t>
      </w:r>
    </w:p>
    <w:p w:rsidR="00000000" w:rsidDel="00000000" w:rsidP="00000000" w:rsidRDefault="00000000" w:rsidRPr="00000000" w14:paraId="0000025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25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Source: </w:t>
      </w:r>
      <w:hyperlink r:id="rId101">
        <w:r w:rsidDel="00000000" w:rsidR="00000000" w:rsidRPr="00000000">
          <w:rPr>
            <w:rFonts w:ascii="Arial" w:cs="Arial" w:eastAsia="Arial" w:hAnsi="Arial"/>
            <w:smallCaps w:val="0"/>
            <w:color w:val="0000ff"/>
            <w:sz w:val="20"/>
            <w:szCs w:val="20"/>
            <w:rtl w:val="0"/>
          </w:rPr>
          <w:t xml:space="preserve">TradingView</w:t>
        </w:r>
      </w:hyperlink>
      <w:r w:rsidDel="00000000" w:rsidR="00000000" w:rsidRPr="00000000">
        <w:rPr>
          <w:rtl w:val="0"/>
        </w:rPr>
      </w:r>
    </w:p>
    <w:p w:rsidR="00000000" w:rsidDel="00000000" w:rsidP="00000000" w:rsidRDefault="00000000" w:rsidRPr="00000000" w14:paraId="0000025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25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sentiment intensified on Monday as SOL dropped over 15%, going below $150 and settling at $142. Despite the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sentiment, SOL recovered on Tuesday, rising 1.60%, but fell back on Wednesday, declining over 6% to settle at $135. The current session sees SOL up just over 4% as buyers look to reclaim $150. SOL is currently trading at around $140.</w:t>
      </w:r>
    </w:p>
    <w:p w:rsidR="00000000" w:rsidDel="00000000" w:rsidP="00000000" w:rsidRDefault="00000000" w:rsidRPr="00000000" w14:paraId="0000026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26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Chainlink (LINK) Price Analysis</w:t>
      </w:r>
    </w:p>
    <w:p w:rsidR="00000000" w:rsidDel="00000000" w:rsidP="00000000" w:rsidRDefault="00000000" w:rsidRPr="00000000" w14:paraId="0000026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26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hyperlink r:id="rId102">
        <w:r w:rsidDel="00000000" w:rsidR="00000000" w:rsidRPr="00000000">
          <w:rPr>
            <w:rFonts w:ascii="Arial" w:cs="Arial" w:eastAsia="Arial" w:hAnsi="Arial"/>
            <w:smallCaps w:val="0"/>
            <w:color w:val="0000ff"/>
            <w:sz w:val="20"/>
            <w:szCs w:val="20"/>
            <w:rtl w:val="0"/>
          </w:rPr>
          <w:t xml:space="preserve">Chainlink (LINK)</w:t>
        </w:r>
      </w:hyperlink>
      <w:r w:rsidDel="00000000" w:rsidR="00000000" w:rsidRPr="00000000">
        <w:rPr>
          <w:rFonts w:ascii="Arial" w:cs="Arial" w:eastAsia="Arial" w:hAnsi="Arial"/>
          <w:smallCaps w:val="0"/>
          <w:sz w:val="20"/>
          <w:szCs w:val="20"/>
          <w:rtl w:val="0"/>
        </w:rPr>
        <w:t xml:space="preserve"> has struggled to move past the 20-day SMA, failing to move past it last Monday. Sellers took over on Tuesday, driving the price to a low of $17.29. However, LINK recovered on Wednesday, registering a marginal increase and rising nearly 2% to settle at $18.30. LINK attempted to move past the 20-day SMA on Friday as it rose to an intraday high of $19.05. It lost momentum after reaching this level, dropping nearly 5% and settling at $17.41.</w:t>
      </w:r>
    </w:p>
    <w:p w:rsidR="00000000" w:rsidDel="00000000" w:rsidP="00000000" w:rsidRDefault="00000000" w:rsidRPr="00000000" w14:paraId="0000026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26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Source: </w:t>
      </w:r>
      <w:hyperlink r:id="rId103">
        <w:r w:rsidDel="00000000" w:rsidR="00000000" w:rsidRPr="00000000">
          <w:rPr>
            <w:rFonts w:ascii="Arial" w:cs="Arial" w:eastAsia="Arial" w:hAnsi="Arial"/>
            <w:smallCaps w:val="0"/>
            <w:color w:val="0000ff"/>
            <w:sz w:val="20"/>
            <w:szCs w:val="20"/>
            <w:rtl w:val="0"/>
          </w:rPr>
          <w:t xml:space="preserve">TradingView</w:t>
        </w:r>
      </w:hyperlink>
      <w:r w:rsidDel="00000000" w:rsidR="00000000" w:rsidRPr="00000000">
        <w:rPr>
          <w:rtl w:val="0"/>
        </w:rPr>
      </w:r>
    </w:p>
    <w:p w:rsidR="00000000" w:rsidDel="00000000" w:rsidP="00000000" w:rsidRDefault="00000000" w:rsidRPr="00000000" w14:paraId="0000026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26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LINK recovered on Saturday, rising 1.95% to $17.75, but fell back in the red on Sunday, declining 0.79% to end the weekend on a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note at $17.61. LINK fell over 13% on Monday as markets turned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slipping below the 200-day SMA and settling at $15.26. Sellers drove the price to an intraday low of $14.08 on Tuesday. However, the price recovered from this level to register a marginal increase and settle at $15.31. The price saw </w:t>
      </w:r>
      <w:r w:rsidDel="00000000" w:rsidR="00000000" w:rsidRPr="00000000">
        <w:rPr>
          <w:rFonts w:ascii="Arial" w:cs="Arial" w:eastAsia="Arial" w:hAnsi="Arial"/>
          <w:b w:val="1"/>
          <w:smallCaps w:val="0"/>
          <w:sz w:val="20"/>
          <w:szCs w:val="20"/>
          <w:shd w:fill="fef8d9" w:val="clear"/>
          <w:rtl w:val="0"/>
        </w:rPr>
        <w:t xml:space="preserve">volatility</w:t>
      </w:r>
      <w:r w:rsidDel="00000000" w:rsidR="00000000" w:rsidRPr="00000000">
        <w:rPr>
          <w:rFonts w:ascii="Arial" w:cs="Arial" w:eastAsia="Arial" w:hAnsi="Arial"/>
          <w:smallCaps w:val="0"/>
          <w:sz w:val="20"/>
          <w:szCs w:val="20"/>
          <w:rtl w:val="0"/>
        </w:rPr>
        <w:t xml:space="preserve"> on Wednesday before dropping marginally to $15.25. The current session sees LINK up nearly 2% and trading at $15.54.</w:t>
      </w:r>
    </w:p>
    <w:p w:rsidR="00000000" w:rsidDel="00000000" w:rsidP="00000000" w:rsidRDefault="00000000" w:rsidRPr="00000000" w14:paraId="0000026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26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Hedera (HBAR) Price Analysis</w:t>
      </w:r>
    </w:p>
    <w:p w:rsidR="00000000" w:rsidDel="00000000" w:rsidP="00000000" w:rsidRDefault="00000000" w:rsidRPr="00000000" w14:paraId="0000026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26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Hedera (HBAR) fell to an intraday low of $0.194 on Tuesday, registering a drop of almost 2%. However, it recovered on Wednesday, rising 4.32% to $0.216. Buyers retained control on Thursday as the price rose just over 2% to $0.221. However, markets turned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on Friday thanks to the Bybit hack that saw $1.4 billion worth of ETH stolen. As a result, HBAR faced considerable </w:t>
      </w:r>
      <w:r w:rsidDel="00000000" w:rsidR="00000000" w:rsidRPr="00000000">
        <w:rPr>
          <w:rFonts w:ascii="Arial" w:cs="Arial" w:eastAsia="Arial" w:hAnsi="Arial"/>
          <w:b w:val="1"/>
          <w:smallCaps w:val="0"/>
          <w:sz w:val="20"/>
          <w:szCs w:val="20"/>
          <w:shd w:fill="fef8d9" w:val="clear"/>
          <w:rtl w:val="0"/>
        </w:rPr>
        <w:t xml:space="preserve">volatility</w:t>
      </w:r>
      <w:r w:rsidDel="00000000" w:rsidR="00000000" w:rsidRPr="00000000">
        <w:rPr>
          <w:rFonts w:ascii="Arial" w:cs="Arial" w:eastAsia="Arial" w:hAnsi="Arial"/>
          <w:smallCaps w:val="0"/>
          <w:sz w:val="20"/>
          <w:szCs w:val="20"/>
          <w:rtl w:val="0"/>
        </w:rPr>
        <w:t xml:space="preserve"> before registering a drop of 3.53% to $0.213. The price recovered on Saturday, rising nearly 2% before dropping 2.96% on Sunday to end the weekend on a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note at $0.210.</w:t>
      </w:r>
    </w:p>
    <w:p w:rsidR="00000000" w:rsidDel="00000000" w:rsidP="00000000" w:rsidRDefault="00000000" w:rsidRPr="00000000" w14:paraId="0000026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26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Source: </w:t>
      </w:r>
      <w:hyperlink r:id="rId104">
        <w:r w:rsidDel="00000000" w:rsidR="00000000" w:rsidRPr="00000000">
          <w:rPr>
            <w:rFonts w:ascii="Arial" w:cs="Arial" w:eastAsia="Arial" w:hAnsi="Arial"/>
            <w:smallCaps w:val="0"/>
            <w:color w:val="0000ff"/>
            <w:sz w:val="20"/>
            <w:szCs w:val="20"/>
            <w:rtl w:val="0"/>
          </w:rPr>
          <w:t xml:space="preserve">TradingView</w:t>
        </w:r>
      </w:hyperlink>
      <w:r w:rsidDel="00000000" w:rsidR="00000000" w:rsidRPr="00000000">
        <w:rPr>
          <w:rtl w:val="0"/>
        </w:rPr>
      </w:r>
    </w:p>
    <w:p w:rsidR="00000000" w:rsidDel="00000000" w:rsidP="00000000" w:rsidRDefault="00000000" w:rsidRPr="00000000" w14:paraId="0000026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26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HBAR reached an intraday high of $0.227 on Monday as it briefly crossed the 20-day SMA. However, it lost momentum after reaching this level and fell nearly 7%, slipping below a key support level and settling at $0.197. The price plunged to an intraday low of $0.175 on Tuesday as selling pressure intensified. However, it recovered from this level to register a marginal increase and settle at $0.197. HBAR fell back on Wednesday, registering a drop of 1.21% and settling at $0.195. The current session sees HBAR up nearly 4% and trading at $0.202.</w:t>
      </w:r>
    </w:p>
    <w:p w:rsidR="00000000" w:rsidDel="00000000" w:rsidP="00000000" w:rsidRDefault="00000000" w:rsidRPr="00000000" w14:paraId="0000027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27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Aptos (APT) Price Analysis</w:t>
      </w:r>
    </w:p>
    <w:p w:rsidR="00000000" w:rsidDel="00000000" w:rsidP="00000000" w:rsidRDefault="00000000" w:rsidRPr="00000000" w14:paraId="0000027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27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Aptos (APT) has defied the market trend to register a substantial jump over the past few sessions and move past key resistance levels. APT surged past the 20-day SMA last Wednesday after registering an increase of over 12% and settling at $6.30. The price surged to an intraday high of $7.06 on Thursday as </w:t>
      </w:r>
      <w:r w:rsidDel="00000000" w:rsidR="00000000" w:rsidRPr="00000000">
        <w:rPr>
          <w:rFonts w:ascii="Arial" w:cs="Arial" w:eastAsia="Arial" w:hAnsi="Arial"/>
          <w:b w:val="1"/>
          <w:smallCaps w:val="0"/>
          <w:sz w:val="20"/>
          <w:szCs w:val="20"/>
          <w:shd w:fill="fef8d9" w:val="clear"/>
          <w:rtl w:val="0"/>
        </w:rPr>
        <w:t xml:space="preserve">bullish</w:t>
      </w:r>
      <w:r w:rsidDel="00000000" w:rsidR="00000000" w:rsidRPr="00000000">
        <w:rPr>
          <w:rFonts w:ascii="Arial" w:cs="Arial" w:eastAsia="Arial" w:hAnsi="Arial"/>
          <w:smallCaps w:val="0"/>
          <w:sz w:val="20"/>
          <w:szCs w:val="20"/>
          <w:rtl w:val="0"/>
        </w:rPr>
        <w:t xml:space="preserve"> sentiment persisted. However, it lost momentum after reaching this level and fell to $6.31. APT continued to decline on Friday, dropping over 5% to slip below $6 and the 20-day SMA to $5.98.</w:t>
      </w:r>
    </w:p>
    <w:p w:rsidR="00000000" w:rsidDel="00000000" w:rsidP="00000000" w:rsidRDefault="00000000" w:rsidRPr="00000000" w14:paraId="0000027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27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Source: </w:t>
      </w:r>
      <w:hyperlink r:id="rId105">
        <w:r w:rsidDel="00000000" w:rsidR="00000000" w:rsidRPr="00000000">
          <w:rPr>
            <w:rFonts w:ascii="Arial" w:cs="Arial" w:eastAsia="Arial" w:hAnsi="Arial"/>
            <w:smallCaps w:val="0"/>
            <w:color w:val="0000ff"/>
            <w:sz w:val="20"/>
            <w:szCs w:val="20"/>
            <w:rtl w:val="0"/>
          </w:rPr>
          <w:t xml:space="preserve">TradingView</w:t>
        </w:r>
      </w:hyperlink>
      <w:r w:rsidDel="00000000" w:rsidR="00000000" w:rsidRPr="00000000">
        <w:rPr>
          <w:rtl w:val="0"/>
        </w:rPr>
      </w:r>
    </w:p>
    <w:p w:rsidR="00000000" w:rsidDel="00000000" w:rsidP="00000000" w:rsidRDefault="00000000" w:rsidRPr="00000000" w14:paraId="0000027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27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Buyers returned to the market over the weekend as APT rose 0.77% on Saturday and 1.59% on Sunday to reclaim $6 and settle at $6.12. The price dropped nearly 12% on Monday as markets turned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As a result, APT fell below $6 and the 20-day SMA, ultimately settling at $5.41. Despite the overwhelming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sentiment in the market, APT recovered on Tuesday, rising just over 4% to $5.63. Buyers retained control on Wednesday, with the price rising nearly 5% to $5.89. The current session sees APT up almost 4% and trading at $6.13 after reaching an intraday high of $6.49.</w:t>
      </w:r>
    </w:p>
    <w:p w:rsidR="00000000" w:rsidDel="00000000" w:rsidP="00000000" w:rsidRDefault="00000000" w:rsidRPr="00000000" w14:paraId="0000027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27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Filecoin (FIL) Price Analysis</w:t>
      </w:r>
    </w:p>
    <w:p w:rsidR="00000000" w:rsidDel="00000000" w:rsidP="00000000" w:rsidRDefault="00000000" w:rsidRPr="00000000" w14:paraId="0000027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27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Filecoin (FIL) registered a substantial decline last Tuesday, falling over 6% to $3.21. However, it recovered on Wednesday, rising 3.23% to $3.32. Buyers retained control on Thursday as FIL rose over 5% to move past the 20-day SMA and settle at $3.50. However, buyers lost momentum after reaching this level, and FIL dropped 5.25% on Friday to slip below the 20-day SMA and settle at $3.31. FIL recovered on Saturday, rising 3.68% to cross the 20-day SMA to $3.43. However, it was back in the red on Sunday, registering a marginal drop and settling at $3.41.</w:t>
      </w:r>
    </w:p>
    <w:p w:rsidR="00000000" w:rsidDel="00000000" w:rsidP="00000000" w:rsidRDefault="00000000" w:rsidRPr="00000000" w14:paraId="0000027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27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Source: </w:t>
      </w:r>
      <w:hyperlink r:id="rId106">
        <w:r w:rsidDel="00000000" w:rsidR="00000000" w:rsidRPr="00000000">
          <w:rPr>
            <w:rFonts w:ascii="Arial" w:cs="Arial" w:eastAsia="Arial" w:hAnsi="Arial"/>
            <w:smallCaps w:val="0"/>
            <w:color w:val="0000ff"/>
            <w:sz w:val="20"/>
            <w:szCs w:val="20"/>
            <w:rtl w:val="0"/>
          </w:rPr>
          <w:t xml:space="preserve">TradingView</w:t>
        </w:r>
      </w:hyperlink>
      <w:r w:rsidDel="00000000" w:rsidR="00000000" w:rsidRPr="00000000">
        <w:rPr>
          <w:rtl w:val="0"/>
        </w:rPr>
      </w:r>
    </w:p>
    <w:p w:rsidR="00000000" w:rsidDel="00000000" w:rsidP="00000000" w:rsidRDefault="00000000" w:rsidRPr="00000000" w14:paraId="0000027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27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sentiment intensified on Monday as FIL plunged nearly 12% to slip below the 20-day SMA to $3.02, just above a key support level. The price dropped to an intraday low of $2.80 on Tuesday as selling pressure intensified. However, it rebounded from this level to register an increase of almost 4% to reclaim $3 and settle at $3.14. FIL could register only a marginal increase on Wednesday but continues to push higher during the current session, with the price up over 5% and trading at $3.31.</w:t>
      </w:r>
    </w:p>
    <w:p w:rsidR="00000000" w:rsidDel="00000000" w:rsidP="00000000" w:rsidRDefault="00000000" w:rsidRPr="00000000" w14:paraId="0000028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28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Disclaimer: This article is provided for informational purposes only. It is not offered or intended to be used as legal, tax, investment, financial, or other advice.</w:t>
      </w:r>
    </w:p>
    <w:p w:rsidR="00000000" w:rsidDel="00000000" w:rsidP="00000000" w:rsidRDefault="00000000" w:rsidRPr="00000000" w14:paraId="0000028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28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Document CRPTOD0020250228el2r00017</w:t>
      </w:r>
    </w:p>
    <w:p w:rsidR="00000000" w:rsidDel="00000000" w:rsidP="00000000" w:rsidRDefault="00000000" w:rsidRPr="00000000" w14:paraId="0000028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28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Pr>
        <w:drawing>
          <wp:inline distB="0" distT="0" distL="114300" distR="114300">
            <wp:extent cx="381000" cy="381000"/>
            <wp:effectExtent b="0" l="0" r="0" t="0"/>
            <wp:docPr id="45"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8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28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Fonts w:ascii="Arial" w:cs="Arial" w:eastAsia="Arial" w:hAnsi="Arial"/>
          <w:b w:val="1"/>
          <w:smallCaps w:val="0"/>
          <w:sz w:val="20"/>
          <w:szCs w:val="20"/>
          <w:rtl w:val="0"/>
        </w:rPr>
        <w:t xml:space="preserve">DePIN Giant Coldware (COLD) Positioned to Dethrone Cardano ( </w:t>
      </w:r>
      <w:r w:rsidDel="00000000" w:rsidR="00000000" w:rsidRPr="00000000">
        <w:rPr>
          <w:rFonts w:ascii="Arial" w:cs="Arial" w:eastAsia="Arial" w:hAnsi="Arial"/>
          <w:b w:val="1"/>
          <w:smallCaps w:val="0"/>
          <w:sz w:val="20"/>
          <w:szCs w:val="20"/>
          <w:shd w:fill="fef8d9" w:val="clear"/>
          <w:rtl w:val="0"/>
        </w:rPr>
        <w:t xml:space="preserve">ADA </w:t>
      </w:r>
      <w:r w:rsidDel="00000000" w:rsidR="00000000" w:rsidRPr="00000000">
        <w:rPr>
          <w:rFonts w:ascii="Arial" w:cs="Arial" w:eastAsia="Arial" w:hAnsi="Arial"/>
          <w:b w:val="1"/>
          <w:smallCaps w:val="0"/>
          <w:sz w:val="20"/>
          <w:szCs w:val="20"/>
          <w:rtl w:val="0"/>
        </w:rPr>
        <w:t xml:space="preserve">) 9th Coinmarketcap Ranking</w:t>
      </w:r>
    </w:p>
    <w:p w:rsidR="00000000" w:rsidDel="00000000" w:rsidP="00000000" w:rsidRDefault="00000000" w:rsidRPr="00000000" w14:paraId="0000028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tl w:val="0"/>
        </w:rPr>
      </w:r>
    </w:p>
    <w:p w:rsidR="00000000" w:rsidDel="00000000" w:rsidP="00000000" w:rsidRDefault="00000000" w:rsidRPr="00000000" w14:paraId="0000028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Adrian Barkley </w:t>
      </w:r>
    </w:p>
    <w:p w:rsidR="00000000" w:rsidDel="00000000" w:rsidP="00000000" w:rsidRDefault="00000000" w:rsidRPr="00000000" w14:paraId="0000028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425 words</w:t>
      </w:r>
    </w:p>
    <w:p w:rsidR="00000000" w:rsidDel="00000000" w:rsidP="00000000" w:rsidRDefault="00000000" w:rsidRPr="00000000" w14:paraId="0000028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27 February 2025</w:t>
      </w:r>
    </w:p>
    <w:p w:rsidR="00000000" w:rsidDel="00000000" w:rsidP="00000000" w:rsidRDefault="00000000" w:rsidRPr="00000000" w14:paraId="0000028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CryptoDaily</w:t>
      </w:r>
    </w:p>
    <w:p w:rsidR="00000000" w:rsidDel="00000000" w:rsidP="00000000" w:rsidRDefault="00000000" w:rsidRPr="00000000" w14:paraId="0000028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CRPTOD</w:t>
      </w:r>
    </w:p>
    <w:p w:rsidR="00000000" w:rsidDel="00000000" w:rsidP="00000000" w:rsidRDefault="00000000" w:rsidRPr="00000000" w14:paraId="0000028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English</w:t>
      </w:r>
    </w:p>
    <w:p w:rsidR="00000000" w:rsidDel="00000000" w:rsidP="00000000" w:rsidRDefault="00000000" w:rsidRPr="00000000" w14:paraId="0000028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2025, CryptoDaily, All rights Reserved - Provided by SyndiGate Media Inc. </w:t>
      </w:r>
    </w:p>
    <w:p w:rsidR="00000000" w:rsidDel="00000000" w:rsidP="00000000" w:rsidRDefault="00000000" w:rsidRPr="00000000" w14:paraId="0000029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29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Cardano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has long been one of the top blockchain projects in the crypto market, ranking among the top 10 cryptocurrencies by market capitalization. However, the network has been facing challenges, including slow adoption, high </w:t>
      </w:r>
      <w:r w:rsidDel="00000000" w:rsidR="00000000" w:rsidRPr="00000000">
        <w:rPr>
          <w:rFonts w:ascii="Arial" w:cs="Arial" w:eastAsia="Arial" w:hAnsi="Arial"/>
          <w:b w:val="1"/>
          <w:smallCaps w:val="0"/>
          <w:sz w:val="20"/>
          <w:szCs w:val="20"/>
          <w:shd w:fill="fef8d9" w:val="clear"/>
          <w:rtl w:val="0"/>
        </w:rPr>
        <w:t xml:space="preserve">volatility</w:t>
      </w:r>
      <w:r w:rsidDel="00000000" w:rsidR="00000000" w:rsidRPr="00000000">
        <w:rPr>
          <w:rFonts w:ascii="Arial" w:cs="Arial" w:eastAsia="Arial" w:hAnsi="Arial"/>
          <w:smallCaps w:val="0"/>
          <w:sz w:val="20"/>
          <w:szCs w:val="20"/>
          <w:rtl w:val="0"/>
        </w:rPr>
        <w:t xml:space="preserve">, and intense competition from emerging DePIN (Decentralized Physical Infrastructure Networks) projects like Coldware (COLD). With </w:t>
      </w:r>
      <w:hyperlink r:id="rId107">
        <w:r w:rsidDel="00000000" w:rsidR="00000000" w:rsidRPr="00000000">
          <w:rPr>
            <w:rFonts w:ascii="Arial" w:cs="Arial" w:eastAsia="Arial" w:hAnsi="Arial"/>
            <w:smallCaps w:val="0"/>
            <w:color w:val="0000ff"/>
            <w:sz w:val="20"/>
            <w:szCs w:val="20"/>
            <w:rtl w:val="0"/>
          </w:rPr>
          <w:t xml:space="preserve">Coldware (COLD)</w:t>
        </w:r>
      </w:hyperlink>
      <w:r w:rsidDel="00000000" w:rsidR="00000000" w:rsidRPr="00000000">
        <w:rPr>
          <w:rFonts w:ascii="Arial" w:cs="Arial" w:eastAsia="Arial" w:hAnsi="Arial"/>
          <w:smallCaps w:val="0"/>
          <w:sz w:val="20"/>
          <w:szCs w:val="20"/>
          <w:rtl w:val="0"/>
        </w:rPr>
        <w:t xml:space="preserve"> rapidly gaining traction, analysts are now speculating whether it could surpass Cardano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and claim its position in the rankings.</w:t>
      </w:r>
    </w:p>
    <w:p w:rsidR="00000000" w:rsidDel="00000000" w:rsidP="00000000" w:rsidRDefault="00000000" w:rsidRPr="00000000" w14:paraId="0000029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29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Coldware (COLD) Gains Momentum as a DePIN Leader</w:t>
      </w:r>
    </w:p>
    <w:p w:rsidR="00000000" w:rsidDel="00000000" w:rsidP="00000000" w:rsidRDefault="00000000" w:rsidRPr="00000000" w14:paraId="0000029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29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While Cardano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faces challenges, Coldware (COLD) is rapidly emerging as a dominant force in the blockchain space. Unlike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which has been struggling to maintain its ecosystem expansion, Coldware is focused on providing real-world utility through DePIN and Web3 infrastructure.</w:t>
      </w:r>
    </w:p>
    <w:p w:rsidR="00000000" w:rsidDel="00000000" w:rsidP="00000000" w:rsidRDefault="00000000" w:rsidRPr="00000000" w14:paraId="0000029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29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Coldware (COLD) integrates decentralized computing power, AI-driven security solutions, and scalable blockchain applications. This innovative approach has positioned it as a strong contender in the market, attracting both retail and institutional investors.</w:t>
      </w:r>
    </w:p>
    <w:p w:rsidR="00000000" w:rsidDel="00000000" w:rsidP="00000000" w:rsidRDefault="00000000" w:rsidRPr="00000000" w14:paraId="0000029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29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With its ongoing presale raising millions in funding and gaining widespread recognition, Coldware (COLD) is proving to be more than just another altcoin—it’s a legitimate competitor to legacy projects like Cardano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If its rapid growth continues, it may soon challenge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’s position in the top 10 cryptocurrencies.</w:t>
      </w:r>
    </w:p>
    <w:p w:rsidR="00000000" w:rsidDel="00000000" w:rsidP="00000000" w:rsidRDefault="00000000" w:rsidRPr="00000000" w14:paraId="0000029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29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Cardano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Struggles to Hold Its Position</w:t>
      </w:r>
    </w:p>
    <w:p w:rsidR="00000000" w:rsidDel="00000000" w:rsidP="00000000" w:rsidRDefault="00000000" w:rsidRPr="00000000" w14:paraId="0000029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29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Cardano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has experienced a turbulent 2025, with its price struggling to maintain key support levels. After peaking at $1.32, the token has steadily declined, dropping to $0.66, and is now facing uncertainty among investors. The inability to hold above $0.83 has turned this level into strong resistance, preventing any significant recovery.</w:t>
      </w:r>
    </w:p>
    <w:p w:rsidR="00000000" w:rsidDel="00000000" w:rsidP="00000000" w:rsidRDefault="00000000" w:rsidRPr="00000000" w14:paraId="0000029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29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Trading volume remains active, indicating that while some investors are accumulating, many are also offloading their holdings in anticipation of further downside. If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fails to sustain momentum, the next major support level to watch will be $0.50, a critical threshold where buyers previously stepped in.</w:t>
      </w:r>
    </w:p>
    <w:p w:rsidR="00000000" w:rsidDel="00000000" w:rsidP="00000000" w:rsidRDefault="00000000" w:rsidRPr="00000000" w14:paraId="000002A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2A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Despite its strong technical foundation,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’s price has always been influenced by broader market trends. The recent slowdown in network activity, along with increasing competition, has left investors questioning its long-term growth potential.</w:t>
      </w:r>
    </w:p>
    <w:p w:rsidR="00000000" w:rsidDel="00000000" w:rsidP="00000000" w:rsidRDefault="00000000" w:rsidRPr="00000000" w14:paraId="000002A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2A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For more information on the Coldware (COLD) Presale:</w:t>
      </w:r>
    </w:p>
    <w:p w:rsidR="00000000" w:rsidDel="00000000" w:rsidP="00000000" w:rsidRDefault="00000000" w:rsidRPr="00000000" w14:paraId="000002A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2A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Visit Coldware (COLD)</w:t>
      </w:r>
    </w:p>
    <w:p w:rsidR="00000000" w:rsidDel="00000000" w:rsidP="00000000" w:rsidRDefault="00000000" w:rsidRPr="00000000" w14:paraId="000002A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2A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Join and become a community member:</w:t>
      </w:r>
    </w:p>
    <w:p w:rsidR="00000000" w:rsidDel="00000000" w:rsidP="00000000" w:rsidRDefault="00000000" w:rsidRPr="00000000" w14:paraId="000002A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2A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108">
        <w:r w:rsidDel="00000000" w:rsidR="00000000" w:rsidRPr="00000000">
          <w:rPr>
            <w:rFonts w:ascii="Arial" w:cs="Arial" w:eastAsia="Arial" w:hAnsi="Arial"/>
            <w:smallCaps w:val="0"/>
            <w:color w:val="0000ff"/>
            <w:sz w:val="20"/>
            <w:szCs w:val="20"/>
            <w:rtl w:val="0"/>
          </w:rPr>
          <w:t xml:space="preserve">https://t.me/coldwarenetwork</w:t>
        </w:r>
      </w:hyperlink>
      <w:r w:rsidDel="00000000" w:rsidR="00000000" w:rsidRPr="00000000">
        <w:rPr>
          <w:rtl w:val="0"/>
        </w:rPr>
      </w:r>
    </w:p>
    <w:p w:rsidR="00000000" w:rsidDel="00000000" w:rsidP="00000000" w:rsidRDefault="00000000" w:rsidRPr="00000000" w14:paraId="000002A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2A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109">
        <w:r w:rsidDel="00000000" w:rsidR="00000000" w:rsidRPr="00000000">
          <w:rPr>
            <w:rFonts w:ascii="Arial" w:cs="Arial" w:eastAsia="Arial" w:hAnsi="Arial"/>
            <w:smallCaps w:val="0"/>
            <w:color w:val="0000ff"/>
            <w:sz w:val="20"/>
            <w:szCs w:val="20"/>
            <w:rtl w:val="0"/>
          </w:rPr>
          <w:t xml:space="preserve">https://x.com/ColdwareNetwork</w:t>
        </w:r>
      </w:hyperlink>
      <w:r w:rsidDel="00000000" w:rsidR="00000000" w:rsidRPr="00000000">
        <w:rPr>
          <w:rtl w:val="0"/>
        </w:rPr>
      </w:r>
    </w:p>
    <w:p w:rsidR="00000000" w:rsidDel="00000000" w:rsidP="00000000" w:rsidRDefault="00000000" w:rsidRPr="00000000" w14:paraId="000002A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2A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Disclaimer: This is a sponsored article and is for informational purposes only. It does not reflect the views of Crypto Daily, nor is it intended to be used as legal, tax, investment, or financial advice.</w:t>
      </w:r>
    </w:p>
    <w:p w:rsidR="00000000" w:rsidDel="00000000" w:rsidP="00000000" w:rsidRDefault="00000000" w:rsidRPr="00000000" w14:paraId="000002A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2A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Document CRPTOD0020250228el2r0000k</w:t>
      </w:r>
    </w:p>
    <w:p w:rsidR="00000000" w:rsidDel="00000000" w:rsidP="00000000" w:rsidRDefault="00000000" w:rsidRPr="00000000" w14:paraId="000002B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2B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Pr>
        <w:drawing>
          <wp:inline distB="0" distT="0" distL="114300" distR="114300">
            <wp:extent cx="381000" cy="381000"/>
            <wp:effectExtent b="0" l="0" r="0" t="0"/>
            <wp:docPr id="5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B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2B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Fonts w:ascii="Arial" w:cs="Arial" w:eastAsia="Arial" w:hAnsi="Arial"/>
          <w:b w:val="1"/>
          <w:smallCaps w:val="0"/>
          <w:sz w:val="20"/>
          <w:szCs w:val="20"/>
          <w:rtl w:val="0"/>
        </w:rPr>
        <w:t xml:space="preserve">Cardano Price Prediction March, April, December 2025: Cardano Falls Short to This Real World Asset Crypto Priced at $0.0045</w:t>
      </w:r>
    </w:p>
    <w:p w:rsidR="00000000" w:rsidDel="00000000" w:rsidP="00000000" w:rsidRDefault="00000000" w:rsidRPr="00000000" w14:paraId="000002B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tl w:val="0"/>
        </w:rPr>
      </w:r>
    </w:p>
    <w:p w:rsidR="00000000" w:rsidDel="00000000" w:rsidP="00000000" w:rsidRDefault="00000000" w:rsidRPr="00000000" w14:paraId="000002B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Ethan Caldwell </w:t>
      </w:r>
    </w:p>
    <w:p w:rsidR="00000000" w:rsidDel="00000000" w:rsidP="00000000" w:rsidRDefault="00000000" w:rsidRPr="00000000" w14:paraId="000002B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544 words</w:t>
      </w:r>
    </w:p>
    <w:p w:rsidR="00000000" w:rsidDel="00000000" w:rsidP="00000000" w:rsidRDefault="00000000" w:rsidRPr="00000000" w14:paraId="000002B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27 February 2025</w:t>
      </w:r>
    </w:p>
    <w:p w:rsidR="00000000" w:rsidDel="00000000" w:rsidP="00000000" w:rsidRDefault="00000000" w:rsidRPr="00000000" w14:paraId="000002B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CryptoDaily</w:t>
      </w:r>
    </w:p>
    <w:p w:rsidR="00000000" w:rsidDel="00000000" w:rsidP="00000000" w:rsidRDefault="00000000" w:rsidRPr="00000000" w14:paraId="000002B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CRPTOD</w:t>
      </w:r>
    </w:p>
    <w:p w:rsidR="00000000" w:rsidDel="00000000" w:rsidP="00000000" w:rsidRDefault="00000000" w:rsidRPr="00000000" w14:paraId="000002B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English</w:t>
      </w:r>
    </w:p>
    <w:p w:rsidR="00000000" w:rsidDel="00000000" w:rsidP="00000000" w:rsidRDefault="00000000" w:rsidRPr="00000000" w14:paraId="000002B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2025, CryptoDaily, All rights Reserved - Provided by SyndiGate Media Inc. </w:t>
      </w:r>
    </w:p>
    <w:p w:rsidR="00000000" w:rsidDel="00000000" w:rsidP="00000000" w:rsidRDefault="00000000" w:rsidRPr="00000000" w14:paraId="000002B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2B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Cardano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has been one of the most watched cryptocurrencies in recent years, particularly due to its research-driven approach and strong developer community. However, its performance in 2025 has left investors questioning whether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can regain its former strength. With prices currently hovering around $0.70—far from its $1.16 yearly high—Cardano has struggled to maintain investor confidence. Meanwhile, a new competitor has emerged, and analysts are beginning to wonder whether this real-world asset-focused crypto, </w:t>
      </w:r>
      <w:hyperlink r:id="rId110">
        <w:r w:rsidDel="00000000" w:rsidR="00000000" w:rsidRPr="00000000">
          <w:rPr>
            <w:rFonts w:ascii="Arial" w:cs="Arial" w:eastAsia="Arial" w:hAnsi="Arial"/>
            <w:smallCaps w:val="0"/>
            <w:color w:val="0000ff"/>
            <w:sz w:val="20"/>
            <w:szCs w:val="20"/>
            <w:rtl w:val="0"/>
          </w:rPr>
          <w:t xml:space="preserve">Coldware (COLD)</w:t>
        </w:r>
      </w:hyperlink>
      <w:r w:rsidDel="00000000" w:rsidR="00000000" w:rsidRPr="00000000">
        <w:rPr>
          <w:rFonts w:ascii="Arial" w:cs="Arial" w:eastAsia="Arial" w:hAnsi="Arial"/>
          <w:smallCaps w:val="0"/>
          <w:sz w:val="20"/>
          <w:szCs w:val="20"/>
          <w:rtl w:val="0"/>
        </w:rPr>
        <w:t xml:space="preserve">, could become the better investment.</w:t>
      </w:r>
    </w:p>
    <w:p w:rsidR="00000000" w:rsidDel="00000000" w:rsidP="00000000" w:rsidRDefault="00000000" w:rsidRPr="00000000" w14:paraId="000002B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2B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Coldware (COLD) Gains Traction as a Real-World Asset Crypto</w:t>
      </w:r>
    </w:p>
    <w:p w:rsidR="00000000" w:rsidDel="00000000" w:rsidP="00000000" w:rsidRDefault="00000000" w:rsidRPr="00000000" w14:paraId="000002C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2C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As Cardano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struggles to gain momentum, Coldware (COLD) has emerged as one of the fastest-growing cryptocurrencies in 2025. Priced at just $0.0045, Coldware has already gained the attention of investors who are looking for an undervalued project with strong potential.</w:t>
      </w:r>
    </w:p>
    <w:p w:rsidR="00000000" w:rsidDel="00000000" w:rsidP="00000000" w:rsidRDefault="00000000" w:rsidRPr="00000000" w14:paraId="000002C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2C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Unlike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which relies on slow-moving upgrades, Coldware (COLD) is focused on real-world asset tokenization and DePIN (Decentralized Physical Infrastructure Networks). Its ability to bridge blockchain with real-world applications has made it an attractive alternative to legacy blockchain projects like Cardano.</w:t>
      </w:r>
    </w:p>
    <w:p w:rsidR="00000000" w:rsidDel="00000000" w:rsidP="00000000" w:rsidRDefault="00000000" w:rsidRPr="00000000" w14:paraId="000002C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2C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Coldware (COLD)’s explosive growth is evident in its early adoption, with its presale raising millions in funding. As more investors seek opportunities beyond traditional layer-1 networks, Coldware is positioning itself as a serious contender to Cardano’s dominance.</w:t>
      </w:r>
    </w:p>
    <w:p w:rsidR="00000000" w:rsidDel="00000000" w:rsidP="00000000" w:rsidRDefault="00000000" w:rsidRPr="00000000" w14:paraId="000002C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2C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Cardano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Struggles to Regain Momentum</w:t>
      </w:r>
    </w:p>
    <w:p w:rsidR="00000000" w:rsidDel="00000000" w:rsidP="00000000" w:rsidRDefault="00000000" w:rsidRPr="00000000" w14:paraId="000002C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2C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In 2021, Cardano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saw a meteoric rise, reaching an all-time high of $3.10. Investors who got in early saw massive returns. However, in 2025,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’s price has been unable to sustain any meaningful rally. Over the past few months, its value has dropped more than 30%, and analysts warn that if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slips below $0.60, it could trigger massive liquidations.</w:t>
      </w:r>
    </w:p>
    <w:p w:rsidR="00000000" w:rsidDel="00000000" w:rsidP="00000000" w:rsidRDefault="00000000" w:rsidRPr="00000000" w14:paraId="000002C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2C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Several factors have contributed to Cardano’s struggles. The overall market downturn has affected many cryptocurrencies, but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’s price movements have also been hindered by slow network upgrades and competition from newer, more innovative projects. While its roadmap continues to focus on smart contracts and decentralized governance, short-term price action suggests investors are looking elsewhere for quick gains.</w:t>
      </w:r>
    </w:p>
    <w:p w:rsidR="00000000" w:rsidDel="00000000" w:rsidP="00000000" w:rsidRDefault="00000000" w:rsidRPr="00000000" w14:paraId="000002C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2C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Can Cardano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Recover in 2025? Coldware (COLD) is A Better Deal</w:t>
      </w:r>
    </w:p>
    <w:p w:rsidR="00000000" w:rsidDel="00000000" w:rsidP="00000000" w:rsidRDefault="00000000" w:rsidRPr="00000000" w14:paraId="000002C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2C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Despite its recent struggles, Cardano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still has strong fundamentals. Analysts believe that an approved Cardano ETF could help reignite investor interest and push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toward $1.25 in 2025. However, even this </w:t>
      </w:r>
      <w:r w:rsidDel="00000000" w:rsidR="00000000" w:rsidRPr="00000000">
        <w:rPr>
          <w:rFonts w:ascii="Arial" w:cs="Arial" w:eastAsia="Arial" w:hAnsi="Arial"/>
          <w:b w:val="1"/>
          <w:smallCaps w:val="0"/>
          <w:sz w:val="20"/>
          <w:szCs w:val="20"/>
          <w:shd w:fill="fef8d9" w:val="clear"/>
          <w:rtl w:val="0"/>
        </w:rPr>
        <w:t xml:space="preserve">bullish</w:t>
      </w:r>
      <w:r w:rsidDel="00000000" w:rsidR="00000000" w:rsidRPr="00000000">
        <w:rPr>
          <w:rFonts w:ascii="Arial" w:cs="Arial" w:eastAsia="Arial" w:hAnsi="Arial"/>
          <w:smallCaps w:val="0"/>
          <w:sz w:val="20"/>
          <w:szCs w:val="20"/>
          <w:rtl w:val="0"/>
        </w:rPr>
        <w:t xml:space="preserve"> forecast falls short of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’s previous highs, leading many investors to question whether it can compete with the rapid growth of projects like Coldware.</w:t>
      </w:r>
    </w:p>
    <w:p w:rsidR="00000000" w:rsidDel="00000000" w:rsidP="00000000" w:rsidRDefault="00000000" w:rsidRPr="00000000" w14:paraId="000002D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2D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With Coldware (COLD) offering a new approach to blockchain infrastructure, many investors are shifting their focus away from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If Cardano fails to regain momentum, 2025 could mark the rise of Coldware as the preferred alternative.</w:t>
      </w:r>
    </w:p>
    <w:p w:rsidR="00000000" w:rsidDel="00000000" w:rsidP="00000000" w:rsidRDefault="00000000" w:rsidRPr="00000000" w14:paraId="000002D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2D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For more information on the Coldware (COLD) Presale:</w:t>
      </w:r>
    </w:p>
    <w:p w:rsidR="00000000" w:rsidDel="00000000" w:rsidP="00000000" w:rsidRDefault="00000000" w:rsidRPr="00000000" w14:paraId="000002D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2D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Visit Coldware (COLD)</w:t>
      </w:r>
    </w:p>
    <w:p w:rsidR="00000000" w:rsidDel="00000000" w:rsidP="00000000" w:rsidRDefault="00000000" w:rsidRPr="00000000" w14:paraId="000002D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2D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Join and become a community member:</w:t>
      </w:r>
    </w:p>
    <w:p w:rsidR="00000000" w:rsidDel="00000000" w:rsidP="00000000" w:rsidRDefault="00000000" w:rsidRPr="00000000" w14:paraId="000002D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2D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111">
        <w:r w:rsidDel="00000000" w:rsidR="00000000" w:rsidRPr="00000000">
          <w:rPr>
            <w:rFonts w:ascii="Arial" w:cs="Arial" w:eastAsia="Arial" w:hAnsi="Arial"/>
            <w:smallCaps w:val="0"/>
            <w:color w:val="0000ff"/>
            <w:sz w:val="20"/>
            <w:szCs w:val="20"/>
            <w:rtl w:val="0"/>
          </w:rPr>
          <w:t xml:space="preserve">https://t.me/coldwarenetwork</w:t>
        </w:r>
      </w:hyperlink>
      <w:r w:rsidDel="00000000" w:rsidR="00000000" w:rsidRPr="00000000">
        <w:rPr>
          <w:rtl w:val="0"/>
        </w:rPr>
      </w:r>
    </w:p>
    <w:p w:rsidR="00000000" w:rsidDel="00000000" w:rsidP="00000000" w:rsidRDefault="00000000" w:rsidRPr="00000000" w14:paraId="000002D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2D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112">
        <w:r w:rsidDel="00000000" w:rsidR="00000000" w:rsidRPr="00000000">
          <w:rPr>
            <w:rFonts w:ascii="Arial" w:cs="Arial" w:eastAsia="Arial" w:hAnsi="Arial"/>
            <w:smallCaps w:val="0"/>
            <w:color w:val="0000ff"/>
            <w:sz w:val="20"/>
            <w:szCs w:val="20"/>
            <w:rtl w:val="0"/>
          </w:rPr>
          <w:t xml:space="preserve">https://x.com/ColdwareNetwork</w:t>
        </w:r>
      </w:hyperlink>
      <w:r w:rsidDel="00000000" w:rsidR="00000000" w:rsidRPr="00000000">
        <w:rPr>
          <w:rtl w:val="0"/>
        </w:rPr>
      </w:r>
    </w:p>
    <w:p w:rsidR="00000000" w:rsidDel="00000000" w:rsidP="00000000" w:rsidRDefault="00000000" w:rsidRPr="00000000" w14:paraId="000002D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2D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Disclaimer: This is a sponsored article and is for informational purposes only. It does not reflect the views of Crypto Daily, nor is it intended to be used as legal, tax, investment, or financial advice.</w:t>
      </w:r>
    </w:p>
    <w:p w:rsidR="00000000" w:rsidDel="00000000" w:rsidP="00000000" w:rsidRDefault="00000000" w:rsidRPr="00000000" w14:paraId="000002D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2D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Document CRPTOD0020250228el2r0000x</w:t>
      </w:r>
    </w:p>
    <w:p w:rsidR="00000000" w:rsidDel="00000000" w:rsidP="00000000" w:rsidRDefault="00000000" w:rsidRPr="00000000" w14:paraId="000002E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2E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Pr>
        <w:drawing>
          <wp:inline distB="0" distT="0" distL="114300" distR="114300">
            <wp:extent cx="381000" cy="381000"/>
            <wp:effectExtent b="0" l="0" r="0" t="0"/>
            <wp:docPr id="48"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2E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2E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Fonts w:ascii="Arial" w:cs="Arial" w:eastAsia="Arial" w:hAnsi="Arial"/>
          <w:b w:val="1"/>
          <w:smallCaps w:val="0"/>
          <w:sz w:val="20"/>
          <w:szCs w:val="20"/>
          <w:rtl w:val="0"/>
        </w:rPr>
        <w:t xml:space="preserve">Dogecoin Eyes a 2,990% Surge,  </w:t>
      </w:r>
      <w:r w:rsidDel="00000000" w:rsidR="00000000" w:rsidRPr="00000000">
        <w:rPr>
          <w:rFonts w:ascii="Arial" w:cs="Arial" w:eastAsia="Arial" w:hAnsi="Arial"/>
          <w:b w:val="1"/>
          <w:smallCaps w:val="0"/>
          <w:sz w:val="20"/>
          <w:szCs w:val="20"/>
          <w:shd w:fill="fef8d9" w:val="clear"/>
          <w:rtl w:val="0"/>
        </w:rPr>
        <w:t xml:space="preserve">ADA </w:t>
      </w:r>
      <w:r w:rsidDel="00000000" w:rsidR="00000000" w:rsidRPr="00000000">
        <w:rPr>
          <w:rFonts w:ascii="Arial" w:cs="Arial" w:eastAsia="Arial" w:hAnsi="Arial"/>
          <w:b w:val="1"/>
          <w:smallCaps w:val="0"/>
          <w:sz w:val="20"/>
          <w:szCs w:val="20"/>
          <w:rtl w:val="0"/>
        </w:rPr>
        <w:t xml:space="preserve"> Struggles - But BlockDAG’s 30,000x Potential Steals the Show</w:t>
      </w:r>
    </w:p>
    <w:p w:rsidR="00000000" w:rsidDel="00000000" w:rsidP="00000000" w:rsidRDefault="00000000" w:rsidRPr="00000000" w14:paraId="000002E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tl w:val="0"/>
        </w:rPr>
      </w:r>
    </w:p>
    <w:p w:rsidR="00000000" w:rsidDel="00000000" w:rsidP="00000000" w:rsidRDefault="00000000" w:rsidRPr="00000000" w14:paraId="000002E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Sophia Bennett </w:t>
      </w:r>
    </w:p>
    <w:p w:rsidR="00000000" w:rsidDel="00000000" w:rsidP="00000000" w:rsidRDefault="00000000" w:rsidRPr="00000000" w14:paraId="000002E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790 words</w:t>
      </w:r>
    </w:p>
    <w:p w:rsidR="00000000" w:rsidDel="00000000" w:rsidP="00000000" w:rsidRDefault="00000000" w:rsidRPr="00000000" w14:paraId="000002E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27 February 2025</w:t>
      </w:r>
    </w:p>
    <w:p w:rsidR="00000000" w:rsidDel="00000000" w:rsidP="00000000" w:rsidRDefault="00000000" w:rsidRPr="00000000" w14:paraId="000002E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CryptoDaily</w:t>
      </w:r>
    </w:p>
    <w:p w:rsidR="00000000" w:rsidDel="00000000" w:rsidP="00000000" w:rsidRDefault="00000000" w:rsidRPr="00000000" w14:paraId="000002E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CRPTOD</w:t>
      </w:r>
    </w:p>
    <w:p w:rsidR="00000000" w:rsidDel="00000000" w:rsidP="00000000" w:rsidRDefault="00000000" w:rsidRPr="00000000" w14:paraId="000002E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English</w:t>
      </w:r>
    </w:p>
    <w:p w:rsidR="00000000" w:rsidDel="00000000" w:rsidP="00000000" w:rsidRDefault="00000000" w:rsidRPr="00000000" w14:paraId="000002E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2025, CryptoDaily, All rights Reserved - Provided by SyndiGate Media Inc. </w:t>
      </w:r>
    </w:p>
    <w:p w:rsidR="00000000" w:rsidDel="00000000" w:rsidP="00000000" w:rsidRDefault="00000000" w:rsidRPr="00000000" w14:paraId="000002E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2E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Investors eyeing Dogecoin (DOGE), Cardano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and BlockDAG (BDAG) are weighing speculation against solid fundamentals. Dogecoin’s dream of matching Tesla’s market cap would require a 2,990% price surge to $7.82, offering enticing upside but hinging heavily on community hype and Elon Musk’s influence.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currently trading below $0.75, battles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signals, with technical indicators suggesting potential drops to $0.70 unless it reclaims the $0.81-$0.84 resistance zone.</w:t>
      </w:r>
    </w:p>
    <w:p w:rsidR="00000000" w:rsidDel="00000000" w:rsidP="00000000" w:rsidRDefault="00000000" w:rsidRPr="00000000" w14:paraId="000002E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2E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In contrast, </w:t>
      </w:r>
      <w:hyperlink r:id="rId113">
        <w:r w:rsidDel="00000000" w:rsidR="00000000" w:rsidRPr="00000000">
          <w:rPr>
            <w:rFonts w:ascii="Arial" w:cs="Arial" w:eastAsia="Arial" w:hAnsi="Arial"/>
            <w:smallCaps w:val="0"/>
            <w:color w:val="0000ff"/>
            <w:sz w:val="20"/>
            <w:szCs w:val="20"/>
            <w:rtl w:val="0"/>
          </w:rPr>
          <w:t xml:space="preserve">BlockDAG</w:t>
        </w:r>
      </w:hyperlink>
      <w:r w:rsidDel="00000000" w:rsidR="00000000" w:rsidRPr="00000000">
        <w:rPr>
          <w:rFonts w:ascii="Arial" w:cs="Arial" w:eastAsia="Arial" w:hAnsi="Arial"/>
          <w:smallCaps w:val="0"/>
          <w:sz w:val="20"/>
          <w:szCs w:val="20"/>
          <w:rtl w:val="0"/>
        </w:rPr>
        <w:t xml:space="preserve"> stands apart with tangible progress and investor-driven momentum. With a $198.6 million presale, 18.5 billion BDAG coins sold, and early investors enjoying a 2,380% ROI, BDAG’s fundamentals are unmatched. Its March beta launch, $30 million grants program, and growing community (500,000+ X1 Miner users) point to long-term value beyond speculation.</w:t>
      </w:r>
    </w:p>
    <w:p w:rsidR="00000000" w:rsidDel="00000000" w:rsidP="00000000" w:rsidRDefault="00000000" w:rsidRPr="00000000" w14:paraId="000002F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2F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Can Dogecoin Reach Tesla’s Market Cap? A Look at the Possibilities</w:t>
      </w:r>
    </w:p>
    <w:p w:rsidR="00000000" w:rsidDel="00000000" w:rsidP="00000000" w:rsidRDefault="00000000" w:rsidRPr="00000000" w14:paraId="000002F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2F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Dogecoin has remained a widely discussed cryptocurrency, thanks to its strong community support and backing from influential figures like Elon Musk. This recognition has played a key role in keeping Dogecoin relevant in the fast-changing crypto market.</w:t>
      </w:r>
    </w:p>
    <w:p w:rsidR="00000000" w:rsidDel="00000000" w:rsidP="00000000" w:rsidRDefault="00000000" w:rsidRPr="00000000" w14:paraId="000002F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2F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Furthermore, for Dogecoin to match Tesla’s market cap, its price would need to jump to $7.82 per token, marking an extraordinary 2,990% surge from its current value of $0.25332. Such a rise could turn 15,000 Dogecoin, now worth $3,798, into an impressive $117,352, making it an enticing prospect for holders.</w:t>
      </w:r>
    </w:p>
    <w:p w:rsidR="00000000" w:rsidDel="00000000" w:rsidP="00000000" w:rsidRDefault="00000000" w:rsidRPr="00000000" w14:paraId="000002F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2F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However, Tesla’s Dogecoin acceptance boosts credibility, but significant demand growth is needed. Its community-driven appeal naturally keeps it relevant.</w:t>
      </w:r>
    </w:p>
    <w:p w:rsidR="00000000" w:rsidDel="00000000" w:rsidP="00000000" w:rsidRDefault="00000000" w:rsidRPr="00000000" w14:paraId="000002F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2F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Faces Pressure as Key Indicators Show Weakness – What’s Next?</w:t>
      </w:r>
    </w:p>
    <w:p w:rsidR="00000000" w:rsidDel="00000000" w:rsidP="00000000" w:rsidRDefault="00000000" w:rsidRPr="00000000" w14:paraId="000002F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2F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price is facing downward pressure, currently trading below the 50 EMA on the 4-hour chart. If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price fails to hold above $0.75, a drop to $0.73 or even $0.70 could naturally follow, signaling further weakness,Technical indicators, such as LuxAlgo Trendline Breaks, suggest a potential breakdown, making support levels crucial.</w:t>
      </w:r>
    </w:p>
    <w:p w:rsidR="00000000" w:rsidDel="00000000" w:rsidP="00000000" w:rsidRDefault="00000000" w:rsidRPr="00000000" w14:paraId="000002F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2F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FurthermoreThe MACD shows a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crossover, highlighting declining buying strength, while the RSI at 41.38 indicates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is nearing oversold territory but isn’t extreme yet. A breakout above $0.81 could naturally shift sentiment, though resistance at $1.16590 and $1.34 may limit upside without volume support.</w:t>
      </w:r>
    </w:p>
    <w:p w:rsidR="00000000" w:rsidDel="00000000" w:rsidP="00000000" w:rsidRDefault="00000000" w:rsidRPr="00000000" w14:paraId="000002F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2F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Moreover, rejection near $0.80-$0.84 confirms a supply zone. If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price reclaims $0.81-$0.84, recovery toward $1 is possible, but its ability to naturally hold key levels will dictate the next move.</w:t>
      </w:r>
    </w:p>
    <w:p w:rsidR="00000000" w:rsidDel="00000000" w:rsidP="00000000" w:rsidRDefault="00000000" w:rsidRPr="00000000" w14:paraId="0000030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30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BlockDAG’s $198.6M Presale and March Beta Launch Set Stage for 30,000x Gains—Are You In?</w:t>
      </w:r>
    </w:p>
    <w:p w:rsidR="00000000" w:rsidDel="00000000" w:rsidP="00000000" w:rsidRDefault="00000000" w:rsidRPr="00000000" w14:paraId="0000030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30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BlockDAG is heating up the crypto market with explosive growth and big plans for 2025. In its latest AMA, with over 800 attendees, the team unveiled massive updates, including a March beta test net launch, a $30 million developer grants program, and fresh hires ready to drive the project’s global expansion.</w:t>
      </w:r>
    </w:p>
    <w:p w:rsidR="00000000" w:rsidDel="00000000" w:rsidP="00000000" w:rsidRDefault="00000000" w:rsidRPr="00000000" w14:paraId="0000030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30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presale is stealing the spotlight, raising $198.6 million with 18.5 billion BDAG coins sold. Early buyers have already seen a staggering 2,380% ROI and new buyers are racing to secure their coins before the next price jump.</w:t>
      </w:r>
    </w:p>
    <w:p w:rsidR="00000000" w:rsidDel="00000000" w:rsidP="00000000" w:rsidRDefault="00000000" w:rsidRPr="00000000" w14:paraId="0000030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30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BlockDAG’s beta test net will boost network scalability, security, and speed, inviting community members to participate in testing while earning rewards. Meanwhile, the $30 million grants program empowers builders to develop innovative dApps, with hackathons planned in partnership with HackerEarth.</w:t>
      </w:r>
    </w:p>
    <w:p w:rsidR="00000000" w:rsidDel="00000000" w:rsidP="00000000" w:rsidRDefault="00000000" w:rsidRPr="00000000" w14:paraId="0000030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30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project’s X1 Miner App, downloaded by over 500,000 users, lets anyone mine BDAG coins from their phone—making crypto accessible to all. With 10 CEX listings planned and predictions of a 30,000x surge, BlockDAG is shaping up to be the year’s biggest crypto opportunity.</w:t>
      </w:r>
    </w:p>
    <w:p w:rsidR="00000000" w:rsidDel="00000000" w:rsidP="00000000" w:rsidRDefault="00000000" w:rsidRPr="00000000" w14:paraId="0000030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30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Takeaway</w:t>
      </w:r>
    </w:p>
    <w:p w:rsidR="00000000" w:rsidDel="00000000" w:rsidP="00000000" w:rsidRDefault="00000000" w:rsidRPr="00000000" w14:paraId="0000030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30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While Dogecoin’s moonshot ambitions and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’s potential recovery may tempt traders, BlockDAG’s strategy is rooted in real progress, not just market sentiment. Dogecoin’s path to a Tesla-sized market cap is speculative at best, and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’s upside depends on overcoming persistent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pressure.</w:t>
      </w:r>
    </w:p>
    <w:p w:rsidR="00000000" w:rsidDel="00000000" w:rsidP="00000000" w:rsidRDefault="00000000" w:rsidRPr="00000000" w14:paraId="0000030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30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BlockDAG, however, is actively delivering milestones—from a beta test net launching in March to a developer grants program fueling innovation. The X1 Miner App’s 500,000 downloads and planned 10 exchange listings add to its growing ecosystem.</w:t>
      </w:r>
    </w:p>
    <w:p w:rsidR="00000000" w:rsidDel="00000000" w:rsidP="00000000" w:rsidRDefault="00000000" w:rsidRPr="00000000" w14:paraId="0000031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31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With early buyers already seeing substantial returns and market experts predicting a 30,000x upside, BDAG offers both immediate rewards and sustainable growth potential.</w:t>
      </w:r>
    </w:p>
    <w:p w:rsidR="00000000" w:rsidDel="00000000" w:rsidP="00000000" w:rsidRDefault="00000000" w:rsidRPr="00000000" w14:paraId="0000031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31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114">
        <w:r w:rsidDel="00000000" w:rsidR="00000000" w:rsidRPr="00000000">
          <w:rPr>
            <w:rFonts w:ascii="Arial" w:cs="Arial" w:eastAsia="Arial" w:hAnsi="Arial"/>
            <w:smallCaps w:val="0"/>
            <w:color w:val="0000ff"/>
            <w:sz w:val="20"/>
            <w:szCs w:val="20"/>
            <w:rtl w:val="0"/>
          </w:rPr>
          <w:t xml:space="preserve">Presale</w:t>
        </w:r>
      </w:hyperlink>
      <w:r w:rsidDel="00000000" w:rsidR="00000000" w:rsidRPr="00000000">
        <w:rPr>
          <w:rtl w:val="0"/>
        </w:rPr>
      </w:r>
    </w:p>
    <w:p w:rsidR="00000000" w:rsidDel="00000000" w:rsidP="00000000" w:rsidRDefault="00000000" w:rsidRPr="00000000" w14:paraId="0000031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31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115">
        <w:r w:rsidDel="00000000" w:rsidR="00000000" w:rsidRPr="00000000">
          <w:rPr>
            <w:rFonts w:ascii="Arial" w:cs="Arial" w:eastAsia="Arial" w:hAnsi="Arial"/>
            <w:smallCaps w:val="0"/>
            <w:color w:val="0000ff"/>
            <w:sz w:val="20"/>
            <w:szCs w:val="20"/>
            <w:rtl w:val="0"/>
          </w:rPr>
          <w:t xml:space="preserve">Website</w:t>
        </w:r>
      </w:hyperlink>
      <w:r w:rsidDel="00000000" w:rsidR="00000000" w:rsidRPr="00000000">
        <w:rPr>
          <w:rtl w:val="0"/>
        </w:rPr>
      </w:r>
    </w:p>
    <w:p w:rsidR="00000000" w:rsidDel="00000000" w:rsidP="00000000" w:rsidRDefault="00000000" w:rsidRPr="00000000" w14:paraId="0000031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31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116">
        <w:r w:rsidDel="00000000" w:rsidR="00000000" w:rsidRPr="00000000">
          <w:rPr>
            <w:rFonts w:ascii="Arial" w:cs="Arial" w:eastAsia="Arial" w:hAnsi="Arial"/>
            <w:smallCaps w:val="0"/>
            <w:color w:val="0000ff"/>
            <w:sz w:val="20"/>
            <w:szCs w:val="20"/>
            <w:rtl w:val="0"/>
          </w:rPr>
          <w:t xml:space="preserve">Telegram</w:t>
        </w:r>
      </w:hyperlink>
      <w:r w:rsidDel="00000000" w:rsidR="00000000" w:rsidRPr="00000000">
        <w:rPr>
          <w:rtl w:val="0"/>
        </w:rPr>
      </w:r>
    </w:p>
    <w:p w:rsidR="00000000" w:rsidDel="00000000" w:rsidP="00000000" w:rsidRDefault="00000000" w:rsidRPr="00000000" w14:paraId="0000031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31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117">
        <w:r w:rsidDel="00000000" w:rsidR="00000000" w:rsidRPr="00000000">
          <w:rPr>
            <w:rFonts w:ascii="Arial" w:cs="Arial" w:eastAsia="Arial" w:hAnsi="Arial"/>
            <w:smallCaps w:val="0"/>
            <w:color w:val="0000ff"/>
            <w:sz w:val="20"/>
            <w:szCs w:val="20"/>
            <w:rtl w:val="0"/>
          </w:rPr>
          <w:t xml:space="preserve">Discord</w:t>
        </w:r>
      </w:hyperlink>
      <w:r w:rsidDel="00000000" w:rsidR="00000000" w:rsidRPr="00000000">
        <w:rPr>
          <w:rtl w:val="0"/>
        </w:rPr>
      </w:r>
    </w:p>
    <w:p w:rsidR="00000000" w:rsidDel="00000000" w:rsidP="00000000" w:rsidRDefault="00000000" w:rsidRPr="00000000" w14:paraId="0000031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31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Disclaimer: This is a sponsored article and is for informational purposes only. It does not reflect the views of Crypto Daily, nor is it intended to be used as legal, tax, investment, or financial advice.</w:t>
      </w:r>
    </w:p>
    <w:p w:rsidR="00000000" w:rsidDel="00000000" w:rsidP="00000000" w:rsidRDefault="00000000" w:rsidRPr="00000000" w14:paraId="0000031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31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Document CRPTOD0020250228el2r0000l</w:t>
      </w:r>
    </w:p>
    <w:p w:rsidR="00000000" w:rsidDel="00000000" w:rsidP="00000000" w:rsidRDefault="00000000" w:rsidRPr="00000000" w14:paraId="0000031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31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Fonts w:ascii="Arial" w:cs="Arial" w:eastAsia="Arial" w:hAnsi="Arial"/>
          <w:b w:val="1"/>
          <w:smallCaps w:val="0"/>
          <w:sz w:val="20"/>
          <w:szCs w:val="20"/>
          <w:rtl w:val="0"/>
        </w:rPr>
        <w:t xml:space="preserve">SEC dismisses lawsuit against crypto exchange Coinbase</w:t>
      </w:r>
    </w:p>
    <w:p w:rsidR="00000000" w:rsidDel="00000000" w:rsidP="00000000" w:rsidRDefault="00000000" w:rsidRPr="00000000" w14:paraId="0000032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tl w:val="0"/>
        </w:rPr>
      </w:r>
    </w:p>
    <w:p w:rsidR="00000000" w:rsidDel="00000000" w:rsidP="00000000" w:rsidRDefault="00000000" w:rsidRPr="00000000" w14:paraId="0000032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Cointelegraph By Brayden Lindrea </w:t>
      </w:r>
    </w:p>
    <w:p w:rsidR="00000000" w:rsidDel="00000000" w:rsidP="00000000" w:rsidRDefault="00000000" w:rsidRPr="00000000" w14:paraId="0000032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377 words</w:t>
      </w:r>
    </w:p>
    <w:p w:rsidR="00000000" w:rsidDel="00000000" w:rsidP="00000000" w:rsidRDefault="00000000" w:rsidRPr="00000000" w14:paraId="0000032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27 February 2025</w:t>
      </w:r>
    </w:p>
    <w:p w:rsidR="00000000" w:rsidDel="00000000" w:rsidP="00000000" w:rsidRDefault="00000000" w:rsidRPr="00000000" w14:paraId="0000032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Cointelegraph</w:t>
      </w:r>
    </w:p>
    <w:p w:rsidR="00000000" w:rsidDel="00000000" w:rsidP="00000000" w:rsidRDefault="00000000" w:rsidRPr="00000000" w14:paraId="0000032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CONTEL</w:t>
      </w:r>
    </w:p>
    <w:p w:rsidR="00000000" w:rsidDel="00000000" w:rsidP="00000000" w:rsidRDefault="00000000" w:rsidRPr="00000000" w14:paraId="0000032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English</w:t>
      </w:r>
    </w:p>
    <w:p w:rsidR="00000000" w:rsidDel="00000000" w:rsidP="00000000" w:rsidRDefault="00000000" w:rsidRPr="00000000" w14:paraId="0000032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Cointelegraph 2025. All rights reserved. </w:t>
      </w:r>
    </w:p>
    <w:p w:rsidR="00000000" w:rsidDel="00000000" w:rsidP="00000000" w:rsidRDefault="00000000" w:rsidRPr="00000000" w14:paraId="0000032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32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US Securities and Exchange Commission has officially dismissed its case against Coinbase.</w:t>
      </w:r>
    </w:p>
    <w:p w:rsidR="00000000" w:rsidDel="00000000" w:rsidP="00000000" w:rsidRDefault="00000000" w:rsidRPr="00000000" w14:paraId="0000032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32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118">
        <w:r w:rsidDel="00000000" w:rsidR="00000000" w:rsidRPr="00000000">
          <w:rPr>
            <w:rFonts w:ascii="Arial" w:cs="Arial" w:eastAsia="Arial" w:hAnsi="Arial"/>
            <w:smallCaps w:val="0"/>
            <w:color w:val="0000ff"/>
            <w:sz w:val="20"/>
            <w:szCs w:val="20"/>
            <w:rtl w:val="0"/>
          </w:rPr>
          <w:t xml:space="preserve">SEC dismisses lawsuit against crypto exchange Coinbase</w:t>
        </w:r>
      </w:hyperlink>
      <w:r w:rsidDel="00000000" w:rsidR="00000000" w:rsidRPr="00000000">
        <w:rPr>
          <w:rtl w:val="0"/>
        </w:rPr>
      </w:r>
    </w:p>
    <w:p w:rsidR="00000000" w:rsidDel="00000000" w:rsidP="00000000" w:rsidRDefault="00000000" w:rsidRPr="00000000" w14:paraId="0000032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32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US Securities and Exchange Commission has dismissed its lawsuit with crypto exchange Coinbase on Feb. 27, filings show, ending the case permanently.</w:t>
      </w:r>
    </w:p>
    <w:p w:rsidR="00000000" w:rsidDel="00000000" w:rsidP="00000000" w:rsidRDefault="00000000" w:rsidRPr="00000000" w14:paraId="0000032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32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SEC agreed to voluntarily dismiss all litigation tied to Coinbase and Coinbase Global with prejudice, which included withdrawing from its initial June 2023 lawsuit and its request for an interlocutory appeal with the US Court of Appeals, a Feb. 27 court </w:t>
      </w:r>
      <w:hyperlink r:id="rId119">
        <w:r w:rsidDel="00000000" w:rsidR="00000000" w:rsidRPr="00000000">
          <w:rPr>
            <w:rFonts w:ascii="Arial" w:cs="Arial" w:eastAsia="Arial" w:hAnsi="Arial"/>
            <w:smallCaps w:val="0"/>
            <w:color w:val="0000ff"/>
            <w:sz w:val="20"/>
            <w:szCs w:val="20"/>
            <w:rtl w:val="0"/>
          </w:rPr>
          <w:t xml:space="preserve">filing</w:t>
        </w:r>
      </w:hyperlink>
      <w:r w:rsidDel="00000000" w:rsidR="00000000" w:rsidRPr="00000000">
        <w:rPr>
          <w:rFonts w:ascii="Arial" w:cs="Arial" w:eastAsia="Arial" w:hAnsi="Arial"/>
          <w:smallCaps w:val="0"/>
          <w:sz w:val="20"/>
          <w:szCs w:val="20"/>
          <w:rtl w:val="0"/>
        </w:rPr>
        <w:t xml:space="preserve"> shows.</w:t>
      </w:r>
    </w:p>
    <w:p w:rsidR="00000000" w:rsidDel="00000000" w:rsidP="00000000" w:rsidRDefault="00000000" w:rsidRPr="00000000" w14:paraId="0000033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33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It comes after the two parties </w:t>
      </w:r>
      <w:hyperlink r:id="rId120">
        <w:r w:rsidDel="00000000" w:rsidR="00000000" w:rsidRPr="00000000">
          <w:rPr>
            <w:rFonts w:ascii="Arial" w:cs="Arial" w:eastAsia="Arial" w:hAnsi="Arial"/>
            <w:smallCaps w:val="0"/>
            <w:color w:val="0000ff"/>
            <w:sz w:val="20"/>
            <w:szCs w:val="20"/>
            <w:rtl w:val="0"/>
          </w:rPr>
          <w:t xml:space="preserve">announced an agreement</w:t>
        </w:r>
      </w:hyperlink>
      <w:r w:rsidDel="00000000" w:rsidR="00000000" w:rsidRPr="00000000">
        <w:rPr>
          <w:rFonts w:ascii="Arial" w:cs="Arial" w:eastAsia="Arial" w:hAnsi="Arial"/>
          <w:smallCaps w:val="0"/>
          <w:sz w:val="20"/>
          <w:szCs w:val="20"/>
          <w:rtl w:val="0"/>
        </w:rPr>
        <w:t xml:space="preserve"> to end the legal dispute on Feb. 21.</w:t>
      </w:r>
    </w:p>
    <w:p w:rsidR="00000000" w:rsidDel="00000000" w:rsidP="00000000" w:rsidRDefault="00000000" w:rsidRPr="00000000" w14:paraId="0000033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33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121">
        <w:r w:rsidDel="00000000" w:rsidR="00000000" w:rsidRPr="00000000">
          <w:rPr>
            <w:rFonts w:ascii="Arial" w:cs="Arial" w:eastAsia="Arial" w:hAnsi="Arial"/>
            <w:smallCaps w:val="0"/>
            <w:color w:val="0000ff"/>
            <w:sz w:val="20"/>
            <w:szCs w:val="20"/>
            <w:rtl w:val="0"/>
          </w:rPr>
          <w:t xml:space="preserve">Coinbase, SEC, United States, Cryptocurrency Exchange</w:t>
        </w:r>
      </w:hyperlink>
      <w:r w:rsidDel="00000000" w:rsidR="00000000" w:rsidRPr="00000000">
        <w:rPr>
          <w:rtl w:val="0"/>
        </w:rPr>
      </w:r>
    </w:p>
    <w:p w:rsidR="00000000" w:rsidDel="00000000" w:rsidP="00000000" w:rsidRDefault="00000000" w:rsidRPr="00000000" w14:paraId="0000033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33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Source: </w:t>
      </w:r>
      <w:hyperlink r:id="rId122">
        <w:r w:rsidDel="00000000" w:rsidR="00000000" w:rsidRPr="00000000">
          <w:rPr>
            <w:rFonts w:ascii="Arial" w:cs="Arial" w:eastAsia="Arial" w:hAnsi="Arial"/>
            <w:smallCaps w:val="0"/>
            <w:color w:val="0000ff"/>
            <w:sz w:val="20"/>
            <w:szCs w:val="20"/>
            <w:rtl w:val="0"/>
          </w:rPr>
          <w:t xml:space="preserve">Inner City Press</w:t>
        </w:r>
      </w:hyperlink>
      <w:r w:rsidDel="00000000" w:rsidR="00000000" w:rsidRPr="00000000">
        <w:rPr>
          <w:rtl w:val="0"/>
        </w:rPr>
      </w:r>
    </w:p>
    <w:p w:rsidR="00000000" w:rsidDel="00000000" w:rsidP="00000000" w:rsidRDefault="00000000" w:rsidRPr="00000000" w14:paraId="0000033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33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SEC said “the dismissal will facilitate the Commission’s ongoing efforts to reform and renew its regulatory approach to the crypto industry.”</w:t>
      </w:r>
    </w:p>
    <w:p w:rsidR="00000000" w:rsidDel="00000000" w:rsidP="00000000" w:rsidRDefault="00000000" w:rsidRPr="00000000" w14:paraId="0000033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33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Under the former Gary Gensler-led commission, the SEC adopted a strict, </w:t>
      </w:r>
      <w:r w:rsidDel="00000000" w:rsidR="00000000" w:rsidRPr="00000000">
        <w:rPr>
          <w:rFonts w:ascii="Arial" w:cs="Arial" w:eastAsia="Arial" w:hAnsi="Arial"/>
          <w:b w:val="1"/>
          <w:smallCaps w:val="0"/>
          <w:sz w:val="20"/>
          <w:szCs w:val="20"/>
          <w:shd w:fill="fef8d9" w:val="clear"/>
          <w:rtl w:val="0"/>
        </w:rPr>
        <w:t xml:space="preserve">regulation</w:t>
      </w:r>
      <w:r w:rsidDel="00000000" w:rsidR="00000000" w:rsidRPr="00000000">
        <w:rPr>
          <w:rFonts w:ascii="Arial" w:cs="Arial" w:eastAsia="Arial" w:hAnsi="Arial"/>
          <w:smallCaps w:val="0"/>
          <w:sz w:val="20"/>
          <w:szCs w:val="20"/>
          <w:rtl w:val="0"/>
        </w:rPr>
        <w:t xml:space="preserve"> by enforcement approach to crypto, which saw Coinbase and other industry heavyweights hit with unexpected lawsuits.</w:t>
      </w:r>
    </w:p>
    <w:p w:rsidR="00000000" w:rsidDel="00000000" w:rsidP="00000000" w:rsidRDefault="00000000" w:rsidRPr="00000000" w14:paraId="0000033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33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“It’s time for the Commission to rectify its approach and develop crypto policy in a more transparent manner,” the SEC’s Acting Chair Mark Uyeda said.</w:t>
      </w:r>
    </w:p>
    <w:p w:rsidR="00000000" w:rsidDel="00000000" w:rsidP="00000000" w:rsidRDefault="00000000" w:rsidRPr="00000000" w14:paraId="0000033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33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One day after US President Donald Trump was inaugurated on Jan. 20, the SEC established a </w:t>
      </w:r>
      <w:hyperlink r:id="rId123">
        <w:r w:rsidDel="00000000" w:rsidR="00000000" w:rsidRPr="00000000">
          <w:rPr>
            <w:rFonts w:ascii="Arial" w:cs="Arial" w:eastAsia="Arial" w:hAnsi="Arial"/>
            <w:smallCaps w:val="0"/>
            <w:color w:val="0000ff"/>
            <w:sz w:val="20"/>
            <w:szCs w:val="20"/>
            <w:rtl w:val="0"/>
          </w:rPr>
          <w:t xml:space="preserve">Crypto Task Force</w:t>
        </w:r>
      </w:hyperlink>
      <w:r w:rsidDel="00000000" w:rsidR="00000000" w:rsidRPr="00000000">
        <w:rPr>
          <w:rFonts w:ascii="Arial" w:cs="Arial" w:eastAsia="Arial" w:hAnsi="Arial"/>
          <w:smallCaps w:val="0"/>
          <w:sz w:val="20"/>
          <w:szCs w:val="20"/>
          <w:rtl w:val="0"/>
        </w:rPr>
        <w:t xml:space="preserve"> led by SEC commissioner Hester Peirce to support this new approach.</w:t>
      </w:r>
    </w:p>
    <w:p w:rsidR="00000000" w:rsidDel="00000000" w:rsidP="00000000" w:rsidRDefault="00000000" w:rsidRPr="00000000" w14:paraId="0000033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33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SEC’s decision to drop Coinbase’s lawsuit follows earlier ones from Consensys, </w:t>
      </w:r>
      <w:hyperlink r:id="rId124">
        <w:r w:rsidDel="00000000" w:rsidR="00000000" w:rsidRPr="00000000">
          <w:rPr>
            <w:rFonts w:ascii="Arial" w:cs="Arial" w:eastAsia="Arial" w:hAnsi="Arial"/>
            <w:smallCaps w:val="0"/>
            <w:color w:val="0000ff"/>
            <w:sz w:val="20"/>
            <w:szCs w:val="20"/>
            <w:rtl w:val="0"/>
          </w:rPr>
          <w:t xml:space="preserve">Robinhood,</w:t>
        </w:r>
      </w:hyperlink>
      <w:hyperlink r:id="rId125">
        <w:r w:rsidDel="00000000" w:rsidR="00000000" w:rsidRPr="00000000">
          <w:rPr>
            <w:rFonts w:ascii="Arial" w:cs="Arial" w:eastAsia="Arial" w:hAnsi="Arial"/>
            <w:smallCaps w:val="0"/>
            <w:color w:val="0000ff"/>
            <w:sz w:val="20"/>
            <w:szCs w:val="20"/>
            <w:rtl w:val="0"/>
          </w:rPr>
          <w:t xml:space="preserve">Gemini,</w:t>
        </w:r>
      </w:hyperlink>
      <w:r w:rsidDel="00000000" w:rsidR="00000000" w:rsidRPr="00000000">
        <w:rPr>
          <w:rFonts w:ascii="Arial" w:cs="Arial" w:eastAsia="Arial" w:hAnsi="Arial"/>
          <w:smallCaps w:val="0"/>
          <w:sz w:val="20"/>
          <w:szCs w:val="20"/>
          <w:rtl w:val="0"/>
        </w:rPr>
        <w:t xml:space="preserve"> Uniswap and </w:t>
      </w:r>
      <w:hyperlink r:id="rId126">
        <w:r w:rsidDel="00000000" w:rsidR="00000000" w:rsidRPr="00000000">
          <w:rPr>
            <w:rFonts w:ascii="Arial" w:cs="Arial" w:eastAsia="Arial" w:hAnsi="Arial"/>
            <w:smallCaps w:val="0"/>
            <w:color w:val="0000ff"/>
            <w:sz w:val="20"/>
            <w:szCs w:val="20"/>
            <w:rtl w:val="0"/>
          </w:rPr>
          <w:t xml:space="preserve">OpenSea</w:t>
        </w:r>
      </w:hyperlink>
      <w:r w:rsidDel="00000000" w:rsidR="00000000" w:rsidRPr="00000000">
        <w:rPr>
          <w:rFonts w:ascii="Arial" w:cs="Arial" w:eastAsia="Arial" w:hAnsi="Arial"/>
          <w:smallCaps w:val="0"/>
          <w:sz w:val="20"/>
          <w:szCs w:val="20"/>
          <w:rtl w:val="0"/>
        </w:rPr>
        <w:t xml:space="preserve"> over the last week.</w:t>
      </w:r>
    </w:p>
    <w:p w:rsidR="00000000" w:rsidDel="00000000" w:rsidP="00000000" w:rsidRDefault="00000000" w:rsidRPr="00000000" w14:paraId="0000034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34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Coinbase was </w:t>
      </w:r>
      <w:hyperlink r:id="rId127">
        <w:r w:rsidDel="00000000" w:rsidR="00000000" w:rsidRPr="00000000">
          <w:rPr>
            <w:rFonts w:ascii="Arial" w:cs="Arial" w:eastAsia="Arial" w:hAnsi="Arial"/>
            <w:smallCaps w:val="0"/>
            <w:color w:val="0000ff"/>
            <w:sz w:val="20"/>
            <w:szCs w:val="20"/>
            <w:rtl w:val="0"/>
          </w:rPr>
          <w:t xml:space="preserve">sued by the SEC</w:t>
        </w:r>
      </w:hyperlink>
      <w:r w:rsidDel="00000000" w:rsidR="00000000" w:rsidRPr="00000000">
        <w:rPr>
          <w:rFonts w:ascii="Arial" w:cs="Arial" w:eastAsia="Arial" w:hAnsi="Arial"/>
          <w:smallCaps w:val="0"/>
          <w:sz w:val="20"/>
          <w:szCs w:val="20"/>
          <w:rtl w:val="0"/>
        </w:rPr>
        <w:t xml:space="preserve"> in June 2023 which alleged that Coinbase was never registered as a broker, national securities exchange, or clearing agency, while also alleging the crypto platform evaded disclosure requirements.</w:t>
      </w:r>
    </w:p>
    <w:p w:rsidR="00000000" w:rsidDel="00000000" w:rsidP="00000000" w:rsidRDefault="00000000" w:rsidRPr="00000000" w14:paraId="0000034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34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SEC alleged that Coinbase listed over a dozen crypto tokens it deemed to be securities, including Solana (</w:t>
      </w:r>
      <w:hyperlink r:id="rId128">
        <w:r w:rsidDel="00000000" w:rsidR="00000000" w:rsidRPr="00000000">
          <w:rPr>
            <w:rFonts w:ascii="Arial" w:cs="Arial" w:eastAsia="Arial" w:hAnsi="Arial"/>
            <w:smallCaps w:val="0"/>
            <w:color w:val="0000ff"/>
            <w:sz w:val="20"/>
            <w:szCs w:val="20"/>
            <w:rtl w:val="0"/>
          </w:rPr>
          <w:t xml:space="preserve">SOL</w:t>
        </w:r>
      </w:hyperlink>
      <w:r w:rsidDel="00000000" w:rsidR="00000000" w:rsidRPr="00000000">
        <w:rPr>
          <w:rFonts w:ascii="Arial" w:cs="Arial" w:eastAsia="Arial" w:hAnsi="Arial"/>
          <w:smallCaps w:val="0"/>
          <w:sz w:val="20"/>
          <w:szCs w:val="20"/>
          <w:rtl w:val="0"/>
        </w:rPr>
        <w:t xml:space="preserve"> ) and Cardano (</w:t>
      </w:r>
      <w:hyperlink r:id="rId129">
        <w:r w:rsidDel="00000000" w:rsidR="00000000" w:rsidRPr="00000000">
          <w:rPr>
            <w:rFonts w:ascii="Arial" w:cs="Arial" w:eastAsia="Arial" w:hAnsi="Arial"/>
            <w:b w:val="1"/>
            <w:smallCaps w:val="0"/>
            <w:color w:val="0000ff"/>
            <w:sz w:val="20"/>
            <w:szCs w:val="20"/>
            <w:rtl w:val="0"/>
          </w:rPr>
          <w:t xml:space="preserve"> </w:t>
        </w:r>
      </w:hyperlink>
      <w:hyperlink r:id="rId130">
        <w:r w:rsidDel="00000000" w:rsidR="00000000" w:rsidRPr="00000000">
          <w:rPr>
            <w:rFonts w:ascii="Arial" w:cs="Arial" w:eastAsia="Arial" w:hAnsi="Arial"/>
            <w:b w:val="1"/>
            <w:smallCaps w:val="0"/>
            <w:color w:val="0000ff"/>
            <w:sz w:val="20"/>
            <w:szCs w:val="20"/>
            <w:shd w:fill="fef8d9" w:val="clear"/>
            <w:rtl w:val="0"/>
          </w:rPr>
          <w:t xml:space="preserve">ADA</w:t>
        </w:r>
      </w:hyperlink>
      <w:r w:rsidDel="00000000" w:rsidR="00000000" w:rsidRPr="00000000">
        <w:rPr>
          <w:rFonts w:ascii="Arial" w:cs="Arial" w:eastAsia="Arial" w:hAnsi="Arial"/>
          <w:smallCaps w:val="0"/>
          <w:sz w:val="20"/>
          <w:szCs w:val="20"/>
          <w:rtl w:val="0"/>
        </w:rPr>
        <w:t xml:space="preserve"> ).</w:t>
      </w:r>
    </w:p>
    <w:p w:rsidR="00000000" w:rsidDel="00000000" w:rsidP="00000000" w:rsidRDefault="00000000" w:rsidRPr="00000000" w14:paraId="0000034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34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Coinbase, led by its chief legal officer Paul Grewal, had strongly opposed the lawsuit from the onset, characterizing it as a </w:t>
      </w:r>
      <w:hyperlink r:id="rId131">
        <w:r w:rsidDel="00000000" w:rsidR="00000000" w:rsidRPr="00000000">
          <w:rPr>
            <w:rFonts w:ascii="Arial" w:cs="Arial" w:eastAsia="Arial" w:hAnsi="Arial"/>
            <w:smallCaps w:val="0"/>
            <w:color w:val="0000ff"/>
            <w:sz w:val="20"/>
            <w:szCs w:val="20"/>
            <w:rtl w:val="0"/>
          </w:rPr>
          <w:t xml:space="preserve">regulatory overreach</w:t>
        </w:r>
      </w:hyperlink>
      <w:r w:rsidDel="00000000" w:rsidR="00000000" w:rsidRPr="00000000">
        <w:rPr>
          <w:rFonts w:ascii="Arial" w:cs="Arial" w:eastAsia="Arial" w:hAnsi="Arial"/>
          <w:smallCaps w:val="0"/>
          <w:sz w:val="20"/>
          <w:szCs w:val="20"/>
          <w:rtl w:val="0"/>
        </w:rPr>
        <w:t xml:space="preserve"> while also slamming the commission for filing a suit after </w:t>
      </w:r>
      <w:hyperlink r:id="rId132">
        <w:r w:rsidDel="00000000" w:rsidR="00000000" w:rsidRPr="00000000">
          <w:rPr>
            <w:rFonts w:ascii="Arial" w:cs="Arial" w:eastAsia="Arial" w:hAnsi="Arial"/>
            <w:smallCaps w:val="0"/>
            <w:color w:val="0000ff"/>
            <w:sz w:val="20"/>
            <w:szCs w:val="20"/>
            <w:rtl w:val="0"/>
          </w:rPr>
          <w:t xml:space="preserve">approving the company’s public listing</w:t>
        </w:r>
      </w:hyperlink>
      <w:r w:rsidDel="00000000" w:rsidR="00000000" w:rsidRPr="00000000">
        <w:rPr>
          <w:rFonts w:ascii="Arial" w:cs="Arial" w:eastAsia="Arial" w:hAnsi="Arial"/>
          <w:smallCaps w:val="0"/>
          <w:sz w:val="20"/>
          <w:szCs w:val="20"/>
          <w:rtl w:val="0"/>
        </w:rPr>
        <w:t xml:space="preserve"> on the Nasdaq stock exchange in 2021.</w:t>
      </w:r>
    </w:p>
    <w:p w:rsidR="00000000" w:rsidDel="00000000" w:rsidP="00000000" w:rsidRDefault="00000000" w:rsidRPr="00000000" w14:paraId="0000034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34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This is a developing story, and further information will be added as it becomes available.</w:t>
      </w:r>
    </w:p>
    <w:p w:rsidR="00000000" w:rsidDel="00000000" w:rsidP="00000000" w:rsidRDefault="00000000" w:rsidRPr="00000000" w14:paraId="0000034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34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133">
        <w:r w:rsidDel="00000000" w:rsidR="00000000" w:rsidRPr="00000000">
          <w:rPr>
            <w:rFonts w:ascii="Arial" w:cs="Arial" w:eastAsia="Arial" w:hAnsi="Arial"/>
            <w:smallCaps w:val="0"/>
            <w:color w:val="0000ff"/>
            <w:sz w:val="20"/>
            <w:szCs w:val="20"/>
            <w:rtl w:val="0"/>
          </w:rPr>
          <w:t xml:space="preserve">Click to view image.</w:t>
        </w:r>
      </w:hyperlink>
      <w:r w:rsidDel="00000000" w:rsidR="00000000" w:rsidRPr="00000000">
        <w:rPr>
          <w:rtl w:val="0"/>
        </w:rPr>
      </w:r>
    </w:p>
    <w:p w:rsidR="00000000" w:rsidDel="00000000" w:rsidP="00000000" w:rsidRDefault="00000000" w:rsidRPr="00000000" w14:paraId="0000034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34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Document CONTEL0020250227el2r000dx</w:t>
      </w:r>
    </w:p>
    <w:p w:rsidR="00000000" w:rsidDel="00000000" w:rsidP="00000000" w:rsidRDefault="00000000" w:rsidRPr="00000000" w14:paraId="0000034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34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Pr>
        <w:drawing>
          <wp:inline distB="0" distT="0" distL="114300" distR="114300">
            <wp:extent cx="381000" cy="381000"/>
            <wp:effectExtent b="0" l="0" r="0" t="0"/>
            <wp:docPr id="50"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34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34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Fonts w:ascii="Arial" w:cs="Arial" w:eastAsia="Arial" w:hAnsi="Arial"/>
          <w:b w:val="1"/>
          <w:smallCaps w:val="0"/>
          <w:sz w:val="20"/>
          <w:szCs w:val="20"/>
          <w:rtl w:val="0"/>
        </w:rPr>
        <w:t xml:space="preserve">Best 5 Cryptocurrency For Beginners in 2025: Low-Value Coins That Promise High Returns</w:t>
      </w:r>
    </w:p>
    <w:p w:rsidR="00000000" w:rsidDel="00000000" w:rsidP="00000000" w:rsidRDefault="00000000" w:rsidRPr="00000000" w14:paraId="0000035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tl w:val="0"/>
        </w:rPr>
      </w:r>
    </w:p>
    <w:p w:rsidR="00000000" w:rsidDel="00000000" w:rsidP="00000000" w:rsidRDefault="00000000" w:rsidRPr="00000000" w14:paraId="0000035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Crypto Daily </w:t>
      </w:r>
    </w:p>
    <w:p w:rsidR="00000000" w:rsidDel="00000000" w:rsidP="00000000" w:rsidRDefault="00000000" w:rsidRPr="00000000" w14:paraId="0000035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1,167 words</w:t>
      </w:r>
    </w:p>
    <w:p w:rsidR="00000000" w:rsidDel="00000000" w:rsidP="00000000" w:rsidRDefault="00000000" w:rsidRPr="00000000" w14:paraId="0000035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26 February 2025</w:t>
      </w:r>
    </w:p>
    <w:p w:rsidR="00000000" w:rsidDel="00000000" w:rsidP="00000000" w:rsidRDefault="00000000" w:rsidRPr="00000000" w14:paraId="0000035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CryptoDaily</w:t>
      </w:r>
    </w:p>
    <w:p w:rsidR="00000000" w:rsidDel="00000000" w:rsidP="00000000" w:rsidRDefault="00000000" w:rsidRPr="00000000" w14:paraId="0000035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CRPTOD</w:t>
      </w:r>
    </w:p>
    <w:p w:rsidR="00000000" w:rsidDel="00000000" w:rsidP="00000000" w:rsidRDefault="00000000" w:rsidRPr="00000000" w14:paraId="0000035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English</w:t>
      </w:r>
    </w:p>
    <w:p w:rsidR="00000000" w:rsidDel="00000000" w:rsidP="00000000" w:rsidRDefault="00000000" w:rsidRPr="00000000" w14:paraId="0000035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2025, CryptoDaily, All rights Reserved - Provided by SyndiGate Media Inc. </w:t>
      </w:r>
    </w:p>
    <w:p w:rsidR="00000000" w:rsidDel="00000000" w:rsidP="00000000" w:rsidRDefault="00000000" w:rsidRPr="00000000" w14:paraId="0000035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35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Entering the cryptocurrency markets as a newcomer can be quite overwhelming with the myriad of tickers and constant news and updates. This article will explore some of the most promising projects in detail and analyze their prospects heading into the most </w:t>
      </w:r>
      <w:r w:rsidDel="00000000" w:rsidR="00000000" w:rsidRPr="00000000">
        <w:rPr>
          <w:rFonts w:ascii="Arial" w:cs="Arial" w:eastAsia="Arial" w:hAnsi="Arial"/>
          <w:b w:val="1"/>
          <w:smallCaps w:val="0"/>
          <w:sz w:val="20"/>
          <w:szCs w:val="20"/>
          <w:shd w:fill="fef8d9" w:val="clear"/>
          <w:rtl w:val="0"/>
        </w:rPr>
        <w:t xml:space="preserve">bullish</w:t>
      </w:r>
      <w:r w:rsidDel="00000000" w:rsidR="00000000" w:rsidRPr="00000000">
        <w:rPr>
          <w:rFonts w:ascii="Arial" w:cs="Arial" w:eastAsia="Arial" w:hAnsi="Arial"/>
          <w:smallCaps w:val="0"/>
          <w:sz w:val="20"/>
          <w:szCs w:val="20"/>
          <w:rtl w:val="0"/>
        </w:rPr>
        <w:t xml:space="preserve"> phase of the cycle.</w:t>
      </w:r>
    </w:p>
    <w:p w:rsidR="00000000" w:rsidDel="00000000" w:rsidP="00000000" w:rsidRDefault="00000000" w:rsidRPr="00000000" w14:paraId="0000035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35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Cardano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and Stellar (XLM) have faced significant corrections recently and are now selling at a discounted price offering a great opportunity for surefire gains. Hedera is another DeFi-focused project that has been gaining massive traction over the past few months, and it appears that its run is just getting started.</w:t>
      </w:r>
    </w:p>
    <w:p w:rsidR="00000000" w:rsidDel="00000000" w:rsidP="00000000" w:rsidRDefault="00000000" w:rsidRPr="00000000" w14:paraId="0000035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35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Bonk (BONK) seems to have finally bottomed out, offering investors an ideal entry point and last but not least, Rollblock (RBLK) continues to tear through milestones, as tens of thousands have joined the viral presale of its native RBLK token which has been in up-only mode since launch.</w:t>
      </w:r>
    </w:p>
    <w:p w:rsidR="00000000" w:rsidDel="00000000" w:rsidP="00000000" w:rsidRDefault="00000000" w:rsidRPr="00000000" w14:paraId="0000035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35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Rollblock Could Be This Year’s Big Success Story</w:t>
      </w:r>
    </w:p>
    <w:p w:rsidR="00000000" w:rsidDel="00000000" w:rsidP="00000000" w:rsidRDefault="00000000" w:rsidRPr="00000000" w14:paraId="0000036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36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Rollblock is a newcomer to the online gambling space, and in a short amount of time, it has already captured the attention of 50,000+ investors. Rollblock's goal is very simple: to provide a memorable casino experience supported by robust security measures and an intuitive interface while allowing users to earn passive income through the revolutionary revenue-share system.</w:t>
      </w:r>
    </w:p>
    <w:p w:rsidR="00000000" w:rsidDel="00000000" w:rsidP="00000000" w:rsidRDefault="00000000" w:rsidRPr="00000000" w14:paraId="0000036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36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Over 7,000 games from 10 established developers await players, with a vast array of options ranging from all-time classics, such as roulette and poker, to live games and even AI-powered exclusives. Additionally, sports betting has been introduced as well, further expanding Rollblock’s already massive offering. The introduction of this feature alone led to a 600% spike in new registrations in December, breaking all previous records and placing Rollblock on the map as a high-end gambling platform</w:t>
      </w:r>
    </w:p>
    <w:p w:rsidR="00000000" w:rsidDel="00000000" w:rsidP="00000000" w:rsidRDefault="00000000" w:rsidRPr="00000000" w14:paraId="0000036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36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novel revenue-share system is the most intriguing aspect of the Rollblock ecosystem and is powered by the RBLK token. Every week, the casino will spend up to 30% of the weekly profits to buy back RBLK tokens. A set amount of these tokens is burned, deflating the total supply and priming RBLK for explosive rallies as the cycle progresses. The rest is redistributed to holders as generous staking rewards, granting some of the highest APYs in the crypto market.</w:t>
      </w:r>
    </w:p>
    <w:p w:rsidR="00000000" w:rsidDel="00000000" w:rsidP="00000000" w:rsidRDefault="00000000" w:rsidRPr="00000000" w14:paraId="0000036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36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Cardano Heading Toward Reversal As Price Stabilizes</w:t>
      </w:r>
    </w:p>
    <w:p w:rsidR="00000000" w:rsidDel="00000000" w:rsidP="00000000" w:rsidRDefault="00000000" w:rsidRPr="00000000" w14:paraId="0000036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36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Cardano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is hovering around $0.68, moving within a tight consolidation range between $0.64 and $0.75. Cardano is moving in line with the 50-day and 200-day moving averages, positioned at $0.75 and $0.72, indicating slight </w:t>
      </w:r>
      <w:r w:rsidDel="00000000" w:rsidR="00000000" w:rsidRPr="00000000">
        <w:rPr>
          <w:rFonts w:ascii="Arial" w:cs="Arial" w:eastAsia="Arial" w:hAnsi="Arial"/>
          <w:b w:val="1"/>
          <w:smallCaps w:val="0"/>
          <w:sz w:val="20"/>
          <w:szCs w:val="20"/>
          <w:shd w:fill="fef8d9" w:val="clear"/>
          <w:rtl w:val="0"/>
        </w:rPr>
        <w:t xml:space="preserve">bullish</w:t>
      </w:r>
      <w:r w:rsidDel="00000000" w:rsidR="00000000" w:rsidRPr="00000000">
        <w:rPr>
          <w:rFonts w:ascii="Arial" w:cs="Arial" w:eastAsia="Arial" w:hAnsi="Arial"/>
          <w:smallCaps w:val="0"/>
          <w:sz w:val="20"/>
          <w:szCs w:val="20"/>
          <w:rtl w:val="0"/>
        </w:rPr>
        <w:t xml:space="preserve"> momentum. Resistance is evident at $0.78, while support is clearly defined at $0.64. From here, Cardano could see a potential breakout if buying activity picks up.</w:t>
      </w:r>
    </w:p>
    <w:p w:rsidR="00000000" w:rsidDel="00000000" w:rsidP="00000000" w:rsidRDefault="00000000" w:rsidRPr="00000000" w14:paraId="0000036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36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Cardano’s RSI is currently in neutral territory, at 42 and an emerging </w:t>
      </w:r>
      <w:r w:rsidDel="00000000" w:rsidR="00000000" w:rsidRPr="00000000">
        <w:rPr>
          <w:rFonts w:ascii="Arial" w:cs="Arial" w:eastAsia="Arial" w:hAnsi="Arial"/>
          <w:b w:val="1"/>
          <w:smallCaps w:val="0"/>
          <w:sz w:val="20"/>
          <w:szCs w:val="20"/>
          <w:shd w:fill="fef8d9" w:val="clear"/>
          <w:rtl w:val="0"/>
        </w:rPr>
        <w:t xml:space="preserve">bullish</w:t>
      </w:r>
      <w:r w:rsidDel="00000000" w:rsidR="00000000" w:rsidRPr="00000000">
        <w:rPr>
          <w:rFonts w:ascii="Arial" w:cs="Arial" w:eastAsia="Arial" w:hAnsi="Arial"/>
          <w:smallCaps w:val="0"/>
          <w:sz w:val="20"/>
          <w:szCs w:val="20"/>
          <w:rtl w:val="0"/>
        </w:rPr>
        <w:t xml:space="preserve"> MACD crossover signals that several factors are already lining up for an upward move above the resistance. At the time of writing, Cardano is selling for $0.68 following a slight 1% intraday increase, which could kickstart its long-awaited resurgence after a few weeks of sluggish price action. This Cardano upsurge has been accompanied by a 12% jump in trading activity, with about $836 million worth of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traded across exchanges in the last 24 hours.</w:t>
      </w:r>
    </w:p>
    <w:p w:rsidR="00000000" w:rsidDel="00000000" w:rsidP="00000000" w:rsidRDefault="00000000" w:rsidRPr="00000000" w14:paraId="0000036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36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Stellar Hovers Around Support While Feud With Ripple Tops Headlines</w:t>
      </w:r>
    </w:p>
    <w:p w:rsidR="00000000" w:rsidDel="00000000" w:rsidP="00000000" w:rsidRDefault="00000000" w:rsidRPr="00000000" w14:paraId="0000036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36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long-standing rivalry between Stellar (XLM) and Ripple (XRP) has been reignited after Build on Stellar took a jab at Ripple’s legal battle with the SEC. The XRP community had a strong reaction, with some calling for a sell-off of XLM and others accusing Stellar of plagiarizing the XRP Ledger. While this type of drama is not something that is particularly new in the crypto world, Stellar would most definitely benefit from the attention, as its price action has been lagging as of late.</w:t>
      </w:r>
    </w:p>
    <w:p w:rsidR="00000000" w:rsidDel="00000000" w:rsidP="00000000" w:rsidRDefault="00000000" w:rsidRPr="00000000" w14:paraId="0000037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37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After a triple-digit surge in late 2024 that saw Stellar form a local top around $0.57, a prolonged correction followed, with the XLM price finally bottoming out around $0.31. This is where, buying activity is increasing as Stellar’s daily RSI is sitting at 31 points, suggesting exhaustion from the selling side. Simultaneously, the long-to-short ratio now stands at 2.28, with over 60% of positions being longs, meaning that most market participants expect an upward reaction from here.</w:t>
      </w:r>
    </w:p>
    <w:p w:rsidR="00000000" w:rsidDel="00000000" w:rsidP="00000000" w:rsidRDefault="00000000" w:rsidRPr="00000000" w14:paraId="0000037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37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Hedera Ready To Enter And Ascending Channel As Buying Pressure Builds Up</w:t>
      </w:r>
    </w:p>
    <w:p w:rsidR="00000000" w:rsidDel="00000000" w:rsidP="00000000" w:rsidRDefault="00000000" w:rsidRPr="00000000" w14:paraId="0000037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37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Hedera (HBAR) is showing signs of a potential uptrend after finding support above $0.20, as suggested by the string of higher lows on the chart, despite the recent pullbacks. Technical analysis suggests that Hedera has completed its corrective phase and could be gearing up for a </w:t>
      </w:r>
      <w:r w:rsidDel="00000000" w:rsidR="00000000" w:rsidRPr="00000000">
        <w:rPr>
          <w:rFonts w:ascii="Arial" w:cs="Arial" w:eastAsia="Arial" w:hAnsi="Arial"/>
          <w:b w:val="1"/>
          <w:smallCaps w:val="0"/>
          <w:sz w:val="20"/>
          <w:szCs w:val="20"/>
          <w:shd w:fill="fef8d9" w:val="clear"/>
          <w:rtl w:val="0"/>
        </w:rPr>
        <w:t xml:space="preserve">bullish</w:t>
      </w:r>
      <w:r w:rsidDel="00000000" w:rsidR="00000000" w:rsidRPr="00000000">
        <w:rPr>
          <w:rFonts w:ascii="Arial" w:cs="Arial" w:eastAsia="Arial" w:hAnsi="Arial"/>
          <w:smallCaps w:val="0"/>
          <w:sz w:val="20"/>
          <w:szCs w:val="20"/>
          <w:rtl w:val="0"/>
        </w:rPr>
        <w:t xml:space="preserve"> impulse, but for this to be confirmed, the key resistance at $0.25 must be cleared. A breakout above this level may push the Hedera price toward $0.31 and beyond, aligning with historical liquidity zones.</w:t>
      </w:r>
    </w:p>
    <w:p w:rsidR="00000000" w:rsidDel="00000000" w:rsidP="00000000" w:rsidRDefault="00000000" w:rsidRPr="00000000" w14:paraId="0000037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37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Right now, Hedera sells for $0.23 after a 1.7% daily increase. On the weekly and monthly time frames however, Hedera is still down, respectively 11% and 17%, suggesting that the current price point could be an ideal entry for investors who want to capitalize on Hedera’s potential reversal.</w:t>
      </w:r>
    </w:p>
    <w:p w:rsidR="00000000" w:rsidDel="00000000" w:rsidP="00000000" w:rsidRDefault="00000000" w:rsidRPr="00000000" w14:paraId="0000037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37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Bonk Regains Some Ground As Volume Picks Up</w:t>
      </w:r>
    </w:p>
    <w:p w:rsidR="00000000" w:rsidDel="00000000" w:rsidP="00000000" w:rsidRDefault="00000000" w:rsidRPr="00000000" w14:paraId="0000037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37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Over the last few weeks, Bonk (BONK) has lost over 30% in valuation as market-wide turbulence grew, forcing retracements across the board. Bonk found support at $0.0000165, as Solana’s memecoin market continues to struggle. The broader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trend, fueled by weak investor confidence and macroeconomic concerns, has kept Bonk under pressure, although buying interest seems to have started ramping up once again. This is mainly reflected by the 40% jump in 24-hour trading volume, reflecting stronger confidence and market participation, with over $166 million worth of BONK traded across platforms.</w:t>
      </w:r>
    </w:p>
    <w:p w:rsidR="00000000" w:rsidDel="00000000" w:rsidP="00000000" w:rsidRDefault="00000000" w:rsidRPr="00000000" w14:paraId="0000037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37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While uncertainty is still prevalent, analysts expect Bonk to test the $0.000020 resistance, and a break above this mark, followed by a reclaim of the $0.000026 level would shift momentum in favor of bulls, potentially sparking a relief rally.</w:t>
      </w:r>
    </w:p>
    <w:p w:rsidR="00000000" w:rsidDel="00000000" w:rsidP="00000000" w:rsidRDefault="00000000" w:rsidRPr="00000000" w14:paraId="0000037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37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Rollblock Presale Is Live, Join Before The Next Price Increase</w:t>
      </w:r>
    </w:p>
    <w:p w:rsidR="00000000" w:rsidDel="00000000" w:rsidP="00000000" w:rsidRDefault="00000000" w:rsidRPr="00000000" w14:paraId="0000038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38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So far, more than $10 million has been raised in the ongoing presale, and stage 10 is selling out quickly. Analysts expect a legendary 100x moonshot once the presale wraps up and RBLK is listed on major exchanges. With tokens selling at just $0.053, investors should consider adding this gem to their long-term portfolio, as now is the perfect time to take action!</w:t>
      </w:r>
    </w:p>
    <w:p w:rsidR="00000000" w:rsidDel="00000000" w:rsidP="00000000" w:rsidRDefault="00000000" w:rsidRPr="00000000" w14:paraId="0000038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38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Discover the Exciting Opportunities of the Rollblock (RBLK) Presale Today!</w:t>
      </w:r>
    </w:p>
    <w:p w:rsidR="00000000" w:rsidDel="00000000" w:rsidP="00000000" w:rsidRDefault="00000000" w:rsidRPr="00000000" w14:paraId="0000038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38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Website: </w:t>
      </w:r>
      <w:hyperlink r:id="rId134">
        <w:r w:rsidDel="00000000" w:rsidR="00000000" w:rsidRPr="00000000">
          <w:rPr>
            <w:rFonts w:ascii="Arial" w:cs="Arial" w:eastAsia="Arial" w:hAnsi="Arial"/>
            <w:smallCaps w:val="0"/>
            <w:color w:val="0000ff"/>
            <w:sz w:val="20"/>
            <w:szCs w:val="20"/>
            <w:rtl w:val="0"/>
          </w:rPr>
          <w:t xml:space="preserve">https://presale.rollblock.io/</w:t>
        </w:r>
      </w:hyperlink>
      <w:r w:rsidDel="00000000" w:rsidR="00000000" w:rsidRPr="00000000">
        <w:rPr>
          <w:rtl w:val="0"/>
        </w:rPr>
      </w:r>
    </w:p>
    <w:p w:rsidR="00000000" w:rsidDel="00000000" w:rsidP="00000000" w:rsidRDefault="00000000" w:rsidRPr="00000000" w14:paraId="0000038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38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Socials: </w:t>
      </w:r>
      <w:hyperlink r:id="rId135">
        <w:r w:rsidDel="00000000" w:rsidR="00000000" w:rsidRPr="00000000">
          <w:rPr>
            <w:rFonts w:ascii="Arial" w:cs="Arial" w:eastAsia="Arial" w:hAnsi="Arial"/>
            <w:smallCaps w:val="0"/>
            <w:color w:val="0000ff"/>
            <w:sz w:val="20"/>
            <w:szCs w:val="20"/>
            <w:rtl w:val="0"/>
          </w:rPr>
          <w:t xml:space="preserve">https://linktr.ee/rollblockcasino</w:t>
        </w:r>
      </w:hyperlink>
      <w:r w:rsidDel="00000000" w:rsidR="00000000" w:rsidRPr="00000000">
        <w:rPr>
          <w:rtl w:val="0"/>
        </w:rPr>
      </w:r>
    </w:p>
    <w:p w:rsidR="00000000" w:rsidDel="00000000" w:rsidP="00000000" w:rsidRDefault="00000000" w:rsidRPr="00000000" w14:paraId="0000038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38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Disclaimer: This is a sponsored press release and is for informational purposes only. It does not reflect the views of Crypto Daily, nor is it intended to be used as legal, tax, investment, or financial advice.</w:t>
      </w:r>
    </w:p>
    <w:p w:rsidR="00000000" w:rsidDel="00000000" w:rsidP="00000000" w:rsidRDefault="00000000" w:rsidRPr="00000000" w14:paraId="0000038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38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Document CRPTOD0020250227el2q0001o</w:t>
      </w:r>
    </w:p>
    <w:p w:rsidR="00000000" w:rsidDel="00000000" w:rsidP="00000000" w:rsidRDefault="00000000" w:rsidRPr="00000000" w14:paraId="0000038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38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Pr>
        <w:drawing>
          <wp:inline distB="0" distT="0" distL="114300" distR="114300">
            <wp:extent cx="381000" cy="381000"/>
            <wp:effectExtent b="0" l="0" r="0" t="0"/>
            <wp:docPr id="5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38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38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Fonts w:ascii="Arial" w:cs="Arial" w:eastAsia="Arial" w:hAnsi="Arial"/>
          <w:b w:val="1"/>
          <w:smallCaps w:val="0"/>
          <w:sz w:val="20"/>
          <w:szCs w:val="20"/>
          <w:rtl w:val="0"/>
        </w:rPr>
        <w:t xml:space="preserve">Crypto Price Analysis 2-26: BITCOIN: BTC, ETHEREUM: ETH, SOLANA: SOL, DOGECOIN: DOGE, BITTENSOR: TAO, ARBITRUM: ARB, INTERNET COMPUTER: ICP</w:t>
      </w:r>
    </w:p>
    <w:p w:rsidR="00000000" w:rsidDel="00000000" w:rsidP="00000000" w:rsidRDefault="00000000" w:rsidRPr="00000000" w14:paraId="0000039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tl w:val="0"/>
        </w:rPr>
      </w:r>
    </w:p>
    <w:p w:rsidR="00000000" w:rsidDel="00000000" w:rsidP="00000000" w:rsidRDefault="00000000" w:rsidRPr="00000000" w14:paraId="0000039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Amara Khatri </w:t>
      </w:r>
    </w:p>
    <w:p w:rsidR="00000000" w:rsidDel="00000000" w:rsidP="00000000" w:rsidRDefault="00000000" w:rsidRPr="00000000" w14:paraId="0000039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3,035 words</w:t>
      </w:r>
    </w:p>
    <w:p w:rsidR="00000000" w:rsidDel="00000000" w:rsidP="00000000" w:rsidRDefault="00000000" w:rsidRPr="00000000" w14:paraId="0000039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26 February 2025</w:t>
      </w:r>
    </w:p>
    <w:p w:rsidR="00000000" w:rsidDel="00000000" w:rsidP="00000000" w:rsidRDefault="00000000" w:rsidRPr="00000000" w14:paraId="0000039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CryptoDaily</w:t>
      </w:r>
    </w:p>
    <w:p w:rsidR="00000000" w:rsidDel="00000000" w:rsidP="00000000" w:rsidRDefault="00000000" w:rsidRPr="00000000" w14:paraId="0000039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CRPTOD</w:t>
      </w:r>
    </w:p>
    <w:p w:rsidR="00000000" w:rsidDel="00000000" w:rsidP="00000000" w:rsidRDefault="00000000" w:rsidRPr="00000000" w14:paraId="0000039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English</w:t>
      </w:r>
    </w:p>
    <w:p w:rsidR="00000000" w:rsidDel="00000000" w:rsidP="00000000" w:rsidRDefault="00000000" w:rsidRPr="00000000" w14:paraId="0000039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2025, CryptoDaily, All rights Reserved - Provided by SyndiGate Media Inc. </w:t>
      </w:r>
    </w:p>
    <w:p w:rsidR="00000000" w:rsidDel="00000000" w:rsidP="00000000" w:rsidRDefault="00000000" w:rsidRPr="00000000" w14:paraId="0000039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39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Bitcoin (BTC) is attempting to reclaim $90,000 after a bloodbath at the beginning of the week drove the price to a low of $86,220, as analysts warned of a deeper correction to $80,000. The flagship cryptocurrency is down over 3% in the past 24 hours and is trading around the $88,900 mark.</w:t>
      </w:r>
    </w:p>
    <w:p w:rsidR="00000000" w:rsidDel="00000000" w:rsidP="00000000" w:rsidRDefault="00000000" w:rsidRPr="00000000" w14:paraId="0000039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39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markets tumbled on Monday and Tuesday after US President Donald Trump announced that planned tariffs against Canada and Mexico would go ahead as planned after the 30-day pause. Growing ETF outflows and mounting liquidations also hampered </w:t>
      </w:r>
      <w:r w:rsidDel="00000000" w:rsidR="00000000" w:rsidRPr="00000000">
        <w:rPr>
          <w:rFonts w:ascii="Arial" w:cs="Arial" w:eastAsia="Arial" w:hAnsi="Arial"/>
          <w:b w:val="1"/>
          <w:smallCaps w:val="0"/>
          <w:sz w:val="20"/>
          <w:szCs w:val="20"/>
          <w:shd w:fill="fef8d9" w:val="clear"/>
          <w:rtl w:val="0"/>
        </w:rPr>
        <w:t xml:space="preserve">investor sentiment</w:t>
      </w:r>
      <w:r w:rsidDel="00000000" w:rsidR="00000000" w:rsidRPr="00000000">
        <w:rPr>
          <w:rFonts w:ascii="Arial" w:cs="Arial" w:eastAsia="Arial" w:hAnsi="Arial"/>
          <w:smallCaps w:val="0"/>
          <w:sz w:val="20"/>
          <w:szCs w:val="20"/>
          <w:rtl w:val="0"/>
        </w:rPr>
        <w:t xml:space="preserve">.</w:t>
      </w:r>
    </w:p>
    <w:p w:rsidR="00000000" w:rsidDel="00000000" w:rsidP="00000000" w:rsidRDefault="00000000" w:rsidRPr="00000000" w14:paraId="0000039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39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While BTC remains in the red, markets are slowly recovering, with Ethereum (ETH) marginally up over the past 24 hours and trading just under the $2,500 level. </w:t>
      </w:r>
      <w:hyperlink r:id="rId136">
        <w:r w:rsidDel="00000000" w:rsidR="00000000" w:rsidRPr="00000000">
          <w:rPr>
            <w:rFonts w:ascii="Arial" w:cs="Arial" w:eastAsia="Arial" w:hAnsi="Arial"/>
            <w:smallCaps w:val="0"/>
            <w:color w:val="0000ff"/>
            <w:sz w:val="20"/>
            <w:szCs w:val="20"/>
            <w:rtl w:val="0"/>
          </w:rPr>
          <w:t xml:space="preserve">Ripple (XRP)</w:t>
        </w:r>
      </w:hyperlink>
      <w:r w:rsidDel="00000000" w:rsidR="00000000" w:rsidRPr="00000000">
        <w:rPr>
          <w:rFonts w:ascii="Arial" w:cs="Arial" w:eastAsia="Arial" w:hAnsi="Arial"/>
          <w:smallCaps w:val="0"/>
          <w:sz w:val="20"/>
          <w:szCs w:val="20"/>
          <w:rtl w:val="0"/>
        </w:rPr>
        <w:t xml:space="preserve"> is up just under 2%, while Solana (SOL) has rebounded nearly 5% and is trading at $143. Dogecoin (DOGE) and </w:t>
      </w:r>
      <w:hyperlink r:id="rId137">
        <w:r w:rsidDel="00000000" w:rsidR="00000000" w:rsidRPr="00000000">
          <w:rPr>
            <w:rFonts w:ascii="Arial" w:cs="Arial" w:eastAsia="Arial" w:hAnsi="Arial"/>
            <w:smallCaps w:val="0"/>
            <w:color w:val="0000ff"/>
            <w:sz w:val="20"/>
            <w:szCs w:val="20"/>
            <w:rtl w:val="0"/>
          </w:rPr>
          <w:t xml:space="preserve">Cardano (</w:t>
        </w:r>
      </w:hyperlink>
      <w:hyperlink r:id="rId138">
        <w:r w:rsidDel="00000000" w:rsidR="00000000" w:rsidRPr="00000000">
          <w:rPr>
            <w:rFonts w:ascii="Arial" w:cs="Arial" w:eastAsia="Arial" w:hAnsi="Arial"/>
            <w:b w:val="1"/>
            <w:smallCaps w:val="0"/>
            <w:color w:val="0000ff"/>
            <w:sz w:val="20"/>
            <w:szCs w:val="20"/>
            <w:rtl w:val="0"/>
          </w:rPr>
          <w:t xml:space="preserve"> </w:t>
        </w:r>
      </w:hyperlink>
      <w:hyperlink r:id="rId139">
        <w:r w:rsidDel="00000000" w:rsidR="00000000" w:rsidRPr="00000000">
          <w:rPr>
            <w:rFonts w:ascii="Arial" w:cs="Arial" w:eastAsia="Arial" w:hAnsi="Arial"/>
            <w:b w:val="1"/>
            <w:smallCaps w:val="0"/>
            <w:color w:val="0000ff"/>
            <w:sz w:val="20"/>
            <w:szCs w:val="20"/>
            <w:shd w:fill="fef8d9" w:val="clear"/>
            <w:rtl w:val="0"/>
          </w:rPr>
          <w:t xml:space="preserve">ADA</w:t>
        </w:r>
      </w:hyperlink>
      <w:hyperlink r:id="rId140">
        <w:r w:rsidDel="00000000" w:rsidR="00000000" w:rsidRPr="00000000">
          <w:rPr>
            <w:rFonts w:ascii="Arial" w:cs="Arial" w:eastAsia="Arial" w:hAnsi="Arial"/>
            <w:smallCaps w:val="0"/>
            <w:color w:val="0000ff"/>
            <w:sz w:val="20"/>
            <w:szCs w:val="20"/>
            <w:shd w:fill="fef8d9" w:val="clear"/>
            <w:rtl w:val="0"/>
          </w:rPr>
          <w:t xml:space="preserve">)</w:t>
        </w:r>
      </w:hyperlink>
      <w:r w:rsidDel="00000000" w:rsidR="00000000" w:rsidRPr="00000000">
        <w:rPr>
          <w:rFonts w:ascii="Arial" w:cs="Arial" w:eastAsia="Arial" w:hAnsi="Arial"/>
          <w:smallCaps w:val="0"/>
          <w:sz w:val="20"/>
          <w:szCs w:val="20"/>
          <w:rtl w:val="0"/>
        </w:rPr>
        <w:t xml:space="preserve"> are up almost 2%, while </w:t>
      </w:r>
      <w:hyperlink r:id="rId141">
        <w:r w:rsidDel="00000000" w:rsidR="00000000" w:rsidRPr="00000000">
          <w:rPr>
            <w:rFonts w:ascii="Arial" w:cs="Arial" w:eastAsia="Arial" w:hAnsi="Arial"/>
            <w:smallCaps w:val="0"/>
            <w:color w:val="0000ff"/>
            <w:sz w:val="20"/>
            <w:szCs w:val="20"/>
            <w:rtl w:val="0"/>
          </w:rPr>
          <w:t xml:space="preserve">Chainlink (LINK)</w:t>
        </w:r>
      </w:hyperlink>
      <w:r w:rsidDel="00000000" w:rsidR="00000000" w:rsidRPr="00000000">
        <w:rPr>
          <w:rFonts w:ascii="Arial" w:cs="Arial" w:eastAsia="Arial" w:hAnsi="Arial"/>
          <w:smallCaps w:val="0"/>
          <w:sz w:val="20"/>
          <w:szCs w:val="20"/>
          <w:rtl w:val="0"/>
        </w:rPr>
        <w:t xml:space="preserve"> is up 2.30% at $15.36. </w:t>
      </w:r>
      <w:hyperlink r:id="rId142">
        <w:r w:rsidDel="00000000" w:rsidR="00000000" w:rsidRPr="00000000">
          <w:rPr>
            <w:rFonts w:ascii="Arial" w:cs="Arial" w:eastAsia="Arial" w:hAnsi="Arial"/>
            <w:smallCaps w:val="0"/>
            <w:color w:val="0000ff"/>
            <w:sz w:val="20"/>
            <w:szCs w:val="20"/>
            <w:rtl w:val="0"/>
          </w:rPr>
          <w:t xml:space="preserve">Stellar (XLM)</w:t>
        </w:r>
      </w:hyperlink>
      <w:r w:rsidDel="00000000" w:rsidR="00000000" w:rsidRPr="00000000">
        <w:rPr>
          <w:rFonts w:ascii="Arial" w:cs="Arial" w:eastAsia="Arial" w:hAnsi="Arial"/>
          <w:smallCaps w:val="0"/>
          <w:sz w:val="20"/>
          <w:szCs w:val="20"/>
          <w:rtl w:val="0"/>
        </w:rPr>
        <w:t xml:space="preserve">, </w:t>
      </w:r>
      <w:hyperlink r:id="rId143">
        <w:r w:rsidDel="00000000" w:rsidR="00000000" w:rsidRPr="00000000">
          <w:rPr>
            <w:rFonts w:ascii="Arial" w:cs="Arial" w:eastAsia="Arial" w:hAnsi="Arial"/>
            <w:smallCaps w:val="0"/>
            <w:color w:val="0000ff"/>
            <w:sz w:val="20"/>
            <w:szCs w:val="20"/>
            <w:rtl w:val="0"/>
          </w:rPr>
          <w:t xml:space="preserve">Litecoin (LTC)</w:t>
        </w:r>
      </w:hyperlink>
      <w:r w:rsidDel="00000000" w:rsidR="00000000" w:rsidRPr="00000000">
        <w:rPr>
          <w:rFonts w:ascii="Arial" w:cs="Arial" w:eastAsia="Arial" w:hAnsi="Arial"/>
          <w:smallCaps w:val="0"/>
          <w:sz w:val="20"/>
          <w:szCs w:val="20"/>
          <w:rtl w:val="0"/>
        </w:rPr>
        <w:t xml:space="preserve">, Toncoin (TON), Hedera (HBAR), and Polkadot (DOT) also registered notable increases. Despite altcoins trading in the green, the crypto market cap is down just over 2% and currently sits at $2.92 trillion.</w:t>
      </w:r>
    </w:p>
    <w:p w:rsidR="00000000" w:rsidDel="00000000" w:rsidP="00000000" w:rsidRDefault="00000000" w:rsidRPr="00000000" w14:paraId="0000039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39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Market Jitters Keep Bitcoin (BTC) Below $90,000</w:t>
      </w:r>
    </w:p>
    <w:p w:rsidR="00000000" w:rsidDel="00000000" w:rsidP="00000000" w:rsidRDefault="00000000" w:rsidRPr="00000000" w14:paraId="000003A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3A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hyperlink r:id="rId144">
        <w:r w:rsidDel="00000000" w:rsidR="00000000" w:rsidRPr="00000000">
          <w:rPr>
            <w:rFonts w:ascii="Arial" w:cs="Arial" w:eastAsia="Arial" w:hAnsi="Arial"/>
            <w:smallCaps w:val="0"/>
            <w:color w:val="0000ff"/>
            <w:sz w:val="20"/>
            <w:szCs w:val="20"/>
            <w:rtl w:val="0"/>
          </w:rPr>
          <w:t xml:space="preserve">Bitcoin (BTC)</w:t>
        </w:r>
      </w:hyperlink>
      <w:r w:rsidDel="00000000" w:rsidR="00000000" w:rsidRPr="00000000">
        <w:rPr>
          <w:rFonts w:ascii="Arial" w:cs="Arial" w:eastAsia="Arial" w:hAnsi="Arial"/>
          <w:smallCaps w:val="0"/>
          <w:sz w:val="20"/>
          <w:szCs w:val="20"/>
          <w:rtl w:val="0"/>
        </w:rPr>
        <w:t xml:space="preserve"> dropped to an intraday low of $86,220 on Tuesday, hitting its lowest level since November 2024 after Donald Trump confirmed tariffs on Canada and Mexico would come into effect in March. The announcement added uncertainty in a market already reeling in the aftermath of the Bybit hack. Investors have been jittery on signs that the so-called exceptionalism of the US economy may be fading as President Trump prepares to impose tariffs. The confirmation of 25% tariffs on Canada and Mexico have also impacted sentiment, while US Treasury prices have registered a sharp increase, sending yields to a two-month low. According to Marcel Heinrichsmeir, a crypto analyst at DZ Bank, the macroeconomic situation is the primary reason behind the recent decline in the crypto space.</w:t>
      </w:r>
    </w:p>
    <w:p w:rsidR="00000000" w:rsidDel="00000000" w:rsidP="00000000" w:rsidRDefault="00000000" w:rsidRPr="00000000" w14:paraId="000003A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3A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macroeconomic situation has been the main reason for the price decline in the last few hours. The Bybit hack and the memecoin turmoil of the past few weeks have contributed to a generally worse mood in the crypto market than at the beginning of the year.”</w:t>
      </w:r>
    </w:p>
    <w:p w:rsidR="00000000" w:rsidDel="00000000" w:rsidP="00000000" w:rsidRDefault="00000000" w:rsidRPr="00000000" w14:paraId="000003A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3A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Altcoins have taken an even bigger hit, and some meme coins have dropped over 20%, adding more panic in a jittery market. However, some analysts believe the sell-off is not unexpected, stating,</w:t>
      </w:r>
    </w:p>
    <w:p w:rsidR="00000000" w:rsidDel="00000000" w:rsidP="00000000" w:rsidRDefault="00000000" w:rsidRPr="00000000" w14:paraId="000003A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3A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brutal sell-off happening in crypto is not unexpected, considering we’ve just seen the biggest hack in our history. This has been compounded by further fears over global tariffs.”</w:t>
      </w:r>
    </w:p>
    <w:p w:rsidR="00000000" w:rsidDel="00000000" w:rsidP="00000000" w:rsidRDefault="00000000" w:rsidRPr="00000000" w14:paraId="000003A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3A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Citadel Eying Market Maker Role</w:t>
      </w:r>
    </w:p>
    <w:p w:rsidR="00000000" w:rsidDel="00000000" w:rsidP="00000000" w:rsidRDefault="00000000" w:rsidRPr="00000000" w14:paraId="000003A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3A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Citadel, one of the most prominent market makers on the New York Stock Exchange (NYSE) could soon expand its operations into the crypto ecosystem by offering services to crypto exchanges like Coinbase. CEO Ken Griffin expressed interest in expanding Citadel’s operations into the crypto space. Griffin, a previous crypto critic, highlighted the need for clear regulatory guidelines for Citadel’s entry into the crypto space. He also suggested that the current administration must advocate for regulations to prevent fraud and encourage participation from banks and asset managers. Griffin stated,</w:t>
      </w:r>
    </w:p>
    <w:p w:rsidR="00000000" w:rsidDel="00000000" w:rsidP="00000000" w:rsidRDefault="00000000" w:rsidRPr="00000000" w14:paraId="000003A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3A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“We've seen time and time again in markets where your tier one players are allowed to participate are actually markets that clean themselves up.”</w:t>
      </w:r>
    </w:p>
    <w:p w:rsidR="00000000" w:rsidDel="00000000" w:rsidP="00000000" w:rsidRDefault="00000000" w:rsidRPr="00000000" w14:paraId="000003A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3A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Analysts </w:t>
      </w:r>
      <w:r w:rsidDel="00000000" w:rsidR="00000000" w:rsidRPr="00000000">
        <w:rPr>
          <w:rFonts w:ascii="Arial" w:cs="Arial" w:eastAsia="Arial" w:hAnsi="Arial"/>
          <w:b w:val="1"/>
          <w:smallCaps w:val="0"/>
          <w:sz w:val="20"/>
          <w:szCs w:val="20"/>
          <w:shd w:fill="fef8d9" w:val="clear"/>
          <w:rtl w:val="0"/>
        </w:rPr>
        <w:t xml:space="preserve">Bullish</w:t>
      </w:r>
      <w:r w:rsidDel="00000000" w:rsidR="00000000" w:rsidRPr="00000000">
        <w:rPr>
          <w:rFonts w:ascii="Arial" w:cs="Arial" w:eastAsia="Arial" w:hAnsi="Arial"/>
          <w:smallCaps w:val="0"/>
          <w:sz w:val="20"/>
          <w:szCs w:val="20"/>
          <w:rtl w:val="0"/>
        </w:rPr>
        <w:t xml:space="preserve"> On Crypto And Other Altcoins Despite Market Turmoil</w:t>
      </w:r>
    </w:p>
    <w:p w:rsidR="00000000" w:rsidDel="00000000" w:rsidP="00000000" w:rsidRDefault="00000000" w:rsidRPr="00000000" w14:paraId="000003B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3B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Bitcoin (BTC) slipped beneath $90,000 for the first time since November 2024. Meanwhile, Ethereum (ETH) has underperformed significantly in the past few months and could see an extended decline if current sentiment persists. However, several indicators paint a </w:t>
      </w:r>
      <w:r w:rsidDel="00000000" w:rsidR="00000000" w:rsidRPr="00000000">
        <w:rPr>
          <w:rFonts w:ascii="Arial" w:cs="Arial" w:eastAsia="Arial" w:hAnsi="Arial"/>
          <w:b w:val="1"/>
          <w:smallCaps w:val="0"/>
          <w:sz w:val="20"/>
          <w:szCs w:val="20"/>
          <w:shd w:fill="fef8d9" w:val="clear"/>
          <w:rtl w:val="0"/>
        </w:rPr>
        <w:t xml:space="preserve">bullish</w:t>
      </w:r>
      <w:r w:rsidDel="00000000" w:rsidR="00000000" w:rsidRPr="00000000">
        <w:rPr>
          <w:rFonts w:ascii="Arial" w:cs="Arial" w:eastAsia="Arial" w:hAnsi="Arial"/>
          <w:smallCaps w:val="0"/>
          <w:sz w:val="20"/>
          <w:szCs w:val="20"/>
          <w:rtl w:val="0"/>
        </w:rPr>
        <w:t xml:space="preserve"> outlook for the world’s second-largest cryptocurrency. CryptoQuant founder and CEO Ki Young Ju believes ETH is ready to break its underperforming trend, citing several key factors. He highlighted that despite the Bybit hack there was no major selling pressure on ETH. ETH whales have also been expanding their holdings, with wallets containing 10,000 to 100,000 ETH having jumped 24% over the past year.</w:t>
      </w:r>
    </w:p>
    <w:p w:rsidR="00000000" w:rsidDel="00000000" w:rsidP="00000000" w:rsidRDefault="00000000" w:rsidRPr="00000000" w14:paraId="000003B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3B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Ethereum network also hosts over half of the stablecoin market capitalization. Favorable US regulations, particularly around stablecoins, could accelerate ETH-based stablecoin and smart contract adoption. Additionally, Ethereum ETFs have started registering consistent inflows, bringing in institutional capital.</w:t>
      </w:r>
    </w:p>
    <w:p w:rsidR="00000000" w:rsidDel="00000000" w:rsidP="00000000" w:rsidRDefault="00000000" w:rsidRPr="00000000" w14:paraId="000003B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3B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Crypto Records Surging Growth In Small-Town India</w:t>
      </w:r>
    </w:p>
    <w:p w:rsidR="00000000" w:rsidDel="00000000" w:rsidP="00000000" w:rsidRDefault="00000000" w:rsidRPr="00000000" w14:paraId="000003B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3B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Young Indians are dabbling in crypto trading to supplement their regular income after jobs and pay increases stagnated in the world’s most populous country. Leaving the stock and derivatives market behind, many have pivoted towards cryptocurrencies, whose value surged after Donald Trump’s election victory. Edu Patel, founder of Mudrex, stated,</w:t>
      </w:r>
    </w:p>
    <w:p w:rsidR="00000000" w:rsidDel="00000000" w:rsidP="00000000" w:rsidRDefault="00000000" w:rsidRPr="00000000" w14:paraId="000003B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3B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“There is a lot of curiosity at the ground level ... especially with Trump becoming the U.S. president and the entire flavor of crypto changing the world over.”</w:t>
      </w:r>
    </w:p>
    <w:p w:rsidR="00000000" w:rsidDel="00000000" w:rsidP="00000000" w:rsidRDefault="00000000" w:rsidRPr="00000000" w14:paraId="000003B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3B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India’s crypto market is expected to grow to $15 billion in 2025, significantly higher than the current $2.5 billion. Retail traders are the main drivers behind the growing interest in these assets. Out of the top ten cities that propelled crypto growth seven were two and three-tier cities like Lucknow, Jaipur, and Pune.</w:t>
      </w:r>
    </w:p>
    <w:p w:rsidR="00000000" w:rsidDel="00000000" w:rsidP="00000000" w:rsidRDefault="00000000" w:rsidRPr="00000000" w14:paraId="000003B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3B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“Growth is now being driven by non-metro cities. That's true for the stock world, and it's true for crypto.”</w:t>
      </w:r>
    </w:p>
    <w:p w:rsidR="00000000" w:rsidDel="00000000" w:rsidP="00000000" w:rsidRDefault="00000000" w:rsidRPr="00000000" w14:paraId="000003B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3B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Bitcoin (BTC) Price Analysis</w:t>
      </w:r>
    </w:p>
    <w:p w:rsidR="00000000" w:rsidDel="00000000" w:rsidP="00000000" w:rsidRDefault="00000000" w:rsidRPr="00000000" w14:paraId="000003C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3C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hyperlink r:id="rId145">
        <w:r w:rsidDel="00000000" w:rsidR="00000000" w:rsidRPr="00000000">
          <w:rPr>
            <w:rFonts w:ascii="Arial" w:cs="Arial" w:eastAsia="Arial" w:hAnsi="Arial"/>
            <w:smallCaps w:val="0"/>
            <w:color w:val="0000ff"/>
            <w:sz w:val="20"/>
            <w:szCs w:val="20"/>
            <w:rtl w:val="0"/>
          </w:rPr>
          <w:t xml:space="preserve">Bitcoin (BTC)</w:t>
        </w:r>
      </w:hyperlink>
      <w:r w:rsidDel="00000000" w:rsidR="00000000" w:rsidRPr="00000000">
        <w:rPr>
          <w:rFonts w:ascii="Arial" w:cs="Arial" w:eastAsia="Arial" w:hAnsi="Arial"/>
          <w:smallCaps w:val="0"/>
          <w:sz w:val="20"/>
          <w:szCs w:val="20"/>
          <w:rtl w:val="0"/>
        </w:rPr>
        <w:t xml:space="preserve"> plummeted below $90,000 on Tuesday, plunging to an intraday low of $85,985 as markets buckled under pressure from adverse macroeconomic conditions, trade tariffs, ETF outflows, and mounting liquidations. As a result, the flagship cryptocurrency plunged nearly 8%, falling below key support levels and raising the prospect of a deeper decline that could drag it to $80,000 or lower. The sentiment around BTC is in stark contrast to what had pushed BTC past $100,000 as it surged to a new all-time high on inauguration day. However, BTC has dropped over 20% since, as investors become jittery over tariffs, aggressive trade policies, and persistent inflation concerns. Adrian Przelozny, CEO of crypto exchange Independent Reserve, stated,</w:t>
      </w:r>
    </w:p>
    <w:p w:rsidR="00000000" w:rsidDel="00000000" w:rsidP="00000000" w:rsidRDefault="00000000" w:rsidRPr="00000000" w14:paraId="000003C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3C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fall in Bitcoin prices is likely related to broader macro uncertainty that has hit most financial markets in the last couple of days and is linked to the various tariffs being announced by President Trump.”</w:t>
      </w:r>
    </w:p>
    <w:p w:rsidR="00000000" w:rsidDel="00000000" w:rsidP="00000000" w:rsidRDefault="00000000" w:rsidRPr="00000000" w14:paraId="000003C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3C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Spot Bitcoin ETFs also registered consistent outflows, with over $1 billion pulled over the past few weeks and redirected to a stronger yen, a perceived safe haven currency. The sell-off coincides with a wider market retreat from risk assets, which accelerated last week after disappointing macroeconomic data triggered a slump in the Nasdaq 100. However, expectations for an easier US Federal Monetary Policy have surged with prediction markets putting the odds of a May rate cut at 30%. Despite this, market sentiment remains cautious. Singapore-based QCP Capital shared a broadcast message late on Tuesday, stating,</w:t>
      </w:r>
    </w:p>
    <w:p w:rsidR="00000000" w:rsidDel="00000000" w:rsidP="00000000" w:rsidRDefault="00000000" w:rsidRPr="00000000" w14:paraId="000003C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3C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“Zooming out, equities, fixed income, and gold have largely shrugged off the data points previously blamed for broader market weakness, with BTC remaining flat. Rising BTC dominance and sliding altcoin prices suggest that alt bulls may already be fully long, with any new dollar inflows going exclusively into BTC. We remain cautious. Recent BTC demand has been driven primarily by institutions like MicroStrategy, financed through equity-linked note issuances. With crypto-related issuance accounting for roughly 19% of total issuance over the last 14 months, the market for such financing may be nearing saturation — potentially dampening institutional demand if spot continues to stay muted.”</w:t>
      </w:r>
    </w:p>
    <w:p w:rsidR="00000000" w:rsidDel="00000000" w:rsidP="00000000" w:rsidRDefault="00000000" w:rsidRPr="00000000" w14:paraId="000003C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3C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BTC registered a sharp drop last Tuesday, falling to an intraday low of $93,431. However, it recovered from this level to reclaim $95,000 and settle at $95,634, ultimately registering a marginal decline. Sentiment changed Wednesday as BTC rose nearly 1% and settled at $96,386. </w:t>
      </w:r>
      <w:r w:rsidDel="00000000" w:rsidR="00000000" w:rsidRPr="00000000">
        <w:rPr>
          <w:rFonts w:ascii="Arial" w:cs="Arial" w:eastAsia="Arial" w:hAnsi="Arial"/>
          <w:b w:val="1"/>
          <w:smallCaps w:val="0"/>
          <w:sz w:val="20"/>
          <w:szCs w:val="20"/>
          <w:shd w:fill="fef8d9" w:val="clear"/>
          <w:rtl w:val="0"/>
        </w:rPr>
        <w:t xml:space="preserve">Bullish</w:t>
      </w:r>
      <w:r w:rsidDel="00000000" w:rsidR="00000000" w:rsidRPr="00000000">
        <w:rPr>
          <w:rFonts w:ascii="Arial" w:cs="Arial" w:eastAsia="Arial" w:hAnsi="Arial"/>
          <w:smallCaps w:val="0"/>
          <w:sz w:val="20"/>
          <w:szCs w:val="20"/>
          <w:rtl w:val="0"/>
        </w:rPr>
        <w:t xml:space="preserve"> sentiment intensified on Thursday, and BTC rose just under 2% to move past the 20-day SMA and settle at $98,251. However, sentiment changed on Friday thanks to the Bybit hack, and markets turned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As a result, BTC dropped over 2%, falling below the 20-day SMA to a low of $94,833 before settling at $96,184.</w:t>
      </w:r>
    </w:p>
    <w:p w:rsidR="00000000" w:rsidDel="00000000" w:rsidP="00000000" w:rsidRDefault="00000000" w:rsidRPr="00000000" w14:paraId="000003C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3C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Source: </w:t>
      </w:r>
      <w:hyperlink r:id="rId146">
        <w:r w:rsidDel="00000000" w:rsidR="00000000" w:rsidRPr="00000000">
          <w:rPr>
            <w:rFonts w:ascii="Arial" w:cs="Arial" w:eastAsia="Arial" w:hAnsi="Arial"/>
            <w:smallCaps w:val="0"/>
            <w:color w:val="0000ff"/>
            <w:sz w:val="20"/>
            <w:szCs w:val="20"/>
            <w:rtl w:val="0"/>
          </w:rPr>
          <w:t xml:space="preserve">TradingView</w:t>
        </w:r>
      </w:hyperlink>
      <w:r w:rsidDel="00000000" w:rsidR="00000000" w:rsidRPr="00000000">
        <w:rPr>
          <w:rtl w:val="0"/>
        </w:rPr>
      </w:r>
    </w:p>
    <w:p w:rsidR="00000000" w:rsidDel="00000000" w:rsidP="00000000" w:rsidRDefault="00000000" w:rsidRPr="00000000" w14:paraId="000003C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3C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price registered a marginal recovery on Saturday and moved to $96,478 but fell back on Sunday to end the weekend on a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note at $96,084.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sentiment intensified on Monday as BTC fell nearly 5%, slipping below key support levels and settling at $91,622.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sentiment and </w:t>
      </w:r>
      <w:r w:rsidDel="00000000" w:rsidR="00000000" w:rsidRPr="00000000">
        <w:rPr>
          <w:rFonts w:ascii="Arial" w:cs="Arial" w:eastAsia="Arial" w:hAnsi="Arial"/>
          <w:b w:val="1"/>
          <w:smallCaps w:val="0"/>
          <w:sz w:val="20"/>
          <w:szCs w:val="20"/>
          <w:shd w:fill="fef8d9" w:val="clear"/>
          <w:rtl w:val="0"/>
        </w:rPr>
        <w:t xml:space="preserve">volatility</w:t>
      </w:r>
      <w:r w:rsidDel="00000000" w:rsidR="00000000" w:rsidRPr="00000000">
        <w:rPr>
          <w:rFonts w:ascii="Arial" w:cs="Arial" w:eastAsia="Arial" w:hAnsi="Arial"/>
          <w:smallCaps w:val="0"/>
          <w:sz w:val="20"/>
          <w:szCs w:val="20"/>
          <w:rtl w:val="0"/>
        </w:rPr>
        <w:t xml:space="preserve"> persisted on Tuesday as BTC fell to an intraday low of $95,985, raising concerns about a deeper correction. However, it recovered from this level to settle at $88,654, ultimately registering a decline of 3.24%. The current session sees BTC marginally up as it looks to reclaim $90,000. However, the outlook remains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with the RSI at 30 and the MACD showing an increasingly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tilt. Buyers must reclaim $90,000 to prevent a deeper correction. However, if sellers retake control, BTC could drop to $85,000. A break below this level could trigger a drop to $80,000.</w:t>
      </w:r>
    </w:p>
    <w:p w:rsidR="00000000" w:rsidDel="00000000" w:rsidP="00000000" w:rsidRDefault="00000000" w:rsidRPr="00000000" w14:paraId="000003C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3C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Ethereum (ETH) Price Analysis</w:t>
      </w:r>
    </w:p>
    <w:p w:rsidR="00000000" w:rsidDel="00000000" w:rsidP="00000000" w:rsidRDefault="00000000" w:rsidRPr="00000000" w14:paraId="000003D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3D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hyperlink r:id="rId147">
        <w:r w:rsidDel="00000000" w:rsidR="00000000" w:rsidRPr="00000000">
          <w:rPr>
            <w:rFonts w:ascii="Arial" w:cs="Arial" w:eastAsia="Arial" w:hAnsi="Arial"/>
            <w:smallCaps w:val="0"/>
            <w:color w:val="0000ff"/>
            <w:sz w:val="20"/>
            <w:szCs w:val="20"/>
            <w:rtl w:val="0"/>
          </w:rPr>
          <w:t xml:space="preserve">Ethereum (ETH)</w:t>
        </w:r>
      </w:hyperlink>
      <w:r w:rsidDel="00000000" w:rsidR="00000000" w:rsidRPr="00000000">
        <w:rPr>
          <w:rFonts w:ascii="Arial" w:cs="Arial" w:eastAsia="Arial" w:hAnsi="Arial"/>
          <w:smallCaps w:val="0"/>
          <w:sz w:val="20"/>
          <w:szCs w:val="20"/>
          <w:rtl w:val="0"/>
        </w:rPr>
        <w:t xml:space="preserve"> is struggling to recover as it continues to trade in the red during the ongoing session, with the MACD suggesting more selling pressure ahead. The world’s second-largest cryptocurrency has spent the current week trading in the red after falling below key moving averages and support levels.</w:t>
      </w:r>
    </w:p>
    <w:p w:rsidR="00000000" w:rsidDel="00000000" w:rsidP="00000000" w:rsidRDefault="00000000" w:rsidRPr="00000000" w14:paraId="000003D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3D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ETH started the previous week positively, rising to an intraday high of $2,850. However, it could not stay at this level and settled at $2,745, ultimately registering an increase of just over 3%. The price fell back on Tuesday, dropping 2.67% after failing to move past the 20-day SMA and settled at $2,761. Buyers returned to the market on Wednesday as the price rose nearly 2% to reclaim $2,700 and settle at $2,716. A marginal increase on Thursday saw the price move past the 20-day SMA and settle at $2,739. However, buyers lost momentum on Friday after reaching an intraday high of $2,845. As a result, ETH dropped nearly 3%, slipping below the 20-day SMA and settling at $2,663.</w:t>
      </w:r>
    </w:p>
    <w:p w:rsidR="00000000" w:rsidDel="00000000" w:rsidP="00000000" w:rsidRDefault="00000000" w:rsidRPr="00000000" w14:paraId="000003D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3D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Source: </w:t>
      </w:r>
      <w:hyperlink r:id="rId148">
        <w:r w:rsidDel="00000000" w:rsidR="00000000" w:rsidRPr="00000000">
          <w:rPr>
            <w:rFonts w:ascii="Arial" w:cs="Arial" w:eastAsia="Arial" w:hAnsi="Arial"/>
            <w:smallCaps w:val="0"/>
            <w:color w:val="0000ff"/>
            <w:sz w:val="20"/>
            <w:szCs w:val="20"/>
            <w:rtl w:val="0"/>
          </w:rPr>
          <w:t xml:space="preserve">TradingView</w:t>
        </w:r>
      </w:hyperlink>
      <w:r w:rsidDel="00000000" w:rsidR="00000000" w:rsidRPr="00000000">
        <w:rPr>
          <w:rtl w:val="0"/>
        </w:rPr>
      </w:r>
    </w:p>
    <w:p w:rsidR="00000000" w:rsidDel="00000000" w:rsidP="00000000" w:rsidRDefault="00000000" w:rsidRPr="00000000" w14:paraId="000003D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3D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b w:val="1"/>
          <w:smallCaps w:val="0"/>
          <w:sz w:val="20"/>
          <w:szCs w:val="20"/>
          <w:shd w:fill="fef8d9" w:val="clear"/>
          <w:rtl w:val="0"/>
        </w:rPr>
        <w:t xml:space="preserve">Bullish</w:t>
      </w:r>
      <w:r w:rsidDel="00000000" w:rsidR="00000000" w:rsidRPr="00000000">
        <w:rPr>
          <w:rFonts w:ascii="Arial" w:cs="Arial" w:eastAsia="Arial" w:hAnsi="Arial"/>
          <w:smallCaps w:val="0"/>
          <w:sz w:val="20"/>
          <w:szCs w:val="20"/>
          <w:rtl w:val="0"/>
        </w:rPr>
        <w:t xml:space="preserve"> sentiment returned on Saturday as ETH rose nearly 4% to move past the 20-day SMA and settled at $2,766. Buyers retained control on Sunday as ETH rose 1.99% to move past $2,800 and settled at $2,821. However, markets turned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on Monday as ETH plunged nearly 11%, slipping below key support levels and the 20-day SMA to $2,517. Sellers retained control on Tuesday as the price fell to an intraday low of $2,322 as analysts feared a deeper correction. However, the price recovered from this level to reclaim $2,400 and settle at $2,495. The current session sees ETH remain in the red as sellers look to push ETH towards $2,400. If ETH drops below this level, it could decline to $2,200. Buyers must reclaim $2,500 to prevent a decline. However, the MACD has turned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indicating the price could drop further.</w:t>
      </w:r>
    </w:p>
    <w:p w:rsidR="00000000" w:rsidDel="00000000" w:rsidP="00000000" w:rsidRDefault="00000000" w:rsidRPr="00000000" w14:paraId="000003D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3D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Solana (SOL) Price Analysis</w:t>
      </w:r>
    </w:p>
    <w:p w:rsidR="00000000" w:rsidDel="00000000" w:rsidP="00000000" w:rsidRDefault="00000000" w:rsidRPr="00000000" w14:paraId="000003D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3D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Solana (SOL) has continued its decline during the current session, slipping below $140 as sellers tightened their hold on the market. SOL has been trading downwards since surging to $295, with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sentiment around the asset intensifying after a series of dodgy meme coin projects on the Solana blockchain dampened </w:t>
      </w:r>
      <w:r w:rsidDel="00000000" w:rsidR="00000000" w:rsidRPr="00000000">
        <w:rPr>
          <w:rFonts w:ascii="Arial" w:cs="Arial" w:eastAsia="Arial" w:hAnsi="Arial"/>
          <w:b w:val="1"/>
          <w:smallCaps w:val="0"/>
          <w:sz w:val="20"/>
          <w:szCs w:val="20"/>
          <w:shd w:fill="fef8d9" w:val="clear"/>
          <w:rtl w:val="0"/>
        </w:rPr>
        <w:t xml:space="preserve">investor sentiment</w:t>
      </w:r>
      <w:r w:rsidDel="00000000" w:rsidR="00000000" w:rsidRPr="00000000">
        <w:rPr>
          <w:rFonts w:ascii="Arial" w:cs="Arial" w:eastAsia="Arial" w:hAnsi="Arial"/>
          <w:smallCaps w:val="0"/>
          <w:sz w:val="20"/>
          <w:szCs w:val="20"/>
          <w:rtl w:val="0"/>
        </w:rPr>
        <w:t xml:space="preserve">. SOL fell below the 200-day SMA last Monday, dropping nearly 6% to $177. The price continued to drop on Tuesday, falling 4.66% to $169, but not before hitting an intraday low of $160. SOL registered a marginal decline on Wednesday before recovering on Thursday and registering an increase of just over 4% to reclaim $170 and settle at $176. Sellers returned to the market on Friday, dropping just over 4% and settling at $168.</w:t>
      </w:r>
    </w:p>
    <w:p w:rsidR="00000000" w:rsidDel="00000000" w:rsidP="00000000" w:rsidRDefault="00000000" w:rsidRPr="00000000" w14:paraId="000003D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3D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Source: </w:t>
      </w:r>
      <w:hyperlink r:id="rId149">
        <w:r w:rsidDel="00000000" w:rsidR="00000000" w:rsidRPr="00000000">
          <w:rPr>
            <w:rFonts w:ascii="Arial" w:cs="Arial" w:eastAsia="Arial" w:hAnsi="Arial"/>
            <w:smallCaps w:val="0"/>
            <w:color w:val="0000ff"/>
            <w:sz w:val="20"/>
            <w:szCs w:val="20"/>
            <w:rtl w:val="0"/>
          </w:rPr>
          <w:t xml:space="preserve">TradingView</w:t>
        </w:r>
      </w:hyperlink>
      <w:r w:rsidDel="00000000" w:rsidR="00000000" w:rsidRPr="00000000">
        <w:rPr>
          <w:rtl w:val="0"/>
        </w:rPr>
      </w:r>
    </w:p>
    <w:p w:rsidR="00000000" w:rsidDel="00000000" w:rsidP="00000000" w:rsidRDefault="00000000" w:rsidRPr="00000000" w14:paraId="000003D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3D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SOL’s seesaw price action continued on Saturday as it registered an increase of nearly 2% and settled at $172. The price fell back on Sunday, dropping over 2% to end the weekend on a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note at $168.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sentiment intensified on Monday as markets fell into the red. As a result, SOL plunged nearly 16% to slip below $150 and settle at $142. SOL fell to an intraday low of $132 on Tuesday. However, it rebounded from this level to register an increase of 1.61% and settle at $144. The current session sees SOL down just over 3% and trading at $139. Technical indicators are heavily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with the RSI dropping below 30 to 25. Meanwhile, the MACD also indicates that sellers remain in control.</w:t>
      </w:r>
    </w:p>
    <w:p w:rsidR="00000000" w:rsidDel="00000000" w:rsidP="00000000" w:rsidRDefault="00000000" w:rsidRPr="00000000" w14:paraId="000003E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3E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Dogecoin (DOGE) Price Analysis</w:t>
      </w:r>
    </w:p>
    <w:p w:rsidR="00000000" w:rsidDel="00000000" w:rsidP="00000000" w:rsidRDefault="00000000" w:rsidRPr="00000000" w14:paraId="000003E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3E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hyperlink r:id="rId150">
        <w:r w:rsidDel="00000000" w:rsidR="00000000" w:rsidRPr="00000000">
          <w:rPr>
            <w:rFonts w:ascii="Arial" w:cs="Arial" w:eastAsia="Arial" w:hAnsi="Arial"/>
            <w:smallCaps w:val="0"/>
            <w:color w:val="0000ff"/>
            <w:sz w:val="20"/>
            <w:szCs w:val="20"/>
            <w:rtl w:val="0"/>
          </w:rPr>
          <w:t xml:space="preserve">Dogecoin (DOGE)</w:t>
        </w:r>
      </w:hyperlink>
      <w:r w:rsidDel="00000000" w:rsidR="00000000" w:rsidRPr="00000000">
        <w:rPr>
          <w:rFonts w:ascii="Arial" w:cs="Arial" w:eastAsia="Arial" w:hAnsi="Arial"/>
          <w:smallCaps w:val="0"/>
          <w:sz w:val="20"/>
          <w:szCs w:val="20"/>
          <w:rtl w:val="0"/>
        </w:rPr>
        <w:t xml:space="preserve"> lost momentum after failing to move past the 20-day SMA last weekend, dropping just over 2% on Sunday to $0.265. Sellers retained control on Monday, falling 2.52% to $0.258. Selling pressure intensified on Tuesday as DOGE dropped to an intraday low of $0.241 before settling at $0.250. With buyers active at this level, DOGE recovered on Wednesday, rising 1.56% to $0.254. However, it lost momentum on Thursday and could register only a marginal increase before dropping 6% to $0.239, barely staying above the 200-day SMA.</w:t>
      </w:r>
    </w:p>
    <w:p w:rsidR="00000000" w:rsidDel="00000000" w:rsidP="00000000" w:rsidRDefault="00000000" w:rsidRPr="00000000" w14:paraId="000003E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3E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Source: </w:t>
      </w:r>
      <w:hyperlink r:id="rId151">
        <w:r w:rsidDel="00000000" w:rsidR="00000000" w:rsidRPr="00000000">
          <w:rPr>
            <w:rFonts w:ascii="Arial" w:cs="Arial" w:eastAsia="Arial" w:hAnsi="Arial"/>
            <w:smallCaps w:val="0"/>
            <w:color w:val="0000ff"/>
            <w:sz w:val="20"/>
            <w:szCs w:val="20"/>
            <w:rtl w:val="0"/>
          </w:rPr>
          <w:t xml:space="preserve">TradingView</w:t>
        </w:r>
      </w:hyperlink>
      <w:r w:rsidDel="00000000" w:rsidR="00000000" w:rsidRPr="00000000">
        <w:rPr>
          <w:rtl w:val="0"/>
        </w:rPr>
      </w:r>
    </w:p>
    <w:p w:rsidR="00000000" w:rsidDel="00000000" w:rsidP="00000000" w:rsidRDefault="00000000" w:rsidRPr="00000000" w14:paraId="000003E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3E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Buyers returned to the market on Saturday as DOGE rose nearly 3% to $0.246. Once again, buyers lost momentum close to resistance levels and dropped 1.50% to $0.242, ending the week firmly in the red. Selling pressure intensified on Monday as DOGE plunged over 13%, going below the 200-day SMA and settling at $0.210. Sellers attempted to drive DOGE below $0.20 as it dropped to an intraday low of $0.195. However, it recovered from this level to reclaim $0.20 and settle at $0.212, ultimately registering a marginal increase. The current session sees DOGE marginally down as buyers and sellers struggle to establish control. The MACD has flipped to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indicating a further downtrend for the popular meme coin.</w:t>
      </w:r>
    </w:p>
    <w:p w:rsidR="00000000" w:rsidDel="00000000" w:rsidP="00000000" w:rsidRDefault="00000000" w:rsidRPr="00000000" w14:paraId="000003E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3E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Bittensor (TAO) Price Analysis</w:t>
      </w:r>
    </w:p>
    <w:p w:rsidR="00000000" w:rsidDel="00000000" w:rsidP="00000000" w:rsidRDefault="00000000" w:rsidRPr="00000000" w14:paraId="000003E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3E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Bittensor (TAO) was quite </w:t>
      </w:r>
      <w:r w:rsidDel="00000000" w:rsidR="00000000" w:rsidRPr="00000000">
        <w:rPr>
          <w:rFonts w:ascii="Arial" w:cs="Arial" w:eastAsia="Arial" w:hAnsi="Arial"/>
          <w:b w:val="1"/>
          <w:smallCaps w:val="0"/>
          <w:sz w:val="20"/>
          <w:szCs w:val="20"/>
          <w:shd w:fill="fef8d9" w:val="clear"/>
          <w:rtl w:val="0"/>
        </w:rPr>
        <w:t xml:space="preserve">bullish</w:t>
      </w:r>
      <w:r w:rsidDel="00000000" w:rsidR="00000000" w:rsidRPr="00000000">
        <w:rPr>
          <w:rFonts w:ascii="Arial" w:cs="Arial" w:eastAsia="Arial" w:hAnsi="Arial"/>
          <w:smallCaps w:val="0"/>
          <w:sz w:val="20"/>
          <w:szCs w:val="20"/>
          <w:rtl w:val="0"/>
        </w:rPr>
        <w:t xml:space="preserve"> during the previous week as it surged to an intraday high of $494. However, it lost momentum after reaching this level, declining rapidly to drop below $400. TAO registered a marginal increase last Monday and then rose just over 4% on Tuesday to settle at $376. TAO continued to push higher on Wednesday, surging nearly 12% to move past the 20-day SMA and $400 to settle at $419. Buyers retained control on Thursday, registering an increase of 11% to move past the 50 and 200-day SMA to $465. TAO surged to an intraday high of $494 on Friday as buyers attempted a move past $500. However, it lost momentum after reaching this level and ultimately dropped nearly 5% to slip below the 200-day SMA and settled at $444.</w:t>
      </w:r>
    </w:p>
    <w:p w:rsidR="00000000" w:rsidDel="00000000" w:rsidP="00000000" w:rsidRDefault="00000000" w:rsidRPr="00000000" w14:paraId="000003E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3E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Source: </w:t>
      </w:r>
      <w:hyperlink r:id="rId152">
        <w:r w:rsidDel="00000000" w:rsidR="00000000" w:rsidRPr="00000000">
          <w:rPr>
            <w:rFonts w:ascii="Arial" w:cs="Arial" w:eastAsia="Arial" w:hAnsi="Arial"/>
            <w:smallCaps w:val="0"/>
            <w:color w:val="0000ff"/>
            <w:sz w:val="20"/>
            <w:szCs w:val="20"/>
            <w:rtl w:val="0"/>
          </w:rPr>
          <w:t xml:space="preserve">TradingView</w:t>
        </w:r>
      </w:hyperlink>
      <w:r w:rsidDel="00000000" w:rsidR="00000000" w:rsidRPr="00000000">
        <w:rPr>
          <w:rtl w:val="0"/>
        </w:rPr>
      </w:r>
    </w:p>
    <w:p w:rsidR="00000000" w:rsidDel="00000000" w:rsidP="00000000" w:rsidRDefault="00000000" w:rsidRPr="00000000" w14:paraId="000003E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3E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Price action remained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on Saturday as TAO dropped nearly 3% to $432. TAO registered a marginal recovery on Sunday but fell back in the red on Monday, dropping over 8% to slip below $400 and the 50-day SMA and settling at $397. Sellers continued to exercise control on Tuesday, falling below the 20-day SMA on its way to an intraday low of $353. It rebounded from this level to ultimately settle at $379, a decline of 4.50%. The current session sees TAO marginally down as buyers and sellers struggle to establish control.</w:t>
      </w:r>
    </w:p>
    <w:p w:rsidR="00000000" w:rsidDel="00000000" w:rsidP="00000000" w:rsidRDefault="00000000" w:rsidRPr="00000000" w14:paraId="000003F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3F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Arbitrum (ARB) Price Analysis</w:t>
      </w:r>
    </w:p>
    <w:p w:rsidR="00000000" w:rsidDel="00000000" w:rsidP="00000000" w:rsidRDefault="00000000" w:rsidRPr="00000000" w14:paraId="000003F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3F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Arbitrum (ARB) lost momentum after failing to cross the 20-day SMA last Monday. As a result, the price dropped over 7% on Tuesday, dropping to an intraday low of $0.439 before settling at $0.460. The price recovered on Wednesday, rising 2.41% and moving to $0.471. Buyers retained control on Thursday, and ARB registered an increase of just over 4% to move past the 20-day SMA and settle at $0.491. However, the price was back in the red on Friday, dropping nearly 5% to slip below the 20-day SMA and settle at $0.467.</w:t>
      </w:r>
    </w:p>
    <w:p w:rsidR="00000000" w:rsidDel="00000000" w:rsidP="00000000" w:rsidRDefault="00000000" w:rsidRPr="00000000" w14:paraId="000003F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3F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Source: </w:t>
      </w:r>
      <w:hyperlink r:id="rId153">
        <w:r w:rsidDel="00000000" w:rsidR="00000000" w:rsidRPr="00000000">
          <w:rPr>
            <w:rFonts w:ascii="Arial" w:cs="Arial" w:eastAsia="Arial" w:hAnsi="Arial"/>
            <w:smallCaps w:val="0"/>
            <w:color w:val="0000ff"/>
            <w:sz w:val="20"/>
            <w:szCs w:val="20"/>
            <w:rtl w:val="0"/>
          </w:rPr>
          <w:t xml:space="preserve">TradingView</w:t>
        </w:r>
      </w:hyperlink>
      <w:r w:rsidDel="00000000" w:rsidR="00000000" w:rsidRPr="00000000">
        <w:rPr>
          <w:rtl w:val="0"/>
        </w:rPr>
      </w:r>
    </w:p>
    <w:p w:rsidR="00000000" w:rsidDel="00000000" w:rsidP="00000000" w:rsidRDefault="00000000" w:rsidRPr="00000000" w14:paraId="000003F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3F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ARB recovered over the weekend, registering an increase of 1.95% on Saturday and 0.34% on Sunday to move past the 20-day SMA and settle at $0.478. Markets collapsed on Monday as ARB plunged over 14%, going below the 20-day SMA and settling at $0.411. Despite the overwhelming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sentiment, ARB recovered on Tuesday, rebounding from a low of $0.38 to register an increase of 2% and settle at $0.419. The current session sees ARB up just over 1% and trading at $0.424.</w:t>
      </w:r>
    </w:p>
    <w:p w:rsidR="00000000" w:rsidDel="00000000" w:rsidP="00000000" w:rsidRDefault="00000000" w:rsidRPr="00000000" w14:paraId="000003F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3F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Internet Computer (ICP) Price Analysis</w:t>
      </w:r>
    </w:p>
    <w:p w:rsidR="00000000" w:rsidDel="00000000" w:rsidP="00000000" w:rsidRDefault="00000000" w:rsidRPr="00000000" w14:paraId="000003F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3F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Internet Computer (ICP) registered a substantial drop last Tuesday, falling nearly 4% to $6.76. Despite the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sentiment, the price recovered on Wednesday, rising 1.48% to $6.86. Buyers retained control on Thursday as ICP rose over 4% to move past $7 and settle at $7.15. However, it lost momentum on Friday, falling 2.38% after failing to move past the 20-day SMA and settling at $6.98.</w:t>
      </w:r>
    </w:p>
    <w:p w:rsidR="00000000" w:rsidDel="00000000" w:rsidP="00000000" w:rsidRDefault="00000000" w:rsidRPr="00000000" w14:paraId="000003F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3F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Source: </w:t>
      </w:r>
      <w:hyperlink r:id="rId154">
        <w:r w:rsidDel="00000000" w:rsidR="00000000" w:rsidRPr="00000000">
          <w:rPr>
            <w:rFonts w:ascii="Arial" w:cs="Arial" w:eastAsia="Arial" w:hAnsi="Arial"/>
            <w:smallCaps w:val="0"/>
            <w:color w:val="0000ff"/>
            <w:sz w:val="20"/>
            <w:szCs w:val="20"/>
            <w:rtl w:val="0"/>
          </w:rPr>
          <w:t xml:space="preserve">TradingView</w:t>
        </w:r>
      </w:hyperlink>
      <w:r w:rsidDel="00000000" w:rsidR="00000000" w:rsidRPr="00000000">
        <w:rPr>
          <w:rtl w:val="0"/>
        </w:rPr>
      </w:r>
    </w:p>
    <w:p w:rsidR="00000000" w:rsidDel="00000000" w:rsidP="00000000" w:rsidRDefault="00000000" w:rsidRPr="00000000" w14:paraId="000003F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3F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ICP recovered on Saturday, rising over 3% to move past the 20-day SMA and settle at $7.20. However,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sentiment returned on Sunday, with the price dropping just over 2% to slip below the 20-day SMA and settle at $7.05. Selling pressure intensified on Monday as ICP plunged over 9% to slip below $7 and the 20-day SMA and settled at $6.40. The price fell to an intraday low of $5.89 on Tuesday. However, it recovered from this level to reclaim $6 and settle at $6.34, ultimately registering a drop of nearly 1%. The current session sees ICP up over 3% as it looks to reclaim $7 and move past the 20-day SMA.</w:t>
      </w:r>
    </w:p>
    <w:p w:rsidR="00000000" w:rsidDel="00000000" w:rsidP="00000000" w:rsidRDefault="00000000" w:rsidRPr="00000000" w14:paraId="0000040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40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Disclaimer: This article is provided for informational purposes only. It is not offered or intended to be used as legal, tax, investment, financial, or other advice.</w:t>
      </w:r>
    </w:p>
    <w:p w:rsidR="00000000" w:rsidDel="00000000" w:rsidP="00000000" w:rsidRDefault="00000000" w:rsidRPr="00000000" w14:paraId="0000040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40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Document CRPTOD0020250227el2q0001p</w:t>
      </w:r>
    </w:p>
    <w:p w:rsidR="00000000" w:rsidDel="00000000" w:rsidP="00000000" w:rsidRDefault="00000000" w:rsidRPr="00000000" w14:paraId="0000040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40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Pr>
        <w:drawing>
          <wp:inline distB="0" distT="0" distL="114300" distR="114300">
            <wp:extent cx="381000" cy="381000"/>
            <wp:effectExtent b="0" l="0" r="0" t="0"/>
            <wp:docPr id="55"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40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40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Fonts w:ascii="Arial" w:cs="Arial" w:eastAsia="Arial" w:hAnsi="Arial"/>
          <w:b w:val="1"/>
          <w:smallCaps w:val="0"/>
          <w:sz w:val="20"/>
          <w:szCs w:val="20"/>
          <w:rtl w:val="0"/>
        </w:rPr>
        <w:t xml:space="preserve">XRP and Cardano Face Tough Competition as This AI Altcoin Nears $11M Raised</w:t>
      </w:r>
    </w:p>
    <w:p w:rsidR="00000000" w:rsidDel="00000000" w:rsidP="00000000" w:rsidRDefault="00000000" w:rsidRPr="00000000" w14:paraId="0000040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tl w:val="0"/>
        </w:rPr>
      </w:r>
    </w:p>
    <w:p w:rsidR="00000000" w:rsidDel="00000000" w:rsidP="00000000" w:rsidRDefault="00000000" w:rsidRPr="00000000" w14:paraId="0000040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Crypto Daily </w:t>
      </w:r>
    </w:p>
    <w:p w:rsidR="00000000" w:rsidDel="00000000" w:rsidP="00000000" w:rsidRDefault="00000000" w:rsidRPr="00000000" w14:paraId="0000040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711 words</w:t>
      </w:r>
    </w:p>
    <w:p w:rsidR="00000000" w:rsidDel="00000000" w:rsidP="00000000" w:rsidRDefault="00000000" w:rsidRPr="00000000" w14:paraId="0000040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26 February 2025</w:t>
      </w:r>
    </w:p>
    <w:p w:rsidR="00000000" w:rsidDel="00000000" w:rsidP="00000000" w:rsidRDefault="00000000" w:rsidRPr="00000000" w14:paraId="0000040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CryptoDaily</w:t>
      </w:r>
    </w:p>
    <w:p w:rsidR="00000000" w:rsidDel="00000000" w:rsidP="00000000" w:rsidRDefault="00000000" w:rsidRPr="00000000" w14:paraId="0000040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CRPTOD</w:t>
      </w:r>
    </w:p>
    <w:p w:rsidR="00000000" w:rsidDel="00000000" w:rsidP="00000000" w:rsidRDefault="00000000" w:rsidRPr="00000000" w14:paraId="0000040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English</w:t>
      </w:r>
    </w:p>
    <w:p w:rsidR="00000000" w:rsidDel="00000000" w:rsidP="00000000" w:rsidRDefault="00000000" w:rsidRPr="00000000" w14:paraId="0000040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2025, CryptoDaily, All rights Reserved - Provided by SyndiGate Media Inc. </w:t>
      </w:r>
    </w:p>
    <w:p w:rsidR="00000000" w:rsidDel="00000000" w:rsidP="00000000" w:rsidRDefault="00000000" w:rsidRPr="00000000" w14:paraId="0000041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41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IntelMarkets’ mind-blowing presale rally has stumped the hype around Ripple’s XRP price and the crypto giant Cardano. With its next-generation AI technology, this deFi solution is positioned to soar ahead with a massive 100x breakout. Based on the price chart and current performance trends, </w:t>
      </w:r>
      <w:hyperlink r:id="rId155">
        <w:r w:rsidDel="00000000" w:rsidR="00000000" w:rsidRPr="00000000">
          <w:rPr>
            <w:rFonts w:ascii="Arial" w:cs="Arial" w:eastAsia="Arial" w:hAnsi="Arial"/>
            <w:smallCaps w:val="0"/>
            <w:color w:val="0000ff"/>
            <w:sz w:val="20"/>
            <w:szCs w:val="20"/>
            <w:rtl w:val="0"/>
          </w:rPr>
          <w:t xml:space="preserve">IntelMarkets’</w:t>
        </w:r>
      </w:hyperlink>
      <w:r w:rsidDel="00000000" w:rsidR="00000000" w:rsidRPr="00000000">
        <w:rPr>
          <w:rFonts w:ascii="Arial" w:cs="Arial" w:eastAsia="Arial" w:hAnsi="Arial"/>
          <w:smallCaps w:val="0"/>
          <w:sz w:val="20"/>
          <w:szCs w:val="20"/>
          <w:rtl w:val="0"/>
        </w:rPr>
        <w:t xml:space="preserve"> $0.09 altcoin is poised to show an explosive jump to the $1 mark.</w:t>
      </w:r>
    </w:p>
    <w:p w:rsidR="00000000" w:rsidDel="00000000" w:rsidP="00000000" w:rsidRDefault="00000000" w:rsidRPr="00000000" w14:paraId="0000041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41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Cardano Set for </w:t>
      </w:r>
      <w:r w:rsidDel="00000000" w:rsidR="00000000" w:rsidRPr="00000000">
        <w:rPr>
          <w:rFonts w:ascii="Arial" w:cs="Arial" w:eastAsia="Arial" w:hAnsi="Arial"/>
          <w:b w:val="1"/>
          <w:smallCaps w:val="0"/>
          <w:sz w:val="20"/>
          <w:szCs w:val="20"/>
          <w:shd w:fill="fef8d9" w:val="clear"/>
          <w:rtl w:val="0"/>
        </w:rPr>
        <w:t xml:space="preserve">Bullish</w:t>
      </w:r>
      <w:r w:rsidDel="00000000" w:rsidR="00000000" w:rsidRPr="00000000">
        <w:rPr>
          <w:rFonts w:ascii="Arial" w:cs="Arial" w:eastAsia="Arial" w:hAnsi="Arial"/>
          <w:smallCaps w:val="0"/>
          <w:sz w:val="20"/>
          <w:szCs w:val="20"/>
          <w:rtl w:val="0"/>
        </w:rPr>
        <w:t xml:space="preserve"> Price Shift: Key Breakout Inbound</w:t>
      </w:r>
    </w:p>
    <w:p w:rsidR="00000000" w:rsidDel="00000000" w:rsidP="00000000" w:rsidRDefault="00000000" w:rsidRPr="00000000" w14:paraId="0000041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41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Cardano has been consolidating within an ascending triangle, where the price is currently oscillating between the $0.74 support and the $0.83 resistance. According to Martinez, a sustained break above or below these levels will determine Cardano's future direction. Should the price break out to the upside, Cardano could see a rally and push the price to $1.</w:t>
      </w:r>
    </w:p>
    <w:p w:rsidR="00000000" w:rsidDel="00000000" w:rsidP="00000000" w:rsidRDefault="00000000" w:rsidRPr="00000000" w14:paraId="0000041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41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 drop below $0.74 could signal a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trend for Cardano and lead to a decline in price. Martinez’s prediction aligns with his earlier analysis from February, where he identified a breakout possibility for Cardano toward the $0.83 level. He had previously cited a breakout from a descending triangle, which displayed a continuation of Cardano’s upward movement.</w:t>
      </w:r>
    </w:p>
    <w:p w:rsidR="00000000" w:rsidDel="00000000" w:rsidP="00000000" w:rsidRDefault="00000000" w:rsidRPr="00000000" w14:paraId="0000041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41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Over the past several months, Cardano has experienced significant </w:t>
      </w:r>
      <w:r w:rsidDel="00000000" w:rsidR="00000000" w:rsidRPr="00000000">
        <w:rPr>
          <w:rFonts w:ascii="Arial" w:cs="Arial" w:eastAsia="Arial" w:hAnsi="Arial"/>
          <w:b w:val="1"/>
          <w:smallCaps w:val="0"/>
          <w:sz w:val="20"/>
          <w:szCs w:val="20"/>
          <w:shd w:fill="fef8d9" w:val="clear"/>
          <w:rtl w:val="0"/>
        </w:rPr>
        <w:t xml:space="preserve">volatility</w:t>
      </w:r>
      <w:r w:rsidDel="00000000" w:rsidR="00000000" w:rsidRPr="00000000">
        <w:rPr>
          <w:rFonts w:ascii="Arial" w:cs="Arial" w:eastAsia="Arial" w:hAnsi="Arial"/>
          <w:smallCaps w:val="0"/>
          <w:sz w:val="20"/>
          <w:szCs w:val="20"/>
          <w:rtl w:val="0"/>
        </w:rPr>
        <w:t xml:space="preserve">, which reflected the broader crypto market’s uncertainty. While Cardano reached a high of $1.32 in early December 2024, it has now faced a steep decline, dropping by as much as 58%. Despite this retracement, Cardano has recently shown slight recovery, primarily driven by renewed interest in its future.</w:t>
      </w:r>
    </w:p>
    <w:p w:rsidR="00000000" w:rsidDel="00000000" w:rsidP="00000000" w:rsidRDefault="00000000" w:rsidRPr="00000000" w14:paraId="0000041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41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Ripple’s XRP Price Could See Trading </w:t>
      </w:r>
      <w:r w:rsidDel="00000000" w:rsidR="00000000" w:rsidRPr="00000000">
        <w:rPr>
          <w:rFonts w:ascii="Arial" w:cs="Arial" w:eastAsia="Arial" w:hAnsi="Arial"/>
          <w:b w:val="1"/>
          <w:smallCaps w:val="0"/>
          <w:sz w:val="20"/>
          <w:szCs w:val="20"/>
          <w:shd w:fill="fef8d9" w:val="clear"/>
          <w:rtl w:val="0"/>
        </w:rPr>
        <w:t xml:space="preserve">Volatility</w:t>
      </w:r>
      <w:r w:rsidDel="00000000" w:rsidR="00000000" w:rsidRPr="00000000">
        <w:rPr>
          <w:rFonts w:ascii="Arial" w:cs="Arial" w:eastAsia="Arial" w:hAnsi="Arial"/>
          <w:smallCaps w:val="0"/>
          <w:sz w:val="20"/>
          <w:szCs w:val="20"/>
          <w:rtl w:val="0"/>
        </w:rPr>
        <w:t xml:space="preserve"> Amid ETF Hype</w:t>
      </w:r>
    </w:p>
    <w:p w:rsidR="00000000" w:rsidDel="00000000" w:rsidP="00000000" w:rsidRDefault="00000000" w:rsidRPr="00000000" w14:paraId="0000041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41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past few months have shown strong </w:t>
      </w:r>
      <w:r w:rsidDel="00000000" w:rsidR="00000000" w:rsidRPr="00000000">
        <w:rPr>
          <w:rFonts w:ascii="Arial" w:cs="Arial" w:eastAsia="Arial" w:hAnsi="Arial"/>
          <w:b w:val="1"/>
          <w:smallCaps w:val="0"/>
          <w:sz w:val="20"/>
          <w:szCs w:val="20"/>
          <w:shd w:fill="fef8d9" w:val="clear"/>
          <w:rtl w:val="0"/>
        </w:rPr>
        <w:t xml:space="preserve">bullish</w:t>
      </w:r>
      <w:r w:rsidDel="00000000" w:rsidR="00000000" w:rsidRPr="00000000">
        <w:rPr>
          <w:rFonts w:ascii="Arial" w:cs="Arial" w:eastAsia="Arial" w:hAnsi="Arial"/>
          <w:smallCaps w:val="0"/>
          <w:sz w:val="20"/>
          <w:szCs w:val="20"/>
          <w:rtl w:val="0"/>
        </w:rPr>
        <w:t xml:space="preserve"> momentum for the XRP price, making analysts among investors watch closely for the surge to $3.35. But, as it currently consolidates between $2.50 and $3, the XRP price has formed a cup-and-handle pattern, a technical indicator often associated with big breakouts.</w:t>
      </w:r>
    </w:p>
    <w:p w:rsidR="00000000" w:rsidDel="00000000" w:rsidP="00000000" w:rsidRDefault="00000000" w:rsidRPr="00000000" w14:paraId="0000041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41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Thus, successful breakouts at $2.75 and $2.84 could lead up to the next major resistance for the XRP price at $3.35. Apart from the above technical points, the speculation about Ripple’s ETF is now the primary factor for optimism. That said, Ripple's push to develop in this area of cross-border payment solutions is proving to be a confidence booster to investors.</w:t>
      </w:r>
    </w:p>
    <w:p w:rsidR="00000000" w:rsidDel="00000000" w:rsidP="00000000" w:rsidRDefault="00000000" w:rsidRPr="00000000" w14:paraId="0000042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42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IntelMarkets (INTL) Gives Tough Time to Ripple &amp; Cardano</w:t>
      </w:r>
    </w:p>
    <w:p w:rsidR="00000000" w:rsidDel="00000000" w:rsidP="00000000" w:rsidRDefault="00000000" w:rsidRPr="00000000" w14:paraId="0000042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42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As the first-ever native AI blockchain running dual-chain functionality, IntelMarkets offers advanced trading robots that monitor data on the platform in real-time. This platform delivers top-notch trading performance with AI implementation on the layer-1 blockchain. IntelMarkets’ ongoing presale frenzy has raised over $11 million, with more massive inflows en route.</w:t>
      </w:r>
    </w:p>
    <w:p w:rsidR="00000000" w:rsidDel="00000000" w:rsidP="00000000" w:rsidRDefault="00000000" w:rsidRPr="00000000" w14:paraId="0000042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42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This emerging AI platform offers insights from over 350,000+ data points and utilizes its advanced infrastructure that delivers high-security protocol and reliability. With each passing day, institutional investors and retail traders are shifting from Ripple’s XRP to this AI-driven platform to multiply their earnings and secure a position in the best-selling AI crypto in 2025.</w:t>
      </w:r>
    </w:p>
    <w:p w:rsidR="00000000" w:rsidDel="00000000" w:rsidP="00000000" w:rsidRDefault="00000000" w:rsidRPr="00000000" w14:paraId="0000042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42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Investors Ditch XRP &amp;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to Join This $11 Million Presale</w:t>
      </w:r>
    </w:p>
    <w:p w:rsidR="00000000" w:rsidDel="00000000" w:rsidP="00000000" w:rsidRDefault="00000000" w:rsidRPr="00000000" w14:paraId="0000042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42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Among the many crypto projects, analysts have observed investors hesitating to invest in the volatile XRP price, while IntelMarkets’ impressive presale rally is more appealing in comparison. The short-lived hype for Ripple’s ETF has also failed to live up to its expectations and shifted investors from its platform to IntelMarkets’ fast-growing presale stage 10 at $0.09 per token.</w:t>
      </w:r>
    </w:p>
    <w:p w:rsidR="00000000" w:rsidDel="00000000" w:rsidP="00000000" w:rsidRDefault="00000000" w:rsidRPr="00000000" w14:paraId="0000042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42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As the XRP price hopes for a possible rebound soon, Ripple investors have temporarily switched to exploring other </w:t>
      </w:r>
      <w:r w:rsidDel="00000000" w:rsidR="00000000" w:rsidRPr="00000000">
        <w:rPr>
          <w:rFonts w:ascii="Arial" w:cs="Arial" w:eastAsia="Arial" w:hAnsi="Arial"/>
          <w:b w:val="1"/>
          <w:smallCaps w:val="0"/>
          <w:sz w:val="20"/>
          <w:szCs w:val="20"/>
          <w:shd w:fill="fef8d9" w:val="clear"/>
          <w:rtl w:val="0"/>
        </w:rPr>
        <w:t xml:space="preserve">bullish</w:t>
      </w:r>
      <w:r w:rsidDel="00000000" w:rsidR="00000000" w:rsidRPr="00000000">
        <w:rPr>
          <w:rFonts w:ascii="Arial" w:cs="Arial" w:eastAsia="Arial" w:hAnsi="Arial"/>
          <w:smallCaps w:val="0"/>
          <w:sz w:val="20"/>
          <w:szCs w:val="20"/>
          <w:rtl w:val="0"/>
        </w:rPr>
        <w:t xml:space="preserve"> projects to seek shelter and secure gains amid the market </w:t>
      </w:r>
      <w:r w:rsidDel="00000000" w:rsidR="00000000" w:rsidRPr="00000000">
        <w:rPr>
          <w:rFonts w:ascii="Arial" w:cs="Arial" w:eastAsia="Arial" w:hAnsi="Arial"/>
          <w:b w:val="1"/>
          <w:smallCaps w:val="0"/>
          <w:sz w:val="20"/>
          <w:szCs w:val="20"/>
          <w:shd w:fill="fef8d9" w:val="clear"/>
          <w:rtl w:val="0"/>
        </w:rPr>
        <w:t xml:space="preserve">volatility</w:t>
      </w:r>
      <w:r w:rsidDel="00000000" w:rsidR="00000000" w:rsidRPr="00000000">
        <w:rPr>
          <w:rFonts w:ascii="Arial" w:cs="Arial" w:eastAsia="Arial" w:hAnsi="Arial"/>
          <w:smallCaps w:val="0"/>
          <w:sz w:val="20"/>
          <w:szCs w:val="20"/>
          <w:rtl w:val="0"/>
        </w:rPr>
        <w:t xml:space="preserve">. If you’re searching for a next-generation crypto platform with AI-powered trading signals and trading robots, make sure to check out IntelMarkets’ presale today.</w:t>
      </w:r>
    </w:p>
    <w:p w:rsidR="00000000" w:rsidDel="00000000" w:rsidP="00000000" w:rsidRDefault="00000000" w:rsidRPr="00000000" w14:paraId="0000042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42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Discover More About IntelMarkets:</w:t>
      </w:r>
    </w:p>
    <w:p w:rsidR="00000000" w:rsidDel="00000000" w:rsidP="00000000" w:rsidRDefault="00000000" w:rsidRPr="00000000" w14:paraId="0000042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42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Presale: </w:t>
      </w:r>
      <w:hyperlink r:id="rId156">
        <w:r w:rsidDel="00000000" w:rsidR="00000000" w:rsidRPr="00000000">
          <w:rPr>
            <w:rFonts w:ascii="Arial" w:cs="Arial" w:eastAsia="Arial" w:hAnsi="Arial"/>
            <w:smallCaps w:val="0"/>
            <w:color w:val="0000ff"/>
            <w:sz w:val="20"/>
            <w:szCs w:val="20"/>
            <w:rtl w:val="0"/>
          </w:rPr>
          <w:t xml:space="preserve">https://intelmarkets.io/</w:t>
        </w:r>
      </w:hyperlink>
      <w:r w:rsidDel="00000000" w:rsidR="00000000" w:rsidRPr="00000000">
        <w:rPr>
          <w:rtl w:val="0"/>
        </w:rPr>
      </w:r>
    </w:p>
    <w:p w:rsidR="00000000" w:rsidDel="00000000" w:rsidP="00000000" w:rsidRDefault="00000000" w:rsidRPr="00000000" w14:paraId="0000043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43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Buy Presale: </w:t>
      </w:r>
      <w:hyperlink r:id="rId157">
        <w:r w:rsidDel="00000000" w:rsidR="00000000" w:rsidRPr="00000000">
          <w:rPr>
            <w:rFonts w:ascii="Arial" w:cs="Arial" w:eastAsia="Arial" w:hAnsi="Arial"/>
            <w:smallCaps w:val="0"/>
            <w:color w:val="0000ff"/>
            <w:sz w:val="20"/>
            <w:szCs w:val="20"/>
            <w:rtl w:val="0"/>
          </w:rPr>
          <w:t xml:space="preserve">https://buy.intelmarkets.io/</w:t>
        </w:r>
      </w:hyperlink>
      <w:r w:rsidDel="00000000" w:rsidR="00000000" w:rsidRPr="00000000">
        <w:rPr>
          <w:rtl w:val="0"/>
        </w:rPr>
      </w:r>
    </w:p>
    <w:p w:rsidR="00000000" w:rsidDel="00000000" w:rsidP="00000000" w:rsidRDefault="00000000" w:rsidRPr="00000000" w14:paraId="0000043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43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Telegram: </w:t>
      </w:r>
      <w:hyperlink r:id="rId158">
        <w:r w:rsidDel="00000000" w:rsidR="00000000" w:rsidRPr="00000000">
          <w:rPr>
            <w:rFonts w:ascii="Arial" w:cs="Arial" w:eastAsia="Arial" w:hAnsi="Arial"/>
            <w:smallCaps w:val="0"/>
            <w:color w:val="0000ff"/>
            <w:sz w:val="20"/>
            <w:szCs w:val="20"/>
            <w:rtl w:val="0"/>
          </w:rPr>
          <w:t xml:space="preserve">https://t.me/IntelMarketsOfficial</w:t>
        </w:r>
      </w:hyperlink>
      <w:r w:rsidDel="00000000" w:rsidR="00000000" w:rsidRPr="00000000">
        <w:rPr>
          <w:rtl w:val="0"/>
        </w:rPr>
      </w:r>
    </w:p>
    <w:p w:rsidR="00000000" w:rsidDel="00000000" w:rsidP="00000000" w:rsidRDefault="00000000" w:rsidRPr="00000000" w14:paraId="0000043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43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Twitter: </w:t>
      </w:r>
      <w:hyperlink r:id="rId159">
        <w:r w:rsidDel="00000000" w:rsidR="00000000" w:rsidRPr="00000000">
          <w:rPr>
            <w:rFonts w:ascii="Arial" w:cs="Arial" w:eastAsia="Arial" w:hAnsi="Arial"/>
            <w:smallCaps w:val="0"/>
            <w:color w:val="0000ff"/>
            <w:sz w:val="20"/>
            <w:szCs w:val="20"/>
            <w:rtl w:val="0"/>
          </w:rPr>
          <w:t xml:space="preserve">https://x.com/intel_markets</w:t>
        </w:r>
      </w:hyperlink>
      <w:r w:rsidDel="00000000" w:rsidR="00000000" w:rsidRPr="00000000">
        <w:rPr>
          <w:rtl w:val="0"/>
        </w:rPr>
      </w:r>
    </w:p>
    <w:p w:rsidR="00000000" w:rsidDel="00000000" w:rsidP="00000000" w:rsidRDefault="00000000" w:rsidRPr="00000000" w14:paraId="0000043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43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Disclaimer: This is a sponsored press release and is for informational purposes only. It does not reflect the views of Crypto Daily, nor is it intended to be used as legal, tax, investment, or financial advice.</w:t>
      </w:r>
    </w:p>
    <w:p w:rsidR="00000000" w:rsidDel="00000000" w:rsidP="00000000" w:rsidRDefault="00000000" w:rsidRPr="00000000" w14:paraId="0000043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43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Document CRPTOD0020250227el2q00024</w:t>
      </w:r>
    </w:p>
    <w:p w:rsidR="00000000" w:rsidDel="00000000" w:rsidP="00000000" w:rsidRDefault="00000000" w:rsidRPr="00000000" w14:paraId="0000043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43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Pr>
        <w:drawing>
          <wp:inline distB="0" distT="0" distL="114300" distR="114300">
            <wp:extent cx="381000" cy="381000"/>
            <wp:effectExtent b="0" l="0" r="0" t="0"/>
            <wp:docPr id="57"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43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43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Fonts w:ascii="Arial" w:cs="Arial" w:eastAsia="Arial" w:hAnsi="Arial"/>
          <w:b w:val="1"/>
          <w:smallCaps w:val="0"/>
          <w:sz w:val="20"/>
          <w:szCs w:val="20"/>
          <w:rtl w:val="0"/>
        </w:rPr>
        <w:t xml:space="preserve">Cardano ( </w:t>
      </w:r>
      <w:r w:rsidDel="00000000" w:rsidR="00000000" w:rsidRPr="00000000">
        <w:rPr>
          <w:rFonts w:ascii="Arial" w:cs="Arial" w:eastAsia="Arial" w:hAnsi="Arial"/>
          <w:b w:val="1"/>
          <w:smallCaps w:val="0"/>
          <w:sz w:val="20"/>
          <w:szCs w:val="20"/>
          <w:shd w:fill="fef8d9" w:val="clear"/>
          <w:rtl w:val="0"/>
        </w:rPr>
        <w:t xml:space="preserve">ADA </w:t>
      </w:r>
      <w:r w:rsidDel="00000000" w:rsidR="00000000" w:rsidRPr="00000000">
        <w:rPr>
          <w:rFonts w:ascii="Arial" w:cs="Arial" w:eastAsia="Arial" w:hAnsi="Arial"/>
          <w:b w:val="1"/>
          <w:smallCaps w:val="0"/>
          <w:sz w:val="20"/>
          <w:szCs w:val="20"/>
          <w:rtl w:val="0"/>
        </w:rPr>
        <w:t xml:space="preserve">) Price Plummets - Crypto Holders Scramble To Buy Big In Limited Panshibi (SHIBI) As Big Bets For 100x Returns Predicted</w:t>
      </w:r>
    </w:p>
    <w:p w:rsidR="00000000" w:rsidDel="00000000" w:rsidP="00000000" w:rsidRDefault="00000000" w:rsidRPr="00000000" w14:paraId="0000043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tl w:val="0"/>
        </w:rPr>
      </w:r>
    </w:p>
    <w:p w:rsidR="00000000" w:rsidDel="00000000" w:rsidP="00000000" w:rsidRDefault="00000000" w:rsidRPr="00000000" w14:paraId="0000043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Crypto Daily </w:t>
      </w:r>
    </w:p>
    <w:p w:rsidR="00000000" w:rsidDel="00000000" w:rsidP="00000000" w:rsidRDefault="00000000" w:rsidRPr="00000000" w14:paraId="0000044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684 words</w:t>
      </w:r>
    </w:p>
    <w:p w:rsidR="00000000" w:rsidDel="00000000" w:rsidP="00000000" w:rsidRDefault="00000000" w:rsidRPr="00000000" w14:paraId="0000044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26 February 2025</w:t>
      </w:r>
    </w:p>
    <w:p w:rsidR="00000000" w:rsidDel="00000000" w:rsidP="00000000" w:rsidRDefault="00000000" w:rsidRPr="00000000" w14:paraId="0000044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CryptoDaily</w:t>
      </w:r>
    </w:p>
    <w:p w:rsidR="00000000" w:rsidDel="00000000" w:rsidP="00000000" w:rsidRDefault="00000000" w:rsidRPr="00000000" w14:paraId="0000044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CRPTOD</w:t>
      </w:r>
    </w:p>
    <w:p w:rsidR="00000000" w:rsidDel="00000000" w:rsidP="00000000" w:rsidRDefault="00000000" w:rsidRPr="00000000" w14:paraId="0000044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English</w:t>
      </w:r>
    </w:p>
    <w:p w:rsidR="00000000" w:rsidDel="00000000" w:rsidP="00000000" w:rsidRDefault="00000000" w:rsidRPr="00000000" w14:paraId="0000044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2025, CryptoDaily, All rights Reserved - Provided by SyndiGate Media Inc. </w:t>
      </w:r>
    </w:p>
    <w:p w:rsidR="00000000" w:rsidDel="00000000" w:rsidP="00000000" w:rsidRDefault="00000000" w:rsidRPr="00000000" w14:paraId="0000044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44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As the price of bitcoin </w:t>
      </w:r>
      <w:hyperlink r:id="rId160">
        <w:r w:rsidDel="00000000" w:rsidR="00000000" w:rsidRPr="00000000">
          <w:rPr>
            <w:rFonts w:ascii="Arial" w:cs="Arial" w:eastAsia="Arial" w:hAnsi="Arial"/>
            <w:smallCaps w:val="0"/>
            <w:color w:val="0000ff"/>
            <w:sz w:val="20"/>
            <w:szCs w:val="20"/>
            <w:rtl w:val="0"/>
          </w:rPr>
          <w:t xml:space="preserve">drops below $90,000</w:t>
        </w:r>
      </w:hyperlink>
      <w:r w:rsidDel="00000000" w:rsidR="00000000" w:rsidRPr="00000000">
        <w:rPr>
          <w:rFonts w:ascii="Arial" w:cs="Arial" w:eastAsia="Arial" w:hAnsi="Arial"/>
          <w:smallCaps w:val="0"/>
          <w:sz w:val="20"/>
          <w:szCs w:val="20"/>
          <w:rtl w:val="0"/>
        </w:rPr>
        <w:t xml:space="preserve">, the value of other cryptocurrencies is following suit.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is also experiencing a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momentum, with the price currently at $0.06. This is tough for investors who bought, hoping that the price could go up.</w:t>
      </w:r>
    </w:p>
    <w:p w:rsidR="00000000" w:rsidDel="00000000" w:rsidP="00000000" w:rsidRDefault="00000000" w:rsidRPr="00000000" w14:paraId="0000044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44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Despite the general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outlook, meme coins have managed to withstand the pressure, as the value of meme is influenced by community and social media hype.</w:t>
      </w:r>
    </w:p>
    <w:p w:rsidR="00000000" w:rsidDel="00000000" w:rsidP="00000000" w:rsidRDefault="00000000" w:rsidRPr="00000000" w14:paraId="0000044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44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hyperlink r:id="rId161">
        <w:r w:rsidDel="00000000" w:rsidR="00000000" w:rsidRPr="00000000">
          <w:rPr>
            <w:rFonts w:ascii="Arial" w:cs="Arial" w:eastAsia="Arial" w:hAnsi="Arial"/>
            <w:smallCaps w:val="0"/>
            <w:color w:val="0000ff"/>
            <w:sz w:val="20"/>
            <w:szCs w:val="20"/>
            <w:rtl w:val="0"/>
          </w:rPr>
          <w:t xml:space="preserve">Panshibi (SHIBI)</w:t>
        </w:r>
      </w:hyperlink>
      <w:r w:rsidDel="00000000" w:rsidR="00000000" w:rsidRPr="00000000">
        <w:rPr>
          <w:rFonts w:ascii="Arial" w:cs="Arial" w:eastAsia="Arial" w:hAnsi="Arial"/>
          <w:smallCaps w:val="0"/>
          <w:sz w:val="20"/>
          <w:szCs w:val="20"/>
          <w:rtl w:val="0"/>
        </w:rPr>
        <w:t xml:space="preserve"> is one of the hottest new meme projects as it is currently making waves. Analysts believe that early investors will be able to get 100x returns ahead of its launch.</w:t>
      </w:r>
    </w:p>
    <w:p w:rsidR="00000000" w:rsidDel="00000000" w:rsidP="00000000" w:rsidRDefault="00000000" w:rsidRPr="00000000" w14:paraId="0000044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44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Cardano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Struggles As Market Pressure Mounts</w:t>
      </w:r>
    </w:p>
    <w:p w:rsidR="00000000" w:rsidDel="00000000" w:rsidP="00000000" w:rsidRDefault="00000000" w:rsidRPr="00000000" w14:paraId="0000044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44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was launched in 2017, and since then, it has given investors millions of dollars in profits. Despite the ups and downs of the crypto market,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always manages to offer holders profit. However, since the turn of this year, Cardano latest news shows that the price has been stagnant, within the past few days alone, the price has dropped </w:t>
      </w:r>
      <w:hyperlink r:id="rId162">
        <w:r w:rsidDel="00000000" w:rsidR="00000000" w:rsidRPr="00000000">
          <w:rPr>
            <w:rFonts w:ascii="Arial" w:cs="Arial" w:eastAsia="Arial" w:hAnsi="Arial"/>
            <w:smallCaps w:val="0"/>
            <w:color w:val="0000ff"/>
            <w:sz w:val="20"/>
            <w:szCs w:val="20"/>
            <w:rtl w:val="0"/>
          </w:rPr>
          <w:t xml:space="preserve">down to $0.06</w:t>
        </w:r>
      </w:hyperlink>
      <w:r w:rsidDel="00000000" w:rsidR="00000000" w:rsidRPr="00000000">
        <w:rPr>
          <w:rFonts w:ascii="Arial" w:cs="Arial" w:eastAsia="Arial" w:hAnsi="Arial"/>
          <w:smallCaps w:val="0"/>
          <w:sz w:val="20"/>
          <w:szCs w:val="20"/>
          <w:rtl w:val="0"/>
        </w:rPr>
        <w:t xml:space="preserve"> from almost a dollar.</w:t>
      </w:r>
    </w:p>
    <w:p w:rsidR="00000000" w:rsidDel="00000000" w:rsidP="00000000" w:rsidRDefault="00000000" w:rsidRPr="00000000" w14:paraId="0000045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45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latest downturn for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comes amid increasing competition in the smart contract space and general market price. Although the project has, over the years, tried to bring in innovations with hopes of attracting new investors, whereas enthusiasts have already lost confidence in its ability to give huge profits.</w:t>
      </w:r>
    </w:p>
    <w:p w:rsidR="00000000" w:rsidDel="00000000" w:rsidP="00000000" w:rsidRDefault="00000000" w:rsidRPr="00000000" w14:paraId="0000045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45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Cardano's latest newssuggests that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is struggling to maintain its critical support levels, prompting investors to liquidate their investments in search of more profitable alternatives. Withtransaction volume dwindling and on-chain activity dying down, investors are now moving to Panshibi (SHIBI) – a project that has proven without doubt that it has all it takes to be the next big thing in 2025.</w:t>
      </w:r>
    </w:p>
    <w:p w:rsidR="00000000" w:rsidDel="00000000" w:rsidP="00000000" w:rsidRDefault="00000000" w:rsidRPr="00000000" w14:paraId="0000045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45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Why Panshibi (SHIBI) Is The Next Big Opportunity</w:t>
      </w:r>
    </w:p>
    <w:p w:rsidR="00000000" w:rsidDel="00000000" w:rsidP="00000000" w:rsidRDefault="00000000" w:rsidRPr="00000000" w14:paraId="0000045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45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While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is still struggling to recover, Panshibi is steadily on the rise. Currently at the 4th presale stage, and the price is already at $0.005. With price indicating a 100x spike when it eventually launches on exchanges.</w:t>
      </w:r>
    </w:p>
    <w:p w:rsidR="00000000" w:rsidDel="00000000" w:rsidP="00000000" w:rsidRDefault="00000000" w:rsidRPr="00000000" w14:paraId="0000045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45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While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hasfaced technical challenges around scalability and adoption in the real world, Panshibi is built with utility and mass adoption from the outset. It has amazing features that are aimed at wooing investors, such as the staking feature, which allows them to stake SHIBI and get up to 1200% profit per annum.</w:t>
      </w:r>
    </w:p>
    <w:p w:rsidR="00000000" w:rsidDel="00000000" w:rsidP="00000000" w:rsidRDefault="00000000" w:rsidRPr="00000000" w14:paraId="0000045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45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There are numerous factors thatmake SHIBI a great investment opportunity. With the total supply of SHIBI tokens capped, early investors are very likely going to enjoy huge returns.</w:t>
      </w:r>
    </w:p>
    <w:p w:rsidR="00000000" w:rsidDel="00000000" w:rsidP="00000000" w:rsidRDefault="00000000" w:rsidRPr="00000000" w14:paraId="0000045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45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Unlike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which was mired by slow governance decision-making, Panshibi is based on communityengagement. Its good social media following and successful presale are signs that SHIBI can enjoy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momentum.</w:t>
      </w:r>
    </w:p>
    <w:p w:rsidR="00000000" w:rsidDel="00000000" w:rsidP="00000000" w:rsidRDefault="00000000" w:rsidRPr="00000000" w14:paraId="0000045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45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Investors Move Fast As SHIBI’s Presale Gains Momentum</w:t>
      </w:r>
    </w:p>
    <w:p w:rsidR="00000000" w:rsidDel="00000000" w:rsidP="00000000" w:rsidRDefault="00000000" w:rsidRPr="00000000" w14:paraId="0000046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46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Cardano’s latest news reveals that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price may not experience a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movement soon. Institutional and retail investors are considering Panshibi as an alternative investment. SHIBI’s presale is experiencing record demand, with thousands of investors already enjoying the benefits of buying early from the limited token supply.</w:t>
      </w:r>
    </w:p>
    <w:p w:rsidR="00000000" w:rsidDel="00000000" w:rsidP="00000000" w:rsidRDefault="00000000" w:rsidRPr="00000000" w14:paraId="0000046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46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While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is still a top-tier project, its stagnant price has left investors looking for better opportunities. We cannot take away Cardano's ability to give investors profit in the next few months, as it has shown in the past that it has the ability to bounce back. However, experts believe that even with a surprise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momentum, investors could get between 2 to 3x of their investment.</w:t>
      </w:r>
    </w:p>
    <w:p w:rsidR="00000000" w:rsidDel="00000000" w:rsidP="00000000" w:rsidRDefault="00000000" w:rsidRPr="00000000" w14:paraId="0000046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46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For investors lookingto make huge profits, SHIBI seems to be that golden ticket.</w:t>
      </w:r>
    </w:p>
    <w:p w:rsidR="00000000" w:rsidDel="00000000" w:rsidP="00000000" w:rsidRDefault="00000000" w:rsidRPr="00000000" w14:paraId="0000046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46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Don’t miss out on Panshibi’s limited presale—secure your SHIBI tokens today and position yourself for potential 100x gains.</w:t>
      </w:r>
    </w:p>
    <w:p w:rsidR="00000000" w:rsidDel="00000000" w:rsidP="00000000" w:rsidRDefault="00000000" w:rsidRPr="00000000" w14:paraId="0000046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46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Visit the Website, </w:t>
      </w:r>
      <w:hyperlink r:id="rId163">
        <w:r w:rsidDel="00000000" w:rsidR="00000000" w:rsidRPr="00000000">
          <w:rPr>
            <w:rFonts w:ascii="Arial" w:cs="Arial" w:eastAsia="Arial" w:hAnsi="Arial"/>
            <w:smallCaps w:val="0"/>
            <w:color w:val="0000ff"/>
            <w:sz w:val="20"/>
            <w:szCs w:val="20"/>
            <w:rtl w:val="0"/>
          </w:rPr>
          <w:t xml:space="preserve">Telegram,</w:t>
        </w:r>
      </w:hyperlink>
      <w:r w:rsidDel="00000000" w:rsidR="00000000" w:rsidRPr="00000000">
        <w:rPr>
          <w:rFonts w:ascii="Arial" w:cs="Arial" w:eastAsia="Arial" w:hAnsi="Arial"/>
          <w:smallCaps w:val="0"/>
          <w:sz w:val="20"/>
          <w:szCs w:val="20"/>
          <w:rtl w:val="0"/>
        </w:rPr>
        <w:t xml:space="preserve"> or </w:t>
      </w:r>
      <w:hyperlink r:id="rId164">
        <w:r w:rsidDel="00000000" w:rsidR="00000000" w:rsidRPr="00000000">
          <w:rPr>
            <w:rFonts w:ascii="Arial" w:cs="Arial" w:eastAsia="Arial" w:hAnsi="Arial"/>
            <w:smallCaps w:val="0"/>
            <w:color w:val="0000ff"/>
            <w:sz w:val="20"/>
            <w:szCs w:val="20"/>
            <w:rtl w:val="0"/>
          </w:rPr>
          <w:t xml:space="preserve">Twitter</w:t>
        </w:r>
      </w:hyperlink>
      <w:r w:rsidDel="00000000" w:rsidR="00000000" w:rsidRPr="00000000">
        <w:rPr>
          <w:rFonts w:ascii="Arial" w:cs="Arial" w:eastAsia="Arial" w:hAnsi="Arial"/>
          <w:smallCaps w:val="0"/>
          <w:sz w:val="20"/>
          <w:szCs w:val="20"/>
          <w:rtl w:val="0"/>
        </w:rPr>
        <w:t xml:space="preserve"> to get started.</w:t>
      </w:r>
    </w:p>
    <w:p w:rsidR="00000000" w:rsidDel="00000000" w:rsidP="00000000" w:rsidRDefault="00000000" w:rsidRPr="00000000" w14:paraId="0000046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46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Disclaimer: This is a sponsored press release and is for informational purposes only. It does not reflect the views of Crypto Daily, nor is it intended to be used as legal, tax, investment, or financial advice.</w:t>
      </w:r>
    </w:p>
    <w:p w:rsidR="00000000" w:rsidDel="00000000" w:rsidP="00000000" w:rsidRDefault="00000000" w:rsidRPr="00000000" w14:paraId="0000046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46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Document CRPTOD0020250227el2q0000s</w:t>
      </w:r>
    </w:p>
    <w:p w:rsidR="00000000" w:rsidDel="00000000" w:rsidP="00000000" w:rsidRDefault="00000000" w:rsidRPr="00000000" w14:paraId="0000046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46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Fonts w:ascii="Arial" w:cs="Arial" w:eastAsia="Arial" w:hAnsi="Arial"/>
          <w:b w:val="1"/>
          <w:smallCaps w:val="0"/>
          <w:sz w:val="20"/>
          <w:szCs w:val="20"/>
          <w:rtl w:val="0"/>
        </w:rPr>
        <w:t xml:space="preserve">Price analysis 2/26: BTC, ETH, XRP, BNB, SOL, DOGE,  </w:t>
      </w:r>
      <w:r w:rsidDel="00000000" w:rsidR="00000000" w:rsidRPr="00000000">
        <w:rPr>
          <w:rFonts w:ascii="Arial" w:cs="Arial" w:eastAsia="Arial" w:hAnsi="Arial"/>
          <w:b w:val="1"/>
          <w:smallCaps w:val="0"/>
          <w:sz w:val="20"/>
          <w:szCs w:val="20"/>
          <w:shd w:fill="fef8d9" w:val="clear"/>
          <w:rtl w:val="0"/>
        </w:rPr>
        <w:t xml:space="preserve">ADA </w:t>
      </w:r>
      <w:r w:rsidDel="00000000" w:rsidR="00000000" w:rsidRPr="00000000">
        <w:rPr>
          <w:rFonts w:ascii="Arial" w:cs="Arial" w:eastAsia="Arial" w:hAnsi="Arial"/>
          <w:b w:val="1"/>
          <w:smallCaps w:val="0"/>
          <w:sz w:val="20"/>
          <w:szCs w:val="20"/>
          <w:rtl w:val="0"/>
        </w:rPr>
        <w:t xml:space="preserve">, LINK, SUI, AVAX</w:t>
      </w:r>
    </w:p>
    <w:p w:rsidR="00000000" w:rsidDel="00000000" w:rsidP="00000000" w:rsidRDefault="00000000" w:rsidRPr="00000000" w14:paraId="0000047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tl w:val="0"/>
        </w:rPr>
      </w:r>
    </w:p>
    <w:p w:rsidR="00000000" w:rsidDel="00000000" w:rsidP="00000000" w:rsidRDefault="00000000" w:rsidRPr="00000000" w14:paraId="0000047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Cointelegraph By Rakesh Upadhyay </w:t>
      </w:r>
    </w:p>
    <w:p w:rsidR="00000000" w:rsidDel="00000000" w:rsidP="00000000" w:rsidRDefault="00000000" w:rsidRPr="00000000" w14:paraId="0000047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1,745 words</w:t>
      </w:r>
    </w:p>
    <w:p w:rsidR="00000000" w:rsidDel="00000000" w:rsidP="00000000" w:rsidRDefault="00000000" w:rsidRPr="00000000" w14:paraId="0000047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26 February 2025</w:t>
      </w:r>
    </w:p>
    <w:p w:rsidR="00000000" w:rsidDel="00000000" w:rsidP="00000000" w:rsidRDefault="00000000" w:rsidRPr="00000000" w14:paraId="0000047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Cointelegraph</w:t>
      </w:r>
    </w:p>
    <w:p w:rsidR="00000000" w:rsidDel="00000000" w:rsidP="00000000" w:rsidRDefault="00000000" w:rsidRPr="00000000" w14:paraId="0000047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CONTEL</w:t>
      </w:r>
    </w:p>
    <w:p w:rsidR="00000000" w:rsidDel="00000000" w:rsidP="00000000" w:rsidRDefault="00000000" w:rsidRPr="00000000" w14:paraId="0000047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English</w:t>
      </w:r>
    </w:p>
    <w:p w:rsidR="00000000" w:rsidDel="00000000" w:rsidP="00000000" w:rsidRDefault="00000000" w:rsidRPr="00000000" w14:paraId="0000047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Cointelegraph 2025. All rights reserved. </w:t>
      </w:r>
    </w:p>
    <w:p w:rsidR="00000000" w:rsidDel="00000000" w:rsidP="00000000" w:rsidRDefault="00000000" w:rsidRPr="00000000" w14:paraId="0000047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47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An oversold bounce in Bitcoin could send the price back to $90,000, but if the level has transformed to resistance, new lows are likely in store for the BTC.</w:t>
      </w:r>
    </w:p>
    <w:p w:rsidR="00000000" w:rsidDel="00000000" w:rsidP="00000000" w:rsidRDefault="00000000" w:rsidRPr="00000000" w14:paraId="0000047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47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shd w:fill="fef8d9" w:val="clear"/>
        </w:rPr>
      </w:pPr>
      <w:hyperlink r:id="rId165">
        <w:r w:rsidDel="00000000" w:rsidR="00000000" w:rsidRPr="00000000">
          <w:rPr>
            <w:rFonts w:ascii="Arial" w:cs="Arial" w:eastAsia="Arial" w:hAnsi="Arial"/>
            <w:smallCaps w:val="0"/>
            <w:color w:val="0000ff"/>
            <w:sz w:val="20"/>
            <w:szCs w:val="20"/>
            <w:rtl w:val="0"/>
          </w:rPr>
          <w:t xml:space="preserve">Price analysis 2/26: BTC, ETH, XRP, BNB, SOL, DOGE, </w:t>
        </w:r>
      </w:hyperlink>
      <w:hyperlink r:id="rId166">
        <w:r w:rsidDel="00000000" w:rsidR="00000000" w:rsidRPr="00000000">
          <w:rPr>
            <w:rFonts w:ascii="Arial" w:cs="Arial" w:eastAsia="Arial" w:hAnsi="Arial"/>
            <w:b w:val="1"/>
            <w:smallCaps w:val="0"/>
            <w:color w:val="0000ff"/>
            <w:sz w:val="20"/>
            <w:szCs w:val="20"/>
            <w:rtl w:val="0"/>
          </w:rPr>
          <w:t xml:space="preserve"> </w:t>
        </w:r>
      </w:hyperlink>
      <w:hyperlink r:id="rId167">
        <w:r w:rsidDel="00000000" w:rsidR="00000000" w:rsidRPr="00000000">
          <w:rPr>
            <w:rFonts w:ascii="Arial" w:cs="Arial" w:eastAsia="Arial" w:hAnsi="Arial"/>
            <w:b w:val="1"/>
            <w:smallCaps w:val="0"/>
            <w:color w:val="0000ff"/>
            <w:sz w:val="20"/>
            <w:szCs w:val="20"/>
            <w:shd w:fill="fef8d9" w:val="clear"/>
            <w:rtl w:val="0"/>
          </w:rPr>
          <w:t xml:space="preserve">ADA</w:t>
        </w:r>
      </w:hyperlink>
      <w:hyperlink r:id="rId168">
        <w:r w:rsidDel="00000000" w:rsidR="00000000" w:rsidRPr="00000000">
          <w:rPr>
            <w:rFonts w:ascii="Arial" w:cs="Arial" w:eastAsia="Arial" w:hAnsi="Arial"/>
            <w:smallCaps w:val="0"/>
            <w:color w:val="0000ff"/>
            <w:sz w:val="20"/>
            <w:szCs w:val="20"/>
            <w:shd w:fill="fef8d9" w:val="clear"/>
            <w:rtl w:val="0"/>
          </w:rPr>
          <w:t xml:space="preserve">, LINK, SUI, AVAX</w:t>
        </w:r>
      </w:hyperlink>
      <w:r w:rsidDel="00000000" w:rsidR="00000000" w:rsidRPr="00000000">
        <w:rPr>
          <w:rtl w:val="0"/>
        </w:rPr>
      </w:r>
    </w:p>
    <w:p w:rsidR="00000000" w:rsidDel="00000000" w:rsidP="00000000" w:rsidRDefault="00000000" w:rsidRPr="00000000" w14:paraId="0000047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shd w:fill="fef8d9" w:val="clear"/>
        </w:rPr>
      </w:pPr>
      <w:r w:rsidDel="00000000" w:rsidR="00000000" w:rsidRPr="00000000">
        <w:rPr>
          <w:rtl w:val="0"/>
        </w:rPr>
      </w:r>
    </w:p>
    <w:p w:rsidR="00000000" w:rsidDel="00000000" w:rsidP="00000000" w:rsidRDefault="00000000" w:rsidRPr="00000000" w14:paraId="0000047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Bitcoin (</w:t>
      </w:r>
      <w:hyperlink r:id="rId169">
        <w:r w:rsidDel="00000000" w:rsidR="00000000" w:rsidRPr="00000000">
          <w:rPr>
            <w:rFonts w:ascii="Arial" w:cs="Arial" w:eastAsia="Arial" w:hAnsi="Arial"/>
            <w:smallCaps w:val="0"/>
            <w:color w:val="0000ff"/>
            <w:sz w:val="20"/>
            <w:szCs w:val="20"/>
            <w:rtl w:val="0"/>
          </w:rPr>
          <w:t xml:space="preserve">BTC</w:t>
        </w:r>
      </w:hyperlink>
      <w:r w:rsidDel="00000000" w:rsidR="00000000" w:rsidRPr="00000000">
        <w:rPr>
          <w:rFonts w:ascii="Arial" w:cs="Arial" w:eastAsia="Arial" w:hAnsi="Arial"/>
          <w:smallCaps w:val="0"/>
          <w:sz w:val="20"/>
          <w:szCs w:val="20"/>
          <w:rtl w:val="0"/>
        </w:rPr>
        <w:t xml:space="preserve"> ) price dropped into the $85,000 region on Feb. 26, flashing a clear signal that the crypto market is not out of the woods yet. The break below the $90,000 support on Feb. 25 tilted the advantage in favor of the bears. That triggered </w:t>
      </w:r>
      <w:hyperlink r:id="rId170">
        <w:r w:rsidDel="00000000" w:rsidR="00000000" w:rsidRPr="00000000">
          <w:rPr>
            <w:rFonts w:ascii="Arial" w:cs="Arial" w:eastAsia="Arial" w:hAnsi="Arial"/>
            <w:smallCaps w:val="0"/>
            <w:color w:val="0000ff"/>
            <w:sz w:val="20"/>
            <w:szCs w:val="20"/>
            <w:rtl w:val="0"/>
          </w:rPr>
          <w:t xml:space="preserve">$937.9 million in outflows</w:t>
        </w:r>
      </w:hyperlink>
      <w:r w:rsidDel="00000000" w:rsidR="00000000" w:rsidRPr="00000000">
        <w:rPr>
          <w:rFonts w:ascii="Arial" w:cs="Arial" w:eastAsia="Arial" w:hAnsi="Arial"/>
          <w:smallCaps w:val="0"/>
          <w:sz w:val="20"/>
          <w:szCs w:val="20"/>
          <w:rtl w:val="0"/>
        </w:rPr>
        <w:t xml:space="preserve"> from the US spot Bitcoin exchange-traded funds.</w:t>
      </w:r>
    </w:p>
    <w:p w:rsidR="00000000" w:rsidDel="00000000" w:rsidP="00000000" w:rsidRDefault="00000000" w:rsidRPr="00000000" w14:paraId="0000047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47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Has Bitcoin topped out, or is the current fall only a pullback in a solid uptrend? That is the big question in trader’s minds. Binance CEO Richard Teng said in a post on X that the current pullback was a “tactical retreat” and “not a reversal.” He added that </w:t>
      </w:r>
      <w:hyperlink r:id="rId171">
        <w:r w:rsidDel="00000000" w:rsidR="00000000" w:rsidRPr="00000000">
          <w:rPr>
            <w:rFonts w:ascii="Arial" w:cs="Arial" w:eastAsia="Arial" w:hAnsi="Arial"/>
            <w:smallCaps w:val="0"/>
            <w:color w:val="0000ff"/>
            <w:sz w:val="20"/>
            <w:szCs w:val="20"/>
            <w:rtl w:val="0"/>
          </w:rPr>
          <w:t xml:space="preserve">crypto markets bounce back sharply</w:t>
        </w:r>
      </w:hyperlink>
      <w:r w:rsidDel="00000000" w:rsidR="00000000" w:rsidRPr="00000000">
        <w:rPr>
          <w:rFonts w:ascii="Arial" w:cs="Arial" w:eastAsia="Arial" w:hAnsi="Arial"/>
          <w:smallCaps w:val="0"/>
          <w:sz w:val="20"/>
          <w:szCs w:val="20"/>
          <w:rtl w:val="0"/>
        </w:rPr>
        <w:t xml:space="preserve"> after such corrections.</w:t>
      </w:r>
    </w:p>
    <w:p w:rsidR="00000000" w:rsidDel="00000000" w:rsidP="00000000" w:rsidRDefault="00000000" w:rsidRPr="00000000" w14:paraId="0000048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48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172">
        <w:r w:rsidDel="00000000" w:rsidR="00000000" w:rsidRPr="00000000">
          <w:rPr>
            <w:rFonts w:ascii="Arial" w:cs="Arial" w:eastAsia="Arial" w:hAnsi="Arial"/>
            <w:smallCaps w:val="0"/>
            <w:color w:val="0000ff"/>
            <w:sz w:val="20"/>
            <w:szCs w:val="20"/>
            <w:rtl w:val="0"/>
          </w:rPr>
          <w:t xml:space="preserve">Dogecoin, Cryptocurrencies, Bitcoin Price, XRP, Markets, Cryptocurrency Exchange, Cardano, Price Analysis, Binance Coin, Chainlink, Market Analysis, Ether Price, Solana, Avalanche, Bitcoin ETF, ETF, SUI</w:t>
        </w:r>
      </w:hyperlink>
      <w:r w:rsidDel="00000000" w:rsidR="00000000" w:rsidRPr="00000000">
        <w:rPr>
          <w:rtl w:val="0"/>
        </w:rPr>
      </w:r>
    </w:p>
    <w:p w:rsidR="00000000" w:rsidDel="00000000" w:rsidP="00000000" w:rsidRDefault="00000000" w:rsidRPr="00000000" w14:paraId="0000048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48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Crypto market data daily view. Source: </w:t>
      </w:r>
      <w:hyperlink r:id="rId173">
        <w:r w:rsidDel="00000000" w:rsidR="00000000" w:rsidRPr="00000000">
          <w:rPr>
            <w:rFonts w:ascii="Arial" w:cs="Arial" w:eastAsia="Arial" w:hAnsi="Arial"/>
            <w:smallCaps w:val="0"/>
            <w:color w:val="0000ff"/>
            <w:sz w:val="20"/>
            <w:szCs w:val="20"/>
            <w:rtl w:val="0"/>
          </w:rPr>
          <w:t xml:space="preserve">Coin360</w:t>
        </w:r>
      </w:hyperlink>
      <w:r w:rsidDel="00000000" w:rsidR="00000000" w:rsidRPr="00000000">
        <w:rPr>
          <w:rtl w:val="0"/>
        </w:rPr>
      </w:r>
    </w:p>
    <w:p w:rsidR="00000000" w:rsidDel="00000000" w:rsidP="00000000" w:rsidRDefault="00000000" w:rsidRPr="00000000" w14:paraId="0000048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48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Although analysts remain </w:t>
      </w:r>
      <w:r w:rsidDel="00000000" w:rsidR="00000000" w:rsidRPr="00000000">
        <w:rPr>
          <w:rFonts w:ascii="Arial" w:cs="Arial" w:eastAsia="Arial" w:hAnsi="Arial"/>
          <w:b w:val="1"/>
          <w:smallCaps w:val="0"/>
          <w:sz w:val="20"/>
          <w:szCs w:val="20"/>
          <w:shd w:fill="fef8d9" w:val="clear"/>
          <w:rtl w:val="0"/>
        </w:rPr>
        <w:t xml:space="preserve">bullish</w:t>
      </w:r>
      <w:r w:rsidDel="00000000" w:rsidR="00000000" w:rsidRPr="00000000">
        <w:rPr>
          <w:rFonts w:ascii="Arial" w:cs="Arial" w:eastAsia="Arial" w:hAnsi="Arial"/>
          <w:smallCaps w:val="0"/>
          <w:sz w:val="20"/>
          <w:szCs w:val="20"/>
          <w:rtl w:val="0"/>
        </w:rPr>
        <w:t xml:space="preserve"> for the long term, traders need to be careful in the short term. If the $85,000 support cracks, Bitcoin risks </w:t>
      </w:r>
      <w:hyperlink r:id="rId174">
        <w:r w:rsidDel="00000000" w:rsidR="00000000" w:rsidRPr="00000000">
          <w:rPr>
            <w:rFonts w:ascii="Arial" w:cs="Arial" w:eastAsia="Arial" w:hAnsi="Arial"/>
            <w:smallCaps w:val="0"/>
            <w:color w:val="0000ff"/>
            <w:sz w:val="20"/>
            <w:szCs w:val="20"/>
            <w:rtl w:val="0"/>
          </w:rPr>
          <w:t xml:space="preserve">$1 billion worth of liquidations</w:t>
        </w:r>
      </w:hyperlink>
      <w:r w:rsidDel="00000000" w:rsidR="00000000" w:rsidRPr="00000000">
        <w:rPr>
          <w:rFonts w:ascii="Arial" w:cs="Arial" w:eastAsia="Arial" w:hAnsi="Arial"/>
          <w:smallCaps w:val="0"/>
          <w:sz w:val="20"/>
          <w:szCs w:val="20"/>
          <w:rtl w:val="0"/>
        </w:rPr>
        <w:t xml:space="preserve"> of leveraged long positions across all exchanges, per CoinGlass data.</w:t>
      </w:r>
    </w:p>
    <w:p w:rsidR="00000000" w:rsidDel="00000000" w:rsidP="00000000" w:rsidRDefault="00000000" w:rsidRPr="00000000" w14:paraId="0000048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48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Could Bitcoin recover from $85,000, or will the level break down? How are the altcoins positioned? Let’s analyze the charts of the top 10 cryptocurrencies to find out.</w:t>
      </w:r>
    </w:p>
    <w:p w:rsidR="00000000" w:rsidDel="00000000" w:rsidP="00000000" w:rsidRDefault="00000000" w:rsidRPr="00000000" w14:paraId="0000048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48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Bitcoin price analysis</w:t>
      </w:r>
    </w:p>
    <w:p w:rsidR="00000000" w:rsidDel="00000000" w:rsidP="00000000" w:rsidRDefault="00000000" w:rsidRPr="00000000" w14:paraId="0000048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48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Bitcoin collapsed below the $90,000 support on Feb. 25, completing a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double-top pattern. This setup has a target objective of $70,412.</w:t>
      </w:r>
    </w:p>
    <w:p w:rsidR="00000000" w:rsidDel="00000000" w:rsidP="00000000" w:rsidRDefault="00000000" w:rsidRPr="00000000" w14:paraId="0000048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48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shd w:fill="fef8d9" w:val="clear"/>
        </w:rPr>
      </w:pPr>
      <w:hyperlink r:id="rId175">
        <w:r w:rsidDel="00000000" w:rsidR="00000000" w:rsidRPr="00000000">
          <w:rPr>
            <w:rFonts w:ascii="Arial" w:cs="Arial" w:eastAsia="Arial" w:hAnsi="Arial"/>
            <w:smallCaps w:val="0"/>
            <w:color w:val="0000ff"/>
            <w:sz w:val="20"/>
            <w:szCs w:val="20"/>
            <w:rtl w:val="0"/>
          </w:rPr>
          <w:t xml:space="preserve">Price analysis 2/26: BTC, ETH, XRP, BNB, SOL, DOGE, </w:t>
        </w:r>
      </w:hyperlink>
      <w:hyperlink r:id="rId176">
        <w:r w:rsidDel="00000000" w:rsidR="00000000" w:rsidRPr="00000000">
          <w:rPr>
            <w:rFonts w:ascii="Arial" w:cs="Arial" w:eastAsia="Arial" w:hAnsi="Arial"/>
            <w:b w:val="1"/>
            <w:smallCaps w:val="0"/>
            <w:color w:val="0000ff"/>
            <w:sz w:val="20"/>
            <w:szCs w:val="20"/>
            <w:rtl w:val="0"/>
          </w:rPr>
          <w:t xml:space="preserve"> </w:t>
        </w:r>
      </w:hyperlink>
      <w:hyperlink r:id="rId177">
        <w:r w:rsidDel="00000000" w:rsidR="00000000" w:rsidRPr="00000000">
          <w:rPr>
            <w:rFonts w:ascii="Arial" w:cs="Arial" w:eastAsia="Arial" w:hAnsi="Arial"/>
            <w:b w:val="1"/>
            <w:smallCaps w:val="0"/>
            <w:color w:val="0000ff"/>
            <w:sz w:val="20"/>
            <w:szCs w:val="20"/>
            <w:shd w:fill="fef8d9" w:val="clear"/>
            <w:rtl w:val="0"/>
          </w:rPr>
          <w:t xml:space="preserve">ADA</w:t>
        </w:r>
      </w:hyperlink>
      <w:hyperlink r:id="rId178">
        <w:r w:rsidDel="00000000" w:rsidR="00000000" w:rsidRPr="00000000">
          <w:rPr>
            <w:rFonts w:ascii="Arial" w:cs="Arial" w:eastAsia="Arial" w:hAnsi="Arial"/>
            <w:smallCaps w:val="0"/>
            <w:color w:val="0000ff"/>
            <w:sz w:val="20"/>
            <w:szCs w:val="20"/>
            <w:shd w:fill="fef8d9" w:val="clear"/>
            <w:rtl w:val="0"/>
          </w:rPr>
          <w:t xml:space="preserve">, LINK, SUI, AVAX</w:t>
        </w:r>
      </w:hyperlink>
      <w:r w:rsidDel="00000000" w:rsidR="00000000" w:rsidRPr="00000000">
        <w:rPr>
          <w:rtl w:val="0"/>
        </w:rPr>
      </w:r>
    </w:p>
    <w:p w:rsidR="00000000" w:rsidDel="00000000" w:rsidP="00000000" w:rsidRDefault="00000000" w:rsidRPr="00000000" w14:paraId="0000048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shd w:fill="fef8d9" w:val="clear"/>
        </w:rPr>
      </w:pPr>
      <w:r w:rsidDel="00000000" w:rsidR="00000000" w:rsidRPr="00000000">
        <w:rPr>
          <w:rtl w:val="0"/>
        </w:rPr>
      </w:r>
    </w:p>
    <w:p w:rsidR="00000000" w:rsidDel="00000000" w:rsidP="00000000" w:rsidRDefault="00000000" w:rsidRPr="00000000" w14:paraId="0000048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BTC/USDT daily chart. Source: Cointelegraph/TradingView</w:t>
      </w:r>
    </w:p>
    <w:p w:rsidR="00000000" w:rsidDel="00000000" w:rsidP="00000000" w:rsidRDefault="00000000" w:rsidRPr="00000000" w14:paraId="0000049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49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However, the bulls are unlikely to give up easily. The oversold level on the relative strength index (RSI) signals a possible relief rally in the near term. Any bounce is likely to face solid selling at $90,000. If the price turns down sharply from $90,000, it suggests that the bears have flipped the level into support. That increases the risk of a fall to $73,777.</w:t>
      </w:r>
    </w:p>
    <w:p w:rsidR="00000000" w:rsidDel="00000000" w:rsidP="00000000" w:rsidRDefault="00000000" w:rsidRPr="00000000" w14:paraId="0000049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49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Time is running out for the bulls. If they want to make a comeback, they will have to swiftly push the BTC/USDT pair back above $90,000. The 20-day exponential moving average ($95,194) may again pose a challenge, but if the bulls prevail, it will signal that the correction may be over.</w:t>
      </w:r>
    </w:p>
    <w:p w:rsidR="00000000" w:rsidDel="00000000" w:rsidP="00000000" w:rsidRDefault="00000000" w:rsidRPr="00000000" w14:paraId="0000049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49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Ether price analysis</w:t>
      </w:r>
    </w:p>
    <w:p w:rsidR="00000000" w:rsidDel="00000000" w:rsidP="00000000" w:rsidRDefault="00000000" w:rsidRPr="00000000" w14:paraId="0000049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49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Ether (</w:t>
      </w:r>
      <w:hyperlink r:id="rId179">
        <w:r w:rsidDel="00000000" w:rsidR="00000000" w:rsidRPr="00000000">
          <w:rPr>
            <w:rFonts w:ascii="Arial" w:cs="Arial" w:eastAsia="Arial" w:hAnsi="Arial"/>
            <w:smallCaps w:val="0"/>
            <w:color w:val="0000ff"/>
            <w:sz w:val="20"/>
            <w:szCs w:val="20"/>
            <w:rtl w:val="0"/>
          </w:rPr>
          <w:t xml:space="preserve">ETH</w:t>
        </w:r>
      </w:hyperlink>
      <w:r w:rsidDel="00000000" w:rsidR="00000000" w:rsidRPr="00000000">
        <w:rPr>
          <w:rFonts w:ascii="Arial" w:cs="Arial" w:eastAsia="Arial" w:hAnsi="Arial"/>
          <w:smallCaps w:val="0"/>
          <w:sz w:val="20"/>
          <w:szCs w:val="20"/>
          <w:rtl w:val="0"/>
        </w:rPr>
        <w:t xml:space="preserve"> ) turned down sharply from the overhead resistance of $2,850 on Feb. 24, signaling that the bears are fiercely defending the level.</w:t>
      </w:r>
    </w:p>
    <w:p w:rsidR="00000000" w:rsidDel="00000000" w:rsidP="00000000" w:rsidRDefault="00000000" w:rsidRPr="00000000" w14:paraId="0000049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49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shd w:fill="fef8d9" w:val="clear"/>
        </w:rPr>
      </w:pPr>
      <w:hyperlink r:id="rId180">
        <w:r w:rsidDel="00000000" w:rsidR="00000000" w:rsidRPr="00000000">
          <w:rPr>
            <w:rFonts w:ascii="Arial" w:cs="Arial" w:eastAsia="Arial" w:hAnsi="Arial"/>
            <w:smallCaps w:val="0"/>
            <w:color w:val="0000ff"/>
            <w:sz w:val="20"/>
            <w:szCs w:val="20"/>
            <w:rtl w:val="0"/>
          </w:rPr>
          <w:t xml:space="preserve">Price analysis 2/26: BTC, ETH, XRP, BNB, SOL, DOGE, </w:t>
        </w:r>
      </w:hyperlink>
      <w:hyperlink r:id="rId181">
        <w:r w:rsidDel="00000000" w:rsidR="00000000" w:rsidRPr="00000000">
          <w:rPr>
            <w:rFonts w:ascii="Arial" w:cs="Arial" w:eastAsia="Arial" w:hAnsi="Arial"/>
            <w:b w:val="1"/>
            <w:smallCaps w:val="0"/>
            <w:color w:val="0000ff"/>
            <w:sz w:val="20"/>
            <w:szCs w:val="20"/>
            <w:rtl w:val="0"/>
          </w:rPr>
          <w:t xml:space="preserve"> </w:t>
        </w:r>
      </w:hyperlink>
      <w:hyperlink r:id="rId182">
        <w:r w:rsidDel="00000000" w:rsidR="00000000" w:rsidRPr="00000000">
          <w:rPr>
            <w:rFonts w:ascii="Arial" w:cs="Arial" w:eastAsia="Arial" w:hAnsi="Arial"/>
            <w:b w:val="1"/>
            <w:smallCaps w:val="0"/>
            <w:color w:val="0000ff"/>
            <w:sz w:val="20"/>
            <w:szCs w:val="20"/>
            <w:shd w:fill="fef8d9" w:val="clear"/>
            <w:rtl w:val="0"/>
          </w:rPr>
          <w:t xml:space="preserve">ADA</w:t>
        </w:r>
      </w:hyperlink>
      <w:hyperlink r:id="rId183">
        <w:r w:rsidDel="00000000" w:rsidR="00000000" w:rsidRPr="00000000">
          <w:rPr>
            <w:rFonts w:ascii="Arial" w:cs="Arial" w:eastAsia="Arial" w:hAnsi="Arial"/>
            <w:smallCaps w:val="0"/>
            <w:color w:val="0000ff"/>
            <w:sz w:val="20"/>
            <w:szCs w:val="20"/>
            <w:shd w:fill="fef8d9" w:val="clear"/>
            <w:rtl w:val="0"/>
          </w:rPr>
          <w:t xml:space="preserve">, LINK, SUI, AVAX</w:t>
        </w:r>
      </w:hyperlink>
      <w:r w:rsidDel="00000000" w:rsidR="00000000" w:rsidRPr="00000000">
        <w:rPr>
          <w:rtl w:val="0"/>
        </w:rPr>
      </w:r>
    </w:p>
    <w:p w:rsidR="00000000" w:rsidDel="00000000" w:rsidP="00000000" w:rsidRDefault="00000000" w:rsidRPr="00000000" w14:paraId="0000049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shd w:fill="fef8d9" w:val="clear"/>
        </w:rPr>
      </w:pPr>
      <w:r w:rsidDel="00000000" w:rsidR="00000000" w:rsidRPr="00000000">
        <w:rPr>
          <w:rtl w:val="0"/>
        </w:rPr>
      </w:r>
    </w:p>
    <w:p w:rsidR="00000000" w:rsidDel="00000000" w:rsidP="00000000" w:rsidRDefault="00000000" w:rsidRPr="00000000" w14:paraId="0000049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ETH/USDT daily chart. Source: Cointelegraph/TradingView</w:t>
      </w:r>
    </w:p>
    <w:p w:rsidR="00000000" w:rsidDel="00000000" w:rsidP="00000000" w:rsidRDefault="00000000" w:rsidRPr="00000000" w14:paraId="0000049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49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selling picked up after the price slipped below the $2,520 support, pulling the ETH/USDT pair toward the next strong support at $2,300. Buyers are trying to start a recovery, which is expected to face selling at $2,520 and then at the 20-day EMA ($2,700).</w:t>
      </w:r>
    </w:p>
    <w:p w:rsidR="00000000" w:rsidDel="00000000" w:rsidP="00000000" w:rsidRDefault="00000000" w:rsidRPr="00000000" w14:paraId="0000049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49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Buyers will gain the upper hand if they push and maintain the price above the 50-day SMA ($2,974). Conversely, a break below $2,300 could clear the path for a drop to the critical support at $2,111.</w:t>
      </w:r>
    </w:p>
    <w:p w:rsidR="00000000" w:rsidDel="00000000" w:rsidP="00000000" w:rsidRDefault="00000000" w:rsidRPr="00000000" w14:paraId="000004A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4A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XRP price analysis</w:t>
      </w:r>
    </w:p>
    <w:p w:rsidR="00000000" w:rsidDel="00000000" w:rsidP="00000000" w:rsidRDefault="00000000" w:rsidRPr="00000000" w14:paraId="000004A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4A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XRP (</w:t>
      </w:r>
      <w:hyperlink r:id="rId184">
        <w:r w:rsidDel="00000000" w:rsidR="00000000" w:rsidRPr="00000000">
          <w:rPr>
            <w:rFonts w:ascii="Arial" w:cs="Arial" w:eastAsia="Arial" w:hAnsi="Arial"/>
            <w:smallCaps w:val="0"/>
            <w:color w:val="0000ff"/>
            <w:sz w:val="20"/>
            <w:szCs w:val="20"/>
            <w:rtl w:val="0"/>
          </w:rPr>
          <w:t xml:space="preserve">XRP</w:t>
        </w:r>
      </w:hyperlink>
      <w:r w:rsidDel="00000000" w:rsidR="00000000" w:rsidRPr="00000000">
        <w:rPr>
          <w:rFonts w:ascii="Arial" w:cs="Arial" w:eastAsia="Arial" w:hAnsi="Arial"/>
          <w:smallCaps w:val="0"/>
          <w:sz w:val="20"/>
          <w:szCs w:val="20"/>
          <w:rtl w:val="0"/>
        </w:rPr>
        <w:t xml:space="preserve"> ) broke below the support line of the symmetrical triangle pattern on Feb. 24, suggesting that the bears have overpowered the bulls.</w:t>
      </w:r>
    </w:p>
    <w:p w:rsidR="00000000" w:rsidDel="00000000" w:rsidP="00000000" w:rsidRDefault="00000000" w:rsidRPr="00000000" w14:paraId="000004A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4A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shd w:fill="fef8d9" w:val="clear"/>
        </w:rPr>
      </w:pPr>
      <w:hyperlink r:id="rId185">
        <w:r w:rsidDel="00000000" w:rsidR="00000000" w:rsidRPr="00000000">
          <w:rPr>
            <w:rFonts w:ascii="Arial" w:cs="Arial" w:eastAsia="Arial" w:hAnsi="Arial"/>
            <w:smallCaps w:val="0"/>
            <w:color w:val="0000ff"/>
            <w:sz w:val="20"/>
            <w:szCs w:val="20"/>
            <w:rtl w:val="0"/>
          </w:rPr>
          <w:t xml:space="preserve">Price analysis 2/26: BTC, ETH, XRP, BNB, SOL, DOGE, </w:t>
        </w:r>
      </w:hyperlink>
      <w:hyperlink r:id="rId186">
        <w:r w:rsidDel="00000000" w:rsidR="00000000" w:rsidRPr="00000000">
          <w:rPr>
            <w:rFonts w:ascii="Arial" w:cs="Arial" w:eastAsia="Arial" w:hAnsi="Arial"/>
            <w:b w:val="1"/>
            <w:smallCaps w:val="0"/>
            <w:color w:val="0000ff"/>
            <w:sz w:val="20"/>
            <w:szCs w:val="20"/>
            <w:rtl w:val="0"/>
          </w:rPr>
          <w:t xml:space="preserve"> </w:t>
        </w:r>
      </w:hyperlink>
      <w:hyperlink r:id="rId187">
        <w:r w:rsidDel="00000000" w:rsidR="00000000" w:rsidRPr="00000000">
          <w:rPr>
            <w:rFonts w:ascii="Arial" w:cs="Arial" w:eastAsia="Arial" w:hAnsi="Arial"/>
            <w:b w:val="1"/>
            <w:smallCaps w:val="0"/>
            <w:color w:val="0000ff"/>
            <w:sz w:val="20"/>
            <w:szCs w:val="20"/>
            <w:shd w:fill="fef8d9" w:val="clear"/>
            <w:rtl w:val="0"/>
          </w:rPr>
          <w:t xml:space="preserve">ADA</w:t>
        </w:r>
      </w:hyperlink>
      <w:hyperlink r:id="rId188">
        <w:r w:rsidDel="00000000" w:rsidR="00000000" w:rsidRPr="00000000">
          <w:rPr>
            <w:rFonts w:ascii="Arial" w:cs="Arial" w:eastAsia="Arial" w:hAnsi="Arial"/>
            <w:smallCaps w:val="0"/>
            <w:color w:val="0000ff"/>
            <w:sz w:val="20"/>
            <w:szCs w:val="20"/>
            <w:shd w:fill="fef8d9" w:val="clear"/>
            <w:rtl w:val="0"/>
          </w:rPr>
          <w:t xml:space="preserve">, LINK, SUI, AVAX</w:t>
        </w:r>
      </w:hyperlink>
      <w:r w:rsidDel="00000000" w:rsidR="00000000" w:rsidRPr="00000000">
        <w:rPr>
          <w:rtl w:val="0"/>
        </w:rPr>
      </w:r>
    </w:p>
    <w:p w:rsidR="00000000" w:rsidDel="00000000" w:rsidP="00000000" w:rsidRDefault="00000000" w:rsidRPr="00000000" w14:paraId="000004A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shd w:fill="fef8d9" w:val="clear"/>
        </w:rPr>
      </w:pPr>
      <w:r w:rsidDel="00000000" w:rsidR="00000000" w:rsidRPr="00000000">
        <w:rPr>
          <w:rtl w:val="0"/>
        </w:rPr>
      </w:r>
    </w:p>
    <w:p w:rsidR="00000000" w:rsidDel="00000000" w:rsidP="00000000" w:rsidRDefault="00000000" w:rsidRPr="00000000" w14:paraId="000004A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XRP/USDT daily chart. Source: Cointelegraph/TradingView</w:t>
      </w:r>
    </w:p>
    <w:p w:rsidR="00000000" w:rsidDel="00000000" w:rsidP="00000000" w:rsidRDefault="00000000" w:rsidRPr="00000000" w14:paraId="000004A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4A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bulls tried to make a comeback by pushing the price back into the triangle on Feb. 25, but the bears are defending the level. If the price turns down sharply from the support line, it will signal that the bears have flipped the level into resistance. The XRP/USDT pair could descend to $1.80.</w:t>
      </w:r>
    </w:p>
    <w:p w:rsidR="00000000" w:rsidDel="00000000" w:rsidP="00000000" w:rsidRDefault="00000000" w:rsidRPr="00000000" w14:paraId="000004A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4A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Instead, if buyers drive the price back into the triangle, the pair could reach the 20-day EMA ($2.54). This remains the key short-term level to watch out for because a recovery above the 20-day EMA suggests that markets have rejected the break below the support line.</w:t>
      </w:r>
    </w:p>
    <w:p w:rsidR="00000000" w:rsidDel="00000000" w:rsidP="00000000" w:rsidRDefault="00000000" w:rsidRPr="00000000" w14:paraId="000004A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4A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BNB price analysis</w:t>
      </w:r>
    </w:p>
    <w:p w:rsidR="00000000" w:rsidDel="00000000" w:rsidP="00000000" w:rsidRDefault="00000000" w:rsidRPr="00000000" w14:paraId="000004A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4A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BNB (</w:t>
      </w:r>
      <w:hyperlink r:id="rId189">
        <w:r w:rsidDel="00000000" w:rsidR="00000000" w:rsidRPr="00000000">
          <w:rPr>
            <w:rFonts w:ascii="Arial" w:cs="Arial" w:eastAsia="Arial" w:hAnsi="Arial"/>
            <w:smallCaps w:val="0"/>
            <w:color w:val="0000ff"/>
            <w:sz w:val="20"/>
            <w:szCs w:val="20"/>
            <w:rtl w:val="0"/>
          </w:rPr>
          <w:t xml:space="preserve">BNB</w:t>
        </w:r>
      </w:hyperlink>
      <w:r w:rsidDel="00000000" w:rsidR="00000000" w:rsidRPr="00000000">
        <w:rPr>
          <w:rFonts w:ascii="Arial" w:cs="Arial" w:eastAsia="Arial" w:hAnsi="Arial"/>
          <w:smallCaps w:val="0"/>
          <w:sz w:val="20"/>
          <w:szCs w:val="20"/>
          <w:rtl w:val="0"/>
        </w:rPr>
        <w:t xml:space="preserve"> ) broke below the $635 support on Feb. 24, bringing the larger $460 to $745 range into play.</w:t>
      </w:r>
    </w:p>
    <w:p w:rsidR="00000000" w:rsidDel="00000000" w:rsidP="00000000" w:rsidRDefault="00000000" w:rsidRPr="00000000" w14:paraId="000004B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4B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shd w:fill="fef8d9" w:val="clear"/>
        </w:rPr>
      </w:pPr>
      <w:hyperlink r:id="rId190">
        <w:r w:rsidDel="00000000" w:rsidR="00000000" w:rsidRPr="00000000">
          <w:rPr>
            <w:rFonts w:ascii="Arial" w:cs="Arial" w:eastAsia="Arial" w:hAnsi="Arial"/>
            <w:smallCaps w:val="0"/>
            <w:color w:val="0000ff"/>
            <w:sz w:val="20"/>
            <w:szCs w:val="20"/>
            <w:rtl w:val="0"/>
          </w:rPr>
          <w:t xml:space="preserve">Price analysis 2/26: BTC, ETH, XRP, BNB, SOL, DOGE, </w:t>
        </w:r>
      </w:hyperlink>
      <w:hyperlink r:id="rId191">
        <w:r w:rsidDel="00000000" w:rsidR="00000000" w:rsidRPr="00000000">
          <w:rPr>
            <w:rFonts w:ascii="Arial" w:cs="Arial" w:eastAsia="Arial" w:hAnsi="Arial"/>
            <w:b w:val="1"/>
            <w:smallCaps w:val="0"/>
            <w:color w:val="0000ff"/>
            <w:sz w:val="20"/>
            <w:szCs w:val="20"/>
            <w:rtl w:val="0"/>
          </w:rPr>
          <w:t xml:space="preserve"> </w:t>
        </w:r>
      </w:hyperlink>
      <w:hyperlink r:id="rId192">
        <w:r w:rsidDel="00000000" w:rsidR="00000000" w:rsidRPr="00000000">
          <w:rPr>
            <w:rFonts w:ascii="Arial" w:cs="Arial" w:eastAsia="Arial" w:hAnsi="Arial"/>
            <w:b w:val="1"/>
            <w:smallCaps w:val="0"/>
            <w:color w:val="0000ff"/>
            <w:sz w:val="20"/>
            <w:szCs w:val="20"/>
            <w:shd w:fill="fef8d9" w:val="clear"/>
            <w:rtl w:val="0"/>
          </w:rPr>
          <w:t xml:space="preserve">ADA</w:t>
        </w:r>
      </w:hyperlink>
      <w:hyperlink r:id="rId193">
        <w:r w:rsidDel="00000000" w:rsidR="00000000" w:rsidRPr="00000000">
          <w:rPr>
            <w:rFonts w:ascii="Arial" w:cs="Arial" w:eastAsia="Arial" w:hAnsi="Arial"/>
            <w:smallCaps w:val="0"/>
            <w:color w:val="0000ff"/>
            <w:sz w:val="20"/>
            <w:szCs w:val="20"/>
            <w:shd w:fill="fef8d9" w:val="clear"/>
            <w:rtl w:val="0"/>
          </w:rPr>
          <w:t xml:space="preserve">, LINK, SUI, AVAX</w:t>
        </w:r>
      </w:hyperlink>
      <w:r w:rsidDel="00000000" w:rsidR="00000000" w:rsidRPr="00000000">
        <w:rPr>
          <w:rtl w:val="0"/>
        </w:rPr>
      </w:r>
    </w:p>
    <w:p w:rsidR="00000000" w:rsidDel="00000000" w:rsidP="00000000" w:rsidRDefault="00000000" w:rsidRPr="00000000" w14:paraId="000004B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shd w:fill="fef8d9" w:val="clear"/>
        </w:rPr>
      </w:pPr>
      <w:r w:rsidDel="00000000" w:rsidR="00000000" w:rsidRPr="00000000">
        <w:rPr>
          <w:rtl w:val="0"/>
        </w:rPr>
      </w:r>
    </w:p>
    <w:p w:rsidR="00000000" w:rsidDel="00000000" w:rsidP="00000000" w:rsidRDefault="00000000" w:rsidRPr="00000000" w14:paraId="000004B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BNB/USDT daily chart. Source: Cointelegraph/TradingView</w:t>
      </w:r>
    </w:p>
    <w:p w:rsidR="00000000" w:rsidDel="00000000" w:rsidP="00000000" w:rsidRDefault="00000000" w:rsidRPr="00000000" w14:paraId="000004B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4B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bulls are trying to start a relief rally, which is expected to face selling at the 20-day EMA ($644). If the price turns down sharply from the 20-day EMA, the risk of a break below $586 increases. The BNB/USDT pair could then plummet to $557.</w:t>
      </w:r>
    </w:p>
    <w:p w:rsidR="00000000" w:rsidDel="00000000" w:rsidP="00000000" w:rsidRDefault="00000000" w:rsidRPr="00000000" w14:paraId="000004B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4B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This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view will be negated in the short term if the price rises and breaks above the 50-day SMA ($660). The pair could rally to $686, which is expected to attract selling by the bears.</w:t>
      </w:r>
    </w:p>
    <w:p w:rsidR="00000000" w:rsidDel="00000000" w:rsidP="00000000" w:rsidRDefault="00000000" w:rsidRPr="00000000" w14:paraId="000004B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4B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Solana price analysis</w:t>
      </w:r>
    </w:p>
    <w:p w:rsidR="00000000" w:rsidDel="00000000" w:rsidP="00000000" w:rsidRDefault="00000000" w:rsidRPr="00000000" w14:paraId="000004B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4B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Solana (</w:t>
      </w:r>
      <w:hyperlink r:id="rId194">
        <w:r w:rsidDel="00000000" w:rsidR="00000000" w:rsidRPr="00000000">
          <w:rPr>
            <w:rFonts w:ascii="Arial" w:cs="Arial" w:eastAsia="Arial" w:hAnsi="Arial"/>
            <w:smallCaps w:val="0"/>
            <w:color w:val="0000ff"/>
            <w:sz w:val="20"/>
            <w:szCs w:val="20"/>
            <w:rtl w:val="0"/>
          </w:rPr>
          <w:t xml:space="preserve">SOL</w:t>
        </w:r>
      </w:hyperlink>
      <w:r w:rsidDel="00000000" w:rsidR="00000000" w:rsidRPr="00000000">
        <w:rPr>
          <w:rFonts w:ascii="Arial" w:cs="Arial" w:eastAsia="Arial" w:hAnsi="Arial"/>
          <w:smallCaps w:val="0"/>
          <w:sz w:val="20"/>
          <w:szCs w:val="20"/>
          <w:rtl w:val="0"/>
        </w:rPr>
        <w:t xml:space="preserve"> ) has been in a strong downtrend, but the bulls are trying to arrest the decline at $133, as seen from the long tail on the Feb. 25 candlestick.</w:t>
      </w:r>
    </w:p>
    <w:p w:rsidR="00000000" w:rsidDel="00000000" w:rsidP="00000000" w:rsidRDefault="00000000" w:rsidRPr="00000000" w14:paraId="000004B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4B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shd w:fill="fef8d9" w:val="clear"/>
        </w:rPr>
      </w:pPr>
      <w:hyperlink r:id="rId195">
        <w:r w:rsidDel="00000000" w:rsidR="00000000" w:rsidRPr="00000000">
          <w:rPr>
            <w:rFonts w:ascii="Arial" w:cs="Arial" w:eastAsia="Arial" w:hAnsi="Arial"/>
            <w:smallCaps w:val="0"/>
            <w:color w:val="0000ff"/>
            <w:sz w:val="20"/>
            <w:szCs w:val="20"/>
            <w:rtl w:val="0"/>
          </w:rPr>
          <w:t xml:space="preserve">Price analysis 2/26: BTC, ETH, XRP, BNB, SOL, DOGE, </w:t>
        </w:r>
      </w:hyperlink>
      <w:hyperlink r:id="rId196">
        <w:r w:rsidDel="00000000" w:rsidR="00000000" w:rsidRPr="00000000">
          <w:rPr>
            <w:rFonts w:ascii="Arial" w:cs="Arial" w:eastAsia="Arial" w:hAnsi="Arial"/>
            <w:b w:val="1"/>
            <w:smallCaps w:val="0"/>
            <w:color w:val="0000ff"/>
            <w:sz w:val="20"/>
            <w:szCs w:val="20"/>
            <w:rtl w:val="0"/>
          </w:rPr>
          <w:t xml:space="preserve"> </w:t>
        </w:r>
      </w:hyperlink>
      <w:hyperlink r:id="rId197">
        <w:r w:rsidDel="00000000" w:rsidR="00000000" w:rsidRPr="00000000">
          <w:rPr>
            <w:rFonts w:ascii="Arial" w:cs="Arial" w:eastAsia="Arial" w:hAnsi="Arial"/>
            <w:b w:val="1"/>
            <w:smallCaps w:val="0"/>
            <w:color w:val="0000ff"/>
            <w:sz w:val="20"/>
            <w:szCs w:val="20"/>
            <w:shd w:fill="fef8d9" w:val="clear"/>
            <w:rtl w:val="0"/>
          </w:rPr>
          <w:t xml:space="preserve">ADA</w:t>
        </w:r>
      </w:hyperlink>
      <w:hyperlink r:id="rId198">
        <w:r w:rsidDel="00000000" w:rsidR="00000000" w:rsidRPr="00000000">
          <w:rPr>
            <w:rFonts w:ascii="Arial" w:cs="Arial" w:eastAsia="Arial" w:hAnsi="Arial"/>
            <w:smallCaps w:val="0"/>
            <w:color w:val="0000ff"/>
            <w:sz w:val="20"/>
            <w:szCs w:val="20"/>
            <w:shd w:fill="fef8d9" w:val="clear"/>
            <w:rtl w:val="0"/>
          </w:rPr>
          <w:t xml:space="preserve">, LINK, SUI, AVAX</w:t>
        </w:r>
      </w:hyperlink>
      <w:r w:rsidDel="00000000" w:rsidR="00000000" w:rsidRPr="00000000">
        <w:rPr>
          <w:rtl w:val="0"/>
        </w:rPr>
      </w:r>
    </w:p>
    <w:p w:rsidR="00000000" w:rsidDel="00000000" w:rsidP="00000000" w:rsidRDefault="00000000" w:rsidRPr="00000000" w14:paraId="000004B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shd w:fill="fef8d9" w:val="clear"/>
        </w:rPr>
      </w:pPr>
      <w:r w:rsidDel="00000000" w:rsidR="00000000" w:rsidRPr="00000000">
        <w:rPr>
          <w:rtl w:val="0"/>
        </w:rPr>
      </w:r>
    </w:p>
    <w:p w:rsidR="00000000" w:rsidDel="00000000" w:rsidP="00000000" w:rsidRDefault="00000000" w:rsidRPr="00000000" w14:paraId="000004B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SOL/USDT daily chart. Source: Cointelegraph/TradingView</w:t>
      </w:r>
    </w:p>
    <w:p w:rsidR="00000000" w:rsidDel="00000000" w:rsidP="00000000" w:rsidRDefault="00000000" w:rsidRPr="00000000" w14:paraId="000004C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4C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RSI in the oversold territory suggests that a recovery is likely in the near term. The SOL/USDT pair could rise to the 38.2% Fibonacci retracement level of $150 and the 50% retracement level of $156. If the price turns down from the overhead resistance, the risk of a break below $133 increases.</w:t>
      </w:r>
    </w:p>
    <w:p w:rsidR="00000000" w:rsidDel="00000000" w:rsidP="00000000" w:rsidRDefault="00000000" w:rsidRPr="00000000" w14:paraId="000004C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4C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On the contrary, a break and close above $156 suggests that the selling pressure is reducing. The bulls will then try to push the pair to the 20-day EMA ($175).</w:t>
      </w:r>
    </w:p>
    <w:p w:rsidR="00000000" w:rsidDel="00000000" w:rsidP="00000000" w:rsidRDefault="00000000" w:rsidRPr="00000000" w14:paraId="000004C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4C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Dogecoin price analysis</w:t>
      </w:r>
    </w:p>
    <w:p w:rsidR="00000000" w:rsidDel="00000000" w:rsidP="00000000" w:rsidRDefault="00000000" w:rsidRPr="00000000" w14:paraId="000004C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4C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Dogecoin (</w:t>
      </w:r>
      <w:hyperlink r:id="rId199">
        <w:r w:rsidDel="00000000" w:rsidR="00000000" w:rsidRPr="00000000">
          <w:rPr>
            <w:rFonts w:ascii="Arial" w:cs="Arial" w:eastAsia="Arial" w:hAnsi="Arial"/>
            <w:smallCaps w:val="0"/>
            <w:color w:val="0000ff"/>
            <w:sz w:val="20"/>
            <w:szCs w:val="20"/>
            <w:rtl w:val="0"/>
          </w:rPr>
          <w:t xml:space="preserve">DOGE</w:t>
        </w:r>
      </w:hyperlink>
      <w:r w:rsidDel="00000000" w:rsidR="00000000" w:rsidRPr="00000000">
        <w:rPr>
          <w:rFonts w:ascii="Arial" w:cs="Arial" w:eastAsia="Arial" w:hAnsi="Arial"/>
          <w:smallCaps w:val="0"/>
          <w:sz w:val="20"/>
          <w:szCs w:val="20"/>
          <w:rtl w:val="0"/>
        </w:rPr>
        <w:t xml:space="preserve"> ) closed below the support line of the descending channel pattern on Feb. 24, indicating that the bears are in control.</w:t>
      </w:r>
    </w:p>
    <w:p w:rsidR="00000000" w:rsidDel="00000000" w:rsidP="00000000" w:rsidRDefault="00000000" w:rsidRPr="00000000" w14:paraId="000004C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4C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shd w:fill="fef8d9" w:val="clear"/>
        </w:rPr>
      </w:pPr>
      <w:hyperlink r:id="rId200">
        <w:r w:rsidDel="00000000" w:rsidR="00000000" w:rsidRPr="00000000">
          <w:rPr>
            <w:rFonts w:ascii="Arial" w:cs="Arial" w:eastAsia="Arial" w:hAnsi="Arial"/>
            <w:smallCaps w:val="0"/>
            <w:color w:val="0000ff"/>
            <w:sz w:val="20"/>
            <w:szCs w:val="20"/>
            <w:rtl w:val="0"/>
          </w:rPr>
          <w:t xml:space="preserve">Price analysis 2/26: BTC, ETH, XRP, BNB, SOL, DOGE, </w:t>
        </w:r>
      </w:hyperlink>
      <w:hyperlink r:id="rId201">
        <w:r w:rsidDel="00000000" w:rsidR="00000000" w:rsidRPr="00000000">
          <w:rPr>
            <w:rFonts w:ascii="Arial" w:cs="Arial" w:eastAsia="Arial" w:hAnsi="Arial"/>
            <w:b w:val="1"/>
            <w:smallCaps w:val="0"/>
            <w:color w:val="0000ff"/>
            <w:sz w:val="20"/>
            <w:szCs w:val="20"/>
            <w:rtl w:val="0"/>
          </w:rPr>
          <w:t xml:space="preserve"> </w:t>
        </w:r>
      </w:hyperlink>
      <w:hyperlink r:id="rId202">
        <w:r w:rsidDel="00000000" w:rsidR="00000000" w:rsidRPr="00000000">
          <w:rPr>
            <w:rFonts w:ascii="Arial" w:cs="Arial" w:eastAsia="Arial" w:hAnsi="Arial"/>
            <w:b w:val="1"/>
            <w:smallCaps w:val="0"/>
            <w:color w:val="0000ff"/>
            <w:sz w:val="20"/>
            <w:szCs w:val="20"/>
            <w:shd w:fill="fef8d9" w:val="clear"/>
            <w:rtl w:val="0"/>
          </w:rPr>
          <w:t xml:space="preserve">ADA</w:t>
        </w:r>
      </w:hyperlink>
      <w:hyperlink r:id="rId203">
        <w:r w:rsidDel="00000000" w:rsidR="00000000" w:rsidRPr="00000000">
          <w:rPr>
            <w:rFonts w:ascii="Arial" w:cs="Arial" w:eastAsia="Arial" w:hAnsi="Arial"/>
            <w:smallCaps w:val="0"/>
            <w:color w:val="0000ff"/>
            <w:sz w:val="20"/>
            <w:szCs w:val="20"/>
            <w:shd w:fill="fef8d9" w:val="clear"/>
            <w:rtl w:val="0"/>
          </w:rPr>
          <w:t xml:space="preserve">, LINK, SUI, AVAX</w:t>
        </w:r>
      </w:hyperlink>
      <w:r w:rsidDel="00000000" w:rsidR="00000000" w:rsidRPr="00000000">
        <w:rPr>
          <w:rtl w:val="0"/>
        </w:rPr>
      </w:r>
    </w:p>
    <w:p w:rsidR="00000000" w:rsidDel="00000000" w:rsidP="00000000" w:rsidRDefault="00000000" w:rsidRPr="00000000" w14:paraId="000004C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shd w:fill="fef8d9" w:val="clear"/>
        </w:rPr>
      </w:pPr>
      <w:r w:rsidDel="00000000" w:rsidR="00000000" w:rsidRPr="00000000">
        <w:rPr>
          <w:rtl w:val="0"/>
        </w:rPr>
      </w:r>
    </w:p>
    <w:p w:rsidR="00000000" w:rsidDel="00000000" w:rsidP="00000000" w:rsidRDefault="00000000" w:rsidRPr="00000000" w14:paraId="000004C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DOGE/USDT daily chart. Source: Cointelegraph/TradingView</w:t>
      </w:r>
    </w:p>
    <w:p w:rsidR="00000000" w:rsidDel="00000000" w:rsidP="00000000" w:rsidRDefault="00000000" w:rsidRPr="00000000" w14:paraId="000004C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4C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bulls are trying to push the price back into the channel but are expected to face significant resistance from the bears. If the price turns down from the support line or the 20-day EMA ($0.25), the DOGE/USDT pair could extend its decline to $0.15.</w:t>
      </w:r>
    </w:p>
    <w:p w:rsidR="00000000" w:rsidDel="00000000" w:rsidP="00000000" w:rsidRDefault="00000000" w:rsidRPr="00000000" w14:paraId="000004C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4C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Buyers will have to push and maintain the price above the 20-day EMA to suggest that the bears are losing their grip. The pair may then rally to the 50-day SMA ($0.30), which is likely to attract sellers.</w:t>
      </w:r>
    </w:p>
    <w:p w:rsidR="00000000" w:rsidDel="00000000" w:rsidP="00000000" w:rsidRDefault="00000000" w:rsidRPr="00000000" w14:paraId="000004D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4D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Cardano price analysis</w:t>
      </w:r>
    </w:p>
    <w:p w:rsidR="00000000" w:rsidDel="00000000" w:rsidP="00000000" w:rsidRDefault="00000000" w:rsidRPr="00000000" w14:paraId="000004D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4D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Cardano (</w:t>
      </w:r>
      <w:hyperlink r:id="rId204">
        <w:r w:rsidDel="00000000" w:rsidR="00000000" w:rsidRPr="00000000">
          <w:rPr>
            <w:rFonts w:ascii="Arial" w:cs="Arial" w:eastAsia="Arial" w:hAnsi="Arial"/>
            <w:b w:val="1"/>
            <w:smallCaps w:val="0"/>
            <w:color w:val="0000ff"/>
            <w:sz w:val="20"/>
            <w:szCs w:val="20"/>
            <w:rtl w:val="0"/>
          </w:rPr>
          <w:t xml:space="preserve"> </w:t>
        </w:r>
      </w:hyperlink>
      <w:hyperlink r:id="rId205">
        <w:r w:rsidDel="00000000" w:rsidR="00000000" w:rsidRPr="00000000">
          <w:rPr>
            <w:rFonts w:ascii="Arial" w:cs="Arial" w:eastAsia="Arial" w:hAnsi="Arial"/>
            <w:b w:val="1"/>
            <w:smallCaps w:val="0"/>
            <w:color w:val="0000ff"/>
            <w:sz w:val="20"/>
            <w:szCs w:val="20"/>
            <w:shd w:fill="fef8d9" w:val="clear"/>
            <w:rtl w:val="0"/>
          </w:rPr>
          <w:t xml:space="preserve">ADA</w:t>
        </w:r>
      </w:hyperlink>
      <w:r w:rsidDel="00000000" w:rsidR="00000000" w:rsidRPr="00000000">
        <w:rPr>
          <w:rFonts w:ascii="Arial" w:cs="Arial" w:eastAsia="Arial" w:hAnsi="Arial"/>
          <w:smallCaps w:val="0"/>
          <w:sz w:val="20"/>
          <w:szCs w:val="20"/>
          <w:rtl w:val="0"/>
        </w:rPr>
        <w:t xml:space="preserve"> ) bounced off the support line of the descending channel pattern on Feb. 25, indicating that the bulls are aggressively defending the level.</w:t>
      </w:r>
    </w:p>
    <w:p w:rsidR="00000000" w:rsidDel="00000000" w:rsidP="00000000" w:rsidRDefault="00000000" w:rsidRPr="00000000" w14:paraId="000004D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4D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shd w:fill="fef8d9" w:val="clear"/>
        </w:rPr>
      </w:pPr>
      <w:hyperlink r:id="rId206">
        <w:r w:rsidDel="00000000" w:rsidR="00000000" w:rsidRPr="00000000">
          <w:rPr>
            <w:rFonts w:ascii="Arial" w:cs="Arial" w:eastAsia="Arial" w:hAnsi="Arial"/>
            <w:smallCaps w:val="0"/>
            <w:color w:val="0000ff"/>
            <w:sz w:val="20"/>
            <w:szCs w:val="20"/>
            <w:rtl w:val="0"/>
          </w:rPr>
          <w:t xml:space="preserve">Price analysis 2/26: BTC, ETH, XRP, BNB, SOL, DOGE, </w:t>
        </w:r>
      </w:hyperlink>
      <w:hyperlink r:id="rId207">
        <w:r w:rsidDel="00000000" w:rsidR="00000000" w:rsidRPr="00000000">
          <w:rPr>
            <w:rFonts w:ascii="Arial" w:cs="Arial" w:eastAsia="Arial" w:hAnsi="Arial"/>
            <w:b w:val="1"/>
            <w:smallCaps w:val="0"/>
            <w:color w:val="0000ff"/>
            <w:sz w:val="20"/>
            <w:szCs w:val="20"/>
            <w:rtl w:val="0"/>
          </w:rPr>
          <w:t xml:space="preserve"> </w:t>
        </w:r>
      </w:hyperlink>
      <w:hyperlink r:id="rId208">
        <w:r w:rsidDel="00000000" w:rsidR="00000000" w:rsidRPr="00000000">
          <w:rPr>
            <w:rFonts w:ascii="Arial" w:cs="Arial" w:eastAsia="Arial" w:hAnsi="Arial"/>
            <w:b w:val="1"/>
            <w:smallCaps w:val="0"/>
            <w:color w:val="0000ff"/>
            <w:sz w:val="20"/>
            <w:szCs w:val="20"/>
            <w:shd w:fill="fef8d9" w:val="clear"/>
            <w:rtl w:val="0"/>
          </w:rPr>
          <w:t xml:space="preserve">ADA</w:t>
        </w:r>
      </w:hyperlink>
      <w:hyperlink r:id="rId209">
        <w:r w:rsidDel="00000000" w:rsidR="00000000" w:rsidRPr="00000000">
          <w:rPr>
            <w:rFonts w:ascii="Arial" w:cs="Arial" w:eastAsia="Arial" w:hAnsi="Arial"/>
            <w:smallCaps w:val="0"/>
            <w:color w:val="0000ff"/>
            <w:sz w:val="20"/>
            <w:szCs w:val="20"/>
            <w:shd w:fill="fef8d9" w:val="clear"/>
            <w:rtl w:val="0"/>
          </w:rPr>
          <w:t xml:space="preserve">, LINK, SUI, AVAX</w:t>
        </w:r>
      </w:hyperlink>
      <w:r w:rsidDel="00000000" w:rsidR="00000000" w:rsidRPr="00000000">
        <w:rPr>
          <w:rtl w:val="0"/>
        </w:rPr>
      </w:r>
    </w:p>
    <w:p w:rsidR="00000000" w:rsidDel="00000000" w:rsidP="00000000" w:rsidRDefault="00000000" w:rsidRPr="00000000" w14:paraId="000004D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shd w:fill="fef8d9" w:val="clear"/>
        </w:rPr>
      </w:pPr>
      <w:r w:rsidDel="00000000" w:rsidR="00000000" w:rsidRPr="00000000">
        <w:rPr>
          <w:rtl w:val="0"/>
        </w:rPr>
      </w:r>
    </w:p>
    <w:p w:rsidR="00000000" w:rsidDel="00000000" w:rsidP="00000000" w:rsidRDefault="00000000" w:rsidRPr="00000000" w14:paraId="000004D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/USDT daily chart. Source: Cointelegraph/TradingView</w:t>
      </w:r>
    </w:p>
    <w:p w:rsidR="00000000" w:rsidDel="00000000" w:rsidP="00000000" w:rsidRDefault="00000000" w:rsidRPr="00000000" w14:paraId="000004D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4D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bulls will try to start a relief rally, which is expected to face selling at the 20-day EMA ($0.76). If the price turns down sharply from the 20-day EMA, the bears will again attempt to sink the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/USDT pair below the support line. If they manage to do that, the pair could tumble to $0.50.</w:t>
      </w:r>
    </w:p>
    <w:p w:rsidR="00000000" w:rsidDel="00000000" w:rsidP="00000000" w:rsidRDefault="00000000" w:rsidRPr="00000000" w14:paraId="000004D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4D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Alternatively, a break and close above the 20-day EMA suggests that the pair may remain inside the channel for some more time.</w:t>
      </w:r>
    </w:p>
    <w:p w:rsidR="00000000" w:rsidDel="00000000" w:rsidP="00000000" w:rsidRDefault="00000000" w:rsidRPr="00000000" w14:paraId="000004D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4D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Related: </w:t>
      </w:r>
      <w:hyperlink r:id="rId210">
        <w:r w:rsidDel="00000000" w:rsidR="00000000" w:rsidRPr="00000000">
          <w:rPr>
            <w:rFonts w:ascii="Arial" w:cs="Arial" w:eastAsia="Arial" w:hAnsi="Arial"/>
            <w:smallCaps w:val="0"/>
            <w:color w:val="0000ff"/>
            <w:sz w:val="20"/>
            <w:szCs w:val="20"/>
            <w:rtl w:val="0"/>
          </w:rPr>
          <w:t xml:space="preserve">Here’s what happened in crypto today</w:t>
        </w:r>
      </w:hyperlink>
      <w:r w:rsidDel="00000000" w:rsidR="00000000" w:rsidRPr="00000000">
        <w:rPr>
          <w:rtl w:val="0"/>
        </w:rPr>
      </w:r>
    </w:p>
    <w:p w:rsidR="00000000" w:rsidDel="00000000" w:rsidP="00000000" w:rsidRDefault="00000000" w:rsidRPr="00000000" w14:paraId="000004D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4D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Chainlink price analysis</w:t>
      </w:r>
    </w:p>
    <w:p w:rsidR="00000000" w:rsidDel="00000000" w:rsidP="00000000" w:rsidRDefault="00000000" w:rsidRPr="00000000" w14:paraId="000004E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4E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Chainlink (</w:t>
      </w:r>
      <w:hyperlink r:id="rId211">
        <w:r w:rsidDel="00000000" w:rsidR="00000000" w:rsidRPr="00000000">
          <w:rPr>
            <w:rFonts w:ascii="Arial" w:cs="Arial" w:eastAsia="Arial" w:hAnsi="Arial"/>
            <w:smallCaps w:val="0"/>
            <w:color w:val="0000ff"/>
            <w:sz w:val="20"/>
            <w:szCs w:val="20"/>
            <w:rtl w:val="0"/>
          </w:rPr>
          <w:t xml:space="preserve">LINK</w:t>
        </w:r>
      </w:hyperlink>
      <w:r w:rsidDel="00000000" w:rsidR="00000000" w:rsidRPr="00000000">
        <w:rPr>
          <w:rFonts w:ascii="Arial" w:cs="Arial" w:eastAsia="Arial" w:hAnsi="Arial"/>
          <w:smallCaps w:val="0"/>
          <w:sz w:val="20"/>
          <w:szCs w:val="20"/>
          <w:rtl w:val="0"/>
        </w:rPr>
        <w:t xml:space="preserve"> ) dropped below the support line of the descending channel pattern on Feb. 25, but the long tail on the candlestick shows buying at lower levels.</w:t>
      </w:r>
    </w:p>
    <w:p w:rsidR="00000000" w:rsidDel="00000000" w:rsidP="00000000" w:rsidRDefault="00000000" w:rsidRPr="00000000" w14:paraId="000004E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4E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shd w:fill="fef8d9" w:val="clear"/>
        </w:rPr>
      </w:pPr>
      <w:hyperlink r:id="rId212">
        <w:r w:rsidDel="00000000" w:rsidR="00000000" w:rsidRPr="00000000">
          <w:rPr>
            <w:rFonts w:ascii="Arial" w:cs="Arial" w:eastAsia="Arial" w:hAnsi="Arial"/>
            <w:smallCaps w:val="0"/>
            <w:color w:val="0000ff"/>
            <w:sz w:val="20"/>
            <w:szCs w:val="20"/>
            <w:rtl w:val="0"/>
          </w:rPr>
          <w:t xml:space="preserve">Price analysis 2/26: BTC, ETH, XRP, BNB, SOL, DOGE, </w:t>
        </w:r>
      </w:hyperlink>
      <w:hyperlink r:id="rId213">
        <w:r w:rsidDel="00000000" w:rsidR="00000000" w:rsidRPr="00000000">
          <w:rPr>
            <w:rFonts w:ascii="Arial" w:cs="Arial" w:eastAsia="Arial" w:hAnsi="Arial"/>
            <w:b w:val="1"/>
            <w:smallCaps w:val="0"/>
            <w:color w:val="0000ff"/>
            <w:sz w:val="20"/>
            <w:szCs w:val="20"/>
            <w:rtl w:val="0"/>
          </w:rPr>
          <w:t xml:space="preserve"> </w:t>
        </w:r>
      </w:hyperlink>
      <w:hyperlink r:id="rId214">
        <w:r w:rsidDel="00000000" w:rsidR="00000000" w:rsidRPr="00000000">
          <w:rPr>
            <w:rFonts w:ascii="Arial" w:cs="Arial" w:eastAsia="Arial" w:hAnsi="Arial"/>
            <w:b w:val="1"/>
            <w:smallCaps w:val="0"/>
            <w:color w:val="0000ff"/>
            <w:sz w:val="20"/>
            <w:szCs w:val="20"/>
            <w:shd w:fill="fef8d9" w:val="clear"/>
            <w:rtl w:val="0"/>
          </w:rPr>
          <w:t xml:space="preserve">ADA</w:t>
        </w:r>
      </w:hyperlink>
      <w:hyperlink r:id="rId215">
        <w:r w:rsidDel="00000000" w:rsidR="00000000" w:rsidRPr="00000000">
          <w:rPr>
            <w:rFonts w:ascii="Arial" w:cs="Arial" w:eastAsia="Arial" w:hAnsi="Arial"/>
            <w:smallCaps w:val="0"/>
            <w:color w:val="0000ff"/>
            <w:sz w:val="20"/>
            <w:szCs w:val="20"/>
            <w:shd w:fill="fef8d9" w:val="clear"/>
            <w:rtl w:val="0"/>
          </w:rPr>
          <w:t xml:space="preserve">, LINK, SUI, AVAX</w:t>
        </w:r>
      </w:hyperlink>
      <w:r w:rsidDel="00000000" w:rsidR="00000000" w:rsidRPr="00000000">
        <w:rPr>
          <w:rtl w:val="0"/>
        </w:rPr>
      </w:r>
    </w:p>
    <w:p w:rsidR="00000000" w:rsidDel="00000000" w:rsidP="00000000" w:rsidRDefault="00000000" w:rsidRPr="00000000" w14:paraId="000004E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shd w:fill="fef8d9" w:val="clear"/>
        </w:rPr>
      </w:pPr>
      <w:r w:rsidDel="00000000" w:rsidR="00000000" w:rsidRPr="00000000">
        <w:rPr>
          <w:rtl w:val="0"/>
        </w:rPr>
      </w:r>
    </w:p>
    <w:p w:rsidR="00000000" w:rsidDel="00000000" w:rsidP="00000000" w:rsidRDefault="00000000" w:rsidRPr="00000000" w14:paraId="000004E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LINK/USDT daily chart. Source: Cointelegraph/TradingView</w:t>
      </w:r>
    </w:p>
    <w:p w:rsidR="00000000" w:rsidDel="00000000" w:rsidP="00000000" w:rsidRDefault="00000000" w:rsidRPr="00000000" w14:paraId="000004E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4E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downsloping moving averages and the RSI in the oversold territory suggest that the bears are likely to sell on every minor rise. If the price dips and maintains below the support line, the LINK/USDT pair could drop to $12.71 and later to $10.</w:t>
      </w:r>
    </w:p>
    <w:p w:rsidR="00000000" w:rsidDel="00000000" w:rsidP="00000000" w:rsidRDefault="00000000" w:rsidRPr="00000000" w14:paraId="000004E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4E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This negative view will be invalidated in the near term if the price turns up and breaks above the 20-day EMA. The pair could then rise to the 50-day SMA ($20.78), extending its stay inside the channel for a few more days.</w:t>
      </w:r>
    </w:p>
    <w:p w:rsidR="00000000" w:rsidDel="00000000" w:rsidP="00000000" w:rsidRDefault="00000000" w:rsidRPr="00000000" w14:paraId="000004E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4E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Sui price analysis</w:t>
      </w:r>
    </w:p>
    <w:p w:rsidR="00000000" w:rsidDel="00000000" w:rsidP="00000000" w:rsidRDefault="00000000" w:rsidRPr="00000000" w14:paraId="000004E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4E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Sui (</w:t>
      </w:r>
      <w:hyperlink r:id="rId216">
        <w:r w:rsidDel="00000000" w:rsidR="00000000" w:rsidRPr="00000000">
          <w:rPr>
            <w:rFonts w:ascii="Arial" w:cs="Arial" w:eastAsia="Arial" w:hAnsi="Arial"/>
            <w:smallCaps w:val="0"/>
            <w:color w:val="0000ff"/>
            <w:sz w:val="20"/>
            <w:szCs w:val="20"/>
            <w:rtl w:val="0"/>
          </w:rPr>
          <w:t xml:space="preserve">SUI</w:t>
        </w:r>
      </w:hyperlink>
      <w:r w:rsidDel="00000000" w:rsidR="00000000" w:rsidRPr="00000000">
        <w:rPr>
          <w:rFonts w:ascii="Arial" w:cs="Arial" w:eastAsia="Arial" w:hAnsi="Arial"/>
          <w:smallCaps w:val="0"/>
          <w:sz w:val="20"/>
          <w:szCs w:val="20"/>
          <w:rtl w:val="0"/>
        </w:rPr>
        <w:t xml:space="preserve"> ) slipped below the $2.86 support on Feb. 24, but the lower levels attracted buyers, as seen from the long tail on the Feb. 25 candlestick.</w:t>
      </w:r>
    </w:p>
    <w:p w:rsidR="00000000" w:rsidDel="00000000" w:rsidP="00000000" w:rsidRDefault="00000000" w:rsidRPr="00000000" w14:paraId="000004E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4E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shd w:fill="fef8d9" w:val="clear"/>
        </w:rPr>
      </w:pPr>
      <w:hyperlink r:id="rId217">
        <w:r w:rsidDel="00000000" w:rsidR="00000000" w:rsidRPr="00000000">
          <w:rPr>
            <w:rFonts w:ascii="Arial" w:cs="Arial" w:eastAsia="Arial" w:hAnsi="Arial"/>
            <w:smallCaps w:val="0"/>
            <w:color w:val="0000ff"/>
            <w:sz w:val="20"/>
            <w:szCs w:val="20"/>
            <w:rtl w:val="0"/>
          </w:rPr>
          <w:t xml:space="preserve">Price analysis 2/26: BTC, ETH, XRP, BNB, SOL, DOGE, </w:t>
        </w:r>
      </w:hyperlink>
      <w:hyperlink r:id="rId218">
        <w:r w:rsidDel="00000000" w:rsidR="00000000" w:rsidRPr="00000000">
          <w:rPr>
            <w:rFonts w:ascii="Arial" w:cs="Arial" w:eastAsia="Arial" w:hAnsi="Arial"/>
            <w:b w:val="1"/>
            <w:smallCaps w:val="0"/>
            <w:color w:val="0000ff"/>
            <w:sz w:val="20"/>
            <w:szCs w:val="20"/>
            <w:rtl w:val="0"/>
          </w:rPr>
          <w:t xml:space="preserve"> </w:t>
        </w:r>
      </w:hyperlink>
      <w:hyperlink r:id="rId219">
        <w:r w:rsidDel="00000000" w:rsidR="00000000" w:rsidRPr="00000000">
          <w:rPr>
            <w:rFonts w:ascii="Arial" w:cs="Arial" w:eastAsia="Arial" w:hAnsi="Arial"/>
            <w:b w:val="1"/>
            <w:smallCaps w:val="0"/>
            <w:color w:val="0000ff"/>
            <w:sz w:val="20"/>
            <w:szCs w:val="20"/>
            <w:shd w:fill="fef8d9" w:val="clear"/>
            <w:rtl w:val="0"/>
          </w:rPr>
          <w:t xml:space="preserve">ADA</w:t>
        </w:r>
      </w:hyperlink>
      <w:hyperlink r:id="rId220">
        <w:r w:rsidDel="00000000" w:rsidR="00000000" w:rsidRPr="00000000">
          <w:rPr>
            <w:rFonts w:ascii="Arial" w:cs="Arial" w:eastAsia="Arial" w:hAnsi="Arial"/>
            <w:smallCaps w:val="0"/>
            <w:color w:val="0000ff"/>
            <w:sz w:val="20"/>
            <w:szCs w:val="20"/>
            <w:shd w:fill="fef8d9" w:val="clear"/>
            <w:rtl w:val="0"/>
          </w:rPr>
          <w:t xml:space="preserve">, LINK, SUI, AVAX</w:t>
        </w:r>
      </w:hyperlink>
      <w:r w:rsidDel="00000000" w:rsidR="00000000" w:rsidRPr="00000000">
        <w:rPr>
          <w:rtl w:val="0"/>
        </w:rPr>
      </w:r>
    </w:p>
    <w:p w:rsidR="00000000" w:rsidDel="00000000" w:rsidP="00000000" w:rsidRDefault="00000000" w:rsidRPr="00000000" w14:paraId="000004F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shd w:fill="fef8d9" w:val="clear"/>
        </w:rPr>
      </w:pPr>
      <w:r w:rsidDel="00000000" w:rsidR="00000000" w:rsidRPr="00000000">
        <w:rPr>
          <w:rtl w:val="0"/>
        </w:rPr>
      </w:r>
    </w:p>
    <w:p w:rsidR="00000000" w:rsidDel="00000000" w:rsidP="00000000" w:rsidRDefault="00000000" w:rsidRPr="00000000" w14:paraId="000004F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SUI/USDT daily chart. Source: Cointelegraph/TradingView</w:t>
      </w:r>
    </w:p>
    <w:p w:rsidR="00000000" w:rsidDel="00000000" w:rsidP="00000000" w:rsidRDefault="00000000" w:rsidRPr="00000000" w14:paraId="000004F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4F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recovery attempt is likely to face selling at the 20-day EMA ($3.28). If the price turns down sharply from the 20-day EMA, the possibility of a drop below $2.86 increases. The SUI/USDT pair may descend to $2.39 and subsequently to $1.77.</w:t>
      </w:r>
    </w:p>
    <w:p w:rsidR="00000000" w:rsidDel="00000000" w:rsidP="00000000" w:rsidRDefault="00000000" w:rsidRPr="00000000" w14:paraId="000004F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4F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If buyers want to prevent the downside, they will have to quickly push the price back above the 20-day EMA. If they do that, the pair may climb to $3.74, where the bears are expected to mount a strong defense.</w:t>
      </w:r>
    </w:p>
    <w:p w:rsidR="00000000" w:rsidDel="00000000" w:rsidP="00000000" w:rsidRDefault="00000000" w:rsidRPr="00000000" w14:paraId="000004F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4F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Avalanche price analysis</w:t>
      </w:r>
    </w:p>
    <w:p w:rsidR="00000000" w:rsidDel="00000000" w:rsidP="00000000" w:rsidRDefault="00000000" w:rsidRPr="00000000" w14:paraId="000004F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4F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Avalanche (</w:t>
      </w:r>
      <w:hyperlink r:id="rId221">
        <w:r w:rsidDel="00000000" w:rsidR="00000000" w:rsidRPr="00000000">
          <w:rPr>
            <w:rFonts w:ascii="Arial" w:cs="Arial" w:eastAsia="Arial" w:hAnsi="Arial"/>
            <w:smallCaps w:val="0"/>
            <w:color w:val="0000ff"/>
            <w:sz w:val="20"/>
            <w:szCs w:val="20"/>
            <w:rtl w:val="0"/>
          </w:rPr>
          <w:t xml:space="preserve">AVAX</w:t>
        </w:r>
      </w:hyperlink>
      <w:r w:rsidDel="00000000" w:rsidR="00000000" w:rsidRPr="00000000">
        <w:rPr>
          <w:rFonts w:ascii="Arial" w:cs="Arial" w:eastAsia="Arial" w:hAnsi="Arial"/>
          <w:smallCaps w:val="0"/>
          <w:sz w:val="20"/>
          <w:szCs w:val="20"/>
          <w:rtl w:val="0"/>
        </w:rPr>
        <w:t xml:space="preserve"> ) plunged below the $22.35 support on Feb. 24, but the bears are struggling to build upon the advantage.</w:t>
      </w:r>
    </w:p>
    <w:p w:rsidR="00000000" w:rsidDel="00000000" w:rsidP="00000000" w:rsidRDefault="00000000" w:rsidRPr="00000000" w14:paraId="000004F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4F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shd w:fill="fef8d9" w:val="clear"/>
        </w:rPr>
      </w:pPr>
      <w:hyperlink r:id="rId222">
        <w:r w:rsidDel="00000000" w:rsidR="00000000" w:rsidRPr="00000000">
          <w:rPr>
            <w:rFonts w:ascii="Arial" w:cs="Arial" w:eastAsia="Arial" w:hAnsi="Arial"/>
            <w:smallCaps w:val="0"/>
            <w:color w:val="0000ff"/>
            <w:sz w:val="20"/>
            <w:szCs w:val="20"/>
            <w:rtl w:val="0"/>
          </w:rPr>
          <w:t xml:space="preserve">Price analysis 2/26: BTC, ETH, XRP, BNB, SOL, DOGE, </w:t>
        </w:r>
      </w:hyperlink>
      <w:hyperlink r:id="rId223">
        <w:r w:rsidDel="00000000" w:rsidR="00000000" w:rsidRPr="00000000">
          <w:rPr>
            <w:rFonts w:ascii="Arial" w:cs="Arial" w:eastAsia="Arial" w:hAnsi="Arial"/>
            <w:b w:val="1"/>
            <w:smallCaps w:val="0"/>
            <w:color w:val="0000ff"/>
            <w:sz w:val="20"/>
            <w:szCs w:val="20"/>
            <w:rtl w:val="0"/>
          </w:rPr>
          <w:t xml:space="preserve"> </w:t>
        </w:r>
      </w:hyperlink>
      <w:hyperlink r:id="rId224">
        <w:r w:rsidDel="00000000" w:rsidR="00000000" w:rsidRPr="00000000">
          <w:rPr>
            <w:rFonts w:ascii="Arial" w:cs="Arial" w:eastAsia="Arial" w:hAnsi="Arial"/>
            <w:b w:val="1"/>
            <w:smallCaps w:val="0"/>
            <w:color w:val="0000ff"/>
            <w:sz w:val="20"/>
            <w:szCs w:val="20"/>
            <w:shd w:fill="fef8d9" w:val="clear"/>
            <w:rtl w:val="0"/>
          </w:rPr>
          <w:t xml:space="preserve">ADA</w:t>
        </w:r>
      </w:hyperlink>
      <w:hyperlink r:id="rId225">
        <w:r w:rsidDel="00000000" w:rsidR="00000000" w:rsidRPr="00000000">
          <w:rPr>
            <w:rFonts w:ascii="Arial" w:cs="Arial" w:eastAsia="Arial" w:hAnsi="Arial"/>
            <w:smallCaps w:val="0"/>
            <w:color w:val="0000ff"/>
            <w:sz w:val="20"/>
            <w:szCs w:val="20"/>
            <w:shd w:fill="fef8d9" w:val="clear"/>
            <w:rtl w:val="0"/>
          </w:rPr>
          <w:t xml:space="preserve">, LINK, SUI, AVAX</w:t>
        </w:r>
      </w:hyperlink>
      <w:r w:rsidDel="00000000" w:rsidR="00000000" w:rsidRPr="00000000">
        <w:rPr>
          <w:rtl w:val="0"/>
        </w:rPr>
      </w:r>
    </w:p>
    <w:p w:rsidR="00000000" w:rsidDel="00000000" w:rsidP="00000000" w:rsidRDefault="00000000" w:rsidRPr="00000000" w14:paraId="000004F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shd w:fill="fef8d9" w:val="clear"/>
        </w:rPr>
      </w:pPr>
      <w:r w:rsidDel="00000000" w:rsidR="00000000" w:rsidRPr="00000000">
        <w:rPr>
          <w:rtl w:val="0"/>
        </w:rPr>
      </w:r>
    </w:p>
    <w:p w:rsidR="00000000" w:rsidDel="00000000" w:rsidP="00000000" w:rsidRDefault="00000000" w:rsidRPr="00000000" w14:paraId="000004F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AVAX/USDT daily chart. Source: Cointelegraph/TradingView</w:t>
      </w:r>
    </w:p>
    <w:p w:rsidR="00000000" w:rsidDel="00000000" w:rsidP="00000000" w:rsidRDefault="00000000" w:rsidRPr="00000000" w14:paraId="000004F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4F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bulls are trying to push the price back above the breakdown level of $22.35. If they succeed, the AVAX/USDT pair may climb to the 20-day EMA ($25.13). If the price turns down from the current level or the 20-day EMA, it will signal that the bears remain in control. The pair could then sink to $17.50.</w:t>
      </w:r>
    </w:p>
    <w:p w:rsidR="00000000" w:rsidDel="00000000" w:rsidP="00000000" w:rsidRDefault="00000000" w:rsidRPr="00000000" w14:paraId="0000050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50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first sign of strength will be a break and close above the 20-day EMA. That suggests the markets rejected the break below $22.35. The pair could climb to $27.50.</w:t>
      </w:r>
    </w:p>
    <w:p w:rsidR="00000000" w:rsidDel="00000000" w:rsidP="00000000" w:rsidRDefault="00000000" w:rsidRPr="00000000" w14:paraId="0000050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50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This article does not contain investment advice or recommendations. Every investment and trading move involves risk, and readers should conduct their own research when making a decision.</w:t>
      </w:r>
    </w:p>
    <w:p w:rsidR="00000000" w:rsidDel="00000000" w:rsidP="00000000" w:rsidRDefault="00000000" w:rsidRPr="00000000" w14:paraId="0000050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50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226">
        <w:r w:rsidDel="00000000" w:rsidR="00000000" w:rsidRPr="00000000">
          <w:rPr>
            <w:rFonts w:ascii="Arial" w:cs="Arial" w:eastAsia="Arial" w:hAnsi="Arial"/>
            <w:smallCaps w:val="0"/>
            <w:color w:val="0000ff"/>
            <w:sz w:val="20"/>
            <w:szCs w:val="20"/>
            <w:rtl w:val="0"/>
          </w:rPr>
          <w:t xml:space="preserve">Click to view image.</w:t>
        </w:r>
      </w:hyperlink>
      <w:r w:rsidDel="00000000" w:rsidR="00000000" w:rsidRPr="00000000">
        <w:rPr>
          <w:rtl w:val="0"/>
        </w:rPr>
      </w:r>
    </w:p>
    <w:p w:rsidR="00000000" w:rsidDel="00000000" w:rsidP="00000000" w:rsidRDefault="00000000" w:rsidRPr="00000000" w14:paraId="0000050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50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Document CONTEL0020250226el2q000bb</w:t>
      </w:r>
    </w:p>
    <w:p w:rsidR="00000000" w:rsidDel="00000000" w:rsidP="00000000" w:rsidRDefault="00000000" w:rsidRPr="00000000" w14:paraId="0000050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50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Fonts w:ascii="Arial" w:cs="Arial" w:eastAsia="Arial" w:hAnsi="Arial"/>
          <w:b w:val="1"/>
          <w:smallCaps w:val="0"/>
          <w:sz w:val="20"/>
          <w:szCs w:val="20"/>
          <w:rtl w:val="0"/>
        </w:rPr>
        <w:t xml:space="preserve">Crypto market is seeing a ‘tactical retreat, not a reversal’ — Binance CEO</w:t>
      </w:r>
    </w:p>
    <w:p w:rsidR="00000000" w:rsidDel="00000000" w:rsidP="00000000" w:rsidRDefault="00000000" w:rsidRPr="00000000" w14:paraId="0000050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tl w:val="0"/>
        </w:rPr>
      </w:r>
    </w:p>
    <w:p w:rsidR="00000000" w:rsidDel="00000000" w:rsidP="00000000" w:rsidRDefault="00000000" w:rsidRPr="00000000" w14:paraId="0000050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Cointelegraph By Ciaran Lyons </w:t>
      </w:r>
    </w:p>
    <w:p w:rsidR="00000000" w:rsidDel="00000000" w:rsidP="00000000" w:rsidRDefault="00000000" w:rsidRPr="00000000" w14:paraId="0000050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574 words</w:t>
      </w:r>
    </w:p>
    <w:p w:rsidR="00000000" w:rsidDel="00000000" w:rsidP="00000000" w:rsidRDefault="00000000" w:rsidRPr="00000000" w14:paraId="0000050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26 February 2025</w:t>
      </w:r>
    </w:p>
    <w:p w:rsidR="00000000" w:rsidDel="00000000" w:rsidP="00000000" w:rsidRDefault="00000000" w:rsidRPr="00000000" w14:paraId="0000050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Cointelegraph</w:t>
      </w:r>
    </w:p>
    <w:p w:rsidR="00000000" w:rsidDel="00000000" w:rsidP="00000000" w:rsidRDefault="00000000" w:rsidRPr="00000000" w14:paraId="0000050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CONTEL</w:t>
      </w:r>
    </w:p>
    <w:p w:rsidR="00000000" w:rsidDel="00000000" w:rsidP="00000000" w:rsidRDefault="00000000" w:rsidRPr="00000000" w14:paraId="0000051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English</w:t>
      </w:r>
    </w:p>
    <w:p w:rsidR="00000000" w:rsidDel="00000000" w:rsidP="00000000" w:rsidRDefault="00000000" w:rsidRPr="00000000" w14:paraId="0000051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Cointelegraph 2025. All rights reserved. </w:t>
      </w:r>
    </w:p>
    <w:p w:rsidR="00000000" w:rsidDel="00000000" w:rsidP="00000000" w:rsidRDefault="00000000" w:rsidRPr="00000000" w14:paraId="0000051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51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Binance CEO Richard Teng said the volatile macroeconomic conditions means that the crypto market is experiencing a “short-term tactical retreat, far from a structural decline.”</w:t>
      </w:r>
    </w:p>
    <w:p w:rsidR="00000000" w:rsidDel="00000000" w:rsidP="00000000" w:rsidRDefault="00000000" w:rsidRPr="00000000" w14:paraId="0000051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51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227">
        <w:r w:rsidDel="00000000" w:rsidR="00000000" w:rsidRPr="00000000">
          <w:rPr>
            <w:rFonts w:ascii="Arial" w:cs="Arial" w:eastAsia="Arial" w:hAnsi="Arial"/>
            <w:smallCaps w:val="0"/>
            <w:color w:val="0000ff"/>
            <w:sz w:val="20"/>
            <w:szCs w:val="20"/>
            <w:rtl w:val="0"/>
          </w:rPr>
          <w:t xml:space="preserve">Crypto market is seeing a ‘tactical retreat, not a reversal’ — Binance CEO</w:t>
        </w:r>
      </w:hyperlink>
      <w:r w:rsidDel="00000000" w:rsidR="00000000" w:rsidRPr="00000000">
        <w:rPr>
          <w:rtl w:val="0"/>
        </w:rPr>
      </w:r>
    </w:p>
    <w:p w:rsidR="00000000" w:rsidDel="00000000" w:rsidP="00000000" w:rsidRDefault="00000000" w:rsidRPr="00000000" w14:paraId="0000051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51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crypto market’s drop after US President Donald Trump confirmed that tariffs on Canada and Mexico are going forward is only short-term and likely won’t last long, says Binance CEO Richard Teng.</w:t>
      </w:r>
    </w:p>
    <w:p w:rsidR="00000000" w:rsidDel="00000000" w:rsidP="00000000" w:rsidRDefault="00000000" w:rsidRPr="00000000" w14:paraId="0000051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51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“It’s important to view this as a tactical retreat, not a reversal,” Teng </w:t>
      </w:r>
      <w:hyperlink r:id="rId228">
        <w:r w:rsidDel="00000000" w:rsidR="00000000" w:rsidRPr="00000000">
          <w:rPr>
            <w:rFonts w:ascii="Arial" w:cs="Arial" w:eastAsia="Arial" w:hAnsi="Arial"/>
            <w:smallCaps w:val="0"/>
            <w:color w:val="0000ff"/>
            <w:sz w:val="20"/>
            <w:szCs w:val="20"/>
            <w:rtl w:val="0"/>
          </w:rPr>
          <w:t xml:space="preserve">said</w:t>
        </w:r>
      </w:hyperlink>
      <w:r w:rsidDel="00000000" w:rsidR="00000000" w:rsidRPr="00000000">
        <w:rPr>
          <w:rFonts w:ascii="Arial" w:cs="Arial" w:eastAsia="Arial" w:hAnsi="Arial"/>
          <w:smallCaps w:val="0"/>
          <w:sz w:val="20"/>
          <w:szCs w:val="20"/>
          <w:rtl w:val="0"/>
        </w:rPr>
        <w:t xml:space="preserve"> in a Feb. 25 X post. “Crypto has been here before and bounced back even stronger.”</w:t>
      </w:r>
    </w:p>
    <w:p w:rsidR="00000000" w:rsidDel="00000000" w:rsidP="00000000" w:rsidRDefault="00000000" w:rsidRPr="00000000" w14:paraId="0000051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51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Crypto usually rebounds after macroeconomic turbulence</w:t>
      </w:r>
    </w:p>
    <w:p w:rsidR="00000000" w:rsidDel="00000000" w:rsidP="00000000" w:rsidRDefault="00000000" w:rsidRPr="00000000" w14:paraId="0000051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51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Teng said crypto markets tend to bounce back strongly after </w:t>
      </w:r>
      <w:r w:rsidDel="00000000" w:rsidR="00000000" w:rsidRPr="00000000">
        <w:rPr>
          <w:rFonts w:ascii="Arial" w:cs="Arial" w:eastAsia="Arial" w:hAnsi="Arial"/>
          <w:b w:val="1"/>
          <w:smallCaps w:val="0"/>
          <w:sz w:val="20"/>
          <w:szCs w:val="20"/>
          <w:shd w:fill="fef8d9" w:val="clear"/>
          <w:rtl w:val="0"/>
        </w:rPr>
        <w:t xml:space="preserve">volatility</w:t>
      </w:r>
      <w:r w:rsidDel="00000000" w:rsidR="00000000" w:rsidRPr="00000000">
        <w:rPr>
          <w:rFonts w:ascii="Arial" w:cs="Arial" w:eastAsia="Arial" w:hAnsi="Arial"/>
          <w:smallCaps w:val="0"/>
          <w:sz w:val="20"/>
          <w:szCs w:val="20"/>
          <w:rtl w:val="0"/>
        </w:rPr>
        <w:t xml:space="preserve"> caused by events in the broader economy.</w:t>
      </w:r>
    </w:p>
    <w:p w:rsidR="00000000" w:rsidDel="00000000" w:rsidP="00000000" w:rsidRDefault="00000000" w:rsidRPr="00000000" w14:paraId="0000051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51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“History has shown that crypto markets react to macroeconomic shifts much like traditional assets, but they also bounce back with remarkable resilience,” Teng said.</w:t>
      </w:r>
    </w:p>
    <w:p w:rsidR="00000000" w:rsidDel="00000000" w:rsidP="00000000" w:rsidRDefault="00000000" w:rsidRPr="00000000" w14:paraId="0000052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52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“We’re seeing a short-term tactical retreat, not a structural decline,” he added.</w:t>
      </w:r>
    </w:p>
    <w:p w:rsidR="00000000" w:rsidDel="00000000" w:rsidP="00000000" w:rsidRDefault="00000000" w:rsidRPr="00000000" w14:paraId="0000052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52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Teng’s comments come as Bitcoin (</w:t>
      </w:r>
      <w:hyperlink r:id="rId229">
        <w:r w:rsidDel="00000000" w:rsidR="00000000" w:rsidRPr="00000000">
          <w:rPr>
            <w:rFonts w:ascii="Arial" w:cs="Arial" w:eastAsia="Arial" w:hAnsi="Arial"/>
            <w:smallCaps w:val="0"/>
            <w:color w:val="0000ff"/>
            <w:sz w:val="20"/>
            <w:szCs w:val="20"/>
            <w:rtl w:val="0"/>
          </w:rPr>
          <w:t xml:space="preserve">BTC</w:t>
        </w:r>
      </w:hyperlink>
      <w:r w:rsidDel="00000000" w:rsidR="00000000" w:rsidRPr="00000000">
        <w:rPr>
          <w:rFonts w:ascii="Arial" w:cs="Arial" w:eastAsia="Arial" w:hAnsi="Arial"/>
          <w:smallCaps w:val="0"/>
          <w:sz w:val="20"/>
          <w:szCs w:val="20"/>
          <w:rtl w:val="0"/>
        </w:rPr>
        <w:t xml:space="preserve"> ) dropped below $90,000 on Feb. 25 for the first time since November after Trump said a day earlier that his planned </w:t>
      </w:r>
      <w:hyperlink r:id="rId230">
        <w:r w:rsidDel="00000000" w:rsidR="00000000" w:rsidRPr="00000000">
          <w:rPr>
            <w:rFonts w:ascii="Arial" w:cs="Arial" w:eastAsia="Arial" w:hAnsi="Arial"/>
            <w:smallCaps w:val="0"/>
            <w:color w:val="0000ff"/>
            <w:sz w:val="20"/>
            <w:szCs w:val="20"/>
            <w:rtl w:val="0"/>
          </w:rPr>
          <w:t xml:space="preserve">25% tariffs on Canada and Mexico</w:t>
        </w:r>
      </w:hyperlink>
      <w:r w:rsidDel="00000000" w:rsidR="00000000" w:rsidRPr="00000000">
        <w:rPr>
          <w:rFonts w:ascii="Arial" w:cs="Arial" w:eastAsia="Arial" w:hAnsi="Arial"/>
          <w:smallCaps w:val="0"/>
          <w:sz w:val="20"/>
          <w:szCs w:val="20"/>
          <w:rtl w:val="0"/>
        </w:rPr>
        <w:t xml:space="preserve"> “are going forward on time, on schedule.” He had agreed to pause them for 30 days earlier this month.</w:t>
      </w:r>
    </w:p>
    <w:p w:rsidR="00000000" w:rsidDel="00000000" w:rsidP="00000000" w:rsidRDefault="00000000" w:rsidRPr="00000000" w14:paraId="0000052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52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231">
        <w:r w:rsidDel="00000000" w:rsidR="00000000" w:rsidRPr="00000000">
          <w:rPr>
            <w:rFonts w:ascii="Arial" w:cs="Arial" w:eastAsia="Arial" w:hAnsi="Arial"/>
            <w:smallCaps w:val="0"/>
            <w:color w:val="0000ff"/>
            <w:sz w:val="20"/>
            <w:szCs w:val="20"/>
            <w:rtl w:val="0"/>
          </w:rPr>
          <w:t xml:space="preserve">Cryptocurrencies, Markets</w:t>
        </w:r>
      </w:hyperlink>
      <w:r w:rsidDel="00000000" w:rsidR="00000000" w:rsidRPr="00000000">
        <w:rPr>
          <w:rtl w:val="0"/>
        </w:rPr>
      </w:r>
    </w:p>
    <w:p w:rsidR="00000000" w:rsidDel="00000000" w:rsidP="00000000" w:rsidRDefault="00000000" w:rsidRPr="00000000" w14:paraId="0000052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52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Bitcoin is trading at $89,030 at the time of publication. Source: </w:t>
      </w:r>
      <w:hyperlink r:id="rId232">
        <w:r w:rsidDel="00000000" w:rsidR="00000000" w:rsidRPr="00000000">
          <w:rPr>
            <w:rFonts w:ascii="Arial" w:cs="Arial" w:eastAsia="Arial" w:hAnsi="Arial"/>
            <w:smallCaps w:val="0"/>
            <w:color w:val="0000ff"/>
            <w:sz w:val="20"/>
            <w:szCs w:val="20"/>
            <w:rtl w:val="0"/>
          </w:rPr>
          <w:t xml:space="preserve">CoinMarketCap</w:t>
        </w:r>
      </w:hyperlink>
      <w:r w:rsidDel="00000000" w:rsidR="00000000" w:rsidRPr="00000000">
        <w:rPr>
          <w:rtl w:val="0"/>
        </w:rPr>
      </w:r>
    </w:p>
    <w:p w:rsidR="00000000" w:rsidDel="00000000" w:rsidP="00000000" w:rsidRDefault="00000000" w:rsidRPr="00000000" w14:paraId="0000052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52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Meanwhile, the market sentiment-tracking Crypto Fear &amp; Greed </w:t>
      </w:r>
      <w:hyperlink r:id="rId233">
        <w:r w:rsidDel="00000000" w:rsidR="00000000" w:rsidRPr="00000000">
          <w:rPr>
            <w:rFonts w:ascii="Arial" w:cs="Arial" w:eastAsia="Arial" w:hAnsi="Arial"/>
            <w:smallCaps w:val="0"/>
            <w:color w:val="0000ff"/>
            <w:sz w:val="20"/>
            <w:szCs w:val="20"/>
            <w:rtl w:val="0"/>
          </w:rPr>
          <w:t xml:space="preserve">Index</w:t>
        </w:r>
      </w:hyperlink>
      <w:r w:rsidDel="00000000" w:rsidR="00000000" w:rsidRPr="00000000">
        <w:rPr>
          <w:rFonts w:ascii="Arial" w:cs="Arial" w:eastAsia="Arial" w:hAnsi="Arial"/>
          <w:smallCaps w:val="0"/>
          <w:sz w:val="20"/>
          <w:szCs w:val="20"/>
          <w:rtl w:val="0"/>
        </w:rPr>
        <w:t xml:space="preserve"> is at a score of 21 out of a total of 100 on Feb. 26, with the market showing “Extreme Fear.” It’s </w:t>
      </w:r>
      <w:hyperlink r:id="rId234">
        <w:r w:rsidDel="00000000" w:rsidR="00000000" w:rsidRPr="00000000">
          <w:rPr>
            <w:rFonts w:ascii="Arial" w:cs="Arial" w:eastAsia="Arial" w:hAnsi="Arial"/>
            <w:smallCaps w:val="0"/>
            <w:color w:val="0000ff"/>
            <w:sz w:val="20"/>
            <w:szCs w:val="20"/>
            <w:rtl w:val="0"/>
          </w:rPr>
          <w:t xml:space="preserve">dropped 28 points</w:t>
        </w:r>
      </w:hyperlink>
      <w:r w:rsidDel="00000000" w:rsidR="00000000" w:rsidRPr="00000000">
        <w:rPr>
          <w:rFonts w:ascii="Arial" w:cs="Arial" w:eastAsia="Arial" w:hAnsi="Arial"/>
          <w:smallCaps w:val="0"/>
          <w:sz w:val="20"/>
          <w:szCs w:val="20"/>
          <w:rtl w:val="0"/>
        </w:rPr>
        <w:t xml:space="preserve"> over the past two days, having been at a “Neutral” score of 29 on Feb. 24.</w:t>
      </w:r>
    </w:p>
    <w:p w:rsidR="00000000" w:rsidDel="00000000" w:rsidP="00000000" w:rsidRDefault="00000000" w:rsidRPr="00000000" w14:paraId="0000052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52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Meanwhile, Nansen’s Risk </w:t>
      </w:r>
      <w:hyperlink r:id="rId235">
        <w:r w:rsidDel="00000000" w:rsidR="00000000" w:rsidRPr="00000000">
          <w:rPr>
            <w:rFonts w:ascii="Arial" w:cs="Arial" w:eastAsia="Arial" w:hAnsi="Arial"/>
            <w:smallCaps w:val="0"/>
            <w:color w:val="0000ff"/>
            <w:sz w:val="20"/>
            <w:szCs w:val="20"/>
            <w:rtl w:val="0"/>
          </w:rPr>
          <w:t xml:space="preserve">Barometer</w:t>
        </w:r>
      </w:hyperlink>
      <w:r w:rsidDel="00000000" w:rsidR="00000000" w:rsidRPr="00000000">
        <w:rPr>
          <w:rFonts w:ascii="Arial" w:cs="Arial" w:eastAsia="Arial" w:hAnsi="Arial"/>
          <w:smallCaps w:val="0"/>
          <w:sz w:val="20"/>
          <w:szCs w:val="20"/>
          <w:rtl w:val="0"/>
        </w:rPr>
        <w:t xml:space="preserve"> — another crypto sentiment indicator — turned “Risk-off” after being “Neutral” since mid-November.</w:t>
      </w:r>
    </w:p>
    <w:p w:rsidR="00000000" w:rsidDel="00000000" w:rsidP="00000000" w:rsidRDefault="00000000" w:rsidRPr="00000000" w14:paraId="0000052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52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Nansen said it wants more clarity on Trump’s tariff policies and reassurance that US growth isn’t slowing as much as recent consumer surveys suggest before it shifts back into risk assets.</w:t>
      </w:r>
    </w:p>
    <w:p w:rsidR="00000000" w:rsidDel="00000000" w:rsidP="00000000" w:rsidRDefault="00000000" w:rsidRPr="00000000" w14:paraId="0000052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52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MN Trading founder Michaël van de Poppe said in a Feb. 25 X </w:t>
      </w:r>
      <w:hyperlink r:id="rId236">
        <w:r w:rsidDel="00000000" w:rsidR="00000000" w:rsidRPr="00000000">
          <w:rPr>
            <w:rFonts w:ascii="Arial" w:cs="Arial" w:eastAsia="Arial" w:hAnsi="Arial"/>
            <w:smallCaps w:val="0"/>
            <w:color w:val="0000ff"/>
            <w:sz w:val="20"/>
            <w:szCs w:val="20"/>
            <w:rtl w:val="0"/>
          </w:rPr>
          <w:t xml:space="preserve">post</w:t>
        </w:r>
      </w:hyperlink>
      <w:r w:rsidDel="00000000" w:rsidR="00000000" w:rsidRPr="00000000">
        <w:rPr>
          <w:rFonts w:ascii="Arial" w:cs="Arial" w:eastAsia="Arial" w:hAnsi="Arial"/>
          <w:smallCaps w:val="0"/>
          <w:sz w:val="20"/>
          <w:szCs w:val="20"/>
          <w:rtl w:val="0"/>
        </w:rPr>
        <w:t xml:space="preserve"> that “max peak in negative sentiment where I’ve received a lot of ‘panic’ messages is usually a great sign.”</w:t>
      </w:r>
    </w:p>
    <w:p w:rsidR="00000000" w:rsidDel="00000000" w:rsidP="00000000" w:rsidRDefault="00000000" w:rsidRPr="00000000" w14:paraId="0000053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53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Crypto ETF filings grow, fundamentals getting stronger</w:t>
      </w:r>
    </w:p>
    <w:p w:rsidR="00000000" w:rsidDel="00000000" w:rsidP="00000000" w:rsidRDefault="00000000" w:rsidRPr="00000000" w14:paraId="0000053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53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However, Binance’s Teng said the crypto market’s recent turbulence is mainly due to the US Federal Reserve taking a more “cautious approach” </w:t>
      </w:r>
      <w:hyperlink r:id="rId237">
        <w:r w:rsidDel="00000000" w:rsidR="00000000" w:rsidRPr="00000000">
          <w:rPr>
            <w:rFonts w:ascii="Arial" w:cs="Arial" w:eastAsia="Arial" w:hAnsi="Arial"/>
            <w:smallCaps w:val="0"/>
            <w:color w:val="0000ff"/>
            <w:sz w:val="20"/>
            <w:szCs w:val="20"/>
            <w:rtl w:val="0"/>
          </w:rPr>
          <w:t xml:space="preserve">to rate cuts</w:t>
        </w:r>
      </w:hyperlink>
      <w:r w:rsidDel="00000000" w:rsidR="00000000" w:rsidRPr="00000000">
        <w:rPr>
          <w:rFonts w:ascii="Arial" w:cs="Arial" w:eastAsia="Arial" w:hAnsi="Arial"/>
          <w:smallCaps w:val="0"/>
          <w:sz w:val="20"/>
          <w:szCs w:val="20"/>
          <w:rtl w:val="0"/>
        </w:rPr>
        <w:t xml:space="preserve">.</w:t>
      </w:r>
    </w:p>
    <w:p w:rsidR="00000000" w:rsidDel="00000000" w:rsidP="00000000" w:rsidRDefault="00000000" w:rsidRPr="00000000" w14:paraId="0000053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53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Related: </w:t>
      </w:r>
      <w:hyperlink r:id="rId238">
        <w:r w:rsidDel="00000000" w:rsidR="00000000" w:rsidRPr="00000000">
          <w:rPr>
            <w:rFonts w:ascii="Arial" w:cs="Arial" w:eastAsia="Arial" w:hAnsi="Arial"/>
            <w:smallCaps w:val="0"/>
            <w:color w:val="0000ff"/>
            <w:sz w:val="20"/>
            <w:szCs w:val="20"/>
            <w:rtl w:val="0"/>
          </w:rPr>
          <w:t xml:space="preserve">Bitcoin tumbles under $90K amid ETF sell-off, mounting liquidations</w:t>
        </w:r>
      </w:hyperlink>
      <w:r w:rsidDel="00000000" w:rsidR="00000000" w:rsidRPr="00000000">
        <w:rPr>
          <w:rtl w:val="0"/>
        </w:rPr>
      </w:r>
    </w:p>
    <w:p w:rsidR="00000000" w:rsidDel="00000000" w:rsidP="00000000" w:rsidRDefault="00000000" w:rsidRPr="00000000" w14:paraId="0000053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53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 rate cut is often seen as </w:t>
      </w:r>
      <w:r w:rsidDel="00000000" w:rsidR="00000000" w:rsidRPr="00000000">
        <w:rPr>
          <w:rFonts w:ascii="Arial" w:cs="Arial" w:eastAsia="Arial" w:hAnsi="Arial"/>
          <w:b w:val="1"/>
          <w:smallCaps w:val="0"/>
          <w:sz w:val="20"/>
          <w:szCs w:val="20"/>
          <w:shd w:fill="fef8d9" w:val="clear"/>
          <w:rtl w:val="0"/>
        </w:rPr>
        <w:t xml:space="preserve">bullish</w:t>
      </w:r>
      <w:r w:rsidDel="00000000" w:rsidR="00000000" w:rsidRPr="00000000">
        <w:rPr>
          <w:rFonts w:ascii="Arial" w:cs="Arial" w:eastAsia="Arial" w:hAnsi="Arial"/>
          <w:smallCaps w:val="0"/>
          <w:sz w:val="20"/>
          <w:szCs w:val="20"/>
          <w:rtl w:val="0"/>
        </w:rPr>
        <w:t xml:space="preserve"> for crypto, as lower returns on traditional assets like bonds and term deposits make investors more willing to explore riskier assets like crypto.</w:t>
      </w:r>
    </w:p>
    <w:p w:rsidR="00000000" w:rsidDel="00000000" w:rsidP="00000000" w:rsidRDefault="00000000" w:rsidRPr="00000000" w14:paraId="0000053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53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Teng said the strong demand for crypto ETFs and </w:t>
      </w:r>
      <w:hyperlink r:id="rId239">
        <w:r w:rsidDel="00000000" w:rsidR="00000000" w:rsidRPr="00000000">
          <w:rPr>
            <w:rFonts w:ascii="Arial" w:cs="Arial" w:eastAsia="Arial" w:hAnsi="Arial"/>
            <w:smallCaps w:val="0"/>
            <w:color w:val="0000ff"/>
            <w:sz w:val="20"/>
            <w:szCs w:val="20"/>
            <w:rtl w:val="0"/>
          </w:rPr>
          <w:t xml:space="preserve">ongoing applications for new launches</w:t>
        </w:r>
      </w:hyperlink>
      <w:r w:rsidDel="00000000" w:rsidR="00000000" w:rsidRPr="00000000">
        <w:rPr>
          <w:rFonts w:ascii="Arial" w:cs="Arial" w:eastAsia="Arial" w:hAnsi="Arial"/>
          <w:smallCaps w:val="0"/>
          <w:sz w:val="20"/>
          <w:szCs w:val="20"/>
          <w:rtl w:val="0"/>
        </w:rPr>
        <w:t xml:space="preserve"> in the US is a positive sign.</w:t>
      </w:r>
    </w:p>
    <w:p w:rsidR="00000000" w:rsidDel="00000000" w:rsidP="00000000" w:rsidRDefault="00000000" w:rsidRPr="00000000" w14:paraId="0000053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53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Since </w:t>
      </w:r>
      <w:hyperlink r:id="rId240">
        <w:r w:rsidDel="00000000" w:rsidR="00000000" w:rsidRPr="00000000">
          <w:rPr>
            <w:rFonts w:ascii="Arial" w:cs="Arial" w:eastAsia="Arial" w:hAnsi="Arial"/>
            <w:smallCaps w:val="0"/>
            <w:color w:val="0000ff"/>
            <w:sz w:val="20"/>
            <w:szCs w:val="20"/>
            <w:rtl w:val="0"/>
          </w:rPr>
          <w:t xml:space="preserve">Gary Gensler stepped down</w:t>
        </w:r>
      </w:hyperlink>
      <w:r w:rsidDel="00000000" w:rsidR="00000000" w:rsidRPr="00000000">
        <w:rPr>
          <w:rFonts w:ascii="Arial" w:cs="Arial" w:eastAsia="Arial" w:hAnsi="Arial"/>
          <w:smallCaps w:val="0"/>
          <w:sz w:val="20"/>
          <w:szCs w:val="20"/>
          <w:rtl w:val="0"/>
        </w:rPr>
        <w:t xml:space="preserve"> as Securities and Exchange Commission Chair on Jan. 20, US asset managers have filed for ETFs tied to assets like XRP (</w:t>
      </w:r>
      <w:hyperlink r:id="rId241">
        <w:r w:rsidDel="00000000" w:rsidR="00000000" w:rsidRPr="00000000">
          <w:rPr>
            <w:rFonts w:ascii="Arial" w:cs="Arial" w:eastAsia="Arial" w:hAnsi="Arial"/>
            <w:smallCaps w:val="0"/>
            <w:color w:val="0000ff"/>
            <w:sz w:val="20"/>
            <w:szCs w:val="20"/>
            <w:rtl w:val="0"/>
          </w:rPr>
          <w:t xml:space="preserve">XRP</w:t>
        </w:r>
      </w:hyperlink>
      <w:r w:rsidDel="00000000" w:rsidR="00000000" w:rsidRPr="00000000">
        <w:rPr>
          <w:rFonts w:ascii="Arial" w:cs="Arial" w:eastAsia="Arial" w:hAnsi="Arial"/>
          <w:smallCaps w:val="0"/>
          <w:sz w:val="20"/>
          <w:szCs w:val="20"/>
          <w:rtl w:val="0"/>
        </w:rPr>
        <w:t xml:space="preserve"> ), Cardano (</w:t>
      </w:r>
      <w:hyperlink r:id="rId242">
        <w:r w:rsidDel="00000000" w:rsidR="00000000" w:rsidRPr="00000000">
          <w:rPr>
            <w:rFonts w:ascii="Arial" w:cs="Arial" w:eastAsia="Arial" w:hAnsi="Arial"/>
            <w:b w:val="1"/>
            <w:smallCaps w:val="0"/>
            <w:color w:val="0000ff"/>
            <w:sz w:val="20"/>
            <w:szCs w:val="20"/>
            <w:rtl w:val="0"/>
          </w:rPr>
          <w:t xml:space="preserve"> </w:t>
        </w:r>
      </w:hyperlink>
      <w:hyperlink r:id="rId243">
        <w:r w:rsidDel="00000000" w:rsidR="00000000" w:rsidRPr="00000000">
          <w:rPr>
            <w:rFonts w:ascii="Arial" w:cs="Arial" w:eastAsia="Arial" w:hAnsi="Arial"/>
            <w:b w:val="1"/>
            <w:smallCaps w:val="0"/>
            <w:color w:val="0000ff"/>
            <w:sz w:val="20"/>
            <w:szCs w:val="20"/>
            <w:shd w:fill="fef8d9" w:val="clear"/>
            <w:rtl w:val="0"/>
          </w:rPr>
          <w:t xml:space="preserve">ADA</w:t>
        </w:r>
      </w:hyperlink>
      <w:r w:rsidDel="00000000" w:rsidR="00000000" w:rsidRPr="00000000">
        <w:rPr>
          <w:rFonts w:ascii="Arial" w:cs="Arial" w:eastAsia="Arial" w:hAnsi="Arial"/>
          <w:smallCaps w:val="0"/>
          <w:sz w:val="20"/>
          <w:szCs w:val="20"/>
          <w:rtl w:val="0"/>
        </w:rPr>
        <w:t xml:space="preserve"> ), Solana (</w:t>
      </w:r>
      <w:hyperlink r:id="rId244">
        <w:r w:rsidDel="00000000" w:rsidR="00000000" w:rsidRPr="00000000">
          <w:rPr>
            <w:rFonts w:ascii="Arial" w:cs="Arial" w:eastAsia="Arial" w:hAnsi="Arial"/>
            <w:smallCaps w:val="0"/>
            <w:color w:val="0000ff"/>
            <w:sz w:val="20"/>
            <w:szCs w:val="20"/>
            <w:rtl w:val="0"/>
          </w:rPr>
          <w:t xml:space="preserve">SOL</w:t>
        </w:r>
      </w:hyperlink>
      <w:r w:rsidDel="00000000" w:rsidR="00000000" w:rsidRPr="00000000">
        <w:rPr>
          <w:rFonts w:ascii="Arial" w:cs="Arial" w:eastAsia="Arial" w:hAnsi="Arial"/>
          <w:smallCaps w:val="0"/>
          <w:sz w:val="20"/>
          <w:szCs w:val="20"/>
          <w:rtl w:val="0"/>
        </w:rPr>
        <w:t xml:space="preserve"> ) and Dogecoin (</w:t>
      </w:r>
      <w:hyperlink r:id="rId245">
        <w:r w:rsidDel="00000000" w:rsidR="00000000" w:rsidRPr="00000000">
          <w:rPr>
            <w:rFonts w:ascii="Arial" w:cs="Arial" w:eastAsia="Arial" w:hAnsi="Arial"/>
            <w:smallCaps w:val="0"/>
            <w:color w:val="0000ff"/>
            <w:sz w:val="20"/>
            <w:szCs w:val="20"/>
            <w:rtl w:val="0"/>
          </w:rPr>
          <w:t xml:space="preserve">DOGE</w:t>
        </w:r>
      </w:hyperlink>
      <w:r w:rsidDel="00000000" w:rsidR="00000000" w:rsidRPr="00000000">
        <w:rPr>
          <w:rFonts w:ascii="Arial" w:cs="Arial" w:eastAsia="Arial" w:hAnsi="Arial"/>
          <w:smallCaps w:val="0"/>
          <w:sz w:val="20"/>
          <w:szCs w:val="20"/>
          <w:rtl w:val="0"/>
        </w:rPr>
        <w:t xml:space="preserve"> ).</w:t>
      </w:r>
    </w:p>
    <w:p w:rsidR="00000000" w:rsidDel="00000000" w:rsidP="00000000" w:rsidRDefault="00000000" w:rsidRPr="00000000" w14:paraId="0000053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53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fundamental indicators of crypto’s strength are getting stronger,” Teng said.</w:t>
      </w:r>
    </w:p>
    <w:p w:rsidR="00000000" w:rsidDel="00000000" w:rsidP="00000000" w:rsidRDefault="00000000" w:rsidRPr="00000000" w14:paraId="0000053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53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Magazine: </w:t>
      </w:r>
      <w:hyperlink r:id="rId246">
        <w:r w:rsidDel="00000000" w:rsidR="00000000" w:rsidRPr="00000000">
          <w:rPr>
            <w:rFonts w:ascii="Arial" w:cs="Arial" w:eastAsia="Arial" w:hAnsi="Arial"/>
            <w:smallCaps w:val="0"/>
            <w:color w:val="0000ff"/>
            <w:sz w:val="20"/>
            <w:szCs w:val="20"/>
            <w:rtl w:val="0"/>
          </w:rPr>
          <w:t xml:space="preserve">Elon Musk’s plan to run government on blockchain faces uphill battle</w:t>
        </w:r>
      </w:hyperlink>
      <w:r w:rsidDel="00000000" w:rsidR="00000000" w:rsidRPr="00000000">
        <w:rPr>
          <w:rtl w:val="0"/>
        </w:rPr>
      </w:r>
    </w:p>
    <w:p w:rsidR="00000000" w:rsidDel="00000000" w:rsidP="00000000" w:rsidRDefault="00000000" w:rsidRPr="00000000" w14:paraId="0000054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54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This article does not contain investment advice or recommendations. Every investment and trading move involves risk, and readers should conduct their own research when making a decision.</w:t>
      </w:r>
    </w:p>
    <w:p w:rsidR="00000000" w:rsidDel="00000000" w:rsidP="00000000" w:rsidRDefault="00000000" w:rsidRPr="00000000" w14:paraId="0000054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54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247">
        <w:r w:rsidDel="00000000" w:rsidR="00000000" w:rsidRPr="00000000">
          <w:rPr>
            <w:rFonts w:ascii="Arial" w:cs="Arial" w:eastAsia="Arial" w:hAnsi="Arial"/>
            <w:smallCaps w:val="0"/>
            <w:color w:val="0000ff"/>
            <w:sz w:val="20"/>
            <w:szCs w:val="20"/>
            <w:rtl w:val="0"/>
          </w:rPr>
          <w:t xml:space="preserve">Click to view image.</w:t>
        </w:r>
      </w:hyperlink>
      <w:r w:rsidDel="00000000" w:rsidR="00000000" w:rsidRPr="00000000">
        <w:rPr>
          <w:rtl w:val="0"/>
        </w:rPr>
      </w:r>
    </w:p>
    <w:p w:rsidR="00000000" w:rsidDel="00000000" w:rsidP="00000000" w:rsidRDefault="00000000" w:rsidRPr="00000000" w14:paraId="0000054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54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Document CONTEL0020250226el2q00005</w:t>
      </w:r>
    </w:p>
    <w:p w:rsidR="00000000" w:rsidDel="00000000" w:rsidP="00000000" w:rsidRDefault="00000000" w:rsidRPr="00000000" w14:paraId="0000054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54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Pr>
        <w:drawing>
          <wp:inline distB="0" distT="0" distL="114300" distR="114300">
            <wp:extent cx="381000" cy="381000"/>
            <wp:effectExtent b="0" l="0" r="0" t="0"/>
            <wp:docPr id="59"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54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54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Fonts w:ascii="Arial" w:cs="Arial" w:eastAsia="Arial" w:hAnsi="Arial"/>
          <w:b w:val="1"/>
          <w:smallCaps w:val="0"/>
          <w:sz w:val="20"/>
          <w:szCs w:val="20"/>
          <w:rtl w:val="0"/>
        </w:rPr>
        <w:t xml:space="preserve">Cardano Price Prediction: Demand for Panshibi (SHIBI) Skyrockets as Binance Approvals Could Happen</w:t>
      </w:r>
    </w:p>
    <w:p w:rsidR="00000000" w:rsidDel="00000000" w:rsidP="00000000" w:rsidRDefault="00000000" w:rsidRPr="00000000" w14:paraId="0000054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tl w:val="0"/>
        </w:rPr>
      </w:r>
    </w:p>
    <w:p w:rsidR="00000000" w:rsidDel="00000000" w:rsidP="00000000" w:rsidRDefault="00000000" w:rsidRPr="00000000" w14:paraId="0000054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Crypto Daily </w:t>
      </w:r>
    </w:p>
    <w:p w:rsidR="00000000" w:rsidDel="00000000" w:rsidP="00000000" w:rsidRDefault="00000000" w:rsidRPr="00000000" w14:paraId="0000054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727 words</w:t>
      </w:r>
    </w:p>
    <w:p w:rsidR="00000000" w:rsidDel="00000000" w:rsidP="00000000" w:rsidRDefault="00000000" w:rsidRPr="00000000" w14:paraId="0000054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25 February 2025</w:t>
      </w:r>
    </w:p>
    <w:p w:rsidR="00000000" w:rsidDel="00000000" w:rsidP="00000000" w:rsidRDefault="00000000" w:rsidRPr="00000000" w14:paraId="0000054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CryptoDaily</w:t>
      </w:r>
    </w:p>
    <w:p w:rsidR="00000000" w:rsidDel="00000000" w:rsidP="00000000" w:rsidRDefault="00000000" w:rsidRPr="00000000" w14:paraId="0000054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CRPTOD</w:t>
      </w:r>
    </w:p>
    <w:p w:rsidR="00000000" w:rsidDel="00000000" w:rsidP="00000000" w:rsidRDefault="00000000" w:rsidRPr="00000000" w14:paraId="0000055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English</w:t>
      </w:r>
    </w:p>
    <w:p w:rsidR="00000000" w:rsidDel="00000000" w:rsidP="00000000" w:rsidRDefault="00000000" w:rsidRPr="00000000" w14:paraId="0000055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2025, CryptoDaily, All rights Reserved - Provided by SyndiGate Media Inc. </w:t>
      </w:r>
    </w:p>
    <w:p w:rsidR="00000000" w:rsidDel="00000000" w:rsidP="00000000" w:rsidRDefault="00000000" w:rsidRPr="00000000" w14:paraId="0000055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55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As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consolidates around $0.74, with the general cryptocurrency market direction still indecisive, the Cardano price prediction is still up for debate. As traders evaluate whether Cardano can overcome significant barrier levels, demand for </w:t>
      </w:r>
      <w:hyperlink r:id="rId248">
        <w:r w:rsidDel="00000000" w:rsidR="00000000" w:rsidRPr="00000000">
          <w:rPr>
            <w:rFonts w:ascii="Arial" w:cs="Arial" w:eastAsia="Arial" w:hAnsi="Arial"/>
            <w:smallCaps w:val="0"/>
            <w:color w:val="0000ff"/>
            <w:sz w:val="20"/>
            <w:szCs w:val="20"/>
            <w:rtl w:val="0"/>
          </w:rPr>
          <w:t xml:space="preserve">Panshibi (SHIBI)</w:t>
        </w:r>
      </w:hyperlink>
      <w:r w:rsidDel="00000000" w:rsidR="00000000" w:rsidRPr="00000000">
        <w:rPr>
          <w:rFonts w:ascii="Arial" w:cs="Arial" w:eastAsia="Arial" w:hAnsi="Arial"/>
          <w:smallCaps w:val="0"/>
          <w:sz w:val="20"/>
          <w:szCs w:val="20"/>
          <w:rtl w:val="0"/>
        </w:rPr>
        <w:t xml:space="preserve">, a new challenger, is skyrocketing.</w:t>
      </w:r>
    </w:p>
    <w:p w:rsidR="00000000" w:rsidDel="00000000" w:rsidP="00000000" w:rsidRDefault="00000000" w:rsidRPr="00000000" w14:paraId="0000055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55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Panshibi has raised more than $1.15 million in presale fundraising thanks to its security-focused strategy and meme-driven appeal, raising hopes that it might emerge as a significant competitor should Binance approvals come to pass.</w:t>
      </w:r>
    </w:p>
    <w:p w:rsidR="00000000" w:rsidDel="00000000" w:rsidP="00000000" w:rsidRDefault="00000000" w:rsidRPr="00000000" w14:paraId="0000055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55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Cardano Price Prediction: Can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Rally Past Resistance?</w:t>
      </w:r>
    </w:p>
    <w:p w:rsidR="00000000" w:rsidDel="00000000" w:rsidP="00000000" w:rsidRDefault="00000000" w:rsidRPr="00000000" w14:paraId="0000055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55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price of Cardano may soon make a significant move, according to technical indications. With a crucial resistance zone close to $0.82, </w:t>
      </w:r>
      <w:hyperlink r:id="rId249">
        <w:r w:rsidDel="00000000" w:rsidR="00000000" w:rsidRPr="00000000">
          <w:rPr>
            <w:rFonts w:ascii="Arial" w:cs="Arial" w:eastAsia="Arial" w:hAnsi="Arial"/>
            <w:b w:val="1"/>
            <w:smallCaps w:val="0"/>
            <w:color w:val="0000ff"/>
            <w:sz w:val="20"/>
            <w:szCs w:val="20"/>
            <w:rtl w:val="0"/>
          </w:rPr>
          <w:t xml:space="preserve"> </w:t>
        </w:r>
      </w:hyperlink>
      <w:hyperlink r:id="rId250">
        <w:r w:rsidDel="00000000" w:rsidR="00000000" w:rsidRPr="00000000">
          <w:rPr>
            <w:rFonts w:ascii="Arial" w:cs="Arial" w:eastAsia="Arial" w:hAnsi="Arial"/>
            <w:b w:val="1"/>
            <w:smallCaps w:val="0"/>
            <w:color w:val="0000ff"/>
            <w:sz w:val="20"/>
            <w:szCs w:val="20"/>
            <w:shd w:fill="fef8d9" w:val="clear"/>
            <w:rtl w:val="0"/>
          </w:rPr>
          <w:t xml:space="preserve">ADA</w:t>
        </w:r>
      </w:hyperlink>
      <w:hyperlink r:id="rId251">
        <w:r w:rsidDel="00000000" w:rsidR="00000000" w:rsidRPr="00000000">
          <w:rPr>
            <w:rFonts w:ascii="Arial" w:cs="Arial" w:eastAsia="Arial" w:hAnsi="Arial"/>
            <w:smallCaps w:val="0"/>
            <w:color w:val="0000ff"/>
            <w:sz w:val="20"/>
            <w:szCs w:val="20"/>
            <w:shd w:fill="fef8d9" w:val="clear"/>
            <w:rtl w:val="0"/>
          </w:rPr>
          <w:t xml:space="preserve"> is currently trading at about $0.74</w:t>
        </w:r>
      </w:hyperlink>
      <w:r w:rsidDel="00000000" w:rsidR="00000000" w:rsidRPr="00000000">
        <w:rPr>
          <w:rFonts w:ascii="Arial" w:cs="Arial" w:eastAsia="Arial" w:hAnsi="Arial"/>
          <w:smallCaps w:val="0"/>
          <w:sz w:val="20"/>
          <w:szCs w:val="20"/>
          <w:rtl w:val="0"/>
        </w:rPr>
        <w:t xml:space="preserve">. Bulls may burst out toward $0.85 if they can regain this level. Nonetheless, momentum metrics like the RSI, which is positioned below 50, indicate that purchasing pressure is still mild.</w:t>
      </w:r>
    </w:p>
    <w:p w:rsidR="00000000" w:rsidDel="00000000" w:rsidP="00000000" w:rsidRDefault="00000000" w:rsidRPr="00000000" w14:paraId="0000055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55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shd w:fill="fef8d9" w:val="clear"/>
        </w:rPr>
      </w:pPr>
      <w:r w:rsidDel="00000000" w:rsidR="00000000" w:rsidRPr="00000000">
        <w:rPr>
          <w:rFonts w:ascii="Arial" w:cs="Arial" w:eastAsia="Arial" w:hAnsi="Arial"/>
          <w:smallCaps w:val="0"/>
          <w:sz w:val="20"/>
          <w:szCs w:val="20"/>
          <w:rtl w:val="0"/>
        </w:rPr>
        <w:t xml:space="preserve">A move above $0.85 would spark fresh interest, but if buying pressure doesn't hold,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might retest support at $0.55 or below. Due to the shifting market mood, traders are still hesitant to make big wagers on a sudden breakout. Nonetheless, some experts believe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is </w:t>
      </w:r>
      <w:hyperlink r:id="rId252">
        <w:r w:rsidDel="00000000" w:rsidR="00000000" w:rsidRPr="00000000">
          <w:rPr>
            <w:rFonts w:ascii="Arial" w:cs="Arial" w:eastAsia="Arial" w:hAnsi="Arial"/>
            <w:smallCaps w:val="0"/>
            <w:color w:val="0000ff"/>
            <w:sz w:val="20"/>
            <w:szCs w:val="20"/>
            <w:rtl w:val="0"/>
          </w:rPr>
          <w:t xml:space="preserve">facing selling pressure as it struggles under </w:t>
        </w:r>
      </w:hyperlink>
      <w:hyperlink r:id="rId253">
        <w:r w:rsidDel="00000000" w:rsidR="00000000" w:rsidRPr="00000000">
          <w:rPr>
            <w:rFonts w:ascii="Arial" w:cs="Arial" w:eastAsia="Arial" w:hAnsi="Arial"/>
            <w:b w:val="1"/>
            <w:smallCaps w:val="0"/>
            <w:color w:val="0000ff"/>
            <w:sz w:val="20"/>
            <w:szCs w:val="20"/>
            <w:rtl w:val="0"/>
          </w:rPr>
          <w:t xml:space="preserve"> </w:t>
        </w:r>
      </w:hyperlink>
      <w:hyperlink r:id="rId254">
        <w:r w:rsidDel="00000000" w:rsidR="00000000" w:rsidRPr="00000000">
          <w:rPr>
            <w:rFonts w:ascii="Arial" w:cs="Arial" w:eastAsia="Arial" w:hAnsi="Arial"/>
            <w:b w:val="1"/>
            <w:smallCaps w:val="0"/>
            <w:color w:val="0000ff"/>
            <w:sz w:val="20"/>
            <w:szCs w:val="20"/>
            <w:shd w:fill="fef8d9" w:val="clear"/>
            <w:rtl w:val="0"/>
          </w:rPr>
          <w:t xml:space="preserve">bearish</w:t>
        </w:r>
      </w:hyperlink>
      <w:hyperlink r:id="rId255">
        <w:r w:rsidDel="00000000" w:rsidR="00000000" w:rsidRPr="00000000">
          <w:rPr>
            <w:rFonts w:ascii="Arial" w:cs="Arial" w:eastAsia="Arial" w:hAnsi="Arial"/>
            <w:smallCaps w:val="0"/>
            <w:color w:val="0000ff"/>
            <w:sz w:val="20"/>
            <w:szCs w:val="20"/>
            <w:shd w:fill="fef8d9" w:val="clear"/>
            <w:rtl w:val="0"/>
          </w:rPr>
          <w:t xml:space="preserve"> control, tumbling below $0.75.</w:t>
        </w:r>
      </w:hyperlink>
      <w:r w:rsidDel="00000000" w:rsidR="00000000" w:rsidRPr="00000000">
        <w:rPr>
          <w:rtl w:val="0"/>
        </w:rPr>
      </w:r>
    </w:p>
    <w:p w:rsidR="00000000" w:rsidDel="00000000" w:rsidP="00000000" w:rsidRDefault="00000000" w:rsidRPr="00000000" w14:paraId="0000055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shd w:fill="fef8d9" w:val="clear"/>
        </w:rPr>
      </w:pPr>
      <w:r w:rsidDel="00000000" w:rsidR="00000000" w:rsidRPr="00000000">
        <w:rPr>
          <w:rtl w:val="0"/>
        </w:rPr>
      </w:r>
    </w:p>
    <w:p w:rsidR="00000000" w:rsidDel="00000000" w:rsidP="00000000" w:rsidRDefault="00000000" w:rsidRPr="00000000" w14:paraId="0000055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Cardano's increasing use of DeFi apps and impending network upgrades are other factors affecting Cardano's price predictions.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may see substantial growth if these factors coincide with more general positive sentiment. However, the price can stay range-bound soon if there are no significant </w:t>
      </w:r>
      <w:r w:rsidDel="00000000" w:rsidR="00000000" w:rsidRPr="00000000">
        <w:rPr>
          <w:rFonts w:ascii="Arial" w:cs="Arial" w:eastAsia="Arial" w:hAnsi="Arial"/>
          <w:b w:val="1"/>
          <w:smallCaps w:val="0"/>
          <w:sz w:val="20"/>
          <w:szCs w:val="20"/>
          <w:shd w:fill="fef8d9" w:val="clear"/>
          <w:rtl w:val="0"/>
        </w:rPr>
        <w:t xml:space="preserve">bullish</w:t>
      </w:r>
      <w:r w:rsidDel="00000000" w:rsidR="00000000" w:rsidRPr="00000000">
        <w:rPr>
          <w:rFonts w:ascii="Arial" w:cs="Arial" w:eastAsia="Arial" w:hAnsi="Arial"/>
          <w:smallCaps w:val="0"/>
          <w:sz w:val="20"/>
          <w:szCs w:val="20"/>
          <w:rtl w:val="0"/>
        </w:rPr>
        <w:t xml:space="preserve"> triggers.</w:t>
      </w:r>
    </w:p>
    <w:p w:rsidR="00000000" w:rsidDel="00000000" w:rsidP="00000000" w:rsidRDefault="00000000" w:rsidRPr="00000000" w14:paraId="0000055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55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Panshibi (SHIBI) Presale Sees Explosive Growth Amid Binance Speculation</w:t>
      </w:r>
    </w:p>
    <w:p w:rsidR="00000000" w:rsidDel="00000000" w:rsidP="00000000" w:rsidRDefault="00000000" w:rsidRPr="00000000" w14:paraId="0000056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56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Panshibi (SHIBI) is attracting attention with its quick presale rise. Panshibi, which is priced at $0.005, has raised more than $1.15 million so far, indicating that investors are very interested in meme-based tokens with solid security foundations.</w:t>
      </w:r>
    </w:p>
    <w:p w:rsidR="00000000" w:rsidDel="00000000" w:rsidP="00000000" w:rsidRDefault="00000000" w:rsidRPr="00000000" w14:paraId="0000056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56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 two-year team token lockup that boosts investor confidence, locked liquidity for stability, and a security audit that guarantees transparency are what drive SHIBI's demand. These elements lower risks and draw in long-term investors by establishing SHIBI as a legitimate initiative.</w:t>
      </w:r>
    </w:p>
    <w:p w:rsidR="00000000" w:rsidDel="00000000" w:rsidP="00000000" w:rsidRDefault="00000000" w:rsidRPr="00000000" w14:paraId="0000056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56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Beyond its popularity as a meme, Panshibi incorporates a social-fi system that incentivizes user participation through quests, staking, and interactive community involvement. With the addition of genuine utility that might foster long-term growth, this model frames it as more than just a standard meme token.</w:t>
      </w:r>
    </w:p>
    <w:p w:rsidR="00000000" w:rsidDel="00000000" w:rsidP="00000000" w:rsidRDefault="00000000" w:rsidRPr="00000000" w14:paraId="0000056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56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possibility of a Binance listing, which would significantly boost Panshibi's exposure and liquidity, is also generating speculation. The $0.005 presale price may represent a small portion of SHIBI's post-listing valuation if it is approved by major exchanges.</w:t>
      </w:r>
    </w:p>
    <w:p w:rsidR="00000000" w:rsidDel="00000000" w:rsidP="00000000" w:rsidRDefault="00000000" w:rsidRPr="00000000" w14:paraId="0000056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56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According to historical trends, early-stage meme tokens with solid foundations frequently see multi-fold returns upon listing on large exchanges.</w:t>
      </w:r>
    </w:p>
    <w:p w:rsidR="00000000" w:rsidDel="00000000" w:rsidP="00000000" w:rsidRDefault="00000000" w:rsidRPr="00000000" w14:paraId="0000056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56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Will Panshibi Outshine Cardano?</w:t>
      </w:r>
    </w:p>
    <w:p w:rsidR="00000000" w:rsidDel="00000000" w:rsidP="00000000" w:rsidRDefault="00000000" w:rsidRPr="00000000" w14:paraId="0000056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56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Panshibi's quick rise indicates that investors are increasingly searching for high-upside prospects, even while Cardano's price prediction still depends on network advances and general market conditions. SHIBI may see a significant increase if Binance approvals come to pass, drawing focus away from well-known altcoins like Cardano.</w:t>
      </w:r>
    </w:p>
    <w:p w:rsidR="00000000" w:rsidDel="00000000" w:rsidP="00000000" w:rsidRDefault="00000000" w:rsidRPr="00000000" w14:paraId="0000056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56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Nevertheless, Cardano is a wise long-term investment due to its robust foundation and expanding ecosystem. For risk-tolerant investors, Panshibi's presale success and speculative appeal may, nevertheless, result in better returns soon.</w:t>
      </w:r>
    </w:p>
    <w:p w:rsidR="00000000" w:rsidDel="00000000" w:rsidP="00000000" w:rsidRDefault="00000000" w:rsidRPr="00000000" w14:paraId="0000057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57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Conclusion</w:t>
      </w:r>
    </w:p>
    <w:p w:rsidR="00000000" w:rsidDel="00000000" w:rsidP="00000000" w:rsidRDefault="00000000" w:rsidRPr="00000000" w14:paraId="0000057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57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Cardano price forecast is still neutral to slightly </w:t>
      </w:r>
      <w:r w:rsidDel="00000000" w:rsidR="00000000" w:rsidRPr="00000000">
        <w:rPr>
          <w:rFonts w:ascii="Arial" w:cs="Arial" w:eastAsia="Arial" w:hAnsi="Arial"/>
          <w:b w:val="1"/>
          <w:smallCaps w:val="0"/>
          <w:sz w:val="20"/>
          <w:szCs w:val="20"/>
          <w:shd w:fill="fef8d9" w:val="clear"/>
          <w:rtl w:val="0"/>
        </w:rPr>
        <w:t xml:space="preserve">bullish</w:t>
      </w:r>
      <w:r w:rsidDel="00000000" w:rsidR="00000000" w:rsidRPr="00000000">
        <w:rPr>
          <w:rFonts w:ascii="Arial" w:cs="Arial" w:eastAsia="Arial" w:hAnsi="Arial"/>
          <w:smallCaps w:val="0"/>
          <w:sz w:val="20"/>
          <w:szCs w:val="20"/>
          <w:rtl w:val="0"/>
        </w:rPr>
        <w:t xml:space="preserve">; a significant breakout would require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to regain $0.60–$0.62. As this is going on, Panshibi (SHIBI) is gaining traction, having raised over $1.15 million in presale capital and stoking rumors of possible Binance approvals.</w:t>
      </w:r>
    </w:p>
    <w:p w:rsidR="00000000" w:rsidDel="00000000" w:rsidP="00000000" w:rsidRDefault="00000000" w:rsidRPr="00000000" w14:paraId="0000057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57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Panshibi may experience more increases if the meme coin story holds up, giving it a good substitute for traders who are looking for altcoins that aren't as conventional. Both assets demonstrate the constantly shifting dynamics of the cryptocurrency market, regardless of whether Cardano makes a splash or Panshibi emerges as the next popular token.</w:t>
      </w:r>
    </w:p>
    <w:p w:rsidR="00000000" w:rsidDel="00000000" w:rsidP="00000000" w:rsidRDefault="00000000" w:rsidRPr="00000000" w14:paraId="0000057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57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You can participate in the Panshibi presale here</w:t>
      </w:r>
    </w:p>
    <w:p w:rsidR="00000000" w:rsidDel="00000000" w:rsidP="00000000" w:rsidRDefault="00000000" w:rsidRPr="00000000" w14:paraId="0000057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57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Telegram: </w:t>
      </w:r>
      <w:hyperlink r:id="rId256">
        <w:r w:rsidDel="00000000" w:rsidR="00000000" w:rsidRPr="00000000">
          <w:rPr>
            <w:rFonts w:ascii="Arial" w:cs="Arial" w:eastAsia="Arial" w:hAnsi="Arial"/>
            <w:smallCaps w:val="0"/>
            <w:color w:val="0000ff"/>
            <w:sz w:val="20"/>
            <w:szCs w:val="20"/>
            <w:rtl w:val="0"/>
          </w:rPr>
          <w:t xml:space="preserve">https://t.me/panshibi</w:t>
        </w:r>
      </w:hyperlink>
      <w:r w:rsidDel="00000000" w:rsidR="00000000" w:rsidRPr="00000000">
        <w:rPr>
          <w:rFonts w:ascii="Arial" w:cs="Arial" w:eastAsia="Arial" w:hAnsi="Arial"/>
          <w:smallCaps w:val="0"/>
          <w:sz w:val="20"/>
          <w:szCs w:val="20"/>
          <w:rtl w:val="0"/>
        </w:rPr>
        <w:t xml:space="preserve">Twitter: </w:t>
      </w:r>
      <w:hyperlink r:id="rId257">
        <w:r w:rsidDel="00000000" w:rsidR="00000000" w:rsidRPr="00000000">
          <w:rPr>
            <w:rFonts w:ascii="Arial" w:cs="Arial" w:eastAsia="Arial" w:hAnsi="Arial"/>
            <w:smallCaps w:val="0"/>
            <w:color w:val="0000ff"/>
            <w:sz w:val="20"/>
            <w:szCs w:val="20"/>
            <w:rtl w:val="0"/>
          </w:rPr>
          <w:t xml:space="preserve">https://x.com/panshibi_</w:t>
        </w:r>
      </w:hyperlink>
      <w:r w:rsidDel="00000000" w:rsidR="00000000" w:rsidRPr="00000000">
        <w:rPr>
          <w:rFonts w:ascii="Arial" w:cs="Arial" w:eastAsia="Arial" w:hAnsi="Arial"/>
          <w:smallCaps w:val="0"/>
          <w:sz w:val="20"/>
          <w:szCs w:val="20"/>
          <w:rtl w:val="0"/>
        </w:rPr>
        <w:t xml:space="preserve"> Website:https://panshibi.com</w:t>
      </w:r>
    </w:p>
    <w:p w:rsidR="00000000" w:rsidDel="00000000" w:rsidP="00000000" w:rsidRDefault="00000000" w:rsidRPr="00000000" w14:paraId="0000057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57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Disclaimer: This is a sponsored press release and is for informational purposes only. It does not reflect the views of Crypto Daily, nor is it intended to be used as legal, tax, investment, or financial advice.</w:t>
      </w:r>
    </w:p>
    <w:p w:rsidR="00000000" w:rsidDel="00000000" w:rsidP="00000000" w:rsidRDefault="00000000" w:rsidRPr="00000000" w14:paraId="0000057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57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Document CRPTOD0020250226el2p0002f</w:t>
      </w:r>
    </w:p>
    <w:p w:rsidR="00000000" w:rsidDel="00000000" w:rsidP="00000000" w:rsidRDefault="00000000" w:rsidRPr="00000000" w14:paraId="0000057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57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Pr>
        <w:drawing>
          <wp:inline distB="0" distT="0" distL="114300" distR="114300">
            <wp:extent cx="381000" cy="381000"/>
            <wp:effectExtent b="0" l="0" r="0" t="0"/>
            <wp:docPr id="6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58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58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Fonts w:ascii="Arial" w:cs="Arial" w:eastAsia="Arial" w:hAnsi="Arial"/>
          <w:b w:val="1"/>
          <w:smallCaps w:val="0"/>
          <w:sz w:val="20"/>
          <w:szCs w:val="20"/>
          <w:rtl w:val="0"/>
        </w:rPr>
        <w:t xml:space="preserve">Crypto Price Analysis 2-25: BITCOIN: BTC, ETHEREUM: ETH, SOLANA: SOL, CHAINLINK: LINK, LITECOIN: LTC, NEAR PROTOCOL: NEAR, APTOS: APT</w:t>
      </w:r>
    </w:p>
    <w:p w:rsidR="00000000" w:rsidDel="00000000" w:rsidP="00000000" w:rsidRDefault="00000000" w:rsidRPr="00000000" w14:paraId="0000058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tl w:val="0"/>
        </w:rPr>
      </w:r>
    </w:p>
    <w:p w:rsidR="00000000" w:rsidDel="00000000" w:rsidP="00000000" w:rsidRDefault="00000000" w:rsidRPr="00000000" w14:paraId="0000058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Amara Khatri </w:t>
      </w:r>
    </w:p>
    <w:p w:rsidR="00000000" w:rsidDel="00000000" w:rsidP="00000000" w:rsidRDefault="00000000" w:rsidRPr="00000000" w14:paraId="0000058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2,784 words</w:t>
      </w:r>
    </w:p>
    <w:p w:rsidR="00000000" w:rsidDel="00000000" w:rsidP="00000000" w:rsidRDefault="00000000" w:rsidRPr="00000000" w14:paraId="0000058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25 February 2025</w:t>
      </w:r>
    </w:p>
    <w:p w:rsidR="00000000" w:rsidDel="00000000" w:rsidP="00000000" w:rsidRDefault="00000000" w:rsidRPr="00000000" w14:paraId="0000058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CryptoDaily</w:t>
      </w:r>
    </w:p>
    <w:p w:rsidR="00000000" w:rsidDel="00000000" w:rsidP="00000000" w:rsidRDefault="00000000" w:rsidRPr="00000000" w14:paraId="0000058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CRPTOD</w:t>
      </w:r>
    </w:p>
    <w:p w:rsidR="00000000" w:rsidDel="00000000" w:rsidP="00000000" w:rsidRDefault="00000000" w:rsidRPr="00000000" w14:paraId="0000058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English</w:t>
      </w:r>
    </w:p>
    <w:p w:rsidR="00000000" w:rsidDel="00000000" w:rsidP="00000000" w:rsidRDefault="00000000" w:rsidRPr="00000000" w14:paraId="0000058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2025, CryptoDaily, All rights Reserved - Provided by SyndiGate Media Inc. </w:t>
      </w:r>
    </w:p>
    <w:p w:rsidR="00000000" w:rsidDel="00000000" w:rsidP="00000000" w:rsidRDefault="00000000" w:rsidRPr="00000000" w14:paraId="0000058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58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crypto market plunged into the red, shaving off over $230 billion after President Donald Trump announced that tariffs on Canada and Mexico would be effective in March. As a result, market sentiment sank to extreme fear, with cryptocurrencies registering significant losses. Bitcoin (BTC) plunged below $90,000 and is down nearly 7%, trading at $89,500.</w:t>
      </w:r>
    </w:p>
    <w:p w:rsidR="00000000" w:rsidDel="00000000" w:rsidP="00000000" w:rsidRDefault="00000000" w:rsidRPr="00000000" w14:paraId="0000058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58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Other cryptocurrencies have registered notable losses as well, with Ethereum (ETH) down over 8% and trading just above the $2,500 level. </w:t>
      </w:r>
      <w:hyperlink r:id="rId258">
        <w:r w:rsidDel="00000000" w:rsidR="00000000" w:rsidRPr="00000000">
          <w:rPr>
            <w:rFonts w:ascii="Arial" w:cs="Arial" w:eastAsia="Arial" w:hAnsi="Arial"/>
            <w:smallCaps w:val="0"/>
            <w:color w:val="0000ff"/>
            <w:sz w:val="20"/>
            <w:szCs w:val="20"/>
            <w:rtl w:val="0"/>
          </w:rPr>
          <w:t xml:space="preserve">Ripple (XRP)</w:t>
        </w:r>
      </w:hyperlink>
      <w:r w:rsidDel="00000000" w:rsidR="00000000" w:rsidRPr="00000000">
        <w:rPr>
          <w:rFonts w:ascii="Arial" w:cs="Arial" w:eastAsia="Arial" w:hAnsi="Arial"/>
          <w:smallCaps w:val="0"/>
          <w:sz w:val="20"/>
          <w:szCs w:val="20"/>
          <w:rtl w:val="0"/>
        </w:rPr>
        <w:t xml:space="preserve"> is down nearly 9% and trading at $2.30. Solana (SOL) was already struggling and saw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sentiment around it intensify as its value dropped almost 12% to go below $150 and settle at $141. </w:t>
      </w:r>
      <w:hyperlink r:id="rId259">
        <w:r w:rsidDel="00000000" w:rsidR="00000000" w:rsidRPr="00000000">
          <w:rPr>
            <w:rFonts w:ascii="Arial" w:cs="Arial" w:eastAsia="Arial" w:hAnsi="Arial"/>
            <w:smallCaps w:val="0"/>
            <w:color w:val="0000ff"/>
            <w:sz w:val="20"/>
            <w:szCs w:val="20"/>
            <w:rtl w:val="0"/>
          </w:rPr>
          <w:t xml:space="preserve">Dogecoin (DOGE)</w:t>
        </w:r>
      </w:hyperlink>
      <w:r w:rsidDel="00000000" w:rsidR="00000000" w:rsidRPr="00000000">
        <w:rPr>
          <w:rFonts w:ascii="Arial" w:cs="Arial" w:eastAsia="Arial" w:hAnsi="Arial"/>
          <w:smallCaps w:val="0"/>
          <w:sz w:val="20"/>
          <w:szCs w:val="20"/>
          <w:rtl w:val="0"/>
        </w:rPr>
        <w:t xml:space="preserve"> is down nearly 9%, and Cardano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has declined over 7% to trade at $0.687. Chainlink (LINK), </w:t>
      </w:r>
      <w:hyperlink r:id="rId260">
        <w:r w:rsidDel="00000000" w:rsidR="00000000" w:rsidRPr="00000000">
          <w:rPr>
            <w:rFonts w:ascii="Arial" w:cs="Arial" w:eastAsia="Arial" w:hAnsi="Arial"/>
            <w:smallCaps w:val="0"/>
            <w:color w:val="0000ff"/>
            <w:sz w:val="20"/>
            <w:szCs w:val="20"/>
            <w:rtl w:val="0"/>
          </w:rPr>
          <w:t xml:space="preserve">Stellar (XLM)</w:t>
        </w:r>
      </w:hyperlink>
      <w:r w:rsidDel="00000000" w:rsidR="00000000" w:rsidRPr="00000000">
        <w:rPr>
          <w:rFonts w:ascii="Arial" w:cs="Arial" w:eastAsia="Arial" w:hAnsi="Arial"/>
          <w:smallCaps w:val="0"/>
          <w:sz w:val="20"/>
          <w:szCs w:val="20"/>
          <w:rtl w:val="0"/>
        </w:rPr>
        <w:t xml:space="preserve">, Litecoin (LTC), Toncoin (TON), Hedera (HBAR), Polkadot (DOT), and Uniswap (UNI) also registered substantial declines. The crypto market cap is down nearly 7%, having slipped below $3 trillion and currently sits at $2.93 trillion.</w:t>
      </w:r>
    </w:p>
    <w:p w:rsidR="00000000" w:rsidDel="00000000" w:rsidP="00000000" w:rsidRDefault="00000000" w:rsidRPr="00000000" w14:paraId="0000058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58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Crypto Market Sentiment Sinks To “Extreme Fear”</w:t>
      </w:r>
    </w:p>
    <w:p w:rsidR="00000000" w:rsidDel="00000000" w:rsidP="00000000" w:rsidRDefault="00000000" w:rsidRPr="00000000" w14:paraId="0000059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59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crypto market sentiment nosedived into extreme fear thanks to a broader market decline after US President Donald Trump reiterated that planned tariffs against Canada and Mexico were moving forward. The Crypto Fear and Greed Index dropped to 25, signaling extreme fear. The latest drop is a 24-point decline from the previous day when the market was neutral with a score of 49. Trump stated during a news conference with French President Emmanuel Macron that the planned 25% tariffs on Canada and Mexico were going ahead on schedule. Trump had agreed to pause the tariffs for 30 days after Canada and Mexico agreed to bolster border protections. The last time Bitcoin hit extreme fear was on September 7, when it dropped to $54,000.</w:t>
      </w:r>
    </w:p>
    <w:p w:rsidR="00000000" w:rsidDel="00000000" w:rsidP="00000000" w:rsidRDefault="00000000" w:rsidRPr="00000000" w14:paraId="0000059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59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hyperlink r:id="rId261">
        <w:r w:rsidDel="00000000" w:rsidR="00000000" w:rsidRPr="00000000">
          <w:rPr>
            <w:rFonts w:ascii="Arial" w:cs="Arial" w:eastAsia="Arial" w:hAnsi="Arial"/>
            <w:smallCaps w:val="0"/>
            <w:color w:val="0000ff"/>
            <w:sz w:val="20"/>
            <w:szCs w:val="20"/>
            <w:rtl w:val="0"/>
          </w:rPr>
          <w:t xml:space="preserve">BTC</w:t>
        </w:r>
      </w:hyperlink>
      <w:r w:rsidDel="00000000" w:rsidR="00000000" w:rsidRPr="00000000">
        <w:rPr>
          <w:rFonts w:ascii="Arial" w:cs="Arial" w:eastAsia="Arial" w:hAnsi="Arial"/>
          <w:smallCaps w:val="0"/>
          <w:sz w:val="20"/>
          <w:szCs w:val="20"/>
          <w:rtl w:val="0"/>
        </w:rPr>
        <w:t xml:space="preserve"> fell 4.5% following the news, dipping below $92,000 to a low of $91,029. The wider crypto market has also registered a substantial decline, with its market cap dropping below the $3 trillion mark.</w:t>
      </w:r>
    </w:p>
    <w:p w:rsidR="00000000" w:rsidDel="00000000" w:rsidP="00000000" w:rsidRDefault="00000000" w:rsidRPr="00000000" w14:paraId="0000059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59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$200 Million In Crypto Longs Wiped Out</w:t>
      </w:r>
    </w:p>
    <w:p w:rsidR="00000000" w:rsidDel="00000000" w:rsidP="00000000" w:rsidRDefault="00000000" w:rsidRPr="00000000" w14:paraId="0000059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59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cryptocurrency derivatives sector has registered substantial liquidations as ETH and other altcoins declined. Data from Coinglass showed that liquidations have piled up in the crypto futures market. Liquidations refer to the forceful closure of an open contract after it accumulates losses to a specified degree. When a large amount of liquidations occur at once, it is called a squeeze. The chances of a squeeze boil down to </w:t>
      </w:r>
      <w:r w:rsidDel="00000000" w:rsidR="00000000" w:rsidRPr="00000000">
        <w:rPr>
          <w:rFonts w:ascii="Arial" w:cs="Arial" w:eastAsia="Arial" w:hAnsi="Arial"/>
          <w:b w:val="1"/>
          <w:smallCaps w:val="0"/>
          <w:sz w:val="20"/>
          <w:szCs w:val="20"/>
          <w:shd w:fill="fef8d9" w:val="clear"/>
          <w:rtl w:val="0"/>
        </w:rPr>
        <w:t xml:space="preserve">volatility</w:t>
      </w:r>
      <w:r w:rsidDel="00000000" w:rsidR="00000000" w:rsidRPr="00000000">
        <w:rPr>
          <w:rFonts w:ascii="Arial" w:cs="Arial" w:eastAsia="Arial" w:hAnsi="Arial"/>
          <w:smallCaps w:val="0"/>
          <w:sz w:val="20"/>
          <w:szCs w:val="20"/>
          <w:rtl w:val="0"/>
        </w:rPr>
        <w:t xml:space="preserve"> and leverage.</w:t>
      </w:r>
    </w:p>
    <w:p w:rsidR="00000000" w:rsidDel="00000000" w:rsidP="00000000" w:rsidRDefault="00000000" w:rsidRPr="00000000" w14:paraId="0000059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59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According to Coinglass, the crypto derivatives sector registered $268 million in liquidations over the past 24 hours. Out of these, $217 million were </w:t>
      </w:r>
      <w:r w:rsidDel="00000000" w:rsidR="00000000" w:rsidRPr="00000000">
        <w:rPr>
          <w:rFonts w:ascii="Arial" w:cs="Arial" w:eastAsia="Arial" w:hAnsi="Arial"/>
          <w:b w:val="1"/>
          <w:smallCaps w:val="0"/>
          <w:sz w:val="20"/>
          <w:szCs w:val="20"/>
          <w:shd w:fill="fef8d9" w:val="clear"/>
          <w:rtl w:val="0"/>
        </w:rPr>
        <w:t xml:space="preserve">bullish</w:t>
      </w:r>
      <w:r w:rsidDel="00000000" w:rsidR="00000000" w:rsidRPr="00000000">
        <w:rPr>
          <w:rFonts w:ascii="Arial" w:cs="Arial" w:eastAsia="Arial" w:hAnsi="Arial"/>
          <w:smallCaps w:val="0"/>
          <w:sz w:val="20"/>
          <w:szCs w:val="20"/>
          <w:rtl w:val="0"/>
        </w:rPr>
        <w:t xml:space="preserve"> bets. The reason for the liquidations can be attributed to the fact that altcoins have registered a substantial decline during the window.</w:t>
      </w:r>
    </w:p>
    <w:p w:rsidR="00000000" w:rsidDel="00000000" w:rsidP="00000000" w:rsidRDefault="00000000" w:rsidRPr="00000000" w14:paraId="0000059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59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Bybit Replenishes Reserves After $1.5 Billion Hack</w:t>
      </w:r>
    </w:p>
    <w:p w:rsidR="00000000" w:rsidDel="00000000" w:rsidP="00000000" w:rsidRDefault="00000000" w:rsidRPr="00000000" w14:paraId="0000059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59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Bybit has successfully replenished its Ethereum (ETH) reserves days after suffering a hack that resulted in a loss of $1.5 billion. Bybit CEO Ben Zhou confirmed the exchange has fully restored the stolen ETH and ensured customers' assets remained backed 1:1. Bybit replenished its reserves by securing 446,870 ETH through loans, large investor deposits, and direct purchases. The platform also acquired 157,660 ETH through over-the-counter transactions from crypto investment firms Galaxy Digital, FalconX, and Wintermute. The platform also purchased $304 million worth of ETH from centralized and decentralized exchanges.</w:t>
      </w:r>
    </w:p>
    <w:p w:rsidR="00000000" w:rsidDel="00000000" w:rsidP="00000000" w:rsidRDefault="00000000" w:rsidRPr="00000000" w14:paraId="0000059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59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Bybit was hacked last week after hackers exploited a vulnerability during a routine transfer between the exchange’s cold wallet and warm wallet. As a result, hackers siphoned off 401,000 ETH to an unknown address. The hack is considered the biggest crypto theft in history.</w:t>
      </w:r>
    </w:p>
    <w:p w:rsidR="00000000" w:rsidDel="00000000" w:rsidP="00000000" w:rsidRDefault="00000000" w:rsidRPr="00000000" w14:paraId="000005A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5A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DekaBank Launches Crypto Trading And Custody Services</w:t>
      </w:r>
    </w:p>
    <w:p w:rsidR="00000000" w:rsidDel="00000000" w:rsidP="00000000" w:rsidRDefault="00000000" w:rsidRPr="00000000" w14:paraId="000005A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5A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DekaBank, a major German investment bank with $395 billion in assets under management, has launched crypto trading and custody services for its institutional clients after almost two years of development. The Frankfurt-based bank’s move comes after it secured regulatory approval for a crypto custody license from the Federal Financial Supervisory Authority (BaFin) while operating under the European Central Bank (ECB). The report stated,</w:t>
      </w:r>
    </w:p>
    <w:p w:rsidR="00000000" w:rsidDel="00000000" w:rsidP="00000000" w:rsidRDefault="00000000" w:rsidRPr="00000000" w14:paraId="000005A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5A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“DekaBank, the asset manager of the country’s largest financial services group, Sparkassen-Finanzgruppe, is marketing its new offering with a focus on security and regulatory compliance.”</w:t>
      </w:r>
    </w:p>
    <w:p w:rsidR="00000000" w:rsidDel="00000000" w:rsidP="00000000" w:rsidRDefault="00000000" w:rsidRPr="00000000" w14:paraId="000005A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5A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Board member Martin K. Muller stated,</w:t>
      </w:r>
    </w:p>
    <w:p w:rsidR="00000000" w:rsidDel="00000000" w:rsidP="00000000" w:rsidRDefault="00000000" w:rsidRPr="00000000" w14:paraId="000005A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5A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“We have the necessary experience, required licenses, and a tested, ready-to-use infrastructure to support savings banks and our institutional clients.”</w:t>
      </w:r>
    </w:p>
    <w:p w:rsidR="00000000" w:rsidDel="00000000" w:rsidP="00000000" w:rsidRDefault="00000000" w:rsidRPr="00000000" w14:paraId="000005A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5A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Several cryptocurrency offerings in Germany’s broader savings bank sector have already been introduced. Institutions like Landesbank Baden-Württemberg (LBBW) have announced partnerships with crypto platforms like BitPanda to allow corporate clients to buy and sell crypto.</w:t>
      </w:r>
    </w:p>
    <w:p w:rsidR="00000000" w:rsidDel="00000000" w:rsidP="00000000" w:rsidRDefault="00000000" w:rsidRPr="00000000" w14:paraId="000005A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5A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Bitcoin (BTC) Price Analysis</w:t>
      </w:r>
    </w:p>
    <w:p w:rsidR="00000000" w:rsidDel="00000000" w:rsidP="00000000" w:rsidRDefault="00000000" w:rsidRPr="00000000" w14:paraId="000005A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5A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hyperlink r:id="rId262">
        <w:r w:rsidDel="00000000" w:rsidR="00000000" w:rsidRPr="00000000">
          <w:rPr>
            <w:rFonts w:ascii="Arial" w:cs="Arial" w:eastAsia="Arial" w:hAnsi="Arial"/>
            <w:smallCaps w:val="0"/>
            <w:color w:val="0000ff"/>
            <w:sz w:val="20"/>
            <w:szCs w:val="20"/>
            <w:rtl w:val="0"/>
          </w:rPr>
          <w:t xml:space="preserve">Bitcoin (BTC</w:t>
        </w:r>
      </w:hyperlink>
      <w:r w:rsidDel="00000000" w:rsidR="00000000" w:rsidRPr="00000000">
        <w:rPr>
          <w:rFonts w:ascii="Arial" w:cs="Arial" w:eastAsia="Arial" w:hAnsi="Arial"/>
          <w:smallCaps w:val="0"/>
          <w:sz w:val="20"/>
          <w:szCs w:val="20"/>
          <w:rtl w:val="0"/>
        </w:rPr>
        <w:t xml:space="preserve"> ) bears had the flagship cryptocurrency in a vice grip as it plunged nearly 5%, going below $92,000 on its way to a low of $91,029.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sentiment has intensified at the time of writing, with the price going below $91,000. BTC is down nearly 6% and trading just above $90,500. The decline is due to rising uncertainty about the impact of tariffs on global trade, leading many investors to reduce risk. As a result, the crypto market plummeted 8%, with BTC wiping out nearly $230 billion from its market capitalization. Jeff Dorman, Chief Investment Officer at Arca, stated,</w:t>
      </w:r>
    </w:p>
    <w:p w:rsidR="00000000" w:rsidDel="00000000" w:rsidP="00000000" w:rsidRDefault="00000000" w:rsidRPr="00000000" w14:paraId="000005B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5B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“Crypto is just weak and has been for eight weeks. Equities, fixed income, and gold have completely shrugged off any data points that have been used to explain weakness. Only crypto is going lower. And that’s largely due to poor sentiment, exploitation from various memecoin failures, and lack of capital to support new token launches.”</w:t>
      </w:r>
    </w:p>
    <w:p w:rsidR="00000000" w:rsidDel="00000000" w:rsidP="00000000" w:rsidRDefault="00000000" w:rsidRPr="00000000" w14:paraId="000005B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5B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With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sentiment intensifying, BTC has dipped below key support levels, with fears of a deeper correction taking the price toward $80,000. The chart shows BTC falling below key levels during the current session as sellers take control. BTC started the previous week in the red, falling 0.48% to slip below $96,000 and settle at $95,765. Selling pressure intensified on Tuesday, and BTC dropped to an intraday low of $93,431. However, it recovered from this level to reclaim $95,000 and settle at $95,634, ultimately registering a marginal decline. BTC recovered on Wednesday, registering an increase of nearly 1% and settling at $96,386. </w:t>
      </w:r>
      <w:r w:rsidDel="00000000" w:rsidR="00000000" w:rsidRPr="00000000">
        <w:rPr>
          <w:rFonts w:ascii="Arial" w:cs="Arial" w:eastAsia="Arial" w:hAnsi="Arial"/>
          <w:b w:val="1"/>
          <w:smallCaps w:val="0"/>
          <w:sz w:val="20"/>
          <w:szCs w:val="20"/>
          <w:shd w:fill="fef8d9" w:val="clear"/>
          <w:rtl w:val="0"/>
        </w:rPr>
        <w:t xml:space="preserve">Bullish</w:t>
      </w:r>
      <w:r w:rsidDel="00000000" w:rsidR="00000000" w:rsidRPr="00000000">
        <w:rPr>
          <w:rFonts w:ascii="Arial" w:cs="Arial" w:eastAsia="Arial" w:hAnsi="Arial"/>
          <w:smallCaps w:val="0"/>
          <w:sz w:val="20"/>
          <w:szCs w:val="20"/>
          <w:rtl w:val="0"/>
        </w:rPr>
        <w:t xml:space="preserve"> sentiment intensified on Thursday, and BTC rose almost 2% to move past the 20-day SMA and settle at $98,251.</w:t>
      </w:r>
    </w:p>
    <w:p w:rsidR="00000000" w:rsidDel="00000000" w:rsidP="00000000" w:rsidRDefault="00000000" w:rsidRPr="00000000" w14:paraId="000005B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5B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Source: </w:t>
      </w:r>
      <w:hyperlink r:id="rId263">
        <w:r w:rsidDel="00000000" w:rsidR="00000000" w:rsidRPr="00000000">
          <w:rPr>
            <w:rFonts w:ascii="Arial" w:cs="Arial" w:eastAsia="Arial" w:hAnsi="Arial"/>
            <w:smallCaps w:val="0"/>
            <w:color w:val="0000ff"/>
            <w:sz w:val="20"/>
            <w:szCs w:val="20"/>
            <w:rtl w:val="0"/>
          </w:rPr>
          <w:t xml:space="preserve">TradingView</w:t>
        </w:r>
      </w:hyperlink>
      <w:r w:rsidDel="00000000" w:rsidR="00000000" w:rsidRPr="00000000">
        <w:rPr>
          <w:rtl w:val="0"/>
        </w:rPr>
      </w:r>
    </w:p>
    <w:p w:rsidR="00000000" w:rsidDel="00000000" w:rsidP="00000000" w:rsidRDefault="00000000" w:rsidRPr="00000000" w14:paraId="000005B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5B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However, sentiment changed on Friday after a failed attempt to move past the 50-day SMA. As a result, BTC dropped over 2%, slipping below the 20-day SMA and settling at $96,184. BTC registered a marginal recovery on Saturday and rose to $96,478. However, it was back in the red on Sunday, dropping to $96,084 and ending the weekend on a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note.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pressure took hold on Monday as the BTC price collapsed, dropping nearly 5% to slip below key support levels and settle at $91,622.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sentiment has persisted during the current session as BTC fell to an intraday low of $88,247. The price has recovered marginally from this level and is currently trading at $89,322, down nearly 3%.</w:t>
      </w:r>
    </w:p>
    <w:p w:rsidR="00000000" w:rsidDel="00000000" w:rsidP="00000000" w:rsidRDefault="00000000" w:rsidRPr="00000000" w14:paraId="000005B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5B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BTC has slipped below a crucial level at $90,000. If it cannot reclaim and close above $90,000, it would indicate buyers at this level are overwhelmed and lead to a continued decline, with the price potentially dropping below $85,000. BTC must recapture $90,000 to maintain its trading range and avoid a significant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turn. However, indicators don’t make for pretty reading. The RSI has plunged to 30, indicating extreme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sentiment. The MACD has also flipped to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indicating a further downtrend unless BTC recaptures $100,000.</w:t>
      </w:r>
    </w:p>
    <w:p w:rsidR="00000000" w:rsidDel="00000000" w:rsidP="00000000" w:rsidRDefault="00000000" w:rsidRPr="00000000" w14:paraId="000005B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5B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Ethereum (ETH) Price Analysis</w:t>
      </w:r>
    </w:p>
    <w:p w:rsidR="00000000" w:rsidDel="00000000" w:rsidP="00000000" w:rsidRDefault="00000000" w:rsidRPr="00000000" w14:paraId="000005B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5B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hyperlink r:id="rId264">
        <w:r w:rsidDel="00000000" w:rsidR="00000000" w:rsidRPr="00000000">
          <w:rPr>
            <w:rFonts w:ascii="Arial" w:cs="Arial" w:eastAsia="Arial" w:hAnsi="Arial"/>
            <w:smallCaps w:val="0"/>
            <w:color w:val="0000ff"/>
            <w:sz w:val="20"/>
            <w:szCs w:val="20"/>
            <w:rtl w:val="0"/>
          </w:rPr>
          <w:t xml:space="preserve">Ethereum (ETH)</w:t>
        </w:r>
      </w:hyperlink>
      <w:r w:rsidDel="00000000" w:rsidR="00000000" w:rsidRPr="00000000">
        <w:rPr>
          <w:rFonts w:ascii="Arial" w:cs="Arial" w:eastAsia="Arial" w:hAnsi="Arial"/>
          <w:smallCaps w:val="0"/>
          <w:sz w:val="20"/>
          <w:szCs w:val="20"/>
          <w:rtl w:val="0"/>
        </w:rPr>
        <w:t xml:space="preserve"> has been decimated in the latest downturn to hit the crypto market since Donald Trump became president. The world’s second-largest cryptocurrency is down nearly 13%, trading below $2,400 at $2,372. ETH has seen a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start to the week, with Monday registering a drop of almost 11%. Data from Coinglass has shown that crypto liquidations have surged to nearly $700 million over the past 24 hours. ETH and BTC led the losses with around $147 million and $143 million liquidated respectively.</w:t>
      </w:r>
    </w:p>
    <w:p w:rsidR="00000000" w:rsidDel="00000000" w:rsidP="00000000" w:rsidRDefault="00000000" w:rsidRPr="00000000" w14:paraId="000005B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5B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Despite its recent bearishness, ETH started the previous week on a positive note, rising to an intraday high of $2,850 before settling at $2,745, ultimately registering an increase of just over 3%. The price fell on Thursday, dropping nearly 3% and settling at $2,671. Buyers returned to the market on Wednesday as ETH rose 1.67% and settled at $2,716. The price went above the 20-day SMA on Thursday after a marginal increase, settling at $2,739. However, buyers lost momentum on Friday after reaching an intraday high of $2,845. As a result, ETH dropped nearly 3%, slipping below the 20-day SMA and settling at $2,663.</w:t>
      </w:r>
    </w:p>
    <w:p w:rsidR="00000000" w:rsidDel="00000000" w:rsidP="00000000" w:rsidRDefault="00000000" w:rsidRPr="00000000" w14:paraId="000005C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5C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Source: </w:t>
      </w:r>
      <w:hyperlink r:id="rId265">
        <w:r w:rsidDel="00000000" w:rsidR="00000000" w:rsidRPr="00000000">
          <w:rPr>
            <w:rFonts w:ascii="Arial" w:cs="Arial" w:eastAsia="Arial" w:hAnsi="Arial"/>
            <w:smallCaps w:val="0"/>
            <w:color w:val="0000ff"/>
            <w:sz w:val="20"/>
            <w:szCs w:val="20"/>
            <w:rtl w:val="0"/>
          </w:rPr>
          <w:t xml:space="preserve">TradingView</w:t>
        </w:r>
      </w:hyperlink>
      <w:r w:rsidDel="00000000" w:rsidR="00000000" w:rsidRPr="00000000">
        <w:rPr>
          <w:rtl w:val="0"/>
        </w:rPr>
      </w:r>
    </w:p>
    <w:p w:rsidR="00000000" w:rsidDel="00000000" w:rsidP="00000000" w:rsidRDefault="00000000" w:rsidRPr="00000000" w14:paraId="000005C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5C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ETH recovered over the weekend, rising nearly 4% on Saturday to move past the 20-day SMA and settle at $2,766. Buyers retained control on Sunday, and ETH registered an increase of almost 2% to cross $2,800 and settle at $2,821. However, sentiment changed on Monday, and ETH plummeted nearly 11%, slipping below the 20-day SMA and settling at $2,500. The current session sees ETH down over 4% and trading just above the $2,400 level. If ETH continues to decline, it could drop to $2,200 or $2,000. ETH must reclaim $2,500 to prevent a further downtrend. The RSI has dropped to 33, while the MACD indicates a substantial decline in </w:t>
      </w:r>
      <w:r w:rsidDel="00000000" w:rsidR="00000000" w:rsidRPr="00000000">
        <w:rPr>
          <w:rFonts w:ascii="Arial" w:cs="Arial" w:eastAsia="Arial" w:hAnsi="Arial"/>
          <w:b w:val="1"/>
          <w:smallCaps w:val="0"/>
          <w:sz w:val="20"/>
          <w:szCs w:val="20"/>
          <w:shd w:fill="fef8d9" w:val="clear"/>
          <w:rtl w:val="0"/>
        </w:rPr>
        <w:t xml:space="preserve">bullish</w:t>
      </w:r>
      <w:r w:rsidDel="00000000" w:rsidR="00000000" w:rsidRPr="00000000">
        <w:rPr>
          <w:rFonts w:ascii="Arial" w:cs="Arial" w:eastAsia="Arial" w:hAnsi="Arial"/>
          <w:smallCaps w:val="0"/>
          <w:sz w:val="20"/>
          <w:szCs w:val="20"/>
          <w:rtl w:val="0"/>
        </w:rPr>
        <w:t xml:space="preserve"> sentiment.</w:t>
      </w:r>
    </w:p>
    <w:p w:rsidR="00000000" w:rsidDel="00000000" w:rsidP="00000000" w:rsidRDefault="00000000" w:rsidRPr="00000000" w14:paraId="000005C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5C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Solana (SOL) Price Analysis</w:t>
      </w:r>
    </w:p>
    <w:p w:rsidR="00000000" w:rsidDel="00000000" w:rsidP="00000000" w:rsidRDefault="00000000" w:rsidRPr="00000000" w14:paraId="000005C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5C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Solana (SOL) crashed below $150 on Monday, its lowest level since November 6, as its decentralized exchange volume, active users, and revenue crashed. The decline has been amplified thanks to Donald Trump confirming tariffs against Canada and Mexico will proceed as planned, sending markets into the red. Solana is also facing significant challenges as popular meme coins in its ecosystem have shed billions in value. As a result, active users have dropped to 87 million, the lowest level since October 7. The blockchain’s revenue has also fallen below $1 million a day, with the project making just $978,000 on February 14, down from a peak of $44 million.</w:t>
      </w:r>
    </w:p>
    <w:p w:rsidR="00000000" w:rsidDel="00000000" w:rsidP="00000000" w:rsidRDefault="00000000" w:rsidRPr="00000000" w14:paraId="000005C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5C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SOL has been trading downwards since mid-January, and dipped below the 200-day SMA last Monday, dropping nearly 6% to $177. The price continued to drop on Tuesday, falling 4.66% to $169, but not before hitting an intraday low of $160. SOL registered a marginal decline on Wednesday before recovering over 4% on Thursday to move past $170 and settle at $176. However, the price was back in the red on Friday, dropping 4.07% to slip below $170 and settle at $168.</w:t>
      </w:r>
    </w:p>
    <w:p w:rsidR="00000000" w:rsidDel="00000000" w:rsidP="00000000" w:rsidRDefault="00000000" w:rsidRPr="00000000" w14:paraId="000005C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5C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Source: </w:t>
      </w:r>
      <w:hyperlink r:id="rId266">
        <w:r w:rsidDel="00000000" w:rsidR="00000000" w:rsidRPr="00000000">
          <w:rPr>
            <w:rFonts w:ascii="Arial" w:cs="Arial" w:eastAsia="Arial" w:hAnsi="Arial"/>
            <w:smallCaps w:val="0"/>
            <w:color w:val="0000ff"/>
            <w:sz w:val="20"/>
            <w:szCs w:val="20"/>
            <w:rtl w:val="0"/>
          </w:rPr>
          <w:t xml:space="preserve">TradingView</w:t>
        </w:r>
      </w:hyperlink>
      <w:r w:rsidDel="00000000" w:rsidR="00000000" w:rsidRPr="00000000">
        <w:rPr>
          <w:rtl w:val="0"/>
        </w:rPr>
      </w:r>
    </w:p>
    <w:p w:rsidR="00000000" w:rsidDel="00000000" w:rsidP="00000000" w:rsidRDefault="00000000" w:rsidRPr="00000000" w14:paraId="000005C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5C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SOL recovered on Saturday as it rose nearly 2% and settled at $172 before dropping 2.40% on Sunday to end the weekend on a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note at $168.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sentiment intensified on Monday as SOL plunged over 15%, falling below the $160 support level and settling at $142. SOL has declined during the current session and is down over 2%, trading at $138. Indicators suggest a further decline for SOL, with the RSI down to 24. The MACD also indicates a growing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sentiment. SOL must reclaim $140 to prevent a further decline. If sellers retain control, SOL could drop to $120.</w:t>
      </w:r>
    </w:p>
    <w:p w:rsidR="00000000" w:rsidDel="00000000" w:rsidP="00000000" w:rsidRDefault="00000000" w:rsidRPr="00000000" w14:paraId="000005C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5C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Chainlink (LINK) Price Analysis</w:t>
      </w:r>
    </w:p>
    <w:p w:rsidR="00000000" w:rsidDel="00000000" w:rsidP="00000000" w:rsidRDefault="00000000" w:rsidRPr="00000000" w14:paraId="000005D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5D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hyperlink r:id="rId267">
        <w:r w:rsidDel="00000000" w:rsidR="00000000" w:rsidRPr="00000000">
          <w:rPr>
            <w:rFonts w:ascii="Arial" w:cs="Arial" w:eastAsia="Arial" w:hAnsi="Arial"/>
            <w:smallCaps w:val="0"/>
            <w:color w:val="0000ff"/>
            <w:sz w:val="20"/>
            <w:szCs w:val="20"/>
            <w:rtl w:val="0"/>
          </w:rPr>
          <w:t xml:space="preserve">Chainlink (LINK)</w:t>
        </w:r>
      </w:hyperlink>
      <w:r w:rsidDel="00000000" w:rsidR="00000000" w:rsidRPr="00000000">
        <w:rPr>
          <w:rFonts w:ascii="Arial" w:cs="Arial" w:eastAsia="Arial" w:hAnsi="Arial"/>
          <w:smallCaps w:val="0"/>
          <w:sz w:val="20"/>
          <w:szCs w:val="20"/>
          <w:rtl w:val="0"/>
        </w:rPr>
        <w:t xml:space="preserve"> registered a substantial increase last Monday, rising to an intraday high of $19.79 before settling at $19.11. However, the price fell on Tuesday, dropping nearly 7% to $17.85, a level where it found support. As a result, LINK registered a marginal increase on Wednesday and rose almost 2% on Thursday to settle at $18.30. Buyers lost momentum after reaching an intraday high of $19.05 on Friday. As a result, sellers took over and drove LINK down nearly 5% as it went below a key support level and settled at $17.41.</w:t>
      </w:r>
    </w:p>
    <w:p w:rsidR="00000000" w:rsidDel="00000000" w:rsidP="00000000" w:rsidRDefault="00000000" w:rsidRPr="00000000" w14:paraId="000005D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5D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Source: </w:t>
      </w:r>
      <w:hyperlink r:id="rId268">
        <w:r w:rsidDel="00000000" w:rsidR="00000000" w:rsidRPr="00000000">
          <w:rPr>
            <w:rFonts w:ascii="Arial" w:cs="Arial" w:eastAsia="Arial" w:hAnsi="Arial"/>
            <w:smallCaps w:val="0"/>
            <w:color w:val="0000ff"/>
            <w:sz w:val="20"/>
            <w:szCs w:val="20"/>
            <w:rtl w:val="0"/>
          </w:rPr>
          <w:t xml:space="preserve">TradingView</w:t>
        </w:r>
      </w:hyperlink>
      <w:r w:rsidDel="00000000" w:rsidR="00000000" w:rsidRPr="00000000">
        <w:rPr>
          <w:rtl w:val="0"/>
        </w:rPr>
      </w:r>
    </w:p>
    <w:p w:rsidR="00000000" w:rsidDel="00000000" w:rsidP="00000000" w:rsidRDefault="00000000" w:rsidRPr="00000000" w14:paraId="000005D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5D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price recovered on Saturday, rising nearly 2% to $17.75 before dropping almost 1% on Sunday to end the weekend at 17.61.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sentiment intensified on Monday as LINK plummeted over 13%, falling below key support levels and the 200-day SMA to $15.26. Sellers have retained control during the current session, with the price down over 4% and trading at $14.62.</w:t>
      </w:r>
    </w:p>
    <w:p w:rsidR="00000000" w:rsidDel="00000000" w:rsidP="00000000" w:rsidRDefault="00000000" w:rsidRPr="00000000" w14:paraId="000005D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5D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Litecoin (LTC) Price Analysis</w:t>
      </w:r>
    </w:p>
    <w:p w:rsidR="00000000" w:rsidDel="00000000" w:rsidP="00000000" w:rsidRDefault="00000000" w:rsidRPr="00000000" w14:paraId="000005D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5D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hyperlink r:id="rId269">
        <w:r w:rsidDel="00000000" w:rsidR="00000000" w:rsidRPr="00000000">
          <w:rPr>
            <w:rFonts w:ascii="Arial" w:cs="Arial" w:eastAsia="Arial" w:hAnsi="Arial"/>
            <w:smallCaps w:val="0"/>
            <w:color w:val="0000ff"/>
            <w:sz w:val="20"/>
            <w:szCs w:val="20"/>
            <w:rtl w:val="0"/>
          </w:rPr>
          <w:t xml:space="preserve">Litecoin (LTC)</w:t>
        </w:r>
      </w:hyperlink>
      <w:r w:rsidDel="00000000" w:rsidR="00000000" w:rsidRPr="00000000">
        <w:rPr>
          <w:rFonts w:ascii="Arial" w:cs="Arial" w:eastAsia="Arial" w:hAnsi="Arial"/>
          <w:smallCaps w:val="0"/>
          <w:sz w:val="20"/>
          <w:szCs w:val="20"/>
          <w:rtl w:val="0"/>
        </w:rPr>
        <w:t xml:space="preserve"> has witnessed considerable </w:t>
      </w:r>
      <w:r w:rsidDel="00000000" w:rsidR="00000000" w:rsidRPr="00000000">
        <w:rPr>
          <w:rFonts w:ascii="Arial" w:cs="Arial" w:eastAsia="Arial" w:hAnsi="Arial"/>
          <w:b w:val="1"/>
          <w:smallCaps w:val="0"/>
          <w:sz w:val="20"/>
          <w:szCs w:val="20"/>
          <w:shd w:fill="fef8d9" w:val="clear"/>
          <w:rtl w:val="0"/>
        </w:rPr>
        <w:t xml:space="preserve">volatility</w:t>
      </w:r>
      <w:r w:rsidDel="00000000" w:rsidR="00000000" w:rsidRPr="00000000">
        <w:rPr>
          <w:rFonts w:ascii="Arial" w:cs="Arial" w:eastAsia="Arial" w:hAnsi="Arial"/>
          <w:smallCaps w:val="0"/>
          <w:sz w:val="20"/>
          <w:szCs w:val="20"/>
          <w:rtl w:val="0"/>
        </w:rPr>
        <w:t xml:space="preserve"> since last week as it struggles to move past $140. LTC dropped nearly 3% last Monday as it started the week on a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note. However, it recovered on Tuesday, rising just over 6% and settling at $129. Buyers retained control on Wednesday as LTC rose to an intraday high of $139. It could not stay at this level and dropped to $134, ultimately registering an increase of nearly 4%. However, sentiment changed on Thursday as LTC fell to an intraday low of $126 before settling at $130, a drop of almost 3%. LTC encountered </w:t>
      </w:r>
      <w:r w:rsidDel="00000000" w:rsidR="00000000" w:rsidRPr="00000000">
        <w:rPr>
          <w:rFonts w:ascii="Arial" w:cs="Arial" w:eastAsia="Arial" w:hAnsi="Arial"/>
          <w:b w:val="1"/>
          <w:smallCaps w:val="0"/>
          <w:sz w:val="20"/>
          <w:szCs w:val="20"/>
          <w:shd w:fill="fef8d9" w:val="clear"/>
          <w:rtl w:val="0"/>
        </w:rPr>
        <w:t xml:space="preserve">volatility</w:t>
      </w:r>
      <w:r w:rsidDel="00000000" w:rsidR="00000000" w:rsidRPr="00000000">
        <w:rPr>
          <w:rFonts w:ascii="Arial" w:cs="Arial" w:eastAsia="Arial" w:hAnsi="Arial"/>
          <w:smallCaps w:val="0"/>
          <w:sz w:val="20"/>
          <w:szCs w:val="20"/>
          <w:rtl w:val="0"/>
        </w:rPr>
        <w:t xml:space="preserve"> on Friday, rising to an intraday high of $140 before dropping just over 2% to slip below $130 and settle at $128.</w:t>
      </w:r>
    </w:p>
    <w:p w:rsidR="00000000" w:rsidDel="00000000" w:rsidP="00000000" w:rsidRDefault="00000000" w:rsidRPr="00000000" w14:paraId="000005D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5D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Source: </w:t>
      </w:r>
      <w:hyperlink r:id="rId270">
        <w:r w:rsidDel="00000000" w:rsidR="00000000" w:rsidRPr="00000000">
          <w:rPr>
            <w:rFonts w:ascii="Arial" w:cs="Arial" w:eastAsia="Arial" w:hAnsi="Arial"/>
            <w:smallCaps w:val="0"/>
            <w:color w:val="0000ff"/>
            <w:sz w:val="20"/>
            <w:szCs w:val="20"/>
            <w:rtl w:val="0"/>
          </w:rPr>
          <w:t xml:space="preserve">TradingView</w:t>
        </w:r>
      </w:hyperlink>
      <w:r w:rsidDel="00000000" w:rsidR="00000000" w:rsidRPr="00000000">
        <w:rPr>
          <w:rtl w:val="0"/>
        </w:rPr>
      </w:r>
    </w:p>
    <w:p w:rsidR="00000000" w:rsidDel="00000000" w:rsidP="00000000" w:rsidRDefault="00000000" w:rsidRPr="00000000" w14:paraId="000005D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5D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Sellers retained control on Saturday as the price fell nearly 2% to $125 before recovering on Sunday to register an increase of 3.05% and settle at $129.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sentiment intensified on Monday as LTC plunged nearly 12% to slip below the 20 and 50-day SMAs and settle at $114. The current session sees LTC down just over 4% and trading at $110. If sellers retain control, LTC could dip to $100, a level buyers are expected to defend. Buyers will look to regain control and push the price back above the 20 and 50-day SMAs. However, with the MACD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LTC could be in for a further decline over the next few sessions.</w:t>
      </w:r>
    </w:p>
    <w:p w:rsidR="00000000" w:rsidDel="00000000" w:rsidP="00000000" w:rsidRDefault="00000000" w:rsidRPr="00000000" w14:paraId="000005D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5D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Near Protocol (NEAR) Price Analysis</w:t>
      </w:r>
    </w:p>
    <w:p w:rsidR="00000000" w:rsidDel="00000000" w:rsidP="00000000" w:rsidRDefault="00000000" w:rsidRPr="00000000" w14:paraId="000005E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5E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Near Protocol (NEAR) is struggling to move past the 20-day SMA, with the price starting the current week firmly in the red. NEAR began the previous week on a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note, dropping nearly 5% on Monday and 3.48% on Tuesday to settle at $3.13. The price registered a marginal increase on Wednesday before rising almost 10% on Thursday to move past the 20-day SMA and settle at $3.47. However, NEAR was back in the red on Friday, dropping nearly 5% to go below the 20-day SMA and settle at $3.30.</w:t>
      </w:r>
    </w:p>
    <w:p w:rsidR="00000000" w:rsidDel="00000000" w:rsidP="00000000" w:rsidRDefault="00000000" w:rsidRPr="00000000" w14:paraId="000005E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5E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Source: </w:t>
      </w:r>
      <w:hyperlink r:id="rId271">
        <w:r w:rsidDel="00000000" w:rsidR="00000000" w:rsidRPr="00000000">
          <w:rPr>
            <w:rFonts w:ascii="Arial" w:cs="Arial" w:eastAsia="Arial" w:hAnsi="Arial"/>
            <w:smallCaps w:val="0"/>
            <w:color w:val="0000ff"/>
            <w:sz w:val="20"/>
            <w:szCs w:val="20"/>
            <w:rtl w:val="0"/>
          </w:rPr>
          <w:t xml:space="preserve">TradingView</w:t>
        </w:r>
      </w:hyperlink>
      <w:r w:rsidDel="00000000" w:rsidR="00000000" w:rsidRPr="00000000">
        <w:rPr>
          <w:rtl w:val="0"/>
        </w:rPr>
      </w:r>
    </w:p>
    <w:p w:rsidR="00000000" w:rsidDel="00000000" w:rsidP="00000000" w:rsidRDefault="00000000" w:rsidRPr="00000000" w14:paraId="000005E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5E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NEAR recovered on Saturday, rising just over 5% to move above the 20-day SMA and settle at $3.47, but not before reaching an intraday high of $3.64. However, it lost momentum on Sunday and registered a drop of 1.22% to end the weekend on a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note at $3.43.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sentiment intensified on Monday as NEAR plunged nearly 11% to slip below the 20-day SMA and settle at $3.06. The current session sees the price down almost 6%, trading at $2.88 after losing the $3 level.</w:t>
      </w:r>
    </w:p>
    <w:p w:rsidR="00000000" w:rsidDel="00000000" w:rsidP="00000000" w:rsidRDefault="00000000" w:rsidRPr="00000000" w14:paraId="000005E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5E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Aptos (APT) Price Analysis</w:t>
      </w:r>
    </w:p>
    <w:p w:rsidR="00000000" w:rsidDel="00000000" w:rsidP="00000000" w:rsidRDefault="00000000" w:rsidRPr="00000000" w14:paraId="000005E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5E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Aptos (ATP) registered a sharp drop of over 5% on Tuesday, falling to an intraday low of $5.34 before settling at $5.62. However, it recovered the following day, registering an increase of just over 12% to move past the 20-day SMA and settle at $6.30. APT surged to an intraday high of $7.06 on Thursday. It lost momentum after reaching this level and dropped to $6.31, ultimately registering a marginal decline. Sellers retained control on Friday as the price fell just over 5% to slip below the 20-day SMA and $6 to settle at $5.98.</w:t>
      </w:r>
    </w:p>
    <w:p w:rsidR="00000000" w:rsidDel="00000000" w:rsidP="00000000" w:rsidRDefault="00000000" w:rsidRPr="00000000" w14:paraId="000005E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5E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Source: </w:t>
      </w:r>
      <w:hyperlink r:id="rId272">
        <w:r w:rsidDel="00000000" w:rsidR="00000000" w:rsidRPr="00000000">
          <w:rPr>
            <w:rFonts w:ascii="Arial" w:cs="Arial" w:eastAsia="Arial" w:hAnsi="Arial"/>
            <w:smallCaps w:val="0"/>
            <w:color w:val="0000ff"/>
            <w:sz w:val="20"/>
            <w:szCs w:val="20"/>
            <w:rtl w:val="0"/>
          </w:rPr>
          <w:t xml:space="preserve">TradingView</w:t>
        </w:r>
      </w:hyperlink>
      <w:r w:rsidDel="00000000" w:rsidR="00000000" w:rsidRPr="00000000">
        <w:rPr>
          <w:rtl w:val="0"/>
        </w:rPr>
      </w:r>
    </w:p>
    <w:p w:rsidR="00000000" w:rsidDel="00000000" w:rsidP="00000000" w:rsidRDefault="00000000" w:rsidRPr="00000000" w14:paraId="000005E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5E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Despite the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pressure, APT recovered over the weekend, rising nearly 1% to move past the 20-day SMA and reclaim $6 to settle at $6.02. Buyers retained control on Sunday, pushing the price up 2% to $6.12. However, APT collapsed on Monday, falling almost 12% to go below the 20-day SMA and a key support level and settle at $5.41. The current session sees sellers retain control, with the price down just over 3% and trading at $5.21.</w:t>
      </w:r>
    </w:p>
    <w:p w:rsidR="00000000" w:rsidDel="00000000" w:rsidP="00000000" w:rsidRDefault="00000000" w:rsidRPr="00000000" w14:paraId="000005E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5E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Disclaimer: This article is provided for informational purposes only. It is not offered or intended to be used as legal, tax, investment, financial, or other advice.</w:t>
      </w:r>
    </w:p>
    <w:p w:rsidR="00000000" w:rsidDel="00000000" w:rsidP="00000000" w:rsidRDefault="00000000" w:rsidRPr="00000000" w14:paraId="000005F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5F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Document CRPTOD0020250226el2p0002b</w:t>
      </w:r>
    </w:p>
    <w:p w:rsidR="00000000" w:rsidDel="00000000" w:rsidP="00000000" w:rsidRDefault="00000000" w:rsidRPr="00000000" w14:paraId="000005F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5F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Fonts w:ascii="Arial" w:cs="Arial" w:eastAsia="Arial" w:hAnsi="Arial"/>
          <w:b w:val="1"/>
          <w:smallCaps w:val="0"/>
          <w:sz w:val="20"/>
          <w:szCs w:val="20"/>
          <w:rtl w:val="0"/>
        </w:rPr>
        <w:t xml:space="preserve">Nasdaq files to list Grayscale Polkadot ETF</w:t>
      </w:r>
    </w:p>
    <w:p w:rsidR="00000000" w:rsidDel="00000000" w:rsidP="00000000" w:rsidRDefault="00000000" w:rsidRPr="00000000" w14:paraId="000005F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tl w:val="0"/>
        </w:rPr>
      </w:r>
    </w:p>
    <w:p w:rsidR="00000000" w:rsidDel="00000000" w:rsidP="00000000" w:rsidRDefault="00000000" w:rsidRPr="00000000" w14:paraId="000005F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Cointelegraph By Alex O’Donnell </w:t>
      </w:r>
    </w:p>
    <w:p w:rsidR="00000000" w:rsidDel="00000000" w:rsidP="00000000" w:rsidRDefault="00000000" w:rsidRPr="00000000" w14:paraId="000005F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478 words</w:t>
      </w:r>
    </w:p>
    <w:p w:rsidR="00000000" w:rsidDel="00000000" w:rsidP="00000000" w:rsidRDefault="00000000" w:rsidRPr="00000000" w14:paraId="000005F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25 February 2025</w:t>
      </w:r>
    </w:p>
    <w:p w:rsidR="00000000" w:rsidDel="00000000" w:rsidP="00000000" w:rsidRDefault="00000000" w:rsidRPr="00000000" w14:paraId="000005F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Cointelegraph</w:t>
      </w:r>
    </w:p>
    <w:p w:rsidR="00000000" w:rsidDel="00000000" w:rsidP="00000000" w:rsidRDefault="00000000" w:rsidRPr="00000000" w14:paraId="000005F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CONTEL</w:t>
      </w:r>
    </w:p>
    <w:p w:rsidR="00000000" w:rsidDel="00000000" w:rsidP="00000000" w:rsidRDefault="00000000" w:rsidRPr="00000000" w14:paraId="000005F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English</w:t>
      </w:r>
    </w:p>
    <w:p w:rsidR="00000000" w:rsidDel="00000000" w:rsidP="00000000" w:rsidRDefault="00000000" w:rsidRPr="00000000" w14:paraId="000005F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Cointelegraph 2025. All rights reserved. </w:t>
      </w:r>
    </w:p>
    <w:p w:rsidR="00000000" w:rsidDel="00000000" w:rsidP="00000000" w:rsidRDefault="00000000" w:rsidRPr="00000000" w14:paraId="000005F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5F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Nasdaq is seeking to list a Grayscale ETF holding the Polkadot network’s native token, DOT.</w:t>
      </w:r>
    </w:p>
    <w:p w:rsidR="00000000" w:rsidDel="00000000" w:rsidP="00000000" w:rsidRDefault="00000000" w:rsidRPr="00000000" w14:paraId="000005F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5F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273">
        <w:r w:rsidDel="00000000" w:rsidR="00000000" w:rsidRPr="00000000">
          <w:rPr>
            <w:rFonts w:ascii="Arial" w:cs="Arial" w:eastAsia="Arial" w:hAnsi="Arial"/>
            <w:smallCaps w:val="0"/>
            <w:color w:val="0000ff"/>
            <w:sz w:val="20"/>
            <w:szCs w:val="20"/>
            <w:rtl w:val="0"/>
          </w:rPr>
          <w:t xml:space="preserve">Nasdaq files to list Grayscale Polkadot ETF</w:t>
        </w:r>
      </w:hyperlink>
      <w:r w:rsidDel="00000000" w:rsidR="00000000" w:rsidRPr="00000000">
        <w:rPr>
          <w:rtl w:val="0"/>
        </w:rPr>
      </w:r>
    </w:p>
    <w:p w:rsidR="00000000" w:rsidDel="00000000" w:rsidP="00000000" w:rsidRDefault="00000000" w:rsidRPr="00000000" w14:paraId="0000060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60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US securities exchange Nasdaq has requested to list a Grayscale exchange-traded fund (ETF) holding the Polkadot network’s native token, DOT (</w:t>
      </w:r>
      <w:hyperlink r:id="rId274">
        <w:r w:rsidDel="00000000" w:rsidR="00000000" w:rsidRPr="00000000">
          <w:rPr>
            <w:rFonts w:ascii="Arial" w:cs="Arial" w:eastAsia="Arial" w:hAnsi="Arial"/>
            <w:smallCaps w:val="0"/>
            <w:color w:val="0000ff"/>
            <w:sz w:val="20"/>
            <w:szCs w:val="20"/>
            <w:rtl w:val="0"/>
          </w:rPr>
          <w:t xml:space="preserve">DOT</w:t>
        </w:r>
      </w:hyperlink>
      <w:r w:rsidDel="00000000" w:rsidR="00000000" w:rsidRPr="00000000">
        <w:rPr>
          <w:rFonts w:ascii="Arial" w:cs="Arial" w:eastAsia="Arial" w:hAnsi="Arial"/>
          <w:smallCaps w:val="0"/>
          <w:sz w:val="20"/>
          <w:szCs w:val="20"/>
          <w:rtl w:val="0"/>
        </w:rPr>
        <w:t xml:space="preserve"> ), filings showed. If approved, the Grayscale Polkadot Trust would add to the asset manager’s expanding suite of publicly traded crypto funds.</w:t>
      </w:r>
    </w:p>
    <w:p w:rsidR="00000000" w:rsidDel="00000000" w:rsidP="00000000" w:rsidRDefault="00000000" w:rsidRPr="00000000" w14:paraId="0000060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60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w:t>
      </w:r>
      <w:hyperlink r:id="rId275">
        <w:r w:rsidDel="00000000" w:rsidR="00000000" w:rsidRPr="00000000">
          <w:rPr>
            <w:rFonts w:ascii="Arial" w:cs="Arial" w:eastAsia="Arial" w:hAnsi="Arial"/>
            <w:smallCaps w:val="0"/>
            <w:color w:val="0000ff"/>
            <w:sz w:val="20"/>
            <w:szCs w:val="20"/>
            <w:rtl w:val="0"/>
          </w:rPr>
          <w:t xml:space="preserve">filing</w:t>
        </w:r>
      </w:hyperlink>
      <w:r w:rsidDel="00000000" w:rsidR="00000000" w:rsidRPr="00000000">
        <w:rPr>
          <w:rFonts w:ascii="Arial" w:cs="Arial" w:eastAsia="Arial" w:hAnsi="Arial"/>
          <w:smallCaps w:val="0"/>
          <w:sz w:val="20"/>
          <w:szCs w:val="20"/>
          <w:rtl w:val="0"/>
        </w:rPr>
        <w:t xml:space="preserve"> adds to the litany of applications with the US Securities and Exchange Commission by exchanges and asset managers seeking to list ETFs tied to alternative cryptocurrencies, or altcoins.</w:t>
      </w:r>
    </w:p>
    <w:p w:rsidR="00000000" w:rsidDel="00000000" w:rsidP="00000000" w:rsidRDefault="00000000" w:rsidRPr="00000000" w14:paraId="0000060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60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SEC must review and approve the filings before trading can commence.</w:t>
      </w:r>
    </w:p>
    <w:p w:rsidR="00000000" w:rsidDel="00000000" w:rsidP="00000000" w:rsidRDefault="00000000" w:rsidRPr="00000000" w14:paraId="0000060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60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276">
        <w:r w:rsidDel="00000000" w:rsidR="00000000" w:rsidRPr="00000000">
          <w:rPr>
            <w:rFonts w:ascii="Arial" w:cs="Arial" w:eastAsia="Arial" w:hAnsi="Arial"/>
            <w:smallCaps w:val="0"/>
            <w:color w:val="0000ff"/>
            <w:sz w:val="20"/>
            <w:szCs w:val="20"/>
            <w:rtl w:val="0"/>
          </w:rPr>
          <w:t xml:space="preserve">Litecoin, Cryptocurrencies, Investments, SEC, XRP, Markets, United States, Cardano, Polkadot, Solana, Ethereum ETF, Bitcoin ETF, ETF</w:t>
        </w:r>
      </w:hyperlink>
      <w:r w:rsidDel="00000000" w:rsidR="00000000" w:rsidRPr="00000000">
        <w:rPr>
          <w:rtl w:val="0"/>
        </w:rPr>
      </w:r>
    </w:p>
    <w:p w:rsidR="00000000" w:rsidDel="00000000" w:rsidP="00000000" w:rsidRDefault="00000000" w:rsidRPr="00000000" w14:paraId="0000060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60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Nasdaq proposal to list and trade Grayscale’s Polkadot Trust. Source: </w:t>
      </w:r>
      <w:hyperlink r:id="rId277">
        <w:r w:rsidDel="00000000" w:rsidR="00000000" w:rsidRPr="00000000">
          <w:rPr>
            <w:rFonts w:ascii="Arial" w:cs="Arial" w:eastAsia="Arial" w:hAnsi="Arial"/>
            <w:smallCaps w:val="0"/>
            <w:color w:val="0000ff"/>
            <w:sz w:val="20"/>
            <w:szCs w:val="20"/>
            <w:rtl w:val="0"/>
          </w:rPr>
          <w:t xml:space="preserve">Nasdaq</w:t>
        </w:r>
      </w:hyperlink>
      <w:r w:rsidDel="00000000" w:rsidR="00000000" w:rsidRPr="00000000">
        <w:rPr>
          <w:rtl w:val="0"/>
        </w:rPr>
      </w:r>
    </w:p>
    <w:p w:rsidR="00000000" w:rsidDel="00000000" w:rsidP="00000000" w:rsidRDefault="00000000" w:rsidRPr="00000000" w14:paraId="0000060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60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Related: </w:t>
      </w:r>
      <w:hyperlink r:id="rId278">
        <w:r w:rsidDel="00000000" w:rsidR="00000000" w:rsidRPr="00000000">
          <w:rPr>
            <w:rFonts w:ascii="Arial" w:cs="Arial" w:eastAsia="Arial" w:hAnsi="Arial"/>
            <w:smallCaps w:val="0"/>
            <w:color w:val="0000ff"/>
            <w:sz w:val="20"/>
            <w:szCs w:val="20"/>
            <w:rtl w:val="0"/>
          </w:rPr>
          <w:t xml:space="preserve">Grayscale launches Pyth investment fund</w:t>
        </w:r>
      </w:hyperlink>
      <w:r w:rsidDel="00000000" w:rsidR="00000000" w:rsidRPr="00000000">
        <w:rPr>
          <w:rtl w:val="0"/>
        </w:rPr>
      </w:r>
    </w:p>
    <w:p w:rsidR="00000000" w:rsidDel="00000000" w:rsidP="00000000" w:rsidRDefault="00000000" w:rsidRPr="00000000" w14:paraId="0000060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60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Grayscale’s ETF expansion</w:t>
      </w:r>
    </w:p>
    <w:p w:rsidR="00000000" w:rsidDel="00000000" w:rsidP="00000000" w:rsidRDefault="00000000" w:rsidRPr="00000000" w14:paraId="0000060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60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Grayscale already lists two spot Bitcoin (</w:t>
      </w:r>
      <w:hyperlink r:id="rId279">
        <w:r w:rsidDel="00000000" w:rsidR="00000000" w:rsidRPr="00000000">
          <w:rPr>
            <w:rFonts w:ascii="Arial" w:cs="Arial" w:eastAsia="Arial" w:hAnsi="Arial"/>
            <w:smallCaps w:val="0"/>
            <w:color w:val="0000ff"/>
            <w:sz w:val="20"/>
            <w:szCs w:val="20"/>
            <w:rtl w:val="0"/>
          </w:rPr>
          <w:t xml:space="preserve">BTC</w:t>
        </w:r>
      </w:hyperlink>
      <w:r w:rsidDel="00000000" w:rsidR="00000000" w:rsidRPr="00000000">
        <w:rPr>
          <w:rFonts w:ascii="Arial" w:cs="Arial" w:eastAsia="Arial" w:hAnsi="Arial"/>
          <w:smallCaps w:val="0"/>
          <w:sz w:val="20"/>
          <w:szCs w:val="20"/>
          <w:rtl w:val="0"/>
        </w:rPr>
        <w:t xml:space="preserve"> ) ETFs and a spot Ether (</w:t>
      </w:r>
      <w:hyperlink r:id="rId280">
        <w:r w:rsidDel="00000000" w:rsidR="00000000" w:rsidRPr="00000000">
          <w:rPr>
            <w:rFonts w:ascii="Arial" w:cs="Arial" w:eastAsia="Arial" w:hAnsi="Arial"/>
            <w:smallCaps w:val="0"/>
            <w:color w:val="0000ff"/>
            <w:sz w:val="20"/>
            <w:szCs w:val="20"/>
            <w:rtl w:val="0"/>
          </w:rPr>
          <w:t xml:space="preserve">ETH</w:t>
        </w:r>
      </w:hyperlink>
      <w:r w:rsidDel="00000000" w:rsidR="00000000" w:rsidRPr="00000000">
        <w:rPr>
          <w:rFonts w:ascii="Arial" w:cs="Arial" w:eastAsia="Arial" w:hAnsi="Arial"/>
          <w:smallCaps w:val="0"/>
          <w:sz w:val="20"/>
          <w:szCs w:val="20"/>
          <w:rtl w:val="0"/>
        </w:rPr>
        <w:t xml:space="preserve"> ) ETF. It is also seeking to list ETFs holding Solana (</w:t>
      </w:r>
      <w:hyperlink r:id="rId281">
        <w:r w:rsidDel="00000000" w:rsidR="00000000" w:rsidRPr="00000000">
          <w:rPr>
            <w:rFonts w:ascii="Arial" w:cs="Arial" w:eastAsia="Arial" w:hAnsi="Arial"/>
            <w:smallCaps w:val="0"/>
            <w:color w:val="0000ff"/>
            <w:sz w:val="20"/>
            <w:szCs w:val="20"/>
            <w:rtl w:val="0"/>
          </w:rPr>
          <w:t xml:space="preserve">SOL</w:t>
        </w:r>
      </w:hyperlink>
      <w:r w:rsidDel="00000000" w:rsidR="00000000" w:rsidRPr="00000000">
        <w:rPr>
          <w:rFonts w:ascii="Arial" w:cs="Arial" w:eastAsia="Arial" w:hAnsi="Arial"/>
          <w:smallCaps w:val="0"/>
          <w:sz w:val="20"/>
          <w:szCs w:val="20"/>
          <w:rtl w:val="0"/>
        </w:rPr>
        <w:t xml:space="preserve"> ), Litecoin (</w:t>
      </w:r>
      <w:hyperlink r:id="rId282">
        <w:r w:rsidDel="00000000" w:rsidR="00000000" w:rsidRPr="00000000">
          <w:rPr>
            <w:rFonts w:ascii="Arial" w:cs="Arial" w:eastAsia="Arial" w:hAnsi="Arial"/>
            <w:smallCaps w:val="0"/>
            <w:color w:val="0000ff"/>
            <w:sz w:val="20"/>
            <w:szCs w:val="20"/>
            <w:rtl w:val="0"/>
          </w:rPr>
          <w:t xml:space="preserve">LTC</w:t>
        </w:r>
      </w:hyperlink>
      <w:r w:rsidDel="00000000" w:rsidR="00000000" w:rsidRPr="00000000">
        <w:rPr>
          <w:rFonts w:ascii="Arial" w:cs="Arial" w:eastAsia="Arial" w:hAnsi="Arial"/>
          <w:smallCaps w:val="0"/>
          <w:sz w:val="20"/>
          <w:szCs w:val="20"/>
          <w:rtl w:val="0"/>
        </w:rPr>
        <w:t xml:space="preserve"> ), XRP (XRP), Dogecoin (</w:t>
      </w:r>
      <w:hyperlink r:id="rId283">
        <w:r w:rsidDel="00000000" w:rsidR="00000000" w:rsidRPr="00000000">
          <w:rPr>
            <w:rFonts w:ascii="Arial" w:cs="Arial" w:eastAsia="Arial" w:hAnsi="Arial"/>
            <w:smallCaps w:val="0"/>
            <w:color w:val="0000ff"/>
            <w:sz w:val="20"/>
            <w:szCs w:val="20"/>
            <w:rtl w:val="0"/>
          </w:rPr>
          <w:t xml:space="preserve">DOGE</w:t>
        </w:r>
      </w:hyperlink>
      <w:r w:rsidDel="00000000" w:rsidR="00000000" w:rsidRPr="00000000">
        <w:rPr>
          <w:rFonts w:ascii="Arial" w:cs="Arial" w:eastAsia="Arial" w:hAnsi="Arial"/>
          <w:smallCaps w:val="0"/>
          <w:sz w:val="20"/>
          <w:szCs w:val="20"/>
          <w:rtl w:val="0"/>
        </w:rPr>
        <w:t xml:space="preserve"> ) and Cardano (</w:t>
      </w:r>
      <w:hyperlink r:id="rId284">
        <w:r w:rsidDel="00000000" w:rsidR="00000000" w:rsidRPr="00000000">
          <w:rPr>
            <w:rFonts w:ascii="Arial" w:cs="Arial" w:eastAsia="Arial" w:hAnsi="Arial"/>
            <w:b w:val="1"/>
            <w:smallCaps w:val="0"/>
            <w:color w:val="0000ff"/>
            <w:sz w:val="20"/>
            <w:szCs w:val="20"/>
            <w:rtl w:val="0"/>
          </w:rPr>
          <w:t xml:space="preserve"> </w:t>
        </w:r>
      </w:hyperlink>
      <w:hyperlink r:id="rId285">
        <w:r w:rsidDel="00000000" w:rsidR="00000000" w:rsidRPr="00000000">
          <w:rPr>
            <w:rFonts w:ascii="Arial" w:cs="Arial" w:eastAsia="Arial" w:hAnsi="Arial"/>
            <w:b w:val="1"/>
            <w:smallCaps w:val="0"/>
            <w:color w:val="0000ff"/>
            <w:sz w:val="20"/>
            <w:szCs w:val="20"/>
            <w:shd w:fill="fef8d9" w:val="clear"/>
            <w:rtl w:val="0"/>
          </w:rPr>
          <w:t xml:space="preserve">ADA</w:t>
        </w:r>
      </w:hyperlink>
      <w:r w:rsidDel="00000000" w:rsidR="00000000" w:rsidRPr="00000000">
        <w:rPr>
          <w:rFonts w:ascii="Arial" w:cs="Arial" w:eastAsia="Arial" w:hAnsi="Arial"/>
          <w:smallCaps w:val="0"/>
          <w:sz w:val="20"/>
          <w:szCs w:val="20"/>
          <w:rtl w:val="0"/>
        </w:rPr>
        <w:t xml:space="preserve"> ).</w:t>
      </w:r>
    </w:p>
    <w:p w:rsidR="00000000" w:rsidDel="00000000" w:rsidP="00000000" w:rsidRDefault="00000000" w:rsidRPr="00000000" w14:paraId="0000061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61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Additionally, the asset manager is seeking permission to list an ETF holding a </w:t>
      </w:r>
      <w:hyperlink r:id="rId286">
        <w:r w:rsidDel="00000000" w:rsidR="00000000" w:rsidRPr="00000000">
          <w:rPr>
            <w:rFonts w:ascii="Arial" w:cs="Arial" w:eastAsia="Arial" w:hAnsi="Arial"/>
            <w:smallCaps w:val="0"/>
            <w:color w:val="0000ff"/>
            <w:sz w:val="20"/>
            <w:szCs w:val="20"/>
            <w:rtl w:val="0"/>
          </w:rPr>
          <w:t xml:space="preserve">diversified basket of cryptocurrencies</w:t>
        </w:r>
      </w:hyperlink>
      <w:r w:rsidDel="00000000" w:rsidR="00000000" w:rsidRPr="00000000">
        <w:rPr>
          <w:rFonts w:ascii="Arial" w:cs="Arial" w:eastAsia="Arial" w:hAnsi="Arial"/>
          <w:smallCaps w:val="0"/>
          <w:sz w:val="20"/>
          <w:szCs w:val="20"/>
          <w:rtl w:val="0"/>
        </w:rPr>
        <w:t xml:space="preserve">, including several altcoins.</w:t>
      </w:r>
    </w:p>
    <w:p w:rsidR="00000000" w:rsidDel="00000000" w:rsidP="00000000" w:rsidRDefault="00000000" w:rsidRPr="00000000" w14:paraId="0000061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61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Grayscale operates dozens of single-asset crypto funds that are not traded on public exchanges.</w:t>
      </w:r>
    </w:p>
    <w:p w:rsidR="00000000" w:rsidDel="00000000" w:rsidP="00000000" w:rsidRDefault="00000000" w:rsidRPr="00000000" w14:paraId="0000061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61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In February, the company launched an investment fund for the </w:t>
      </w:r>
      <w:hyperlink r:id="rId287">
        <w:r w:rsidDel="00000000" w:rsidR="00000000" w:rsidRPr="00000000">
          <w:rPr>
            <w:rFonts w:ascii="Arial" w:cs="Arial" w:eastAsia="Arial" w:hAnsi="Arial"/>
            <w:smallCaps w:val="0"/>
            <w:color w:val="0000ff"/>
            <w:sz w:val="20"/>
            <w:szCs w:val="20"/>
            <w:rtl w:val="0"/>
          </w:rPr>
          <w:t xml:space="preserve">Pyth Network’s native token</w:t>
        </w:r>
      </w:hyperlink>
      <w:r w:rsidDel="00000000" w:rsidR="00000000" w:rsidRPr="00000000">
        <w:rPr>
          <w:rFonts w:ascii="Arial" w:cs="Arial" w:eastAsia="Arial" w:hAnsi="Arial"/>
          <w:smallCaps w:val="0"/>
          <w:sz w:val="20"/>
          <w:szCs w:val="20"/>
          <w:rtl w:val="0"/>
        </w:rPr>
        <w:t xml:space="preserve">. In January, it launched a non-listed investment fund for Dogecoin, the most popular memecoin by market capitalization.</w:t>
      </w:r>
    </w:p>
    <w:p w:rsidR="00000000" w:rsidDel="00000000" w:rsidP="00000000" w:rsidRDefault="00000000" w:rsidRPr="00000000" w14:paraId="0000061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61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In December, Grayscale launched two new investment funds for Lido and Optimism’s governance tokens — LDO (</w:t>
      </w:r>
      <w:hyperlink r:id="rId288">
        <w:r w:rsidDel="00000000" w:rsidR="00000000" w:rsidRPr="00000000">
          <w:rPr>
            <w:rFonts w:ascii="Arial" w:cs="Arial" w:eastAsia="Arial" w:hAnsi="Arial"/>
            <w:smallCaps w:val="0"/>
            <w:color w:val="0000ff"/>
            <w:sz w:val="20"/>
            <w:szCs w:val="20"/>
            <w:rtl w:val="0"/>
          </w:rPr>
          <w:t xml:space="preserve">LDO</w:t>
        </w:r>
      </w:hyperlink>
      <w:r w:rsidDel="00000000" w:rsidR="00000000" w:rsidRPr="00000000">
        <w:rPr>
          <w:rFonts w:ascii="Arial" w:cs="Arial" w:eastAsia="Arial" w:hAnsi="Arial"/>
          <w:smallCaps w:val="0"/>
          <w:sz w:val="20"/>
          <w:szCs w:val="20"/>
          <w:rtl w:val="0"/>
        </w:rPr>
        <w:t xml:space="preserve"> ) and OP (</w:t>
      </w:r>
      <w:hyperlink r:id="rId289">
        <w:r w:rsidDel="00000000" w:rsidR="00000000" w:rsidRPr="00000000">
          <w:rPr>
            <w:rFonts w:ascii="Arial" w:cs="Arial" w:eastAsia="Arial" w:hAnsi="Arial"/>
            <w:smallCaps w:val="0"/>
            <w:color w:val="0000ff"/>
            <w:sz w:val="20"/>
            <w:szCs w:val="20"/>
            <w:rtl w:val="0"/>
          </w:rPr>
          <w:t xml:space="preserve">OP</w:t>
        </w:r>
      </w:hyperlink>
      <w:r w:rsidDel="00000000" w:rsidR="00000000" w:rsidRPr="00000000">
        <w:rPr>
          <w:rFonts w:ascii="Arial" w:cs="Arial" w:eastAsia="Arial" w:hAnsi="Arial"/>
          <w:smallCaps w:val="0"/>
          <w:sz w:val="20"/>
          <w:szCs w:val="20"/>
          <w:rtl w:val="0"/>
        </w:rPr>
        <w:t xml:space="preserve"> ), respectively.</w:t>
      </w:r>
    </w:p>
    <w:p w:rsidR="00000000" w:rsidDel="00000000" w:rsidP="00000000" w:rsidRDefault="00000000" w:rsidRPr="00000000" w14:paraId="0000061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61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290">
        <w:r w:rsidDel="00000000" w:rsidR="00000000" w:rsidRPr="00000000">
          <w:rPr>
            <w:rFonts w:ascii="Arial" w:cs="Arial" w:eastAsia="Arial" w:hAnsi="Arial"/>
            <w:smallCaps w:val="0"/>
            <w:color w:val="0000ff"/>
            <w:sz w:val="20"/>
            <w:szCs w:val="20"/>
            <w:rtl w:val="0"/>
          </w:rPr>
          <w:t xml:space="preserve">Nasdaq files to list Grayscale Polkadot ETF</w:t>
        </w:r>
      </w:hyperlink>
      <w:r w:rsidDel="00000000" w:rsidR="00000000" w:rsidRPr="00000000">
        <w:rPr>
          <w:rtl w:val="0"/>
        </w:rPr>
      </w:r>
    </w:p>
    <w:p w:rsidR="00000000" w:rsidDel="00000000" w:rsidP="00000000" w:rsidRDefault="00000000" w:rsidRPr="00000000" w14:paraId="0000061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61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Grayscale’s single-asset crypto products. Source: </w:t>
      </w:r>
      <w:hyperlink r:id="rId291">
        <w:r w:rsidDel="00000000" w:rsidR="00000000" w:rsidRPr="00000000">
          <w:rPr>
            <w:rFonts w:ascii="Arial" w:cs="Arial" w:eastAsia="Arial" w:hAnsi="Arial"/>
            <w:smallCaps w:val="0"/>
            <w:color w:val="0000ff"/>
            <w:sz w:val="20"/>
            <w:szCs w:val="20"/>
            <w:rtl w:val="0"/>
          </w:rPr>
          <w:t xml:space="preserve">Grayscale</w:t>
        </w:r>
      </w:hyperlink>
      <w:r w:rsidDel="00000000" w:rsidR="00000000" w:rsidRPr="00000000">
        <w:rPr>
          <w:rtl w:val="0"/>
        </w:rPr>
      </w:r>
    </w:p>
    <w:p w:rsidR="00000000" w:rsidDel="00000000" w:rsidP="00000000" w:rsidRDefault="00000000" w:rsidRPr="00000000" w14:paraId="0000061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61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Related: </w:t>
      </w:r>
      <w:hyperlink r:id="rId292">
        <w:r w:rsidDel="00000000" w:rsidR="00000000" w:rsidRPr="00000000">
          <w:rPr>
            <w:rFonts w:ascii="Arial" w:cs="Arial" w:eastAsia="Arial" w:hAnsi="Arial"/>
            <w:smallCaps w:val="0"/>
            <w:color w:val="0000ff"/>
            <w:sz w:val="20"/>
            <w:szCs w:val="20"/>
            <w:rtl w:val="0"/>
          </w:rPr>
          <w:t xml:space="preserve">SEC acknowledges filing for Grayscale’s spot Cardano ETF</w:t>
        </w:r>
      </w:hyperlink>
      <w:r w:rsidDel="00000000" w:rsidR="00000000" w:rsidRPr="00000000">
        <w:rPr>
          <w:rtl w:val="0"/>
        </w:rPr>
      </w:r>
    </w:p>
    <w:p w:rsidR="00000000" w:rsidDel="00000000" w:rsidP="00000000" w:rsidRDefault="00000000" w:rsidRPr="00000000" w14:paraId="0000061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61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Crypto ETF filings proliferate</w:t>
      </w:r>
    </w:p>
    <w:p w:rsidR="00000000" w:rsidDel="00000000" w:rsidP="00000000" w:rsidRDefault="00000000" w:rsidRPr="00000000" w14:paraId="0000062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62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Grayscale is among upward of half a dozen asset managers seeking the SEC’s approval to list altcoin ETFs. Other issuers have proposed ETFs for altcoins, including Hedera (</w:t>
      </w:r>
      <w:hyperlink r:id="rId293">
        <w:r w:rsidDel="00000000" w:rsidR="00000000" w:rsidRPr="00000000">
          <w:rPr>
            <w:rFonts w:ascii="Arial" w:cs="Arial" w:eastAsia="Arial" w:hAnsi="Arial"/>
            <w:smallCaps w:val="0"/>
            <w:color w:val="0000ff"/>
            <w:sz w:val="20"/>
            <w:szCs w:val="20"/>
            <w:rtl w:val="0"/>
          </w:rPr>
          <w:t xml:space="preserve">HBAR</w:t>
        </w:r>
      </w:hyperlink>
      <w:r w:rsidDel="00000000" w:rsidR="00000000" w:rsidRPr="00000000">
        <w:rPr>
          <w:rFonts w:ascii="Arial" w:cs="Arial" w:eastAsia="Arial" w:hAnsi="Arial"/>
          <w:smallCaps w:val="0"/>
          <w:sz w:val="20"/>
          <w:szCs w:val="20"/>
          <w:rtl w:val="0"/>
        </w:rPr>
        <w:t xml:space="preserve"> ) and Official Trump (TRUMP).</w:t>
      </w:r>
    </w:p>
    <w:p w:rsidR="00000000" w:rsidDel="00000000" w:rsidP="00000000" w:rsidRDefault="00000000" w:rsidRPr="00000000" w14:paraId="0000062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62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Asset manager 21Shares is also seeking to list a Polkadot ETF.</w:t>
      </w:r>
    </w:p>
    <w:p w:rsidR="00000000" w:rsidDel="00000000" w:rsidP="00000000" w:rsidRDefault="00000000" w:rsidRPr="00000000" w14:paraId="0000062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62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Issuers are also waiting on SEC approval for proposed changes to existing ETFs, including allowances for staking, options and in-kind redemptions.</w:t>
      </w:r>
    </w:p>
    <w:p w:rsidR="00000000" w:rsidDel="00000000" w:rsidP="00000000" w:rsidRDefault="00000000" w:rsidRPr="00000000" w14:paraId="0000062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62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SEC softened its stance on cryptocurrency after US President Donald Trump started his second term.</w:t>
      </w:r>
    </w:p>
    <w:p w:rsidR="00000000" w:rsidDel="00000000" w:rsidP="00000000" w:rsidRDefault="00000000" w:rsidRPr="00000000" w14:paraId="0000062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62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Under former President Joe Biden, the federal agency brought upward of 100 lawsuits against crypto firms, alleging various securities law violations. In 2024, the SEC approved spot Bitcoin and Ether ETFs but stymied proposed ETFs tied to other cryptocurrencies.</w:t>
      </w:r>
    </w:p>
    <w:p w:rsidR="00000000" w:rsidDel="00000000" w:rsidP="00000000" w:rsidRDefault="00000000" w:rsidRPr="00000000" w14:paraId="0000062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62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hyperlink r:id="rId294">
        <w:r w:rsidDel="00000000" w:rsidR="00000000" w:rsidRPr="00000000">
          <w:rPr>
            <w:rFonts w:ascii="Arial" w:cs="Arial" w:eastAsia="Arial" w:hAnsi="Arial"/>
            <w:smallCaps w:val="0"/>
            <w:color w:val="0000ff"/>
            <w:sz w:val="20"/>
            <w:szCs w:val="20"/>
            <w:rtl w:val="0"/>
          </w:rPr>
          <w:t xml:space="preserve">Bloomberg Intelligence</w:t>
        </w:r>
      </w:hyperlink>
      <w:r w:rsidDel="00000000" w:rsidR="00000000" w:rsidRPr="00000000">
        <w:rPr>
          <w:rFonts w:ascii="Arial" w:cs="Arial" w:eastAsia="Arial" w:hAnsi="Arial"/>
          <w:smallCaps w:val="0"/>
          <w:sz w:val="20"/>
          <w:szCs w:val="20"/>
          <w:rtl w:val="0"/>
        </w:rPr>
        <w:t xml:space="preserve"> has set the odds of an XRP </w:t>
      </w:r>
      <w:r w:rsidDel="00000000" w:rsidR="00000000" w:rsidRPr="00000000">
        <w:rPr>
          <w:rFonts w:ascii="Arial" w:cs="Arial" w:eastAsia="Arial" w:hAnsi="Arial"/>
          <w:b w:val="1"/>
          <w:smallCaps w:val="0"/>
          <w:sz w:val="20"/>
          <w:szCs w:val="20"/>
          <w:shd w:fill="fef8d9" w:val="clear"/>
          <w:rtl w:val="0"/>
        </w:rPr>
        <w:t xml:space="preserve">ETF approval</w:t>
      </w:r>
      <w:r w:rsidDel="00000000" w:rsidR="00000000" w:rsidRPr="00000000">
        <w:rPr>
          <w:rFonts w:ascii="Arial" w:cs="Arial" w:eastAsia="Arial" w:hAnsi="Arial"/>
          <w:smallCaps w:val="0"/>
          <w:sz w:val="20"/>
          <w:szCs w:val="20"/>
          <w:rtl w:val="0"/>
        </w:rPr>
        <w:t xml:space="preserve"> in the US at 65%. Its estimates for Litecoin and Solana </w:t>
      </w:r>
      <w:r w:rsidDel="00000000" w:rsidR="00000000" w:rsidRPr="00000000">
        <w:rPr>
          <w:rFonts w:ascii="Arial" w:cs="Arial" w:eastAsia="Arial" w:hAnsi="Arial"/>
          <w:b w:val="1"/>
          <w:smallCaps w:val="0"/>
          <w:sz w:val="20"/>
          <w:szCs w:val="20"/>
          <w:shd w:fill="fef8d9" w:val="clear"/>
          <w:rtl w:val="0"/>
        </w:rPr>
        <w:t xml:space="preserve">ETF approval</w:t>
      </w:r>
      <w:r w:rsidDel="00000000" w:rsidR="00000000" w:rsidRPr="00000000">
        <w:rPr>
          <w:rFonts w:ascii="Arial" w:cs="Arial" w:eastAsia="Arial" w:hAnsi="Arial"/>
          <w:smallCaps w:val="0"/>
          <w:sz w:val="20"/>
          <w:szCs w:val="20"/>
          <w:rtl w:val="0"/>
        </w:rPr>
        <w:t xml:space="preserve"> odds are even higher, at 90% and 70%, respectively.</w:t>
      </w:r>
    </w:p>
    <w:p w:rsidR="00000000" w:rsidDel="00000000" w:rsidP="00000000" w:rsidRDefault="00000000" w:rsidRPr="00000000" w14:paraId="0000062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62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Magazine: </w:t>
      </w:r>
      <w:hyperlink r:id="rId295">
        <w:r w:rsidDel="00000000" w:rsidR="00000000" w:rsidRPr="00000000">
          <w:rPr>
            <w:rFonts w:ascii="Arial" w:cs="Arial" w:eastAsia="Arial" w:hAnsi="Arial"/>
            <w:smallCaps w:val="0"/>
            <w:color w:val="0000ff"/>
            <w:sz w:val="20"/>
            <w:szCs w:val="20"/>
            <w:rtl w:val="0"/>
          </w:rPr>
          <w:t xml:space="preserve">Unstablecoins: Depegging, bank runs and other risks loom</w:t>
        </w:r>
      </w:hyperlink>
      <w:r w:rsidDel="00000000" w:rsidR="00000000" w:rsidRPr="00000000">
        <w:rPr>
          <w:rtl w:val="0"/>
        </w:rPr>
      </w:r>
    </w:p>
    <w:p w:rsidR="00000000" w:rsidDel="00000000" w:rsidP="00000000" w:rsidRDefault="00000000" w:rsidRPr="00000000" w14:paraId="0000062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62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296">
        <w:r w:rsidDel="00000000" w:rsidR="00000000" w:rsidRPr="00000000">
          <w:rPr>
            <w:rFonts w:ascii="Arial" w:cs="Arial" w:eastAsia="Arial" w:hAnsi="Arial"/>
            <w:smallCaps w:val="0"/>
            <w:color w:val="0000ff"/>
            <w:sz w:val="20"/>
            <w:szCs w:val="20"/>
            <w:rtl w:val="0"/>
          </w:rPr>
          <w:t xml:space="preserve">Click to view image.</w:t>
        </w:r>
      </w:hyperlink>
      <w:r w:rsidDel="00000000" w:rsidR="00000000" w:rsidRPr="00000000">
        <w:rPr>
          <w:rtl w:val="0"/>
        </w:rPr>
      </w:r>
    </w:p>
    <w:p w:rsidR="00000000" w:rsidDel="00000000" w:rsidP="00000000" w:rsidRDefault="00000000" w:rsidRPr="00000000" w14:paraId="0000063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63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Document CONTEL0020250225el2p0008l</w:t>
      </w:r>
    </w:p>
    <w:p w:rsidR="00000000" w:rsidDel="00000000" w:rsidP="00000000" w:rsidRDefault="00000000" w:rsidRPr="00000000" w14:paraId="0000063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63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Fonts w:ascii="Arial" w:cs="Arial" w:eastAsia="Arial" w:hAnsi="Arial"/>
          <w:b w:val="1"/>
          <w:smallCaps w:val="0"/>
          <w:sz w:val="20"/>
          <w:szCs w:val="20"/>
          <w:rtl w:val="0"/>
        </w:rPr>
        <w:t xml:space="preserve">Altseason 2025: ‘Most altcoins won’t make it,’ CryptoQuant CEO says</w:t>
      </w:r>
    </w:p>
    <w:p w:rsidR="00000000" w:rsidDel="00000000" w:rsidP="00000000" w:rsidRDefault="00000000" w:rsidRPr="00000000" w14:paraId="0000063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tl w:val="0"/>
        </w:rPr>
      </w:r>
    </w:p>
    <w:p w:rsidR="00000000" w:rsidDel="00000000" w:rsidP="00000000" w:rsidRDefault="00000000" w:rsidRPr="00000000" w14:paraId="0000063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Cointelegraph By Zoltan Vardai </w:t>
      </w:r>
    </w:p>
    <w:p w:rsidR="00000000" w:rsidDel="00000000" w:rsidP="00000000" w:rsidRDefault="00000000" w:rsidRPr="00000000" w14:paraId="0000063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487 words</w:t>
      </w:r>
    </w:p>
    <w:p w:rsidR="00000000" w:rsidDel="00000000" w:rsidP="00000000" w:rsidRDefault="00000000" w:rsidRPr="00000000" w14:paraId="0000063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25 February 2025</w:t>
      </w:r>
    </w:p>
    <w:p w:rsidR="00000000" w:rsidDel="00000000" w:rsidP="00000000" w:rsidRDefault="00000000" w:rsidRPr="00000000" w14:paraId="0000063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Cointelegraph</w:t>
      </w:r>
    </w:p>
    <w:p w:rsidR="00000000" w:rsidDel="00000000" w:rsidP="00000000" w:rsidRDefault="00000000" w:rsidRPr="00000000" w14:paraId="0000063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CONTEL</w:t>
      </w:r>
    </w:p>
    <w:p w:rsidR="00000000" w:rsidDel="00000000" w:rsidP="00000000" w:rsidRDefault="00000000" w:rsidRPr="00000000" w14:paraId="0000063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English</w:t>
      </w:r>
    </w:p>
    <w:p w:rsidR="00000000" w:rsidDel="00000000" w:rsidP="00000000" w:rsidRDefault="00000000" w:rsidRPr="00000000" w14:paraId="0000063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Cointelegraph 2025. All rights reserved. </w:t>
      </w:r>
    </w:p>
    <w:p w:rsidR="00000000" w:rsidDel="00000000" w:rsidP="00000000" w:rsidRDefault="00000000" w:rsidRPr="00000000" w14:paraId="0000063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63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Altcoins without solid revenue, sustained investor attention and ETF applications may not survive the 2025 market cycle.</w:t>
      </w:r>
    </w:p>
    <w:p w:rsidR="00000000" w:rsidDel="00000000" w:rsidP="00000000" w:rsidRDefault="00000000" w:rsidRPr="00000000" w14:paraId="0000063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63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297">
        <w:r w:rsidDel="00000000" w:rsidR="00000000" w:rsidRPr="00000000">
          <w:rPr>
            <w:rFonts w:ascii="Arial" w:cs="Arial" w:eastAsia="Arial" w:hAnsi="Arial"/>
            <w:smallCaps w:val="0"/>
            <w:color w:val="0000ff"/>
            <w:sz w:val="20"/>
            <w:szCs w:val="20"/>
            <w:rtl w:val="0"/>
          </w:rPr>
          <w:t xml:space="preserve">Altseason 2025: ‘Most altcoins won’t make it,’ CryptoQuant CEO says</w:t>
        </w:r>
      </w:hyperlink>
      <w:r w:rsidDel="00000000" w:rsidR="00000000" w:rsidRPr="00000000">
        <w:rPr>
          <w:rtl w:val="0"/>
        </w:rPr>
      </w:r>
    </w:p>
    <w:p w:rsidR="00000000" w:rsidDel="00000000" w:rsidP="00000000" w:rsidRDefault="00000000" w:rsidRPr="00000000" w14:paraId="0000064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64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Most cryptocurrencies beyond Bitcoin and Ether may not experience a widespread “altcoin season” rally in 2025, but projects with strong fundamentals and revenue-generating models could outperform the broader market, according to Ki Young Ju, the founder and CEO of CryptoQuant.</w:t>
      </w:r>
    </w:p>
    <w:p w:rsidR="00000000" w:rsidDel="00000000" w:rsidP="00000000" w:rsidRDefault="00000000" w:rsidRPr="00000000" w14:paraId="0000064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64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“Most altcoins won’t make it” during the 2025 market cycle, Ju </w:t>
      </w:r>
      <w:hyperlink r:id="rId298">
        <w:r w:rsidDel="00000000" w:rsidR="00000000" w:rsidRPr="00000000">
          <w:rPr>
            <w:rFonts w:ascii="Arial" w:cs="Arial" w:eastAsia="Arial" w:hAnsi="Arial"/>
            <w:smallCaps w:val="0"/>
            <w:color w:val="0000ff"/>
            <w:sz w:val="20"/>
            <w:szCs w:val="20"/>
            <w:rtl w:val="0"/>
          </w:rPr>
          <w:t xml:space="preserve">wrote</w:t>
        </w:r>
      </w:hyperlink>
      <w:r w:rsidDel="00000000" w:rsidR="00000000" w:rsidRPr="00000000">
        <w:rPr>
          <w:rFonts w:ascii="Arial" w:cs="Arial" w:eastAsia="Arial" w:hAnsi="Arial"/>
          <w:smallCaps w:val="0"/>
          <w:sz w:val="20"/>
          <w:szCs w:val="20"/>
          <w:rtl w:val="0"/>
        </w:rPr>
        <w:t xml:space="preserve"> in a Feb. 25 X post.</w:t>
      </w:r>
    </w:p>
    <w:p w:rsidR="00000000" w:rsidDel="00000000" w:rsidP="00000000" w:rsidRDefault="00000000" w:rsidRPr="00000000" w14:paraId="0000064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64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Cryptocurrencies with potential exchange-traded fund (ETF) approvals, robust revenue-generating models and sustained investor attention may outperform the rest of the market, Ju said. Still, “The era of everything pumping is over,” he added.</w:t>
      </w:r>
    </w:p>
    <w:p w:rsidR="00000000" w:rsidDel="00000000" w:rsidP="00000000" w:rsidRDefault="00000000" w:rsidRPr="00000000" w14:paraId="0000064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64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299">
        <w:r w:rsidDel="00000000" w:rsidR="00000000" w:rsidRPr="00000000">
          <w:rPr>
            <w:rFonts w:ascii="Arial" w:cs="Arial" w:eastAsia="Arial" w:hAnsi="Arial"/>
            <w:smallCaps w:val="0"/>
            <w:color w:val="0000ff"/>
            <w:sz w:val="20"/>
            <w:szCs w:val="20"/>
            <w:rtl w:val="0"/>
          </w:rPr>
          <w:t xml:space="preserve">Altseason 2025: ‘Most altcoins won’t make it,’ CryptoQuant CEO says</w:t>
        </w:r>
      </w:hyperlink>
      <w:r w:rsidDel="00000000" w:rsidR="00000000" w:rsidRPr="00000000">
        <w:rPr>
          <w:rtl w:val="0"/>
        </w:rPr>
      </w:r>
    </w:p>
    <w:p w:rsidR="00000000" w:rsidDel="00000000" w:rsidP="00000000" w:rsidRDefault="00000000" w:rsidRPr="00000000" w14:paraId="0000064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64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Source: </w:t>
      </w:r>
      <w:hyperlink r:id="rId300">
        <w:r w:rsidDel="00000000" w:rsidR="00000000" w:rsidRPr="00000000">
          <w:rPr>
            <w:rFonts w:ascii="Arial" w:cs="Arial" w:eastAsia="Arial" w:hAnsi="Arial"/>
            <w:smallCaps w:val="0"/>
            <w:color w:val="0000ff"/>
            <w:sz w:val="20"/>
            <w:szCs w:val="20"/>
            <w:rtl w:val="0"/>
          </w:rPr>
          <w:t xml:space="preserve">Ki Young Ju</w:t>
        </w:r>
      </w:hyperlink>
      <w:r w:rsidDel="00000000" w:rsidR="00000000" w:rsidRPr="00000000">
        <w:rPr>
          <w:rtl w:val="0"/>
        </w:rPr>
      </w:r>
    </w:p>
    <w:p w:rsidR="00000000" w:rsidDel="00000000" w:rsidP="00000000" w:rsidRDefault="00000000" w:rsidRPr="00000000" w14:paraId="0000064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64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Ju’s outlook comes as </w:t>
      </w:r>
      <w:hyperlink r:id="rId301">
        <w:r w:rsidDel="00000000" w:rsidR="00000000" w:rsidRPr="00000000">
          <w:rPr>
            <w:rFonts w:ascii="Arial" w:cs="Arial" w:eastAsia="Arial" w:hAnsi="Arial"/>
            <w:smallCaps w:val="0"/>
            <w:color w:val="0000ff"/>
            <w:sz w:val="20"/>
            <w:szCs w:val="20"/>
            <w:rtl w:val="0"/>
          </w:rPr>
          <w:t xml:space="preserve">24% of the 200 largest cryptocurrencies have fallen</w:t>
        </w:r>
      </w:hyperlink>
      <w:r w:rsidDel="00000000" w:rsidR="00000000" w:rsidRPr="00000000">
        <w:rPr>
          <w:rFonts w:ascii="Arial" w:cs="Arial" w:eastAsia="Arial" w:hAnsi="Arial"/>
          <w:smallCaps w:val="0"/>
          <w:sz w:val="20"/>
          <w:szCs w:val="20"/>
          <w:rtl w:val="0"/>
        </w:rPr>
        <w:t xml:space="preserve"> to their lowest levels in more than a year, sparking speculation about possible market capitulation.</w:t>
      </w:r>
    </w:p>
    <w:p w:rsidR="00000000" w:rsidDel="00000000" w:rsidP="00000000" w:rsidRDefault="00000000" w:rsidRPr="00000000" w14:paraId="0000064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64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302">
        <w:r w:rsidDel="00000000" w:rsidR="00000000" w:rsidRPr="00000000">
          <w:rPr>
            <w:rFonts w:ascii="Arial" w:cs="Arial" w:eastAsia="Arial" w:hAnsi="Arial"/>
            <w:smallCaps w:val="0"/>
            <w:color w:val="0000ff"/>
            <w:sz w:val="20"/>
            <w:szCs w:val="20"/>
            <w:rtl w:val="0"/>
          </w:rPr>
          <w:t xml:space="preserve">Altseason 2025: ‘Most altcoins won’t make it,’ CryptoQuant CEO says</w:t>
        </w:r>
      </w:hyperlink>
      <w:r w:rsidDel="00000000" w:rsidR="00000000" w:rsidRPr="00000000">
        <w:rPr>
          <w:rtl w:val="0"/>
        </w:rPr>
      </w:r>
    </w:p>
    <w:p w:rsidR="00000000" w:rsidDel="00000000" w:rsidP="00000000" w:rsidRDefault="00000000" w:rsidRPr="00000000" w14:paraId="0000064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64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Top 200 cryptocurrencies. Source: </w:t>
      </w:r>
      <w:hyperlink r:id="rId303">
        <w:r w:rsidDel="00000000" w:rsidR="00000000" w:rsidRPr="00000000">
          <w:rPr>
            <w:rFonts w:ascii="Arial" w:cs="Arial" w:eastAsia="Arial" w:hAnsi="Arial"/>
            <w:smallCaps w:val="0"/>
            <w:color w:val="0000ff"/>
            <w:sz w:val="20"/>
            <w:szCs w:val="20"/>
            <w:rtl w:val="0"/>
          </w:rPr>
          <w:t xml:space="preserve">Jamie Coutts</w:t>
        </w:r>
      </w:hyperlink>
      <w:r w:rsidDel="00000000" w:rsidR="00000000" w:rsidRPr="00000000">
        <w:rPr>
          <w:rtl w:val="0"/>
        </w:rPr>
      </w:r>
    </w:p>
    <w:p w:rsidR="00000000" w:rsidDel="00000000" w:rsidP="00000000" w:rsidRDefault="00000000" w:rsidRPr="00000000" w14:paraId="0000065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65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current downturn may signal an incoming market capitulation, according to Juan Pellicer, senior research analyst at crypto intelligence platform IntoTheBlock.</w:t>
      </w:r>
    </w:p>
    <w:p w:rsidR="00000000" w:rsidDel="00000000" w:rsidP="00000000" w:rsidRDefault="00000000" w:rsidRPr="00000000" w14:paraId="0000065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65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recent market correction, with significant liquidations (especially in assets like Solana) and a drop in total crypto market cap to $3.13 trillion, points toward possible capitulation as overleveraged positions are flushed out,” Pellicer told Cointelegraph.</w:t>
      </w:r>
    </w:p>
    <w:p w:rsidR="00000000" w:rsidDel="00000000" w:rsidP="00000000" w:rsidRDefault="00000000" w:rsidRPr="00000000" w14:paraId="0000065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65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In financial markets, capitulation refers to investors selling their positions in a panic, leading to a significant price decline and signaling an imminent market bottom before the start of the next uptrend.</w:t>
      </w:r>
    </w:p>
    <w:p w:rsidR="00000000" w:rsidDel="00000000" w:rsidP="00000000" w:rsidRDefault="00000000" w:rsidRPr="00000000" w14:paraId="0000065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65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Related: </w:t>
      </w:r>
      <w:hyperlink r:id="rId304">
        <w:r w:rsidDel="00000000" w:rsidR="00000000" w:rsidRPr="00000000">
          <w:rPr>
            <w:rFonts w:ascii="Arial" w:cs="Arial" w:eastAsia="Arial" w:hAnsi="Arial"/>
            <w:smallCaps w:val="0"/>
            <w:color w:val="0000ff"/>
            <w:sz w:val="20"/>
            <w:szCs w:val="20"/>
            <w:rtl w:val="0"/>
          </w:rPr>
          <w:t xml:space="preserve">Bitcoin tumbles under $90K amid ETF sell-off, mounting liquidations</w:t>
        </w:r>
      </w:hyperlink>
      <w:r w:rsidDel="00000000" w:rsidR="00000000" w:rsidRPr="00000000">
        <w:rPr>
          <w:rtl w:val="0"/>
        </w:rPr>
      </w:r>
    </w:p>
    <w:p w:rsidR="00000000" w:rsidDel="00000000" w:rsidP="00000000" w:rsidRDefault="00000000" w:rsidRPr="00000000" w14:paraId="0000065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65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Which cryptos may see an </w:t>
      </w:r>
      <w:r w:rsidDel="00000000" w:rsidR="00000000" w:rsidRPr="00000000">
        <w:rPr>
          <w:rFonts w:ascii="Arial" w:cs="Arial" w:eastAsia="Arial" w:hAnsi="Arial"/>
          <w:b w:val="1"/>
          <w:smallCaps w:val="0"/>
          <w:sz w:val="20"/>
          <w:szCs w:val="20"/>
          <w:shd w:fill="fef8d9" w:val="clear"/>
          <w:rtl w:val="0"/>
        </w:rPr>
        <w:t xml:space="preserve">ETF approval</w:t>
      </w:r>
      <w:r w:rsidDel="00000000" w:rsidR="00000000" w:rsidRPr="00000000">
        <w:rPr>
          <w:rFonts w:ascii="Arial" w:cs="Arial" w:eastAsia="Arial" w:hAnsi="Arial"/>
          <w:smallCaps w:val="0"/>
          <w:sz w:val="20"/>
          <w:szCs w:val="20"/>
          <w:rtl w:val="0"/>
        </w:rPr>
        <w:t xml:space="preserve">?</w:t>
      </w:r>
    </w:p>
    <w:p w:rsidR="00000000" w:rsidDel="00000000" w:rsidP="00000000" w:rsidRDefault="00000000" w:rsidRPr="00000000" w14:paraId="0000065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65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At least seven cryptocurrencies are awaiting </w:t>
      </w:r>
      <w:r w:rsidDel="00000000" w:rsidR="00000000" w:rsidRPr="00000000">
        <w:rPr>
          <w:rFonts w:ascii="Arial" w:cs="Arial" w:eastAsia="Arial" w:hAnsi="Arial"/>
          <w:b w:val="1"/>
          <w:smallCaps w:val="0"/>
          <w:sz w:val="20"/>
          <w:szCs w:val="20"/>
          <w:shd w:fill="fef8d9" w:val="clear"/>
          <w:rtl w:val="0"/>
        </w:rPr>
        <w:t xml:space="preserve">ETF approval</w:t>
      </w:r>
      <w:r w:rsidDel="00000000" w:rsidR="00000000" w:rsidRPr="00000000">
        <w:rPr>
          <w:rFonts w:ascii="Arial" w:cs="Arial" w:eastAsia="Arial" w:hAnsi="Arial"/>
          <w:smallCaps w:val="0"/>
          <w:sz w:val="20"/>
          <w:szCs w:val="20"/>
          <w:rtl w:val="0"/>
        </w:rPr>
        <w:t xml:space="preserve"> from US regulators, which may boost institutional investment and demand for these assets.</w:t>
      </w:r>
    </w:p>
    <w:p w:rsidR="00000000" w:rsidDel="00000000" w:rsidP="00000000" w:rsidRDefault="00000000" w:rsidRPr="00000000" w14:paraId="0000065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65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As of Feb. 25, the cryptocurrencies awaiting ETF approvals include Cardano (</w:t>
      </w:r>
      <w:hyperlink r:id="rId305">
        <w:r w:rsidDel="00000000" w:rsidR="00000000" w:rsidRPr="00000000">
          <w:rPr>
            <w:rFonts w:ascii="Arial" w:cs="Arial" w:eastAsia="Arial" w:hAnsi="Arial"/>
            <w:b w:val="1"/>
            <w:smallCaps w:val="0"/>
            <w:color w:val="0000ff"/>
            <w:sz w:val="20"/>
            <w:szCs w:val="20"/>
            <w:rtl w:val="0"/>
          </w:rPr>
          <w:t xml:space="preserve"> </w:t>
        </w:r>
      </w:hyperlink>
      <w:hyperlink r:id="rId306">
        <w:r w:rsidDel="00000000" w:rsidR="00000000" w:rsidRPr="00000000">
          <w:rPr>
            <w:rFonts w:ascii="Arial" w:cs="Arial" w:eastAsia="Arial" w:hAnsi="Arial"/>
            <w:b w:val="1"/>
            <w:smallCaps w:val="0"/>
            <w:color w:val="0000ff"/>
            <w:sz w:val="20"/>
            <w:szCs w:val="20"/>
            <w:shd w:fill="fef8d9" w:val="clear"/>
            <w:rtl w:val="0"/>
          </w:rPr>
          <w:t xml:space="preserve">ADA</w:t>
        </w:r>
      </w:hyperlink>
      <w:r w:rsidDel="00000000" w:rsidR="00000000" w:rsidRPr="00000000">
        <w:rPr>
          <w:rFonts w:ascii="Arial" w:cs="Arial" w:eastAsia="Arial" w:hAnsi="Arial"/>
          <w:smallCaps w:val="0"/>
          <w:sz w:val="20"/>
          <w:szCs w:val="20"/>
          <w:rtl w:val="0"/>
        </w:rPr>
        <w:t xml:space="preserve"> ), Solana (</w:t>
      </w:r>
      <w:hyperlink r:id="rId307">
        <w:r w:rsidDel="00000000" w:rsidR="00000000" w:rsidRPr="00000000">
          <w:rPr>
            <w:rFonts w:ascii="Arial" w:cs="Arial" w:eastAsia="Arial" w:hAnsi="Arial"/>
            <w:smallCaps w:val="0"/>
            <w:color w:val="0000ff"/>
            <w:sz w:val="20"/>
            <w:szCs w:val="20"/>
            <w:rtl w:val="0"/>
          </w:rPr>
          <w:t xml:space="preserve">SOL</w:t>
        </w:r>
      </w:hyperlink>
      <w:r w:rsidDel="00000000" w:rsidR="00000000" w:rsidRPr="00000000">
        <w:rPr>
          <w:rFonts w:ascii="Arial" w:cs="Arial" w:eastAsia="Arial" w:hAnsi="Arial"/>
          <w:smallCaps w:val="0"/>
          <w:sz w:val="20"/>
          <w:szCs w:val="20"/>
          <w:rtl w:val="0"/>
        </w:rPr>
        <w:t xml:space="preserve"> ), XRP (</w:t>
      </w:r>
      <w:hyperlink r:id="rId308">
        <w:r w:rsidDel="00000000" w:rsidR="00000000" w:rsidRPr="00000000">
          <w:rPr>
            <w:rFonts w:ascii="Arial" w:cs="Arial" w:eastAsia="Arial" w:hAnsi="Arial"/>
            <w:smallCaps w:val="0"/>
            <w:color w:val="0000ff"/>
            <w:sz w:val="20"/>
            <w:szCs w:val="20"/>
            <w:rtl w:val="0"/>
          </w:rPr>
          <w:t xml:space="preserve">XRP</w:t>
        </w:r>
      </w:hyperlink>
      <w:r w:rsidDel="00000000" w:rsidR="00000000" w:rsidRPr="00000000">
        <w:rPr>
          <w:rFonts w:ascii="Arial" w:cs="Arial" w:eastAsia="Arial" w:hAnsi="Arial"/>
          <w:smallCaps w:val="0"/>
          <w:sz w:val="20"/>
          <w:szCs w:val="20"/>
          <w:rtl w:val="0"/>
        </w:rPr>
        <w:t xml:space="preserve"> ), Litecoin (</w:t>
      </w:r>
      <w:hyperlink r:id="rId309">
        <w:r w:rsidDel="00000000" w:rsidR="00000000" w:rsidRPr="00000000">
          <w:rPr>
            <w:rFonts w:ascii="Arial" w:cs="Arial" w:eastAsia="Arial" w:hAnsi="Arial"/>
            <w:smallCaps w:val="0"/>
            <w:color w:val="0000ff"/>
            <w:sz w:val="20"/>
            <w:szCs w:val="20"/>
            <w:rtl w:val="0"/>
          </w:rPr>
          <w:t xml:space="preserve">LTC</w:t>
        </w:r>
      </w:hyperlink>
      <w:r w:rsidDel="00000000" w:rsidR="00000000" w:rsidRPr="00000000">
        <w:rPr>
          <w:rFonts w:ascii="Arial" w:cs="Arial" w:eastAsia="Arial" w:hAnsi="Arial"/>
          <w:smallCaps w:val="0"/>
          <w:sz w:val="20"/>
          <w:szCs w:val="20"/>
          <w:rtl w:val="0"/>
        </w:rPr>
        <w:t xml:space="preserve"> ), Hedera (</w:t>
      </w:r>
      <w:hyperlink r:id="rId310">
        <w:r w:rsidDel="00000000" w:rsidR="00000000" w:rsidRPr="00000000">
          <w:rPr>
            <w:rFonts w:ascii="Arial" w:cs="Arial" w:eastAsia="Arial" w:hAnsi="Arial"/>
            <w:smallCaps w:val="0"/>
            <w:color w:val="0000ff"/>
            <w:sz w:val="20"/>
            <w:szCs w:val="20"/>
            <w:rtl w:val="0"/>
          </w:rPr>
          <w:t xml:space="preserve">HBAR</w:t>
        </w:r>
      </w:hyperlink>
      <w:r w:rsidDel="00000000" w:rsidR="00000000" w:rsidRPr="00000000">
        <w:rPr>
          <w:rFonts w:ascii="Arial" w:cs="Arial" w:eastAsia="Arial" w:hAnsi="Arial"/>
          <w:smallCaps w:val="0"/>
          <w:sz w:val="20"/>
          <w:szCs w:val="20"/>
          <w:rtl w:val="0"/>
        </w:rPr>
        <w:t xml:space="preserve"> ), Dogecoin (</w:t>
      </w:r>
      <w:hyperlink r:id="rId311">
        <w:r w:rsidDel="00000000" w:rsidR="00000000" w:rsidRPr="00000000">
          <w:rPr>
            <w:rFonts w:ascii="Arial" w:cs="Arial" w:eastAsia="Arial" w:hAnsi="Arial"/>
            <w:smallCaps w:val="0"/>
            <w:color w:val="0000ff"/>
            <w:sz w:val="20"/>
            <w:szCs w:val="20"/>
            <w:rtl w:val="0"/>
          </w:rPr>
          <w:t xml:space="preserve">DOGE</w:t>
        </w:r>
      </w:hyperlink>
      <w:r w:rsidDel="00000000" w:rsidR="00000000" w:rsidRPr="00000000">
        <w:rPr>
          <w:rFonts w:ascii="Arial" w:cs="Arial" w:eastAsia="Arial" w:hAnsi="Arial"/>
          <w:smallCaps w:val="0"/>
          <w:sz w:val="20"/>
          <w:szCs w:val="20"/>
          <w:rtl w:val="0"/>
        </w:rPr>
        <w:t xml:space="preserve"> ) and Polkadot (</w:t>
      </w:r>
      <w:hyperlink r:id="rId312">
        <w:r w:rsidDel="00000000" w:rsidR="00000000" w:rsidRPr="00000000">
          <w:rPr>
            <w:rFonts w:ascii="Arial" w:cs="Arial" w:eastAsia="Arial" w:hAnsi="Arial"/>
            <w:smallCaps w:val="0"/>
            <w:color w:val="0000ff"/>
            <w:sz w:val="20"/>
            <w:szCs w:val="20"/>
            <w:rtl w:val="0"/>
          </w:rPr>
          <w:t xml:space="preserve">DOT</w:t>
        </w:r>
      </w:hyperlink>
      <w:r w:rsidDel="00000000" w:rsidR="00000000" w:rsidRPr="00000000">
        <w:rPr>
          <w:rFonts w:ascii="Arial" w:cs="Arial" w:eastAsia="Arial" w:hAnsi="Arial"/>
          <w:smallCaps w:val="0"/>
          <w:sz w:val="20"/>
          <w:szCs w:val="20"/>
          <w:rtl w:val="0"/>
        </w:rPr>
        <w:t xml:space="preserve"> ).</w:t>
      </w:r>
    </w:p>
    <w:p w:rsidR="00000000" w:rsidDel="00000000" w:rsidP="00000000" w:rsidRDefault="00000000" w:rsidRPr="00000000" w14:paraId="0000065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65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Additionally, the US Securities and Exchange Commission has </w:t>
      </w:r>
      <w:hyperlink r:id="rId313">
        <w:r w:rsidDel="00000000" w:rsidR="00000000" w:rsidRPr="00000000">
          <w:rPr>
            <w:rFonts w:ascii="Arial" w:cs="Arial" w:eastAsia="Arial" w:hAnsi="Arial"/>
            <w:smallCaps w:val="0"/>
            <w:color w:val="0000ff"/>
            <w:sz w:val="20"/>
            <w:szCs w:val="20"/>
            <w:rtl w:val="0"/>
          </w:rPr>
          <w:t xml:space="preserve">received its first filings</w:t>
        </w:r>
      </w:hyperlink>
      <w:r w:rsidDel="00000000" w:rsidR="00000000" w:rsidRPr="00000000">
        <w:rPr>
          <w:rFonts w:ascii="Arial" w:cs="Arial" w:eastAsia="Arial" w:hAnsi="Arial"/>
          <w:smallCaps w:val="0"/>
          <w:sz w:val="20"/>
          <w:szCs w:val="20"/>
          <w:rtl w:val="0"/>
        </w:rPr>
        <w:t xml:space="preserve"> for Official Trump (TRUMP) and Bonk (</w:t>
      </w:r>
      <w:hyperlink r:id="rId314">
        <w:r w:rsidDel="00000000" w:rsidR="00000000" w:rsidRPr="00000000">
          <w:rPr>
            <w:rFonts w:ascii="Arial" w:cs="Arial" w:eastAsia="Arial" w:hAnsi="Arial"/>
            <w:smallCaps w:val="0"/>
            <w:color w:val="0000ff"/>
            <w:sz w:val="20"/>
            <w:szCs w:val="20"/>
            <w:rtl w:val="0"/>
          </w:rPr>
          <w:t xml:space="preserve">BONK</w:t>
        </w:r>
      </w:hyperlink>
      <w:r w:rsidDel="00000000" w:rsidR="00000000" w:rsidRPr="00000000">
        <w:rPr>
          <w:rFonts w:ascii="Arial" w:cs="Arial" w:eastAsia="Arial" w:hAnsi="Arial"/>
          <w:smallCaps w:val="0"/>
          <w:sz w:val="20"/>
          <w:szCs w:val="20"/>
          <w:rtl w:val="0"/>
        </w:rPr>
        <w:t xml:space="preserve"> ) ETFs, Cointelegraph reported on Jan. 21.</w:t>
      </w:r>
    </w:p>
    <w:p w:rsidR="00000000" w:rsidDel="00000000" w:rsidP="00000000" w:rsidRDefault="00000000" w:rsidRPr="00000000" w14:paraId="0000066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66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Related: </w:t>
      </w:r>
      <w:hyperlink r:id="rId315">
        <w:r w:rsidDel="00000000" w:rsidR="00000000" w:rsidRPr="00000000">
          <w:rPr>
            <w:rFonts w:ascii="Arial" w:cs="Arial" w:eastAsia="Arial" w:hAnsi="Arial"/>
            <w:smallCaps w:val="0"/>
            <w:color w:val="0000ff"/>
            <w:sz w:val="20"/>
            <w:szCs w:val="20"/>
            <w:rtl w:val="0"/>
          </w:rPr>
          <w:t xml:space="preserve">Wintermute withdraws $38M SOL from Binance ahead of $2B Solana unlock</w:t>
        </w:r>
      </w:hyperlink>
      <w:r w:rsidDel="00000000" w:rsidR="00000000" w:rsidRPr="00000000">
        <w:rPr>
          <w:rtl w:val="0"/>
        </w:rPr>
      </w:r>
    </w:p>
    <w:p w:rsidR="00000000" w:rsidDel="00000000" w:rsidP="00000000" w:rsidRDefault="00000000" w:rsidRPr="00000000" w14:paraId="0000066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66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Some altcoins staged a price rally despite a lack of growing active users, indicating that altcoin season has yet to arrive, according to Marcin Kazmierczak, co-founder and chief operating officer of blockchain oracle solution firm RedStone:</w:t>
      </w:r>
    </w:p>
    <w:p w:rsidR="00000000" w:rsidDel="00000000" w:rsidP="00000000" w:rsidRDefault="00000000" w:rsidRPr="00000000" w14:paraId="0000066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66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“Lower daily active addresses on most altcoins compared to 2021 peaks does suggest we’re earlier in the cycle.”</w:t>
      </w:r>
    </w:p>
    <w:p w:rsidR="00000000" w:rsidDel="00000000" w:rsidP="00000000" w:rsidRDefault="00000000" w:rsidRPr="00000000" w14:paraId="0000066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66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“Price recovery without matching daily active address growth indicates we’re likely in the initial speculative phase before widespread adoption kicks in,” he added.</w:t>
      </w:r>
    </w:p>
    <w:p w:rsidR="00000000" w:rsidDel="00000000" w:rsidP="00000000" w:rsidRDefault="00000000" w:rsidRPr="00000000" w14:paraId="0000066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66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Magazine: </w:t>
      </w:r>
      <w:hyperlink r:id="rId316">
        <w:r w:rsidDel="00000000" w:rsidR="00000000" w:rsidRPr="00000000">
          <w:rPr>
            <w:rFonts w:ascii="Arial" w:cs="Arial" w:eastAsia="Arial" w:hAnsi="Arial"/>
            <w:smallCaps w:val="0"/>
            <w:color w:val="0000ff"/>
            <w:sz w:val="20"/>
            <w:szCs w:val="20"/>
            <w:rtl w:val="0"/>
          </w:rPr>
          <w:t xml:space="preserve">Solana ‘will be a trillion-dollar asset’: Mert Mumtaz, X Hall of Flame</w:t>
        </w:r>
      </w:hyperlink>
      <w:r w:rsidDel="00000000" w:rsidR="00000000" w:rsidRPr="00000000">
        <w:rPr>
          <w:rtl w:val="0"/>
        </w:rPr>
      </w:r>
    </w:p>
    <w:p w:rsidR="00000000" w:rsidDel="00000000" w:rsidP="00000000" w:rsidRDefault="00000000" w:rsidRPr="00000000" w14:paraId="0000066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66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317">
        <w:r w:rsidDel="00000000" w:rsidR="00000000" w:rsidRPr="00000000">
          <w:rPr>
            <w:rFonts w:ascii="Arial" w:cs="Arial" w:eastAsia="Arial" w:hAnsi="Arial"/>
            <w:smallCaps w:val="0"/>
            <w:color w:val="0000ff"/>
            <w:sz w:val="20"/>
            <w:szCs w:val="20"/>
            <w:rtl w:val="0"/>
          </w:rPr>
          <w:t xml:space="preserve">Click to view image.</w:t>
        </w:r>
      </w:hyperlink>
      <w:r w:rsidDel="00000000" w:rsidR="00000000" w:rsidRPr="00000000">
        <w:rPr>
          <w:rtl w:val="0"/>
        </w:rPr>
      </w:r>
    </w:p>
    <w:p w:rsidR="00000000" w:rsidDel="00000000" w:rsidP="00000000" w:rsidRDefault="00000000" w:rsidRPr="00000000" w14:paraId="0000066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66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Document CONTEL0020250225el2p0005r</w:t>
      </w:r>
    </w:p>
    <w:p w:rsidR="00000000" w:rsidDel="00000000" w:rsidP="00000000" w:rsidRDefault="00000000" w:rsidRPr="00000000" w14:paraId="0000066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66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Pr>
        <w:drawing>
          <wp:inline distB="0" distT="0" distL="114300" distR="114300">
            <wp:extent cx="381000" cy="381000"/>
            <wp:effectExtent b="0" l="0" r="0" t="0"/>
            <wp:docPr id="6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67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67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Fonts w:ascii="Arial" w:cs="Arial" w:eastAsia="Arial" w:hAnsi="Arial"/>
          <w:b w:val="1"/>
          <w:smallCaps w:val="0"/>
          <w:sz w:val="20"/>
          <w:szCs w:val="20"/>
          <w:rtl w:val="0"/>
        </w:rPr>
        <w:t xml:space="preserve">Crypto Price Analysis 2-24: BITCOIN: BTC, ETHEREUM: ETH, SOLANA: SOL, RIPPLE: XRP, DOGECOIN: DOGE, CELESTIA: TIA, UNISWAP: UNI</w:t>
      </w:r>
    </w:p>
    <w:p w:rsidR="00000000" w:rsidDel="00000000" w:rsidP="00000000" w:rsidRDefault="00000000" w:rsidRPr="00000000" w14:paraId="0000067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tl w:val="0"/>
        </w:rPr>
      </w:r>
    </w:p>
    <w:p w:rsidR="00000000" w:rsidDel="00000000" w:rsidP="00000000" w:rsidRDefault="00000000" w:rsidRPr="00000000" w14:paraId="0000067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Amara Khatri </w:t>
      </w:r>
    </w:p>
    <w:p w:rsidR="00000000" w:rsidDel="00000000" w:rsidP="00000000" w:rsidRDefault="00000000" w:rsidRPr="00000000" w14:paraId="0000067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2,838 words</w:t>
      </w:r>
    </w:p>
    <w:p w:rsidR="00000000" w:rsidDel="00000000" w:rsidP="00000000" w:rsidRDefault="00000000" w:rsidRPr="00000000" w14:paraId="0000067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24 February 2025</w:t>
      </w:r>
    </w:p>
    <w:p w:rsidR="00000000" w:rsidDel="00000000" w:rsidP="00000000" w:rsidRDefault="00000000" w:rsidRPr="00000000" w14:paraId="0000067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CryptoDaily</w:t>
      </w:r>
    </w:p>
    <w:p w:rsidR="00000000" w:rsidDel="00000000" w:rsidP="00000000" w:rsidRDefault="00000000" w:rsidRPr="00000000" w14:paraId="0000067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CRPTOD</w:t>
      </w:r>
    </w:p>
    <w:p w:rsidR="00000000" w:rsidDel="00000000" w:rsidP="00000000" w:rsidRDefault="00000000" w:rsidRPr="00000000" w14:paraId="0000067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English</w:t>
      </w:r>
    </w:p>
    <w:p w:rsidR="00000000" w:rsidDel="00000000" w:rsidP="00000000" w:rsidRDefault="00000000" w:rsidRPr="00000000" w14:paraId="0000067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2025, CryptoDaily, All rights Reserved - Provided by SyndiGate Media Inc. </w:t>
      </w:r>
    </w:p>
    <w:p w:rsidR="00000000" w:rsidDel="00000000" w:rsidP="00000000" w:rsidRDefault="00000000" w:rsidRPr="00000000" w14:paraId="0000067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67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crypto market remained relatively muted over the weekend as markets steadied themselves after the Bybit hack. Bitcoin (BTC) hovered around $96,000 after falling from a peak of $99,411 to $95,063 before marginally recovering and moving to its current level. The flagship cryptocurrency has been down nearly 1% over the past 24 hours and is trading at $95,570.</w:t>
      </w:r>
    </w:p>
    <w:p w:rsidR="00000000" w:rsidDel="00000000" w:rsidP="00000000" w:rsidRDefault="00000000" w:rsidRPr="00000000" w14:paraId="0000067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67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crypto market also opened in the red, with most cryptocurrencies registering substantial declines. Ethereum (ETH) is down just over 1%, trading around $2,720. Ripple (XRP) is down nearly 3%, trading around $2.48. Meanwhile, Solana (SOL) registered a substantial decline, with the Ethereum killer down almost 6% and trading at $160. Dogecoin (DOGE), </w:t>
      </w:r>
      <w:hyperlink r:id="rId318">
        <w:r w:rsidDel="00000000" w:rsidR="00000000" w:rsidRPr="00000000">
          <w:rPr>
            <w:rFonts w:ascii="Arial" w:cs="Arial" w:eastAsia="Arial" w:hAnsi="Arial"/>
            <w:smallCaps w:val="0"/>
            <w:color w:val="0000ff"/>
            <w:sz w:val="20"/>
            <w:szCs w:val="20"/>
            <w:rtl w:val="0"/>
          </w:rPr>
          <w:t xml:space="preserve">Cardano (</w:t>
        </w:r>
      </w:hyperlink>
      <w:hyperlink r:id="rId319">
        <w:r w:rsidDel="00000000" w:rsidR="00000000" w:rsidRPr="00000000">
          <w:rPr>
            <w:rFonts w:ascii="Arial" w:cs="Arial" w:eastAsia="Arial" w:hAnsi="Arial"/>
            <w:b w:val="1"/>
            <w:smallCaps w:val="0"/>
            <w:color w:val="0000ff"/>
            <w:sz w:val="20"/>
            <w:szCs w:val="20"/>
            <w:rtl w:val="0"/>
          </w:rPr>
          <w:t xml:space="preserve"> </w:t>
        </w:r>
      </w:hyperlink>
      <w:hyperlink r:id="rId320">
        <w:r w:rsidDel="00000000" w:rsidR="00000000" w:rsidRPr="00000000">
          <w:rPr>
            <w:rFonts w:ascii="Arial" w:cs="Arial" w:eastAsia="Arial" w:hAnsi="Arial"/>
            <w:b w:val="1"/>
            <w:smallCaps w:val="0"/>
            <w:color w:val="0000ff"/>
            <w:sz w:val="20"/>
            <w:szCs w:val="20"/>
            <w:shd w:fill="fef8d9" w:val="clear"/>
            <w:rtl w:val="0"/>
          </w:rPr>
          <w:t xml:space="preserve">ADA</w:t>
        </w:r>
      </w:hyperlink>
      <w:hyperlink r:id="rId321">
        <w:r w:rsidDel="00000000" w:rsidR="00000000" w:rsidRPr="00000000">
          <w:rPr>
            <w:rFonts w:ascii="Arial" w:cs="Arial" w:eastAsia="Arial" w:hAnsi="Arial"/>
            <w:smallCaps w:val="0"/>
            <w:color w:val="0000ff"/>
            <w:sz w:val="20"/>
            <w:szCs w:val="20"/>
            <w:shd w:fill="fef8d9" w:val="clear"/>
            <w:rtl w:val="0"/>
          </w:rPr>
          <w:t xml:space="preserve">)</w:t>
        </w:r>
      </w:hyperlink>
      <w:r w:rsidDel="00000000" w:rsidR="00000000" w:rsidRPr="00000000">
        <w:rPr>
          <w:rFonts w:ascii="Arial" w:cs="Arial" w:eastAsia="Arial" w:hAnsi="Arial"/>
          <w:smallCaps w:val="0"/>
          <w:sz w:val="20"/>
          <w:szCs w:val="20"/>
          <w:rtl w:val="0"/>
        </w:rPr>
        <w:t xml:space="preserve">, </w:t>
      </w:r>
      <w:hyperlink r:id="rId322">
        <w:r w:rsidDel="00000000" w:rsidR="00000000" w:rsidRPr="00000000">
          <w:rPr>
            <w:rFonts w:ascii="Arial" w:cs="Arial" w:eastAsia="Arial" w:hAnsi="Arial"/>
            <w:smallCaps w:val="0"/>
            <w:color w:val="0000ff"/>
            <w:sz w:val="20"/>
            <w:szCs w:val="20"/>
            <w:rtl w:val="0"/>
          </w:rPr>
          <w:t xml:space="preserve">Chainlink (LINK)</w:t>
        </w:r>
      </w:hyperlink>
      <w:r w:rsidDel="00000000" w:rsidR="00000000" w:rsidRPr="00000000">
        <w:rPr>
          <w:rFonts w:ascii="Arial" w:cs="Arial" w:eastAsia="Arial" w:hAnsi="Arial"/>
          <w:smallCaps w:val="0"/>
          <w:sz w:val="20"/>
          <w:szCs w:val="20"/>
          <w:rtl w:val="0"/>
        </w:rPr>
        <w:t xml:space="preserve">, Stellar (XLM), </w:t>
      </w:r>
      <w:hyperlink r:id="rId323">
        <w:r w:rsidDel="00000000" w:rsidR="00000000" w:rsidRPr="00000000">
          <w:rPr>
            <w:rFonts w:ascii="Arial" w:cs="Arial" w:eastAsia="Arial" w:hAnsi="Arial"/>
            <w:smallCaps w:val="0"/>
            <w:color w:val="0000ff"/>
            <w:sz w:val="20"/>
            <w:szCs w:val="20"/>
            <w:rtl w:val="0"/>
          </w:rPr>
          <w:t xml:space="preserve">Litecoin (LTC)</w:t>
        </w:r>
      </w:hyperlink>
      <w:r w:rsidDel="00000000" w:rsidR="00000000" w:rsidRPr="00000000">
        <w:rPr>
          <w:rFonts w:ascii="Arial" w:cs="Arial" w:eastAsia="Arial" w:hAnsi="Arial"/>
          <w:smallCaps w:val="0"/>
          <w:sz w:val="20"/>
          <w:szCs w:val="20"/>
          <w:rtl w:val="0"/>
        </w:rPr>
        <w:t xml:space="preserve">, Toncoin (TON), Hedera (HBAR), and Polkadot (DOT) also registered substantial losses. The crypto market cap is down just under 1% and currently sits at $3.16 trillion.</w:t>
      </w:r>
    </w:p>
    <w:p w:rsidR="00000000" w:rsidDel="00000000" w:rsidP="00000000" w:rsidRDefault="00000000" w:rsidRPr="00000000" w14:paraId="0000067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67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Russia Unveils CBDC Anti-Fraud System</w:t>
      </w:r>
    </w:p>
    <w:p w:rsidR="00000000" w:rsidDel="00000000" w:rsidP="00000000" w:rsidRDefault="00000000" w:rsidRPr="00000000" w14:paraId="0000068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68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Russia’s central bank has released a CBDC anti-fraud system for banks as it lays the groundwork for the digital RUB. Sergei Gavrilov, Chairman of the State Duma Committee on Property, Land, and Property Relations, stated the measures would help protect transactions made using the digital ruble. According to Garilov, the measures would allow financial institutions to suspend a CBDC transfer if they detect evidence of fraud.</w:t>
      </w:r>
    </w:p>
    <w:p w:rsidR="00000000" w:rsidDel="00000000" w:rsidP="00000000" w:rsidRDefault="00000000" w:rsidRPr="00000000" w14:paraId="0000068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68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“If a [commercial] bank suspects a transaction may be related to fraud, it can suspend it for two days for verification. During this period, the client will receive a notification explaining the situation. They will be required to confirm their transaction the following day.”</w:t>
      </w:r>
    </w:p>
    <w:p w:rsidR="00000000" w:rsidDel="00000000" w:rsidP="00000000" w:rsidRDefault="00000000" w:rsidRPr="00000000" w14:paraId="0000068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68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If the bank client fails to respond to these requests, the transaction will not be executed. Instead, the coins would remain in the sender’s digital wallet, allowing the client to avoid unwanted consequences and ensure the safety of their funds. The measures are primarily aimed at B2B, commercial, and corporate users.</w:t>
      </w:r>
    </w:p>
    <w:p w:rsidR="00000000" w:rsidDel="00000000" w:rsidP="00000000" w:rsidRDefault="00000000" w:rsidRPr="00000000" w14:paraId="0000068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68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eXch Denies Laundering Stolen Bybit Funds</w:t>
      </w:r>
    </w:p>
    <w:p w:rsidR="00000000" w:rsidDel="00000000" w:rsidP="00000000" w:rsidRDefault="00000000" w:rsidRPr="00000000" w14:paraId="0000068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68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Cryptocurrency exchange eXch has denied laundering money for the dreaded Lazarus Group following the Bybit hack on February 21. The eXch team said that the exchange did not launder funds for Lazarus, and all of its funds were safe and not impacted by the Bybit hack. The exchange also stated that anyone saying it laundered the funds was spreading fear, uncertainty, and doubt (FUD). However, the platform admitted to processing an insignificant portion of funds from the hack.</w:t>
      </w:r>
    </w:p>
    <w:p w:rsidR="00000000" w:rsidDel="00000000" w:rsidP="00000000" w:rsidRDefault="00000000" w:rsidRPr="00000000" w14:paraId="0000068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68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insignificant portion of funds from the Bybit hack eventually entered our address 0xf1da173228fcf015f43f3ea15abbb51f0d8f1123, which was an isolated case and the only part processed by our exchange, fees from which we will be donated for the public good. There are no other addresses on the Ethereum blockchain aside from deposit addresses that interact with this address that are associated with our exchange.”</w:t>
      </w:r>
    </w:p>
    <w:p w:rsidR="00000000" w:rsidDel="00000000" w:rsidP="00000000" w:rsidRDefault="00000000" w:rsidRPr="00000000" w14:paraId="0000068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68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post was in response to allegations the platform had laundered over $30 million from the Bybit hack. Onchain investigator ZachXBT said eXch laundered $35 million from the Bybit hack and accidentally sent 34 ETH to a hot wallet of another platform. Several other blockchain analysts also accused eXch of receiving ETH from wallets associated with the Bybit hack.</w:t>
      </w:r>
    </w:p>
    <w:p w:rsidR="00000000" w:rsidDel="00000000" w:rsidP="00000000" w:rsidRDefault="00000000" w:rsidRPr="00000000" w14:paraId="0000068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68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Ripple CTO Addresses Misleading Price Comparisons</w:t>
      </w:r>
    </w:p>
    <w:p w:rsidR="00000000" w:rsidDel="00000000" w:rsidP="00000000" w:rsidRDefault="00000000" w:rsidRPr="00000000" w14:paraId="0000069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69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Ripple Chief Technology Officer David Schwartz has addressed a significant issue in the crypto ecosystem: misleading comparisons between the price and supply of crypto assets. Schwartz took to X to highlight how misleading price comparisons can create a false perception and misguide investors. The comments were in response to a user who highlighted the dangers of comparing prices or supply figures between digital assets.</w:t>
      </w:r>
    </w:p>
    <w:p w:rsidR="00000000" w:rsidDel="00000000" w:rsidP="00000000" w:rsidRDefault="00000000" w:rsidRPr="00000000" w14:paraId="0000069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69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One of the main issues identified by Schwartz was a tendency to compare prices of different cryptocurrencies without considering other factors. For example, </w:t>
      </w:r>
      <w:hyperlink r:id="rId324">
        <w:r w:rsidDel="00000000" w:rsidR="00000000" w:rsidRPr="00000000">
          <w:rPr>
            <w:rFonts w:ascii="Arial" w:cs="Arial" w:eastAsia="Arial" w:hAnsi="Arial"/>
            <w:smallCaps w:val="0"/>
            <w:color w:val="0000ff"/>
            <w:sz w:val="20"/>
            <w:szCs w:val="20"/>
            <w:rtl w:val="0"/>
          </w:rPr>
          <w:t xml:space="preserve">BTC</w:t>
        </w:r>
      </w:hyperlink>
      <w:r w:rsidDel="00000000" w:rsidR="00000000" w:rsidRPr="00000000">
        <w:rPr>
          <w:rFonts w:ascii="Arial" w:cs="Arial" w:eastAsia="Arial" w:hAnsi="Arial"/>
          <w:smallCaps w:val="0"/>
          <w:sz w:val="20"/>
          <w:szCs w:val="20"/>
          <w:rtl w:val="0"/>
        </w:rPr>
        <w:t xml:space="preserve"> may be priced higher than XRP, but it does not inherently make it more valuable. According to Schwartz, this misconception is because comparing prices of a single coin ignores key differences like total supply, tokenomics, and market capitalization. Schwartz urged the crypto community to avoid drawing comparisons based purely on price, instead advocating for a more comprehensive analysis of assets and considering various aspects of each cryptocurrency, like market capitalization, liquidity, and use cases.</w:t>
      </w:r>
    </w:p>
    <w:p w:rsidR="00000000" w:rsidDel="00000000" w:rsidP="00000000" w:rsidRDefault="00000000" w:rsidRPr="00000000" w14:paraId="0000069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69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Crypto Security And Infrastructure Sees VC Funding</w:t>
      </w:r>
    </w:p>
    <w:p w:rsidR="00000000" w:rsidDel="00000000" w:rsidP="00000000" w:rsidRDefault="00000000" w:rsidRPr="00000000" w14:paraId="0000069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69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third week of February saw significant investment in crypto security and infrastructure, with Blockaid leading the way with a $150M Series B funding round. The ecosystem saw $150M in funding, with security, blockchain, and DeFi projects leading funding. Blockaid’s latest funding raises the amount raised by the project to $83 million. Kinto also secured $20 million in investment in an unknown round, raising the total amount to $25 million. Meanwhile, Cygnus raised $20 million in pre-seed funding. Cygnus is backed by OKX Ventures, Mirana, and Manifold.</w:t>
      </w:r>
    </w:p>
    <w:p w:rsidR="00000000" w:rsidDel="00000000" w:rsidP="00000000" w:rsidRDefault="00000000" w:rsidRPr="00000000" w14:paraId="0000069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69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Bitcoin (BTC) Price Analysis</w:t>
      </w:r>
    </w:p>
    <w:p w:rsidR="00000000" w:rsidDel="00000000" w:rsidP="00000000" w:rsidRDefault="00000000" w:rsidRPr="00000000" w14:paraId="0000069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69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hyperlink r:id="rId325">
        <w:r w:rsidDel="00000000" w:rsidR="00000000" w:rsidRPr="00000000">
          <w:rPr>
            <w:rFonts w:ascii="Arial" w:cs="Arial" w:eastAsia="Arial" w:hAnsi="Arial"/>
            <w:smallCaps w:val="0"/>
            <w:color w:val="0000ff"/>
            <w:sz w:val="20"/>
            <w:szCs w:val="20"/>
            <w:rtl w:val="0"/>
          </w:rPr>
          <w:t xml:space="preserve">Bitcoin's (BTC)</w:t>
        </w:r>
      </w:hyperlink>
      <w:r w:rsidDel="00000000" w:rsidR="00000000" w:rsidRPr="00000000">
        <w:rPr>
          <w:rFonts w:ascii="Arial" w:cs="Arial" w:eastAsia="Arial" w:hAnsi="Arial"/>
          <w:smallCaps w:val="0"/>
          <w:sz w:val="20"/>
          <w:szCs w:val="20"/>
          <w:rtl w:val="0"/>
        </w:rPr>
        <w:t xml:space="preserve"> rally last week was cut short on Friday following the Bybit hack, which sent shockwaves through the market. As a result, BTC lost all momentum, and an expected push to $100,000 fell short, with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sentiment returning as key indicators turned red. Analysts believe BTC’s rally could be threatened after flagging a notable decline in institutional interest particularly through Bitcoin and Ethereum futures contracts. Institutional investors have played a key role during BTC’s price rallies over the past year and its move past $100,000. However, BTC has failed to push higher after breaking above this level and dipped into the $90,000-$100,000 range, signaling a slowdown in institutional investments.</w:t>
      </w:r>
    </w:p>
    <w:p w:rsidR="00000000" w:rsidDel="00000000" w:rsidP="00000000" w:rsidRDefault="00000000" w:rsidRPr="00000000" w14:paraId="0000069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69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JPMorgan analysts confirmed the slowdown in a recent note highlighting a decline in the Bitcoin futures market on the Chicago Mercantile Exchange (CME). The bank highlighted a growing trend of backwardation, a scenario in which spot prices exceed futures prices. A healthy market generally sees futures contracts priced higher than the spot price. However, the current market scenario indicates hesitation among market participants.</w:t>
      </w:r>
    </w:p>
    <w:p w:rsidR="00000000" w:rsidDel="00000000" w:rsidP="00000000" w:rsidRDefault="00000000" w:rsidRPr="00000000" w14:paraId="0000069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69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“This is a negative development and indicative of demand weakness. Lower demand from systematic and momentum-driven funds, such as CTAs, has also affected bitcoin and ether futures.”</w:t>
      </w:r>
    </w:p>
    <w:p w:rsidR="00000000" w:rsidDel="00000000" w:rsidP="00000000" w:rsidRDefault="00000000" w:rsidRPr="00000000" w14:paraId="000006A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6A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Due to its sluggishness, BTC remains entrenched between $94,000 and $100,000 and currently trades around the $95,700 mark, putting it close to the bottom of its consolidation range. If BTC closes below $94,000, it could see a rapid decline to $90,000, a level buyers are expected to defend. If this level is breached, BTC could see a deeper correction that could drag the price to $75,000 or lower.</w:t>
      </w:r>
    </w:p>
    <w:p w:rsidR="00000000" w:rsidDel="00000000" w:rsidP="00000000" w:rsidRDefault="00000000" w:rsidRPr="00000000" w14:paraId="000006A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6A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BTC was on track to move past $100,000 last week despite starting on a negative note with a marginal drop on Monday that saw the </w:t>
      </w:r>
      <w:r w:rsidDel="00000000" w:rsidR="00000000" w:rsidRPr="00000000">
        <w:rPr>
          <w:rFonts w:ascii="Arial" w:cs="Arial" w:eastAsia="Arial" w:hAnsi="Arial"/>
          <w:b w:val="1"/>
          <w:smallCaps w:val="0"/>
          <w:sz w:val="20"/>
          <w:szCs w:val="20"/>
          <w:shd w:fill="fef8d9" w:val="clear"/>
          <w:rtl w:val="0"/>
        </w:rPr>
        <w:t xml:space="preserve">price drop</w:t>
      </w:r>
      <w:r w:rsidDel="00000000" w:rsidR="00000000" w:rsidRPr="00000000">
        <w:rPr>
          <w:rFonts w:ascii="Arial" w:cs="Arial" w:eastAsia="Arial" w:hAnsi="Arial"/>
          <w:smallCaps w:val="0"/>
          <w:sz w:val="20"/>
          <w:szCs w:val="20"/>
          <w:rtl w:val="0"/>
        </w:rPr>
        <w:t xml:space="preserve"> below $96,000 to $95,765.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sentiment intensified on Tuesday as BTC dropped to an intraday low of $93,431. However, it recovered from this level to reclaim $95,000 and settle at $95,634. BTC recovered on Wednesday and registered an increase of nearly 1% to settle at $96,386. </w:t>
      </w:r>
      <w:r w:rsidDel="00000000" w:rsidR="00000000" w:rsidRPr="00000000">
        <w:rPr>
          <w:rFonts w:ascii="Arial" w:cs="Arial" w:eastAsia="Arial" w:hAnsi="Arial"/>
          <w:b w:val="1"/>
          <w:smallCaps w:val="0"/>
          <w:sz w:val="20"/>
          <w:szCs w:val="20"/>
          <w:shd w:fill="fef8d9" w:val="clear"/>
          <w:rtl w:val="0"/>
        </w:rPr>
        <w:t xml:space="preserve">Bullish</w:t>
      </w:r>
      <w:r w:rsidDel="00000000" w:rsidR="00000000" w:rsidRPr="00000000">
        <w:rPr>
          <w:rFonts w:ascii="Arial" w:cs="Arial" w:eastAsia="Arial" w:hAnsi="Arial"/>
          <w:smallCaps w:val="0"/>
          <w:sz w:val="20"/>
          <w:szCs w:val="20"/>
          <w:rtl w:val="0"/>
        </w:rPr>
        <w:t xml:space="preserve"> sentiment intensified on Thursday, and the price registered an increase of almost 2% to move past the 20-day SMA and settle at $98,251, with analysts expecting an imminent move to $100,000.</w:t>
      </w:r>
    </w:p>
    <w:p w:rsidR="00000000" w:rsidDel="00000000" w:rsidP="00000000" w:rsidRDefault="00000000" w:rsidRPr="00000000" w14:paraId="000006A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6A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Source: </w:t>
      </w:r>
      <w:hyperlink r:id="rId326">
        <w:r w:rsidDel="00000000" w:rsidR="00000000" w:rsidRPr="00000000">
          <w:rPr>
            <w:rFonts w:ascii="Arial" w:cs="Arial" w:eastAsia="Arial" w:hAnsi="Arial"/>
            <w:smallCaps w:val="0"/>
            <w:color w:val="0000ff"/>
            <w:sz w:val="20"/>
            <w:szCs w:val="20"/>
            <w:rtl w:val="0"/>
          </w:rPr>
          <w:t xml:space="preserve">TradingView</w:t>
        </w:r>
      </w:hyperlink>
      <w:r w:rsidDel="00000000" w:rsidR="00000000" w:rsidRPr="00000000">
        <w:rPr>
          <w:rtl w:val="0"/>
        </w:rPr>
      </w:r>
    </w:p>
    <w:p w:rsidR="00000000" w:rsidDel="00000000" w:rsidP="00000000" w:rsidRDefault="00000000" w:rsidRPr="00000000" w14:paraId="000006A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6A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However, that changed on Friday following the Bybit hack, sending the crypto market back in the red. As a result, BTC encountered considerable </w:t>
      </w:r>
      <w:r w:rsidDel="00000000" w:rsidR="00000000" w:rsidRPr="00000000">
        <w:rPr>
          <w:rFonts w:ascii="Arial" w:cs="Arial" w:eastAsia="Arial" w:hAnsi="Arial"/>
          <w:b w:val="1"/>
          <w:smallCaps w:val="0"/>
          <w:sz w:val="20"/>
          <w:szCs w:val="20"/>
          <w:shd w:fill="fef8d9" w:val="clear"/>
          <w:rtl w:val="0"/>
        </w:rPr>
        <w:t xml:space="preserve">volatility</w:t>
      </w:r>
      <w:r w:rsidDel="00000000" w:rsidR="00000000" w:rsidRPr="00000000">
        <w:rPr>
          <w:rFonts w:ascii="Arial" w:cs="Arial" w:eastAsia="Arial" w:hAnsi="Arial"/>
          <w:smallCaps w:val="0"/>
          <w:sz w:val="20"/>
          <w:szCs w:val="20"/>
          <w:rtl w:val="0"/>
        </w:rPr>
        <w:t xml:space="preserve">, dropping to an intraday low of $94,833 before settling at $96,184, ultimately registering a drop of just over 2%. The price recovered on Saturday, registering a marginal increase, but fell back in the red on Sunday, dropping to a low of $95,111 before reclaiming $96,000 and settling at $96,084. The current session sees BTC remain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and trading at $95,854.</w:t>
      </w:r>
    </w:p>
    <w:p w:rsidR="00000000" w:rsidDel="00000000" w:rsidP="00000000" w:rsidRDefault="00000000" w:rsidRPr="00000000" w14:paraId="000006A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6A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BTC has support between $94,000 and $95,000. A break below these levels could see the </w:t>
      </w:r>
      <w:r w:rsidDel="00000000" w:rsidR="00000000" w:rsidRPr="00000000">
        <w:rPr>
          <w:rFonts w:ascii="Arial" w:cs="Arial" w:eastAsia="Arial" w:hAnsi="Arial"/>
          <w:b w:val="1"/>
          <w:smallCaps w:val="0"/>
          <w:sz w:val="20"/>
          <w:szCs w:val="20"/>
          <w:shd w:fill="fef8d9" w:val="clear"/>
          <w:rtl w:val="0"/>
        </w:rPr>
        <w:t xml:space="preserve">price drop</w:t>
      </w:r>
      <w:r w:rsidDel="00000000" w:rsidR="00000000" w:rsidRPr="00000000">
        <w:rPr>
          <w:rFonts w:ascii="Arial" w:cs="Arial" w:eastAsia="Arial" w:hAnsi="Arial"/>
          <w:smallCaps w:val="0"/>
          <w:sz w:val="20"/>
          <w:szCs w:val="20"/>
          <w:rtl w:val="0"/>
        </w:rPr>
        <w:t xml:space="preserve"> to $90,000, at which point buyers are expected to step in.</w:t>
      </w:r>
    </w:p>
    <w:p w:rsidR="00000000" w:rsidDel="00000000" w:rsidP="00000000" w:rsidRDefault="00000000" w:rsidRPr="00000000" w14:paraId="000006A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6A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Ethereum (ETH) Price Analysis</w:t>
      </w:r>
    </w:p>
    <w:p w:rsidR="00000000" w:rsidDel="00000000" w:rsidP="00000000" w:rsidRDefault="00000000" w:rsidRPr="00000000" w14:paraId="000006A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6A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hyperlink r:id="rId327">
        <w:r w:rsidDel="00000000" w:rsidR="00000000" w:rsidRPr="00000000">
          <w:rPr>
            <w:rFonts w:ascii="Arial" w:cs="Arial" w:eastAsia="Arial" w:hAnsi="Arial"/>
            <w:smallCaps w:val="0"/>
            <w:color w:val="0000ff"/>
            <w:sz w:val="20"/>
            <w:szCs w:val="20"/>
            <w:rtl w:val="0"/>
          </w:rPr>
          <w:t xml:space="preserve">Ethereum (ETH)</w:t>
        </w:r>
      </w:hyperlink>
      <w:r w:rsidDel="00000000" w:rsidR="00000000" w:rsidRPr="00000000">
        <w:rPr>
          <w:rFonts w:ascii="Arial" w:cs="Arial" w:eastAsia="Arial" w:hAnsi="Arial"/>
          <w:smallCaps w:val="0"/>
          <w:sz w:val="20"/>
          <w:szCs w:val="20"/>
          <w:rtl w:val="0"/>
        </w:rPr>
        <w:t xml:space="preserve"> briefly moved past the $2,800 level on Sunday but is back in the red during the current session, trading just above $2,700. The world’s second-largest cryptocurrency is down over 2% during the current session but still up almost 2% over the past week. Despite the decline during the current session, ETH is trading at the upper limit of its trading range, with chances of a break to $3,000 should buyers regain control.</w:t>
      </w:r>
    </w:p>
    <w:p w:rsidR="00000000" w:rsidDel="00000000" w:rsidP="00000000" w:rsidRDefault="00000000" w:rsidRPr="00000000" w14:paraId="000006A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6A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Despite recent sluggishness, ETH started the previous week on a positive note, rising over 3% to settle at $3,745 after reaching an intraday high of $2,850. However, sentiment changed on Tuesday as ETH fell nearly 3% to $2,671. The price recovered on Wednesday as ETH rose 1.67% to reclaim $2,700 and settle at $2,716. Buyers retained control on Thursday, and ETH rose nearly 1% to settle at $2,739. However, it lost momentum after reaching this level thanks to growing selling pressure. As a result, ETH fell nearly 3% after rallying to an intraday high of $2,845 and settled at $2,663.</w:t>
      </w:r>
    </w:p>
    <w:p w:rsidR="00000000" w:rsidDel="00000000" w:rsidP="00000000" w:rsidRDefault="00000000" w:rsidRPr="00000000" w14:paraId="000006B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6B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Source: </w:t>
      </w:r>
      <w:hyperlink r:id="rId328">
        <w:r w:rsidDel="00000000" w:rsidR="00000000" w:rsidRPr="00000000">
          <w:rPr>
            <w:rFonts w:ascii="Arial" w:cs="Arial" w:eastAsia="Arial" w:hAnsi="Arial"/>
            <w:smallCaps w:val="0"/>
            <w:color w:val="0000ff"/>
            <w:sz w:val="20"/>
            <w:szCs w:val="20"/>
            <w:rtl w:val="0"/>
          </w:rPr>
          <w:t xml:space="preserve">TradingView</w:t>
        </w:r>
      </w:hyperlink>
      <w:r w:rsidDel="00000000" w:rsidR="00000000" w:rsidRPr="00000000">
        <w:rPr>
          <w:rtl w:val="0"/>
        </w:rPr>
      </w:r>
    </w:p>
    <w:p w:rsidR="00000000" w:rsidDel="00000000" w:rsidP="00000000" w:rsidRDefault="00000000" w:rsidRPr="00000000" w14:paraId="000006B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6B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Sentiment changed over the weekend as buyers returned to the market. As a result, ETH registered an increase of almost 4% on Saturday, moving past $2,700 and the 20-day SMA to settle at $2,766. Buyers retained control on Sunday as ETH moved past $2,800 to settle at $2,821. However, sellers have retaken control during the ongoing session, and ETH is down 3.42%, having slipped below $2,800 and trading at $2,723. If ETH continues its latest pullback, it could drop to $2,500. A break below this level could see the price fall to $2,200. The RSI is currently below the neutral zone and pointing downwards, indicating a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bias.</w:t>
      </w:r>
    </w:p>
    <w:p w:rsidR="00000000" w:rsidDel="00000000" w:rsidP="00000000" w:rsidRDefault="00000000" w:rsidRPr="00000000" w14:paraId="000006B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6B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Solana (SOL) Price Analysis</w:t>
      </w:r>
    </w:p>
    <w:p w:rsidR="00000000" w:rsidDel="00000000" w:rsidP="00000000" w:rsidRDefault="00000000" w:rsidRPr="00000000" w14:paraId="000006B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6B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Solana (SOL) remains firmly in the red, struggling to stay above $160. A break below this level could see a deeper correction, dragging the price below $150. SOL has been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for two weeks, with the only positive day coming last Friday (February 14). However, it was back in the red over the weekend, dropping 2.48% on Saturday and just over 3% on Sunday to settle at $188. Sellers retained control on Monday as SOL dropped nearly 6% to slip below the 200-day SMA and settle at $177. The price fell to an intraday low of $160 as selling pressure intensified. However, it rebounded from this support level to recoup some losses and settle at $169, ultimately registering a drop of 4.66%.</w:t>
      </w:r>
    </w:p>
    <w:p w:rsidR="00000000" w:rsidDel="00000000" w:rsidP="00000000" w:rsidRDefault="00000000" w:rsidRPr="00000000" w14:paraId="000006B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6B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Source: </w:t>
      </w:r>
      <w:hyperlink r:id="rId329">
        <w:r w:rsidDel="00000000" w:rsidR="00000000" w:rsidRPr="00000000">
          <w:rPr>
            <w:rFonts w:ascii="Arial" w:cs="Arial" w:eastAsia="Arial" w:hAnsi="Arial"/>
            <w:smallCaps w:val="0"/>
            <w:color w:val="0000ff"/>
            <w:sz w:val="20"/>
            <w:szCs w:val="20"/>
            <w:rtl w:val="0"/>
          </w:rPr>
          <w:t xml:space="preserve">TradingView</w:t>
        </w:r>
      </w:hyperlink>
      <w:r w:rsidDel="00000000" w:rsidR="00000000" w:rsidRPr="00000000">
        <w:rPr>
          <w:rtl w:val="0"/>
        </w:rPr>
      </w:r>
    </w:p>
    <w:p w:rsidR="00000000" w:rsidDel="00000000" w:rsidP="00000000" w:rsidRDefault="00000000" w:rsidRPr="00000000" w14:paraId="000006B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6B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SOL registered a marginal drop on Wednesday as buyers and sellers struggled to establish control. Despite the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sentiment, SOL recovered on Thursday, registering an increase of over 4% and settling at $176. sellers returned to the market on Friday as the price dropped just over 4%, slipping below $170 and settling at $168. The price recovered on Saturday as SOL rose nearly 2% to reclaim $170 and settle at $172. However, it was back in the red on Sunday, dropping 2.40% to $168. The current session sees SOL down over 4% as sellers look to drive it below $160. A break below this level could drag SOL below $160. The RSI is below the neutral zone and pointing downwards, indicating a growing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sentiment. The MACD is also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indicating a further downtrend for SOL.</w:t>
      </w:r>
    </w:p>
    <w:p w:rsidR="00000000" w:rsidDel="00000000" w:rsidP="00000000" w:rsidRDefault="00000000" w:rsidRPr="00000000" w14:paraId="000006B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6B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Ripple (XRP) Price Analysis</w:t>
      </w:r>
    </w:p>
    <w:p w:rsidR="00000000" w:rsidDel="00000000" w:rsidP="00000000" w:rsidRDefault="00000000" w:rsidRPr="00000000" w14:paraId="000006B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6B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hyperlink r:id="rId330">
        <w:r w:rsidDel="00000000" w:rsidR="00000000" w:rsidRPr="00000000">
          <w:rPr>
            <w:rFonts w:ascii="Arial" w:cs="Arial" w:eastAsia="Arial" w:hAnsi="Arial"/>
            <w:smallCaps w:val="0"/>
            <w:color w:val="0000ff"/>
            <w:sz w:val="20"/>
            <w:szCs w:val="20"/>
            <w:rtl w:val="0"/>
          </w:rPr>
          <w:t xml:space="preserve">Ripple (XRP)</w:t>
        </w:r>
      </w:hyperlink>
      <w:r w:rsidDel="00000000" w:rsidR="00000000" w:rsidRPr="00000000">
        <w:rPr>
          <w:rFonts w:ascii="Arial" w:cs="Arial" w:eastAsia="Arial" w:hAnsi="Arial"/>
          <w:smallCaps w:val="0"/>
          <w:sz w:val="20"/>
          <w:szCs w:val="20"/>
          <w:rtl w:val="0"/>
        </w:rPr>
        <w:t xml:space="preserve"> is down nearly 4% over the past 24 hours as sellers continue to dominate the market. The recent decline has seen its value drop almost 7% over the past week. If XRP continues to decline, it could fall to $2. A break below this level could push XRP to $1.80, its next crucial support level. XRP has traded in the red for most of the previous week, starting with a drop of 2.50% on Monday and dropping to $2.66. Selling pressure intensified on Tuesday as XRP fell to an intraday low of $2.47 going below the 20-day SMA. However, it recovered from this level to reclaim $2.50 and ultimately settled at $2.56, registering a drop of nearly 4%. Sentiment changed Wednesday as XRP rallied almost 7% to move past the 20 and 50-day SMAs and settle at $2.73.</w:t>
      </w:r>
    </w:p>
    <w:p w:rsidR="00000000" w:rsidDel="00000000" w:rsidP="00000000" w:rsidRDefault="00000000" w:rsidRPr="00000000" w14:paraId="000006C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6C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Source: </w:t>
      </w:r>
      <w:hyperlink r:id="rId331">
        <w:r w:rsidDel="00000000" w:rsidR="00000000" w:rsidRPr="00000000">
          <w:rPr>
            <w:rFonts w:ascii="Arial" w:cs="Arial" w:eastAsia="Arial" w:hAnsi="Arial"/>
            <w:smallCaps w:val="0"/>
            <w:color w:val="0000ff"/>
            <w:sz w:val="20"/>
            <w:szCs w:val="20"/>
            <w:rtl w:val="0"/>
          </w:rPr>
          <w:t xml:space="preserve">TradingView</w:t>
        </w:r>
      </w:hyperlink>
      <w:r w:rsidDel="00000000" w:rsidR="00000000" w:rsidRPr="00000000">
        <w:rPr>
          <w:rtl w:val="0"/>
        </w:rPr>
      </w:r>
    </w:p>
    <w:p w:rsidR="00000000" w:rsidDel="00000000" w:rsidP="00000000" w:rsidRDefault="00000000" w:rsidRPr="00000000" w14:paraId="000006C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6C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With sellers active at this level, XRP fell back in the red on Thursday, dropping nearly 2% to $2.69. Selling pressure intensified on Friday as bears forced XRP down 4.40% to $2.57. Price action was muted over the weekend as neither buyers nor sellers could influence the price. As a result, XRP could only register marginal increases on Saturday and Sunday and end the weekend at $2.57. The current session sees sellers back in control, with the price down nearly 5% and trading at $2.45. The RSI is pointing downwards, and the MACD has also flipped to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indicating a downtrend in the near term and indecisiveness among traders.</w:t>
      </w:r>
    </w:p>
    <w:p w:rsidR="00000000" w:rsidDel="00000000" w:rsidP="00000000" w:rsidRDefault="00000000" w:rsidRPr="00000000" w14:paraId="000006C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6C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Dogecoin (DOGE) Price Analysis</w:t>
      </w:r>
    </w:p>
    <w:p w:rsidR="00000000" w:rsidDel="00000000" w:rsidP="00000000" w:rsidRDefault="00000000" w:rsidRPr="00000000" w14:paraId="000006C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6C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hyperlink r:id="rId332">
        <w:r w:rsidDel="00000000" w:rsidR="00000000" w:rsidRPr="00000000">
          <w:rPr>
            <w:rFonts w:ascii="Arial" w:cs="Arial" w:eastAsia="Arial" w:hAnsi="Arial"/>
            <w:smallCaps w:val="0"/>
            <w:color w:val="0000ff"/>
            <w:sz w:val="20"/>
            <w:szCs w:val="20"/>
            <w:rtl w:val="0"/>
          </w:rPr>
          <w:t xml:space="preserve">Dogecoin (DOGE)</w:t>
        </w:r>
      </w:hyperlink>
      <w:r w:rsidDel="00000000" w:rsidR="00000000" w:rsidRPr="00000000">
        <w:rPr>
          <w:rFonts w:ascii="Arial" w:cs="Arial" w:eastAsia="Arial" w:hAnsi="Arial"/>
          <w:smallCaps w:val="0"/>
          <w:sz w:val="20"/>
          <w:szCs w:val="20"/>
          <w:rtl w:val="0"/>
        </w:rPr>
        <w:t xml:space="preserve"> has been trading downwards since last weekend, dropping over 2% on Sunday to end the previous weekend at $0.265. Sellers retained control on Monday, dropping 2.52% to $0.258.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sentiment intensified on Tuesday as DOGE fell to an intraday low of $0.241. However, it recovered from this level to settle at $0.250, ultimately registering a drop of 3.21%. Despite the selling pressure, DOGE recovered on Wednesday, registering an increase of 1.56% and settled at $0.254. DOGE registered a marginal rise on Thursday before dropping back in the red on Friday, declining 6% to slip below a key support level and settle at $0.239.</w:t>
      </w:r>
    </w:p>
    <w:p w:rsidR="00000000" w:rsidDel="00000000" w:rsidP="00000000" w:rsidRDefault="00000000" w:rsidRPr="00000000" w14:paraId="000006C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6C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Source: </w:t>
      </w:r>
      <w:hyperlink r:id="rId333">
        <w:r w:rsidDel="00000000" w:rsidR="00000000" w:rsidRPr="00000000">
          <w:rPr>
            <w:rFonts w:ascii="Arial" w:cs="Arial" w:eastAsia="Arial" w:hAnsi="Arial"/>
            <w:smallCaps w:val="0"/>
            <w:color w:val="0000ff"/>
            <w:sz w:val="20"/>
            <w:szCs w:val="20"/>
            <w:rtl w:val="0"/>
          </w:rPr>
          <w:t xml:space="preserve">TradingView</w:t>
        </w:r>
      </w:hyperlink>
      <w:r w:rsidDel="00000000" w:rsidR="00000000" w:rsidRPr="00000000">
        <w:rPr>
          <w:rtl w:val="0"/>
        </w:rPr>
      </w:r>
    </w:p>
    <w:p w:rsidR="00000000" w:rsidDel="00000000" w:rsidP="00000000" w:rsidRDefault="00000000" w:rsidRPr="00000000" w14:paraId="000006C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6C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DOGE started the weekend positively, rising nearly 3% to move back above its support level and settle at $0.246. However, it was back in the red on Sunday, dropping 1.50% to $0.242. Sellers have retained control during the current session, with DOGE down over 5% and trading at $0.229, slipping below the 200-day SMA. If sellers retain control the price could drop to $0.20, the next key support.</w:t>
      </w:r>
    </w:p>
    <w:p w:rsidR="00000000" w:rsidDel="00000000" w:rsidP="00000000" w:rsidRDefault="00000000" w:rsidRPr="00000000" w14:paraId="000006C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6C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Celestia (TIA) Price Analysis</w:t>
      </w:r>
    </w:p>
    <w:p w:rsidR="00000000" w:rsidDel="00000000" w:rsidP="00000000" w:rsidRDefault="00000000" w:rsidRPr="00000000" w14:paraId="000006C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6C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Celestia (TIA) stalled over the weekend as momentum faded after it came across selling pressure around $4. TIA started the previous week positively, rising just over 3% to $3.12. However, it fell back on Tuesday, declining nearly 4% to slip below $3 and settle at $2.99. The price recovered on Wednesday as it registered an increase of almost 5% to reclaim $3 and settle at $3.13. TIA rallied on Thursday as it surged nearly 17% to move past the 20-day SMA and settle at $3.65. Momentum waned on Friday as TIA fell almost 2% and settled at $3.58.</w:t>
      </w:r>
    </w:p>
    <w:p w:rsidR="00000000" w:rsidDel="00000000" w:rsidP="00000000" w:rsidRDefault="00000000" w:rsidRPr="00000000" w14:paraId="000006D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6D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Source: </w:t>
      </w:r>
      <w:hyperlink r:id="rId334">
        <w:r w:rsidDel="00000000" w:rsidR="00000000" w:rsidRPr="00000000">
          <w:rPr>
            <w:rFonts w:ascii="Arial" w:cs="Arial" w:eastAsia="Arial" w:hAnsi="Arial"/>
            <w:smallCaps w:val="0"/>
            <w:color w:val="0000ff"/>
            <w:sz w:val="20"/>
            <w:szCs w:val="20"/>
            <w:rtl w:val="0"/>
          </w:rPr>
          <w:t xml:space="preserve">TradingView</w:t>
        </w:r>
      </w:hyperlink>
      <w:r w:rsidDel="00000000" w:rsidR="00000000" w:rsidRPr="00000000">
        <w:rPr>
          <w:rtl w:val="0"/>
        </w:rPr>
      </w:r>
    </w:p>
    <w:p w:rsidR="00000000" w:rsidDel="00000000" w:rsidP="00000000" w:rsidRDefault="00000000" w:rsidRPr="00000000" w14:paraId="000006D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6D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TIA attempted a move past $4 and the 50-day SMA on Saturday, reaching an intraday high of $3.99. However, it lost momentum after reaching this level and settled at $3.75, ultimately registering an increase of nearly 5%. TIA was back in the red on Sunday, dropping just over 1% to end the weekend at $3.71. The current session sees TIA down nearly 5% and trading at $3.53. If sellers retain control, TIA could drop below the 20-day SMA to $3, a level expected to attract buyers. However, if buyers retake control, TIA could retest the resistance at $4. A break above this level could drive the price towards $5.</w:t>
      </w:r>
    </w:p>
    <w:p w:rsidR="00000000" w:rsidDel="00000000" w:rsidP="00000000" w:rsidRDefault="00000000" w:rsidRPr="00000000" w14:paraId="000006D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6D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Uniswap (UNI) Price Analysis</w:t>
      </w:r>
    </w:p>
    <w:p w:rsidR="00000000" w:rsidDel="00000000" w:rsidP="00000000" w:rsidRDefault="00000000" w:rsidRPr="00000000" w14:paraId="000006D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6D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Uniswap (UNI) spent most of last week in the red despite starting it positively. UNI registered an increase of nearly 4% on Monday, surpassing the 20 and 200-day SMAs to settle at $9.94. However, it could not stay at this level, falling below the moving averages to an intraday low of $9.14 on Tuesday before settling at $9.61, a drop of over 3%. Sellers retained control on Wednesday as the price dropped 1.72% to go below $9.50 and settle at $9.45. UNI continued to decline on Thursday, falling just over 1% and settling at $9.35.</w:t>
      </w:r>
    </w:p>
    <w:p w:rsidR="00000000" w:rsidDel="00000000" w:rsidP="00000000" w:rsidRDefault="00000000" w:rsidRPr="00000000" w14:paraId="000006D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6D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Source: </w:t>
      </w:r>
      <w:hyperlink r:id="rId335">
        <w:r w:rsidDel="00000000" w:rsidR="00000000" w:rsidRPr="00000000">
          <w:rPr>
            <w:rFonts w:ascii="Arial" w:cs="Arial" w:eastAsia="Arial" w:hAnsi="Arial"/>
            <w:smallCaps w:val="0"/>
            <w:color w:val="0000ff"/>
            <w:sz w:val="20"/>
            <w:szCs w:val="20"/>
            <w:rtl w:val="0"/>
          </w:rPr>
          <w:t xml:space="preserve">TradingView</w:t>
        </w:r>
      </w:hyperlink>
      <w:r w:rsidDel="00000000" w:rsidR="00000000" w:rsidRPr="00000000">
        <w:rPr>
          <w:rtl w:val="0"/>
        </w:rPr>
      </w:r>
    </w:p>
    <w:p w:rsidR="00000000" w:rsidDel="00000000" w:rsidP="00000000" w:rsidRDefault="00000000" w:rsidRPr="00000000" w14:paraId="000006D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6D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Selling pressure intensified on Friday as UNI plunged nearly 7% to slip below $9 and settle at $8.74 after dropping below a key support level. UNI recovered on Saturday, registering an increase of 3.45% to reclaim $9 and settle at $9.04. However, buyers lost momentum, and UNI ended the weekend at $9.02 after a marginal decline. The current session sees sellers firmly in control, with the price down nearly 5% and trading at $8.62. If selling pressure persists, UNI could drop to $8, where buyers could step in and prevent a further decline.</w:t>
      </w:r>
    </w:p>
    <w:p w:rsidR="00000000" w:rsidDel="00000000" w:rsidP="00000000" w:rsidRDefault="00000000" w:rsidRPr="00000000" w14:paraId="000006D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6D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Disclaimer: This article is provided for informational purposes only. It is not offered or intended to be used as legal, tax, investment, financial, or other advice.</w:t>
      </w:r>
    </w:p>
    <w:p w:rsidR="00000000" w:rsidDel="00000000" w:rsidP="00000000" w:rsidRDefault="00000000" w:rsidRPr="00000000" w14:paraId="000006D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6D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Document CRPTOD0020250225el2o0001i</w:t>
      </w:r>
    </w:p>
    <w:p w:rsidR="00000000" w:rsidDel="00000000" w:rsidP="00000000" w:rsidRDefault="00000000" w:rsidRPr="00000000" w14:paraId="000006E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6E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Pr>
        <w:drawing>
          <wp:inline distB="0" distT="0" distL="114300" distR="114300">
            <wp:extent cx="381000" cy="381000"/>
            <wp:effectExtent b="0" l="0" r="0" t="0"/>
            <wp:docPr id="6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6E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6E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Fonts w:ascii="Arial" w:cs="Arial" w:eastAsia="Arial" w:hAnsi="Arial"/>
          <w:b w:val="1"/>
          <w:smallCaps w:val="0"/>
          <w:sz w:val="20"/>
          <w:szCs w:val="20"/>
          <w:rtl w:val="0"/>
        </w:rPr>
        <w:t xml:space="preserve">If You’re Still Choosing Dogecoin and Shiba Inu Over These 4 Tokens in 2025, You’re Making a Huge Mistake</w:t>
      </w:r>
    </w:p>
    <w:p w:rsidR="00000000" w:rsidDel="00000000" w:rsidP="00000000" w:rsidRDefault="00000000" w:rsidRPr="00000000" w14:paraId="000006E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tl w:val="0"/>
        </w:rPr>
      </w:r>
    </w:p>
    <w:p w:rsidR="00000000" w:rsidDel="00000000" w:rsidP="00000000" w:rsidRDefault="00000000" w:rsidRPr="00000000" w14:paraId="000006E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Lena Carter </w:t>
      </w:r>
    </w:p>
    <w:p w:rsidR="00000000" w:rsidDel="00000000" w:rsidP="00000000" w:rsidRDefault="00000000" w:rsidRPr="00000000" w14:paraId="000006E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962 words</w:t>
      </w:r>
    </w:p>
    <w:p w:rsidR="00000000" w:rsidDel="00000000" w:rsidP="00000000" w:rsidRDefault="00000000" w:rsidRPr="00000000" w14:paraId="000006E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24 February 2025</w:t>
      </w:r>
    </w:p>
    <w:p w:rsidR="00000000" w:rsidDel="00000000" w:rsidP="00000000" w:rsidRDefault="00000000" w:rsidRPr="00000000" w14:paraId="000006E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CryptoDaily</w:t>
      </w:r>
    </w:p>
    <w:p w:rsidR="00000000" w:rsidDel="00000000" w:rsidP="00000000" w:rsidRDefault="00000000" w:rsidRPr="00000000" w14:paraId="000006E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CRPTOD</w:t>
      </w:r>
    </w:p>
    <w:p w:rsidR="00000000" w:rsidDel="00000000" w:rsidP="00000000" w:rsidRDefault="00000000" w:rsidRPr="00000000" w14:paraId="000006E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English</w:t>
      </w:r>
    </w:p>
    <w:p w:rsidR="00000000" w:rsidDel="00000000" w:rsidP="00000000" w:rsidRDefault="00000000" w:rsidRPr="00000000" w14:paraId="000006E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2025, CryptoDaily, All rights Reserved - Provided by SyndiGate Media Inc. </w:t>
      </w:r>
    </w:p>
    <w:p w:rsidR="00000000" w:rsidDel="00000000" w:rsidP="00000000" w:rsidRDefault="00000000" w:rsidRPr="00000000" w14:paraId="000006E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6E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SHIB has increased by 4.9% and DOGE by 1.5% in the past day. Although the rise is still significant, DOGE and SHIB have remained far off from their previous all-time highs. While some analysts believe Dogecoin and Shiba Inu’s price will surpass their past ATHs, investing in them instead of these four tokens could mean passing on fantastic and better prospects. Four interesting tokens could surpass SHIB and DOGE. By exploring their potential, you can learn why diversifying your portfolio with these innovative options is smart.</w:t>
      </w:r>
    </w:p>
    <w:p w:rsidR="00000000" w:rsidDel="00000000" w:rsidP="00000000" w:rsidRDefault="00000000" w:rsidRPr="00000000" w14:paraId="000006E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6E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Rexas Finance (RXS)</w:t>
      </w:r>
    </w:p>
    <w:p w:rsidR="00000000" w:rsidDel="00000000" w:rsidP="00000000" w:rsidRDefault="00000000" w:rsidRPr="00000000" w14:paraId="000006F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6F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hyperlink r:id="rId336">
        <w:r w:rsidDel="00000000" w:rsidR="00000000" w:rsidRPr="00000000">
          <w:rPr>
            <w:rFonts w:ascii="Arial" w:cs="Arial" w:eastAsia="Arial" w:hAnsi="Arial"/>
            <w:smallCaps w:val="0"/>
            <w:color w:val="0000ff"/>
            <w:sz w:val="20"/>
            <w:szCs w:val="20"/>
            <w:rtl w:val="0"/>
          </w:rPr>
          <w:t xml:space="preserve">Rexas Finance</w:t>
        </w:r>
      </w:hyperlink>
      <w:r w:rsidDel="00000000" w:rsidR="00000000" w:rsidRPr="00000000">
        <w:rPr>
          <w:rFonts w:ascii="Arial" w:cs="Arial" w:eastAsia="Arial" w:hAnsi="Arial"/>
          <w:smallCaps w:val="0"/>
          <w:sz w:val="20"/>
          <w:szCs w:val="20"/>
          <w:rtl w:val="0"/>
        </w:rPr>
        <w:t xml:space="preserve"> focuses on Real-World Asset tokenization, turning assets like real estate and intellectual property into digital tokens. This opens up investment opportunities once limited to institutions and big investors, making assets more liquid and globally accessible. Using blockchain technology, Rexas Finance makes asset management easier and more inclusive. The project’s presale has been performing well, showing strong investor confidence. It’s in the twelfth stage, having raised over $45 million from selling over 447 million RXS tokens. To encourage more participation, Rexas Finance has introduced exciting incentives like the Millionaire Giveaway, where winners can get $50,000 worth of RXS tokens. These strategies have boosted optimism around the project, with many believing it could grow far more than SHIB and DOGE.</w:t>
      </w:r>
    </w:p>
    <w:p w:rsidR="00000000" w:rsidDel="00000000" w:rsidP="00000000" w:rsidRDefault="00000000" w:rsidRPr="00000000" w14:paraId="000006F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6F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Rexas Finance ecosystem offers advanced tools that make tokenizing assets easier and safer. The Rexas Token Builder and QuickMint Bot allow users to create and tokenize assets from their smartphones or computers. Additionally, Rexas AI Shield enhances smart contract security, and Rexas DeFi provides decentralized finance solutions. The project's presale stage has already been a huge success. It is live on CoinGecko and CoinMarketCap and is getting ready to launch on three major exchanges with a projected price of $0.25. The project also underwent a Certik Audit to assure traders of its platform's security. Analysts predict it could rise to $10 after its launch on June 19. Its focus on real-world utility, security, and innovation increases its chance for growth, making it a top contender in the crypto market.</w:t>
      </w:r>
    </w:p>
    <w:p w:rsidR="00000000" w:rsidDel="00000000" w:rsidP="00000000" w:rsidRDefault="00000000" w:rsidRPr="00000000" w14:paraId="000006F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6F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Click Here To Buy Rexas Finance (RXS) Presale</w:t>
      </w:r>
    </w:p>
    <w:p w:rsidR="00000000" w:rsidDel="00000000" w:rsidP="00000000" w:rsidRDefault="00000000" w:rsidRPr="00000000" w14:paraId="000006F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6F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Ripple(XRP)</w:t>
      </w:r>
    </w:p>
    <w:p w:rsidR="00000000" w:rsidDel="00000000" w:rsidP="00000000" w:rsidRDefault="00000000" w:rsidRPr="00000000" w14:paraId="000006F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6F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After completing a complex corrective pattern, XRP shows strong indications of a possible breakout. After a quick retracing to the $2.40 support level, the price has been consolidating inside a declining wedge—a structure usually indicating a positive turnaround. With Fibonacci goals implying a movement above $3.50 and beyond, a breakout over $2.60 might provide the impetus for a protracted rise.</w:t>
      </w:r>
    </w:p>
    <w:p w:rsidR="00000000" w:rsidDel="00000000" w:rsidP="00000000" w:rsidRDefault="00000000" w:rsidRPr="00000000" w14:paraId="000006F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6F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Technical indicators back this potential rally. The Relative Strength Index (RSI) on the 4-hour chart is recovering from oversold conditions, hinting at growing momentum. Additionally, analysts have identified $2.80, $3.07, and $3.86 as key resistance levels that XRP could surpass in a five-wave cycle.</w:t>
      </w:r>
    </w:p>
    <w:p w:rsidR="00000000" w:rsidDel="00000000" w:rsidP="00000000" w:rsidRDefault="00000000" w:rsidRPr="00000000" w14:paraId="000006F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6F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Beyond technical factors, shifting market conditions and regulatory developments could further support XRP’s growth. The SEC’s recent restructuring may reduce regulatory pressure on Ripple while growing institutional interest and the potential approval of an XRP ETF could drive demand. Some experts predict XRP could reach $8 if support levels hold. XRP has strong fundamentals and technical signals that position it for a major move—far more promising than meme coins like Dogecoin and Shiba Inu.</w:t>
      </w:r>
    </w:p>
    <w:p w:rsidR="00000000" w:rsidDel="00000000" w:rsidP="00000000" w:rsidRDefault="00000000" w:rsidRPr="00000000" w14:paraId="000006F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6F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Binance Coin (BNB)</w:t>
      </w:r>
    </w:p>
    <w:p w:rsidR="00000000" w:rsidDel="00000000" w:rsidP="00000000" w:rsidRDefault="00000000" w:rsidRPr="00000000" w14:paraId="0000070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70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Currently trading at $611.36, BNB displays clear growth indicators. With over 5,600 decentralized apps and a total value locked at $3.6 billion, the ecosystem is rapidly growing despite consolidation. The BNB Chain is evolving beyond DeFi, supporting AI solutions, decentralized science protocols, gaming, and asset tokenization. This diversification strengthens its position as a multi-use blockchain, attracting developers and institutional partners. With a maintained open interest above $700 million, the market anticipates significant price movement ahead. Trading activity remains high, with daily volumes exceeding $500 million. The BNB futures market peaked at $1.2 billion in November 2024 but has since settled at around $750 million. Analysts believe that if BNB surpasses $620, </w:t>
      </w:r>
      <w:r w:rsidDel="00000000" w:rsidR="00000000" w:rsidRPr="00000000">
        <w:rPr>
          <w:rFonts w:ascii="Arial" w:cs="Arial" w:eastAsia="Arial" w:hAnsi="Arial"/>
          <w:b w:val="1"/>
          <w:smallCaps w:val="0"/>
          <w:sz w:val="20"/>
          <w:szCs w:val="20"/>
          <w:shd w:fill="fef8d9" w:val="clear"/>
          <w:rtl w:val="0"/>
        </w:rPr>
        <w:t xml:space="preserve">bullish</w:t>
      </w:r>
      <w:r w:rsidDel="00000000" w:rsidR="00000000" w:rsidRPr="00000000">
        <w:rPr>
          <w:rFonts w:ascii="Arial" w:cs="Arial" w:eastAsia="Arial" w:hAnsi="Arial"/>
          <w:smallCaps w:val="0"/>
          <w:sz w:val="20"/>
          <w:szCs w:val="20"/>
          <w:rtl w:val="0"/>
        </w:rPr>
        <w:t xml:space="preserve"> momentum will push it higher, potentially toward the projected $2,000 mark. As institutional and retail interest grows, BNB stands out as a strong investment in 2025.</w:t>
      </w:r>
    </w:p>
    <w:p w:rsidR="00000000" w:rsidDel="00000000" w:rsidP="00000000" w:rsidRDefault="00000000" w:rsidRPr="00000000" w14:paraId="0000070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70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Cardano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w:t>
      </w:r>
    </w:p>
    <w:p w:rsidR="00000000" w:rsidDel="00000000" w:rsidP="00000000" w:rsidRDefault="00000000" w:rsidRPr="00000000" w14:paraId="0000070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70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Cardano has undergone many ups and downs, but many investors have hope for its future.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dropped recently from about $0.977 to $0.75 throughout the last month. Although this retreat generates questions, some experts think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is preparing for a possible return. Cardano has historically proven able to recover. During a significant bull run in 2021, it jumped from $0.12 to $4. Some analysts see a similar trend developing, even suggesting a potential price of $15.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now struggles to surpass important resistance thresholds, significantly $0.786 and $0.9. Technical indicators also support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's chances of a comeback. A fresh rise might be imminent if it can gather momentum and exceed $1.</w:t>
      </w:r>
    </w:p>
    <w:p w:rsidR="00000000" w:rsidDel="00000000" w:rsidP="00000000" w:rsidRDefault="00000000" w:rsidRPr="00000000" w14:paraId="0000070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70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Conclusion</w:t>
      </w:r>
    </w:p>
    <w:p w:rsidR="00000000" w:rsidDel="00000000" w:rsidP="00000000" w:rsidRDefault="00000000" w:rsidRPr="00000000" w14:paraId="0000070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70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These four tokens can outperform DOGE and SHIB and yield huge profits on investment. Rexas Finance stands out because of its innovative features and numerous use cases, which increase its chance for maximum growth after its launch—a growth that DOGE and SHIB cannot match.</w:t>
      </w:r>
    </w:p>
    <w:p w:rsidR="00000000" w:rsidDel="00000000" w:rsidP="00000000" w:rsidRDefault="00000000" w:rsidRPr="00000000" w14:paraId="0000070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70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For more information about Rexas Finance (RXS) visit the links below:</w:t>
      </w:r>
    </w:p>
    <w:p w:rsidR="00000000" w:rsidDel="00000000" w:rsidP="00000000" w:rsidRDefault="00000000" w:rsidRPr="00000000" w14:paraId="0000070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70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Website:</w:t>
      </w:r>
      <w:hyperlink r:id="rId337">
        <w:r w:rsidDel="00000000" w:rsidR="00000000" w:rsidRPr="00000000">
          <w:rPr>
            <w:rFonts w:ascii="Arial" w:cs="Arial" w:eastAsia="Arial" w:hAnsi="Arial"/>
            <w:smallCaps w:val="0"/>
            <w:color w:val="0000ff"/>
            <w:sz w:val="20"/>
            <w:szCs w:val="20"/>
            <w:rtl w:val="0"/>
          </w:rPr>
          <w:t xml:space="preserve">https://rexas.com</w:t>
        </w:r>
      </w:hyperlink>
      <w:r w:rsidDel="00000000" w:rsidR="00000000" w:rsidRPr="00000000">
        <w:rPr>
          <w:rtl w:val="0"/>
        </w:rPr>
      </w:r>
    </w:p>
    <w:p w:rsidR="00000000" w:rsidDel="00000000" w:rsidP="00000000" w:rsidRDefault="00000000" w:rsidRPr="00000000" w14:paraId="0000070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70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Win $1 Million Giveaway: </w:t>
      </w:r>
      <w:hyperlink r:id="rId338">
        <w:r w:rsidDel="00000000" w:rsidR="00000000" w:rsidRPr="00000000">
          <w:rPr>
            <w:rFonts w:ascii="Arial" w:cs="Arial" w:eastAsia="Arial" w:hAnsi="Arial"/>
            <w:smallCaps w:val="0"/>
            <w:color w:val="0000ff"/>
            <w:sz w:val="20"/>
            <w:szCs w:val="20"/>
            <w:rtl w:val="0"/>
          </w:rPr>
          <w:t xml:space="preserve">https://bit.ly/Rexas1M</w:t>
        </w:r>
      </w:hyperlink>
      <w:r w:rsidDel="00000000" w:rsidR="00000000" w:rsidRPr="00000000">
        <w:rPr>
          <w:rtl w:val="0"/>
        </w:rPr>
      </w:r>
    </w:p>
    <w:p w:rsidR="00000000" w:rsidDel="00000000" w:rsidP="00000000" w:rsidRDefault="00000000" w:rsidRPr="00000000" w14:paraId="0000071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71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Whitepaper: </w:t>
      </w:r>
      <w:hyperlink r:id="rId339">
        <w:r w:rsidDel="00000000" w:rsidR="00000000" w:rsidRPr="00000000">
          <w:rPr>
            <w:rFonts w:ascii="Arial" w:cs="Arial" w:eastAsia="Arial" w:hAnsi="Arial"/>
            <w:smallCaps w:val="0"/>
            <w:color w:val="0000ff"/>
            <w:sz w:val="20"/>
            <w:szCs w:val="20"/>
            <w:rtl w:val="0"/>
          </w:rPr>
          <w:t xml:space="preserve">https://rexas.com/rexas-whitepaper.pdf</w:t>
        </w:r>
      </w:hyperlink>
      <w:r w:rsidDel="00000000" w:rsidR="00000000" w:rsidRPr="00000000">
        <w:rPr>
          <w:rtl w:val="0"/>
        </w:rPr>
      </w:r>
    </w:p>
    <w:p w:rsidR="00000000" w:rsidDel="00000000" w:rsidP="00000000" w:rsidRDefault="00000000" w:rsidRPr="00000000" w14:paraId="0000071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71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Twitter/X: </w:t>
      </w:r>
      <w:hyperlink r:id="rId340">
        <w:r w:rsidDel="00000000" w:rsidR="00000000" w:rsidRPr="00000000">
          <w:rPr>
            <w:rFonts w:ascii="Arial" w:cs="Arial" w:eastAsia="Arial" w:hAnsi="Arial"/>
            <w:smallCaps w:val="0"/>
            <w:color w:val="0000ff"/>
            <w:sz w:val="20"/>
            <w:szCs w:val="20"/>
            <w:rtl w:val="0"/>
          </w:rPr>
          <w:t xml:space="preserve">https://x.com/rexasfinance</w:t>
        </w:r>
      </w:hyperlink>
      <w:r w:rsidDel="00000000" w:rsidR="00000000" w:rsidRPr="00000000">
        <w:rPr>
          <w:rtl w:val="0"/>
        </w:rPr>
      </w:r>
    </w:p>
    <w:p w:rsidR="00000000" w:rsidDel="00000000" w:rsidP="00000000" w:rsidRDefault="00000000" w:rsidRPr="00000000" w14:paraId="0000071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71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Telegram: </w:t>
      </w:r>
      <w:hyperlink r:id="rId341">
        <w:r w:rsidDel="00000000" w:rsidR="00000000" w:rsidRPr="00000000">
          <w:rPr>
            <w:rFonts w:ascii="Arial" w:cs="Arial" w:eastAsia="Arial" w:hAnsi="Arial"/>
            <w:smallCaps w:val="0"/>
            <w:color w:val="0000ff"/>
            <w:sz w:val="20"/>
            <w:szCs w:val="20"/>
            <w:rtl w:val="0"/>
          </w:rPr>
          <w:t xml:space="preserve">https://t.me/rexasfinance</w:t>
        </w:r>
      </w:hyperlink>
      <w:r w:rsidDel="00000000" w:rsidR="00000000" w:rsidRPr="00000000">
        <w:rPr>
          <w:rtl w:val="0"/>
        </w:rPr>
      </w:r>
    </w:p>
    <w:p w:rsidR="00000000" w:rsidDel="00000000" w:rsidP="00000000" w:rsidRDefault="00000000" w:rsidRPr="00000000" w14:paraId="0000071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71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Disclaimer: This is a sponsored article and is for informational purposes only. It does not reflect the views of Crypto Daily, nor is it intended to be used as legal, tax, investment, or financial advice.</w:t>
      </w:r>
    </w:p>
    <w:p w:rsidR="00000000" w:rsidDel="00000000" w:rsidP="00000000" w:rsidRDefault="00000000" w:rsidRPr="00000000" w14:paraId="0000071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71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Document CRPTOD0020250225el2o00013</w:t>
      </w:r>
    </w:p>
    <w:p w:rsidR="00000000" w:rsidDel="00000000" w:rsidP="00000000" w:rsidRDefault="00000000" w:rsidRPr="00000000" w14:paraId="0000071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71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Fonts w:ascii="Arial" w:cs="Arial" w:eastAsia="Arial" w:hAnsi="Arial"/>
          <w:b w:val="1"/>
          <w:smallCaps w:val="0"/>
          <w:sz w:val="20"/>
          <w:szCs w:val="20"/>
          <w:rtl w:val="0"/>
        </w:rPr>
        <w:t xml:space="preserve">Price analysis 2/24: SPX, DXY, BTC, ETH, XRP, BNB, SOL, DOGE,  </w:t>
      </w:r>
      <w:r w:rsidDel="00000000" w:rsidR="00000000" w:rsidRPr="00000000">
        <w:rPr>
          <w:rFonts w:ascii="Arial" w:cs="Arial" w:eastAsia="Arial" w:hAnsi="Arial"/>
          <w:b w:val="1"/>
          <w:smallCaps w:val="0"/>
          <w:sz w:val="20"/>
          <w:szCs w:val="20"/>
          <w:shd w:fill="fef8d9" w:val="clear"/>
          <w:rtl w:val="0"/>
        </w:rPr>
        <w:t xml:space="preserve">ADA </w:t>
      </w:r>
      <w:r w:rsidDel="00000000" w:rsidR="00000000" w:rsidRPr="00000000">
        <w:rPr>
          <w:rFonts w:ascii="Arial" w:cs="Arial" w:eastAsia="Arial" w:hAnsi="Arial"/>
          <w:b w:val="1"/>
          <w:smallCaps w:val="0"/>
          <w:sz w:val="20"/>
          <w:szCs w:val="20"/>
          <w:rtl w:val="0"/>
        </w:rPr>
        <w:t xml:space="preserve">, LINK</w:t>
      </w:r>
    </w:p>
    <w:p w:rsidR="00000000" w:rsidDel="00000000" w:rsidP="00000000" w:rsidRDefault="00000000" w:rsidRPr="00000000" w14:paraId="0000071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tl w:val="0"/>
        </w:rPr>
      </w:r>
    </w:p>
    <w:p w:rsidR="00000000" w:rsidDel="00000000" w:rsidP="00000000" w:rsidRDefault="00000000" w:rsidRPr="00000000" w14:paraId="0000071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Cointelegraph By Rakesh Upadhyay </w:t>
      </w:r>
    </w:p>
    <w:p w:rsidR="00000000" w:rsidDel="00000000" w:rsidP="00000000" w:rsidRDefault="00000000" w:rsidRPr="00000000" w14:paraId="0000071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1,711 words</w:t>
      </w:r>
    </w:p>
    <w:p w:rsidR="00000000" w:rsidDel="00000000" w:rsidP="00000000" w:rsidRDefault="00000000" w:rsidRPr="00000000" w14:paraId="0000071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24 February 2025</w:t>
      </w:r>
    </w:p>
    <w:p w:rsidR="00000000" w:rsidDel="00000000" w:rsidP="00000000" w:rsidRDefault="00000000" w:rsidRPr="00000000" w14:paraId="0000072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Cointelegraph</w:t>
      </w:r>
    </w:p>
    <w:p w:rsidR="00000000" w:rsidDel="00000000" w:rsidP="00000000" w:rsidRDefault="00000000" w:rsidRPr="00000000" w14:paraId="0000072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CONTEL</w:t>
      </w:r>
    </w:p>
    <w:p w:rsidR="00000000" w:rsidDel="00000000" w:rsidP="00000000" w:rsidRDefault="00000000" w:rsidRPr="00000000" w14:paraId="0000072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English</w:t>
      </w:r>
    </w:p>
    <w:p w:rsidR="00000000" w:rsidDel="00000000" w:rsidP="00000000" w:rsidRDefault="00000000" w:rsidRPr="00000000" w14:paraId="0000072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Cointelegraph 2025. All rights reserved. </w:t>
      </w:r>
    </w:p>
    <w:p w:rsidR="00000000" w:rsidDel="00000000" w:rsidP="00000000" w:rsidRDefault="00000000" w:rsidRPr="00000000" w14:paraId="0000072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72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Bitcoin opened the week with a sharp, unexpected sell-off. Will bulls attempt to buy today’s dip in BTC and altcoins?</w:t>
      </w:r>
    </w:p>
    <w:p w:rsidR="00000000" w:rsidDel="00000000" w:rsidP="00000000" w:rsidRDefault="00000000" w:rsidRPr="00000000" w14:paraId="0000072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72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shd w:fill="fef8d9" w:val="clear"/>
        </w:rPr>
      </w:pPr>
      <w:hyperlink r:id="rId342">
        <w:r w:rsidDel="00000000" w:rsidR="00000000" w:rsidRPr="00000000">
          <w:rPr>
            <w:rFonts w:ascii="Arial" w:cs="Arial" w:eastAsia="Arial" w:hAnsi="Arial"/>
            <w:smallCaps w:val="0"/>
            <w:color w:val="0000ff"/>
            <w:sz w:val="20"/>
            <w:szCs w:val="20"/>
            <w:rtl w:val="0"/>
          </w:rPr>
          <w:t xml:space="preserve">Price analysis 2/24: SPX, DXY, BTC, ETH, XRP, BNB, SOL, DOGE, </w:t>
        </w:r>
      </w:hyperlink>
      <w:hyperlink r:id="rId343">
        <w:r w:rsidDel="00000000" w:rsidR="00000000" w:rsidRPr="00000000">
          <w:rPr>
            <w:rFonts w:ascii="Arial" w:cs="Arial" w:eastAsia="Arial" w:hAnsi="Arial"/>
            <w:b w:val="1"/>
            <w:smallCaps w:val="0"/>
            <w:color w:val="0000ff"/>
            <w:sz w:val="20"/>
            <w:szCs w:val="20"/>
            <w:rtl w:val="0"/>
          </w:rPr>
          <w:t xml:space="preserve"> </w:t>
        </w:r>
      </w:hyperlink>
      <w:hyperlink r:id="rId344">
        <w:r w:rsidDel="00000000" w:rsidR="00000000" w:rsidRPr="00000000">
          <w:rPr>
            <w:rFonts w:ascii="Arial" w:cs="Arial" w:eastAsia="Arial" w:hAnsi="Arial"/>
            <w:b w:val="1"/>
            <w:smallCaps w:val="0"/>
            <w:color w:val="0000ff"/>
            <w:sz w:val="20"/>
            <w:szCs w:val="20"/>
            <w:shd w:fill="fef8d9" w:val="clear"/>
            <w:rtl w:val="0"/>
          </w:rPr>
          <w:t xml:space="preserve">ADA</w:t>
        </w:r>
      </w:hyperlink>
      <w:hyperlink r:id="rId345">
        <w:r w:rsidDel="00000000" w:rsidR="00000000" w:rsidRPr="00000000">
          <w:rPr>
            <w:rFonts w:ascii="Arial" w:cs="Arial" w:eastAsia="Arial" w:hAnsi="Arial"/>
            <w:smallCaps w:val="0"/>
            <w:color w:val="0000ff"/>
            <w:sz w:val="20"/>
            <w:szCs w:val="20"/>
            <w:shd w:fill="fef8d9" w:val="clear"/>
            <w:rtl w:val="0"/>
          </w:rPr>
          <w:t xml:space="preserve">, LINK</w:t>
        </w:r>
      </w:hyperlink>
      <w:r w:rsidDel="00000000" w:rsidR="00000000" w:rsidRPr="00000000">
        <w:rPr>
          <w:rtl w:val="0"/>
        </w:rPr>
      </w:r>
    </w:p>
    <w:p w:rsidR="00000000" w:rsidDel="00000000" w:rsidP="00000000" w:rsidRDefault="00000000" w:rsidRPr="00000000" w14:paraId="0000072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shd w:fill="fef8d9" w:val="clear"/>
        </w:rPr>
      </w:pPr>
      <w:r w:rsidDel="00000000" w:rsidR="00000000" w:rsidRPr="00000000">
        <w:rPr>
          <w:rtl w:val="0"/>
        </w:rPr>
      </w:r>
    </w:p>
    <w:p w:rsidR="00000000" w:rsidDel="00000000" w:rsidP="00000000" w:rsidRDefault="00000000" w:rsidRPr="00000000" w14:paraId="0000072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Bitcoin (</w:t>
      </w:r>
      <w:hyperlink r:id="rId346">
        <w:r w:rsidDel="00000000" w:rsidR="00000000" w:rsidRPr="00000000">
          <w:rPr>
            <w:rFonts w:ascii="Arial" w:cs="Arial" w:eastAsia="Arial" w:hAnsi="Arial"/>
            <w:smallCaps w:val="0"/>
            <w:color w:val="0000ff"/>
            <w:sz w:val="20"/>
            <w:szCs w:val="20"/>
            <w:rtl w:val="0"/>
          </w:rPr>
          <w:t xml:space="preserve">BTC</w:t>
        </w:r>
      </w:hyperlink>
      <w:r w:rsidDel="00000000" w:rsidR="00000000" w:rsidRPr="00000000">
        <w:rPr>
          <w:rFonts w:ascii="Arial" w:cs="Arial" w:eastAsia="Arial" w:hAnsi="Arial"/>
          <w:smallCaps w:val="0"/>
          <w:sz w:val="20"/>
          <w:szCs w:val="20"/>
          <w:rtl w:val="0"/>
        </w:rPr>
        <w:t xml:space="preserve"> ) bulls are trying to defend the $94,000 level, but the bears have maintained their selling pressure. Bitcoin’s dull price action, clubbed with the ongoing trade tensions between the US and China and muted interest rate expectations from the US Federal Reserve, could have hurt investors’ sentiment. That resulted in </w:t>
      </w:r>
      <w:hyperlink r:id="rId347">
        <w:r w:rsidDel="00000000" w:rsidR="00000000" w:rsidRPr="00000000">
          <w:rPr>
            <w:rFonts w:ascii="Arial" w:cs="Arial" w:eastAsia="Arial" w:hAnsi="Arial"/>
            <w:smallCaps w:val="0"/>
            <w:color w:val="0000ff"/>
            <w:sz w:val="20"/>
            <w:szCs w:val="20"/>
            <w:rtl w:val="0"/>
          </w:rPr>
          <w:t xml:space="preserve">$1.14 billion in outflows</w:t>
        </w:r>
      </w:hyperlink>
      <w:r w:rsidDel="00000000" w:rsidR="00000000" w:rsidRPr="00000000">
        <w:rPr>
          <w:rFonts w:ascii="Arial" w:cs="Arial" w:eastAsia="Arial" w:hAnsi="Arial"/>
          <w:smallCaps w:val="0"/>
          <w:sz w:val="20"/>
          <w:szCs w:val="20"/>
          <w:rtl w:val="0"/>
        </w:rPr>
        <w:t xml:space="preserve"> from the US-based spot Bitcoin exchange-traded funds in the past two weeks, according to SoSoValue data.</w:t>
      </w:r>
    </w:p>
    <w:p w:rsidR="00000000" w:rsidDel="00000000" w:rsidP="00000000" w:rsidRDefault="00000000" w:rsidRPr="00000000" w14:paraId="0000072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72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However, Michael Saylor’s Strategy, formerly known as MicroStrategy, maintains its </w:t>
      </w:r>
      <w:r w:rsidDel="00000000" w:rsidR="00000000" w:rsidRPr="00000000">
        <w:rPr>
          <w:rFonts w:ascii="Arial" w:cs="Arial" w:eastAsia="Arial" w:hAnsi="Arial"/>
          <w:b w:val="1"/>
          <w:smallCaps w:val="0"/>
          <w:sz w:val="20"/>
          <w:szCs w:val="20"/>
          <w:shd w:fill="fef8d9" w:val="clear"/>
          <w:rtl w:val="0"/>
        </w:rPr>
        <w:t xml:space="preserve">bullish</w:t>
      </w:r>
      <w:r w:rsidDel="00000000" w:rsidR="00000000" w:rsidRPr="00000000">
        <w:rPr>
          <w:rFonts w:ascii="Arial" w:cs="Arial" w:eastAsia="Arial" w:hAnsi="Arial"/>
          <w:smallCaps w:val="0"/>
          <w:sz w:val="20"/>
          <w:szCs w:val="20"/>
          <w:rtl w:val="0"/>
        </w:rPr>
        <w:t xml:space="preserve"> view and has continued to build its Bitcoin portfolio. The </w:t>
      </w:r>
      <w:hyperlink r:id="rId348">
        <w:r w:rsidDel="00000000" w:rsidR="00000000" w:rsidRPr="00000000">
          <w:rPr>
            <w:rFonts w:ascii="Arial" w:cs="Arial" w:eastAsia="Arial" w:hAnsi="Arial"/>
            <w:smallCaps w:val="0"/>
            <w:color w:val="0000ff"/>
            <w:sz w:val="20"/>
            <w:szCs w:val="20"/>
            <w:rtl w:val="0"/>
          </w:rPr>
          <w:t xml:space="preserve">firm bought 20,356 Bitcoin for $1.99 billion</w:t>
        </w:r>
      </w:hyperlink>
      <w:r w:rsidDel="00000000" w:rsidR="00000000" w:rsidRPr="00000000">
        <w:rPr>
          <w:rFonts w:ascii="Arial" w:cs="Arial" w:eastAsia="Arial" w:hAnsi="Arial"/>
          <w:smallCaps w:val="0"/>
          <w:sz w:val="20"/>
          <w:szCs w:val="20"/>
          <w:rtl w:val="0"/>
        </w:rPr>
        <w:t xml:space="preserve"> at an average price of $97,514, increasing its total holdings to 499,096 Bitcoin.</w:t>
      </w:r>
    </w:p>
    <w:p w:rsidR="00000000" w:rsidDel="00000000" w:rsidP="00000000" w:rsidRDefault="00000000" w:rsidRPr="00000000" w14:paraId="0000072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72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shd w:fill="fef8d9" w:val="clear"/>
        </w:rPr>
      </w:pPr>
      <w:hyperlink r:id="rId349">
        <w:r w:rsidDel="00000000" w:rsidR="00000000" w:rsidRPr="00000000">
          <w:rPr>
            <w:rFonts w:ascii="Arial" w:cs="Arial" w:eastAsia="Arial" w:hAnsi="Arial"/>
            <w:smallCaps w:val="0"/>
            <w:color w:val="0000ff"/>
            <w:sz w:val="20"/>
            <w:szCs w:val="20"/>
            <w:rtl w:val="0"/>
          </w:rPr>
          <w:t xml:space="preserve">Price analysis 2/24: SPX, DXY, BTC, ETH, XRP, BNB, SOL, DOGE, </w:t>
        </w:r>
      </w:hyperlink>
      <w:hyperlink r:id="rId350">
        <w:r w:rsidDel="00000000" w:rsidR="00000000" w:rsidRPr="00000000">
          <w:rPr>
            <w:rFonts w:ascii="Arial" w:cs="Arial" w:eastAsia="Arial" w:hAnsi="Arial"/>
            <w:b w:val="1"/>
            <w:smallCaps w:val="0"/>
            <w:color w:val="0000ff"/>
            <w:sz w:val="20"/>
            <w:szCs w:val="20"/>
            <w:rtl w:val="0"/>
          </w:rPr>
          <w:t xml:space="preserve"> </w:t>
        </w:r>
      </w:hyperlink>
      <w:hyperlink r:id="rId351">
        <w:r w:rsidDel="00000000" w:rsidR="00000000" w:rsidRPr="00000000">
          <w:rPr>
            <w:rFonts w:ascii="Arial" w:cs="Arial" w:eastAsia="Arial" w:hAnsi="Arial"/>
            <w:b w:val="1"/>
            <w:smallCaps w:val="0"/>
            <w:color w:val="0000ff"/>
            <w:sz w:val="20"/>
            <w:szCs w:val="20"/>
            <w:shd w:fill="fef8d9" w:val="clear"/>
            <w:rtl w:val="0"/>
          </w:rPr>
          <w:t xml:space="preserve">ADA</w:t>
        </w:r>
      </w:hyperlink>
      <w:hyperlink r:id="rId352">
        <w:r w:rsidDel="00000000" w:rsidR="00000000" w:rsidRPr="00000000">
          <w:rPr>
            <w:rFonts w:ascii="Arial" w:cs="Arial" w:eastAsia="Arial" w:hAnsi="Arial"/>
            <w:smallCaps w:val="0"/>
            <w:color w:val="0000ff"/>
            <w:sz w:val="20"/>
            <w:szCs w:val="20"/>
            <w:shd w:fill="fef8d9" w:val="clear"/>
            <w:rtl w:val="0"/>
          </w:rPr>
          <w:t xml:space="preserve">, LINK</w:t>
        </w:r>
      </w:hyperlink>
      <w:r w:rsidDel="00000000" w:rsidR="00000000" w:rsidRPr="00000000">
        <w:rPr>
          <w:rtl w:val="0"/>
        </w:rPr>
      </w:r>
    </w:p>
    <w:p w:rsidR="00000000" w:rsidDel="00000000" w:rsidP="00000000" w:rsidRDefault="00000000" w:rsidRPr="00000000" w14:paraId="0000072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shd w:fill="fef8d9" w:val="clear"/>
        </w:rPr>
      </w:pPr>
      <w:r w:rsidDel="00000000" w:rsidR="00000000" w:rsidRPr="00000000">
        <w:rPr>
          <w:rtl w:val="0"/>
        </w:rPr>
      </w:r>
    </w:p>
    <w:p w:rsidR="00000000" w:rsidDel="00000000" w:rsidP="00000000" w:rsidRDefault="00000000" w:rsidRPr="00000000" w14:paraId="0000072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Daily cryptocurrency market performance. Source: </w:t>
      </w:r>
      <w:hyperlink r:id="rId353">
        <w:r w:rsidDel="00000000" w:rsidR="00000000" w:rsidRPr="00000000">
          <w:rPr>
            <w:rFonts w:ascii="Arial" w:cs="Arial" w:eastAsia="Arial" w:hAnsi="Arial"/>
            <w:smallCaps w:val="0"/>
            <w:color w:val="0000ff"/>
            <w:sz w:val="20"/>
            <w:szCs w:val="20"/>
            <w:rtl w:val="0"/>
          </w:rPr>
          <w:t xml:space="preserve">Coin360</w:t>
        </w:r>
      </w:hyperlink>
      <w:r w:rsidDel="00000000" w:rsidR="00000000" w:rsidRPr="00000000">
        <w:rPr>
          <w:rtl w:val="0"/>
        </w:rPr>
      </w:r>
    </w:p>
    <w:p w:rsidR="00000000" w:rsidDel="00000000" w:rsidP="00000000" w:rsidRDefault="00000000" w:rsidRPr="00000000" w14:paraId="0000073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73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Bitcoin’s range-bound price action has </w:t>
      </w:r>
      <w:hyperlink r:id="rId354">
        <w:r w:rsidDel="00000000" w:rsidR="00000000" w:rsidRPr="00000000">
          <w:rPr>
            <w:rFonts w:ascii="Arial" w:cs="Arial" w:eastAsia="Arial" w:hAnsi="Arial"/>
            <w:smallCaps w:val="0"/>
            <w:color w:val="0000ff"/>
            <w:sz w:val="20"/>
            <w:szCs w:val="20"/>
            <w:rtl w:val="0"/>
          </w:rPr>
          <w:t xml:space="preserve">pulled its 1-week realized </w:t>
        </w:r>
      </w:hyperlink>
      <w:hyperlink r:id="rId355">
        <w:r w:rsidDel="00000000" w:rsidR="00000000" w:rsidRPr="00000000">
          <w:rPr>
            <w:rFonts w:ascii="Arial" w:cs="Arial" w:eastAsia="Arial" w:hAnsi="Arial"/>
            <w:b w:val="1"/>
            <w:smallCaps w:val="0"/>
            <w:color w:val="0000ff"/>
            <w:sz w:val="20"/>
            <w:szCs w:val="20"/>
            <w:rtl w:val="0"/>
          </w:rPr>
          <w:t xml:space="preserve"> </w:t>
        </w:r>
      </w:hyperlink>
      <w:hyperlink r:id="rId356">
        <w:r w:rsidDel="00000000" w:rsidR="00000000" w:rsidRPr="00000000">
          <w:rPr>
            <w:rFonts w:ascii="Arial" w:cs="Arial" w:eastAsia="Arial" w:hAnsi="Arial"/>
            <w:b w:val="1"/>
            <w:smallCaps w:val="0"/>
            <w:color w:val="0000ff"/>
            <w:sz w:val="20"/>
            <w:szCs w:val="20"/>
            <w:shd w:fill="fef8d9" w:val="clear"/>
            <w:rtl w:val="0"/>
          </w:rPr>
          <w:t xml:space="preserve">volatility</w:t>
        </w:r>
      </w:hyperlink>
      <w:hyperlink r:id="rId357">
        <w:r w:rsidDel="00000000" w:rsidR="00000000" w:rsidRPr="00000000">
          <w:rPr>
            <w:rFonts w:ascii="Arial" w:cs="Arial" w:eastAsia="Arial" w:hAnsi="Arial"/>
            <w:smallCaps w:val="0"/>
            <w:color w:val="0000ff"/>
            <w:sz w:val="20"/>
            <w:szCs w:val="20"/>
            <w:shd w:fill="fef8d9" w:val="clear"/>
            <w:rtl w:val="0"/>
          </w:rPr>
          <w:t xml:space="preserve"> to 23.42%</w:t>
        </w:r>
      </w:hyperlink>
      <w:r w:rsidDel="00000000" w:rsidR="00000000" w:rsidRPr="00000000">
        <w:rPr>
          <w:rFonts w:ascii="Arial" w:cs="Arial" w:eastAsia="Arial" w:hAnsi="Arial"/>
          <w:smallCaps w:val="0"/>
          <w:sz w:val="20"/>
          <w:szCs w:val="20"/>
          <w:rtl w:val="0"/>
        </w:rPr>
        <w:t xml:space="preserve">, according to onchain analytics firm Glassnode. The firm added that previous occurrences of similar </w:t>
      </w:r>
      <w:r w:rsidDel="00000000" w:rsidR="00000000" w:rsidRPr="00000000">
        <w:rPr>
          <w:rFonts w:ascii="Arial" w:cs="Arial" w:eastAsia="Arial" w:hAnsi="Arial"/>
          <w:b w:val="1"/>
          <w:smallCaps w:val="0"/>
          <w:sz w:val="20"/>
          <w:szCs w:val="20"/>
          <w:shd w:fill="fef8d9" w:val="clear"/>
          <w:rtl w:val="0"/>
        </w:rPr>
        <w:t xml:space="preserve">volatility</w:t>
      </w:r>
      <w:r w:rsidDel="00000000" w:rsidR="00000000" w:rsidRPr="00000000">
        <w:rPr>
          <w:rFonts w:ascii="Arial" w:cs="Arial" w:eastAsia="Arial" w:hAnsi="Arial"/>
          <w:smallCaps w:val="0"/>
          <w:sz w:val="20"/>
          <w:szCs w:val="20"/>
          <w:rtl w:val="0"/>
        </w:rPr>
        <w:t xml:space="preserve"> compressions have been followed by “major market moves.”</w:t>
      </w:r>
    </w:p>
    <w:p w:rsidR="00000000" w:rsidDel="00000000" w:rsidP="00000000" w:rsidRDefault="00000000" w:rsidRPr="00000000" w14:paraId="0000073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73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Could Bitcoin break to the downside? What are the crucial support levels to watch out for? Let’s analyze the charts to find out.</w:t>
      </w:r>
    </w:p>
    <w:p w:rsidR="00000000" w:rsidDel="00000000" w:rsidP="00000000" w:rsidRDefault="00000000" w:rsidRPr="00000000" w14:paraId="0000073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73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S&amp;P 500 Index price analysis</w:t>
      </w:r>
    </w:p>
    <w:p w:rsidR="00000000" w:rsidDel="00000000" w:rsidP="00000000" w:rsidRDefault="00000000" w:rsidRPr="00000000" w14:paraId="0000073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73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S&amp;P 500 Index (SPX) closed above the 6,128 resistance on Feb. 18 and made a new all-time high of 6,147 on Feb. 19, but the bulls could not sustain the higher levels.</w:t>
      </w:r>
    </w:p>
    <w:p w:rsidR="00000000" w:rsidDel="00000000" w:rsidP="00000000" w:rsidRDefault="00000000" w:rsidRPr="00000000" w14:paraId="0000073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73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shd w:fill="fef8d9" w:val="clear"/>
        </w:rPr>
      </w:pPr>
      <w:hyperlink r:id="rId358">
        <w:r w:rsidDel="00000000" w:rsidR="00000000" w:rsidRPr="00000000">
          <w:rPr>
            <w:rFonts w:ascii="Arial" w:cs="Arial" w:eastAsia="Arial" w:hAnsi="Arial"/>
            <w:smallCaps w:val="0"/>
            <w:color w:val="0000ff"/>
            <w:sz w:val="20"/>
            <w:szCs w:val="20"/>
            <w:rtl w:val="0"/>
          </w:rPr>
          <w:t xml:space="preserve">Price analysis 2/24: SPX, DXY, BTC, ETH, XRP, BNB, SOL, DOGE, </w:t>
        </w:r>
      </w:hyperlink>
      <w:hyperlink r:id="rId359">
        <w:r w:rsidDel="00000000" w:rsidR="00000000" w:rsidRPr="00000000">
          <w:rPr>
            <w:rFonts w:ascii="Arial" w:cs="Arial" w:eastAsia="Arial" w:hAnsi="Arial"/>
            <w:b w:val="1"/>
            <w:smallCaps w:val="0"/>
            <w:color w:val="0000ff"/>
            <w:sz w:val="20"/>
            <w:szCs w:val="20"/>
            <w:rtl w:val="0"/>
          </w:rPr>
          <w:t xml:space="preserve"> </w:t>
        </w:r>
      </w:hyperlink>
      <w:hyperlink r:id="rId360">
        <w:r w:rsidDel="00000000" w:rsidR="00000000" w:rsidRPr="00000000">
          <w:rPr>
            <w:rFonts w:ascii="Arial" w:cs="Arial" w:eastAsia="Arial" w:hAnsi="Arial"/>
            <w:b w:val="1"/>
            <w:smallCaps w:val="0"/>
            <w:color w:val="0000ff"/>
            <w:sz w:val="20"/>
            <w:szCs w:val="20"/>
            <w:shd w:fill="fef8d9" w:val="clear"/>
            <w:rtl w:val="0"/>
          </w:rPr>
          <w:t xml:space="preserve">ADA</w:t>
        </w:r>
      </w:hyperlink>
      <w:hyperlink r:id="rId361">
        <w:r w:rsidDel="00000000" w:rsidR="00000000" w:rsidRPr="00000000">
          <w:rPr>
            <w:rFonts w:ascii="Arial" w:cs="Arial" w:eastAsia="Arial" w:hAnsi="Arial"/>
            <w:smallCaps w:val="0"/>
            <w:color w:val="0000ff"/>
            <w:sz w:val="20"/>
            <w:szCs w:val="20"/>
            <w:shd w:fill="fef8d9" w:val="clear"/>
            <w:rtl w:val="0"/>
          </w:rPr>
          <w:t xml:space="preserve">, LINK</w:t>
        </w:r>
      </w:hyperlink>
      <w:r w:rsidDel="00000000" w:rsidR="00000000" w:rsidRPr="00000000">
        <w:rPr>
          <w:rtl w:val="0"/>
        </w:rPr>
      </w:r>
    </w:p>
    <w:p w:rsidR="00000000" w:rsidDel="00000000" w:rsidP="00000000" w:rsidRDefault="00000000" w:rsidRPr="00000000" w14:paraId="0000073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shd w:fill="fef8d9" w:val="clear"/>
        </w:rPr>
      </w:pPr>
      <w:r w:rsidDel="00000000" w:rsidR="00000000" w:rsidRPr="00000000">
        <w:rPr>
          <w:rtl w:val="0"/>
        </w:rPr>
      </w:r>
    </w:p>
    <w:p w:rsidR="00000000" w:rsidDel="00000000" w:rsidP="00000000" w:rsidRDefault="00000000" w:rsidRPr="00000000" w14:paraId="0000073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SPX daily chart. Source: Cointelegraph/TradingView</w:t>
      </w:r>
    </w:p>
    <w:p w:rsidR="00000000" w:rsidDel="00000000" w:rsidP="00000000" w:rsidRDefault="00000000" w:rsidRPr="00000000" w14:paraId="0000073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73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price slipped back below 6,128 on Feb. 20 and nosedived below the 20-day exponential moving average (6,057) on Feb. 21. Buyers will have to defend the 50-day simple moving average (6,008) to keep the upper hand. If the price rebounds off the 50-day SMA with force, the possibility of a break above 6,147 increases. The index may then climb to 6,403.</w:t>
      </w:r>
    </w:p>
    <w:p w:rsidR="00000000" w:rsidDel="00000000" w:rsidP="00000000" w:rsidRDefault="00000000" w:rsidRPr="00000000" w14:paraId="0000073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73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Contrarily, a close below the 50-day SMA suggests that the index may remain range-bound between 6,128 and 5,853 for a few days.</w:t>
      </w:r>
    </w:p>
    <w:p w:rsidR="00000000" w:rsidDel="00000000" w:rsidP="00000000" w:rsidRDefault="00000000" w:rsidRPr="00000000" w14:paraId="0000074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74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US Dollar Index price analysis</w:t>
      </w:r>
    </w:p>
    <w:p w:rsidR="00000000" w:rsidDel="00000000" w:rsidP="00000000" w:rsidRDefault="00000000" w:rsidRPr="00000000" w14:paraId="0000074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74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US Dollar Index (DXY) has been gradually dropping toward solid support at 105.42, which is likely to attract buyers.</w:t>
      </w:r>
    </w:p>
    <w:p w:rsidR="00000000" w:rsidDel="00000000" w:rsidP="00000000" w:rsidRDefault="00000000" w:rsidRPr="00000000" w14:paraId="0000074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74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shd w:fill="fef8d9" w:val="clear"/>
        </w:rPr>
      </w:pPr>
      <w:hyperlink r:id="rId362">
        <w:r w:rsidDel="00000000" w:rsidR="00000000" w:rsidRPr="00000000">
          <w:rPr>
            <w:rFonts w:ascii="Arial" w:cs="Arial" w:eastAsia="Arial" w:hAnsi="Arial"/>
            <w:smallCaps w:val="0"/>
            <w:color w:val="0000ff"/>
            <w:sz w:val="20"/>
            <w:szCs w:val="20"/>
            <w:rtl w:val="0"/>
          </w:rPr>
          <w:t xml:space="preserve">Price analysis 2/24: SPX, DXY, BTC, ETH, XRP, BNB, SOL, DOGE, </w:t>
        </w:r>
      </w:hyperlink>
      <w:hyperlink r:id="rId363">
        <w:r w:rsidDel="00000000" w:rsidR="00000000" w:rsidRPr="00000000">
          <w:rPr>
            <w:rFonts w:ascii="Arial" w:cs="Arial" w:eastAsia="Arial" w:hAnsi="Arial"/>
            <w:b w:val="1"/>
            <w:smallCaps w:val="0"/>
            <w:color w:val="0000ff"/>
            <w:sz w:val="20"/>
            <w:szCs w:val="20"/>
            <w:rtl w:val="0"/>
          </w:rPr>
          <w:t xml:space="preserve"> </w:t>
        </w:r>
      </w:hyperlink>
      <w:hyperlink r:id="rId364">
        <w:r w:rsidDel="00000000" w:rsidR="00000000" w:rsidRPr="00000000">
          <w:rPr>
            <w:rFonts w:ascii="Arial" w:cs="Arial" w:eastAsia="Arial" w:hAnsi="Arial"/>
            <w:b w:val="1"/>
            <w:smallCaps w:val="0"/>
            <w:color w:val="0000ff"/>
            <w:sz w:val="20"/>
            <w:szCs w:val="20"/>
            <w:shd w:fill="fef8d9" w:val="clear"/>
            <w:rtl w:val="0"/>
          </w:rPr>
          <w:t xml:space="preserve">ADA</w:t>
        </w:r>
      </w:hyperlink>
      <w:hyperlink r:id="rId365">
        <w:r w:rsidDel="00000000" w:rsidR="00000000" w:rsidRPr="00000000">
          <w:rPr>
            <w:rFonts w:ascii="Arial" w:cs="Arial" w:eastAsia="Arial" w:hAnsi="Arial"/>
            <w:smallCaps w:val="0"/>
            <w:color w:val="0000ff"/>
            <w:sz w:val="20"/>
            <w:szCs w:val="20"/>
            <w:shd w:fill="fef8d9" w:val="clear"/>
            <w:rtl w:val="0"/>
          </w:rPr>
          <w:t xml:space="preserve">, LINK</w:t>
        </w:r>
      </w:hyperlink>
      <w:r w:rsidDel="00000000" w:rsidR="00000000" w:rsidRPr="00000000">
        <w:rPr>
          <w:rtl w:val="0"/>
        </w:rPr>
      </w:r>
    </w:p>
    <w:p w:rsidR="00000000" w:rsidDel="00000000" w:rsidP="00000000" w:rsidRDefault="00000000" w:rsidRPr="00000000" w14:paraId="0000074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shd w:fill="fef8d9" w:val="clear"/>
        </w:rPr>
      </w:pPr>
      <w:r w:rsidDel="00000000" w:rsidR="00000000" w:rsidRPr="00000000">
        <w:rPr>
          <w:rtl w:val="0"/>
        </w:rPr>
      </w:r>
    </w:p>
    <w:p w:rsidR="00000000" w:rsidDel="00000000" w:rsidP="00000000" w:rsidRDefault="00000000" w:rsidRPr="00000000" w14:paraId="0000074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DXY daily chart. Source: Cointelegraph/TradingView</w:t>
      </w:r>
    </w:p>
    <w:p w:rsidR="00000000" w:rsidDel="00000000" w:rsidP="00000000" w:rsidRDefault="00000000" w:rsidRPr="00000000" w14:paraId="0000074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74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downsloping 20-day EMA (107.36) and the RSI in the negative zone indicate an advantage to sellers. Any attempt to start a recovery is likely to face strong selling at the 20-day EMA. If the price turns down sharply from the 20-day EMA, the risk of a break below 105.42 increases.</w:t>
      </w:r>
    </w:p>
    <w:p w:rsidR="00000000" w:rsidDel="00000000" w:rsidP="00000000" w:rsidRDefault="00000000" w:rsidRPr="00000000" w14:paraId="0000074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74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first sign of strength will be a break and close above the 20-day EMA. The index may then climb to 108, which is likely to act as a strong hurdle.</w:t>
      </w:r>
    </w:p>
    <w:p w:rsidR="00000000" w:rsidDel="00000000" w:rsidP="00000000" w:rsidRDefault="00000000" w:rsidRPr="00000000" w14:paraId="0000074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74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Bitcoin price analysis</w:t>
      </w:r>
    </w:p>
    <w:p w:rsidR="00000000" w:rsidDel="00000000" w:rsidP="00000000" w:rsidRDefault="00000000" w:rsidRPr="00000000" w14:paraId="0000074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74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Bitcoin remains stuck inside a tight range between $100,000 and $93,388, indicating indecision between the bulls and the bears.</w:t>
      </w:r>
    </w:p>
    <w:p w:rsidR="00000000" w:rsidDel="00000000" w:rsidP="00000000" w:rsidRDefault="00000000" w:rsidRPr="00000000" w14:paraId="0000075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75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shd w:fill="fef8d9" w:val="clear"/>
        </w:rPr>
      </w:pPr>
      <w:hyperlink r:id="rId366">
        <w:r w:rsidDel="00000000" w:rsidR="00000000" w:rsidRPr="00000000">
          <w:rPr>
            <w:rFonts w:ascii="Arial" w:cs="Arial" w:eastAsia="Arial" w:hAnsi="Arial"/>
            <w:smallCaps w:val="0"/>
            <w:color w:val="0000ff"/>
            <w:sz w:val="20"/>
            <w:szCs w:val="20"/>
            <w:rtl w:val="0"/>
          </w:rPr>
          <w:t xml:space="preserve">Price analysis 2/24: SPX, DXY, BTC, ETH, XRP, BNB, SOL, DOGE, </w:t>
        </w:r>
      </w:hyperlink>
      <w:hyperlink r:id="rId367">
        <w:r w:rsidDel="00000000" w:rsidR="00000000" w:rsidRPr="00000000">
          <w:rPr>
            <w:rFonts w:ascii="Arial" w:cs="Arial" w:eastAsia="Arial" w:hAnsi="Arial"/>
            <w:b w:val="1"/>
            <w:smallCaps w:val="0"/>
            <w:color w:val="0000ff"/>
            <w:sz w:val="20"/>
            <w:szCs w:val="20"/>
            <w:rtl w:val="0"/>
          </w:rPr>
          <w:t xml:space="preserve"> </w:t>
        </w:r>
      </w:hyperlink>
      <w:hyperlink r:id="rId368">
        <w:r w:rsidDel="00000000" w:rsidR="00000000" w:rsidRPr="00000000">
          <w:rPr>
            <w:rFonts w:ascii="Arial" w:cs="Arial" w:eastAsia="Arial" w:hAnsi="Arial"/>
            <w:b w:val="1"/>
            <w:smallCaps w:val="0"/>
            <w:color w:val="0000ff"/>
            <w:sz w:val="20"/>
            <w:szCs w:val="20"/>
            <w:shd w:fill="fef8d9" w:val="clear"/>
            <w:rtl w:val="0"/>
          </w:rPr>
          <w:t xml:space="preserve">ADA</w:t>
        </w:r>
      </w:hyperlink>
      <w:hyperlink r:id="rId369">
        <w:r w:rsidDel="00000000" w:rsidR="00000000" w:rsidRPr="00000000">
          <w:rPr>
            <w:rFonts w:ascii="Arial" w:cs="Arial" w:eastAsia="Arial" w:hAnsi="Arial"/>
            <w:smallCaps w:val="0"/>
            <w:color w:val="0000ff"/>
            <w:sz w:val="20"/>
            <w:szCs w:val="20"/>
            <w:shd w:fill="fef8d9" w:val="clear"/>
            <w:rtl w:val="0"/>
          </w:rPr>
          <w:t xml:space="preserve">, LINK</w:t>
        </w:r>
      </w:hyperlink>
      <w:r w:rsidDel="00000000" w:rsidR="00000000" w:rsidRPr="00000000">
        <w:rPr>
          <w:rtl w:val="0"/>
        </w:rPr>
      </w:r>
    </w:p>
    <w:p w:rsidR="00000000" w:rsidDel="00000000" w:rsidP="00000000" w:rsidRDefault="00000000" w:rsidRPr="00000000" w14:paraId="0000075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shd w:fill="fef8d9" w:val="clear"/>
        </w:rPr>
      </w:pPr>
      <w:r w:rsidDel="00000000" w:rsidR="00000000" w:rsidRPr="00000000">
        <w:rPr>
          <w:rtl w:val="0"/>
        </w:rPr>
      </w:r>
    </w:p>
    <w:p w:rsidR="00000000" w:rsidDel="00000000" w:rsidP="00000000" w:rsidRDefault="00000000" w:rsidRPr="00000000" w14:paraId="0000075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BTC/USDT daily chart. Source: Cointelegraph/TradingView</w:t>
      </w:r>
    </w:p>
    <w:p w:rsidR="00000000" w:rsidDel="00000000" w:rsidP="00000000" w:rsidRDefault="00000000" w:rsidRPr="00000000" w14:paraId="0000075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75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gradually downsloping 20-day EMA ($97,067) and the RSI just below the midpoint do not give a clear advantage either to the bulls or the bears. If the price breaks below $93,388, the BTC/USDT pair could drop to the critical support at $90,000. This remains the key short-term resistance to watch out for because a break below it will complete a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double-top pattern.</w:t>
      </w:r>
    </w:p>
    <w:p w:rsidR="00000000" w:rsidDel="00000000" w:rsidP="00000000" w:rsidRDefault="00000000" w:rsidRPr="00000000" w14:paraId="0000075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75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Conversely, if the price turns up and breaks above $100,000, it will signal that the bulls are back in the game. The pair could rise to $102,500 and later to $106,500. Buyers may face significant resistance at $109,588.</w:t>
      </w:r>
    </w:p>
    <w:p w:rsidR="00000000" w:rsidDel="00000000" w:rsidP="00000000" w:rsidRDefault="00000000" w:rsidRPr="00000000" w14:paraId="0000075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75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Ether price analysis</w:t>
      </w:r>
    </w:p>
    <w:p w:rsidR="00000000" w:rsidDel="00000000" w:rsidP="00000000" w:rsidRDefault="00000000" w:rsidRPr="00000000" w14:paraId="0000075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75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Ether (</w:t>
      </w:r>
      <w:hyperlink r:id="rId370">
        <w:r w:rsidDel="00000000" w:rsidR="00000000" w:rsidRPr="00000000">
          <w:rPr>
            <w:rFonts w:ascii="Arial" w:cs="Arial" w:eastAsia="Arial" w:hAnsi="Arial"/>
            <w:smallCaps w:val="0"/>
            <w:color w:val="0000ff"/>
            <w:sz w:val="20"/>
            <w:szCs w:val="20"/>
            <w:rtl w:val="0"/>
          </w:rPr>
          <w:t xml:space="preserve">ETH</w:t>
        </w:r>
      </w:hyperlink>
      <w:r w:rsidDel="00000000" w:rsidR="00000000" w:rsidRPr="00000000">
        <w:rPr>
          <w:rFonts w:ascii="Arial" w:cs="Arial" w:eastAsia="Arial" w:hAnsi="Arial"/>
          <w:smallCaps w:val="0"/>
          <w:sz w:val="20"/>
          <w:szCs w:val="20"/>
          <w:rtl w:val="0"/>
        </w:rPr>
        <w:t xml:space="preserve"> ) failed to rise above the breakdown level of $2,850 on Feb. 23, indicating that demand dries up at higher levels.</w:t>
      </w:r>
    </w:p>
    <w:p w:rsidR="00000000" w:rsidDel="00000000" w:rsidP="00000000" w:rsidRDefault="00000000" w:rsidRPr="00000000" w14:paraId="0000075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75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shd w:fill="fef8d9" w:val="clear"/>
        </w:rPr>
      </w:pPr>
      <w:hyperlink r:id="rId371">
        <w:r w:rsidDel="00000000" w:rsidR="00000000" w:rsidRPr="00000000">
          <w:rPr>
            <w:rFonts w:ascii="Arial" w:cs="Arial" w:eastAsia="Arial" w:hAnsi="Arial"/>
            <w:smallCaps w:val="0"/>
            <w:color w:val="0000ff"/>
            <w:sz w:val="20"/>
            <w:szCs w:val="20"/>
            <w:rtl w:val="0"/>
          </w:rPr>
          <w:t xml:space="preserve">Price analysis 2/24: SPX, DXY, BTC, ETH, XRP, BNB, SOL, DOGE, </w:t>
        </w:r>
      </w:hyperlink>
      <w:hyperlink r:id="rId372">
        <w:r w:rsidDel="00000000" w:rsidR="00000000" w:rsidRPr="00000000">
          <w:rPr>
            <w:rFonts w:ascii="Arial" w:cs="Arial" w:eastAsia="Arial" w:hAnsi="Arial"/>
            <w:b w:val="1"/>
            <w:smallCaps w:val="0"/>
            <w:color w:val="0000ff"/>
            <w:sz w:val="20"/>
            <w:szCs w:val="20"/>
            <w:rtl w:val="0"/>
          </w:rPr>
          <w:t xml:space="preserve"> </w:t>
        </w:r>
      </w:hyperlink>
      <w:hyperlink r:id="rId373">
        <w:r w:rsidDel="00000000" w:rsidR="00000000" w:rsidRPr="00000000">
          <w:rPr>
            <w:rFonts w:ascii="Arial" w:cs="Arial" w:eastAsia="Arial" w:hAnsi="Arial"/>
            <w:b w:val="1"/>
            <w:smallCaps w:val="0"/>
            <w:color w:val="0000ff"/>
            <w:sz w:val="20"/>
            <w:szCs w:val="20"/>
            <w:shd w:fill="fef8d9" w:val="clear"/>
            <w:rtl w:val="0"/>
          </w:rPr>
          <w:t xml:space="preserve">ADA</w:t>
        </w:r>
      </w:hyperlink>
      <w:hyperlink r:id="rId374">
        <w:r w:rsidDel="00000000" w:rsidR="00000000" w:rsidRPr="00000000">
          <w:rPr>
            <w:rFonts w:ascii="Arial" w:cs="Arial" w:eastAsia="Arial" w:hAnsi="Arial"/>
            <w:smallCaps w:val="0"/>
            <w:color w:val="0000ff"/>
            <w:sz w:val="20"/>
            <w:szCs w:val="20"/>
            <w:shd w:fill="fef8d9" w:val="clear"/>
            <w:rtl w:val="0"/>
          </w:rPr>
          <w:t xml:space="preserve">, LINK</w:t>
        </w:r>
      </w:hyperlink>
      <w:r w:rsidDel="00000000" w:rsidR="00000000" w:rsidRPr="00000000">
        <w:rPr>
          <w:rtl w:val="0"/>
        </w:rPr>
      </w:r>
    </w:p>
    <w:p w:rsidR="00000000" w:rsidDel="00000000" w:rsidP="00000000" w:rsidRDefault="00000000" w:rsidRPr="00000000" w14:paraId="0000075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shd w:fill="fef8d9" w:val="clear"/>
        </w:rPr>
      </w:pPr>
      <w:r w:rsidDel="00000000" w:rsidR="00000000" w:rsidRPr="00000000">
        <w:rPr>
          <w:rtl w:val="0"/>
        </w:rPr>
      </w:r>
    </w:p>
    <w:p w:rsidR="00000000" w:rsidDel="00000000" w:rsidP="00000000" w:rsidRDefault="00000000" w:rsidRPr="00000000" w14:paraId="0000075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ETH/USDT daily chart. Source: Cointelegraph/TradingView</w:t>
      </w:r>
    </w:p>
    <w:p w:rsidR="00000000" w:rsidDel="00000000" w:rsidP="00000000" w:rsidRDefault="00000000" w:rsidRPr="00000000" w14:paraId="0000076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76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If the price sustains below the 20-day EMA ($2,765), the ETH/USDT pair could fall to $2,600 and then to $2,500. Buyers will try to arrest the decline at $2,500, but if they fail, the pair could tumble to $2,300.</w:t>
      </w:r>
    </w:p>
    <w:p w:rsidR="00000000" w:rsidDel="00000000" w:rsidP="00000000" w:rsidRDefault="00000000" w:rsidRPr="00000000" w14:paraId="0000076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76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bulls will have to propel the price above the downtrend line to signal a potential comeback. The pair could then attempt a rally to $3,450 and subsequently to $3,750. Such a move will bring the large $2,111 to $4,094 range into play.</w:t>
      </w:r>
    </w:p>
    <w:p w:rsidR="00000000" w:rsidDel="00000000" w:rsidP="00000000" w:rsidRDefault="00000000" w:rsidRPr="00000000" w14:paraId="0000076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76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XRP price analysis</w:t>
      </w:r>
    </w:p>
    <w:p w:rsidR="00000000" w:rsidDel="00000000" w:rsidP="00000000" w:rsidRDefault="00000000" w:rsidRPr="00000000" w14:paraId="0000076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76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XRP (</w:t>
      </w:r>
      <w:hyperlink r:id="rId375">
        <w:r w:rsidDel="00000000" w:rsidR="00000000" w:rsidRPr="00000000">
          <w:rPr>
            <w:rFonts w:ascii="Arial" w:cs="Arial" w:eastAsia="Arial" w:hAnsi="Arial"/>
            <w:smallCaps w:val="0"/>
            <w:color w:val="0000ff"/>
            <w:sz w:val="20"/>
            <w:szCs w:val="20"/>
            <w:rtl w:val="0"/>
          </w:rPr>
          <w:t xml:space="preserve">XRP</w:t>
        </w:r>
      </w:hyperlink>
      <w:r w:rsidDel="00000000" w:rsidR="00000000" w:rsidRPr="00000000">
        <w:rPr>
          <w:rFonts w:ascii="Arial" w:cs="Arial" w:eastAsia="Arial" w:hAnsi="Arial"/>
          <w:smallCaps w:val="0"/>
          <w:sz w:val="20"/>
          <w:szCs w:val="20"/>
          <w:rtl w:val="0"/>
        </w:rPr>
        <w:t xml:space="preserve"> ) broke below the 20-day EMA ($2.61) on Feb. 21 and continued its drop toward the support line of the symmetrical triangle pattern.</w:t>
      </w:r>
    </w:p>
    <w:p w:rsidR="00000000" w:rsidDel="00000000" w:rsidP="00000000" w:rsidRDefault="00000000" w:rsidRPr="00000000" w14:paraId="0000076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76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shd w:fill="fef8d9" w:val="clear"/>
        </w:rPr>
      </w:pPr>
      <w:hyperlink r:id="rId376">
        <w:r w:rsidDel="00000000" w:rsidR="00000000" w:rsidRPr="00000000">
          <w:rPr>
            <w:rFonts w:ascii="Arial" w:cs="Arial" w:eastAsia="Arial" w:hAnsi="Arial"/>
            <w:smallCaps w:val="0"/>
            <w:color w:val="0000ff"/>
            <w:sz w:val="20"/>
            <w:szCs w:val="20"/>
            <w:rtl w:val="0"/>
          </w:rPr>
          <w:t xml:space="preserve">Price analysis 2/24: SPX, DXY, BTC, ETH, XRP, BNB, SOL, DOGE, </w:t>
        </w:r>
      </w:hyperlink>
      <w:hyperlink r:id="rId377">
        <w:r w:rsidDel="00000000" w:rsidR="00000000" w:rsidRPr="00000000">
          <w:rPr>
            <w:rFonts w:ascii="Arial" w:cs="Arial" w:eastAsia="Arial" w:hAnsi="Arial"/>
            <w:b w:val="1"/>
            <w:smallCaps w:val="0"/>
            <w:color w:val="0000ff"/>
            <w:sz w:val="20"/>
            <w:szCs w:val="20"/>
            <w:rtl w:val="0"/>
          </w:rPr>
          <w:t xml:space="preserve"> </w:t>
        </w:r>
      </w:hyperlink>
      <w:hyperlink r:id="rId378">
        <w:r w:rsidDel="00000000" w:rsidR="00000000" w:rsidRPr="00000000">
          <w:rPr>
            <w:rFonts w:ascii="Arial" w:cs="Arial" w:eastAsia="Arial" w:hAnsi="Arial"/>
            <w:b w:val="1"/>
            <w:smallCaps w:val="0"/>
            <w:color w:val="0000ff"/>
            <w:sz w:val="20"/>
            <w:szCs w:val="20"/>
            <w:shd w:fill="fef8d9" w:val="clear"/>
            <w:rtl w:val="0"/>
          </w:rPr>
          <w:t xml:space="preserve">ADA</w:t>
        </w:r>
      </w:hyperlink>
      <w:hyperlink r:id="rId379">
        <w:r w:rsidDel="00000000" w:rsidR="00000000" w:rsidRPr="00000000">
          <w:rPr>
            <w:rFonts w:ascii="Arial" w:cs="Arial" w:eastAsia="Arial" w:hAnsi="Arial"/>
            <w:smallCaps w:val="0"/>
            <w:color w:val="0000ff"/>
            <w:sz w:val="20"/>
            <w:szCs w:val="20"/>
            <w:shd w:fill="fef8d9" w:val="clear"/>
            <w:rtl w:val="0"/>
          </w:rPr>
          <w:t xml:space="preserve">, LINK</w:t>
        </w:r>
      </w:hyperlink>
      <w:r w:rsidDel="00000000" w:rsidR="00000000" w:rsidRPr="00000000">
        <w:rPr>
          <w:rtl w:val="0"/>
        </w:rPr>
      </w:r>
    </w:p>
    <w:p w:rsidR="00000000" w:rsidDel="00000000" w:rsidP="00000000" w:rsidRDefault="00000000" w:rsidRPr="00000000" w14:paraId="0000076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shd w:fill="fef8d9" w:val="clear"/>
        </w:rPr>
      </w:pPr>
      <w:r w:rsidDel="00000000" w:rsidR="00000000" w:rsidRPr="00000000">
        <w:rPr>
          <w:rtl w:val="0"/>
        </w:rPr>
      </w:r>
    </w:p>
    <w:p w:rsidR="00000000" w:rsidDel="00000000" w:rsidP="00000000" w:rsidRDefault="00000000" w:rsidRPr="00000000" w14:paraId="0000076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XRP/USDT daily chart. Source: Cointelegraph/TradingView</w:t>
      </w:r>
    </w:p>
    <w:p w:rsidR="00000000" w:rsidDel="00000000" w:rsidP="00000000" w:rsidRDefault="00000000" w:rsidRPr="00000000" w14:paraId="0000076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76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Buyers are expected to defend the support line, but the relief rally is likely to face selling at the 20-day EMA. If the price turns down sharply from the 20-day EMA, it will suggest that the bears continue to sell on rallies. The XRP/USDT pair then risks a fall below the support line. If that happens, the pair could collapse to $1.77.</w:t>
      </w:r>
    </w:p>
    <w:p w:rsidR="00000000" w:rsidDel="00000000" w:rsidP="00000000" w:rsidRDefault="00000000" w:rsidRPr="00000000" w14:paraId="0000076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76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bulls will have to push and maintain the price above the moving averages to signal that the pair may remain inside the triangle for a while longer.</w:t>
      </w:r>
    </w:p>
    <w:p w:rsidR="00000000" w:rsidDel="00000000" w:rsidP="00000000" w:rsidRDefault="00000000" w:rsidRPr="00000000" w14:paraId="0000077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77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BNB price analysis</w:t>
      </w:r>
    </w:p>
    <w:p w:rsidR="00000000" w:rsidDel="00000000" w:rsidP="00000000" w:rsidRDefault="00000000" w:rsidRPr="00000000" w14:paraId="0000077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77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BNB (</w:t>
      </w:r>
      <w:hyperlink r:id="rId380">
        <w:r w:rsidDel="00000000" w:rsidR="00000000" w:rsidRPr="00000000">
          <w:rPr>
            <w:rFonts w:ascii="Arial" w:cs="Arial" w:eastAsia="Arial" w:hAnsi="Arial"/>
            <w:smallCaps w:val="0"/>
            <w:color w:val="0000ff"/>
            <w:sz w:val="20"/>
            <w:szCs w:val="20"/>
            <w:rtl w:val="0"/>
          </w:rPr>
          <w:t xml:space="preserve">BNB</w:t>
        </w:r>
      </w:hyperlink>
      <w:r w:rsidDel="00000000" w:rsidR="00000000" w:rsidRPr="00000000">
        <w:rPr>
          <w:rFonts w:ascii="Arial" w:cs="Arial" w:eastAsia="Arial" w:hAnsi="Arial"/>
          <w:smallCaps w:val="0"/>
          <w:sz w:val="20"/>
          <w:szCs w:val="20"/>
          <w:rtl w:val="0"/>
        </w:rPr>
        <w:t xml:space="preserve"> ) has been trading between the 50-day SMA ($664) and the $635 support for the past few days.</w:t>
      </w:r>
    </w:p>
    <w:p w:rsidR="00000000" w:rsidDel="00000000" w:rsidP="00000000" w:rsidRDefault="00000000" w:rsidRPr="00000000" w14:paraId="0000077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77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shd w:fill="fef8d9" w:val="clear"/>
        </w:rPr>
      </w:pPr>
      <w:hyperlink r:id="rId381">
        <w:r w:rsidDel="00000000" w:rsidR="00000000" w:rsidRPr="00000000">
          <w:rPr>
            <w:rFonts w:ascii="Arial" w:cs="Arial" w:eastAsia="Arial" w:hAnsi="Arial"/>
            <w:smallCaps w:val="0"/>
            <w:color w:val="0000ff"/>
            <w:sz w:val="20"/>
            <w:szCs w:val="20"/>
            <w:rtl w:val="0"/>
          </w:rPr>
          <w:t xml:space="preserve">Dogecoin, Cryptocurrencies, Federal Reserve, Dollar, Bitcoin Price, </w:t>
        </w:r>
      </w:hyperlink>
      <w:hyperlink r:id="rId382">
        <w:r w:rsidDel="00000000" w:rsidR="00000000" w:rsidRPr="00000000">
          <w:rPr>
            <w:rFonts w:ascii="Arial" w:cs="Arial" w:eastAsia="Arial" w:hAnsi="Arial"/>
            <w:b w:val="1"/>
            <w:smallCaps w:val="0"/>
            <w:color w:val="0000ff"/>
            <w:sz w:val="20"/>
            <w:szCs w:val="20"/>
            <w:rtl w:val="0"/>
          </w:rPr>
          <w:t xml:space="preserve"> </w:t>
        </w:r>
      </w:hyperlink>
      <w:hyperlink r:id="rId383">
        <w:r w:rsidDel="00000000" w:rsidR="00000000" w:rsidRPr="00000000">
          <w:rPr>
            <w:rFonts w:ascii="Arial" w:cs="Arial" w:eastAsia="Arial" w:hAnsi="Arial"/>
            <w:b w:val="1"/>
            <w:smallCaps w:val="0"/>
            <w:color w:val="0000ff"/>
            <w:sz w:val="20"/>
            <w:szCs w:val="20"/>
            <w:shd w:fill="fef8d9" w:val="clear"/>
            <w:rtl w:val="0"/>
          </w:rPr>
          <w:t xml:space="preserve">Volatility</w:t>
        </w:r>
      </w:hyperlink>
      <w:hyperlink r:id="rId384">
        <w:r w:rsidDel="00000000" w:rsidR="00000000" w:rsidRPr="00000000">
          <w:rPr>
            <w:rFonts w:ascii="Arial" w:cs="Arial" w:eastAsia="Arial" w:hAnsi="Arial"/>
            <w:smallCaps w:val="0"/>
            <w:color w:val="0000ff"/>
            <w:sz w:val="20"/>
            <w:szCs w:val="20"/>
            <w:shd w:fill="fef8d9" w:val="clear"/>
            <w:rtl w:val="0"/>
          </w:rPr>
          <w:t xml:space="preserve">, XRP, Markets, Cryptocurrency Exchange, Cardano, Price Analysis, Binance Coin, Chainlink, Market Analysis, Ether Price, Solana, MicroStrategy, S&amp;P 500, Bitcoin ETF, ETF, Michael Saylor</w:t>
        </w:r>
      </w:hyperlink>
      <w:r w:rsidDel="00000000" w:rsidR="00000000" w:rsidRPr="00000000">
        <w:rPr>
          <w:rtl w:val="0"/>
        </w:rPr>
      </w:r>
    </w:p>
    <w:p w:rsidR="00000000" w:rsidDel="00000000" w:rsidP="00000000" w:rsidRDefault="00000000" w:rsidRPr="00000000" w14:paraId="0000077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shd w:fill="fef8d9" w:val="clear"/>
        </w:rPr>
      </w:pPr>
      <w:r w:rsidDel="00000000" w:rsidR="00000000" w:rsidRPr="00000000">
        <w:rPr>
          <w:rtl w:val="0"/>
        </w:rPr>
      </w:r>
    </w:p>
    <w:p w:rsidR="00000000" w:rsidDel="00000000" w:rsidP="00000000" w:rsidRDefault="00000000" w:rsidRPr="00000000" w14:paraId="0000077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BNB/USDT daily chart. Source: Cointelegraph/TradingView</w:t>
      </w:r>
    </w:p>
    <w:p w:rsidR="00000000" w:rsidDel="00000000" w:rsidP="00000000" w:rsidRDefault="00000000" w:rsidRPr="00000000" w14:paraId="0000077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77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flattish 20-day EMA ($651) and the RSI just below the midpoint signal a balance between supply and demand. If the price skids below $635, the advantage will tilt in favor of the bears. The BNB/USDT pair could then drop to $596.</w:t>
      </w:r>
    </w:p>
    <w:p w:rsidR="00000000" w:rsidDel="00000000" w:rsidP="00000000" w:rsidRDefault="00000000" w:rsidRPr="00000000" w14:paraId="0000077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77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Contrarily, a strong bounce off $635 will signal that the bulls are aggressively defending the level. A break and close above the 50-day SMA suggest that the pair may extend its stay inside the $635 to $745 range for a few more days.</w:t>
      </w:r>
    </w:p>
    <w:p w:rsidR="00000000" w:rsidDel="00000000" w:rsidP="00000000" w:rsidRDefault="00000000" w:rsidRPr="00000000" w14:paraId="0000077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77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Solana price analysis</w:t>
      </w:r>
    </w:p>
    <w:p w:rsidR="00000000" w:rsidDel="00000000" w:rsidP="00000000" w:rsidRDefault="00000000" w:rsidRPr="00000000" w14:paraId="0000077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77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Solana (</w:t>
      </w:r>
      <w:hyperlink r:id="rId385">
        <w:r w:rsidDel="00000000" w:rsidR="00000000" w:rsidRPr="00000000">
          <w:rPr>
            <w:rFonts w:ascii="Arial" w:cs="Arial" w:eastAsia="Arial" w:hAnsi="Arial"/>
            <w:smallCaps w:val="0"/>
            <w:color w:val="0000ff"/>
            <w:sz w:val="20"/>
            <w:szCs w:val="20"/>
            <w:rtl w:val="0"/>
          </w:rPr>
          <w:t xml:space="preserve">SOL</w:t>
        </w:r>
      </w:hyperlink>
      <w:r w:rsidDel="00000000" w:rsidR="00000000" w:rsidRPr="00000000">
        <w:rPr>
          <w:rFonts w:ascii="Arial" w:cs="Arial" w:eastAsia="Arial" w:hAnsi="Arial"/>
          <w:smallCaps w:val="0"/>
          <w:sz w:val="20"/>
          <w:szCs w:val="20"/>
          <w:rtl w:val="0"/>
        </w:rPr>
        <w:t xml:space="preserve"> ) turned down from the breakdown level of $175 on Feb. 21, indicating that the bears have flipped the level into resistance.</w:t>
      </w:r>
    </w:p>
    <w:p w:rsidR="00000000" w:rsidDel="00000000" w:rsidP="00000000" w:rsidRDefault="00000000" w:rsidRPr="00000000" w14:paraId="0000078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78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shd w:fill="fef8d9" w:val="clear"/>
        </w:rPr>
      </w:pPr>
      <w:hyperlink r:id="rId386">
        <w:r w:rsidDel="00000000" w:rsidR="00000000" w:rsidRPr="00000000">
          <w:rPr>
            <w:rFonts w:ascii="Arial" w:cs="Arial" w:eastAsia="Arial" w:hAnsi="Arial"/>
            <w:smallCaps w:val="0"/>
            <w:color w:val="0000ff"/>
            <w:sz w:val="20"/>
            <w:szCs w:val="20"/>
            <w:rtl w:val="0"/>
          </w:rPr>
          <w:t xml:space="preserve">Price analysis 2/24: SPX, DXY, BTC, ETH, XRP, BNB, SOL, DOGE, </w:t>
        </w:r>
      </w:hyperlink>
      <w:hyperlink r:id="rId387">
        <w:r w:rsidDel="00000000" w:rsidR="00000000" w:rsidRPr="00000000">
          <w:rPr>
            <w:rFonts w:ascii="Arial" w:cs="Arial" w:eastAsia="Arial" w:hAnsi="Arial"/>
            <w:b w:val="1"/>
            <w:smallCaps w:val="0"/>
            <w:color w:val="0000ff"/>
            <w:sz w:val="20"/>
            <w:szCs w:val="20"/>
            <w:rtl w:val="0"/>
          </w:rPr>
          <w:t xml:space="preserve"> </w:t>
        </w:r>
      </w:hyperlink>
      <w:hyperlink r:id="rId388">
        <w:r w:rsidDel="00000000" w:rsidR="00000000" w:rsidRPr="00000000">
          <w:rPr>
            <w:rFonts w:ascii="Arial" w:cs="Arial" w:eastAsia="Arial" w:hAnsi="Arial"/>
            <w:b w:val="1"/>
            <w:smallCaps w:val="0"/>
            <w:color w:val="0000ff"/>
            <w:sz w:val="20"/>
            <w:szCs w:val="20"/>
            <w:shd w:fill="fef8d9" w:val="clear"/>
            <w:rtl w:val="0"/>
          </w:rPr>
          <w:t xml:space="preserve">ADA</w:t>
        </w:r>
      </w:hyperlink>
      <w:hyperlink r:id="rId389">
        <w:r w:rsidDel="00000000" w:rsidR="00000000" w:rsidRPr="00000000">
          <w:rPr>
            <w:rFonts w:ascii="Arial" w:cs="Arial" w:eastAsia="Arial" w:hAnsi="Arial"/>
            <w:smallCaps w:val="0"/>
            <w:color w:val="0000ff"/>
            <w:sz w:val="20"/>
            <w:szCs w:val="20"/>
            <w:shd w:fill="fef8d9" w:val="clear"/>
            <w:rtl w:val="0"/>
          </w:rPr>
          <w:t xml:space="preserve">, LINK</w:t>
        </w:r>
      </w:hyperlink>
      <w:r w:rsidDel="00000000" w:rsidR="00000000" w:rsidRPr="00000000">
        <w:rPr>
          <w:rtl w:val="0"/>
        </w:rPr>
      </w:r>
    </w:p>
    <w:p w:rsidR="00000000" w:rsidDel="00000000" w:rsidP="00000000" w:rsidRDefault="00000000" w:rsidRPr="00000000" w14:paraId="0000078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shd w:fill="fef8d9" w:val="clear"/>
        </w:rPr>
      </w:pPr>
      <w:r w:rsidDel="00000000" w:rsidR="00000000" w:rsidRPr="00000000">
        <w:rPr>
          <w:rtl w:val="0"/>
        </w:rPr>
      </w:r>
    </w:p>
    <w:p w:rsidR="00000000" w:rsidDel="00000000" w:rsidP="00000000" w:rsidRDefault="00000000" w:rsidRPr="00000000" w14:paraId="0000078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SOL/USDT daily chart. Source: Cointelegraph/TradingView</w:t>
      </w:r>
    </w:p>
    <w:p w:rsidR="00000000" w:rsidDel="00000000" w:rsidP="00000000" w:rsidRDefault="00000000" w:rsidRPr="00000000" w14:paraId="0000078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78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downsloping 20-day EMA ($184) and the RSI near the oversold level indicate that the bears are in control. If the price remains below $155, the selling could pick up, and the SOL/USDT pair may plummet to $133.</w:t>
      </w:r>
    </w:p>
    <w:p w:rsidR="00000000" w:rsidDel="00000000" w:rsidP="00000000" w:rsidRDefault="00000000" w:rsidRPr="00000000" w14:paraId="0000078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78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If buyers want to prevent the decline, they will have to quickly push the price back above the 20-day EMA. That suggests the markets have rejected the break below $175. The pair may then rise to the 50-day SMA ($206).</w:t>
      </w:r>
    </w:p>
    <w:p w:rsidR="00000000" w:rsidDel="00000000" w:rsidP="00000000" w:rsidRDefault="00000000" w:rsidRPr="00000000" w14:paraId="0000078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78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Related: </w:t>
      </w:r>
      <w:hyperlink r:id="rId390">
        <w:r w:rsidDel="00000000" w:rsidR="00000000" w:rsidRPr="00000000">
          <w:rPr>
            <w:rFonts w:ascii="Arial" w:cs="Arial" w:eastAsia="Arial" w:hAnsi="Arial"/>
            <w:smallCaps w:val="0"/>
            <w:color w:val="0000ff"/>
            <w:sz w:val="20"/>
            <w:szCs w:val="20"/>
            <w:rtl w:val="0"/>
          </w:rPr>
          <w:t xml:space="preserve">Why is the crypto market down today?</w:t>
        </w:r>
      </w:hyperlink>
      <w:r w:rsidDel="00000000" w:rsidR="00000000" w:rsidRPr="00000000">
        <w:rPr>
          <w:rtl w:val="0"/>
        </w:rPr>
      </w:r>
    </w:p>
    <w:p w:rsidR="00000000" w:rsidDel="00000000" w:rsidP="00000000" w:rsidRDefault="00000000" w:rsidRPr="00000000" w14:paraId="0000078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78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Dogecoin price analysis</w:t>
      </w:r>
    </w:p>
    <w:p w:rsidR="00000000" w:rsidDel="00000000" w:rsidP="00000000" w:rsidRDefault="00000000" w:rsidRPr="00000000" w14:paraId="0000078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78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Dogecoin (</w:t>
      </w:r>
      <w:hyperlink r:id="rId391">
        <w:r w:rsidDel="00000000" w:rsidR="00000000" w:rsidRPr="00000000">
          <w:rPr>
            <w:rFonts w:ascii="Arial" w:cs="Arial" w:eastAsia="Arial" w:hAnsi="Arial"/>
            <w:smallCaps w:val="0"/>
            <w:color w:val="0000ff"/>
            <w:sz w:val="20"/>
            <w:szCs w:val="20"/>
            <w:rtl w:val="0"/>
          </w:rPr>
          <w:t xml:space="preserve">DOGE</w:t>
        </w:r>
      </w:hyperlink>
      <w:r w:rsidDel="00000000" w:rsidR="00000000" w:rsidRPr="00000000">
        <w:rPr>
          <w:rFonts w:ascii="Arial" w:cs="Arial" w:eastAsia="Arial" w:hAnsi="Arial"/>
          <w:smallCaps w:val="0"/>
          <w:sz w:val="20"/>
          <w:szCs w:val="20"/>
          <w:rtl w:val="0"/>
        </w:rPr>
        <w:t xml:space="preserve"> ) has continued its downward journey, reaching the support line of the descending channel pattern.</w:t>
      </w:r>
    </w:p>
    <w:p w:rsidR="00000000" w:rsidDel="00000000" w:rsidP="00000000" w:rsidRDefault="00000000" w:rsidRPr="00000000" w14:paraId="0000078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78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shd w:fill="fef8d9" w:val="clear"/>
        </w:rPr>
      </w:pPr>
      <w:hyperlink r:id="rId392">
        <w:r w:rsidDel="00000000" w:rsidR="00000000" w:rsidRPr="00000000">
          <w:rPr>
            <w:rFonts w:ascii="Arial" w:cs="Arial" w:eastAsia="Arial" w:hAnsi="Arial"/>
            <w:smallCaps w:val="0"/>
            <w:color w:val="0000ff"/>
            <w:sz w:val="20"/>
            <w:szCs w:val="20"/>
            <w:rtl w:val="0"/>
          </w:rPr>
          <w:t xml:space="preserve">Price analysis 2/24: SPX, DXY, BTC, ETH, XRP, BNB, SOL, DOGE, </w:t>
        </w:r>
      </w:hyperlink>
      <w:hyperlink r:id="rId393">
        <w:r w:rsidDel="00000000" w:rsidR="00000000" w:rsidRPr="00000000">
          <w:rPr>
            <w:rFonts w:ascii="Arial" w:cs="Arial" w:eastAsia="Arial" w:hAnsi="Arial"/>
            <w:b w:val="1"/>
            <w:smallCaps w:val="0"/>
            <w:color w:val="0000ff"/>
            <w:sz w:val="20"/>
            <w:szCs w:val="20"/>
            <w:rtl w:val="0"/>
          </w:rPr>
          <w:t xml:space="preserve"> </w:t>
        </w:r>
      </w:hyperlink>
      <w:hyperlink r:id="rId394">
        <w:r w:rsidDel="00000000" w:rsidR="00000000" w:rsidRPr="00000000">
          <w:rPr>
            <w:rFonts w:ascii="Arial" w:cs="Arial" w:eastAsia="Arial" w:hAnsi="Arial"/>
            <w:b w:val="1"/>
            <w:smallCaps w:val="0"/>
            <w:color w:val="0000ff"/>
            <w:sz w:val="20"/>
            <w:szCs w:val="20"/>
            <w:shd w:fill="fef8d9" w:val="clear"/>
            <w:rtl w:val="0"/>
          </w:rPr>
          <w:t xml:space="preserve">ADA</w:t>
        </w:r>
      </w:hyperlink>
      <w:hyperlink r:id="rId395">
        <w:r w:rsidDel="00000000" w:rsidR="00000000" w:rsidRPr="00000000">
          <w:rPr>
            <w:rFonts w:ascii="Arial" w:cs="Arial" w:eastAsia="Arial" w:hAnsi="Arial"/>
            <w:smallCaps w:val="0"/>
            <w:color w:val="0000ff"/>
            <w:sz w:val="20"/>
            <w:szCs w:val="20"/>
            <w:shd w:fill="fef8d9" w:val="clear"/>
            <w:rtl w:val="0"/>
          </w:rPr>
          <w:t xml:space="preserve">, LINK</w:t>
        </w:r>
      </w:hyperlink>
      <w:r w:rsidDel="00000000" w:rsidR="00000000" w:rsidRPr="00000000">
        <w:rPr>
          <w:rtl w:val="0"/>
        </w:rPr>
      </w:r>
    </w:p>
    <w:p w:rsidR="00000000" w:rsidDel="00000000" w:rsidP="00000000" w:rsidRDefault="00000000" w:rsidRPr="00000000" w14:paraId="0000079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shd w:fill="fef8d9" w:val="clear"/>
        </w:rPr>
      </w:pPr>
      <w:r w:rsidDel="00000000" w:rsidR="00000000" w:rsidRPr="00000000">
        <w:rPr>
          <w:rtl w:val="0"/>
        </w:rPr>
      </w:r>
    </w:p>
    <w:p w:rsidR="00000000" w:rsidDel="00000000" w:rsidP="00000000" w:rsidRDefault="00000000" w:rsidRPr="00000000" w14:paraId="0000079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DOGE/USDT daily chart. Source: Cointelegraph/TradingView</w:t>
      </w:r>
    </w:p>
    <w:p w:rsidR="00000000" w:rsidDel="00000000" w:rsidP="00000000" w:rsidRDefault="00000000" w:rsidRPr="00000000" w14:paraId="0000079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79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bulls will try to start a recovery from the support line but may face solid selling at the 20-day EMA ($0.26). If the price turns down from the 20-day EMA, the possibility of a break below the support line increases. If that happens, the DOGE/USDT pair could descend to the next significant support at $0.15.</w:t>
      </w:r>
    </w:p>
    <w:p w:rsidR="00000000" w:rsidDel="00000000" w:rsidP="00000000" w:rsidRDefault="00000000" w:rsidRPr="00000000" w14:paraId="0000079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79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Contrary to this assumption, if the price turns up from the support line and breaks above the 20-day EMA, it will signal that the selling pressure is reducing. The pair may attempt a rally to the 50-day SMA ($0.30).</w:t>
      </w:r>
    </w:p>
    <w:p w:rsidR="00000000" w:rsidDel="00000000" w:rsidP="00000000" w:rsidRDefault="00000000" w:rsidRPr="00000000" w14:paraId="0000079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79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Cardano price analysis</w:t>
      </w:r>
    </w:p>
    <w:p w:rsidR="00000000" w:rsidDel="00000000" w:rsidP="00000000" w:rsidRDefault="00000000" w:rsidRPr="00000000" w14:paraId="0000079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79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Cardano (</w:t>
      </w:r>
      <w:hyperlink r:id="rId396">
        <w:r w:rsidDel="00000000" w:rsidR="00000000" w:rsidRPr="00000000">
          <w:rPr>
            <w:rFonts w:ascii="Arial" w:cs="Arial" w:eastAsia="Arial" w:hAnsi="Arial"/>
            <w:b w:val="1"/>
            <w:smallCaps w:val="0"/>
            <w:color w:val="0000ff"/>
            <w:sz w:val="20"/>
            <w:szCs w:val="20"/>
            <w:rtl w:val="0"/>
          </w:rPr>
          <w:t xml:space="preserve"> </w:t>
        </w:r>
      </w:hyperlink>
      <w:hyperlink r:id="rId397">
        <w:r w:rsidDel="00000000" w:rsidR="00000000" w:rsidRPr="00000000">
          <w:rPr>
            <w:rFonts w:ascii="Arial" w:cs="Arial" w:eastAsia="Arial" w:hAnsi="Arial"/>
            <w:b w:val="1"/>
            <w:smallCaps w:val="0"/>
            <w:color w:val="0000ff"/>
            <w:sz w:val="20"/>
            <w:szCs w:val="20"/>
            <w:shd w:fill="fef8d9" w:val="clear"/>
            <w:rtl w:val="0"/>
          </w:rPr>
          <w:t xml:space="preserve">ADA</w:t>
        </w:r>
      </w:hyperlink>
      <w:r w:rsidDel="00000000" w:rsidR="00000000" w:rsidRPr="00000000">
        <w:rPr>
          <w:rFonts w:ascii="Arial" w:cs="Arial" w:eastAsia="Arial" w:hAnsi="Arial"/>
          <w:smallCaps w:val="0"/>
          <w:sz w:val="20"/>
          <w:szCs w:val="20"/>
          <w:rtl w:val="0"/>
        </w:rPr>
        <w:t xml:space="preserve"> ) turned down from the 20-day EMA ($0.78) on Feb. 23, indicating that the bears are fiercely defending the level.</w:t>
      </w:r>
    </w:p>
    <w:p w:rsidR="00000000" w:rsidDel="00000000" w:rsidP="00000000" w:rsidRDefault="00000000" w:rsidRPr="00000000" w14:paraId="0000079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79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shd w:fill="fef8d9" w:val="clear"/>
        </w:rPr>
      </w:pPr>
      <w:hyperlink r:id="rId398">
        <w:r w:rsidDel="00000000" w:rsidR="00000000" w:rsidRPr="00000000">
          <w:rPr>
            <w:rFonts w:ascii="Arial" w:cs="Arial" w:eastAsia="Arial" w:hAnsi="Arial"/>
            <w:smallCaps w:val="0"/>
            <w:color w:val="0000ff"/>
            <w:sz w:val="20"/>
            <w:szCs w:val="20"/>
            <w:rtl w:val="0"/>
          </w:rPr>
          <w:t xml:space="preserve">Price analysis 2/24: SPX, DXY, BTC, ETH, XRP, BNB, SOL, DOGE, </w:t>
        </w:r>
      </w:hyperlink>
      <w:hyperlink r:id="rId399">
        <w:r w:rsidDel="00000000" w:rsidR="00000000" w:rsidRPr="00000000">
          <w:rPr>
            <w:rFonts w:ascii="Arial" w:cs="Arial" w:eastAsia="Arial" w:hAnsi="Arial"/>
            <w:b w:val="1"/>
            <w:smallCaps w:val="0"/>
            <w:color w:val="0000ff"/>
            <w:sz w:val="20"/>
            <w:szCs w:val="20"/>
            <w:rtl w:val="0"/>
          </w:rPr>
          <w:t xml:space="preserve"> </w:t>
        </w:r>
      </w:hyperlink>
      <w:hyperlink r:id="rId400">
        <w:r w:rsidDel="00000000" w:rsidR="00000000" w:rsidRPr="00000000">
          <w:rPr>
            <w:rFonts w:ascii="Arial" w:cs="Arial" w:eastAsia="Arial" w:hAnsi="Arial"/>
            <w:b w:val="1"/>
            <w:smallCaps w:val="0"/>
            <w:color w:val="0000ff"/>
            <w:sz w:val="20"/>
            <w:szCs w:val="20"/>
            <w:shd w:fill="fef8d9" w:val="clear"/>
            <w:rtl w:val="0"/>
          </w:rPr>
          <w:t xml:space="preserve">ADA</w:t>
        </w:r>
      </w:hyperlink>
      <w:hyperlink r:id="rId401">
        <w:r w:rsidDel="00000000" w:rsidR="00000000" w:rsidRPr="00000000">
          <w:rPr>
            <w:rFonts w:ascii="Arial" w:cs="Arial" w:eastAsia="Arial" w:hAnsi="Arial"/>
            <w:smallCaps w:val="0"/>
            <w:color w:val="0000ff"/>
            <w:sz w:val="20"/>
            <w:szCs w:val="20"/>
            <w:shd w:fill="fef8d9" w:val="clear"/>
            <w:rtl w:val="0"/>
          </w:rPr>
          <w:t xml:space="preserve">, LINK</w:t>
        </w:r>
      </w:hyperlink>
      <w:r w:rsidDel="00000000" w:rsidR="00000000" w:rsidRPr="00000000">
        <w:rPr>
          <w:rtl w:val="0"/>
        </w:rPr>
      </w:r>
    </w:p>
    <w:p w:rsidR="00000000" w:rsidDel="00000000" w:rsidP="00000000" w:rsidRDefault="00000000" w:rsidRPr="00000000" w14:paraId="0000079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shd w:fill="fef8d9" w:val="clear"/>
        </w:rPr>
      </w:pPr>
      <w:r w:rsidDel="00000000" w:rsidR="00000000" w:rsidRPr="00000000">
        <w:rPr>
          <w:rtl w:val="0"/>
        </w:rPr>
      </w:r>
    </w:p>
    <w:p w:rsidR="00000000" w:rsidDel="00000000" w:rsidP="00000000" w:rsidRDefault="00000000" w:rsidRPr="00000000" w14:paraId="0000079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/USDT daily chart. Source: Cointelegraph/TradingView</w:t>
      </w:r>
    </w:p>
    <w:p w:rsidR="00000000" w:rsidDel="00000000" w:rsidP="00000000" w:rsidRDefault="00000000" w:rsidRPr="00000000" w14:paraId="0000079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79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If the price remains below $0.73, the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/USDT pair could continue its downward move toward the channel’s support line. The bulls will try to defend the support line, but if the bears prevail, the pair could plunge to $0.50.</w:t>
      </w:r>
    </w:p>
    <w:p w:rsidR="00000000" w:rsidDel="00000000" w:rsidP="00000000" w:rsidRDefault="00000000" w:rsidRPr="00000000" w14:paraId="000007A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7A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This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view will be invalidated in the near term if the price turns up and breaks above the 20-day EMA. That could open the door for a rise to the 50-day SMA ($0.88) and, after that, to the resistance line.</w:t>
      </w:r>
    </w:p>
    <w:p w:rsidR="00000000" w:rsidDel="00000000" w:rsidP="00000000" w:rsidRDefault="00000000" w:rsidRPr="00000000" w14:paraId="000007A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7A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Chainlink price analysis</w:t>
      </w:r>
    </w:p>
    <w:p w:rsidR="00000000" w:rsidDel="00000000" w:rsidP="00000000" w:rsidRDefault="00000000" w:rsidRPr="00000000" w14:paraId="000007A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7A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Chainlink (</w:t>
      </w:r>
      <w:hyperlink r:id="rId402">
        <w:r w:rsidDel="00000000" w:rsidR="00000000" w:rsidRPr="00000000">
          <w:rPr>
            <w:rFonts w:ascii="Arial" w:cs="Arial" w:eastAsia="Arial" w:hAnsi="Arial"/>
            <w:smallCaps w:val="0"/>
            <w:color w:val="0000ff"/>
            <w:sz w:val="20"/>
            <w:szCs w:val="20"/>
            <w:rtl w:val="0"/>
          </w:rPr>
          <w:t xml:space="preserve">LINK</w:t>
        </w:r>
      </w:hyperlink>
      <w:r w:rsidDel="00000000" w:rsidR="00000000" w:rsidRPr="00000000">
        <w:rPr>
          <w:rFonts w:ascii="Arial" w:cs="Arial" w:eastAsia="Arial" w:hAnsi="Arial"/>
          <w:smallCaps w:val="0"/>
          <w:sz w:val="20"/>
          <w:szCs w:val="20"/>
          <w:rtl w:val="0"/>
        </w:rPr>
        <w:t xml:space="preserve"> ) resumed its downtrend after bears pulled the price below the $17.28 support on Feb. 21.</w:t>
      </w:r>
    </w:p>
    <w:p w:rsidR="00000000" w:rsidDel="00000000" w:rsidP="00000000" w:rsidRDefault="00000000" w:rsidRPr="00000000" w14:paraId="000007A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7A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shd w:fill="fef8d9" w:val="clear"/>
        </w:rPr>
      </w:pPr>
      <w:hyperlink r:id="rId403">
        <w:r w:rsidDel="00000000" w:rsidR="00000000" w:rsidRPr="00000000">
          <w:rPr>
            <w:rFonts w:ascii="Arial" w:cs="Arial" w:eastAsia="Arial" w:hAnsi="Arial"/>
            <w:smallCaps w:val="0"/>
            <w:color w:val="0000ff"/>
            <w:sz w:val="20"/>
            <w:szCs w:val="20"/>
            <w:rtl w:val="0"/>
          </w:rPr>
          <w:t xml:space="preserve">Price analysis 2/24: SPX, DXY, BTC, ETH, XRP, BNB, SOL, DOGE, </w:t>
        </w:r>
      </w:hyperlink>
      <w:hyperlink r:id="rId404">
        <w:r w:rsidDel="00000000" w:rsidR="00000000" w:rsidRPr="00000000">
          <w:rPr>
            <w:rFonts w:ascii="Arial" w:cs="Arial" w:eastAsia="Arial" w:hAnsi="Arial"/>
            <w:b w:val="1"/>
            <w:smallCaps w:val="0"/>
            <w:color w:val="0000ff"/>
            <w:sz w:val="20"/>
            <w:szCs w:val="20"/>
            <w:rtl w:val="0"/>
          </w:rPr>
          <w:t xml:space="preserve"> </w:t>
        </w:r>
      </w:hyperlink>
      <w:hyperlink r:id="rId405">
        <w:r w:rsidDel="00000000" w:rsidR="00000000" w:rsidRPr="00000000">
          <w:rPr>
            <w:rFonts w:ascii="Arial" w:cs="Arial" w:eastAsia="Arial" w:hAnsi="Arial"/>
            <w:b w:val="1"/>
            <w:smallCaps w:val="0"/>
            <w:color w:val="0000ff"/>
            <w:sz w:val="20"/>
            <w:szCs w:val="20"/>
            <w:shd w:fill="fef8d9" w:val="clear"/>
            <w:rtl w:val="0"/>
          </w:rPr>
          <w:t xml:space="preserve">ADA</w:t>
        </w:r>
      </w:hyperlink>
      <w:hyperlink r:id="rId406">
        <w:r w:rsidDel="00000000" w:rsidR="00000000" w:rsidRPr="00000000">
          <w:rPr>
            <w:rFonts w:ascii="Arial" w:cs="Arial" w:eastAsia="Arial" w:hAnsi="Arial"/>
            <w:smallCaps w:val="0"/>
            <w:color w:val="0000ff"/>
            <w:sz w:val="20"/>
            <w:szCs w:val="20"/>
            <w:shd w:fill="fef8d9" w:val="clear"/>
            <w:rtl w:val="0"/>
          </w:rPr>
          <w:t xml:space="preserve">, LINK</w:t>
        </w:r>
      </w:hyperlink>
      <w:r w:rsidDel="00000000" w:rsidR="00000000" w:rsidRPr="00000000">
        <w:rPr>
          <w:rtl w:val="0"/>
        </w:rPr>
      </w:r>
    </w:p>
    <w:p w:rsidR="00000000" w:rsidDel="00000000" w:rsidP="00000000" w:rsidRDefault="00000000" w:rsidRPr="00000000" w14:paraId="000007A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shd w:fill="fef8d9" w:val="clear"/>
        </w:rPr>
      </w:pPr>
      <w:r w:rsidDel="00000000" w:rsidR="00000000" w:rsidRPr="00000000">
        <w:rPr>
          <w:rtl w:val="0"/>
        </w:rPr>
      </w:r>
    </w:p>
    <w:p w:rsidR="00000000" w:rsidDel="00000000" w:rsidP="00000000" w:rsidRDefault="00000000" w:rsidRPr="00000000" w14:paraId="000007A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LINK/USDT daily chart. Source: Cointelegraph/TradingView</w:t>
      </w:r>
    </w:p>
    <w:p w:rsidR="00000000" w:rsidDel="00000000" w:rsidP="00000000" w:rsidRDefault="00000000" w:rsidRPr="00000000" w14:paraId="000007A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7A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LINK/USDT pair could drop to the support line of the descending channel pattern, which is an important near-term support to watch out for. If this level cracks, the selling could pick up, and the pair may tumble to $13.</w:t>
      </w:r>
    </w:p>
    <w:p w:rsidR="00000000" w:rsidDel="00000000" w:rsidP="00000000" w:rsidRDefault="00000000" w:rsidRPr="00000000" w14:paraId="000007A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7A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first sign of strength will be a break and close above the 20-day EMA ($18.72). That suggests the selling pressure is reducing. The pair may then attempt a rally to the 50-day SMA ($21.08).</w:t>
      </w:r>
    </w:p>
    <w:p w:rsidR="00000000" w:rsidDel="00000000" w:rsidP="00000000" w:rsidRDefault="00000000" w:rsidRPr="00000000" w14:paraId="000007A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7A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This article does not contain investment advice or recommendations. Every investment and trading move involves risk, and readers should conduct their own research when making a decision.</w:t>
      </w:r>
    </w:p>
    <w:p w:rsidR="00000000" w:rsidDel="00000000" w:rsidP="00000000" w:rsidRDefault="00000000" w:rsidRPr="00000000" w14:paraId="000007B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7B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407">
        <w:r w:rsidDel="00000000" w:rsidR="00000000" w:rsidRPr="00000000">
          <w:rPr>
            <w:rFonts w:ascii="Arial" w:cs="Arial" w:eastAsia="Arial" w:hAnsi="Arial"/>
            <w:smallCaps w:val="0"/>
            <w:color w:val="0000ff"/>
            <w:sz w:val="20"/>
            <w:szCs w:val="20"/>
            <w:rtl w:val="0"/>
          </w:rPr>
          <w:t xml:space="preserve">Click to view image.</w:t>
        </w:r>
      </w:hyperlink>
      <w:r w:rsidDel="00000000" w:rsidR="00000000" w:rsidRPr="00000000">
        <w:rPr>
          <w:rtl w:val="0"/>
        </w:rPr>
      </w:r>
    </w:p>
    <w:p w:rsidR="00000000" w:rsidDel="00000000" w:rsidP="00000000" w:rsidRDefault="00000000" w:rsidRPr="00000000" w14:paraId="000007B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7B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Document CONTEL0020250224el2o000b8</w:t>
      </w:r>
    </w:p>
    <w:p w:rsidR="00000000" w:rsidDel="00000000" w:rsidP="00000000" w:rsidRDefault="00000000" w:rsidRPr="00000000" w14:paraId="000007B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7B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Bitcoin</w:t>
      </w:r>
    </w:p>
    <w:p w:rsidR="00000000" w:rsidDel="00000000" w:rsidP="00000000" w:rsidRDefault="00000000" w:rsidRPr="00000000" w14:paraId="000007B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Fonts w:ascii="Arial" w:cs="Arial" w:eastAsia="Arial" w:hAnsi="Arial"/>
          <w:b w:val="1"/>
          <w:smallCaps w:val="0"/>
          <w:sz w:val="20"/>
          <w:szCs w:val="20"/>
          <w:rtl w:val="0"/>
        </w:rPr>
        <w:t xml:space="preserve">Why is the crypto market down today?</w:t>
      </w:r>
    </w:p>
    <w:p w:rsidR="00000000" w:rsidDel="00000000" w:rsidP="00000000" w:rsidRDefault="00000000" w:rsidRPr="00000000" w14:paraId="000007B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tl w:val="0"/>
        </w:rPr>
      </w:r>
    </w:p>
    <w:p w:rsidR="00000000" w:rsidDel="00000000" w:rsidP="00000000" w:rsidRDefault="00000000" w:rsidRPr="00000000" w14:paraId="000007B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Cointelegraph By Nancy Lubale </w:t>
      </w:r>
    </w:p>
    <w:p w:rsidR="00000000" w:rsidDel="00000000" w:rsidP="00000000" w:rsidRDefault="00000000" w:rsidRPr="00000000" w14:paraId="000007B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1,037 words</w:t>
      </w:r>
    </w:p>
    <w:p w:rsidR="00000000" w:rsidDel="00000000" w:rsidP="00000000" w:rsidRDefault="00000000" w:rsidRPr="00000000" w14:paraId="000007B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24 February 2025</w:t>
      </w:r>
    </w:p>
    <w:p w:rsidR="00000000" w:rsidDel="00000000" w:rsidP="00000000" w:rsidRDefault="00000000" w:rsidRPr="00000000" w14:paraId="000007B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Cointelegraph</w:t>
      </w:r>
    </w:p>
    <w:p w:rsidR="00000000" w:rsidDel="00000000" w:rsidP="00000000" w:rsidRDefault="00000000" w:rsidRPr="00000000" w14:paraId="000007B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CONTEL</w:t>
      </w:r>
    </w:p>
    <w:p w:rsidR="00000000" w:rsidDel="00000000" w:rsidP="00000000" w:rsidRDefault="00000000" w:rsidRPr="00000000" w14:paraId="000007B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English</w:t>
      </w:r>
    </w:p>
    <w:p w:rsidR="00000000" w:rsidDel="00000000" w:rsidP="00000000" w:rsidRDefault="00000000" w:rsidRPr="00000000" w14:paraId="000007B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Cointelegraph 2025. All rights reserved. </w:t>
      </w:r>
    </w:p>
    <w:p w:rsidR="00000000" w:rsidDel="00000000" w:rsidP="00000000" w:rsidRDefault="00000000" w:rsidRPr="00000000" w14:paraId="000007B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7C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Crypto prices led by Ethereum took a tumble as a weak market structure points to more losses.</w:t>
      </w:r>
    </w:p>
    <w:p w:rsidR="00000000" w:rsidDel="00000000" w:rsidP="00000000" w:rsidRDefault="00000000" w:rsidRPr="00000000" w14:paraId="000007C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7C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408">
        <w:r w:rsidDel="00000000" w:rsidR="00000000" w:rsidRPr="00000000">
          <w:rPr>
            <w:rFonts w:ascii="Arial" w:cs="Arial" w:eastAsia="Arial" w:hAnsi="Arial"/>
            <w:smallCaps w:val="0"/>
            <w:color w:val="0000ff"/>
            <w:sz w:val="20"/>
            <w:szCs w:val="20"/>
            <w:rtl w:val="0"/>
          </w:rPr>
          <w:t xml:space="preserve">Why is the crypto market down today?</w:t>
        </w:r>
      </w:hyperlink>
      <w:r w:rsidDel="00000000" w:rsidR="00000000" w:rsidRPr="00000000">
        <w:rPr>
          <w:rtl w:val="0"/>
        </w:rPr>
      </w:r>
    </w:p>
    <w:p w:rsidR="00000000" w:rsidDel="00000000" w:rsidP="00000000" w:rsidRDefault="00000000" w:rsidRPr="00000000" w14:paraId="000007C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7C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cryptocurrency market is flashing red today, with the total market capitalization dropping by 3% to about $3.1 trillion on Feb. 24.</w:t>
      </w:r>
    </w:p>
    <w:p w:rsidR="00000000" w:rsidDel="00000000" w:rsidP="00000000" w:rsidRDefault="00000000" w:rsidRPr="00000000" w14:paraId="000007C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7C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shd w:fill="fef8d9" w:val="clear"/>
        </w:rPr>
      </w:pPr>
      <w:hyperlink r:id="rId409">
        <w:r w:rsidDel="00000000" w:rsidR="00000000" w:rsidRPr="00000000">
          <w:rPr>
            <w:rFonts w:ascii="Arial" w:cs="Arial" w:eastAsia="Arial" w:hAnsi="Arial"/>
            <w:smallCaps w:val="0"/>
            <w:color w:val="0000ff"/>
            <w:sz w:val="20"/>
            <w:szCs w:val="20"/>
            <w:rtl w:val="0"/>
          </w:rPr>
          <w:t xml:space="preserve">Cryptocurrencies, Federal Reserve, Central Bank, Bitcoin Price, Bitcoin </w:t>
        </w:r>
      </w:hyperlink>
      <w:hyperlink r:id="rId410">
        <w:r w:rsidDel="00000000" w:rsidR="00000000" w:rsidRPr="00000000">
          <w:rPr>
            <w:rFonts w:ascii="Arial" w:cs="Arial" w:eastAsia="Arial" w:hAnsi="Arial"/>
            <w:b w:val="1"/>
            <w:smallCaps w:val="0"/>
            <w:color w:val="0000ff"/>
            <w:sz w:val="20"/>
            <w:szCs w:val="20"/>
            <w:rtl w:val="0"/>
          </w:rPr>
          <w:t xml:space="preserve"> </w:t>
        </w:r>
      </w:hyperlink>
      <w:hyperlink r:id="rId411">
        <w:r w:rsidDel="00000000" w:rsidR="00000000" w:rsidRPr="00000000">
          <w:rPr>
            <w:rFonts w:ascii="Arial" w:cs="Arial" w:eastAsia="Arial" w:hAnsi="Arial"/>
            <w:b w:val="1"/>
            <w:smallCaps w:val="0"/>
            <w:color w:val="0000ff"/>
            <w:sz w:val="20"/>
            <w:szCs w:val="20"/>
            <w:shd w:fill="fef8d9" w:val="clear"/>
            <w:rtl w:val="0"/>
          </w:rPr>
          <w:t xml:space="preserve">Regulation</w:t>
        </w:r>
      </w:hyperlink>
      <w:hyperlink r:id="rId412">
        <w:r w:rsidDel="00000000" w:rsidR="00000000" w:rsidRPr="00000000">
          <w:rPr>
            <w:rFonts w:ascii="Arial" w:cs="Arial" w:eastAsia="Arial" w:hAnsi="Arial"/>
            <w:smallCaps w:val="0"/>
            <w:color w:val="0000ff"/>
            <w:sz w:val="20"/>
            <w:szCs w:val="20"/>
            <w:shd w:fill="fef8d9" w:val="clear"/>
            <w:rtl w:val="0"/>
          </w:rPr>
          <w:t xml:space="preserve">, Economy, Markets, Stocks, Inflation, Interest Rate, Binance, Stablecoin</w:t>
        </w:r>
      </w:hyperlink>
      <w:r w:rsidDel="00000000" w:rsidR="00000000" w:rsidRPr="00000000">
        <w:rPr>
          <w:rtl w:val="0"/>
        </w:rPr>
      </w:r>
    </w:p>
    <w:p w:rsidR="00000000" w:rsidDel="00000000" w:rsidP="00000000" w:rsidRDefault="00000000" w:rsidRPr="00000000" w14:paraId="000007C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shd w:fill="fef8d9" w:val="clear"/>
        </w:rPr>
      </w:pPr>
      <w:r w:rsidDel="00000000" w:rsidR="00000000" w:rsidRPr="00000000">
        <w:rPr>
          <w:rtl w:val="0"/>
        </w:rPr>
      </w:r>
    </w:p>
    <w:p w:rsidR="00000000" w:rsidDel="00000000" w:rsidP="00000000" w:rsidRDefault="00000000" w:rsidRPr="00000000" w14:paraId="000007C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24-hour performance of large-cap cryptocurrencies. Source: </w:t>
      </w:r>
      <w:hyperlink r:id="rId413">
        <w:r w:rsidDel="00000000" w:rsidR="00000000" w:rsidRPr="00000000">
          <w:rPr>
            <w:rFonts w:ascii="Arial" w:cs="Arial" w:eastAsia="Arial" w:hAnsi="Arial"/>
            <w:smallCaps w:val="0"/>
            <w:color w:val="0000ff"/>
            <w:sz w:val="20"/>
            <w:szCs w:val="20"/>
            <w:rtl w:val="0"/>
          </w:rPr>
          <w:t xml:space="preserve">Coin360</w:t>
        </w:r>
      </w:hyperlink>
      <w:r w:rsidDel="00000000" w:rsidR="00000000" w:rsidRPr="00000000">
        <w:rPr>
          <w:rtl w:val="0"/>
        </w:rPr>
      </w:r>
    </w:p>
    <w:p w:rsidR="00000000" w:rsidDel="00000000" w:rsidP="00000000" w:rsidRDefault="00000000" w:rsidRPr="00000000" w14:paraId="000007C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7C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Several concrete factors have contributed to the latest drop in crypto prices, including:</w:t>
      </w:r>
    </w:p>
    <w:p w:rsidR="00000000" w:rsidDel="00000000" w:rsidP="00000000" w:rsidRDefault="00000000" w:rsidRPr="00000000" w14:paraId="000007C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7C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The crypto market still reeling from the $1.4 billion Bybit exchange hack.</w:t>
      </w:r>
    </w:p>
    <w:p w:rsidR="00000000" w:rsidDel="00000000" w:rsidP="00000000" w:rsidRDefault="00000000" w:rsidRPr="00000000" w14:paraId="000007C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7C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Investors are in risk-off mode amid continued outflows from crypto investment products.</w:t>
      </w:r>
    </w:p>
    <w:p w:rsidR="00000000" w:rsidDel="00000000" w:rsidP="00000000" w:rsidRDefault="00000000" w:rsidRPr="00000000" w14:paraId="000007C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7D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Stiff resistance on the upside stifles recovery efforts in global crypto market capitalization.</w:t>
      </w:r>
    </w:p>
    <w:p w:rsidR="00000000" w:rsidDel="00000000" w:rsidP="00000000" w:rsidRDefault="00000000" w:rsidRPr="00000000" w14:paraId="000007D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7D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Ethereum leads the market slump</w:t>
      </w:r>
    </w:p>
    <w:p w:rsidR="00000000" w:rsidDel="00000000" w:rsidP="00000000" w:rsidRDefault="00000000" w:rsidRPr="00000000" w14:paraId="000007D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7D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Today’s crypto market decline is part of a correction that started on Feb. 21, when the </w:t>
      </w:r>
      <w:hyperlink r:id="rId414">
        <w:r w:rsidDel="00000000" w:rsidR="00000000" w:rsidRPr="00000000">
          <w:rPr>
            <w:rFonts w:ascii="Arial" w:cs="Arial" w:eastAsia="Arial" w:hAnsi="Arial"/>
            <w:smallCaps w:val="0"/>
            <w:color w:val="0000ff"/>
            <w:sz w:val="20"/>
            <w:szCs w:val="20"/>
            <w:rtl w:val="0"/>
          </w:rPr>
          <w:t xml:space="preserve">Bybit cryptocurrency exchange was hacked</w:t>
        </w:r>
      </w:hyperlink>
      <w:r w:rsidDel="00000000" w:rsidR="00000000" w:rsidRPr="00000000">
        <w:rPr>
          <w:rFonts w:ascii="Arial" w:cs="Arial" w:eastAsia="Arial" w:hAnsi="Arial"/>
          <w:smallCaps w:val="0"/>
          <w:sz w:val="20"/>
          <w:szCs w:val="20"/>
          <w:rtl w:val="0"/>
        </w:rPr>
        <w:t xml:space="preserve"> for over $1.4 billion ETH and ETH-related tokens in the largest-ever crypto heist.</w:t>
      </w:r>
    </w:p>
    <w:p w:rsidR="00000000" w:rsidDel="00000000" w:rsidP="00000000" w:rsidRDefault="00000000" w:rsidRPr="00000000" w14:paraId="000007D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7D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sell-off continues on Feb. 24, including:</w:t>
      </w:r>
    </w:p>
    <w:p w:rsidR="00000000" w:rsidDel="00000000" w:rsidP="00000000" w:rsidRDefault="00000000" w:rsidRPr="00000000" w14:paraId="000007D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7D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Ether (</w:t>
      </w:r>
      <w:hyperlink r:id="rId415">
        <w:r w:rsidDel="00000000" w:rsidR="00000000" w:rsidRPr="00000000">
          <w:rPr>
            <w:rFonts w:ascii="Arial" w:cs="Arial" w:eastAsia="Arial" w:hAnsi="Arial"/>
            <w:smallCaps w:val="0"/>
            <w:color w:val="0000ff"/>
            <w:sz w:val="20"/>
            <w:szCs w:val="20"/>
            <w:rtl w:val="0"/>
          </w:rPr>
          <w:t xml:space="preserve">ETH</w:t>
        </w:r>
      </w:hyperlink>
      <w:r w:rsidDel="00000000" w:rsidR="00000000" w:rsidRPr="00000000">
        <w:rPr>
          <w:rFonts w:ascii="Arial" w:cs="Arial" w:eastAsia="Arial" w:hAnsi="Arial"/>
          <w:smallCaps w:val="0"/>
          <w:sz w:val="20"/>
          <w:szCs w:val="20"/>
          <w:rtl w:val="0"/>
        </w:rPr>
        <w:t xml:space="preserve"> ) leads the market downturn, down 5% over the last 24 hours to trade just below $2,700.</w:t>
      </w:r>
    </w:p>
    <w:p w:rsidR="00000000" w:rsidDel="00000000" w:rsidP="00000000" w:rsidRDefault="00000000" w:rsidRPr="00000000" w14:paraId="000007D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7D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Bitcoin (</w:t>
      </w:r>
      <w:hyperlink r:id="rId416">
        <w:r w:rsidDel="00000000" w:rsidR="00000000" w:rsidRPr="00000000">
          <w:rPr>
            <w:rFonts w:ascii="Arial" w:cs="Arial" w:eastAsia="Arial" w:hAnsi="Arial"/>
            <w:smallCaps w:val="0"/>
            <w:color w:val="0000ff"/>
            <w:sz w:val="20"/>
            <w:szCs w:val="20"/>
            <w:rtl w:val="0"/>
          </w:rPr>
          <w:t xml:space="preserve">BTC</w:t>
        </w:r>
      </w:hyperlink>
      <w:r w:rsidDel="00000000" w:rsidR="00000000" w:rsidRPr="00000000">
        <w:rPr>
          <w:rFonts w:ascii="Arial" w:cs="Arial" w:eastAsia="Arial" w:hAnsi="Arial"/>
          <w:smallCaps w:val="0"/>
          <w:sz w:val="20"/>
          <w:szCs w:val="20"/>
          <w:rtl w:val="0"/>
        </w:rPr>
        <w:t xml:space="preserve"> ) and Solana (</w:t>
      </w:r>
      <w:hyperlink r:id="rId417">
        <w:r w:rsidDel="00000000" w:rsidR="00000000" w:rsidRPr="00000000">
          <w:rPr>
            <w:rFonts w:ascii="Arial" w:cs="Arial" w:eastAsia="Arial" w:hAnsi="Arial"/>
            <w:smallCaps w:val="0"/>
            <w:color w:val="0000ff"/>
            <w:sz w:val="20"/>
            <w:szCs w:val="20"/>
            <w:rtl w:val="0"/>
          </w:rPr>
          <w:t xml:space="preserve">SOL</w:t>
        </w:r>
      </w:hyperlink>
      <w:r w:rsidDel="00000000" w:rsidR="00000000" w:rsidRPr="00000000">
        <w:rPr>
          <w:rFonts w:ascii="Arial" w:cs="Arial" w:eastAsia="Arial" w:hAnsi="Arial"/>
          <w:smallCaps w:val="0"/>
          <w:sz w:val="20"/>
          <w:szCs w:val="20"/>
          <w:rtl w:val="0"/>
        </w:rPr>
        <w:t xml:space="preserve"> ) have also recorded losses, down 0.8% and 9%, respectively.</w:t>
      </w:r>
    </w:p>
    <w:p w:rsidR="00000000" w:rsidDel="00000000" w:rsidP="00000000" w:rsidRDefault="00000000" w:rsidRPr="00000000" w14:paraId="000007D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7D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Other top-caps such as XRP (</w:t>
      </w:r>
      <w:hyperlink r:id="rId418">
        <w:r w:rsidDel="00000000" w:rsidR="00000000" w:rsidRPr="00000000">
          <w:rPr>
            <w:rFonts w:ascii="Arial" w:cs="Arial" w:eastAsia="Arial" w:hAnsi="Arial"/>
            <w:smallCaps w:val="0"/>
            <w:color w:val="0000ff"/>
            <w:sz w:val="20"/>
            <w:szCs w:val="20"/>
            <w:rtl w:val="0"/>
          </w:rPr>
          <w:t xml:space="preserve">XRP</w:t>
        </w:r>
      </w:hyperlink>
      <w:r w:rsidDel="00000000" w:rsidR="00000000" w:rsidRPr="00000000">
        <w:rPr>
          <w:rFonts w:ascii="Arial" w:cs="Arial" w:eastAsia="Arial" w:hAnsi="Arial"/>
          <w:smallCaps w:val="0"/>
          <w:sz w:val="20"/>
          <w:szCs w:val="20"/>
          <w:rtl w:val="0"/>
        </w:rPr>
        <w:t xml:space="preserve"> ), Dogecoin (</w:t>
      </w:r>
      <w:hyperlink r:id="rId419">
        <w:r w:rsidDel="00000000" w:rsidR="00000000" w:rsidRPr="00000000">
          <w:rPr>
            <w:rFonts w:ascii="Arial" w:cs="Arial" w:eastAsia="Arial" w:hAnsi="Arial"/>
            <w:smallCaps w:val="0"/>
            <w:color w:val="0000ff"/>
            <w:sz w:val="20"/>
            <w:szCs w:val="20"/>
            <w:rtl w:val="0"/>
          </w:rPr>
          <w:t xml:space="preserve">DOGE</w:t>
        </w:r>
      </w:hyperlink>
      <w:r w:rsidDel="00000000" w:rsidR="00000000" w:rsidRPr="00000000">
        <w:rPr>
          <w:rFonts w:ascii="Arial" w:cs="Arial" w:eastAsia="Arial" w:hAnsi="Arial"/>
          <w:smallCaps w:val="0"/>
          <w:sz w:val="20"/>
          <w:szCs w:val="20"/>
          <w:rtl w:val="0"/>
        </w:rPr>
        <w:t xml:space="preserve"> ) and Cardano (</w:t>
      </w:r>
      <w:hyperlink r:id="rId420">
        <w:r w:rsidDel="00000000" w:rsidR="00000000" w:rsidRPr="00000000">
          <w:rPr>
            <w:rFonts w:ascii="Arial" w:cs="Arial" w:eastAsia="Arial" w:hAnsi="Arial"/>
            <w:b w:val="1"/>
            <w:smallCaps w:val="0"/>
            <w:color w:val="0000ff"/>
            <w:sz w:val="20"/>
            <w:szCs w:val="20"/>
            <w:rtl w:val="0"/>
          </w:rPr>
          <w:t xml:space="preserve"> </w:t>
        </w:r>
      </w:hyperlink>
      <w:hyperlink r:id="rId421">
        <w:r w:rsidDel="00000000" w:rsidR="00000000" w:rsidRPr="00000000">
          <w:rPr>
            <w:rFonts w:ascii="Arial" w:cs="Arial" w:eastAsia="Arial" w:hAnsi="Arial"/>
            <w:b w:val="1"/>
            <w:smallCaps w:val="0"/>
            <w:color w:val="0000ff"/>
            <w:sz w:val="20"/>
            <w:szCs w:val="20"/>
            <w:shd w:fill="fef8d9" w:val="clear"/>
            <w:rtl w:val="0"/>
          </w:rPr>
          <w:t xml:space="preserve">ADA</w:t>
        </w:r>
      </w:hyperlink>
      <w:r w:rsidDel="00000000" w:rsidR="00000000" w:rsidRPr="00000000">
        <w:rPr>
          <w:rFonts w:ascii="Arial" w:cs="Arial" w:eastAsia="Arial" w:hAnsi="Arial"/>
          <w:smallCaps w:val="0"/>
          <w:sz w:val="20"/>
          <w:szCs w:val="20"/>
          <w:rtl w:val="0"/>
        </w:rPr>
        <w:t xml:space="preserve"> ) are also down 4.5%, 6.3% and 6%, respectively.</w:t>
      </w:r>
    </w:p>
    <w:p w:rsidR="00000000" w:rsidDel="00000000" w:rsidP="00000000" w:rsidRDefault="00000000" w:rsidRPr="00000000" w14:paraId="000007D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7D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Compounding the issue are the significant liquidations in the derivatives market.</w:t>
      </w:r>
    </w:p>
    <w:p w:rsidR="00000000" w:rsidDel="00000000" w:rsidP="00000000" w:rsidRDefault="00000000" w:rsidRPr="00000000" w14:paraId="000007D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7E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The sell-off has triggered leveraged position closures, with over $268 million in crypto liquidations recorded over the last 24 hours.</w:t>
      </w:r>
    </w:p>
    <w:p w:rsidR="00000000" w:rsidDel="00000000" w:rsidP="00000000" w:rsidRDefault="00000000" w:rsidRPr="00000000" w14:paraId="000007E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7E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Long ETH leveraged positions totaling $40.13 million were also liquidated on the day.</w:t>
      </w:r>
    </w:p>
    <w:p w:rsidR="00000000" w:rsidDel="00000000" w:rsidP="00000000" w:rsidRDefault="00000000" w:rsidRPr="00000000" w14:paraId="000007E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7E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This exceeds the $21.4 million in long BTC leveraged position liquidations.</w:t>
      </w:r>
    </w:p>
    <w:p w:rsidR="00000000" w:rsidDel="00000000" w:rsidP="00000000" w:rsidRDefault="00000000" w:rsidRPr="00000000" w14:paraId="000007E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7E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shd w:fill="fef8d9" w:val="clear"/>
        </w:rPr>
      </w:pPr>
      <w:hyperlink r:id="rId422">
        <w:r w:rsidDel="00000000" w:rsidR="00000000" w:rsidRPr="00000000">
          <w:rPr>
            <w:rFonts w:ascii="Arial" w:cs="Arial" w:eastAsia="Arial" w:hAnsi="Arial"/>
            <w:smallCaps w:val="0"/>
            <w:color w:val="0000ff"/>
            <w:sz w:val="20"/>
            <w:szCs w:val="20"/>
            <w:rtl w:val="0"/>
          </w:rPr>
          <w:t xml:space="preserve">Cryptocurrencies, Federal Reserve, Central Bank, Bitcoin Price, Bitcoin </w:t>
        </w:r>
      </w:hyperlink>
      <w:hyperlink r:id="rId423">
        <w:r w:rsidDel="00000000" w:rsidR="00000000" w:rsidRPr="00000000">
          <w:rPr>
            <w:rFonts w:ascii="Arial" w:cs="Arial" w:eastAsia="Arial" w:hAnsi="Arial"/>
            <w:b w:val="1"/>
            <w:smallCaps w:val="0"/>
            <w:color w:val="0000ff"/>
            <w:sz w:val="20"/>
            <w:szCs w:val="20"/>
            <w:rtl w:val="0"/>
          </w:rPr>
          <w:t xml:space="preserve"> </w:t>
        </w:r>
      </w:hyperlink>
      <w:hyperlink r:id="rId424">
        <w:r w:rsidDel="00000000" w:rsidR="00000000" w:rsidRPr="00000000">
          <w:rPr>
            <w:rFonts w:ascii="Arial" w:cs="Arial" w:eastAsia="Arial" w:hAnsi="Arial"/>
            <w:b w:val="1"/>
            <w:smallCaps w:val="0"/>
            <w:color w:val="0000ff"/>
            <w:sz w:val="20"/>
            <w:szCs w:val="20"/>
            <w:shd w:fill="fef8d9" w:val="clear"/>
            <w:rtl w:val="0"/>
          </w:rPr>
          <w:t xml:space="preserve">Regulation</w:t>
        </w:r>
      </w:hyperlink>
      <w:hyperlink r:id="rId425">
        <w:r w:rsidDel="00000000" w:rsidR="00000000" w:rsidRPr="00000000">
          <w:rPr>
            <w:rFonts w:ascii="Arial" w:cs="Arial" w:eastAsia="Arial" w:hAnsi="Arial"/>
            <w:smallCaps w:val="0"/>
            <w:color w:val="0000ff"/>
            <w:sz w:val="20"/>
            <w:szCs w:val="20"/>
            <w:shd w:fill="fef8d9" w:val="clear"/>
            <w:rtl w:val="0"/>
          </w:rPr>
          <w:t xml:space="preserve">, Economy, Markets, Stocks, Inflation, Interest Rate, Binance, Stablecoin</w:t>
        </w:r>
      </w:hyperlink>
      <w:r w:rsidDel="00000000" w:rsidR="00000000" w:rsidRPr="00000000">
        <w:rPr>
          <w:rtl w:val="0"/>
        </w:rPr>
      </w:r>
    </w:p>
    <w:p w:rsidR="00000000" w:rsidDel="00000000" w:rsidP="00000000" w:rsidRDefault="00000000" w:rsidRPr="00000000" w14:paraId="000007E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shd w:fill="fef8d9" w:val="clear"/>
        </w:rPr>
      </w:pPr>
      <w:r w:rsidDel="00000000" w:rsidR="00000000" w:rsidRPr="00000000">
        <w:rPr>
          <w:rtl w:val="0"/>
        </w:rPr>
      </w:r>
    </w:p>
    <w:p w:rsidR="00000000" w:rsidDel="00000000" w:rsidP="00000000" w:rsidRDefault="00000000" w:rsidRPr="00000000" w14:paraId="000007E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Total crypto liquidations. Source: </w:t>
      </w:r>
      <w:hyperlink r:id="rId426">
        <w:r w:rsidDel="00000000" w:rsidR="00000000" w:rsidRPr="00000000">
          <w:rPr>
            <w:rFonts w:ascii="Arial" w:cs="Arial" w:eastAsia="Arial" w:hAnsi="Arial"/>
            <w:smallCaps w:val="0"/>
            <w:color w:val="0000ff"/>
            <w:sz w:val="20"/>
            <w:szCs w:val="20"/>
            <w:rtl w:val="0"/>
          </w:rPr>
          <w:t xml:space="preserve">CoinGlass</w:t>
        </w:r>
      </w:hyperlink>
      <w:r w:rsidDel="00000000" w:rsidR="00000000" w:rsidRPr="00000000">
        <w:rPr>
          <w:rtl w:val="0"/>
        </w:rPr>
      </w:r>
    </w:p>
    <w:p w:rsidR="00000000" w:rsidDel="00000000" w:rsidP="00000000" w:rsidRDefault="00000000" w:rsidRPr="00000000" w14:paraId="000007E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7E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Over 126,620 traders were liquidated in the past day, with the largest single liquidations taking place on OKX involving an ETH/USDT swap worth $1.41 million.</w:t>
      </w:r>
    </w:p>
    <w:p w:rsidR="00000000" w:rsidDel="00000000" w:rsidP="00000000" w:rsidRDefault="00000000" w:rsidRPr="00000000" w14:paraId="000007E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7E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A predominance of long liquidations suggests that the crypto market was overleveraged on the </w:t>
      </w:r>
      <w:r w:rsidDel="00000000" w:rsidR="00000000" w:rsidRPr="00000000">
        <w:rPr>
          <w:rFonts w:ascii="Arial" w:cs="Arial" w:eastAsia="Arial" w:hAnsi="Arial"/>
          <w:b w:val="1"/>
          <w:smallCaps w:val="0"/>
          <w:sz w:val="20"/>
          <w:szCs w:val="20"/>
          <w:shd w:fill="fef8d9" w:val="clear"/>
          <w:rtl w:val="0"/>
        </w:rPr>
        <w:t xml:space="preserve">bullish</w:t>
      </w:r>
      <w:r w:rsidDel="00000000" w:rsidR="00000000" w:rsidRPr="00000000">
        <w:rPr>
          <w:rFonts w:ascii="Arial" w:cs="Arial" w:eastAsia="Arial" w:hAnsi="Arial"/>
          <w:smallCaps w:val="0"/>
          <w:sz w:val="20"/>
          <w:szCs w:val="20"/>
          <w:rtl w:val="0"/>
        </w:rPr>
        <w:t xml:space="preserve"> side.</w:t>
      </w:r>
    </w:p>
    <w:p w:rsidR="00000000" w:rsidDel="00000000" w:rsidP="00000000" w:rsidRDefault="00000000" w:rsidRPr="00000000" w14:paraId="000007E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7E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Despite the current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sentiment in the market, cryptocurrency options trading platform QCP Capital says crypto prices and implied </w:t>
      </w:r>
      <w:r w:rsidDel="00000000" w:rsidR="00000000" w:rsidRPr="00000000">
        <w:rPr>
          <w:rFonts w:ascii="Arial" w:cs="Arial" w:eastAsia="Arial" w:hAnsi="Arial"/>
          <w:b w:val="1"/>
          <w:smallCaps w:val="0"/>
          <w:sz w:val="20"/>
          <w:szCs w:val="20"/>
          <w:shd w:fill="fef8d9" w:val="clear"/>
          <w:rtl w:val="0"/>
        </w:rPr>
        <w:t xml:space="preserve">volatility</w:t>
      </w:r>
      <w:r w:rsidDel="00000000" w:rsidR="00000000" w:rsidRPr="00000000">
        <w:rPr>
          <w:rFonts w:ascii="Arial" w:cs="Arial" w:eastAsia="Arial" w:hAnsi="Arial"/>
          <w:smallCaps w:val="0"/>
          <w:sz w:val="20"/>
          <w:szCs w:val="20"/>
          <w:rtl w:val="0"/>
        </w:rPr>
        <w:t xml:space="preserve"> have displayed moderate reactions compared to the FTX collapse in 2022.</w:t>
      </w:r>
    </w:p>
    <w:p w:rsidR="00000000" w:rsidDel="00000000" w:rsidP="00000000" w:rsidRDefault="00000000" w:rsidRPr="00000000" w14:paraId="000007E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7F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This “underscores the growing maturity of the crypto landscape,” QCP Capital </w:t>
      </w:r>
      <w:hyperlink r:id="rId427">
        <w:r w:rsidDel="00000000" w:rsidR="00000000" w:rsidRPr="00000000">
          <w:rPr>
            <w:rFonts w:ascii="Arial" w:cs="Arial" w:eastAsia="Arial" w:hAnsi="Arial"/>
            <w:smallCaps w:val="0"/>
            <w:color w:val="0000ff"/>
            <w:sz w:val="20"/>
            <w:szCs w:val="20"/>
            <w:rtl w:val="0"/>
          </w:rPr>
          <w:t xml:space="preserve">said</w:t>
        </w:r>
      </w:hyperlink>
      <w:r w:rsidDel="00000000" w:rsidR="00000000" w:rsidRPr="00000000">
        <w:rPr>
          <w:rFonts w:ascii="Arial" w:cs="Arial" w:eastAsia="Arial" w:hAnsi="Arial"/>
          <w:smallCaps w:val="0"/>
          <w:sz w:val="20"/>
          <w:szCs w:val="20"/>
          <w:rtl w:val="0"/>
        </w:rPr>
        <w:t xml:space="preserve"> in a Telegram message, adding:</w:t>
      </w:r>
    </w:p>
    <w:p w:rsidR="00000000" w:rsidDel="00000000" w:rsidP="00000000" w:rsidRDefault="00000000" w:rsidRPr="00000000" w14:paraId="000007F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7F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“Bybit's ability to swiftly secure a bridge loan to cover the liquidity gap during a critical period highlights the resilience of the lending space and the ample liquidity available. This sector has steadily recovered since 2022 and experienced a significant spike ahead of last year’s US Presidential election.”</w:t>
      </w:r>
    </w:p>
    <w:p w:rsidR="00000000" w:rsidDel="00000000" w:rsidP="00000000" w:rsidRDefault="00000000" w:rsidRPr="00000000" w14:paraId="000007F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7F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Investors continue de-risking from crypto</w:t>
      </w:r>
    </w:p>
    <w:p w:rsidR="00000000" w:rsidDel="00000000" w:rsidP="00000000" w:rsidRDefault="00000000" w:rsidRPr="00000000" w14:paraId="000007F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7F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crypto market’s ongoing correction aligns with the </w:t>
      </w:r>
      <w:hyperlink r:id="rId428">
        <w:r w:rsidDel="00000000" w:rsidR="00000000" w:rsidRPr="00000000">
          <w:rPr>
            <w:rFonts w:ascii="Arial" w:cs="Arial" w:eastAsia="Arial" w:hAnsi="Arial"/>
            <w:smallCaps w:val="0"/>
            <w:color w:val="0000ff"/>
            <w:sz w:val="20"/>
            <w:szCs w:val="20"/>
            <w:rtl w:val="0"/>
          </w:rPr>
          <w:t xml:space="preserve">capital outflows</w:t>
        </w:r>
      </w:hyperlink>
      <w:r w:rsidDel="00000000" w:rsidR="00000000" w:rsidRPr="00000000">
        <w:rPr>
          <w:rFonts w:ascii="Arial" w:cs="Arial" w:eastAsia="Arial" w:hAnsi="Arial"/>
          <w:smallCaps w:val="0"/>
          <w:sz w:val="20"/>
          <w:szCs w:val="20"/>
          <w:rtl w:val="0"/>
        </w:rPr>
        <w:t xml:space="preserve"> from crypto investment products.</w:t>
      </w:r>
    </w:p>
    <w:p w:rsidR="00000000" w:rsidDel="00000000" w:rsidP="00000000" w:rsidRDefault="00000000" w:rsidRPr="00000000" w14:paraId="000007F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7F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Key takeaways:</w:t>
      </w:r>
    </w:p>
    <w:p w:rsidR="00000000" w:rsidDel="00000000" w:rsidP="00000000" w:rsidRDefault="00000000" w:rsidRPr="00000000" w14:paraId="000007F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7F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r w:rsidDel="00000000" w:rsidR="00000000" w:rsidRPr="00000000">
        <w:rPr>
          <w:rFonts w:ascii="Arial" w:cs="Arial" w:eastAsia="Arial" w:hAnsi="Arial"/>
          <w:b w:val="1"/>
          <w:smallCaps w:val="0"/>
          <w:sz w:val="20"/>
          <w:szCs w:val="20"/>
          <w:shd w:fill="fef8d9" w:val="clear"/>
          <w:rtl w:val="0"/>
        </w:rPr>
        <w:t xml:space="preserve">Digital asset</w:t>
      </w:r>
      <w:r w:rsidDel="00000000" w:rsidR="00000000" w:rsidRPr="00000000">
        <w:rPr>
          <w:rFonts w:ascii="Arial" w:cs="Arial" w:eastAsia="Arial" w:hAnsi="Arial"/>
          <w:smallCaps w:val="0"/>
          <w:sz w:val="20"/>
          <w:szCs w:val="20"/>
          <w:rtl w:val="0"/>
        </w:rPr>
        <w:t xml:space="preserve"> investment products see outflows for the second week in a row</w:t>
      </w:r>
    </w:p>
    <w:p w:rsidR="00000000" w:rsidDel="00000000" w:rsidP="00000000" w:rsidRDefault="00000000" w:rsidRPr="00000000" w14:paraId="000007F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7F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Withdrawals totaled $508 million during the week ending Feb. 21, per CoinShares’ </w:t>
      </w:r>
      <w:hyperlink r:id="rId429">
        <w:r w:rsidDel="00000000" w:rsidR="00000000" w:rsidRPr="00000000">
          <w:rPr>
            <w:rFonts w:ascii="Arial" w:cs="Arial" w:eastAsia="Arial" w:hAnsi="Arial"/>
            <w:smallCaps w:val="0"/>
            <w:color w:val="0000ff"/>
            <w:sz w:val="20"/>
            <w:szCs w:val="20"/>
            <w:rtl w:val="0"/>
          </w:rPr>
          <w:t xml:space="preserve">report</w:t>
        </w:r>
      </w:hyperlink>
      <w:r w:rsidDel="00000000" w:rsidR="00000000" w:rsidRPr="00000000">
        <w:rPr>
          <w:rFonts w:ascii="Arial" w:cs="Arial" w:eastAsia="Arial" w:hAnsi="Arial"/>
          <w:smallCaps w:val="0"/>
          <w:sz w:val="20"/>
          <w:szCs w:val="20"/>
          <w:rtl w:val="0"/>
        </w:rPr>
        <w:t xml:space="preserve">.</w:t>
      </w:r>
    </w:p>
    <w:p w:rsidR="00000000" w:rsidDel="00000000" w:rsidP="00000000" w:rsidRDefault="00000000" w:rsidRPr="00000000" w14:paraId="000007F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7F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This indicates institutional investors decreased their exposure to digital assets.</w:t>
      </w:r>
    </w:p>
    <w:p w:rsidR="00000000" w:rsidDel="00000000" w:rsidP="00000000" w:rsidRDefault="00000000" w:rsidRPr="00000000" w14:paraId="000007F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80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Bitcoin bore the brunt of the outflows, totaling $571 million.</w:t>
      </w:r>
    </w:p>
    <w:p w:rsidR="00000000" w:rsidDel="00000000" w:rsidP="00000000" w:rsidRDefault="00000000" w:rsidRPr="00000000" w14:paraId="0000080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80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The year-to-date inflows dropped from $7.4 billion two weeks ago to $6.6 billion last week.</w:t>
      </w:r>
    </w:p>
    <w:p w:rsidR="00000000" w:rsidDel="00000000" w:rsidP="00000000" w:rsidRDefault="00000000" w:rsidRPr="00000000" w14:paraId="0000080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80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shd w:fill="fef8d9" w:val="clear"/>
        </w:rPr>
      </w:pPr>
      <w:hyperlink r:id="rId430">
        <w:r w:rsidDel="00000000" w:rsidR="00000000" w:rsidRPr="00000000">
          <w:rPr>
            <w:rFonts w:ascii="Arial" w:cs="Arial" w:eastAsia="Arial" w:hAnsi="Arial"/>
            <w:smallCaps w:val="0"/>
            <w:color w:val="0000ff"/>
            <w:sz w:val="20"/>
            <w:szCs w:val="20"/>
            <w:rtl w:val="0"/>
          </w:rPr>
          <w:t xml:space="preserve">Cryptocurrencies, Federal Reserve, Central Bank, Bitcoin Price, Bitcoin </w:t>
        </w:r>
      </w:hyperlink>
      <w:hyperlink r:id="rId431">
        <w:r w:rsidDel="00000000" w:rsidR="00000000" w:rsidRPr="00000000">
          <w:rPr>
            <w:rFonts w:ascii="Arial" w:cs="Arial" w:eastAsia="Arial" w:hAnsi="Arial"/>
            <w:b w:val="1"/>
            <w:smallCaps w:val="0"/>
            <w:color w:val="0000ff"/>
            <w:sz w:val="20"/>
            <w:szCs w:val="20"/>
            <w:rtl w:val="0"/>
          </w:rPr>
          <w:t xml:space="preserve"> </w:t>
        </w:r>
      </w:hyperlink>
      <w:hyperlink r:id="rId432">
        <w:r w:rsidDel="00000000" w:rsidR="00000000" w:rsidRPr="00000000">
          <w:rPr>
            <w:rFonts w:ascii="Arial" w:cs="Arial" w:eastAsia="Arial" w:hAnsi="Arial"/>
            <w:b w:val="1"/>
            <w:smallCaps w:val="0"/>
            <w:color w:val="0000ff"/>
            <w:sz w:val="20"/>
            <w:szCs w:val="20"/>
            <w:shd w:fill="fef8d9" w:val="clear"/>
            <w:rtl w:val="0"/>
          </w:rPr>
          <w:t xml:space="preserve">Regulation</w:t>
        </w:r>
      </w:hyperlink>
      <w:hyperlink r:id="rId433">
        <w:r w:rsidDel="00000000" w:rsidR="00000000" w:rsidRPr="00000000">
          <w:rPr>
            <w:rFonts w:ascii="Arial" w:cs="Arial" w:eastAsia="Arial" w:hAnsi="Arial"/>
            <w:smallCaps w:val="0"/>
            <w:color w:val="0000ff"/>
            <w:sz w:val="20"/>
            <w:szCs w:val="20"/>
            <w:shd w:fill="fef8d9" w:val="clear"/>
            <w:rtl w:val="0"/>
          </w:rPr>
          <w:t xml:space="preserve">, Economy, Markets, Stocks, Inflation, Interest Rate, Binance, Stablecoin</w:t>
        </w:r>
      </w:hyperlink>
      <w:r w:rsidDel="00000000" w:rsidR="00000000" w:rsidRPr="00000000">
        <w:rPr>
          <w:rtl w:val="0"/>
        </w:rPr>
      </w:r>
    </w:p>
    <w:p w:rsidR="00000000" w:rsidDel="00000000" w:rsidP="00000000" w:rsidRDefault="00000000" w:rsidRPr="00000000" w14:paraId="0000080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shd w:fill="fef8d9" w:val="clear"/>
        </w:rPr>
      </w:pPr>
      <w:r w:rsidDel="00000000" w:rsidR="00000000" w:rsidRPr="00000000">
        <w:rPr>
          <w:rtl w:val="0"/>
        </w:rPr>
      </w:r>
    </w:p>
    <w:p w:rsidR="00000000" w:rsidDel="00000000" w:rsidP="00000000" w:rsidRDefault="00000000" w:rsidRPr="00000000" w14:paraId="0000080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Capital flows for crypto investment products. Source: CoinShares</w:t>
      </w:r>
    </w:p>
    <w:p w:rsidR="00000000" w:rsidDel="00000000" w:rsidP="00000000" w:rsidRDefault="00000000" w:rsidRPr="00000000" w14:paraId="0000080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80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CoinShares head of research James Butterfill attributed this to uncertainty around trade tariffs, monetary policy and inflation. He said:</w:t>
      </w:r>
    </w:p>
    <w:p w:rsidR="00000000" w:rsidDel="00000000" w:rsidP="00000000" w:rsidRDefault="00000000" w:rsidRPr="00000000" w14:paraId="0000080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80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“We believe investors are exercising caution following the US Presidential inauguration and the consequent uncertainty around trade tariffs, inflation and monetary policy.”</w:t>
      </w:r>
    </w:p>
    <w:p w:rsidR="00000000" w:rsidDel="00000000" w:rsidP="00000000" w:rsidRDefault="00000000" w:rsidRPr="00000000" w14:paraId="0000080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80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Meanwhile, market participants are waiting for the last piece of US inflation data this week.</w:t>
      </w:r>
    </w:p>
    <w:p w:rsidR="00000000" w:rsidDel="00000000" w:rsidP="00000000" w:rsidRDefault="00000000" w:rsidRPr="00000000" w14:paraId="0000080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80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Related: </w:t>
      </w:r>
      <w:hyperlink r:id="rId434">
        <w:r w:rsidDel="00000000" w:rsidR="00000000" w:rsidRPr="00000000">
          <w:rPr>
            <w:rFonts w:ascii="Arial" w:cs="Arial" w:eastAsia="Arial" w:hAnsi="Arial"/>
            <w:smallCaps w:val="0"/>
            <w:color w:val="0000ff"/>
            <w:sz w:val="20"/>
            <w:szCs w:val="20"/>
            <w:rtl w:val="0"/>
          </w:rPr>
          <w:t xml:space="preserve">$90K bull market support retest? 5 things to know in Bitcoin this week</w:t>
        </w:r>
      </w:hyperlink>
      <w:r w:rsidDel="00000000" w:rsidR="00000000" w:rsidRPr="00000000">
        <w:rPr>
          <w:rtl w:val="0"/>
        </w:rPr>
      </w:r>
    </w:p>
    <w:p w:rsidR="00000000" w:rsidDel="00000000" w:rsidP="00000000" w:rsidRDefault="00000000" w:rsidRPr="00000000" w14:paraId="0000080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81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What to know:</w:t>
      </w:r>
    </w:p>
    <w:p w:rsidR="00000000" w:rsidDel="00000000" w:rsidP="00000000" w:rsidRDefault="00000000" w:rsidRPr="00000000" w14:paraId="0000081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81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The Personal Consumption Expenditures (PCE) Index, which is the Federal Reserve’s “preferred” inflation gauge, is due out on Feb. 28.</w:t>
      </w:r>
    </w:p>
    <w:p w:rsidR="00000000" w:rsidDel="00000000" w:rsidP="00000000" w:rsidRDefault="00000000" w:rsidRPr="00000000" w14:paraId="0000081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81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Last week, </w:t>
      </w:r>
      <w:hyperlink r:id="rId435">
        <w:r w:rsidDel="00000000" w:rsidR="00000000" w:rsidRPr="00000000">
          <w:rPr>
            <w:rFonts w:ascii="Arial" w:cs="Arial" w:eastAsia="Arial" w:hAnsi="Arial"/>
            <w:smallCaps w:val="0"/>
            <w:color w:val="0000ff"/>
            <w:sz w:val="20"/>
            <w:szCs w:val="20"/>
            <w:rtl w:val="0"/>
          </w:rPr>
          <w:t xml:space="preserve">initial jobless claims exceeded</w:t>
        </w:r>
      </w:hyperlink>
      <w:r w:rsidDel="00000000" w:rsidR="00000000" w:rsidRPr="00000000">
        <w:rPr>
          <w:rFonts w:ascii="Arial" w:cs="Arial" w:eastAsia="Arial" w:hAnsi="Arial"/>
          <w:smallCaps w:val="0"/>
          <w:sz w:val="20"/>
          <w:szCs w:val="20"/>
          <w:rtl w:val="0"/>
        </w:rPr>
        <w:t xml:space="preserve"> the median forecast by 4,000 to reach 219,000, demonstrating weakening labor-market conditions.</w:t>
      </w:r>
    </w:p>
    <w:p w:rsidR="00000000" w:rsidDel="00000000" w:rsidP="00000000" w:rsidRDefault="00000000" w:rsidRPr="00000000" w14:paraId="0000081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81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This significantly dampened the expectation for multiple rate cuts in 2025.</w:t>
      </w:r>
    </w:p>
    <w:p w:rsidR="00000000" w:rsidDel="00000000" w:rsidP="00000000" w:rsidRDefault="00000000" w:rsidRPr="00000000" w14:paraId="0000081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81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Lowering of interest rates, for example, is unlikely before July, despite two Fed meetings scheduled in the interim, according to CME Group’s </w:t>
      </w:r>
      <w:hyperlink r:id="rId436">
        <w:r w:rsidDel="00000000" w:rsidR="00000000" w:rsidRPr="00000000">
          <w:rPr>
            <w:rFonts w:ascii="Arial" w:cs="Arial" w:eastAsia="Arial" w:hAnsi="Arial"/>
            <w:smallCaps w:val="0"/>
            <w:color w:val="0000ff"/>
            <w:sz w:val="20"/>
            <w:szCs w:val="20"/>
            <w:rtl w:val="0"/>
          </w:rPr>
          <w:t xml:space="preserve">FedWatch Tool</w:t>
        </w:r>
      </w:hyperlink>
      <w:r w:rsidDel="00000000" w:rsidR="00000000" w:rsidRPr="00000000">
        <w:rPr>
          <w:rFonts w:ascii="Arial" w:cs="Arial" w:eastAsia="Arial" w:hAnsi="Arial"/>
          <w:smallCaps w:val="0"/>
          <w:sz w:val="20"/>
          <w:szCs w:val="20"/>
          <w:rtl w:val="0"/>
        </w:rPr>
        <w:t xml:space="preserve">.</w:t>
      </w:r>
    </w:p>
    <w:p w:rsidR="00000000" w:rsidDel="00000000" w:rsidP="00000000" w:rsidRDefault="00000000" w:rsidRPr="00000000" w14:paraId="0000081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81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shd w:fill="fef8d9" w:val="clear"/>
        </w:rPr>
      </w:pPr>
      <w:hyperlink r:id="rId437">
        <w:r w:rsidDel="00000000" w:rsidR="00000000" w:rsidRPr="00000000">
          <w:rPr>
            <w:rFonts w:ascii="Arial" w:cs="Arial" w:eastAsia="Arial" w:hAnsi="Arial"/>
            <w:smallCaps w:val="0"/>
            <w:color w:val="0000ff"/>
            <w:sz w:val="20"/>
            <w:szCs w:val="20"/>
            <w:rtl w:val="0"/>
          </w:rPr>
          <w:t xml:space="preserve">Cryptocurrencies, Federal Reserve, Central Bank, Bitcoin Price, Bitcoin </w:t>
        </w:r>
      </w:hyperlink>
      <w:hyperlink r:id="rId438">
        <w:r w:rsidDel="00000000" w:rsidR="00000000" w:rsidRPr="00000000">
          <w:rPr>
            <w:rFonts w:ascii="Arial" w:cs="Arial" w:eastAsia="Arial" w:hAnsi="Arial"/>
            <w:b w:val="1"/>
            <w:smallCaps w:val="0"/>
            <w:color w:val="0000ff"/>
            <w:sz w:val="20"/>
            <w:szCs w:val="20"/>
            <w:rtl w:val="0"/>
          </w:rPr>
          <w:t xml:space="preserve"> </w:t>
        </w:r>
      </w:hyperlink>
      <w:hyperlink r:id="rId439">
        <w:r w:rsidDel="00000000" w:rsidR="00000000" w:rsidRPr="00000000">
          <w:rPr>
            <w:rFonts w:ascii="Arial" w:cs="Arial" w:eastAsia="Arial" w:hAnsi="Arial"/>
            <w:b w:val="1"/>
            <w:smallCaps w:val="0"/>
            <w:color w:val="0000ff"/>
            <w:sz w:val="20"/>
            <w:szCs w:val="20"/>
            <w:shd w:fill="fef8d9" w:val="clear"/>
            <w:rtl w:val="0"/>
          </w:rPr>
          <w:t xml:space="preserve">Regulation</w:t>
        </w:r>
      </w:hyperlink>
      <w:hyperlink r:id="rId440">
        <w:r w:rsidDel="00000000" w:rsidR="00000000" w:rsidRPr="00000000">
          <w:rPr>
            <w:rFonts w:ascii="Arial" w:cs="Arial" w:eastAsia="Arial" w:hAnsi="Arial"/>
            <w:smallCaps w:val="0"/>
            <w:color w:val="0000ff"/>
            <w:sz w:val="20"/>
            <w:szCs w:val="20"/>
            <w:shd w:fill="fef8d9" w:val="clear"/>
            <w:rtl w:val="0"/>
          </w:rPr>
          <w:t xml:space="preserve">, Economy, Markets, Stocks, Inflation, Interest Rate, Binance, Stablecoin</w:t>
        </w:r>
      </w:hyperlink>
      <w:r w:rsidDel="00000000" w:rsidR="00000000" w:rsidRPr="00000000">
        <w:rPr>
          <w:rtl w:val="0"/>
        </w:rPr>
      </w:r>
    </w:p>
    <w:p w:rsidR="00000000" w:rsidDel="00000000" w:rsidP="00000000" w:rsidRDefault="00000000" w:rsidRPr="00000000" w14:paraId="0000081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shd w:fill="fef8d9" w:val="clear"/>
        </w:rPr>
      </w:pPr>
      <w:r w:rsidDel="00000000" w:rsidR="00000000" w:rsidRPr="00000000">
        <w:rPr>
          <w:rtl w:val="0"/>
        </w:rPr>
      </w:r>
    </w:p>
    <w:p w:rsidR="00000000" w:rsidDel="00000000" w:rsidP="00000000" w:rsidRDefault="00000000" w:rsidRPr="00000000" w14:paraId="0000081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Fed target rate probabilities for July 30FOMC meeting. Source: </w:t>
      </w:r>
      <w:hyperlink r:id="rId441">
        <w:r w:rsidDel="00000000" w:rsidR="00000000" w:rsidRPr="00000000">
          <w:rPr>
            <w:rFonts w:ascii="Arial" w:cs="Arial" w:eastAsia="Arial" w:hAnsi="Arial"/>
            <w:smallCaps w:val="0"/>
            <w:color w:val="0000ff"/>
            <w:sz w:val="20"/>
            <w:szCs w:val="20"/>
            <w:rtl w:val="0"/>
          </w:rPr>
          <w:t xml:space="preserve">CME Group</w:t>
        </w:r>
      </w:hyperlink>
      <w:r w:rsidDel="00000000" w:rsidR="00000000" w:rsidRPr="00000000">
        <w:rPr>
          <w:rtl w:val="0"/>
        </w:rPr>
      </w:r>
    </w:p>
    <w:p w:rsidR="00000000" w:rsidDel="00000000" w:rsidP="00000000" w:rsidRDefault="00000000" w:rsidRPr="00000000" w14:paraId="0000081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81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The odds of the Fed keeping interest rates unchanged at the next two meetings are now at 97.5% for March and 73% for May.</w:t>
      </w:r>
    </w:p>
    <w:p w:rsidR="00000000" w:rsidDel="00000000" w:rsidP="00000000" w:rsidRDefault="00000000" w:rsidRPr="00000000" w14:paraId="0000081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82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Crypto market faces big overhead resistance</w:t>
      </w:r>
    </w:p>
    <w:p w:rsidR="00000000" w:rsidDel="00000000" w:rsidP="00000000" w:rsidRDefault="00000000" w:rsidRPr="00000000" w14:paraId="0000082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82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Today’s drawdown in the market capitalization of all </w:t>
      </w:r>
      <w:hyperlink r:id="rId442">
        <w:r w:rsidDel="00000000" w:rsidR="00000000" w:rsidRPr="00000000">
          <w:rPr>
            <w:rFonts w:ascii="Arial" w:cs="Arial" w:eastAsia="Arial" w:hAnsi="Arial"/>
            <w:smallCaps w:val="0"/>
            <w:color w:val="0000ff"/>
            <w:sz w:val="20"/>
            <w:szCs w:val="20"/>
            <w:rtl w:val="0"/>
          </w:rPr>
          <w:t xml:space="preserve">cryptocurrencies</w:t>
        </w:r>
      </w:hyperlink>
      <w:r w:rsidDel="00000000" w:rsidR="00000000" w:rsidRPr="00000000">
        <w:rPr>
          <w:rFonts w:ascii="Arial" w:cs="Arial" w:eastAsia="Arial" w:hAnsi="Arial"/>
          <w:smallCaps w:val="0"/>
          <w:sz w:val="20"/>
          <w:szCs w:val="20"/>
          <w:rtl w:val="0"/>
        </w:rPr>
        <w:t xml:space="preserve">, or TOTAL, is part of a correction that started on Jan. 31, which saw a key support zone flip into resistance.</w:t>
      </w:r>
    </w:p>
    <w:p w:rsidR="00000000" w:rsidDel="00000000" w:rsidP="00000000" w:rsidRDefault="00000000" w:rsidRPr="00000000" w14:paraId="0000082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82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Key points:</w:t>
      </w:r>
    </w:p>
    <w:p w:rsidR="00000000" w:rsidDel="00000000" w:rsidP="00000000" w:rsidRDefault="00000000" w:rsidRPr="00000000" w14:paraId="0000082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82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TOTAL trades below a key supply zone between $3.28 trillion and $3.31 trillion, or the 50-day and 100-day simple moving averages (SMAs), respectively.</w:t>
      </w:r>
    </w:p>
    <w:p w:rsidR="00000000" w:rsidDel="00000000" w:rsidP="00000000" w:rsidRDefault="00000000" w:rsidRPr="00000000" w14:paraId="0000082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82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The </w:t>
      </w:r>
      <w:hyperlink r:id="rId443">
        <w:r w:rsidDel="00000000" w:rsidR="00000000" w:rsidRPr="00000000">
          <w:rPr>
            <w:rFonts w:ascii="Arial" w:cs="Arial" w:eastAsia="Arial" w:hAnsi="Arial"/>
            <w:smallCaps w:val="0"/>
            <w:color w:val="0000ff"/>
            <w:sz w:val="20"/>
            <w:szCs w:val="20"/>
            <w:rtl w:val="0"/>
          </w:rPr>
          <w:t xml:space="preserve">relative strength index</w:t>
        </w:r>
      </w:hyperlink>
      <w:r w:rsidDel="00000000" w:rsidR="00000000" w:rsidRPr="00000000">
        <w:rPr>
          <w:rFonts w:ascii="Arial" w:cs="Arial" w:eastAsia="Arial" w:hAnsi="Arial"/>
          <w:smallCaps w:val="0"/>
          <w:sz w:val="20"/>
          <w:szCs w:val="20"/>
          <w:rtl w:val="0"/>
        </w:rPr>
        <w:t xml:space="preserve"> (RSI) is currently positioned at 40, suggesting that the market conditions still favor the downside.</w:t>
      </w:r>
    </w:p>
    <w:p w:rsidR="00000000" w:rsidDel="00000000" w:rsidP="00000000" w:rsidRDefault="00000000" w:rsidRPr="00000000" w14:paraId="0000082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82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Further, selling could see the crypto market drop toward the $3.03 trillion support.</w:t>
      </w:r>
    </w:p>
    <w:p w:rsidR="00000000" w:rsidDel="00000000" w:rsidP="00000000" w:rsidRDefault="00000000" w:rsidRPr="00000000" w14:paraId="0000082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82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Note that this has been a key support area for TOTAL since Nov. 20.</w:t>
      </w:r>
    </w:p>
    <w:p w:rsidR="00000000" w:rsidDel="00000000" w:rsidP="00000000" w:rsidRDefault="00000000" w:rsidRPr="00000000" w14:paraId="0000082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82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Breaching this level would trigger a sell-off toward the 200-day SMA at $2.72 trillion.</w:t>
      </w:r>
    </w:p>
    <w:p w:rsidR="00000000" w:rsidDel="00000000" w:rsidP="00000000" w:rsidRDefault="00000000" w:rsidRPr="00000000" w14:paraId="0000082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83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shd w:fill="fef8d9" w:val="clear"/>
        </w:rPr>
      </w:pPr>
      <w:hyperlink r:id="rId444">
        <w:r w:rsidDel="00000000" w:rsidR="00000000" w:rsidRPr="00000000">
          <w:rPr>
            <w:rFonts w:ascii="Arial" w:cs="Arial" w:eastAsia="Arial" w:hAnsi="Arial"/>
            <w:smallCaps w:val="0"/>
            <w:color w:val="0000ff"/>
            <w:sz w:val="20"/>
            <w:szCs w:val="20"/>
            <w:rtl w:val="0"/>
          </w:rPr>
          <w:t xml:space="preserve">Cryptocurrencies, Federal Reserve, Central Bank, Bitcoin Price, Bitcoin </w:t>
        </w:r>
      </w:hyperlink>
      <w:hyperlink r:id="rId445">
        <w:r w:rsidDel="00000000" w:rsidR="00000000" w:rsidRPr="00000000">
          <w:rPr>
            <w:rFonts w:ascii="Arial" w:cs="Arial" w:eastAsia="Arial" w:hAnsi="Arial"/>
            <w:b w:val="1"/>
            <w:smallCaps w:val="0"/>
            <w:color w:val="0000ff"/>
            <w:sz w:val="20"/>
            <w:szCs w:val="20"/>
            <w:rtl w:val="0"/>
          </w:rPr>
          <w:t xml:space="preserve"> </w:t>
        </w:r>
      </w:hyperlink>
      <w:hyperlink r:id="rId446">
        <w:r w:rsidDel="00000000" w:rsidR="00000000" w:rsidRPr="00000000">
          <w:rPr>
            <w:rFonts w:ascii="Arial" w:cs="Arial" w:eastAsia="Arial" w:hAnsi="Arial"/>
            <w:b w:val="1"/>
            <w:smallCaps w:val="0"/>
            <w:color w:val="0000ff"/>
            <w:sz w:val="20"/>
            <w:szCs w:val="20"/>
            <w:shd w:fill="fef8d9" w:val="clear"/>
            <w:rtl w:val="0"/>
          </w:rPr>
          <w:t xml:space="preserve">Regulation</w:t>
        </w:r>
      </w:hyperlink>
      <w:hyperlink r:id="rId447">
        <w:r w:rsidDel="00000000" w:rsidR="00000000" w:rsidRPr="00000000">
          <w:rPr>
            <w:rFonts w:ascii="Arial" w:cs="Arial" w:eastAsia="Arial" w:hAnsi="Arial"/>
            <w:smallCaps w:val="0"/>
            <w:color w:val="0000ff"/>
            <w:sz w:val="20"/>
            <w:szCs w:val="20"/>
            <w:shd w:fill="fef8d9" w:val="clear"/>
            <w:rtl w:val="0"/>
          </w:rPr>
          <w:t xml:space="preserve">, Economy, Markets, Stocks, Inflation, Interest Rate, Binance, Stablecoin</w:t>
        </w:r>
      </w:hyperlink>
      <w:r w:rsidDel="00000000" w:rsidR="00000000" w:rsidRPr="00000000">
        <w:rPr>
          <w:rtl w:val="0"/>
        </w:rPr>
      </w:r>
    </w:p>
    <w:p w:rsidR="00000000" w:rsidDel="00000000" w:rsidP="00000000" w:rsidRDefault="00000000" w:rsidRPr="00000000" w14:paraId="0000083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shd w:fill="fef8d9" w:val="clear"/>
        </w:rPr>
      </w:pPr>
      <w:r w:rsidDel="00000000" w:rsidR="00000000" w:rsidRPr="00000000">
        <w:rPr>
          <w:rtl w:val="0"/>
        </w:rPr>
      </w:r>
    </w:p>
    <w:p w:rsidR="00000000" w:rsidDel="00000000" w:rsidP="00000000" w:rsidRDefault="00000000" w:rsidRPr="00000000" w14:paraId="0000083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TOTAL/USD daily chart. Source: Cointelegraph/ </w:t>
      </w:r>
      <w:hyperlink r:id="rId448">
        <w:r w:rsidDel="00000000" w:rsidR="00000000" w:rsidRPr="00000000">
          <w:rPr>
            <w:rFonts w:ascii="Arial" w:cs="Arial" w:eastAsia="Arial" w:hAnsi="Arial"/>
            <w:smallCaps w:val="0"/>
            <w:color w:val="0000ff"/>
            <w:sz w:val="20"/>
            <w:szCs w:val="20"/>
            <w:rtl w:val="0"/>
          </w:rPr>
          <w:t xml:space="preserve">TradingView</w:t>
        </w:r>
      </w:hyperlink>
      <w:r w:rsidDel="00000000" w:rsidR="00000000" w:rsidRPr="00000000">
        <w:rPr>
          <w:rtl w:val="0"/>
        </w:rPr>
      </w:r>
    </w:p>
    <w:p w:rsidR="00000000" w:rsidDel="00000000" w:rsidP="00000000" w:rsidRDefault="00000000" w:rsidRPr="00000000" w14:paraId="0000083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83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Contrarily, a push higher could bring the crypto market cap back above the $3.2 trillion mark or higher to test the resistance mentioned above.</w:t>
      </w:r>
    </w:p>
    <w:p w:rsidR="00000000" w:rsidDel="00000000" w:rsidP="00000000" w:rsidRDefault="00000000" w:rsidRPr="00000000" w14:paraId="0000083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83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According to popular analyst Crypto Zone, ”the crypto market is navigating a period of neutrality,” with the Fear and Greed Index sitting at 40.</w:t>
      </w:r>
    </w:p>
    <w:p w:rsidR="00000000" w:rsidDel="00000000" w:rsidP="00000000" w:rsidRDefault="00000000" w:rsidRPr="00000000" w14:paraId="0000083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83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analyst </w:t>
      </w:r>
      <w:hyperlink r:id="rId449">
        <w:r w:rsidDel="00000000" w:rsidR="00000000" w:rsidRPr="00000000">
          <w:rPr>
            <w:rFonts w:ascii="Arial" w:cs="Arial" w:eastAsia="Arial" w:hAnsi="Arial"/>
            <w:smallCaps w:val="0"/>
            <w:color w:val="0000ff"/>
            <w:sz w:val="20"/>
            <w:szCs w:val="20"/>
            <w:rtl w:val="0"/>
          </w:rPr>
          <w:t xml:space="preserve">added</w:t>
        </w:r>
      </w:hyperlink>
      <w:r w:rsidDel="00000000" w:rsidR="00000000" w:rsidRPr="00000000">
        <w:rPr>
          <w:rFonts w:ascii="Arial" w:cs="Arial" w:eastAsia="Arial" w:hAnsi="Arial"/>
          <w:smallCaps w:val="0"/>
          <w:sz w:val="20"/>
          <w:szCs w:val="20"/>
          <w:rtl w:val="0"/>
        </w:rPr>
        <w:t xml:space="preserve"> :</w:t>
      </w:r>
    </w:p>
    <w:p w:rsidR="00000000" w:rsidDel="00000000" w:rsidP="00000000" w:rsidRDefault="00000000" w:rsidRPr="00000000" w14:paraId="0000083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83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“This suggests investors are weighing their moves carefully, making it a critical time for strategic decision-making.”</w:t>
      </w:r>
    </w:p>
    <w:p w:rsidR="00000000" w:rsidDel="00000000" w:rsidP="00000000" w:rsidRDefault="00000000" w:rsidRPr="00000000" w14:paraId="0000083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83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This article does not contain investment advice or recommendations. Every investment and trading move involves risk, and readers should conduct their own research when making a decision.</w:t>
      </w:r>
    </w:p>
    <w:p w:rsidR="00000000" w:rsidDel="00000000" w:rsidP="00000000" w:rsidRDefault="00000000" w:rsidRPr="00000000" w14:paraId="0000083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83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450">
        <w:r w:rsidDel="00000000" w:rsidR="00000000" w:rsidRPr="00000000">
          <w:rPr>
            <w:rFonts w:ascii="Arial" w:cs="Arial" w:eastAsia="Arial" w:hAnsi="Arial"/>
            <w:smallCaps w:val="0"/>
            <w:color w:val="0000ff"/>
            <w:sz w:val="20"/>
            <w:szCs w:val="20"/>
            <w:rtl w:val="0"/>
          </w:rPr>
          <w:t xml:space="preserve">Click to view image.</w:t>
        </w:r>
      </w:hyperlink>
      <w:r w:rsidDel="00000000" w:rsidR="00000000" w:rsidRPr="00000000">
        <w:rPr>
          <w:rtl w:val="0"/>
        </w:rPr>
      </w:r>
    </w:p>
    <w:p w:rsidR="00000000" w:rsidDel="00000000" w:rsidP="00000000" w:rsidRDefault="00000000" w:rsidRPr="00000000" w14:paraId="0000083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84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Document CONTEL0020250224el2o0008o</w:t>
      </w:r>
    </w:p>
    <w:p w:rsidR="00000000" w:rsidDel="00000000" w:rsidP="00000000" w:rsidRDefault="00000000" w:rsidRPr="00000000" w14:paraId="0000084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84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why is XRP price down today</w:t>
      </w:r>
    </w:p>
    <w:p w:rsidR="00000000" w:rsidDel="00000000" w:rsidP="00000000" w:rsidRDefault="00000000" w:rsidRPr="00000000" w14:paraId="0000084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Fonts w:ascii="Arial" w:cs="Arial" w:eastAsia="Arial" w:hAnsi="Arial"/>
          <w:b w:val="1"/>
          <w:smallCaps w:val="0"/>
          <w:sz w:val="20"/>
          <w:szCs w:val="20"/>
          <w:rtl w:val="0"/>
        </w:rPr>
        <w:t xml:space="preserve">Why is XRP price down today?</w:t>
      </w:r>
    </w:p>
    <w:p w:rsidR="00000000" w:rsidDel="00000000" w:rsidP="00000000" w:rsidRDefault="00000000" w:rsidRPr="00000000" w14:paraId="0000084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tl w:val="0"/>
        </w:rPr>
      </w:r>
    </w:p>
    <w:p w:rsidR="00000000" w:rsidDel="00000000" w:rsidP="00000000" w:rsidRDefault="00000000" w:rsidRPr="00000000" w14:paraId="0000084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Cointelegraph By Nancy Lubale </w:t>
      </w:r>
    </w:p>
    <w:p w:rsidR="00000000" w:rsidDel="00000000" w:rsidP="00000000" w:rsidRDefault="00000000" w:rsidRPr="00000000" w14:paraId="0000084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785 words</w:t>
      </w:r>
    </w:p>
    <w:p w:rsidR="00000000" w:rsidDel="00000000" w:rsidP="00000000" w:rsidRDefault="00000000" w:rsidRPr="00000000" w14:paraId="0000084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24 February 2025</w:t>
      </w:r>
    </w:p>
    <w:p w:rsidR="00000000" w:rsidDel="00000000" w:rsidP="00000000" w:rsidRDefault="00000000" w:rsidRPr="00000000" w14:paraId="0000084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Cointelegraph</w:t>
      </w:r>
    </w:p>
    <w:p w:rsidR="00000000" w:rsidDel="00000000" w:rsidP="00000000" w:rsidRDefault="00000000" w:rsidRPr="00000000" w14:paraId="0000084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CONTEL</w:t>
      </w:r>
    </w:p>
    <w:p w:rsidR="00000000" w:rsidDel="00000000" w:rsidP="00000000" w:rsidRDefault="00000000" w:rsidRPr="00000000" w14:paraId="0000084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English</w:t>
      </w:r>
    </w:p>
    <w:p w:rsidR="00000000" w:rsidDel="00000000" w:rsidP="00000000" w:rsidRDefault="00000000" w:rsidRPr="00000000" w14:paraId="0000084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Cointelegraph 2025. All rights reserved. </w:t>
      </w:r>
    </w:p>
    <w:p w:rsidR="00000000" w:rsidDel="00000000" w:rsidP="00000000" w:rsidRDefault="00000000" w:rsidRPr="00000000" w14:paraId="0000084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84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Is XRP going lower? The market setup metrics and resistance from the 50-day SMA suggest the altcoin could drop further.</w:t>
      </w:r>
    </w:p>
    <w:p w:rsidR="00000000" w:rsidDel="00000000" w:rsidP="00000000" w:rsidRDefault="00000000" w:rsidRPr="00000000" w14:paraId="0000084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84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451">
        <w:r w:rsidDel="00000000" w:rsidR="00000000" w:rsidRPr="00000000">
          <w:rPr>
            <w:rFonts w:ascii="Arial" w:cs="Arial" w:eastAsia="Arial" w:hAnsi="Arial"/>
            <w:smallCaps w:val="0"/>
            <w:color w:val="0000ff"/>
            <w:sz w:val="20"/>
            <w:szCs w:val="20"/>
            <w:rtl w:val="0"/>
          </w:rPr>
          <w:t xml:space="preserve">Why is XRP price down today?</w:t>
        </w:r>
      </w:hyperlink>
      <w:r w:rsidDel="00000000" w:rsidR="00000000" w:rsidRPr="00000000">
        <w:rPr>
          <w:rtl w:val="0"/>
        </w:rPr>
      </w:r>
    </w:p>
    <w:p w:rsidR="00000000" w:rsidDel="00000000" w:rsidP="00000000" w:rsidRDefault="00000000" w:rsidRPr="00000000" w14:paraId="0000085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85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XRP (</w:t>
      </w:r>
      <w:hyperlink r:id="rId452">
        <w:r w:rsidDel="00000000" w:rsidR="00000000" w:rsidRPr="00000000">
          <w:rPr>
            <w:rFonts w:ascii="Arial" w:cs="Arial" w:eastAsia="Arial" w:hAnsi="Arial"/>
            <w:smallCaps w:val="0"/>
            <w:color w:val="0000ff"/>
            <w:sz w:val="20"/>
            <w:szCs w:val="20"/>
            <w:rtl w:val="0"/>
          </w:rPr>
          <w:t xml:space="preserve">XRP</w:t>
        </w:r>
      </w:hyperlink>
      <w:r w:rsidDel="00000000" w:rsidR="00000000" w:rsidRPr="00000000">
        <w:rPr>
          <w:rFonts w:ascii="Arial" w:cs="Arial" w:eastAsia="Arial" w:hAnsi="Arial"/>
          <w:smallCaps w:val="0"/>
          <w:sz w:val="20"/>
          <w:szCs w:val="20"/>
          <w:rtl w:val="0"/>
        </w:rPr>
        <w:t xml:space="preserve"> ) is underperforming the crypto market on Feb. 24, down 5% in the last 24 hours to trade at $2.49.</w:t>
      </w:r>
    </w:p>
    <w:p w:rsidR="00000000" w:rsidDel="00000000" w:rsidP="00000000" w:rsidRDefault="00000000" w:rsidRPr="00000000" w14:paraId="0000085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85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What to know:</w:t>
      </w:r>
    </w:p>
    <w:p w:rsidR="00000000" w:rsidDel="00000000" w:rsidP="00000000" w:rsidRDefault="00000000" w:rsidRPr="00000000" w14:paraId="0000085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85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XRP has seen losses after being rejected by the resistance level at $2.60 over the last few days.</w:t>
      </w:r>
    </w:p>
    <w:p w:rsidR="00000000" w:rsidDel="00000000" w:rsidP="00000000" w:rsidRDefault="00000000" w:rsidRPr="00000000" w14:paraId="0000085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85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Other top-cap cryptocurrencies are also down, with the global crypto market capitalization dropping 1.8% to $3.15 trillion.</w:t>
      </w:r>
    </w:p>
    <w:p w:rsidR="00000000" w:rsidDel="00000000" w:rsidP="00000000" w:rsidRDefault="00000000" w:rsidRPr="00000000" w14:paraId="0000085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85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453">
        <w:r w:rsidDel="00000000" w:rsidR="00000000" w:rsidRPr="00000000">
          <w:rPr>
            <w:rFonts w:ascii="Arial" w:cs="Arial" w:eastAsia="Arial" w:hAnsi="Arial"/>
            <w:smallCaps w:val="0"/>
            <w:color w:val="0000ff"/>
            <w:sz w:val="20"/>
            <w:szCs w:val="20"/>
            <w:rtl w:val="0"/>
          </w:rPr>
          <w:t xml:space="preserve">Cryptocurrencies, Federal Reserve, Dollar, Ripple, XRP, Markets, Interest Rate, Tech Analysis, Market Analysis, Altcoin Watch</w:t>
        </w:r>
      </w:hyperlink>
      <w:r w:rsidDel="00000000" w:rsidR="00000000" w:rsidRPr="00000000">
        <w:rPr>
          <w:rtl w:val="0"/>
        </w:rPr>
      </w:r>
    </w:p>
    <w:p w:rsidR="00000000" w:rsidDel="00000000" w:rsidP="00000000" w:rsidRDefault="00000000" w:rsidRPr="00000000" w14:paraId="0000085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85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XRP/USD daily chart. Source: Cointelegraph/ </w:t>
      </w:r>
      <w:hyperlink r:id="rId454">
        <w:r w:rsidDel="00000000" w:rsidR="00000000" w:rsidRPr="00000000">
          <w:rPr>
            <w:rFonts w:ascii="Arial" w:cs="Arial" w:eastAsia="Arial" w:hAnsi="Arial"/>
            <w:smallCaps w:val="0"/>
            <w:color w:val="0000ff"/>
            <w:sz w:val="20"/>
            <w:szCs w:val="20"/>
            <w:rtl w:val="0"/>
          </w:rPr>
          <w:t xml:space="preserve">TradingView</w:t>
        </w:r>
      </w:hyperlink>
      <w:r w:rsidDel="00000000" w:rsidR="00000000" w:rsidRPr="00000000">
        <w:rPr>
          <w:rtl w:val="0"/>
        </w:rPr>
      </w:r>
    </w:p>
    <w:p w:rsidR="00000000" w:rsidDel="00000000" w:rsidP="00000000" w:rsidRDefault="00000000" w:rsidRPr="00000000" w14:paraId="0000085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85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Nearly $10.1 million worth of XRP futures positions have been liquidated over the last 24 hours, with long liquidations amounting to $9.4 million.</w:t>
      </w:r>
    </w:p>
    <w:p w:rsidR="00000000" w:rsidDel="00000000" w:rsidP="00000000" w:rsidRDefault="00000000" w:rsidRPr="00000000" w14:paraId="0000085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85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XRP technicals hint at further declines if a key level is not reclaimed.</w:t>
      </w:r>
    </w:p>
    <w:p w:rsidR="00000000" w:rsidDel="00000000" w:rsidP="00000000" w:rsidRDefault="00000000" w:rsidRPr="00000000" w14:paraId="0000086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86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XRP price drops with broader crypto market</w:t>
      </w:r>
    </w:p>
    <w:p w:rsidR="00000000" w:rsidDel="00000000" w:rsidP="00000000" w:rsidRDefault="00000000" w:rsidRPr="00000000" w14:paraId="0000086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86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bearishness was not only exclusive to XRP as crypto prices also </w:t>
      </w:r>
      <w:hyperlink r:id="rId455">
        <w:r w:rsidDel="00000000" w:rsidR="00000000" w:rsidRPr="00000000">
          <w:rPr>
            <w:rFonts w:ascii="Arial" w:cs="Arial" w:eastAsia="Arial" w:hAnsi="Arial"/>
            <w:smallCaps w:val="0"/>
            <w:color w:val="0000ff"/>
            <w:sz w:val="20"/>
            <w:szCs w:val="20"/>
            <w:rtl w:val="0"/>
          </w:rPr>
          <w:t xml:space="preserve">dropped across the board</w:t>
        </w:r>
      </w:hyperlink>
      <w:r w:rsidDel="00000000" w:rsidR="00000000" w:rsidRPr="00000000">
        <w:rPr>
          <w:rFonts w:ascii="Arial" w:cs="Arial" w:eastAsia="Arial" w:hAnsi="Arial"/>
          <w:smallCaps w:val="0"/>
          <w:sz w:val="20"/>
          <w:szCs w:val="20"/>
          <w:rtl w:val="0"/>
        </w:rPr>
        <w:t xml:space="preserve">. The slump continues as Bitcoin (</w:t>
      </w:r>
      <w:hyperlink r:id="rId456">
        <w:r w:rsidDel="00000000" w:rsidR="00000000" w:rsidRPr="00000000">
          <w:rPr>
            <w:rFonts w:ascii="Arial" w:cs="Arial" w:eastAsia="Arial" w:hAnsi="Arial"/>
            <w:smallCaps w:val="0"/>
            <w:color w:val="0000ff"/>
            <w:sz w:val="20"/>
            <w:szCs w:val="20"/>
            <w:rtl w:val="0"/>
          </w:rPr>
          <w:t xml:space="preserve">BTC</w:t>
        </w:r>
      </w:hyperlink>
      <w:r w:rsidDel="00000000" w:rsidR="00000000" w:rsidRPr="00000000">
        <w:rPr>
          <w:rFonts w:ascii="Arial" w:cs="Arial" w:eastAsia="Arial" w:hAnsi="Arial"/>
          <w:smallCaps w:val="0"/>
          <w:sz w:val="20"/>
          <w:szCs w:val="20"/>
          <w:rtl w:val="0"/>
        </w:rPr>
        <w:t xml:space="preserve"> ) failed to reclaim $100,000 after rising as high as $99,500 on Feb. 21.</w:t>
      </w:r>
    </w:p>
    <w:p w:rsidR="00000000" w:rsidDel="00000000" w:rsidP="00000000" w:rsidRDefault="00000000" w:rsidRPr="00000000" w14:paraId="0000086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86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Key points:</w:t>
      </w:r>
    </w:p>
    <w:p w:rsidR="00000000" w:rsidDel="00000000" w:rsidP="00000000" w:rsidRDefault="00000000" w:rsidRPr="00000000" w14:paraId="0000086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86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Bitcoin was down 0.7% on the day to trade around $95,900.</w:t>
      </w:r>
    </w:p>
    <w:p w:rsidR="00000000" w:rsidDel="00000000" w:rsidP="00000000" w:rsidRDefault="00000000" w:rsidRPr="00000000" w14:paraId="0000086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86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Ether (</w:t>
      </w:r>
      <w:hyperlink r:id="rId457">
        <w:r w:rsidDel="00000000" w:rsidR="00000000" w:rsidRPr="00000000">
          <w:rPr>
            <w:rFonts w:ascii="Arial" w:cs="Arial" w:eastAsia="Arial" w:hAnsi="Arial"/>
            <w:smallCaps w:val="0"/>
            <w:color w:val="0000ff"/>
            <w:sz w:val="20"/>
            <w:szCs w:val="20"/>
            <w:rtl w:val="0"/>
          </w:rPr>
          <w:t xml:space="preserve">ETH</w:t>
        </w:r>
      </w:hyperlink>
      <w:r w:rsidDel="00000000" w:rsidR="00000000" w:rsidRPr="00000000">
        <w:rPr>
          <w:rFonts w:ascii="Arial" w:cs="Arial" w:eastAsia="Arial" w:hAnsi="Arial"/>
          <w:smallCaps w:val="0"/>
          <w:sz w:val="20"/>
          <w:szCs w:val="20"/>
          <w:rtl w:val="0"/>
        </w:rPr>
        <w:t xml:space="preserve"> ) has lost more than 3.6% of its value over the last 24 hours to trade just above $2,700.</w:t>
      </w:r>
    </w:p>
    <w:p w:rsidR="00000000" w:rsidDel="00000000" w:rsidP="00000000" w:rsidRDefault="00000000" w:rsidRPr="00000000" w14:paraId="0000086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86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458">
        <w:r w:rsidDel="00000000" w:rsidR="00000000" w:rsidRPr="00000000">
          <w:rPr>
            <w:rFonts w:ascii="Arial" w:cs="Arial" w:eastAsia="Arial" w:hAnsi="Arial"/>
            <w:smallCaps w:val="0"/>
            <w:color w:val="0000ff"/>
            <w:sz w:val="20"/>
            <w:szCs w:val="20"/>
            <w:rtl w:val="0"/>
          </w:rPr>
          <w:t xml:space="preserve">Cryptocurrencies, Federal Reserve, Dollar, Ripple, XRP, Markets, Interest Rate, Tech Analysis, Market Analysis, Altcoin Watch</w:t>
        </w:r>
      </w:hyperlink>
      <w:r w:rsidDel="00000000" w:rsidR="00000000" w:rsidRPr="00000000">
        <w:rPr>
          <w:rtl w:val="0"/>
        </w:rPr>
      </w:r>
    </w:p>
    <w:p w:rsidR="00000000" w:rsidDel="00000000" w:rsidP="00000000" w:rsidRDefault="00000000" w:rsidRPr="00000000" w14:paraId="0000086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86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24-hour performance of top-cap cryptocurrencies: Source: Coin360</w:t>
      </w:r>
    </w:p>
    <w:p w:rsidR="00000000" w:rsidDel="00000000" w:rsidP="00000000" w:rsidRDefault="00000000" w:rsidRPr="00000000" w14:paraId="0000086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86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Other top-cap cryptocurrencies such as Solana (</w:t>
      </w:r>
      <w:hyperlink r:id="rId459">
        <w:r w:rsidDel="00000000" w:rsidR="00000000" w:rsidRPr="00000000">
          <w:rPr>
            <w:rFonts w:ascii="Arial" w:cs="Arial" w:eastAsia="Arial" w:hAnsi="Arial"/>
            <w:smallCaps w:val="0"/>
            <w:color w:val="0000ff"/>
            <w:sz w:val="20"/>
            <w:szCs w:val="20"/>
            <w:rtl w:val="0"/>
          </w:rPr>
          <w:t xml:space="preserve">SOL</w:t>
        </w:r>
      </w:hyperlink>
      <w:r w:rsidDel="00000000" w:rsidR="00000000" w:rsidRPr="00000000">
        <w:rPr>
          <w:rFonts w:ascii="Arial" w:cs="Arial" w:eastAsia="Arial" w:hAnsi="Arial"/>
          <w:smallCaps w:val="0"/>
          <w:sz w:val="20"/>
          <w:szCs w:val="20"/>
          <w:rtl w:val="0"/>
        </w:rPr>
        <w:t xml:space="preserve"> ), Dogecoin (</w:t>
      </w:r>
      <w:hyperlink r:id="rId460">
        <w:r w:rsidDel="00000000" w:rsidR="00000000" w:rsidRPr="00000000">
          <w:rPr>
            <w:rFonts w:ascii="Arial" w:cs="Arial" w:eastAsia="Arial" w:hAnsi="Arial"/>
            <w:smallCaps w:val="0"/>
            <w:color w:val="0000ff"/>
            <w:sz w:val="20"/>
            <w:szCs w:val="20"/>
            <w:rtl w:val="0"/>
          </w:rPr>
          <w:t xml:space="preserve">DOGE</w:t>
        </w:r>
      </w:hyperlink>
      <w:r w:rsidDel="00000000" w:rsidR="00000000" w:rsidRPr="00000000">
        <w:rPr>
          <w:rFonts w:ascii="Arial" w:cs="Arial" w:eastAsia="Arial" w:hAnsi="Arial"/>
          <w:smallCaps w:val="0"/>
          <w:sz w:val="20"/>
          <w:szCs w:val="20"/>
          <w:rtl w:val="0"/>
        </w:rPr>
        <w:t xml:space="preserve"> ) and Cardano (</w:t>
      </w:r>
      <w:hyperlink r:id="rId461">
        <w:r w:rsidDel="00000000" w:rsidR="00000000" w:rsidRPr="00000000">
          <w:rPr>
            <w:rFonts w:ascii="Arial" w:cs="Arial" w:eastAsia="Arial" w:hAnsi="Arial"/>
            <w:b w:val="1"/>
            <w:smallCaps w:val="0"/>
            <w:color w:val="0000ff"/>
            <w:sz w:val="20"/>
            <w:szCs w:val="20"/>
            <w:rtl w:val="0"/>
          </w:rPr>
          <w:t xml:space="preserve"> </w:t>
        </w:r>
      </w:hyperlink>
      <w:hyperlink r:id="rId462">
        <w:r w:rsidDel="00000000" w:rsidR="00000000" w:rsidRPr="00000000">
          <w:rPr>
            <w:rFonts w:ascii="Arial" w:cs="Arial" w:eastAsia="Arial" w:hAnsi="Arial"/>
            <w:b w:val="1"/>
            <w:smallCaps w:val="0"/>
            <w:color w:val="0000ff"/>
            <w:sz w:val="20"/>
            <w:szCs w:val="20"/>
            <w:shd w:fill="fef8d9" w:val="clear"/>
            <w:rtl w:val="0"/>
          </w:rPr>
          <w:t xml:space="preserve">ADA</w:t>
        </w:r>
      </w:hyperlink>
      <w:r w:rsidDel="00000000" w:rsidR="00000000" w:rsidRPr="00000000">
        <w:rPr>
          <w:rFonts w:ascii="Arial" w:cs="Arial" w:eastAsia="Arial" w:hAnsi="Arial"/>
          <w:smallCaps w:val="0"/>
          <w:sz w:val="20"/>
          <w:szCs w:val="20"/>
          <w:rtl w:val="0"/>
        </w:rPr>
        <w:t xml:space="preserve"> ) lost the most, dropping 7%, 5.5% and 5.2%, respectively.</w:t>
      </w:r>
    </w:p>
    <w:p w:rsidR="00000000" w:rsidDel="00000000" w:rsidP="00000000" w:rsidRDefault="00000000" w:rsidRPr="00000000" w14:paraId="0000087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87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Related: </w:t>
      </w:r>
      <w:hyperlink r:id="rId463">
        <w:r w:rsidDel="00000000" w:rsidR="00000000" w:rsidRPr="00000000">
          <w:rPr>
            <w:rFonts w:ascii="Arial" w:cs="Arial" w:eastAsia="Arial" w:hAnsi="Arial"/>
            <w:smallCaps w:val="0"/>
            <w:color w:val="0000ff"/>
            <w:sz w:val="20"/>
            <w:szCs w:val="20"/>
            <w:rtl w:val="0"/>
          </w:rPr>
          <w:t xml:space="preserve">XRP price will see $3.20 next if key support level is reclaimed — Analyst</w:t>
        </w:r>
      </w:hyperlink>
      <w:r w:rsidDel="00000000" w:rsidR="00000000" w:rsidRPr="00000000">
        <w:rPr>
          <w:rtl w:val="0"/>
        </w:rPr>
      </w:r>
    </w:p>
    <w:p w:rsidR="00000000" w:rsidDel="00000000" w:rsidP="00000000" w:rsidRDefault="00000000" w:rsidRPr="00000000" w14:paraId="0000087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87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This performance in the crypto market is accompanied by massive liquidations in the derivatives market, according to </w:t>
      </w:r>
      <w:hyperlink r:id="rId464">
        <w:r w:rsidDel="00000000" w:rsidR="00000000" w:rsidRPr="00000000">
          <w:rPr>
            <w:rFonts w:ascii="Arial" w:cs="Arial" w:eastAsia="Arial" w:hAnsi="Arial"/>
            <w:smallCaps w:val="0"/>
            <w:color w:val="0000ff"/>
            <w:sz w:val="20"/>
            <w:szCs w:val="20"/>
            <w:rtl w:val="0"/>
          </w:rPr>
          <w:t xml:space="preserve">data</w:t>
        </w:r>
      </w:hyperlink>
      <w:r w:rsidDel="00000000" w:rsidR="00000000" w:rsidRPr="00000000">
        <w:rPr>
          <w:rFonts w:ascii="Arial" w:cs="Arial" w:eastAsia="Arial" w:hAnsi="Arial"/>
          <w:smallCaps w:val="0"/>
          <w:sz w:val="20"/>
          <w:szCs w:val="20"/>
          <w:rtl w:val="0"/>
        </w:rPr>
        <w:t xml:space="preserve"> from CoinGlass.</w:t>
      </w:r>
    </w:p>
    <w:p w:rsidR="00000000" w:rsidDel="00000000" w:rsidP="00000000" w:rsidRDefault="00000000" w:rsidRPr="00000000" w14:paraId="0000087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87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The crypto futures market witnessed the liquidation of over $234 million worth of leverage positions in the last 24 hours, with $187 million in longs.</w:t>
      </w:r>
    </w:p>
    <w:p w:rsidR="00000000" w:rsidDel="00000000" w:rsidP="00000000" w:rsidRDefault="00000000" w:rsidRPr="00000000" w14:paraId="0000087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87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Over $9.4 million long XRP positions have been liquidated over the same period against $753,000 shorts.</w:t>
      </w:r>
    </w:p>
    <w:p w:rsidR="00000000" w:rsidDel="00000000" w:rsidP="00000000" w:rsidRDefault="00000000" w:rsidRPr="00000000" w14:paraId="0000087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87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465">
        <w:r w:rsidDel="00000000" w:rsidR="00000000" w:rsidRPr="00000000">
          <w:rPr>
            <w:rFonts w:ascii="Arial" w:cs="Arial" w:eastAsia="Arial" w:hAnsi="Arial"/>
            <w:smallCaps w:val="0"/>
            <w:color w:val="0000ff"/>
            <w:sz w:val="20"/>
            <w:szCs w:val="20"/>
            <w:rtl w:val="0"/>
          </w:rPr>
          <w:t xml:space="preserve">Cryptocurrencies, Federal Reserve, Dollar, Ripple, XRP, Markets, Interest Rate, Tech Analysis, Market Analysis, Altcoin Watch</w:t>
        </w:r>
      </w:hyperlink>
      <w:r w:rsidDel="00000000" w:rsidR="00000000" w:rsidRPr="00000000">
        <w:rPr>
          <w:rtl w:val="0"/>
        </w:rPr>
      </w:r>
    </w:p>
    <w:p w:rsidR="00000000" w:rsidDel="00000000" w:rsidP="00000000" w:rsidRDefault="00000000" w:rsidRPr="00000000" w14:paraId="0000087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87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Total crypto liquidations. Source: CoinGlass</w:t>
      </w:r>
    </w:p>
    <w:p w:rsidR="00000000" w:rsidDel="00000000" w:rsidP="00000000" w:rsidRDefault="00000000" w:rsidRPr="00000000" w14:paraId="0000087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87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When long positions are liquidated, </w:t>
      </w:r>
      <w:r w:rsidDel="00000000" w:rsidR="00000000" w:rsidRPr="00000000">
        <w:rPr>
          <w:rFonts w:ascii="Arial" w:cs="Arial" w:eastAsia="Arial" w:hAnsi="Arial"/>
          <w:b w:val="1"/>
          <w:smallCaps w:val="0"/>
          <w:sz w:val="20"/>
          <w:szCs w:val="20"/>
          <w:shd w:fill="fef8d9" w:val="clear"/>
          <w:rtl w:val="0"/>
        </w:rPr>
        <w:t xml:space="preserve">bullish</w:t>
      </w:r>
      <w:r w:rsidDel="00000000" w:rsidR="00000000" w:rsidRPr="00000000">
        <w:rPr>
          <w:rFonts w:ascii="Arial" w:cs="Arial" w:eastAsia="Arial" w:hAnsi="Arial"/>
          <w:smallCaps w:val="0"/>
          <w:sz w:val="20"/>
          <w:szCs w:val="20"/>
          <w:rtl w:val="0"/>
        </w:rPr>
        <w:t xml:space="preserve"> traders are forced to sell their positions.</w:t>
      </w:r>
    </w:p>
    <w:p w:rsidR="00000000" w:rsidDel="00000000" w:rsidP="00000000" w:rsidRDefault="00000000" w:rsidRPr="00000000" w14:paraId="0000087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87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This sudden selling adds downward pressure on the price, accelerating the decline.</w:t>
      </w:r>
    </w:p>
    <w:p w:rsidR="00000000" w:rsidDel="00000000" w:rsidP="00000000" w:rsidRDefault="00000000" w:rsidRPr="00000000" w14:paraId="0000088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88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Furthermore, the drop in XRP price accompanies a decline in its </w:t>
      </w:r>
      <w:hyperlink r:id="rId466">
        <w:r w:rsidDel="00000000" w:rsidR="00000000" w:rsidRPr="00000000">
          <w:rPr>
            <w:rFonts w:ascii="Arial" w:cs="Arial" w:eastAsia="Arial" w:hAnsi="Arial"/>
            <w:smallCaps w:val="0"/>
            <w:color w:val="0000ff"/>
            <w:sz w:val="20"/>
            <w:szCs w:val="20"/>
            <w:rtl w:val="0"/>
          </w:rPr>
          <w:t xml:space="preserve">funding rates</w:t>
        </w:r>
      </w:hyperlink>
      <w:r w:rsidDel="00000000" w:rsidR="00000000" w:rsidRPr="00000000">
        <w:rPr>
          <w:rFonts w:ascii="Arial" w:cs="Arial" w:eastAsia="Arial" w:hAnsi="Arial"/>
          <w:smallCaps w:val="0"/>
          <w:sz w:val="20"/>
          <w:szCs w:val="20"/>
          <w:rtl w:val="0"/>
        </w:rPr>
        <w:t xml:space="preserve">.</w:t>
      </w:r>
    </w:p>
    <w:p w:rsidR="00000000" w:rsidDel="00000000" w:rsidP="00000000" w:rsidRDefault="00000000" w:rsidRPr="00000000" w14:paraId="0000088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88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XRP’s funding is down from 0.25% per week on Feb. 22 to 0.04% per week on Feb. 24.</w:t>
      </w:r>
    </w:p>
    <w:p w:rsidR="00000000" w:rsidDel="00000000" w:rsidP="00000000" w:rsidRDefault="00000000" w:rsidRPr="00000000" w14:paraId="0000088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88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467">
        <w:r w:rsidDel="00000000" w:rsidR="00000000" w:rsidRPr="00000000">
          <w:rPr>
            <w:rFonts w:ascii="Arial" w:cs="Arial" w:eastAsia="Arial" w:hAnsi="Arial"/>
            <w:smallCaps w:val="0"/>
            <w:color w:val="0000ff"/>
            <w:sz w:val="20"/>
            <w:szCs w:val="20"/>
            <w:rtl w:val="0"/>
          </w:rPr>
          <w:t xml:space="preserve">Cryptocurrencies, Federal Reserve, Dollar, Ripple, XRP, Markets, Interest Rate, Tech Analysis, Market Analysis, Altcoin Watch</w:t>
        </w:r>
      </w:hyperlink>
      <w:r w:rsidDel="00000000" w:rsidR="00000000" w:rsidRPr="00000000">
        <w:rPr>
          <w:rtl w:val="0"/>
        </w:rPr>
      </w:r>
    </w:p>
    <w:p w:rsidR="00000000" w:rsidDel="00000000" w:rsidP="00000000" w:rsidRDefault="00000000" w:rsidRPr="00000000" w14:paraId="0000088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88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XRP funding rates performance. Source: </w:t>
      </w:r>
      <w:hyperlink r:id="rId468">
        <w:r w:rsidDel="00000000" w:rsidR="00000000" w:rsidRPr="00000000">
          <w:rPr>
            <w:rFonts w:ascii="Arial" w:cs="Arial" w:eastAsia="Arial" w:hAnsi="Arial"/>
            <w:smallCaps w:val="0"/>
            <w:color w:val="0000ff"/>
            <w:sz w:val="20"/>
            <w:szCs w:val="20"/>
            <w:rtl w:val="0"/>
          </w:rPr>
          <w:t xml:space="preserve">CoinGlass</w:t>
        </w:r>
      </w:hyperlink>
      <w:r w:rsidDel="00000000" w:rsidR="00000000" w:rsidRPr="00000000">
        <w:rPr>
          <w:rtl w:val="0"/>
        </w:rPr>
      </w:r>
    </w:p>
    <w:p w:rsidR="00000000" w:rsidDel="00000000" w:rsidP="00000000" w:rsidRDefault="00000000" w:rsidRPr="00000000" w14:paraId="0000088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88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A drop in funding rates indicates reduced demand for long positions and increased caution among XRP traders.</w:t>
      </w:r>
    </w:p>
    <w:p w:rsidR="00000000" w:rsidDel="00000000" w:rsidP="00000000" w:rsidRDefault="00000000" w:rsidRPr="00000000" w14:paraId="0000088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88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XRP price weighed down by the 50 SMA</w:t>
      </w:r>
    </w:p>
    <w:p w:rsidR="00000000" w:rsidDel="00000000" w:rsidP="00000000" w:rsidRDefault="00000000" w:rsidRPr="00000000" w14:paraId="0000088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88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XRP price is struggling to recover after losing a critical support level.</w:t>
      </w:r>
    </w:p>
    <w:p w:rsidR="00000000" w:rsidDel="00000000" w:rsidP="00000000" w:rsidRDefault="00000000" w:rsidRPr="00000000" w14:paraId="0000088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88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XRP’s 11% decline between Feb. 15 and Feb. 24 saw it breach the 50-day simple moving average (SMA), currently at $2.73.</w:t>
      </w:r>
    </w:p>
    <w:p w:rsidR="00000000" w:rsidDel="00000000" w:rsidP="00000000" w:rsidRDefault="00000000" w:rsidRPr="00000000" w14:paraId="0000089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89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The price must flip this level back into support to increase the chances of a sustained recovery.</w:t>
      </w:r>
    </w:p>
    <w:p w:rsidR="00000000" w:rsidDel="00000000" w:rsidP="00000000" w:rsidRDefault="00000000" w:rsidRPr="00000000" w14:paraId="0000089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89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If the 50-day SMA holds as resistance, a decline to the next support level at $2.00 is likely.</w:t>
      </w:r>
    </w:p>
    <w:p w:rsidR="00000000" w:rsidDel="00000000" w:rsidP="00000000" w:rsidRDefault="00000000" w:rsidRPr="00000000" w14:paraId="0000089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89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The </w:t>
      </w:r>
      <w:hyperlink r:id="rId469">
        <w:r w:rsidDel="00000000" w:rsidR="00000000" w:rsidRPr="00000000">
          <w:rPr>
            <w:rFonts w:ascii="Arial" w:cs="Arial" w:eastAsia="Arial" w:hAnsi="Arial"/>
            <w:smallCaps w:val="0"/>
            <w:color w:val="0000ff"/>
            <w:sz w:val="20"/>
            <w:szCs w:val="20"/>
            <w:rtl w:val="0"/>
          </w:rPr>
          <w:t xml:space="preserve">relative strength index</w:t>
        </w:r>
      </w:hyperlink>
      <w:r w:rsidDel="00000000" w:rsidR="00000000" w:rsidRPr="00000000">
        <w:rPr>
          <w:rFonts w:ascii="Arial" w:cs="Arial" w:eastAsia="Arial" w:hAnsi="Arial"/>
          <w:smallCaps w:val="0"/>
          <w:sz w:val="20"/>
          <w:szCs w:val="20"/>
          <w:rtl w:val="0"/>
        </w:rPr>
        <w:t xml:space="preserve"> on the daily chart reads 41, indicating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momentum.</w:t>
      </w:r>
    </w:p>
    <w:p w:rsidR="00000000" w:rsidDel="00000000" w:rsidP="00000000" w:rsidRDefault="00000000" w:rsidRPr="00000000" w14:paraId="0000089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89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470">
        <w:r w:rsidDel="00000000" w:rsidR="00000000" w:rsidRPr="00000000">
          <w:rPr>
            <w:rFonts w:ascii="Arial" w:cs="Arial" w:eastAsia="Arial" w:hAnsi="Arial"/>
            <w:smallCaps w:val="0"/>
            <w:color w:val="0000ff"/>
            <w:sz w:val="20"/>
            <w:szCs w:val="20"/>
            <w:rtl w:val="0"/>
          </w:rPr>
          <w:t xml:space="preserve">Cryptocurrencies, Federal Reserve, Dollar, Ripple, XRP, Markets, Interest Rate, Tech Analysis, Market Analysis, Altcoin Watch</w:t>
        </w:r>
      </w:hyperlink>
      <w:r w:rsidDel="00000000" w:rsidR="00000000" w:rsidRPr="00000000">
        <w:rPr>
          <w:rtl w:val="0"/>
        </w:rPr>
      </w:r>
    </w:p>
    <w:p w:rsidR="00000000" w:rsidDel="00000000" w:rsidP="00000000" w:rsidRDefault="00000000" w:rsidRPr="00000000" w14:paraId="0000089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89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XRP/USD daily chart. Source: Cointelegraph/ </w:t>
      </w:r>
      <w:hyperlink r:id="rId471">
        <w:r w:rsidDel="00000000" w:rsidR="00000000" w:rsidRPr="00000000">
          <w:rPr>
            <w:rFonts w:ascii="Arial" w:cs="Arial" w:eastAsia="Arial" w:hAnsi="Arial"/>
            <w:smallCaps w:val="0"/>
            <w:color w:val="0000ff"/>
            <w:sz w:val="20"/>
            <w:szCs w:val="20"/>
            <w:rtl w:val="0"/>
          </w:rPr>
          <w:t xml:space="preserve">TradingView</w:t>
        </w:r>
      </w:hyperlink>
      <w:r w:rsidDel="00000000" w:rsidR="00000000" w:rsidRPr="00000000">
        <w:rPr>
          <w:rtl w:val="0"/>
        </w:rPr>
      </w:r>
    </w:p>
    <w:p w:rsidR="00000000" w:rsidDel="00000000" w:rsidP="00000000" w:rsidRDefault="00000000" w:rsidRPr="00000000" w14:paraId="0000089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89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Conversely, the XRP price now has support at $2.40, which is the 100-day SMA.</w:t>
      </w:r>
    </w:p>
    <w:p w:rsidR="00000000" w:rsidDel="00000000" w:rsidP="00000000" w:rsidRDefault="00000000" w:rsidRPr="00000000" w14:paraId="0000089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89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If XRP closes above this level, a retest of the 50-day SMA at $2.72 is in the cards.</w:t>
      </w:r>
    </w:p>
    <w:p w:rsidR="00000000" w:rsidDel="00000000" w:rsidP="00000000" w:rsidRDefault="00000000" w:rsidRPr="00000000" w14:paraId="0000089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89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If this happens, it may extend the rally to retest its </w:t>
      </w:r>
      <w:hyperlink r:id="rId472">
        <w:r w:rsidDel="00000000" w:rsidR="00000000" w:rsidRPr="00000000">
          <w:rPr>
            <w:rFonts w:ascii="Arial" w:cs="Arial" w:eastAsia="Arial" w:hAnsi="Arial"/>
            <w:smallCaps w:val="0"/>
            <w:color w:val="0000ff"/>
            <w:sz w:val="20"/>
            <w:szCs w:val="20"/>
            <w:rtl w:val="0"/>
          </w:rPr>
          <w:t xml:space="preserve">multi-year high of $3.40</w:t>
        </w:r>
      </w:hyperlink>
      <w:r w:rsidDel="00000000" w:rsidR="00000000" w:rsidRPr="00000000">
        <w:rPr>
          <w:rFonts w:ascii="Arial" w:cs="Arial" w:eastAsia="Arial" w:hAnsi="Arial"/>
          <w:smallCaps w:val="0"/>
          <w:sz w:val="20"/>
          <w:szCs w:val="20"/>
          <w:rtl w:val="0"/>
        </w:rPr>
        <w:t xml:space="preserve">.</w:t>
      </w:r>
    </w:p>
    <w:p w:rsidR="00000000" w:rsidDel="00000000" w:rsidP="00000000" w:rsidRDefault="00000000" w:rsidRPr="00000000" w14:paraId="000008A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8A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Popular analyst Dark Defender spotted XRP price consolidating within a symmetrical triangle and </w:t>
      </w:r>
      <w:hyperlink r:id="rId473">
        <w:r w:rsidDel="00000000" w:rsidR="00000000" w:rsidRPr="00000000">
          <w:rPr>
            <w:rFonts w:ascii="Arial" w:cs="Arial" w:eastAsia="Arial" w:hAnsi="Arial"/>
            <w:smallCaps w:val="0"/>
            <w:color w:val="0000ff"/>
            <w:sz w:val="20"/>
            <w:szCs w:val="20"/>
            <w:rtl w:val="0"/>
          </w:rPr>
          <w:t xml:space="preserve">said</w:t>
        </w:r>
      </w:hyperlink>
      <w:r w:rsidDel="00000000" w:rsidR="00000000" w:rsidRPr="00000000">
        <w:rPr>
          <w:rFonts w:ascii="Arial" w:cs="Arial" w:eastAsia="Arial" w:hAnsi="Arial"/>
          <w:smallCaps w:val="0"/>
          <w:sz w:val="20"/>
          <w:szCs w:val="20"/>
          <w:rtl w:val="0"/>
        </w:rPr>
        <w:t xml:space="preserve"> it needs to rise significantly above $2.77 to continue the “2nd leg of the </w:t>
      </w:r>
      <w:r w:rsidDel="00000000" w:rsidR="00000000" w:rsidRPr="00000000">
        <w:rPr>
          <w:rFonts w:ascii="Arial" w:cs="Arial" w:eastAsia="Arial" w:hAnsi="Arial"/>
          <w:b w:val="1"/>
          <w:smallCaps w:val="0"/>
          <w:sz w:val="20"/>
          <w:szCs w:val="20"/>
          <w:shd w:fill="fef8d9" w:val="clear"/>
          <w:rtl w:val="0"/>
        </w:rPr>
        <w:t xml:space="preserve">bullish</w:t>
      </w:r>
      <w:r w:rsidDel="00000000" w:rsidR="00000000" w:rsidRPr="00000000">
        <w:rPr>
          <w:rFonts w:ascii="Arial" w:cs="Arial" w:eastAsia="Arial" w:hAnsi="Arial"/>
          <w:smallCaps w:val="0"/>
          <w:sz w:val="20"/>
          <w:szCs w:val="20"/>
          <w:rtl w:val="0"/>
        </w:rPr>
        <w:t xml:space="preserve"> weekly structure.”</w:t>
      </w:r>
    </w:p>
    <w:p w:rsidR="00000000" w:rsidDel="00000000" w:rsidP="00000000" w:rsidRDefault="00000000" w:rsidRPr="00000000" w14:paraId="000008A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8A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Hi all. </w:t>
      </w:r>
      <w:hyperlink r:id="rId474">
        <w:r w:rsidDel="00000000" w:rsidR="00000000" w:rsidRPr="00000000">
          <w:rPr>
            <w:rFonts w:ascii="Arial" w:cs="Arial" w:eastAsia="Arial" w:hAnsi="Arial"/>
            <w:smallCaps w:val="0"/>
            <w:color w:val="0000ff"/>
            <w:sz w:val="20"/>
            <w:szCs w:val="20"/>
            <w:rtl w:val="0"/>
          </w:rPr>
          <w:t xml:space="preserve">#XRP</w:t>
        </w:r>
      </w:hyperlink>
      <w:r w:rsidDel="00000000" w:rsidR="00000000" w:rsidRPr="00000000">
        <w:rPr>
          <w:rFonts w:ascii="Arial" w:cs="Arial" w:eastAsia="Arial" w:hAnsi="Arial"/>
          <w:smallCaps w:val="0"/>
          <w:sz w:val="20"/>
          <w:szCs w:val="20"/>
          <w:rtl w:val="0"/>
        </w:rPr>
        <w:t xml:space="preserve"> reached another decision point where $2.6052 plays a crucial role. Above this level and significantly above $2.77, the 2nd leg of the </w:t>
      </w:r>
      <w:r w:rsidDel="00000000" w:rsidR="00000000" w:rsidRPr="00000000">
        <w:rPr>
          <w:rFonts w:ascii="Arial" w:cs="Arial" w:eastAsia="Arial" w:hAnsi="Arial"/>
          <w:b w:val="1"/>
          <w:smallCaps w:val="0"/>
          <w:sz w:val="20"/>
          <w:szCs w:val="20"/>
          <w:shd w:fill="fef8d9" w:val="clear"/>
          <w:rtl w:val="0"/>
        </w:rPr>
        <w:t xml:space="preserve">bullish</w:t>
      </w:r>
      <w:r w:rsidDel="00000000" w:rsidR="00000000" w:rsidRPr="00000000">
        <w:rPr>
          <w:rFonts w:ascii="Arial" w:cs="Arial" w:eastAsia="Arial" w:hAnsi="Arial"/>
          <w:smallCaps w:val="0"/>
          <w:sz w:val="20"/>
          <w:szCs w:val="20"/>
          <w:rtl w:val="0"/>
        </w:rPr>
        <w:t xml:space="preserve"> weekly structure is expected to continue.</w:t>
      </w:r>
    </w:p>
    <w:p w:rsidR="00000000" w:rsidDel="00000000" w:rsidP="00000000" w:rsidRDefault="00000000" w:rsidRPr="00000000" w14:paraId="000008A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8A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RSI and price have higher lows, so we can expect a positive break. The key is to… </w:t>
      </w:r>
      <w:hyperlink r:id="rId475">
        <w:r w:rsidDel="00000000" w:rsidR="00000000" w:rsidRPr="00000000">
          <w:rPr>
            <w:rFonts w:ascii="Arial" w:cs="Arial" w:eastAsia="Arial" w:hAnsi="Arial"/>
            <w:smallCaps w:val="0"/>
            <w:color w:val="0000ff"/>
            <w:sz w:val="20"/>
            <w:szCs w:val="20"/>
            <w:rtl w:val="0"/>
          </w:rPr>
          <w:t xml:space="preserve">pic.twitter.com/WDdgHPpGD6</w:t>
        </w:r>
      </w:hyperlink>
      <w:r w:rsidDel="00000000" w:rsidR="00000000" w:rsidRPr="00000000">
        <w:rPr>
          <w:rtl w:val="0"/>
        </w:rPr>
      </w:r>
    </w:p>
    <w:p w:rsidR="00000000" w:rsidDel="00000000" w:rsidP="00000000" w:rsidRDefault="00000000" w:rsidRPr="00000000" w14:paraId="000008A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8A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 Dark Defender (@DefendDark) </w:t>
      </w:r>
      <w:hyperlink r:id="rId476">
        <w:r w:rsidDel="00000000" w:rsidR="00000000" w:rsidRPr="00000000">
          <w:rPr>
            <w:rFonts w:ascii="Arial" w:cs="Arial" w:eastAsia="Arial" w:hAnsi="Arial"/>
            <w:smallCaps w:val="0"/>
            <w:color w:val="0000ff"/>
            <w:sz w:val="20"/>
            <w:szCs w:val="20"/>
            <w:rtl w:val="0"/>
          </w:rPr>
          <w:t xml:space="preserve">February 23, 2025</w:t>
        </w:r>
      </w:hyperlink>
      <w:r w:rsidDel="00000000" w:rsidR="00000000" w:rsidRPr="00000000">
        <w:rPr>
          <w:rtl w:val="0"/>
        </w:rPr>
      </w:r>
    </w:p>
    <w:p w:rsidR="00000000" w:rsidDel="00000000" w:rsidP="00000000" w:rsidRDefault="00000000" w:rsidRPr="00000000" w14:paraId="000008A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8A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This article does not contain investment advice or recommendations. Every investment and trading move involves risk, and readers should conduct their own research when making a decision.</w:t>
      </w:r>
    </w:p>
    <w:p w:rsidR="00000000" w:rsidDel="00000000" w:rsidP="00000000" w:rsidRDefault="00000000" w:rsidRPr="00000000" w14:paraId="000008A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8A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477">
        <w:r w:rsidDel="00000000" w:rsidR="00000000" w:rsidRPr="00000000">
          <w:rPr>
            <w:rFonts w:ascii="Arial" w:cs="Arial" w:eastAsia="Arial" w:hAnsi="Arial"/>
            <w:smallCaps w:val="0"/>
            <w:color w:val="0000ff"/>
            <w:sz w:val="20"/>
            <w:szCs w:val="20"/>
            <w:rtl w:val="0"/>
          </w:rPr>
          <w:t xml:space="preserve">Click to view image.</w:t>
        </w:r>
      </w:hyperlink>
      <w:r w:rsidDel="00000000" w:rsidR="00000000" w:rsidRPr="00000000">
        <w:rPr>
          <w:rtl w:val="0"/>
        </w:rPr>
      </w:r>
    </w:p>
    <w:p w:rsidR="00000000" w:rsidDel="00000000" w:rsidP="00000000" w:rsidRDefault="00000000" w:rsidRPr="00000000" w14:paraId="000008A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8A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Document CONTEL0020250224el2o0005r</w:t>
      </w:r>
    </w:p>
    <w:p w:rsidR="00000000" w:rsidDel="00000000" w:rsidP="00000000" w:rsidRDefault="00000000" w:rsidRPr="00000000" w14:paraId="000008A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8A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price</w:t>
      </w:r>
    </w:p>
    <w:p w:rsidR="00000000" w:rsidDel="00000000" w:rsidP="00000000" w:rsidRDefault="00000000" w:rsidRPr="00000000" w14:paraId="000008B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Fonts w:ascii="Arial" w:cs="Arial" w:eastAsia="Arial" w:hAnsi="Arial"/>
          <w:b w:val="1"/>
          <w:smallCaps w:val="0"/>
          <w:sz w:val="20"/>
          <w:szCs w:val="20"/>
          <w:rtl w:val="0"/>
        </w:rPr>
        <w:t xml:space="preserve">Why is Cardano price down today?</w:t>
      </w:r>
    </w:p>
    <w:p w:rsidR="00000000" w:rsidDel="00000000" w:rsidP="00000000" w:rsidRDefault="00000000" w:rsidRPr="00000000" w14:paraId="000008B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tl w:val="0"/>
        </w:rPr>
      </w:r>
    </w:p>
    <w:p w:rsidR="00000000" w:rsidDel="00000000" w:rsidP="00000000" w:rsidRDefault="00000000" w:rsidRPr="00000000" w14:paraId="000008B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Cointelegraph By Nancy Lubale </w:t>
      </w:r>
    </w:p>
    <w:p w:rsidR="00000000" w:rsidDel="00000000" w:rsidP="00000000" w:rsidRDefault="00000000" w:rsidRPr="00000000" w14:paraId="000008B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713 words</w:t>
      </w:r>
    </w:p>
    <w:p w:rsidR="00000000" w:rsidDel="00000000" w:rsidP="00000000" w:rsidRDefault="00000000" w:rsidRPr="00000000" w14:paraId="000008B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24 February 2025</w:t>
      </w:r>
    </w:p>
    <w:p w:rsidR="00000000" w:rsidDel="00000000" w:rsidP="00000000" w:rsidRDefault="00000000" w:rsidRPr="00000000" w14:paraId="000008B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Cointelegraph</w:t>
      </w:r>
    </w:p>
    <w:p w:rsidR="00000000" w:rsidDel="00000000" w:rsidP="00000000" w:rsidRDefault="00000000" w:rsidRPr="00000000" w14:paraId="000008B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CONTEL</w:t>
      </w:r>
    </w:p>
    <w:p w:rsidR="00000000" w:rsidDel="00000000" w:rsidP="00000000" w:rsidRDefault="00000000" w:rsidRPr="00000000" w14:paraId="000008B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English</w:t>
      </w:r>
    </w:p>
    <w:p w:rsidR="00000000" w:rsidDel="00000000" w:rsidP="00000000" w:rsidRDefault="00000000" w:rsidRPr="00000000" w14:paraId="000008B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Cointelegraph 2025. All rights reserved. </w:t>
      </w:r>
    </w:p>
    <w:p w:rsidR="00000000" w:rsidDel="00000000" w:rsidP="00000000" w:rsidRDefault="00000000" w:rsidRPr="00000000" w14:paraId="000008B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8B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Will </w:t>
      </w:r>
      <w:r w:rsidDel="00000000" w:rsidR="00000000" w:rsidRPr="00000000">
        <w:rPr>
          <w:rFonts w:ascii="Arial" w:cs="Arial" w:eastAsia="Arial" w:hAnsi="Arial"/>
          <w:b w:val="1"/>
          <w:smallCaps w:val="0"/>
          <w:sz w:val="20"/>
          <w:szCs w:val="20"/>
          <w:shd w:fill="fef8d9" w:val="clear"/>
          <w:rtl w:val="0"/>
        </w:rPr>
        <w:t xml:space="preserve">ADA price drop</w:t>
      </w:r>
      <w:r w:rsidDel="00000000" w:rsidR="00000000" w:rsidRPr="00000000">
        <w:rPr>
          <w:rFonts w:ascii="Arial" w:cs="Arial" w:eastAsia="Arial" w:hAnsi="Arial"/>
          <w:smallCaps w:val="0"/>
          <w:sz w:val="20"/>
          <w:szCs w:val="20"/>
          <w:rtl w:val="0"/>
        </w:rPr>
        <w:t xml:space="preserve"> to $0.430 soon? Cardano fundamentals and technical structure show that the token could see a deeper correction.</w:t>
      </w:r>
    </w:p>
    <w:p w:rsidR="00000000" w:rsidDel="00000000" w:rsidP="00000000" w:rsidRDefault="00000000" w:rsidRPr="00000000" w14:paraId="000008B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8B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478">
        <w:r w:rsidDel="00000000" w:rsidR="00000000" w:rsidRPr="00000000">
          <w:rPr>
            <w:rFonts w:ascii="Arial" w:cs="Arial" w:eastAsia="Arial" w:hAnsi="Arial"/>
            <w:smallCaps w:val="0"/>
            <w:color w:val="0000ff"/>
            <w:sz w:val="20"/>
            <w:szCs w:val="20"/>
            <w:rtl w:val="0"/>
          </w:rPr>
          <w:t xml:space="preserve">Why is Cardano price down today?</w:t>
        </w:r>
      </w:hyperlink>
      <w:r w:rsidDel="00000000" w:rsidR="00000000" w:rsidRPr="00000000">
        <w:rPr>
          <w:rtl w:val="0"/>
        </w:rPr>
      </w:r>
    </w:p>
    <w:p w:rsidR="00000000" w:rsidDel="00000000" w:rsidP="00000000" w:rsidRDefault="00000000" w:rsidRPr="00000000" w14:paraId="000008B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8B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Cardano (</w:t>
      </w:r>
      <w:hyperlink r:id="rId479">
        <w:r w:rsidDel="00000000" w:rsidR="00000000" w:rsidRPr="00000000">
          <w:rPr>
            <w:rFonts w:ascii="Arial" w:cs="Arial" w:eastAsia="Arial" w:hAnsi="Arial"/>
            <w:b w:val="1"/>
            <w:smallCaps w:val="0"/>
            <w:color w:val="0000ff"/>
            <w:sz w:val="20"/>
            <w:szCs w:val="20"/>
            <w:rtl w:val="0"/>
          </w:rPr>
          <w:t xml:space="preserve"> </w:t>
        </w:r>
      </w:hyperlink>
      <w:hyperlink r:id="rId480">
        <w:r w:rsidDel="00000000" w:rsidR="00000000" w:rsidRPr="00000000">
          <w:rPr>
            <w:rFonts w:ascii="Arial" w:cs="Arial" w:eastAsia="Arial" w:hAnsi="Arial"/>
            <w:b w:val="1"/>
            <w:smallCaps w:val="0"/>
            <w:color w:val="0000ff"/>
            <w:sz w:val="20"/>
            <w:szCs w:val="20"/>
            <w:shd w:fill="fef8d9" w:val="clear"/>
            <w:rtl w:val="0"/>
          </w:rPr>
          <w:t xml:space="preserve">ADA</w:t>
        </w:r>
      </w:hyperlink>
      <w:r w:rsidDel="00000000" w:rsidR="00000000" w:rsidRPr="00000000">
        <w:rPr>
          <w:rFonts w:ascii="Arial" w:cs="Arial" w:eastAsia="Arial" w:hAnsi="Arial"/>
          <w:smallCaps w:val="0"/>
          <w:sz w:val="20"/>
          <w:szCs w:val="20"/>
          <w:rtl w:val="0"/>
        </w:rPr>
        <w:t xml:space="preserve"> ) price traded in a second straight daily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session on Feb. 24, dropping 5% over the last 24 hours to exchange hands at $0.7386.</w:t>
      </w:r>
    </w:p>
    <w:p w:rsidR="00000000" w:rsidDel="00000000" w:rsidP="00000000" w:rsidRDefault="00000000" w:rsidRPr="00000000" w14:paraId="000008B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8C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technical setup and several onchain signals suggest that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could see a deeper correction in the coming days.</w:t>
      </w:r>
    </w:p>
    <w:p w:rsidR="00000000" w:rsidDel="00000000" w:rsidP="00000000" w:rsidRDefault="00000000" w:rsidRPr="00000000" w14:paraId="000008C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8C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481">
        <w:r w:rsidDel="00000000" w:rsidR="00000000" w:rsidRPr="00000000">
          <w:rPr>
            <w:rFonts w:ascii="Arial" w:cs="Arial" w:eastAsia="Arial" w:hAnsi="Arial"/>
            <w:smallCaps w:val="0"/>
            <w:color w:val="0000ff"/>
            <w:sz w:val="20"/>
            <w:szCs w:val="20"/>
            <w:rtl w:val="0"/>
          </w:rPr>
          <w:t xml:space="preserve">Cryptocurrencies, Dollar, SEC, Markets, Cardano, Tech Analysis, Market Analysis, Altcoin Watch</w:t>
        </w:r>
      </w:hyperlink>
      <w:r w:rsidDel="00000000" w:rsidR="00000000" w:rsidRPr="00000000">
        <w:rPr>
          <w:rtl w:val="0"/>
        </w:rPr>
      </w:r>
    </w:p>
    <w:p w:rsidR="00000000" w:rsidDel="00000000" w:rsidP="00000000" w:rsidRDefault="00000000" w:rsidRPr="00000000" w14:paraId="000008C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8C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/USD daily chart. Source: Cointelegraph/ </w:t>
      </w:r>
      <w:hyperlink r:id="rId482">
        <w:r w:rsidDel="00000000" w:rsidR="00000000" w:rsidRPr="00000000">
          <w:rPr>
            <w:rFonts w:ascii="Arial" w:cs="Arial" w:eastAsia="Arial" w:hAnsi="Arial"/>
            <w:smallCaps w:val="0"/>
            <w:color w:val="0000ff"/>
            <w:sz w:val="20"/>
            <w:szCs w:val="20"/>
            <w:rtl w:val="0"/>
          </w:rPr>
          <w:t xml:space="preserve">TradingView</w:t>
        </w:r>
      </w:hyperlink>
      <w:r w:rsidDel="00000000" w:rsidR="00000000" w:rsidRPr="00000000">
        <w:rPr>
          <w:rtl w:val="0"/>
        </w:rPr>
      </w:r>
    </w:p>
    <w:p w:rsidR="00000000" w:rsidDel="00000000" w:rsidP="00000000" w:rsidRDefault="00000000" w:rsidRPr="00000000" w14:paraId="000008C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8C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Let’s take a closer look at why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prive is underperforming today.</w:t>
      </w:r>
    </w:p>
    <w:p w:rsidR="00000000" w:rsidDel="00000000" w:rsidP="00000000" w:rsidRDefault="00000000" w:rsidRPr="00000000" w14:paraId="000008C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8C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price hits three-month lows against Bitcoin</w:t>
      </w:r>
    </w:p>
    <w:p w:rsidR="00000000" w:rsidDel="00000000" w:rsidP="00000000" w:rsidRDefault="00000000" w:rsidRPr="00000000" w14:paraId="000008C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8C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’s price decline today is part of prevailing bearishness that has seen it underperform Bitcoin (</w:t>
      </w:r>
      <w:hyperlink r:id="rId483">
        <w:r w:rsidDel="00000000" w:rsidR="00000000" w:rsidRPr="00000000">
          <w:rPr>
            <w:rFonts w:ascii="Arial" w:cs="Arial" w:eastAsia="Arial" w:hAnsi="Arial"/>
            <w:smallCaps w:val="0"/>
            <w:color w:val="0000ff"/>
            <w:sz w:val="20"/>
            <w:szCs w:val="20"/>
            <w:rtl w:val="0"/>
          </w:rPr>
          <w:t xml:space="preserve">BTC</w:t>
        </w:r>
      </w:hyperlink>
      <w:r w:rsidDel="00000000" w:rsidR="00000000" w:rsidRPr="00000000">
        <w:rPr>
          <w:rFonts w:ascii="Arial" w:cs="Arial" w:eastAsia="Arial" w:hAnsi="Arial"/>
          <w:smallCaps w:val="0"/>
          <w:sz w:val="20"/>
          <w:szCs w:val="20"/>
          <w:rtl w:val="0"/>
        </w:rPr>
        <w:t xml:space="preserve"> ) over the last 90 days, as per data from </w:t>
      </w:r>
      <w:hyperlink r:id="rId484">
        <w:r w:rsidDel="00000000" w:rsidR="00000000" w:rsidRPr="00000000">
          <w:rPr>
            <w:rFonts w:ascii="Arial" w:cs="Arial" w:eastAsia="Arial" w:hAnsi="Arial"/>
            <w:smallCaps w:val="0"/>
            <w:color w:val="0000ff"/>
            <w:sz w:val="20"/>
            <w:szCs w:val="20"/>
            <w:rtl w:val="0"/>
          </w:rPr>
          <w:t xml:space="preserve">Cointelegraph Markets Pro</w:t>
        </w:r>
      </w:hyperlink>
      <w:r w:rsidDel="00000000" w:rsidR="00000000" w:rsidRPr="00000000">
        <w:rPr>
          <w:rFonts w:ascii="Arial" w:cs="Arial" w:eastAsia="Arial" w:hAnsi="Arial"/>
          <w:smallCaps w:val="0"/>
          <w:sz w:val="20"/>
          <w:szCs w:val="20"/>
          <w:rtl w:val="0"/>
        </w:rPr>
        <w:t xml:space="preserve"> and </w:t>
      </w:r>
      <w:hyperlink r:id="rId485">
        <w:r w:rsidDel="00000000" w:rsidR="00000000" w:rsidRPr="00000000">
          <w:rPr>
            <w:rFonts w:ascii="Arial" w:cs="Arial" w:eastAsia="Arial" w:hAnsi="Arial"/>
            <w:smallCaps w:val="0"/>
            <w:color w:val="0000ff"/>
            <w:sz w:val="20"/>
            <w:szCs w:val="20"/>
            <w:rtl w:val="0"/>
          </w:rPr>
          <w:t xml:space="preserve">TradingView</w:t>
        </w:r>
      </w:hyperlink>
      <w:r w:rsidDel="00000000" w:rsidR="00000000" w:rsidRPr="00000000">
        <w:rPr>
          <w:rFonts w:ascii="Arial" w:cs="Arial" w:eastAsia="Arial" w:hAnsi="Arial"/>
          <w:smallCaps w:val="0"/>
          <w:sz w:val="20"/>
          <w:szCs w:val="20"/>
          <w:rtl w:val="0"/>
        </w:rPr>
        <w:t xml:space="preserve">.</w:t>
      </w:r>
    </w:p>
    <w:p w:rsidR="00000000" w:rsidDel="00000000" w:rsidP="00000000" w:rsidRDefault="00000000" w:rsidRPr="00000000" w14:paraId="000008C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8C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Key takeaways:</w:t>
      </w:r>
    </w:p>
    <w:p w:rsidR="00000000" w:rsidDel="00000000" w:rsidP="00000000" w:rsidRDefault="00000000" w:rsidRPr="00000000" w14:paraId="000008C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8C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has dropped approximately 32% over the last three months compared to Bitcoin’s 2.3% decline in their respective US dollar pairs.</w:t>
      </w:r>
    </w:p>
    <w:p w:rsidR="00000000" w:rsidDel="00000000" w:rsidP="00000000" w:rsidRDefault="00000000" w:rsidRPr="00000000" w14:paraId="000008C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8D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486">
        <w:r w:rsidDel="00000000" w:rsidR="00000000" w:rsidRPr="00000000">
          <w:rPr>
            <w:rFonts w:ascii="Arial" w:cs="Arial" w:eastAsia="Arial" w:hAnsi="Arial"/>
            <w:smallCaps w:val="0"/>
            <w:color w:val="0000ff"/>
            <w:sz w:val="20"/>
            <w:szCs w:val="20"/>
            <w:rtl w:val="0"/>
          </w:rPr>
          <w:t xml:space="preserve">Cryptocurrencies, Dollar, SEC, Markets, Cardano, Tech Analysis, Market Analysis, Altcoin Watch</w:t>
        </w:r>
      </w:hyperlink>
      <w:r w:rsidDel="00000000" w:rsidR="00000000" w:rsidRPr="00000000">
        <w:rPr>
          <w:rtl w:val="0"/>
        </w:rPr>
      </w:r>
    </w:p>
    <w:p w:rsidR="00000000" w:rsidDel="00000000" w:rsidP="00000000" w:rsidRDefault="00000000" w:rsidRPr="00000000" w14:paraId="000008D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8D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/USD vs. BTC/USD 90-day performance. Source: Cointelegraph/ </w:t>
      </w:r>
      <w:hyperlink r:id="rId487">
        <w:r w:rsidDel="00000000" w:rsidR="00000000" w:rsidRPr="00000000">
          <w:rPr>
            <w:rFonts w:ascii="Arial" w:cs="Arial" w:eastAsia="Arial" w:hAnsi="Arial"/>
            <w:smallCaps w:val="0"/>
            <w:color w:val="0000ff"/>
            <w:sz w:val="20"/>
            <w:szCs w:val="20"/>
            <w:rtl w:val="0"/>
          </w:rPr>
          <w:t xml:space="preserve">TradingView</w:t>
        </w:r>
      </w:hyperlink>
      <w:r w:rsidDel="00000000" w:rsidR="00000000" w:rsidRPr="00000000">
        <w:rPr>
          <w:rtl w:val="0"/>
        </w:rPr>
      </w:r>
    </w:p>
    <w:p w:rsidR="00000000" w:rsidDel="00000000" w:rsidP="00000000" w:rsidRDefault="00000000" w:rsidRPr="00000000" w14:paraId="000008D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8D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As a result,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has trended lower against BTC in 2025, reducing investor confidence in the token.</w:t>
      </w:r>
    </w:p>
    <w:p w:rsidR="00000000" w:rsidDel="00000000" w:rsidP="00000000" w:rsidRDefault="00000000" w:rsidRPr="00000000" w14:paraId="000008D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8D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High network activity and general positive market sentiment in November 2024 saw the </w:t>
      </w:r>
      <w:hyperlink r:id="rId488">
        <w:r w:rsidDel="00000000" w:rsidR="00000000" w:rsidRPr="00000000">
          <w:rPr>
            <w:rFonts w:ascii="Arial" w:cs="Arial" w:eastAsia="Arial" w:hAnsi="Arial"/>
            <w:b w:val="1"/>
            <w:smallCaps w:val="0"/>
            <w:color w:val="0000ff"/>
            <w:sz w:val="20"/>
            <w:szCs w:val="20"/>
            <w:rtl w:val="0"/>
          </w:rPr>
          <w:t xml:space="preserve"> </w:t>
        </w:r>
      </w:hyperlink>
      <w:hyperlink r:id="rId489">
        <w:r w:rsidDel="00000000" w:rsidR="00000000" w:rsidRPr="00000000">
          <w:rPr>
            <w:rFonts w:ascii="Arial" w:cs="Arial" w:eastAsia="Arial" w:hAnsi="Arial"/>
            <w:b w:val="1"/>
            <w:smallCaps w:val="0"/>
            <w:color w:val="0000ff"/>
            <w:sz w:val="20"/>
            <w:szCs w:val="20"/>
            <w:shd w:fill="fef8d9" w:val="clear"/>
            <w:rtl w:val="0"/>
          </w:rPr>
          <w:t xml:space="preserve">ADA</w:t>
        </w:r>
      </w:hyperlink>
      <w:hyperlink r:id="rId490">
        <w:r w:rsidDel="00000000" w:rsidR="00000000" w:rsidRPr="00000000">
          <w:rPr>
            <w:rFonts w:ascii="Arial" w:cs="Arial" w:eastAsia="Arial" w:hAnsi="Arial"/>
            <w:smallCaps w:val="0"/>
            <w:color w:val="0000ff"/>
            <w:sz w:val="20"/>
            <w:szCs w:val="20"/>
            <w:shd w:fill="fef8d9" w:val="clear"/>
            <w:rtl w:val="0"/>
          </w:rPr>
          <w:t xml:space="preserve">/BTC ratio rally</w:t>
        </w:r>
      </w:hyperlink>
      <w:r w:rsidDel="00000000" w:rsidR="00000000" w:rsidRPr="00000000">
        <w:rPr>
          <w:rFonts w:ascii="Arial" w:cs="Arial" w:eastAsia="Arial" w:hAnsi="Arial"/>
          <w:smallCaps w:val="0"/>
          <w:sz w:val="20"/>
          <w:szCs w:val="20"/>
          <w:rtl w:val="0"/>
        </w:rPr>
        <w:t xml:space="preserve"> 193% from 0.00000470 on Nov. 6, 2024, to reach a multi-year high of 0.00001380 on Dec. 3, 2024.</w:t>
      </w:r>
    </w:p>
    <w:p w:rsidR="00000000" w:rsidDel="00000000" w:rsidP="00000000" w:rsidRDefault="00000000" w:rsidRPr="00000000" w14:paraId="000008D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8D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Since then, the ratio has been on a freefall, dropping 45% to reach a 12-week low of $0.00000554 on Feb. 3.</w:t>
      </w:r>
    </w:p>
    <w:p w:rsidR="00000000" w:rsidDel="00000000" w:rsidP="00000000" w:rsidRDefault="00000000" w:rsidRPr="00000000" w14:paraId="000008D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8D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491">
        <w:r w:rsidDel="00000000" w:rsidR="00000000" w:rsidRPr="00000000">
          <w:rPr>
            <w:rFonts w:ascii="Arial" w:cs="Arial" w:eastAsia="Arial" w:hAnsi="Arial"/>
            <w:smallCaps w:val="0"/>
            <w:color w:val="0000ff"/>
            <w:sz w:val="20"/>
            <w:szCs w:val="20"/>
            <w:rtl w:val="0"/>
          </w:rPr>
          <w:t xml:space="preserve">Cryptocurrencies, Dollar, SEC, Markets, Cardano, Tech Analysis, Market Analysis, Altcoin Watch</w:t>
        </w:r>
      </w:hyperlink>
      <w:r w:rsidDel="00000000" w:rsidR="00000000" w:rsidRPr="00000000">
        <w:rPr>
          <w:rtl w:val="0"/>
        </w:rPr>
      </w:r>
    </w:p>
    <w:p w:rsidR="00000000" w:rsidDel="00000000" w:rsidP="00000000" w:rsidRDefault="00000000" w:rsidRPr="00000000" w14:paraId="000008D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8D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/BTC ratio. Source: </w:t>
      </w:r>
      <w:hyperlink r:id="rId492">
        <w:r w:rsidDel="00000000" w:rsidR="00000000" w:rsidRPr="00000000">
          <w:rPr>
            <w:rFonts w:ascii="Arial" w:cs="Arial" w:eastAsia="Arial" w:hAnsi="Arial"/>
            <w:smallCaps w:val="0"/>
            <w:color w:val="0000ff"/>
            <w:sz w:val="20"/>
            <w:szCs w:val="20"/>
            <w:rtl w:val="0"/>
          </w:rPr>
          <w:t xml:space="preserve">TradingView</w:t>
        </w:r>
      </w:hyperlink>
      <w:r w:rsidDel="00000000" w:rsidR="00000000" w:rsidRPr="00000000">
        <w:rPr>
          <w:rtl w:val="0"/>
        </w:rPr>
      </w:r>
    </w:p>
    <w:p w:rsidR="00000000" w:rsidDel="00000000" w:rsidP="00000000" w:rsidRDefault="00000000" w:rsidRPr="00000000" w14:paraId="000008D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8D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Cardano’s slump can be attributed to diminishing network activity, which leads to reduced demand for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tokens within the ecosystem.</w:t>
      </w:r>
    </w:p>
    <w:p w:rsidR="00000000" w:rsidDel="00000000" w:rsidP="00000000" w:rsidRDefault="00000000" w:rsidRPr="00000000" w14:paraId="000008D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8E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Weak onchain metrics underlie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’s downside</w:t>
      </w:r>
    </w:p>
    <w:p w:rsidR="00000000" w:rsidDel="00000000" w:rsidP="00000000" w:rsidRDefault="00000000" w:rsidRPr="00000000" w14:paraId="000008E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8E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bearishness in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prices today is preceded by reduced network activity and decreasing total value locked, trending down since late November 2024.</w:t>
      </w:r>
    </w:p>
    <w:p w:rsidR="00000000" w:rsidDel="00000000" w:rsidP="00000000" w:rsidRDefault="00000000" w:rsidRPr="00000000" w14:paraId="000008E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8E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’s daily DEX trading volume fell from $31.3 million on Dec. 2, 2024, to $2.7 million on Feb. 23, the lowest level since Nov. 7.</w:t>
      </w:r>
    </w:p>
    <w:p w:rsidR="00000000" w:rsidDel="00000000" w:rsidP="00000000" w:rsidRDefault="00000000" w:rsidRPr="00000000" w14:paraId="000008E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8E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493">
        <w:r w:rsidDel="00000000" w:rsidR="00000000" w:rsidRPr="00000000">
          <w:rPr>
            <w:rFonts w:ascii="Arial" w:cs="Arial" w:eastAsia="Arial" w:hAnsi="Arial"/>
            <w:smallCaps w:val="0"/>
            <w:color w:val="0000ff"/>
            <w:sz w:val="20"/>
            <w:szCs w:val="20"/>
            <w:rtl w:val="0"/>
          </w:rPr>
          <w:t xml:space="preserve">Cryptocurrencies, Dollar, SEC, Markets, Cardano, Tech Analysis, Market Analysis, Altcoin Watch</w:t>
        </w:r>
      </w:hyperlink>
      <w:r w:rsidDel="00000000" w:rsidR="00000000" w:rsidRPr="00000000">
        <w:rPr>
          <w:rtl w:val="0"/>
        </w:rPr>
      </w:r>
    </w:p>
    <w:p w:rsidR="00000000" w:rsidDel="00000000" w:rsidP="00000000" w:rsidRDefault="00000000" w:rsidRPr="00000000" w14:paraId="000008E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8E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DEX trading volume on Cardano. Source: </w:t>
      </w:r>
      <w:hyperlink r:id="rId494">
        <w:r w:rsidDel="00000000" w:rsidR="00000000" w:rsidRPr="00000000">
          <w:rPr>
            <w:rFonts w:ascii="Arial" w:cs="Arial" w:eastAsia="Arial" w:hAnsi="Arial"/>
            <w:smallCaps w:val="0"/>
            <w:color w:val="0000ff"/>
            <w:sz w:val="20"/>
            <w:szCs w:val="20"/>
            <w:rtl w:val="0"/>
          </w:rPr>
          <w:t xml:space="preserve">Artemis</w:t>
        </w:r>
      </w:hyperlink>
      <w:r w:rsidDel="00000000" w:rsidR="00000000" w:rsidRPr="00000000">
        <w:rPr>
          <w:rtl w:val="0"/>
        </w:rPr>
      </w:r>
    </w:p>
    <w:p w:rsidR="00000000" w:rsidDel="00000000" w:rsidP="00000000" w:rsidRDefault="00000000" w:rsidRPr="00000000" w14:paraId="000008E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8E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Similarly, daily active addresses decreased by 77% from approximately 113,500 on Nov. 23 to 25,900 on Feb. 23.</w:t>
      </w:r>
    </w:p>
    <w:p w:rsidR="00000000" w:rsidDel="00000000" w:rsidP="00000000" w:rsidRDefault="00000000" w:rsidRPr="00000000" w14:paraId="000008E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8E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Cardano’s </w:t>
      </w:r>
      <w:hyperlink r:id="rId495">
        <w:r w:rsidDel="00000000" w:rsidR="00000000" w:rsidRPr="00000000">
          <w:rPr>
            <w:rFonts w:ascii="Arial" w:cs="Arial" w:eastAsia="Arial" w:hAnsi="Arial"/>
            <w:smallCaps w:val="0"/>
            <w:color w:val="0000ff"/>
            <w:sz w:val="20"/>
            <w:szCs w:val="20"/>
            <w:rtl w:val="0"/>
          </w:rPr>
          <w:t xml:space="preserve">total value locked</w:t>
        </w:r>
      </w:hyperlink>
      <w:r w:rsidDel="00000000" w:rsidR="00000000" w:rsidRPr="00000000">
        <w:rPr>
          <w:rFonts w:ascii="Arial" w:cs="Arial" w:eastAsia="Arial" w:hAnsi="Arial"/>
          <w:smallCaps w:val="0"/>
          <w:sz w:val="20"/>
          <w:szCs w:val="20"/>
          <w:rtl w:val="0"/>
        </w:rPr>
        <w:t xml:space="preserve"> (TVL) has also plummeted from $701.4 million on Dec. 3, 2024, to around $366 million today.</w:t>
      </w:r>
    </w:p>
    <w:p w:rsidR="00000000" w:rsidDel="00000000" w:rsidP="00000000" w:rsidRDefault="00000000" w:rsidRPr="00000000" w14:paraId="000008E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8E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496">
        <w:r w:rsidDel="00000000" w:rsidR="00000000" w:rsidRPr="00000000">
          <w:rPr>
            <w:rFonts w:ascii="Arial" w:cs="Arial" w:eastAsia="Arial" w:hAnsi="Arial"/>
            <w:smallCaps w:val="0"/>
            <w:color w:val="0000ff"/>
            <w:sz w:val="20"/>
            <w:szCs w:val="20"/>
            <w:rtl w:val="0"/>
          </w:rPr>
          <w:t xml:space="preserve">Cryptocurrencies, Dollar, SEC, Markets, Cardano, Tech Analysis, Market Analysis, Altcoin Watch</w:t>
        </w:r>
      </w:hyperlink>
      <w:r w:rsidDel="00000000" w:rsidR="00000000" w:rsidRPr="00000000">
        <w:rPr>
          <w:rtl w:val="0"/>
        </w:rPr>
      </w:r>
    </w:p>
    <w:p w:rsidR="00000000" w:rsidDel="00000000" w:rsidP="00000000" w:rsidRDefault="00000000" w:rsidRPr="00000000" w14:paraId="000008E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8F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Cardano total value locked, USD. Source: </w:t>
      </w:r>
      <w:hyperlink r:id="rId497">
        <w:r w:rsidDel="00000000" w:rsidR="00000000" w:rsidRPr="00000000">
          <w:rPr>
            <w:rFonts w:ascii="Arial" w:cs="Arial" w:eastAsia="Arial" w:hAnsi="Arial"/>
            <w:smallCaps w:val="0"/>
            <w:color w:val="0000ff"/>
            <w:sz w:val="20"/>
            <w:szCs w:val="20"/>
            <w:rtl w:val="0"/>
          </w:rPr>
          <w:t xml:space="preserve">DefiLlama</w:t>
        </w:r>
      </w:hyperlink>
      <w:r w:rsidDel="00000000" w:rsidR="00000000" w:rsidRPr="00000000">
        <w:rPr>
          <w:rtl w:val="0"/>
        </w:rPr>
      </w:r>
    </w:p>
    <w:p w:rsidR="00000000" w:rsidDel="00000000" w:rsidP="00000000" w:rsidRDefault="00000000" w:rsidRPr="00000000" w14:paraId="000008F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8F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decline in daily active addresses, DEX volume and TVL coincides with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’s 22% </w:t>
      </w:r>
      <w:r w:rsidDel="00000000" w:rsidR="00000000" w:rsidRPr="00000000">
        <w:rPr>
          <w:rFonts w:ascii="Arial" w:cs="Arial" w:eastAsia="Arial" w:hAnsi="Arial"/>
          <w:b w:val="1"/>
          <w:smallCaps w:val="0"/>
          <w:sz w:val="20"/>
          <w:szCs w:val="20"/>
          <w:shd w:fill="fef8d9" w:val="clear"/>
          <w:rtl w:val="0"/>
        </w:rPr>
        <w:t xml:space="preserve">price drop</w:t>
      </w:r>
      <w:r w:rsidDel="00000000" w:rsidR="00000000" w:rsidRPr="00000000">
        <w:rPr>
          <w:rFonts w:ascii="Arial" w:cs="Arial" w:eastAsia="Arial" w:hAnsi="Arial"/>
          <w:smallCaps w:val="0"/>
          <w:sz w:val="20"/>
          <w:szCs w:val="20"/>
          <w:rtl w:val="0"/>
        </w:rPr>
        <w:t xml:space="preserve"> over the same period.</w:t>
      </w:r>
    </w:p>
    <w:p w:rsidR="00000000" w:rsidDel="00000000" w:rsidP="00000000" w:rsidRDefault="00000000" w:rsidRPr="00000000" w14:paraId="000008F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8F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price validates bear flag pattern</w:t>
      </w:r>
    </w:p>
    <w:p w:rsidR="00000000" w:rsidDel="00000000" w:rsidP="00000000" w:rsidRDefault="00000000" w:rsidRPr="00000000" w14:paraId="000008F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8F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confirmed a </w:t>
      </w:r>
      <w:hyperlink r:id="rId498">
        <w:r w:rsidDel="00000000" w:rsidR="00000000" w:rsidRPr="00000000">
          <w:rPr>
            <w:rFonts w:ascii="Arial" w:cs="Arial" w:eastAsia="Arial" w:hAnsi="Arial"/>
            <w:smallCaps w:val="0"/>
            <w:color w:val="0000ff"/>
            <w:sz w:val="20"/>
            <w:szCs w:val="20"/>
            <w:rtl w:val="0"/>
          </w:rPr>
          <w:t xml:space="preserve">bear flag pattern</w:t>
        </w:r>
      </w:hyperlink>
      <w:r w:rsidDel="00000000" w:rsidR="00000000" w:rsidRPr="00000000">
        <w:rPr>
          <w:rFonts w:ascii="Arial" w:cs="Arial" w:eastAsia="Arial" w:hAnsi="Arial"/>
          <w:smallCaps w:val="0"/>
          <w:sz w:val="20"/>
          <w:szCs w:val="20"/>
          <w:rtl w:val="0"/>
        </w:rPr>
        <w:t xml:space="preserve"> on Feb. 24, when it dropped below the lower boundary of the flag at $0.77.</w:t>
      </w:r>
    </w:p>
    <w:p w:rsidR="00000000" w:rsidDel="00000000" w:rsidP="00000000" w:rsidRDefault="00000000" w:rsidRPr="00000000" w14:paraId="000008F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8F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What to know:</w:t>
      </w:r>
    </w:p>
    <w:p w:rsidR="00000000" w:rsidDel="00000000" w:rsidP="00000000" w:rsidRDefault="00000000" w:rsidRPr="00000000" w14:paraId="000008F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8F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is currently testing the support level at $0.73, as shown in the chart below.</w:t>
      </w:r>
    </w:p>
    <w:p w:rsidR="00000000" w:rsidDel="00000000" w:rsidP="00000000" w:rsidRDefault="00000000" w:rsidRPr="00000000" w14:paraId="000008F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8F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Key resistance levels to watch on the downside are the base of the flag at $0.650 and the Feb. 3 low at $0.512.</w:t>
      </w:r>
    </w:p>
    <w:p w:rsidR="00000000" w:rsidDel="00000000" w:rsidP="00000000" w:rsidRDefault="00000000" w:rsidRPr="00000000" w14:paraId="000008F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8F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A high volume move below these support levels could accelerate the sell-off toward the technical target of the prevailing chart pattern at $0.430.</w:t>
      </w:r>
    </w:p>
    <w:p w:rsidR="00000000" w:rsidDel="00000000" w:rsidP="00000000" w:rsidRDefault="00000000" w:rsidRPr="00000000" w14:paraId="000008F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90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This would represent a 41.5% decline from the current level.</w:t>
      </w:r>
    </w:p>
    <w:p w:rsidR="00000000" w:rsidDel="00000000" w:rsidP="00000000" w:rsidRDefault="00000000" w:rsidRPr="00000000" w14:paraId="0000090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90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499">
        <w:r w:rsidDel="00000000" w:rsidR="00000000" w:rsidRPr="00000000">
          <w:rPr>
            <w:rFonts w:ascii="Arial" w:cs="Arial" w:eastAsia="Arial" w:hAnsi="Arial"/>
            <w:smallCaps w:val="0"/>
            <w:color w:val="0000ff"/>
            <w:sz w:val="20"/>
            <w:szCs w:val="20"/>
            <w:rtl w:val="0"/>
          </w:rPr>
          <w:t xml:space="preserve">Cryptocurrencies, Dollar, SEC, Markets, Cardano, Tech Analysis, Market Analysis, Altcoin Watch</w:t>
        </w:r>
      </w:hyperlink>
      <w:r w:rsidDel="00000000" w:rsidR="00000000" w:rsidRPr="00000000">
        <w:rPr>
          <w:rtl w:val="0"/>
        </w:rPr>
      </w:r>
    </w:p>
    <w:p w:rsidR="00000000" w:rsidDel="00000000" w:rsidP="00000000" w:rsidRDefault="00000000" w:rsidRPr="00000000" w14:paraId="0000090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90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/USD daily chart. Source: Cointelegraph/ </w:t>
      </w:r>
      <w:hyperlink r:id="rId500">
        <w:r w:rsidDel="00000000" w:rsidR="00000000" w:rsidRPr="00000000">
          <w:rPr>
            <w:rFonts w:ascii="Arial" w:cs="Arial" w:eastAsia="Arial" w:hAnsi="Arial"/>
            <w:smallCaps w:val="0"/>
            <w:color w:val="0000ff"/>
            <w:sz w:val="20"/>
            <w:szCs w:val="20"/>
            <w:rtl w:val="0"/>
          </w:rPr>
          <w:t xml:space="preserve">TradingView</w:t>
        </w:r>
      </w:hyperlink>
      <w:r w:rsidDel="00000000" w:rsidR="00000000" w:rsidRPr="00000000">
        <w:rPr>
          <w:rtl w:val="0"/>
        </w:rPr>
      </w:r>
    </w:p>
    <w:p w:rsidR="00000000" w:rsidDel="00000000" w:rsidP="00000000" w:rsidRDefault="00000000" w:rsidRPr="00000000" w14:paraId="0000090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90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The </w:t>
      </w:r>
      <w:hyperlink r:id="rId501">
        <w:r w:rsidDel="00000000" w:rsidR="00000000" w:rsidRPr="00000000">
          <w:rPr>
            <w:rFonts w:ascii="Arial" w:cs="Arial" w:eastAsia="Arial" w:hAnsi="Arial"/>
            <w:smallCaps w:val="0"/>
            <w:color w:val="0000ff"/>
            <w:sz w:val="20"/>
            <w:szCs w:val="20"/>
            <w:rtl w:val="0"/>
          </w:rPr>
          <w:t xml:space="preserve">relative strength index</w:t>
        </w:r>
      </w:hyperlink>
      <w:r w:rsidDel="00000000" w:rsidR="00000000" w:rsidRPr="00000000">
        <w:rPr>
          <w:rFonts w:ascii="Arial" w:cs="Arial" w:eastAsia="Arial" w:hAnsi="Arial"/>
          <w:smallCaps w:val="0"/>
          <w:sz w:val="20"/>
          <w:szCs w:val="20"/>
          <w:rtl w:val="0"/>
        </w:rPr>
        <w:t xml:space="preserve"> (RSI) is below the midline, dropping from 48 to 40 over the last four days, indicating increasing bearishness.</w:t>
      </w:r>
    </w:p>
    <w:p w:rsidR="00000000" w:rsidDel="00000000" w:rsidP="00000000" w:rsidRDefault="00000000" w:rsidRPr="00000000" w14:paraId="0000090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90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The RSI’s value of 40 suggests that there is more room for the downside before oversold conditions set in again.</w:t>
      </w:r>
    </w:p>
    <w:p w:rsidR="00000000" w:rsidDel="00000000" w:rsidP="00000000" w:rsidRDefault="00000000" w:rsidRPr="00000000" w14:paraId="0000090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90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Conversely, a daily candlestick close above the lower boundary of the flag at $0.77 will invalidate the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thesis.</w:t>
      </w:r>
    </w:p>
    <w:p w:rsidR="00000000" w:rsidDel="00000000" w:rsidP="00000000" w:rsidRDefault="00000000" w:rsidRPr="00000000" w14:paraId="0000090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90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If this happens,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will likely continue its consolidation within the flag for a few more days.</w:t>
      </w:r>
    </w:p>
    <w:p w:rsidR="00000000" w:rsidDel="00000000" w:rsidP="00000000" w:rsidRDefault="00000000" w:rsidRPr="00000000" w14:paraId="0000090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90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This article does not contain investment advice or recommendations. Every investment and trading move involves risk, and readers should conduct their own research when making a decision.</w:t>
      </w:r>
    </w:p>
    <w:p w:rsidR="00000000" w:rsidDel="00000000" w:rsidP="00000000" w:rsidRDefault="00000000" w:rsidRPr="00000000" w14:paraId="0000090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91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502">
        <w:r w:rsidDel="00000000" w:rsidR="00000000" w:rsidRPr="00000000">
          <w:rPr>
            <w:rFonts w:ascii="Arial" w:cs="Arial" w:eastAsia="Arial" w:hAnsi="Arial"/>
            <w:smallCaps w:val="0"/>
            <w:color w:val="0000ff"/>
            <w:sz w:val="20"/>
            <w:szCs w:val="20"/>
            <w:rtl w:val="0"/>
          </w:rPr>
          <w:t xml:space="preserve">Click to view image.</w:t>
        </w:r>
      </w:hyperlink>
      <w:r w:rsidDel="00000000" w:rsidR="00000000" w:rsidRPr="00000000">
        <w:rPr>
          <w:rtl w:val="0"/>
        </w:rPr>
      </w:r>
    </w:p>
    <w:p w:rsidR="00000000" w:rsidDel="00000000" w:rsidP="00000000" w:rsidRDefault="00000000" w:rsidRPr="00000000" w14:paraId="0000091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91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Document CONTEL0020250224el2o0005s</w:t>
      </w:r>
    </w:p>
    <w:p w:rsidR="00000000" w:rsidDel="00000000" w:rsidP="00000000" w:rsidRDefault="00000000" w:rsidRPr="00000000" w14:paraId="0000091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91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Pr>
        <w:drawing>
          <wp:inline distB="0" distT="0" distL="114300" distR="114300">
            <wp:extent cx="381000" cy="381000"/>
            <wp:effectExtent b="0" l="0" r="0" t="0"/>
            <wp:docPr id="6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91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91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Fonts w:ascii="Arial" w:cs="Arial" w:eastAsia="Arial" w:hAnsi="Arial"/>
          <w:b w:val="1"/>
          <w:smallCaps w:val="0"/>
          <w:sz w:val="20"/>
          <w:szCs w:val="20"/>
          <w:rtl w:val="0"/>
        </w:rPr>
        <w:t xml:space="preserve">Crypto Price Analysis 2-21: BITCOIN: BTC, ETHEREUM: ETH, SOLANA: SOL, RIPPLE: XRP, CARDANO:  </w:t>
      </w:r>
      <w:r w:rsidDel="00000000" w:rsidR="00000000" w:rsidRPr="00000000">
        <w:rPr>
          <w:rFonts w:ascii="Arial" w:cs="Arial" w:eastAsia="Arial" w:hAnsi="Arial"/>
          <w:b w:val="1"/>
          <w:smallCaps w:val="0"/>
          <w:sz w:val="20"/>
          <w:szCs w:val="20"/>
          <w:shd w:fill="fef8d9" w:val="clear"/>
          <w:rtl w:val="0"/>
        </w:rPr>
        <w:t xml:space="preserve">ADA </w:t>
      </w:r>
      <w:r w:rsidDel="00000000" w:rsidR="00000000" w:rsidRPr="00000000">
        <w:rPr>
          <w:rFonts w:ascii="Arial" w:cs="Arial" w:eastAsia="Arial" w:hAnsi="Arial"/>
          <w:b w:val="1"/>
          <w:smallCaps w:val="0"/>
          <w:sz w:val="20"/>
          <w:szCs w:val="20"/>
          <w:rtl w:val="0"/>
        </w:rPr>
        <w:t xml:space="preserve">, APTOS: APT, JUPITER: JUP</w:t>
      </w:r>
    </w:p>
    <w:p w:rsidR="00000000" w:rsidDel="00000000" w:rsidP="00000000" w:rsidRDefault="00000000" w:rsidRPr="00000000" w14:paraId="0000091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tl w:val="0"/>
        </w:rPr>
      </w:r>
    </w:p>
    <w:p w:rsidR="00000000" w:rsidDel="00000000" w:rsidP="00000000" w:rsidRDefault="00000000" w:rsidRPr="00000000" w14:paraId="0000091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Amara Khatri </w:t>
      </w:r>
    </w:p>
    <w:p w:rsidR="00000000" w:rsidDel="00000000" w:rsidP="00000000" w:rsidRDefault="00000000" w:rsidRPr="00000000" w14:paraId="0000091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2,922 words</w:t>
      </w:r>
    </w:p>
    <w:p w:rsidR="00000000" w:rsidDel="00000000" w:rsidP="00000000" w:rsidRDefault="00000000" w:rsidRPr="00000000" w14:paraId="0000091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21 February 2025</w:t>
      </w:r>
    </w:p>
    <w:p w:rsidR="00000000" w:rsidDel="00000000" w:rsidP="00000000" w:rsidRDefault="00000000" w:rsidRPr="00000000" w14:paraId="0000091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CryptoDaily</w:t>
      </w:r>
    </w:p>
    <w:p w:rsidR="00000000" w:rsidDel="00000000" w:rsidP="00000000" w:rsidRDefault="00000000" w:rsidRPr="00000000" w14:paraId="0000091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CRPTOD</w:t>
      </w:r>
    </w:p>
    <w:p w:rsidR="00000000" w:rsidDel="00000000" w:rsidP="00000000" w:rsidRDefault="00000000" w:rsidRPr="00000000" w14:paraId="0000091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English</w:t>
      </w:r>
    </w:p>
    <w:p w:rsidR="00000000" w:rsidDel="00000000" w:rsidP="00000000" w:rsidRDefault="00000000" w:rsidRPr="00000000" w14:paraId="0000091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2025, CryptoDaily, All rights Reserved - Provided by SyndiGate Media Inc. </w:t>
      </w:r>
    </w:p>
    <w:p w:rsidR="00000000" w:rsidDel="00000000" w:rsidP="00000000" w:rsidRDefault="00000000" w:rsidRPr="00000000" w14:paraId="0000091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92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Bitcoin (BTC) picked up momentum as it climbed above $98,000, as short-term bulls eye the $100,000 level. A break above this level could power BTC towards $105,000. The flagship cryptocurrency is currently up nearly 1.50%, trading at $98,348.</w:t>
      </w:r>
    </w:p>
    <w:p w:rsidR="00000000" w:rsidDel="00000000" w:rsidP="00000000" w:rsidRDefault="00000000" w:rsidRPr="00000000" w14:paraId="0000092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92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BTC has recovered well from its drop below $94,000 a couple of days ago, steadily recovering to reclaim key levels as it makes a renewed push toward $100,000.</w:t>
      </w:r>
    </w:p>
    <w:p w:rsidR="00000000" w:rsidDel="00000000" w:rsidP="00000000" w:rsidRDefault="00000000" w:rsidRPr="00000000" w14:paraId="0000092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92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crypto market was buoyed by BTC’s recovery, as prices across the board rose, with most altcoins making significant gains. Ethereum (ETH) is up nearly 1%, trading at $2,755. Solana (SOL) has recovered over the past couple of sessions and is up almost 2% to trade at $175. Cardano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w:t>
      </w:r>
      <w:hyperlink r:id="rId503">
        <w:r w:rsidDel="00000000" w:rsidR="00000000" w:rsidRPr="00000000">
          <w:rPr>
            <w:rFonts w:ascii="Arial" w:cs="Arial" w:eastAsia="Arial" w:hAnsi="Arial"/>
            <w:smallCaps w:val="0"/>
            <w:color w:val="0000ff"/>
            <w:sz w:val="20"/>
            <w:szCs w:val="20"/>
            <w:rtl w:val="0"/>
          </w:rPr>
          <w:t xml:space="preserve">Chainlink (LINK)</w:t>
        </w:r>
      </w:hyperlink>
      <w:r w:rsidDel="00000000" w:rsidR="00000000" w:rsidRPr="00000000">
        <w:rPr>
          <w:rFonts w:ascii="Arial" w:cs="Arial" w:eastAsia="Arial" w:hAnsi="Arial"/>
          <w:smallCaps w:val="0"/>
          <w:sz w:val="20"/>
          <w:szCs w:val="20"/>
          <w:rtl w:val="0"/>
        </w:rPr>
        <w:t xml:space="preserve">, </w:t>
      </w:r>
      <w:hyperlink r:id="rId504">
        <w:r w:rsidDel="00000000" w:rsidR="00000000" w:rsidRPr="00000000">
          <w:rPr>
            <w:rFonts w:ascii="Arial" w:cs="Arial" w:eastAsia="Arial" w:hAnsi="Arial"/>
            <w:smallCaps w:val="0"/>
            <w:color w:val="0000ff"/>
            <w:sz w:val="20"/>
            <w:szCs w:val="20"/>
            <w:rtl w:val="0"/>
          </w:rPr>
          <w:t xml:space="preserve">Tron (TRX)</w:t>
        </w:r>
      </w:hyperlink>
      <w:r w:rsidDel="00000000" w:rsidR="00000000" w:rsidRPr="00000000">
        <w:rPr>
          <w:rFonts w:ascii="Arial" w:cs="Arial" w:eastAsia="Arial" w:hAnsi="Arial"/>
          <w:smallCaps w:val="0"/>
          <w:sz w:val="20"/>
          <w:szCs w:val="20"/>
          <w:rtl w:val="0"/>
        </w:rPr>
        <w:t xml:space="preserve">, </w:t>
      </w:r>
      <w:hyperlink r:id="rId505">
        <w:r w:rsidDel="00000000" w:rsidR="00000000" w:rsidRPr="00000000">
          <w:rPr>
            <w:rFonts w:ascii="Arial" w:cs="Arial" w:eastAsia="Arial" w:hAnsi="Arial"/>
            <w:smallCaps w:val="0"/>
            <w:color w:val="0000ff"/>
            <w:sz w:val="20"/>
            <w:szCs w:val="20"/>
            <w:rtl w:val="0"/>
          </w:rPr>
          <w:t xml:space="preserve">Litecoin (LTC)</w:t>
        </w:r>
      </w:hyperlink>
      <w:r w:rsidDel="00000000" w:rsidR="00000000" w:rsidRPr="00000000">
        <w:rPr>
          <w:rFonts w:ascii="Arial" w:cs="Arial" w:eastAsia="Arial" w:hAnsi="Arial"/>
          <w:smallCaps w:val="0"/>
          <w:sz w:val="20"/>
          <w:szCs w:val="20"/>
          <w:rtl w:val="0"/>
        </w:rPr>
        <w:t xml:space="preserve">, and Polkadot (DOT) also registered notable gains. However, Ripple (XRP), </w:t>
      </w:r>
      <w:hyperlink r:id="rId506">
        <w:r w:rsidDel="00000000" w:rsidR="00000000" w:rsidRPr="00000000">
          <w:rPr>
            <w:rFonts w:ascii="Arial" w:cs="Arial" w:eastAsia="Arial" w:hAnsi="Arial"/>
            <w:smallCaps w:val="0"/>
            <w:color w:val="0000ff"/>
            <w:sz w:val="20"/>
            <w:szCs w:val="20"/>
            <w:rtl w:val="0"/>
          </w:rPr>
          <w:t xml:space="preserve">Dogecoin (DOGE)</w:t>
        </w:r>
      </w:hyperlink>
      <w:r w:rsidDel="00000000" w:rsidR="00000000" w:rsidRPr="00000000">
        <w:rPr>
          <w:rFonts w:ascii="Arial" w:cs="Arial" w:eastAsia="Arial" w:hAnsi="Arial"/>
          <w:smallCaps w:val="0"/>
          <w:sz w:val="20"/>
          <w:szCs w:val="20"/>
          <w:rtl w:val="0"/>
        </w:rPr>
        <w:t xml:space="preserve">, </w:t>
      </w:r>
      <w:hyperlink r:id="rId507">
        <w:r w:rsidDel="00000000" w:rsidR="00000000" w:rsidRPr="00000000">
          <w:rPr>
            <w:rFonts w:ascii="Arial" w:cs="Arial" w:eastAsia="Arial" w:hAnsi="Arial"/>
            <w:smallCaps w:val="0"/>
            <w:color w:val="0000ff"/>
            <w:sz w:val="20"/>
            <w:szCs w:val="20"/>
            <w:rtl w:val="0"/>
          </w:rPr>
          <w:t xml:space="preserve">Stellar (XLM)</w:t>
        </w:r>
      </w:hyperlink>
      <w:r w:rsidDel="00000000" w:rsidR="00000000" w:rsidRPr="00000000">
        <w:rPr>
          <w:rFonts w:ascii="Arial" w:cs="Arial" w:eastAsia="Arial" w:hAnsi="Arial"/>
          <w:smallCaps w:val="0"/>
          <w:sz w:val="20"/>
          <w:szCs w:val="20"/>
          <w:rtl w:val="0"/>
        </w:rPr>
        <w:t xml:space="preserve">, Hedera (HBAR), and Uniswap (UNI), registered notable declines. The crypto market cap is up nearly 1% and currently sits at $3.23 trillion.</w:t>
      </w:r>
    </w:p>
    <w:p w:rsidR="00000000" w:rsidDel="00000000" w:rsidP="00000000" w:rsidRDefault="00000000" w:rsidRPr="00000000" w14:paraId="0000092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92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SEC Unveils New Unit To Combat Crypto Fraud.</w:t>
      </w:r>
    </w:p>
    <w:p w:rsidR="00000000" w:rsidDel="00000000" w:rsidP="00000000" w:rsidRDefault="00000000" w:rsidRPr="00000000" w14:paraId="0000092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92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United States Securities and Exchange Commission (SEC) has unveiled a dedicated unit to protect crypto investors from fraud and other illicit activities. The new unit is called the Cyber and Emerging Technologies Unit (CETU) and replaces the Crypto Assets and Cyber Unit as the agency’s premier </w:t>
      </w:r>
      <w:r w:rsidDel="00000000" w:rsidR="00000000" w:rsidRPr="00000000">
        <w:rPr>
          <w:rFonts w:ascii="Arial" w:cs="Arial" w:eastAsia="Arial" w:hAnsi="Arial"/>
          <w:b w:val="1"/>
          <w:smallCaps w:val="0"/>
          <w:sz w:val="20"/>
          <w:szCs w:val="20"/>
          <w:shd w:fill="fef8d9" w:val="clear"/>
          <w:rtl w:val="0"/>
        </w:rPr>
        <w:t xml:space="preserve">digital asset</w:t>
      </w:r>
      <w:r w:rsidDel="00000000" w:rsidR="00000000" w:rsidRPr="00000000">
        <w:rPr>
          <w:rFonts w:ascii="Arial" w:cs="Arial" w:eastAsia="Arial" w:hAnsi="Arial"/>
          <w:smallCaps w:val="0"/>
          <w:sz w:val="20"/>
          <w:szCs w:val="20"/>
          <w:rtl w:val="0"/>
        </w:rPr>
        <w:t xml:space="preserve"> anti-fraud team. The unit will operate a team of 30 fraud specialists and SEC attorneys from the agency, led by Laura D’Allaird, who will work closely with the SEC’s Crypto Task Force, headed by Hester Peirce. D’Allaird was previously the co-chair of the Crypto Assets and Cyber Unit alongside Mark Sylvester. Mark Uyeda, the acting SEC Chair, stated,</w:t>
      </w:r>
    </w:p>
    <w:p w:rsidR="00000000" w:rsidDel="00000000" w:rsidP="00000000" w:rsidRDefault="00000000" w:rsidRPr="00000000" w14:paraId="0000092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92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unit will not only protect investors but will also facilitate capital formation and market efficiency by clearing the way for innovation to grow. It will root out those seeking to misuse innovation to harm investors and diminish confidence in new technologies.”</w:t>
      </w:r>
    </w:p>
    <w:p w:rsidR="00000000" w:rsidDel="00000000" w:rsidP="00000000" w:rsidRDefault="00000000" w:rsidRPr="00000000" w14:paraId="0000092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92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SEC has adopted a crypto-friendly stance since Donald Trump became president for a second time. Former SEC Chair Gary Gensler, a known crypto skeptic, was replaced by Uyeda for his pro-crypto views.</w:t>
      </w:r>
    </w:p>
    <w:p w:rsidR="00000000" w:rsidDel="00000000" w:rsidP="00000000" w:rsidRDefault="00000000" w:rsidRPr="00000000" w14:paraId="0000092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92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SEC Drops Appeal Case Over Crypto Broker-Dealer Rules</w:t>
      </w:r>
    </w:p>
    <w:p w:rsidR="00000000" w:rsidDel="00000000" w:rsidP="00000000" w:rsidRDefault="00000000" w:rsidRPr="00000000" w14:paraId="0000092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93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United States Securities and Exchange Commission (SEC) has dropped its attempts to undo a ruling blocking a controversial broker-dealer rule that would give it jurisdiction over decentralized crypto protocols. The SEC’s filing with the Fifth Circuit Appeals Court said it was moving to voluntarily dismiss the appeal, which went unopposed. The agency had appealed a November ruling from a Texas federal court judge in a lawsuit brought by the Blockchain Association and the Crypto Freedom Alliance of Texas, blocking the agency’s proposed change to the definition of a dealer. The change would have required liquidity providers and market makers holding over $50 million in capital to register with the agency.</w:t>
      </w:r>
    </w:p>
    <w:p w:rsidR="00000000" w:rsidDel="00000000" w:rsidP="00000000" w:rsidRDefault="00000000" w:rsidRPr="00000000" w14:paraId="0000093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93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Members of the crypto community argued such a change would impose several requirements on DeFi protocols, most of which don't have a centralized authority. Texas District Court Judge Reed O’Connor stated the SEC exceeded its statutory authority by enacting a broad definition of a dealer. Blockchain Association CEO Kristin Smith called the development a complete victory, stating.</w:t>
      </w:r>
    </w:p>
    <w:p w:rsidR="00000000" w:rsidDel="00000000" w:rsidP="00000000" w:rsidRDefault="00000000" w:rsidRPr="00000000" w14:paraId="0000093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93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“Complete and total victory today in our case against the SEC over the dealer rule. Following the SEC’s voluntary dismissal of its own appeal, the crypto industry can breathe a sigh of relief. The future is bright for our industry. Let’s keep building.”</w:t>
      </w:r>
    </w:p>
    <w:p w:rsidR="00000000" w:rsidDel="00000000" w:rsidP="00000000" w:rsidRDefault="00000000" w:rsidRPr="00000000" w14:paraId="0000093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93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Franklin Templeton Expands Crypto Offerings With New ETF</w:t>
      </w:r>
    </w:p>
    <w:p w:rsidR="00000000" w:rsidDel="00000000" w:rsidP="00000000" w:rsidRDefault="00000000" w:rsidRPr="00000000" w14:paraId="0000093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93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Franklin Templeton has expanded its offerings in the crypto investment space by launching the Franklin Crypto Index ETF, EZPZ. The ETF debuted on the Cboe BZX exchange on Thursday, giving investors weighted exposure to </w:t>
      </w:r>
      <w:hyperlink r:id="rId508">
        <w:r w:rsidDel="00000000" w:rsidR="00000000" w:rsidRPr="00000000">
          <w:rPr>
            <w:rFonts w:ascii="Arial" w:cs="Arial" w:eastAsia="Arial" w:hAnsi="Arial"/>
            <w:smallCaps w:val="0"/>
            <w:color w:val="0000ff"/>
            <w:sz w:val="20"/>
            <w:szCs w:val="20"/>
            <w:rtl w:val="0"/>
          </w:rPr>
          <w:t xml:space="preserve">Bitcoin (BTC)</w:t>
        </w:r>
      </w:hyperlink>
      <w:r w:rsidDel="00000000" w:rsidR="00000000" w:rsidRPr="00000000">
        <w:rPr>
          <w:rFonts w:ascii="Arial" w:cs="Arial" w:eastAsia="Arial" w:hAnsi="Arial"/>
          <w:smallCaps w:val="0"/>
          <w:sz w:val="20"/>
          <w:szCs w:val="20"/>
          <w:rtl w:val="0"/>
        </w:rPr>
        <w:t xml:space="preserve"> and Ethereum (ETH). The ETF tracks its performance based on the CF Benchmark’s Institutional </w:t>
      </w:r>
      <w:r w:rsidDel="00000000" w:rsidR="00000000" w:rsidRPr="00000000">
        <w:rPr>
          <w:rFonts w:ascii="Arial" w:cs="Arial" w:eastAsia="Arial" w:hAnsi="Arial"/>
          <w:b w:val="1"/>
          <w:smallCaps w:val="0"/>
          <w:sz w:val="20"/>
          <w:szCs w:val="20"/>
          <w:shd w:fill="fef8d9" w:val="clear"/>
          <w:rtl w:val="0"/>
        </w:rPr>
        <w:t xml:space="preserve">Digital Asset</w:t>
      </w:r>
      <w:r w:rsidDel="00000000" w:rsidR="00000000" w:rsidRPr="00000000">
        <w:rPr>
          <w:rFonts w:ascii="Arial" w:cs="Arial" w:eastAsia="Arial" w:hAnsi="Arial"/>
          <w:smallCaps w:val="0"/>
          <w:sz w:val="20"/>
          <w:szCs w:val="20"/>
          <w:rtl w:val="0"/>
        </w:rPr>
        <w:t xml:space="preserve"> Index. The index focuses on digital assets that align with financial regulations and established capital market standards. As of February, the ETF holds 87% Bitcoin and 12% Ethereum. Coinbase will manage custody. Franklin Templeton announced the launch on X, stating,</w:t>
      </w:r>
    </w:p>
    <w:p w:rsidR="00000000" w:rsidDel="00000000" w:rsidP="00000000" w:rsidRDefault="00000000" w:rsidRPr="00000000" w14:paraId="0000093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93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“Franklin Templeton is excited to launch $EZPZ, our latest exchange-traded product (ETP) that provides exposure to bitcoin and ether without the hassle of buying them directly. This innovative offering plans to add new digital assets as they become eligible for inclusion in the Underlying Index, pending necessary regulatory approvals.”</w:t>
      </w:r>
    </w:p>
    <w:p w:rsidR="00000000" w:rsidDel="00000000" w:rsidP="00000000" w:rsidRDefault="00000000" w:rsidRPr="00000000" w14:paraId="0000093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93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ETF is the latest addition to Franklin Templeton’s growing suite of </w:t>
      </w:r>
      <w:r w:rsidDel="00000000" w:rsidR="00000000" w:rsidRPr="00000000">
        <w:rPr>
          <w:rFonts w:ascii="Arial" w:cs="Arial" w:eastAsia="Arial" w:hAnsi="Arial"/>
          <w:b w:val="1"/>
          <w:smallCaps w:val="0"/>
          <w:sz w:val="20"/>
          <w:szCs w:val="20"/>
          <w:shd w:fill="fef8d9" w:val="clear"/>
          <w:rtl w:val="0"/>
        </w:rPr>
        <w:t xml:space="preserve">digital asset</w:t>
      </w:r>
      <w:r w:rsidDel="00000000" w:rsidR="00000000" w:rsidRPr="00000000">
        <w:rPr>
          <w:rFonts w:ascii="Arial" w:cs="Arial" w:eastAsia="Arial" w:hAnsi="Arial"/>
          <w:smallCaps w:val="0"/>
          <w:sz w:val="20"/>
          <w:szCs w:val="20"/>
          <w:rtl w:val="0"/>
        </w:rPr>
        <w:t xml:space="preserve"> investment products and offerings. It comes after the successful launch of the Franklin Bitcoin ETF (EZBC) and the Franklin Ethereum ETF (EZET) in July 2024. Roger Bayston, Digital Assets Head at Franklin Templeton, stated,</w:t>
      </w:r>
    </w:p>
    <w:p w:rsidR="00000000" w:rsidDel="00000000" w:rsidP="00000000" w:rsidRDefault="00000000" w:rsidRPr="00000000" w14:paraId="0000093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93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“With EZPZ, we’re offering a simple, low-cost way to gain exposure to this growing and important asset class.”</w:t>
      </w:r>
    </w:p>
    <w:p w:rsidR="00000000" w:rsidDel="00000000" w:rsidP="00000000" w:rsidRDefault="00000000" w:rsidRPr="00000000" w14:paraId="0000093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94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Bitcoin (BTC) Price Analysis</w:t>
      </w:r>
    </w:p>
    <w:p w:rsidR="00000000" w:rsidDel="00000000" w:rsidP="00000000" w:rsidRDefault="00000000" w:rsidRPr="00000000" w14:paraId="0000094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94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hyperlink r:id="rId509">
        <w:r w:rsidDel="00000000" w:rsidR="00000000" w:rsidRPr="00000000">
          <w:rPr>
            <w:rFonts w:ascii="Arial" w:cs="Arial" w:eastAsia="Arial" w:hAnsi="Arial"/>
            <w:smallCaps w:val="0"/>
            <w:color w:val="0000ff"/>
            <w:sz w:val="20"/>
            <w:szCs w:val="20"/>
            <w:rtl w:val="0"/>
          </w:rPr>
          <w:t xml:space="preserve">Bitcoin (BTC)</w:t>
        </w:r>
      </w:hyperlink>
      <w:r w:rsidDel="00000000" w:rsidR="00000000" w:rsidRPr="00000000">
        <w:rPr>
          <w:rFonts w:ascii="Arial" w:cs="Arial" w:eastAsia="Arial" w:hAnsi="Arial"/>
          <w:smallCaps w:val="0"/>
          <w:sz w:val="20"/>
          <w:szCs w:val="20"/>
          <w:rtl w:val="0"/>
        </w:rPr>
        <w:t xml:space="preserve"> is preparing for a move past $100,000 as it shed its recent bearishness to initiate a steady climb above $98,000, a key level it needs to surpass. The flagship cryptocurrency is up nearly 2% over the past 24 hours as it continues to gain momentum in what is turning out to be a positive week. BTC has been in consolidation mode since the beginning of February when it dropped below $100,000 and the 20 and 50-day SMAs. It has struggled to build momentum since, briefly passing $100,000 on February 7 before falling back into range. Analysts and market watchers hope BTC’s current rally can push it past the crucial $100,000 level and ignite a move towards $105,000.</w:t>
      </w:r>
    </w:p>
    <w:p w:rsidR="00000000" w:rsidDel="00000000" w:rsidP="00000000" w:rsidRDefault="00000000" w:rsidRPr="00000000" w14:paraId="0000094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94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BTC has been up nearly 2% over the past week as it has regained key levels and recouped losses. Despite recent sluggishness, BTC’s dominance has remained steady at 60%, indicating that most of the capital pumped into crypto is going to BTC. Spot Bitcoin ETFs have also registered inflows worth a staggering $5.6 billion in net capital inflows. These inflows have helped the flagship cryptocurrency to handle macroeconomic headwinds due to a potential trade war and the Federal Reserve’s hawkish stance. Analysts believe BTC’s consolidation phase could resolve in either direction but favor a </w:t>
      </w:r>
      <w:r w:rsidDel="00000000" w:rsidR="00000000" w:rsidRPr="00000000">
        <w:rPr>
          <w:rFonts w:ascii="Arial" w:cs="Arial" w:eastAsia="Arial" w:hAnsi="Arial"/>
          <w:b w:val="1"/>
          <w:smallCaps w:val="0"/>
          <w:sz w:val="20"/>
          <w:szCs w:val="20"/>
          <w:shd w:fill="fef8d9" w:val="clear"/>
          <w:rtl w:val="0"/>
        </w:rPr>
        <w:t xml:space="preserve">bullish</w:t>
      </w:r>
      <w:r w:rsidDel="00000000" w:rsidR="00000000" w:rsidRPr="00000000">
        <w:rPr>
          <w:rFonts w:ascii="Arial" w:cs="Arial" w:eastAsia="Arial" w:hAnsi="Arial"/>
          <w:smallCaps w:val="0"/>
          <w:sz w:val="20"/>
          <w:szCs w:val="20"/>
          <w:rtl w:val="0"/>
        </w:rPr>
        <w:t xml:space="preserve"> outcome. This scenario is supported by the fact that the RSI has crossed above the neutral zone, indicating a </w:t>
      </w:r>
      <w:r w:rsidDel="00000000" w:rsidR="00000000" w:rsidRPr="00000000">
        <w:rPr>
          <w:rFonts w:ascii="Arial" w:cs="Arial" w:eastAsia="Arial" w:hAnsi="Arial"/>
          <w:b w:val="1"/>
          <w:smallCaps w:val="0"/>
          <w:sz w:val="20"/>
          <w:szCs w:val="20"/>
          <w:shd w:fill="fef8d9" w:val="clear"/>
          <w:rtl w:val="0"/>
        </w:rPr>
        <w:t xml:space="preserve">bullish</w:t>
      </w:r>
      <w:r w:rsidDel="00000000" w:rsidR="00000000" w:rsidRPr="00000000">
        <w:rPr>
          <w:rFonts w:ascii="Arial" w:cs="Arial" w:eastAsia="Arial" w:hAnsi="Arial"/>
          <w:smallCaps w:val="0"/>
          <w:sz w:val="20"/>
          <w:szCs w:val="20"/>
          <w:rtl w:val="0"/>
        </w:rPr>
        <w:t xml:space="preserve"> tint. Additionally, the MACD flipped to </w:t>
      </w:r>
      <w:r w:rsidDel="00000000" w:rsidR="00000000" w:rsidRPr="00000000">
        <w:rPr>
          <w:rFonts w:ascii="Arial" w:cs="Arial" w:eastAsia="Arial" w:hAnsi="Arial"/>
          <w:b w:val="1"/>
          <w:smallCaps w:val="0"/>
          <w:sz w:val="20"/>
          <w:szCs w:val="20"/>
          <w:shd w:fill="fef8d9" w:val="clear"/>
          <w:rtl w:val="0"/>
        </w:rPr>
        <w:t xml:space="preserve">bullish</w:t>
      </w:r>
      <w:r w:rsidDel="00000000" w:rsidR="00000000" w:rsidRPr="00000000">
        <w:rPr>
          <w:rFonts w:ascii="Arial" w:cs="Arial" w:eastAsia="Arial" w:hAnsi="Arial"/>
          <w:smallCaps w:val="0"/>
          <w:sz w:val="20"/>
          <w:szCs w:val="20"/>
          <w:rtl w:val="0"/>
        </w:rPr>
        <w:t xml:space="preserve"> on Thursday, further supporting a </w:t>
      </w:r>
      <w:r w:rsidDel="00000000" w:rsidR="00000000" w:rsidRPr="00000000">
        <w:rPr>
          <w:rFonts w:ascii="Arial" w:cs="Arial" w:eastAsia="Arial" w:hAnsi="Arial"/>
          <w:b w:val="1"/>
          <w:smallCaps w:val="0"/>
          <w:sz w:val="20"/>
          <w:szCs w:val="20"/>
          <w:shd w:fill="fef8d9" w:val="clear"/>
          <w:rtl w:val="0"/>
        </w:rPr>
        <w:t xml:space="preserve">bullish</w:t>
      </w:r>
      <w:r w:rsidDel="00000000" w:rsidR="00000000" w:rsidRPr="00000000">
        <w:rPr>
          <w:rFonts w:ascii="Arial" w:cs="Arial" w:eastAsia="Arial" w:hAnsi="Arial"/>
          <w:smallCaps w:val="0"/>
          <w:sz w:val="20"/>
          <w:szCs w:val="20"/>
          <w:rtl w:val="0"/>
        </w:rPr>
        <w:t xml:space="preserve"> breakout.</w:t>
      </w:r>
    </w:p>
    <w:p w:rsidR="00000000" w:rsidDel="00000000" w:rsidP="00000000" w:rsidRDefault="00000000" w:rsidRPr="00000000" w14:paraId="0000094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94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BTC fell to an intraday low of $$94,118 last Wednesday as sellers exerted influence. However, the price rebounded from this level, registering an increase of 2.17% and settling at $97,881. BTC was back in the red on Thursday, dropping 1.24% to an intraday low of $95,315 before settling at $96,663. Buyers attempted a move past the 50-day SMA on Friday as BTC rallied to an intraday high of $98,927. It lost momentum after reaching this level and ultimately settled at $97,566 after an increase of just under 1%. Buyers retained control on Saturday as BTC registered a marginal increase and settled at $97,705.</w:t>
      </w:r>
    </w:p>
    <w:p w:rsidR="00000000" w:rsidDel="00000000" w:rsidP="00000000" w:rsidRDefault="00000000" w:rsidRPr="00000000" w14:paraId="0000094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94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Source: </w:t>
      </w:r>
      <w:hyperlink r:id="rId510">
        <w:r w:rsidDel="00000000" w:rsidR="00000000" w:rsidRPr="00000000">
          <w:rPr>
            <w:rFonts w:ascii="Arial" w:cs="Arial" w:eastAsia="Arial" w:hAnsi="Arial"/>
            <w:smallCaps w:val="0"/>
            <w:color w:val="0000ff"/>
            <w:sz w:val="20"/>
            <w:szCs w:val="20"/>
            <w:rtl w:val="0"/>
          </w:rPr>
          <w:t xml:space="preserve">TradingView</w:t>
        </w:r>
      </w:hyperlink>
      <w:r w:rsidDel="00000000" w:rsidR="00000000" w:rsidRPr="00000000">
        <w:rPr>
          <w:rtl w:val="0"/>
        </w:rPr>
      </w:r>
    </w:p>
    <w:p w:rsidR="00000000" w:rsidDel="00000000" w:rsidP="00000000" w:rsidRDefault="00000000" w:rsidRPr="00000000" w14:paraId="0000094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94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Sentiment changed on Sunday as sellers returned to the market. As a result, BTC dropped 1.51% to $96,225. The bears retained control on Monday, and BTC registered a marginal drop to $95,767. Sellers drove BTC to an intraday low of $93,431 on Tuesday as selling pressure intensified. However, it recovered from this level to settle at $95,634, ultimately registering a marginal drop. Despite Tuesday’s drop, sentiment changed on Wednesday as BTC registered an increase of 0.79% and settled at $96,386. </w:t>
      </w:r>
      <w:r w:rsidDel="00000000" w:rsidR="00000000" w:rsidRPr="00000000">
        <w:rPr>
          <w:rFonts w:ascii="Arial" w:cs="Arial" w:eastAsia="Arial" w:hAnsi="Arial"/>
          <w:b w:val="1"/>
          <w:smallCaps w:val="0"/>
          <w:sz w:val="20"/>
          <w:szCs w:val="20"/>
          <w:shd w:fill="fef8d9" w:val="clear"/>
          <w:rtl w:val="0"/>
        </w:rPr>
        <w:t xml:space="preserve">Bullish</w:t>
      </w:r>
      <w:r w:rsidDel="00000000" w:rsidR="00000000" w:rsidRPr="00000000">
        <w:rPr>
          <w:rFonts w:ascii="Arial" w:cs="Arial" w:eastAsia="Arial" w:hAnsi="Arial"/>
          <w:smallCaps w:val="0"/>
          <w:sz w:val="20"/>
          <w:szCs w:val="20"/>
          <w:rtl w:val="0"/>
        </w:rPr>
        <w:t xml:space="preserve"> sentiment intensified on Thursday as BTC surged past the 20-day SMA and $98,000 to settle at $98,251. The current session sees BTC marginally up as buyers and sellers struggle to establish control.</w:t>
      </w:r>
    </w:p>
    <w:p w:rsidR="00000000" w:rsidDel="00000000" w:rsidP="00000000" w:rsidRDefault="00000000" w:rsidRPr="00000000" w14:paraId="0000094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94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If buyers can retain control and cross $100,000, BTC could retest its all-time high over the next few weeks. Such a scenario could see BTC climb to $120,000. On the other hand, if sellers retake control, BTC could decline to $90,000.</w:t>
      </w:r>
    </w:p>
    <w:p w:rsidR="00000000" w:rsidDel="00000000" w:rsidP="00000000" w:rsidRDefault="00000000" w:rsidRPr="00000000" w14:paraId="0000094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94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Ethereum (ETH) Price Analysis</w:t>
      </w:r>
    </w:p>
    <w:p w:rsidR="00000000" w:rsidDel="00000000" w:rsidP="00000000" w:rsidRDefault="00000000" w:rsidRPr="00000000" w14:paraId="0000094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95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hyperlink r:id="rId511">
        <w:r w:rsidDel="00000000" w:rsidR="00000000" w:rsidRPr="00000000">
          <w:rPr>
            <w:rFonts w:ascii="Arial" w:cs="Arial" w:eastAsia="Arial" w:hAnsi="Arial"/>
            <w:smallCaps w:val="0"/>
            <w:color w:val="0000ff"/>
            <w:sz w:val="20"/>
            <w:szCs w:val="20"/>
            <w:rtl w:val="0"/>
          </w:rPr>
          <w:t xml:space="preserve">Ethereum (ETH)</w:t>
        </w:r>
      </w:hyperlink>
      <w:r w:rsidDel="00000000" w:rsidR="00000000" w:rsidRPr="00000000">
        <w:rPr>
          <w:rFonts w:ascii="Arial" w:cs="Arial" w:eastAsia="Arial" w:hAnsi="Arial"/>
          <w:smallCaps w:val="0"/>
          <w:sz w:val="20"/>
          <w:szCs w:val="20"/>
          <w:rtl w:val="0"/>
        </w:rPr>
        <w:t xml:space="preserve"> has steadily increased since Tuesday, with the world’s second-largest cryptocurrency crossing the 20-day SMA during the current session. ETH has registered a respectable 3% increase over the week and is showing signs of strength. It must move past the $2,800 level for </w:t>
      </w:r>
      <w:r w:rsidDel="00000000" w:rsidR="00000000" w:rsidRPr="00000000">
        <w:rPr>
          <w:rFonts w:ascii="Arial" w:cs="Arial" w:eastAsia="Arial" w:hAnsi="Arial"/>
          <w:b w:val="1"/>
          <w:smallCaps w:val="0"/>
          <w:sz w:val="20"/>
          <w:szCs w:val="20"/>
          <w:shd w:fill="fef8d9" w:val="clear"/>
          <w:rtl w:val="0"/>
        </w:rPr>
        <w:t xml:space="preserve">bullish</w:t>
      </w:r>
      <w:r w:rsidDel="00000000" w:rsidR="00000000" w:rsidRPr="00000000">
        <w:rPr>
          <w:rFonts w:ascii="Arial" w:cs="Arial" w:eastAsia="Arial" w:hAnsi="Arial"/>
          <w:smallCaps w:val="0"/>
          <w:sz w:val="20"/>
          <w:szCs w:val="20"/>
          <w:rtl w:val="0"/>
        </w:rPr>
        <w:t xml:space="preserve"> sentiment to return and drive ETH beyond the 200-day SMA and $3,000. ETH is trading at the upper limits of its range and could break out if buyers maintain control.</w:t>
      </w:r>
    </w:p>
    <w:p w:rsidR="00000000" w:rsidDel="00000000" w:rsidP="00000000" w:rsidRDefault="00000000" w:rsidRPr="00000000" w14:paraId="0000095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95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ETH delivered a mixed performance last week, rallying over 5% on Wednesday before dropping 2.25% on Thursday to settle at $2,677. The price recovered on Friday as it reclaimed $2,700 and settled at $2,725. However,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sentiment returned over the weekend as ETH dropped 1.16% on Saturday and 1.17% on Sunday to settle at $2,661. Despite the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weekend, ETH started the current week positively, surging to an intraday high of $2,850 and briefly crossing the 20-day SMA. It lost momentum after reaching this level and ultimately settled at $2,745.</w:t>
      </w:r>
    </w:p>
    <w:p w:rsidR="00000000" w:rsidDel="00000000" w:rsidP="00000000" w:rsidRDefault="00000000" w:rsidRPr="00000000" w14:paraId="0000095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95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Source: </w:t>
      </w:r>
      <w:hyperlink r:id="rId512">
        <w:r w:rsidDel="00000000" w:rsidR="00000000" w:rsidRPr="00000000">
          <w:rPr>
            <w:rFonts w:ascii="Arial" w:cs="Arial" w:eastAsia="Arial" w:hAnsi="Arial"/>
            <w:smallCaps w:val="0"/>
            <w:color w:val="0000ff"/>
            <w:sz w:val="20"/>
            <w:szCs w:val="20"/>
            <w:rtl w:val="0"/>
          </w:rPr>
          <w:t xml:space="preserve">TradingView</w:t>
        </w:r>
      </w:hyperlink>
      <w:r w:rsidDel="00000000" w:rsidR="00000000" w:rsidRPr="00000000">
        <w:rPr>
          <w:rtl w:val="0"/>
        </w:rPr>
      </w:r>
    </w:p>
    <w:p w:rsidR="00000000" w:rsidDel="00000000" w:rsidP="00000000" w:rsidRDefault="00000000" w:rsidRPr="00000000" w14:paraId="0000095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95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price fell on Tuesday, dropping to an intraday low of $2,607 before settling at $2,671. ETH recovered on Wednesday as sentiment changed, registering an increase of nearly 2% to reclaim $2,700 and settle at $2,716. Buyers retained control on Thursday as ETH moved past the 20-day SMA after a rise of 0.84% and settled at $2,739. The current session sees ETH marginally up as it looks to consolidate and move past $2,800. A break above this level could push ETH past $3,000 and the 200-day SMA. The MACD flipped to </w:t>
      </w:r>
      <w:r w:rsidDel="00000000" w:rsidR="00000000" w:rsidRPr="00000000">
        <w:rPr>
          <w:rFonts w:ascii="Arial" w:cs="Arial" w:eastAsia="Arial" w:hAnsi="Arial"/>
          <w:b w:val="1"/>
          <w:smallCaps w:val="0"/>
          <w:sz w:val="20"/>
          <w:szCs w:val="20"/>
          <w:shd w:fill="fef8d9" w:val="clear"/>
          <w:rtl w:val="0"/>
        </w:rPr>
        <w:t xml:space="preserve">bullish</w:t>
      </w:r>
      <w:r w:rsidDel="00000000" w:rsidR="00000000" w:rsidRPr="00000000">
        <w:rPr>
          <w:rFonts w:ascii="Arial" w:cs="Arial" w:eastAsia="Arial" w:hAnsi="Arial"/>
          <w:smallCaps w:val="0"/>
          <w:sz w:val="20"/>
          <w:szCs w:val="20"/>
          <w:rtl w:val="0"/>
        </w:rPr>
        <w:t xml:space="preserve"> over the weekend and showed stronger </w:t>
      </w:r>
      <w:r w:rsidDel="00000000" w:rsidR="00000000" w:rsidRPr="00000000">
        <w:rPr>
          <w:rFonts w:ascii="Arial" w:cs="Arial" w:eastAsia="Arial" w:hAnsi="Arial"/>
          <w:b w:val="1"/>
          <w:smallCaps w:val="0"/>
          <w:sz w:val="20"/>
          <w:szCs w:val="20"/>
          <w:shd w:fill="fef8d9" w:val="clear"/>
          <w:rtl w:val="0"/>
        </w:rPr>
        <w:t xml:space="preserve">bullish</w:t>
      </w:r>
      <w:r w:rsidDel="00000000" w:rsidR="00000000" w:rsidRPr="00000000">
        <w:rPr>
          <w:rFonts w:ascii="Arial" w:cs="Arial" w:eastAsia="Arial" w:hAnsi="Arial"/>
          <w:smallCaps w:val="0"/>
          <w:sz w:val="20"/>
          <w:szCs w:val="20"/>
          <w:rtl w:val="0"/>
        </w:rPr>
        <w:t xml:space="preserve"> sentiment. Meanwhile, the RSI is under the neutral zone but tilts upwards, indicating a </w:t>
      </w:r>
      <w:r w:rsidDel="00000000" w:rsidR="00000000" w:rsidRPr="00000000">
        <w:rPr>
          <w:rFonts w:ascii="Arial" w:cs="Arial" w:eastAsia="Arial" w:hAnsi="Arial"/>
          <w:b w:val="1"/>
          <w:smallCaps w:val="0"/>
          <w:sz w:val="20"/>
          <w:szCs w:val="20"/>
          <w:shd w:fill="fef8d9" w:val="clear"/>
          <w:rtl w:val="0"/>
        </w:rPr>
        <w:t xml:space="preserve">bullish</w:t>
      </w:r>
      <w:r w:rsidDel="00000000" w:rsidR="00000000" w:rsidRPr="00000000">
        <w:rPr>
          <w:rFonts w:ascii="Arial" w:cs="Arial" w:eastAsia="Arial" w:hAnsi="Arial"/>
          <w:smallCaps w:val="0"/>
          <w:sz w:val="20"/>
          <w:szCs w:val="20"/>
          <w:rtl w:val="0"/>
        </w:rPr>
        <w:t xml:space="preserve"> bias.</w:t>
      </w:r>
    </w:p>
    <w:p w:rsidR="00000000" w:rsidDel="00000000" w:rsidP="00000000" w:rsidRDefault="00000000" w:rsidRPr="00000000" w14:paraId="0000095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95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Solana (SOL) Price Analysis</w:t>
      </w:r>
    </w:p>
    <w:p w:rsidR="00000000" w:rsidDel="00000000" w:rsidP="00000000" w:rsidRDefault="00000000" w:rsidRPr="00000000" w14:paraId="0000095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95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Solana (SOL) plunged to an intraday low of $160 on Tuesday before stabilizing around $170, ending a 5-day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streak. However, declining volumes suggest SOL is struggling to attract buyers. The LIBRA fiasco has adversely impacted SOL, with investor appetite dropping after a slew of dodgy meme coin projects on the Solana blockchain. SOL has strong support at around $160 but is struggling to move past $180, with sellers active at this level.</w:t>
      </w:r>
    </w:p>
    <w:p w:rsidR="00000000" w:rsidDel="00000000" w:rsidP="00000000" w:rsidRDefault="00000000" w:rsidRPr="00000000" w14:paraId="0000095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95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SOL traded in the red for most of last week, falling to an intraday low of $188 on Wednesday before settling at $196. Sellers retained control on Thursday as the price fell 1.26% to $194. Despite selling pressure, SOL recovered on Friday, surging to an intraday high of $205 before settling at $199. However, SOL was back in the red over the weekend, falling 2.48% on Saturday and just over 3% on Sunday to slip below $190 and settle at $188.</w:t>
      </w:r>
    </w:p>
    <w:p w:rsidR="00000000" w:rsidDel="00000000" w:rsidP="00000000" w:rsidRDefault="00000000" w:rsidRPr="00000000" w14:paraId="0000095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95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Source: </w:t>
      </w:r>
      <w:hyperlink r:id="rId513">
        <w:r w:rsidDel="00000000" w:rsidR="00000000" w:rsidRPr="00000000">
          <w:rPr>
            <w:rFonts w:ascii="Arial" w:cs="Arial" w:eastAsia="Arial" w:hAnsi="Arial"/>
            <w:smallCaps w:val="0"/>
            <w:color w:val="0000ff"/>
            <w:sz w:val="20"/>
            <w:szCs w:val="20"/>
            <w:rtl w:val="0"/>
          </w:rPr>
          <w:t xml:space="preserve">TradingView</w:t>
        </w:r>
      </w:hyperlink>
      <w:r w:rsidDel="00000000" w:rsidR="00000000" w:rsidRPr="00000000">
        <w:rPr>
          <w:rtl w:val="0"/>
        </w:rPr>
      </w:r>
    </w:p>
    <w:p w:rsidR="00000000" w:rsidDel="00000000" w:rsidP="00000000" w:rsidRDefault="00000000" w:rsidRPr="00000000" w14:paraId="0000095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96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Selling pressure intensified on Monday as SOL dropped below $180 and the 200-day SMA to $177. Sellers retained control on Tuesday and SOL fell to an intraday low of $160. However, it rebounded from this level to settle at $169, ultimately registering a decline of nearly 5%. SOL encountered </w:t>
      </w:r>
      <w:r w:rsidDel="00000000" w:rsidR="00000000" w:rsidRPr="00000000">
        <w:rPr>
          <w:rFonts w:ascii="Arial" w:cs="Arial" w:eastAsia="Arial" w:hAnsi="Arial"/>
          <w:b w:val="1"/>
          <w:smallCaps w:val="0"/>
          <w:sz w:val="20"/>
          <w:szCs w:val="20"/>
          <w:shd w:fill="fef8d9" w:val="clear"/>
          <w:rtl w:val="0"/>
        </w:rPr>
        <w:t xml:space="preserve">volatility</w:t>
      </w:r>
      <w:r w:rsidDel="00000000" w:rsidR="00000000" w:rsidRPr="00000000">
        <w:rPr>
          <w:rFonts w:ascii="Arial" w:cs="Arial" w:eastAsia="Arial" w:hAnsi="Arial"/>
          <w:smallCaps w:val="0"/>
          <w:sz w:val="20"/>
          <w:szCs w:val="20"/>
          <w:rtl w:val="0"/>
        </w:rPr>
        <w:t xml:space="preserve"> on Wednesday as buyers and sellers struggled to establish control. The price ultimately settled at $169 after a marginal decline. Sentiment changed on Thursday as SOL registered an increase of over 4% and settled at $176. The current session sees SOL marginally up and looking to build momentum and move past $180.</w:t>
      </w:r>
    </w:p>
    <w:p w:rsidR="00000000" w:rsidDel="00000000" w:rsidP="00000000" w:rsidRDefault="00000000" w:rsidRPr="00000000" w14:paraId="0000096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96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 move past $180 is crucial for </w:t>
      </w:r>
      <w:r w:rsidDel="00000000" w:rsidR="00000000" w:rsidRPr="00000000">
        <w:rPr>
          <w:rFonts w:ascii="Arial" w:cs="Arial" w:eastAsia="Arial" w:hAnsi="Arial"/>
          <w:b w:val="1"/>
          <w:smallCaps w:val="0"/>
          <w:sz w:val="20"/>
          <w:szCs w:val="20"/>
          <w:shd w:fill="fef8d9" w:val="clear"/>
          <w:rtl w:val="0"/>
        </w:rPr>
        <w:t xml:space="preserve">bullish</w:t>
      </w:r>
      <w:r w:rsidDel="00000000" w:rsidR="00000000" w:rsidRPr="00000000">
        <w:rPr>
          <w:rFonts w:ascii="Arial" w:cs="Arial" w:eastAsia="Arial" w:hAnsi="Arial"/>
          <w:smallCaps w:val="0"/>
          <w:sz w:val="20"/>
          <w:szCs w:val="20"/>
          <w:rtl w:val="0"/>
        </w:rPr>
        <w:t xml:space="preserve"> sentiment to return. A move past this level could drive SOL past the 20 and 200-day SMAs and $200. However, if sellers retake control, SOL could drop to $160 over the next few days. With no </w:t>
      </w:r>
      <w:r w:rsidDel="00000000" w:rsidR="00000000" w:rsidRPr="00000000">
        <w:rPr>
          <w:rFonts w:ascii="Arial" w:cs="Arial" w:eastAsia="Arial" w:hAnsi="Arial"/>
          <w:b w:val="1"/>
          <w:smallCaps w:val="0"/>
          <w:sz w:val="20"/>
          <w:szCs w:val="20"/>
          <w:shd w:fill="fef8d9" w:val="clear"/>
          <w:rtl w:val="0"/>
        </w:rPr>
        <w:t xml:space="preserve">bullish</w:t>
      </w:r>
      <w:r w:rsidDel="00000000" w:rsidR="00000000" w:rsidRPr="00000000">
        <w:rPr>
          <w:rFonts w:ascii="Arial" w:cs="Arial" w:eastAsia="Arial" w:hAnsi="Arial"/>
          <w:smallCaps w:val="0"/>
          <w:sz w:val="20"/>
          <w:szCs w:val="20"/>
          <w:rtl w:val="0"/>
        </w:rPr>
        <w:t xml:space="preserve"> catalyst in sight, SOL remains vulnerable to a deeper correction. Declining volume is also a worrying sign, indicating SOL’s rally could be short-lived.</w:t>
      </w:r>
    </w:p>
    <w:p w:rsidR="00000000" w:rsidDel="00000000" w:rsidP="00000000" w:rsidRDefault="00000000" w:rsidRPr="00000000" w14:paraId="0000096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96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Ripple (XRP) Price Analysis</w:t>
      </w:r>
    </w:p>
    <w:p w:rsidR="00000000" w:rsidDel="00000000" w:rsidP="00000000" w:rsidRDefault="00000000" w:rsidRPr="00000000" w14:paraId="0000096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96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hyperlink r:id="rId514">
        <w:r w:rsidDel="00000000" w:rsidR="00000000" w:rsidRPr="00000000">
          <w:rPr>
            <w:rFonts w:ascii="Arial" w:cs="Arial" w:eastAsia="Arial" w:hAnsi="Arial"/>
            <w:smallCaps w:val="0"/>
            <w:color w:val="0000ff"/>
            <w:sz w:val="20"/>
            <w:szCs w:val="20"/>
            <w:rtl w:val="0"/>
          </w:rPr>
          <w:t xml:space="preserve">Ripple (XRP)</w:t>
        </w:r>
      </w:hyperlink>
      <w:r w:rsidDel="00000000" w:rsidR="00000000" w:rsidRPr="00000000">
        <w:rPr>
          <w:rFonts w:ascii="Arial" w:cs="Arial" w:eastAsia="Arial" w:hAnsi="Arial"/>
          <w:smallCaps w:val="0"/>
          <w:sz w:val="20"/>
          <w:szCs w:val="20"/>
          <w:rtl w:val="0"/>
        </w:rPr>
        <w:t xml:space="preserve"> is facing a potential decline as it struggles to move past the 50-day SMA which is acting as a dynamic resistance level around $2.70. XRP rallied over 14% last week as it surged past key moving averages and resistance levels. The price rose 2.51% on Wednesday and 3.55% on Thursday to settle at $2.56. </w:t>
      </w:r>
      <w:r w:rsidDel="00000000" w:rsidR="00000000" w:rsidRPr="00000000">
        <w:rPr>
          <w:rFonts w:ascii="Arial" w:cs="Arial" w:eastAsia="Arial" w:hAnsi="Arial"/>
          <w:b w:val="1"/>
          <w:smallCaps w:val="0"/>
          <w:sz w:val="20"/>
          <w:szCs w:val="20"/>
          <w:shd w:fill="fef8d9" w:val="clear"/>
          <w:rtl w:val="0"/>
        </w:rPr>
        <w:t xml:space="preserve">Bullish</w:t>
      </w:r>
      <w:r w:rsidDel="00000000" w:rsidR="00000000" w:rsidRPr="00000000">
        <w:rPr>
          <w:rFonts w:ascii="Arial" w:cs="Arial" w:eastAsia="Arial" w:hAnsi="Arial"/>
          <w:smallCaps w:val="0"/>
          <w:sz w:val="20"/>
          <w:szCs w:val="20"/>
          <w:rtl w:val="0"/>
        </w:rPr>
        <w:t xml:space="preserve"> sentiment intensified on Friday as XRP rallied nearly 7%, crossing the 20 and 50-day SMAs and settling at $2.73, but not before reaching an intraday high of $2.83. Buyers retained control on Saturday as XRP rose 0.91% and settled at $2.76.</w:t>
      </w:r>
    </w:p>
    <w:p w:rsidR="00000000" w:rsidDel="00000000" w:rsidP="00000000" w:rsidRDefault="00000000" w:rsidRPr="00000000" w14:paraId="0000096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96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Source: </w:t>
      </w:r>
      <w:hyperlink r:id="rId515">
        <w:r w:rsidDel="00000000" w:rsidR="00000000" w:rsidRPr="00000000">
          <w:rPr>
            <w:rFonts w:ascii="Arial" w:cs="Arial" w:eastAsia="Arial" w:hAnsi="Arial"/>
            <w:smallCaps w:val="0"/>
            <w:color w:val="0000ff"/>
            <w:sz w:val="20"/>
            <w:szCs w:val="20"/>
            <w:rtl w:val="0"/>
          </w:rPr>
          <w:t xml:space="preserve">TradingView</w:t>
        </w:r>
      </w:hyperlink>
      <w:r w:rsidDel="00000000" w:rsidR="00000000" w:rsidRPr="00000000">
        <w:rPr>
          <w:rtl w:val="0"/>
        </w:rPr>
      </w:r>
    </w:p>
    <w:p w:rsidR="00000000" w:rsidDel="00000000" w:rsidP="00000000" w:rsidRDefault="00000000" w:rsidRPr="00000000" w14:paraId="0000096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96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However, sentiment changed on Sunday as the price fell 1.20% to $2.72. XRP continued to decline on Monday as it slipped below the 50-day SMA and settled at $2.66 after a drop of 2.52%. </w:t>
      </w:r>
      <w:r w:rsidDel="00000000" w:rsidR="00000000" w:rsidRPr="00000000">
        <w:rPr>
          <w:rFonts w:ascii="Arial" w:cs="Arial" w:eastAsia="Arial" w:hAnsi="Arial"/>
          <w:b w:val="1"/>
          <w:smallCaps w:val="0"/>
          <w:sz w:val="20"/>
          <w:szCs w:val="20"/>
          <w:shd w:fill="fef8d9" w:val="clear"/>
          <w:rtl w:val="0"/>
        </w:rPr>
        <w:t xml:space="preserve">Bullish</w:t>
      </w:r>
      <w:r w:rsidDel="00000000" w:rsidR="00000000" w:rsidRPr="00000000">
        <w:rPr>
          <w:rFonts w:ascii="Arial" w:cs="Arial" w:eastAsia="Arial" w:hAnsi="Arial"/>
          <w:smallCaps w:val="0"/>
          <w:sz w:val="20"/>
          <w:szCs w:val="20"/>
          <w:rtl w:val="0"/>
        </w:rPr>
        <w:t xml:space="preserve"> sentiment intensified on Tuesday as XRP fell below the 20-day SMA to an intraday low of $2.47. However, it recovered from this level to settle at $2.56, ultimately registering a drop of nearly 4%. XRP rallied on Wednesday, rising almost 7% to move past the 20 and 50-day SMAs and settle at $2.73. With sellers active at this level, XRP fell back on Thursday, dropping nearly 2% to slip below the 50-day SMA and settle at $2.69. The current session sees XRP marginally down as sellers look to lower the price.</w:t>
      </w:r>
    </w:p>
    <w:p w:rsidR="00000000" w:rsidDel="00000000" w:rsidP="00000000" w:rsidRDefault="00000000" w:rsidRPr="00000000" w14:paraId="0000096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96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If XRP cannot move past the 50-day SMA and $2.70, it could drop to $2.20 or $2. However, if buyers can retake control and move past the 50-day SMA, it could rally to $3.</w:t>
      </w:r>
    </w:p>
    <w:p w:rsidR="00000000" w:rsidDel="00000000" w:rsidP="00000000" w:rsidRDefault="00000000" w:rsidRPr="00000000" w14:paraId="0000096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96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Cardano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Price Analysis</w:t>
      </w:r>
    </w:p>
    <w:p w:rsidR="00000000" w:rsidDel="00000000" w:rsidP="00000000" w:rsidRDefault="00000000" w:rsidRPr="00000000" w14:paraId="0000096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97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hyperlink r:id="rId516">
        <w:r w:rsidDel="00000000" w:rsidR="00000000" w:rsidRPr="00000000">
          <w:rPr>
            <w:rFonts w:ascii="Arial" w:cs="Arial" w:eastAsia="Arial" w:hAnsi="Arial"/>
            <w:smallCaps w:val="0"/>
            <w:color w:val="0000ff"/>
            <w:sz w:val="20"/>
            <w:szCs w:val="20"/>
            <w:rtl w:val="0"/>
          </w:rPr>
          <w:t xml:space="preserve">Cardano (</w:t>
        </w:r>
      </w:hyperlink>
      <w:hyperlink r:id="rId517">
        <w:r w:rsidDel="00000000" w:rsidR="00000000" w:rsidRPr="00000000">
          <w:rPr>
            <w:rFonts w:ascii="Arial" w:cs="Arial" w:eastAsia="Arial" w:hAnsi="Arial"/>
            <w:b w:val="1"/>
            <w:smallCaps w:val="0"/>
            <w:color w:val="0000ff"/>
            <w:sz w:val="20"/>
            <w:szCs w:val="20"/>
            <w:rtl w:val="0"/>
          </w:rPr>
          <w:t xml:space="preserve"> </w:t>
        </w:r>
      </w:hyperlink>
      <w:hyperlink r:id="rId518">
        <w:r w:rsidDel="00000000" w:rsidR="00000000" w:rsidRPr="00000000">
          <w:rPr>
            <w:rFonts w:ascii="Arial" w:cs="Arial" w:eastAsia="Arial" w:hAnsi="Arial"/>
            <w:b w:val="1"/>
            <w:smallCaps w:val="0"/>
            <w:color w:val="0000ff"/>
            <w:sz w:val="20"/>
            <w:szCs w:val="20"/>
            <w:shd w:fill="fef8d9" w:val="clear"/>
            <w:rtl w:val="0"/>
          </w:rPr>
          <w:t xml:space="preserve">ADA</w:t>
        </w:r>
      </w:hyperlink>
      <w:hyperlink r:id="rId519">
        <w:r w:rsidDel="00000000" w:rsidR="00000000" w:rsidRPr="00000000">
          <w:rPr>
            <w:rFonts w:ascii="Arial" w:cs="Arial" w:eastAsia="Arial" w:hAnsi="Arial"/>
            <w:smallCaps w:val="0"/>
            <w:color w:val="0000ff"/>
            <w:sz w:val="20"/>
            <w:szCs w:val="20"/>
            <w:shd w:fill="fef8d9" w:val="clear"/>
            <w:rtl w:val="0"/>
          </w:rPr>
          <w:t xml:space="preserve">)’s</w:t>
        </w:r>
      </w:hyperlink>
      <w:r w:rsidDel="00000000" w:rsidR="00000000" w:rsidRPr="00000000">
        <w:rPr>
          <w:rFonts w:ascii="Arial" w:cs="Arial" w:eastAsia="Arial" w:hAnsi="Arial"/>
          <w:smallCaps w:val="0"/>
          <w:sz w:val="20"/>
          <w:szCs w:val="20"/>
          <w:rtl w:val="0"/>
        </w:rPr>
        <w:t xml:space="preserve"> rally last week was abruptly halted on Thursday after it failed to move past the 20-day SMA. As a result,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settled at $0.811, registering an increase of 1.38%. With sellers active at this level,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dropped 1.48% on Friday, falling below $0.80 and settling at $0.799. Selling pressure intensified over the weekend as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dropped 2.25% on Saturday and just over 1% on Sunday to settle at $0.773.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rallied on Monday, rising nearly 5% to move past the 20-day SMA and settle at $0.810.</w:t>
      </w:r>
    </w:p>
    <w:p w:rsidR="00000000" w:rsidDel="00000000" w:rsidP="00000000" w:rsidRDefault="00000000" w:rsidRPr="00000000" w14:paraId="0000097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97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Source: </w:t>
      </w:r>
      <w:hyperlink r:id="rId520">
        <w:r w:rsidDel="00000000" w:rsidR="00000000" w:rsidRPr="00000000">
          <w:rPr>
            <w:rFonts w:ascii="Arial" w:cs="Arial" w:eastAsia="Arial" w:hAnsi="Arial"/>
            <w:smallCaps w:val="0"/>
            <w:color w:val="0000ff"/>
            <w:sz w:val="20"/>
            <w:szCs w:val="20"/>
            <w:rtl w:val="0"/>
          </w:rPr>
          <w:t xml:space="preserve">TradingView</w:t>
        </w:r>
      </w:hyperlink>
      <w:r w:rsidDel="00000000" w:rsidR="00000000" w:rsidRPr="00000000">
        <w:rPr>
          <w:rtl w:val="0"/>
        </w:rPr>
      </w:r>
    </w:p>
    <w:p w:rsidR="00000000" w:rsidDel="00000000" w:rsidP="00000000" w:rsidRDefault="00000000" w:rsidRPr="00000000" w14:paraId="0000097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97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However, buyers lost momentum on Tuesday, and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dropped over 7%, slipping below the 20-day SMA and settling at $0.753. The price recovered on Wednesday, rising nearly 3% and settling at $0.773. It moved past the 20-day SMA on Thursday, rising 4.01% to reclaim $0.80 and settle at $0.804. The current session sees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marginally up as buyers and sellers struggle to establish control. The MACD is currently </w:t>
      </w:r>
      <w:r w:rsidDel="00000000" w:rsidR="00000000" w:rsidRPr="00000000">
        <w:rPr>
          <w:rFonts w:ascii="Arial" w:cs="Arial" w:eastAsia="Arial" w:hAnsi="Arial"/>
          <w:b w:val="1"/>
          <w:smallCaps w:val="0"/>
          <w:sz w:val="20"/>
          <w:szCs w:val="20"/>
          <w:shd w:fill="fef8d9" w:val="clear"/>
          <w:rtl w:val="0"/>
        </w:rPr>
        <w:t xml:space="preserve">bullish</w:t>
      </w:r>
      <w:r w:rsidDel="00000000" w:rsidR="00000000" w:rsidRPr="00000000">
        <w:rPr>
          <w:rFonts w:ascii="Arial" w:cs="Arial" w:eastAsia="Arial" w:hAnsi="Arial"/>
          <w:smallCaps w:val="0"/>
          <w:sz w:val="20"/>
          <w:szCs w:val="20"/>
          <w:rtl w:val="0"/>
        </w:rPr>
        <w:t xml:space="preserve">, indicating buyers have the upper hand. If </w:t>
      </w:r>
      <w:r w:rsidDel="00000000" w:rsidR="00000000" w:rsidRPr="00000000">
        <w:rPr>
          <w:rFonts w:ascii="Arial" w:cs="Arial" w:eastAsia="Arial" w:hAnsi="Arial"/>
          <w:b w:val="1"/>
          <w:smallCaps w:val="0"/>
          <w:sz w:val="20"/>
          <w:szCs w:val="20"/>
          <w:shd w:fill="fef8d9" w:val="clear"/>
          <w:rtl w:val="0"/>
        </w:rPr>
        <w:t xml:space="preserve">bullish</w:t>
      </w:r>
      <w:r w:rsidDel="00000000" w:rsidR="00000000" w:rsidRPr="00000000">
        <w:rPr>
          <w:rFonts w:ascii="Arial" w:cs="Arial" w:eastAsia="Arial" w:hAnsi="Arial"/>
          <w:smallCaps w:val="0"/>
          <w:sz w:val="20"/>
          <w:szCs w:val="20"/>
          <w:rtl w:val="0"/>
        </w:rPr>
        <w:t xml:space="preserve"> sentiment persists,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could push toward $0.85 or $0.90.</w:t>
      </w:r>
    </w:p>
    <w:p w:rsidR="00000000" w:rsidDel="00000000" w:rsidP="00000000" w:rsidRDefault="00000000" w:rsidRPr="00000000" w14:paraId="0000097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97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Aptos (APT) Price Analysis</w:t>
      </w:r>
    </w:p>
    <w:p w:rsidR="00000000" w:rsidDel="00000000" w:rsidP="00000000" w:rsidRDefault="00000000" w:rsidRPr="00000000" w14:paraId="0000097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97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Aptos (APT) fell into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territory after registering a substantial increase of 4.54% on Wednesday. Despite Wednesday’s positive price action, APT registered a marginal decline on Thursday and Friday, ultimately settling at $6.10. Sellers retained control on Saturday, as the price dropped 1.37% to $6.01.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sentiment intensified on Sunday, and APT fell over 3%, slipping below $6 and settling at $5.83.</w:t>
      </w:r>
    </w:p>
    <w:p w:rsidR="00000000" w:rsidDel="00000000" w:rsidP="00000000" w:rsidRDefault="00000000" w:rsidRPr="00000000" w14:paraId="0000097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97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Source: </w:t>
      </w:r>
      <w:hyperlink r:id="rId521">
        <w:r w:rsidDel="00000000" w:rsidR="00000000" w:rsidRPr="00000000">
          <w:rPr>
            <w:rFonts w:ascii="Arial" w:cs="Arial" w:eastAsia="Arial" w:hAnsi="Arial"/>
            <w:smallCaps w:val="0"/>
            <w:color w:val="0000ff"/>
            <w:sz w:val="20"/>
            <w:szCs w:val="20"/>
            <w:rtl w:val="0"/>
          </w:rPr>
          <w:t xml:space="preserve">TradingView</w:t>
        </w:r>
      </w:hyperlink>
      <w:r w:rsidDel="00000000" w:rsidR="00000000" w:rsidRPr="00000000">
        <w:rPr>
          <w:rtl w:val="0"/>
        </w:rPr>
      </w:r>
    </w:p>
    <w:p w:rsidR="00000000" w:rsidDel="00000000" w:rsidP="00000000" w:rsidRDefault="00000000" w:rsidRPr="00000000" w14:paraId="0000097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97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price recovered on Monday, rising nearly 2% to $5.93. However, it was back in the red on Tuesday, dropping over 5% to $5.61, but not before hitting an intraday low of $5.34. Buyers returned to the market on Wednesday as APT surged over 12% to move past the 20-day SMA and settle at $6.30. The price rallied to an intraday high of $7.06 on Thursday as </w:t>
      </w:r>
      <w:r w:rsidDel="00000000" w:rsidR="00000000" w:rsidRPr="00000000">
        <w:rPr>
          <w:rFonts w:ascii="Arial" w:cs="Arial" w:eastAsia="Arial" w:hAnsi="Arial"/>
          <w:b w:val="1"/>
          <w:smallCaps w:val="0"/>
          <w:sz w:val="20"/>
          <w:szCs w:val="20"/>
          <w:shd w:fill="fef8d9" w:val="clear"/>
          <w:rtl w:val="0"/>
        </w:rPr>
        <w:t xml:space="preserve">bullish</w:t>
      </w:r>
      <w:r w:rsidDel="00000000" w:rsidR="00000000" w:rsidRPr="00000000">
        <w:rPr>
          <w:rFonts w:ascii="Arial" w:cs="Arial" w:eastAsia="Arial" w:hAnsi="Arial"/>
          <w:smallCaps w:val="0"/>
          <w:sz w:val="20"/>
          <w:szCs w:val="20"/>
          <w:rtl w:val="0"/>
        </w:rPr>
        <w:t xml:space="preserve"> sentiment intensified. However, APT lost momentum after reaching this level and ultimately settled at $6.31, registering a marginal decline. The current session sees APT up nearly 2% as it looks to build momentum and retest the resistance at $7.</w:t>
      </w:r>
    </w:p>
    <w:p w:rsidR="00000000" w:rsidDel="00000000" w:rsidP="00000000" w:rsidRDefault="00000000" w:rsidRPr="00000000" w14:paraId="0000097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97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Jupiter (JUP) Price Analysis</w:t>
      </w:r>
    </w:p>
    <w:p w:rsidR="00000000" w:rsidDel="00000000" w:rsidP="00000000" w:rsidRDefault="00000000" w:rsidRPr="00000000" w14:paraId="0000097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98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Jupiter (JUP) registered a significant rally on Friday as it surged past the 20, 50, and 200-day SMAs and key resistance levels to settle at $0.955, an increase of over 12%. However, the price action turned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over the weekend as JUP fell over 2%, went below the 20-day SMA, and settled at $0.931. Sellers retained control on Sunday, and the price dropped over 6%, going below the 50 and 200-day SMAs and settling at $0.875. The current week began with JUP dropping almost 7% to $0.815.</w:t>
      </w:r>
    </w:p>
    <w:p w:rsidR="00000000" w:rsidDel="00000000" w:rsidP="00000000" w:rsidRDefault="00000000" w:rsidRPr="00000000" w14:paraId="0000098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98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Source: </w:t>
      </w:r>
      <w:hyperlink r:id="rId522">
        <w:r w:rsidDel="00000000" w:rsidR="00000000" w:rsidRPr="00000000">
          <w:rPr>
            <w:rFonts w:ascii="Arial" w:cs="Arial" w:eastAsia="Arial" w:hAnsi="Arial"/>
            <w:smallCaps w:val="0"/>
            <w:color w:val="0000ff"/>
            <w:sz w:val="20"/>
            <w:szCs w:val="20"/>
            <w:rtl w:val="0"/>
          </w:rPr>
          <w:t xml:space="preserve">TradingView</w:t>
        </w:r>
      </w:hyperlink>
      <w:r w:rsidDel="00000000" w:rsidR="00000000" w:rsidRPr="00000000">
        <w:rPr>
          <w:rtl w:val="0"/>
        </w:rPr>
      </w:r>
    </w:p>
    <w:p w:rsidR="00000000" w:rsidDel="00000000" w:rsidP="00000000" w:rsidRDefault="00000000" w:rsidRPr="00000000" w14:paraId="0000098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98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sentiment intensified on Tuesday as JUP plunged nearly 12%, dropping to an intraday low of $0.672 before reclaiming $0.70 and settling at $0.72. Buyers attempted a recovery on Wednesday as JUP reached an intraday high of $0.771. However, it lost momentum after reaching this level and ultimately settled at $0.718 after a marginal decline. Sentiment changed Wednesday as JUP rallied over 9% and settled at $0.786. The current session sees JUP up nearly 6% and trading at $0.832.</w:t>
      </w:r>
    </w:p>
    <w:p w:rsidR="00000000" w:rsidDel="00000000" w:rsidP="00000000" w:rsidRDefault="00000000" w:rsidRPr="00000000" w14:paraId="0000098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98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Disclaimer: This article is provided for informational purposes only. It is not offered or intended to be used as legal, tax, investment, financial, or other advice.</w:t>
      </w:r>
    </w:p>
    <w:p w:rsidR="00000000" w:rsidDel="00000000" w:rsidP="00000000" w:rsidRDefault="00000000" w:rsidRPr="00000000" w14:paraId="0000098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98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Document CRPTOD0020250222el2l0001v</w:t>
      </w:r>
    </w:p>
    <w:p w:rsidR="00000000" w:rsidDel="00000000" w:rsidP="00000000" w:rsidRDefault="00000000" w:rsidRPr="00000000" w14:paraId="0000098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98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Pr>
        <w:drawing>
          <wp:inline distB="0" distT="0" distL="114300" distR="114300">
            <wp:extent cx="381000" cy="381000"/>
            <wp:effectExtent b="0" l="0" r="0" t="0"/>
            <wp:docPr id="2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98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98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Fonts w:ascii="Arial" w:cs="Arial" w:eastAsia="Arial" w:hAnsi="Arial"/>
          <w:b w:val="1"/>
          <w:smallCaps w:val="0"/>
          <w:sz w:val="20"/>
          <w:szCs w:val="20"/>
          <w:rtl w:val="0"/>
        </w:rPr>
        <w:t xml:space="preserve">3 Altcoins Stepping Up to Replace ETH in 2025</w:t>
      </w:r>
    </w:p>
    <w:p w:rsidR="00000000" w:rsidDel="00000000" w:rsidP="00000000" w:rsidRDefault="00000000" w:rsidRPr="00000000" w14:paraId="0000098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tl w:val="0"/>
        </w:rPr>
      </w:r>
    </w:p>
    <w:p w:rsidR="00000000" w:rsidDel="00000000" w:rsidP="00000000" w:rsidRDefault="00000000" w:rsidRPr="00000000" w14:paraId="0000098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Adrian Barkley </w:t>
      </w:r>
    </w:p>
    <w:p w:rsidR="00000000" w:rsidDel="00000000" w:rsidP="00000000" w:rsidRDefault="00000000" w:rsidRPr="00000000" w14:paraId="0000098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926 words</w:t>
      </w:r>
    </w:p>
    <w:p w:rsidR="00000000" w:rsidDel="00000000" w:rsidP="00000000" w:rsidRDefault="00000000" w:rsidRPr="00000000" w14:paraId="0000099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21 February 2025</w:t>
      </w:r>
    </w:p>
    <w:p w:rsidR="00000000" w:rsidDel="00000000" w:rsidP="00000000" w:rsidRDefault="00000000" w:rsidRPr="00000000" w14:paraId="0000099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CryptoDaily</w:t>
      </w:r>
    </w:p>
    <w:p w:rsidR="00000000" w:rsidDel="00000000" w:rsidP="00000000" w:rsidRDefault="00000000" w:rsidRPr="00000000" w14:paraId="0000099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CRPTOD</w:t>
      </w:r>
    </w:p>
    <w:p w:rsidR="00000000" w:rsidDel="00000000" w:rsidP="00000000" w:rsidRDefault="00000000" w:rsidRPr="00000000" w14:paraId="0000099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English</w:t>
      </w:r>
    </w:p>
    <w:p w:rsidR="00000000" w:rsidDel="00000000" w:rsidP="00000000" w:rsidRDefault="00000000" w:rsidRPr="00000000" w14:paraId="0000099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2025, CryptoDaily, All rights Reserved - Provided by SyndiGate Media Inc. </w:t>
      </w:r>
    </w:p>
    <w:p w:rsidR="00000000" w:rsidDel="00000000" w:rsidP="00000000" w:rsidRDefault="00000000" w:rsidRPr="00000000" w14:paraId="0000099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99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cryptocurrency market will be critical in 2025, as Ethereum remains below the highs of 2021, leading many to question why the altcoin season hasn’t reached full swing. While Ethereum struggles to recover its peak valuation, several other altcoins are beginning to offer hope for investment opportunities outside of ETH. In particular, </w:t>
      </w:r>
      <w:hyperlink r:id="rId523">
        <w:r w:rsidDel="00000000" w:rsidR="00000000" w:rsidRPr="00000000">
          <w:rPr>
            <w:rFonts w:ascii="Arial" w:cs="Arial" w:eastAsia="Arial" w:hAnsi="Arial"/>
            <w:smallCaps w:val="0"/>
            <w:color w:val="0000ff"/>
            <w:sz w:val="20"/>
            <w:szCs w:val="20"/>
            <w:rtl w:val="0"/>
          </w:rPr>
          <w:t xml:space="preserve">Rexas Finance</w:t>
        </w:r>
      </w:hyperlink>
      <w:r w:rsidDel="00000000" w:rsidR="00000000" w:rsidRPr="00000000">
        <w:rPr>
          <w:rFonts w:ascii="Arial" w:cs="Arial" w:eastAsia="Arial" w:hAnsi="Arial"/>
          <w:smallCaps w:val="0"/>
          <w:sz w:val="20"/>
          <w:szCs w:val="20"/>
          <w:rtl w:val="0"/>
        </w:rPr>
        <w:t xml:space="preserve"> (RXS), Cardano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and Bonk (BONK) are each seeing increased investor interest. These tokens will likely result in dramatic price shifts and possibly catalyze the altcoin season in 2025.</w:t>
      </w:r>
    </w:p>
    <w:p w:rsidR="00000000" w:rsidDel="00000000" w:rsidP="00000000" w:rsidRDefault="00000000" w:rsidRPr="00000000" w14:paraId="0000099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99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Rexas Finance (RXS): The Rising Star of Tokenization and DeFi</w:t>
      </w:r>
    </w:p>
    <w:p w:rsidR="00000000" w:rsidDel="00000000" w:rsidP="00000000" w:rsidRDefault="00000000" w:rsidRPr="00000000" w14:paraId="0000099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99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Among the most notable low-cap market-minting altcoins in 2025 is Rexas Finance (RXS). Although RXS is priced under $0.25, its adoption is already exploding thanks to its novel approach, which involves tokenizing real-world assets (RWAs). Rexas Finance has simplified the complex task of owning real-world assets such as commodities and real estate by allowing users to invest through fractionalized ownership. Users can also partake in other DeFi activities like liquidity mining, portfolio building, and token creation through the platform's Rexas Launchpad, Rexas Token Builder, and Rexas Treasury. The Rexas Finance presale offered over 446 million tokens and helped them raise over $45 million, which is over their target. The enthusiastic adoption of tokenization of real-world assets will benefit Rexas Finance the most, and it is this advantage that Rexas is most likely to capitalize on to see extreme price appreciation in 2025. As the token approaches its official listing, experts suggest returns of over 6x and even more after the token is launched.</w:t>
      </w:r>
    </w:p>
    <w:p w:rsidR="00000000" w:rsidDel="00000000" w:rsidP="00000000" w:rsidRDefault="00000000" w:rsidRPr="00000000" w14:paraId="0000099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99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Click Here To Buy Rexas Finance (RXS) Presale</w:t>
      </w:r>
    </w:p>
    <w:p w:rsidR="00000000" w:rsidDel="00000000" w:rsidP="00000000" w:rsidRDefault="00000000" w:rsidRPr="00000000" w14:paraId="0000099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99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Cardano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Upsurge Expected For 2025</w:t>
      </w:r>
    </w:p>
    <w:p w:rsidR="00000000" w:rsidDel="00000000" w:rsidP="00000000" w:rsidRDefault="00000000" w:rsidRPr="00000000" w14:paraId="0000099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9A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Most analysts predict that Cardano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will skyrocket massively in 2025, similarly to other altcoins. However, Cardano has quite the work cut out for them. The asset has been trading at $0.6983 with a market capitalization of $24.57 billion. However, the overall sentiment towards it appears to be rather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This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sentiment has not deterred long-term investors from expecting growth, as the fundamentals surrounding Cardano are still strong.</w:t>
      </w:r>
    </w:p>
    <w:p w:rsidR="00000000" w:rsidDel="00000000" w:rsidP="00000000" w:rsidRDefault="00000000" w:rsidRPr="00000000" w14:paraId="000009A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9A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Its added smart contract capacity and DeFi applications make it one of the more recent additions to the blockchain space and further strengthen Cardano’s backbone in the ecosystem. Its focus on scalability alongside interoperability and energy efficiency through proof-of-stake contributes to Cardano's growth position in an already fragmented industry.</w:t>
      </w:r>
    </w:p>
    <w:p w:rsidR="00000000" w:rsidDel="00000000" w:rsidP="00000000" w:rsidRDefault="00000000" w:rsidRPr="00000000" w14:paraId="000009A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9A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Cardano is speculated to reach 1.40 dollars by March 2025, 83.33% more than the current price. While the potential rise is substantial, the asset is surrounded by extreme </w:t>
      </w:r>
      <w:r w:rsidDel="00000000" w:rsidR="00000000" w:rsidRPr="00000000">
        <w:rPr>
          <w:rFonts w:ascii="Arial" w:cs="Arial" w:eastAsia="Arial" w:hAnsi="Arial"/>
          <w:b w:val="1"/>
          <w:smallCaps w:val="0"/>
          <w:sz w:val="20"/>
          <w:szCs w:val="20"/>
          <w:shd w:fill="fef8d9" w:val="clear"/>
          <w:rtl w:val="0"/>
        </w:rPr>
        <w:t xml:space="preserve">volatility</w:t>
      </w:r>
      <w:r w:rsidDel="00000000" w:rsidR="00000000" w:rsidRPr="00000000">
        <w:rPr>
          <w:rFonts w:ascii="Arial" w:cs="Arial" w:eastAsia="Arial" w:hAnsi="Arial"/>
          <w:smallCaps w:val="0"/>
          <w:sz w:val="20"/>
          <w:szCs w:val="20"/>
          <w:rtl w:val="0"/>
        </w:rPr>
        <w:t xml:space="preserve">. Analysts predict the asset will range from $0.76 to $1.62, although the market remains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Nonetheless, Cardano is still better positioned than many competitors in the marketplace and should outperform the latter half of 2025.</w:t>
      </w:r>
    </w:p>
    <w:p w:rsidR="00000000" w:rsidDel="00000000" w:rsidP="00000000" w:rsidRDefault="00000000" w:rsidRPr="00000000" w14:paraId="000009A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9A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Nonetheless, while Cardano struggles to get back on track, it becomes apparent that other altcoins like Rexas Finance and Bonk are presenting appealing options with quicker growth prospects in the near term.</w:t>
      </w:r>
    </w:p>
    <w:p w:rsidR="00000000" w:rsidDel="00000000" w:rsidP="00000000" w:rsidRDefault="00000000" w:rsidRPr="00000000" w14:paraId="000009A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9A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Bonk (BONK): Set For An Upsurge</w:t>
      </w:r>
    </w:p>
    <w:p w:rsidR="00000000" w:rsidDel="00000000" w:rsidP="00000000" w:rsidRDefault="00000000" w:rsidRPr="00000000" w14:paraId="000009A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9A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Compared to Cardano and Ethereum, Bonk (BONK) is not well-known, but it is gaining popularity in the altcoin sector at an incredible pace. The coin started as a meme coin but has rapidly captured attention and adoption, especially from retail investors. Now, with a lower focus on decentralized finance (DeFi), Bonk can attain an uptick in growth of almost 70% soon. Bonk's current valuation is less than a cent in the pennies. Combined with a market cap of under 1 billion, the coin’s low valuation provides an excellent opportunity for retail investors seeking high-reward elements. With the current conditions of the crypto market and the low price Bonk offers, it can easily gain attention from investors on a global scale. Due to the rampant sophistication in the ecosystem of DeFi and premium projects like Bonk, there are estimates that the coin will witness an appreciation surge within the following period. Just like Dogecoin (DOGE) and Shiba Inu (SHIB), Bonk can potentially replicate a massive amount due to its exposure and fresh capital flooding the platform.</w:t>
      </w:r>
    </w:p>
    <w:p w:rsidR="00000000" w:rsidDel="00000000" w:rsidP="00000000" w:rsidRDefault="00000000" w:rsidRPr="00000000" w14:paraId="000009A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9A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Conclusion: Rexas Finance Will Have The Most Potential Out of The Three</w:t>
      </w:r>
    </w:p>
    <w:p w:rsidR="00000000" w:rsidDel="00000000" w:rsidP="00000000" w:rsidRDefault="00000000" w:rsidRPr="00000000" w14:paraId="000009A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9A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Although Cardano and Bonk present attractive investment opportunities in terms of growth potential over the next couple of years, Rexas Finance (RXS) is the most likely candidate to be the leader in the market in the upcoming months. Rexas Finance seems to possess the perfect combination of robust presale performance, a strong focus on tokenizing real-world assets, and exceptionally high demand for decentralized finance, all of which make it well-suited to dominate the emerging market for asset tokenization. Cardano and Bonk will likely see some growth, yet Rexas Finance has the unique advantage of potentially uncapped returns. Those seeking to aim for the next strong altcoin season that promises growth should look directly at Rexas Finance. With major strides in DeFi and asset tokenization innovation within the project, there’s no competition. Provided that the token is set to be listed and has major interest from investors, RXS has the opportunity for significant growth in 2025 and beyond.</w:t>
      </w:r>
    </w:p>
    <w:p w:rsidR="00000000" w:rsidDel="00000000" w:rsidP="00000000" w:rsidRDefault="00000000" w:rsidRPr="00000000" w14:paraId="000009A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9B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For more information about Rexas Finance (RXS) visit the links below:</w:t>
      </w:r>
    </w:p>
    <w:p w:rsidR="00000000" w:rsidDel="00000000" w:rsidP="00000000" w:rsidRDefault="00000000" w:rsidRPr="00000000" w14:paraId="000009B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9B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524">
        <w:r w:rsidDel="00000000" w:rsidR="00000000" w:rsidRPr="00000000">
          <w:rPr>
            <w:rFonts w:ascii="Arial" w:cs="Arial" w:eastAsia="Arial" w:hAnsi="Arial"/>
            <w:smallCaps w:val="0"/>
            <w:color w:val="0000ff"/>
            <w:sz w:val="20"/>
            <w:szCs w:val="20"/>
            <w:rtl w:val="0"/>
          </w:rPr>
          <w:t xml:space="preserve">Website</w:t>
        </w:r>
      </w:hyperlink>
      <w:r w:rsidDel="00000000" w:rsidR="00000000" w:rsidRPr="00000000">
        <w:rPr>
          <w:rtl w:val="0"/>
        </w:rPr>
      </w:r>
    </w:p>
    <w:p w:rsidR="00000000" w:rsidDel="00000000" w:rsidP="00000000" w:rsidRDefault="00000000" w:rsidRPr="00000000" w14:paraId="000009B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9B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525">
        <w:r w:rsidDel="00000000" w:rsidR="00000000" w:rsidRPr="00000000">
          <w:rPr>
            <w:rFonts w:ascii="Arial" w:cs="Arial" w:eastAsia="Arial" w:hAnsi="Arial"/>
            <w:smallCaps w:val="0"/>
            <w:color w:val="0000ff"/>
            <w:sz w:val="20"/>
            <w:szCs w:val="20"/>
            <w:rtl w:val="0"/>
          </w:rPr>
          <w:t xml:space="preserve">Win $1 Million Giveaway</w:t>
        </w:r>
      </w:hyperlink>
      <w:r w:rsidDel="00000000" w:rsidR="00000000" w:rsidRPr="00000000">
        <w:rPr>
          <w:rtl w:val="0"/>
        </w:rPr>
      </w:r>
    </w:p>
    <w:p w:rsidR="00000000" w:rsidDel="00000000" w:rsidP="00000000" w:rsidRDefault="00000000" w:rsidRPr="00000000" w14:paraId="000009B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9B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526">
        <w:r w:rsidDel="00000000" w:rsidR="00000000" w:rsidRPr="00000000">
          <w:rPr>
            <w:rFonts w:ascii="Arial" w:cs="Arial" w:eastAsia="Arial" w:hAnsi="Arial"/>
            <w:smallCaps w:val="0"/>
            <w:color w:val="0000ff"/>
            <w:sz w:val="20"/>
            <w:szCs w:val="20"/>
            <w:rtl w:val="0"/>
          </w:rPr>
          <w:t xml:space="preserve">Whitepaper</w:t>
        </w:r>
      </w:hyperlink>
      <w:r w:rsidDel="00000000" w:rsidR="00000000" w:rsidRPr="00000000">
        <w:rPr>
          <w:rtl w:val="0"/>
        </w:rPr>
      </w:r>
    </w:p>
    <w:p w:rsidR="00000000" w:rsidDel="00000000" w:rsidP="00000000" w:rsidRDefault="00000000" w:rsidRPr="00000000" w14:paraId="000009B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9B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527">
        <w:r w:rsidDel="00000000" w:rsidR="00000000" w:rsidRPr="00000000">
          <w:rPr>
            <w:rFonts w:ascii="Arial" w:cs="Arial" w:eastAsia="Arial" w:hAnsi="Arial"/>
            <w:smallCaps w:val="0"/>
            <w:color w:val="0000ff"/>
            <w:sz w:val="20"/>
            <w:szCs w:val="20"/>
            <w:rtl w:val="0"/>
          </w:rPr>
          <w:t xml:space="preserve">Twitter/X</w:t>
        </w:r>
      </w:hyperlink>
      <w:r w:rsidDel="00000000" w:rsidR="00000000" w:rsidRPr="00000000">
        <w:rPr>
          <w:rtl w:val="0"/>
        </w:rPr>
      </w:r>
    </w:p>
    <w:p w:rsidR="00000000" w:rsidDel="00000000" w:rsidP="00000000" w:rsidRDefault="00000000" w:rsidRPr="00000000" w14:paraId="000009B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9B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528">
        <w:r w:rsidDel="00000000" w:rsidR="00000000" w:rsidRPr="00000000">
          <w:rPr>
            <w:rFonts w:ascii="Arial" w:cs="Arial" w:eastAsia="Arial" w:hAnsi="Arial"/>
            <w:smallCaps w:val="0"/>
            <w:color w:val="0000ff"/>
            <w:sz w:val="20"/>
            <w:szCs w:val="20"/>
            <w:rtl w:val="0"/>
          </w:rPr>
          <w:t xml:space="preserve">Telegram</w:t>
        </w:r>
      </w:hyperlink>
      <w:r w:rsidDel="00000000" w:rsidR="00000000" w:rsidRPr="00000000">
        <w:rPr>
          <w:rtl w:val="0"/>
        </w:rPr>
      </w:r>
    </w:p>
    <w:p w:rsidR="00000000" w:rsidDel="00000000" w:rsidP="00000000" w:rsidRDefault="00000000" w:rsidRPr="00000000" w14:paraId="000009B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9B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Disclaimer: This is a sponsored article and is for informational purposes only. It does not reflect the views of Crypto Daily, nor is it intended to be used as legal, tax, investment, or financial advice.</w:t>
      </w:r>
    </w:p>
    <w:p w:rsidR="00000000" w:rsidDel="00000000" w:rsidP="00000000" w:rsidRDefault="00000000" w:rsidRPr="00000000" w14:paraId="000009B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9B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Document CRPTOD0020250222el2l0001h</w:t>
      </w:r>
    </w:p>
    <w:p w:rsidR="00000000" w:rsidDel="00000000" w:rsidP="00000000" w:rsidRDefault="00000000" w:rsidRPr="00000000" w14:paraId="000009B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9C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Pr>
        <w:drawing>
          <wp:inline distB="0" distT="0" distL="114300" distR="114300">
            <wp:extent cx="381000" cy="381000"/>
            <wp:effectExtent b="0" l="0" r="0" t="0"/>
            <wp:docPr id="26"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9C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9C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Fonts w:ascii="Arial" w:cs="Arial" w:eastAsia="Arial" w:hAnsi="Arial"/>
          <w:b w:val="1"/>
          <w:smallCaps w:val="0"/>
          <w:sz w:val="20"/>
          <w:szCs w:val="20"/>
          <w:rtl w:val="0"/>
        </w:rPr>
        <w:t xml:space="preserve">5 Cardano ( </w:t>
      </w:r>
      <w:r w:rsidDel="00000000" w:rsidR="00000000" w:rsidRPr="00000000">
        <w:rPr>
          <w:rFonts w:ascii="Arial" w:cs="Arial" w:eastAsia="Arial" w:hAnsi="Arial"/>
          <w:b w:val="1"/>
          <w:smallCaps w:val="0"/>
          <w:sz w:val="20"/>
          <w:szCs w:val="20"/>
          <w:shd w:fill="fef8d9" w:val="clear"/>
          <w:rtl w:val="0"/>
        </w:rPr>
        <w:t xml:space="preserve">ADA </w:t>
      </w:r>
      <w:r w:rsidDel="00000000" w:rsidR="00000000" w:rsidRPr="00000000">
        <w:rPr>
          <w:rFonts w:ascii="Arial" w:cs="Arial" w:eastAsia="Arial" w:hAnsi="Arial"/>
          <w:b w:val="1"/>
          <w:smallCaps w:val="0"/>
          <w:sz w:val="20"/>
          <w:szCs w:val="20"/>
          <w:rtl w:val="0"/>
        </w:rPr>
        <w:t xml:space="preserve">) Replacements for Exponential Growth in 2025</w:t>
      </w:r>
    </w:p>
    <w:p w:rsidR="00000000" w:rsidDel="00000000" w:rsidP="00000000" w:rsidRDefault="00000000" w:rsidRPr="00000000" w14:paraId="000009C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tl w:val="0"/>
        </w:rPr>
      </w:r>
    </w:p>
    <w:p w:rsidR="00000000" w:rsidDel="00000000" w:rsidP="00000000" w:rsidRDefault="00000000" w:rsidRPr="00000000" w14:paraId="000009C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Ethan Caldwell </w:t>
      </w:r>
    </w:p>
    <w:p w:rsidR="00000000" w:rsidDel="00000000" w:rsidP="00000000" w:rsidRDefault="00000000" w:rsidRPr="00000000" w14:paraId="000009C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807 words</w:t>
      </w:r>
    </w:p>
    <w:p w:rsidR="00000000" w:rsidDel="00000000" w:rsidP="00000000" w:rsidRDefault="00000000" w:rsidRPr="00000000" w14:paraId="000009C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21 February 2025</w:t>
      </w:r>
    </w:p>
    <w:p w:rsidR="00000000" w:rsidDel="00000000" w:rsidP="00000000" w:rsidRDefault="00000000" w:rsidRPr="00000000" w14:paraId="000009C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CryptoDaily</w:t>
      </w:r>
    </w:p>
    <w:p w:rsidR="00000000" w:rsidDel="00000000" w:rsidP="00000000" w:rsidRDefault="00000000" w:rsidRPr="00000000" w14:paraId="000009C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CRPTOD</w:t>
      </w:r>
    </w:p>
    <w:p w:rsidR="00000000" w:rsidDel="00000000" w:rsidP="00000000" w:rsidRDefault="00000000" w:rsidRPr="00000000" w14:paraId="000009C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English</w:t>
      </w:r>
    </w:p>
    <w:p w:rsidR="00000000" w:rsidDel="00000000" w:rsidP="00000000" w:rsidRDefault="00000000" w:rsidRPr="00000000" w14:paraId="000009C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2025, CryptoDaily, All rights Reserved - Provided by SyndiGate Media Inc. </w:t>
      </w:r>
    </w:p>
    <w:p w:rsidR="00000000" w:rsidDel="00000000" w:rsidP="00000000" w:rsidRDefault="00000000" w:rsidRPr="00000000" w14:paraId="000009C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9C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Cardano’s innovation raised many eyebrows in the crypto world. However, its competition and slow development left investors searching for better options. Suppose you want altcoins positioned for exponential growth in 2025 to invest in. These five altcoins offer superior technology, faster adoption, and massive upside potential—position yourself early before the next wave of crypto millionaires is made.</w:t>
      </w:r>
    </w:p>
    <w:p w:rsidR="00000000" w:rsidDel="00000000" w:rsidP="00000000" w:rsidRDefault="00000000" w:rsidRPr="00000000" w14:paraId="000009C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9C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Forget Cardano: Rexas Finance’s Cutting-Edge DeFi is the Future of Crypto Growth</w:t>
      </w:r>
    </w:p>
    <w:p w:rsidR="00000000" w:rsidDel="00000000" w:rsidP="00000000" w:rsidRDefault="00000000" w:rsidRPr="00000000" w14:paraId="000009C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9D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hyperlink r:id="rId529">
        <w:r w:rsidDel="00000000" w:rsidR="00000000" w:rsidRPr="00000000">
          <w:rPr>
            <w:rFonts w:ascii="Arial" w:cs="Arial" w:eastAsia="Arial" w:hAnsi="Arial"/>
            <w:smallCaps w:val="0"/>
            <w:color w:val="0000ff"/>
            <w:sz w:val="20"/>
            <w:szCs w:val="20"/>
            <w:rtl w:val="0"/>
          </w:rPr>
          <w:t xml:space="preserve">Rexas Finance</w:t>
        </w:r>
      </w:hyperlink>
      <w:r w:rsidDel="00000000" w:rsidR="00000000" w:rsidRPr="00000000">
        <w:rPr>
          <w:rFonts w:ascii="Arial" w:cs="Arial" w:eastAsia="Arial" w:hAnsi="Arial"/>
          <w:smallCaps w:val="0"/>
          <w:sz w:val="20"/>
          <w:szCs w:val="20"/>
          <w:rtl w:val="0"/>
        </w:rPr>
        <w:t xml:space="preserve"> (RXS) created a one-stop solution to the challenges associated with Real-World Asset (RWA) tokenization and management. The platform's simplistic interface allows anyone worldwide to tokenize assets with a button. This unprecedented flexibility in ownership and transactions, combined with tokenization, creates new markets, increases efficiency, and democratizes finance. Rexas Finance’s presale demonstrates success by raising $45.2 million and selling more than 446 million tokens. The token has exhibited astonishing growth by growing from $0.03 in stage one to $0.20 in stage 12 and proved how confident the market is for the project’s future. Such presales show how investors are interested and validate Rexas Finance's commitment to innovation in cryptocurrency and asset tokenization. As more investors partake, the probability of profits in returns increases, in which case, those who had participated in the early presale are already enjoying the benefits and getting ready for the official launch, which will further increase the price. Given the demand, Rexas Finance’s double-digit prediction is becoming more reasonable, which shows these achievements are fundamental to Rexas Finance further predicting the token's value to increase as demand rises.</w:t>
      </w:r>
    </w:p>
    <w:p w:rsidR="00000000" w:rsidDel="00000000" w:rsidP="00000000" w:rsidRDefault="00000000" w:rsidRPr="00000000" w14:paraId="000009D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9D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Click Here To Buy Rexas Finance (RXS) Presale</w:t>
      </w:r>
    </w:p>
    <w:p w:rsidR="00000000" w:rsidDel="00000000" w:rsidP="00000000" w:rsidRDefault="00000000" w:rsidRPr="00000000" w14:paraId="000009D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9D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Dogecoin: The High-Utility Meme Coin Poised for a Breakout</w:t>
      </w:r>
    </w:p>
    <w:p w:rsidR="00000000" w:rsidDel="00000000" w:rsidP="00000000" w:rsidRDefault="00000000" w:rsidRPr="00000000" w14:paraId="000009D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9D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Companies are starting to stockpile Dogecoin, signaling confidence in its long-term potential. Neptune Digital Assets, a blockchain firm on the TSX Venture Exchange, recently executed a tactical derivative buy to gain 1,000,000 Dogecoin tokens. While Dogecoin does have notable price swings, it just experienced a 4.09% decrease over the last day. However, many analysts are still optimistic, pointing to a possible breakout. Crypto analyst Javon Marks has forecasted a </w:t>
      </w:r>
      <w:r w:rsidDel="00000000" w:rsidR="00000000" w:rsidRPr="00000000">
        <w:rPr>
          <w:rFonts w:ascii="Arial" w:cs="Arial" w:eastAsia="Arial" w:hAnsi="Arial"/>
          <w:b w:val="1"/>
          <w:smallCaps w:val="0"/>
          <w:sz w:val="20"/>
          <w:szCs w:val="20"/>
          <w:shd w:fill="fef8d9" w:val="clear"/>
          <w:rtl w:val="0"/>
        </w:rPr>
        <w:t xml:space="preserve">bullish</w:t>
      </w:r>
      <w:r w:rsidDel="00000000" w:rsidR="00000000" w:rsidRPr="00000000">
        <w:rPr>
          <w:rFonts w:ascii="Arial" w:cs="Arial" w:eastAsia="Arial" w:hAnsi="Arial"/>
          <w:smallCaps w:val="0"/>
          <w:sz w:val="20"/>
          <w:szCs w:val="20"/>
          <w:rtl w:val="0"/>
        </w:rPr>
        <w:t xml:space="preserve"> target of $0.6533, which is 80% higher than the current price.</w:t>
      </w:r>
    </w:p>
    <w:p w:rsidR="00000000" w:rsidDel="00000000" w:rsidP="00000000" w:rsidRDefault="00000000" w:rsidRPr="00000000" w14:paraId="000009D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9D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Hyperliquid Price Remains Stable Despite Crypto Market Crash</w:t>
      </w:r>
    </w:p>
    <w:p w:rsidR="00000000" w:rsidDel="00000000" w:rsidP="00000000" w:rsidRDefault="00000000" w:rsidRPr="00000000" w14:paraId="000009D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9D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tariff plan set out by Donald Trump was the main contributor to the crypto market crash and the bear market for almost every other asset. Nevertheless, HYPE’s price remained stable due to the strong fundamentals of its blockchain network. These fundamentals have already maintained a high demand for the token in the market, but the savings in the current crash were impressive. On January 31, 2025, HYPE had a daily trading volume of $7B, protecting its price from significant </w:t>
      </w:r>
      <w:r w:rsidDel="00000000" w:rsidR="00000000" w:rsidRPr="00000000">
        <w:rPr>
          <w:rFonts w:ascii="Arial" w:cs="Arial" w:eastAsia="Arial" w:hAnsi="Arial"/>
          <w:b w:val="1"/>
          <w:smallCaps w:val="0"/>
          <w:sz w:val="20"/>
          <w:szCs w:val="20"/>
          <w:shd w:fill="fef8d9" w:val="clear"/>
          <w:rtl w:val="0"/>
        </w:rPr>
        <w:t xml:space="preserve">volatility</w:t>
      </w:r>
      <w:r w:rsidDel="00000000" w:rsidR="00000000" w:rsidRPr="00000000">
        <w:rPr>
          <w:rFonts w:ascii="Arial" w:cs="Arial" w:eastAsia="Arial" w:hAnsi="Arial"/>
          <w:smallCaps w:val="0"/>
          <w:sz w:val="20"/>
          <w:szCs w:val="20"/>
          <w:rtl w:val="0"/>
        </w:rPr>
        <w:t xml:space="preserve">. HYPE currently trades at $25.70, with only a slight dip of 0.46% in the past hour, having been on an upward trend throughout the market crisis.</w:t>
      </w:r>
    </w:p>
    <w:p w:rsidR="00000000" w:rsidDel="00000000" w:rsidP="00000000" w:rsidRDefault="00000000" w:rsidRPr="00000000" w14:paraId="000009D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9D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Kaspa Gearing Up for a Breakout Amid </w:t>
      </w:r>
      <w:r w:rsidDel="00000000" w:rsidR="00000000" w:rsidRPr="00000000">
        <w:rPr>
          <w:rFonts w:ascii="Arial" w:cs="Arial" w:eastAsia="Arial" w:hAnsi="Arial"/>
          <w:b w:val="1"/>
          <w:smallCaps w:val="0"/>
          <w:sz w:val="20"/>
          <w:szCs w:val="20"/>
          <w:shd w:fill="fef8d9" w:val="clear"/>
          <w:rtl w:val="0"/>
        </w:rPr>
        <w:t xml:space="preserve">Bullish</w:t>
      </w:r>
      <w:r w:rsidDel="00000000" w:rsidR="00000000" w:rsidRPr="00000000">
        <w:rPr>
          <w:rFonts w:ascii="Arial" w:cs="Arial" w:eastAsia="Arial" w:hAnsi="Arial"/>
          <w:smallCaps w:val="0"/>
          <w:sz w:val="20"/>
          <w:szCs w:val="20"/>
          <w:rtl w:val="0"/>
        </w:rPr>
        <w:t xml:space="preserve"> Altcoin Market</w:t>
      </w:r>
    </w:p>
    <w:p w:rsidR="00000000" w:rsidDel="00000000" w:rsidP="00000000" w:rsidRDefault="00000000" w:rsidRPr="00000000" w14:paraId="000009D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9D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After skyrocketing to $0.1296 on 13th September, Kaspa (KAS) has retraced towards $0.1066, putting it close to its support level of $0.0977. In the last month alone, Kaspa has shown strength. The Kaspa RSI stands at 43.11, meaning it is neither overbought nor oversold, leaving room for growth. If Kaspa breaks its next resistance level at $0.1437, further targets lie at $0.1666, equating to a total gain of around 25%. Kaspa is on track for major gains amidst the buzz of altcoin season.</w:t>
      </w:r>
    </w:p>
    <w:p w:rsidR="00000000" w:rsidDel="00000000" w:rsidP="00000000" w:rsidRDefault="00000000" w:rsidRPr="00000000" w14:paraId="000009D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9E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Aave Leaves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in the Dust – Ride the DeFi Wave to Massive Gains</w:t>
      </w:r>
    </w:p>
    <w:p w:rsidR="00000000" w:rsidDel="00000000" w:rsidP="00000000" w:rsidRDefault="00000000" w:rsidRPr="00000000" w14:paraId="000009E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9E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This week, whales have been accumulating Aave, the token for a decentralized lending and borrowing protocol, which is at the top of the list. According to IntoTheBlock, the inflow of large holders of AAVE on February 1 was just under $115k. Whales actively use this metric to accumulate or distribute tokens at their current supply. As of writing, these large holders’ inflow has skyrocketed to over one million AAVE. Whales have purchased approximately $270 million of AAVE at its current price.</w:t>
      </w:r>
    </w:p>
    <w:p w:rsidR="00000000" w:rsidDel="00000000" w:rsidP="00000000" w:rsidRDefault="00000000" w:rsidRPr="00000000" w14:paraId="000009E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9E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Conclusion</w:t>
      </w:r>
    </w:p>
    <w:p w:rsidR="00000000" w:rsidDel="00000000" w:rsidP="00000000" w:rsidRDefault="00000000" w:rsidRPr="00000000" w14:paraId="000009E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9E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As crypto evolves, staying stagnant with underperforming projects like Cardano could set you back. These five high-valued alternatives are garnering a great deal of attention right now, and witnessing the smart money shift toward them; one has to wonder: Would you be taking action before the next blast or remain a passive viewer enjoying the profits?</w:t>
      </w:r>
    </w:p>
    <w:p w:rsidR="00000000" w:rsidDel="00000000" w:rsidP="00000000" w:rsidRDefault="00000000" w:rsidRPr="00000000" w14:paraId="000009E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9E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For more information about Rexas Finance (RXS) visit the links below:</w:t>
      </w:r>
    </w:p>
    <w:p w:rsidR="00000000" w:rsidDel="00000000" w:rsidP="00000000" w:rsidRDefault="00000000" w:rsidRPr="00000000" w14:paraId="000009E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9E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530">
        <w:r w:rsidDel="00000000" w:rsidR="00000000" w:rsidRPr="00000000">
          <w:rPr>
            <w:rFonts w:ascii="Arial" w:cs="Arial" w:eastAsia="Arial" w:hAnsi="Arial"/>
            <w:smallCaps w:val="0"/>
            <w:color w:val="0000ff"/>
            <w:sz w:val="20"/>
            <w:szCs w:val="20"/>
            <w:rtl w:val="0"/>
          </w:rPr>
          <w:t xml:space="preserve">Website</w:t>
        </w:r>
      </w:hyperlink>
      <w:r w:rsidDel="00000000" w:rsidR="00000000" w:rsidRPr="00000000">
        <w:rPr>
          <w:rtl w:val="0"/>
        </w:rPr>
      </w:r>
    </w:p>
    <w:p w:rsidR="00000000" w:rsidDel="00000000" w:rsidP="00000000" w:rsidRDefault="00000000" w:rsidRPr="00000000" w14:paraId="000009E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9E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531">
        <w:r w:rsidDel="00000000" w:rsidR="00000000" w:rsidRPr="00000000">
          <w:rPr>
            <w:rFonts w:ascii="Arial" w:cs="Arial" w:eastAsia="Arial" w:hAnsi="Arial"/>
            <w:smallCaps w:val="0"/>
            <w:color w:val="0000ff"/>
            <w:sz w:val="20"/>
            <w:szCs w:val="20"/>
            <w:rtl w:val="0"/>
          </w:rPr>
          <w:t xml:space="preserve">Win $1 Million Giveaway</w:t>
        </w:r>
      </w:hyperlink>
      <w:r w:rsidDel="00000000" w:rsidR="00000000" w:rsidRPr="00000000">
        <w:rPr>
          <w:rtl w:val="0"/>
        </w:rPr>
      </w:r>
    </w:p>
    <w:p w:rsidR="00000000" w:rsidDel="00000000" w:rsidP="00000000" w:rsidRDefault="00000000" w:rsidRPr="00000000" w14:paraId="000009E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9E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532">
        <w:r w:rsidDel="00000000" w:rsidR="00000000" w:rsidRPr="00000000">
          <w:rPr>
            <w:rFonts w:ascii="Arial" w:cs="Arial" w:eastAsia="Arial" w:hAnsi="Arial"/>
            <w:smallCaps w:val="0"/>
            <w:color w:val="0000ff"/>
            <w:sz w:val="20"/>
            <w:szCs w:val="20"/>
            <w:rtl w:val="0"/>
          </w:rPr>
          <w:t xml:space="preserve">Whitepaper</w:t>
        </w:r>
      </w:hyperlink>
      <w:r w:rsidDel="00000000" w:rsidR="00000000" w:rsidRPr="00000000">
        <w:rPr>
          <w:rtl w:val="0"/>
        </w:rPr>
      </w:r>
    </w:p>
    <w:p w:rsidR="00000000" w:rsidDel="00000000" w:rsidP="00000000" w:rsidRDefault="00000000" w:rsidRPr="00000000" w14:paraId="000009E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9F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533">
        <w:r w:rsidDel="00000000" w:rsidR="00000000" w:rsidRPr="00000000">
          <w:rPr>
            <w:rFonts w:ascii="Arial" w:cs="Arial" w:eastAsia="Arial" w:hAnsi="Arial"/>
            <w:smallCaps w:val="0"/>
            <w:color w:val="0000ff"/>
            <w:sz w:val="20"/>
            <w:szCs w:val="20"/>
            <w:rtl w:val="0"/>
          </w:rPr>
          <w:t xml:space="preserve">Twitter/X</w:t>
        </w:r>
      </w:hyperlink>
      <w:r w:rsidDel="00000000" w:rsidR="00000000" w:rsidRPr="00000000">
        <w:rPr>
          <w:rtl w:val="0"/>
        </w:rPr>
      </w:r>
    </w:p>
    <w:p w:rsidR="00000000" w:rsidDel="00000000" w:rsidP="00000000" w:rsidRDefault="00000000" w:rsidRPr="00000000" w14:paraId="000009F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9F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534">
        <w:r w:rsidDel="00000000" w:rsidR="00000000" w:rsidRPr="00000000">
          <w:rPr>
            <w:rFonts w:ascii="Arial" w:cs="Arial" w:eastAsia="Arial" w:hAnsi="Arial"/>
            <w:smallCaps w:val="0"/>
            <w:color w:val="0000ff"/>
            <w:sz w:val="20"/>
            <w:szCs w:val="20"/>
            <w:rtl w:val="0"/>
          </w:rPr>
          <w:t xml:space="preserve">Telegram</w:t>
        </w:r>
      </w:hyperlink>
      <w:r w:rsidDel="00000000" w:rsidR="00000000" w:rsidRPr="00000000">
        <w:rPr>
          <w:rtl w:val="0"/>
        </w:rPr>
      </w:r>
    </w:p>
    <w:p w:rsidR="00000000" w:rsidDel="00000000" w:rsidP="00000000" w:rsidRDefault="00000000" w:rsidRPr="00000000" w14:paraId="000009F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9F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Disclaimer: This is a sponsored article and is for informational purposes only. It does not reflect the views of Crypto Daily, nor is it intended to be used as legal, tax, investment, or financial advice.</w:t>
      </w:r>
    </w:p>
    <w:p w:rsidR="00000000" w:rsidDel="00000000" w:rsidP="00000000" w:rsidRDefault="00000000" w:rsidRPr="00000000" w14:paraId="000009F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9F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Document CRPTOD0020250222el2l0001b</w:t>
      </w:r>
    </w:p>
    <w:p w:rsidR="00000000" w:rsidDel="00000000" w:rsidP="00000000" w:rsidRDefault="00000000" w:rsidRPr="00000000" w14:paraId="000009F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9F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Pr>
        <w:drawing>
          <wp:inline distB="0" distT="0" distL="114300" distR="114300">
            <wp:extent cx="381000" cy="381000"/>
            <wp:effectExtent b="0" l="0" r="0" t="0"/>
            <wp:docPr id="27"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9F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9F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Fonts w:ascii="Arial" w:cs="Arial" w:eastAsia="Arial" w:hAnsi="Arial"/>
          <w:b w:val="1"/>
          <w:smallCaps w:val="0"/>
          <w:sz w:val="20"/>
          <w:szCs w:val="20"/>
          <w:rtl w:val="0"/>
        </w:rPr>
        <w:t xml:space="preserve">Despite Bitcoin’s (BTC) Turndown, Altcoin Season is Coming: 3 Projects Gearing Up for Massive Gains</w:t>
      </w:r>
    </w:p>
    <w:p w:rsidR="00000000" w:rsidDel="00000000" w:rsidP="00000000" w:rsidRDefault="00000000" w:rsidRPr="00000000" w14:paraId="000009F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tl w:val="0"/>
        </w:rPr>
      </w:r>
    </w:p>
    <w:p w:rsidR="00000000" w:rsidDel="00000000" w:rsidP="00000000" w:rsidRDefault="00000000" w:rsidRPr="00000000" w14:paraId="000009F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Jana Serfontein </w:t>
      </w:r>
    </w:p>
    <w:p w:rsidR="00000000" w:rsidDel="00000000" w:rsidP="00000000" w:rsidRDefault="00000000" w:rsidRPr="00000000" w14:paraId="000009F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796 words</w:t>
      </w:r>
    </w:p>
    <w:p w:rsidR="00000000" w:rsidDel="00000000" w:rsidP="00000000" w:rsidRDefault="00000000" w:rsidRPr="00000000" w14:paraId="000009F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21 February 2025</w:t>
      </w:r>
    </w:p>
    <w:p w:rsidR="00000000" w:rsidDel="00000000" w:rsidP="00000000" w:rsidRDefault="00000000" w:rsidRPr="00000000" w14:paraId="000009F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CryptoDaily</w:t>
      </w:r>
    </w:p>
    <w:p w:rsidR="00000000" w:rsidDel="00000000" w:rsidP="00000000" w:rsidRDefault="00000000" w:rsidRPr="00000000" w14:paraId="00000A0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CRPTOD</w:t>
      </w:r>
    </w:p>
    <w:p w:rsidR="00000000" w:rsidDel="00000000" w:rsidP="00000000" w:rsidRDefault="00000000" w:rsidRPr="00000000" w14:paraId="00000A0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English</w:t>
      </w:r>
    </w:p>
    <w:p w:rsidR="00000000" w:rsidDel="00000000" w:rsidP="00000000" w:rsidRDefault="00000000" w:rsidRPr="00000000" w14:paraId="00000A0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2025, CryptoDaily, All rights Reserved - Provided by SyndiGate Media Inc. </w:t>
      </w:r>
    </w:p>
    <w:p w:rsidR="00000000" w:rsidDel="00000000" w:rsidP="00000000" w:rsidRDefault="00000000" w:rsidRPr="00000000" w14:paraId="00000A0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A0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Bitcoin’s (BTC) dominance is near its peak after the halving event, currently registering at 60.2%. BTC’s high dominance usually signals that altcoin season is upon us. The crypto market has witnessed a spectacular run since Trump’s US election victory and inauguration.</w:t>
      </w:r>
    </w:p>
    <w:p w:rsidR="00000000" w:rsidDel="00000000" w:rsidP="00000000" w:rsidRDefault="00000000" w:rsidRPr="00000000" w14:paraId="00000A0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A0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Overwhelming </w:t>
      </w:r>
      <w:r w:rsidDel="00000000" w:rsidR="00000000" w:rsidRPr="00000000">
        <w:rPr>
          <w:rFonts w:ascii="Arial" w:cs="Arial" w:eastAsia="Arial" w:hAnsi="Arial"/>
          <w:b w:val="1"/>
          <w:smallCaps w:val="0"/>
          <w:sz w:val="20"/>
          <w:szCs w:val="20"/>
          <w:shd w:fill="fef8d9" w:val="clear"/>
          <w:rtl w:val="0"/>
        </w:rPr>
        <w:t xml:space="preserve">bullish</w:t>
      </w:r>
      <w:r w:rsidDel="00000000" w:rsidR="00000000" w:rsidRPr="00000000">
        <w:rPr>
          <w:rFonts w:ascii="Arial" w:cs="Arial" w:eastAsia="Arial" w:hAnsi="Arial"/>
          <w:smallCaps w:val="0"/>
          <w:sz w:val="20"/>
          <w:szCs w:val="20"/>
          <w:rtl w:val="0"/>
        </w:rPr>
        <w:t xml:space="preserve"> sentiment following the US election and inauguration of Donald Trump has triggered massive gains. Bitcoin (BTC) smashed its all-time high many times, peaking at $109,114 on January 20. While the market has corrected since, </w:t>
      </w:r>
      <w:hyperlink r:id="rId535">
        <w:r w:rsidDel="00000000" w:rsidR="00000000" w:rsidRPr="00000000">
          <w:rPr>
            <w:rFonts w:ascii="Arial" w:cs="Arial" w:eastAsia="Arial" w:hAnsi="Arial"/>
            <w:smallCaps w:val="0"/>
            <w:color w:val="0000ff"/>
            <w:sz w:val="20"/>
            <w:szCs w:val="20"/>
            <w:rtl w:val="0"/>
          </w:rPr>
          <w:t xml:space="preserve">BTC</w:t>
        </w:r>
      </w:hyperlink>
      <w:r w:rsidDel="00000000" w:rsidR="00000000" w:rsidRPr="00000000">
        <w:rPr>
          <w:rFonts w:ascii="Arial" w:cs="Arial" w:eastAsia="Arial" w:hAnsi="Arial"/>
          <w:smallCaps w:val="0"/>
          <w:sz w:val="20"/>
          <w:szCs w:val="20"/>
          <w:rtl w:val="0"/>
        </w:rPr>
        <w:t xml:space="preserve"> trades around the $98,000 price point, suggesting it could make a run for the elusive $100,000 again.</w:t>
      </w:r>
    </w:p>
    <w:p w:rsidR="00000000" w:rsidDel="00000000" w:rsidP="00000000" w:rsidRDefault="00000000" w:rsidRPr="00000000" w14:paraId="00000A0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A0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Altcoin Battle Continues But Makes Significant Gains in the Past Week</w:t>
      </w:r>
    </w:p>
    <w:p w:rsidR="00000000" w:rsidDel="00000000" w:rsidP="00000000" w:rsidRDefault="00000000" w:rsidRPr="00000000" w14:paraId="00000A0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A0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Meanwhile, BTC remains the undisputed leader of the crypto world and maintains its reputation as the most trusted </w:t>
      </w:r>
      <w:r w:rsidDel="00000000" w:rsidR="00000000" w:rsidRPr="00000000">
        <w:rPr>
          <w:rFonts w:ascii="Arial" w:cs="Arial" w:eastAsia="Arial" w:hAnsi="Arial"/>
          <w:b w:val="1"/>
          <w:smallCaps w:val="0"/>
          <w:sz w:val="20"/>
          <w:szCs w:val="20"/>
          <w:shd w:fill="fef8d9" w:val="clear"/>
          <w:rtl w:val="0"/>
        </w:rPr>
        <w:t xml:space="preserve">digital asset</w:t>
      </w:r>
      <w:r w:rsidDel="00000000" w:rsidR="00000000" w:rsidRPr="00000000">
        <w:rPr>
          <w:rFonts w:ascii="Arial" w:cs="Arial" w:eastAsia="Arial" w:hAnsi="Arial"/>
          <w:smallCaps w:val="0"/>
          <w:sz w:val="20"/>
          <w:szCs w:val="20"/>
          <w:rtl w:val="0"/>
        </w:rPr>
        <w:t xml:space="preserve">. As the dominant store of value, BTC is the go-to choice for institutional investors, and spot BTC ETFs witness record inflows. While BTC asserts its position as the top investment choice, many altcoins have surpassed its profit potential. We are approaching the peak of Bitcoin’s dominance following its halving event, and investors are turning their attention to smaller assets, indicating the start of the altcoin season. </w:t>
      </w:r>
      <w:hyperlink r:id="rId536">
        <w:r w:rsidDel="00000000" w:rsidR="00000000" w:rsidRPr="00000000">
          <w:rPr>
            <w:rFonts w:ascii="Arial" w:cs="Arial" w:eastAsia="Arial" w:hAnsi="Arial"/>
            <w:smallCaps w:val="0"/>
            <w:color w:val="0000ff"/>
            <w:sz w:val="20"/>
            <w:szCs w:val="20"/>
            <w:rtl w:val="0"/>
          </w:rPr>
          <w:t xml:space="preserve">BTC’s dominance</w:t>
        </w:r>
      </w:hyperlink>
      <w:r w:rsidDel="00000000" w:rsidR="00000000" w:rsidRPr="00000000">
        <w:rPr>
          <w:rFonts w:ascii="Arial" w:cs="Arial" w:eastAsia="Arial" w:hAnsi="Arial"/>
          <w:smallCaps w:val="0"/>
          <w:sz w:val="20"/>
          <w:szCs w:val="20"/>
          <w:rtl w:val="0"/>
        </w:rPr>
        <w:t xml:space="preserve"> is currently 60.27%, ETH’s dominance measures 10.2%, and other altcoins measure 29.3%.</w:t>
      </w:r>
    </w:p>
    <w:p w:rsidR="00000000" w:rsidDel="00000000" w:rsidP="00000000" w:rsidRDefault="00000000" w:rsidRPr="00000000" w14:paraId="00000A0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A0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Cardano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Gains Along with Other High-Profile Altcoins</w:t>
      </w:r>
    </w:p>
    <w:p w:rsidR="00000000" w:rsidDel="00000000" w:rsidP="00000000" w:rsidRDefault="00000000" w:rsidRPr="00000000" w14:paraId="00000A0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A0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hyperlink r:id="rId537">
        <w:r w:rsidDel="00000000" w:rsidR="00000000" w:rsidRPr="00000000">
          <w:rPr>
            <w:rFonts w:ascii="Arial" w:cs="Arial" w:eastAsia="Arial" w:hAnsi="Arial"/>
            <w:smallCaps w:val="0"/>
            <w:color w:val="0000ff"/>
            <w:sz w:val="20"/>
            <w:szCs w:val="20"/>
            <w:rtl w:val="0"/>
          </w:rPr>
          <w:t xml:space="preserve">Cardano (</w:t>
        </w:r>
      </w:hyperlink>
      <w:hyperlink r:id="rId538">
        <w:r w:rsidDel="00000000" w:rsidR="00000000" w:rsidRPr="00000000">
          <w:rPr>
            <w:rFonts w:ascii="Arial" w:cs="Arial" w:eastAsia="Arial" w:hAnsi="Arial"/>
            <w:b w:val="1"/>
            <w:smallCaps w:val="0"/>
            <w:color w:val="0000ff"/>
            <w:sz w:val="20"/>
            <w:szCs w:val="20"/>
            <w:rtl w:val="0"/>
          </w:rPr>
          <w:t xml:space="preserve"> </w:t>
        </w:r>
      </w:hyperlink>
      <w:hyperlink r:id="rId539">
        <w:r w:rsidDel="00000000" w:rsidR="00000000" w:rsidRPr="00000000">
          <w:rPr>
            <w:rFonts w:ascii="Arial" w:cs="Arial" w:eastAsia="Arial" w:hAnsi="Arial"/>
            <w:b w:val="1"/>
            <w:smallCaps w:val="0"/>
            <w:color w:val="0000ff"/>
            <w:sz w:val="20"/>
            <w:szCs w:val="20"/>
            <w:shd w:fill="fef8d9" w:val="clear"/>
            <w:rtl w:val="0"/>
          </w:rPr>
          <w:t xml:space="preserve">ADA</w:t>
        </w:r>
      </w:hyperlink>
      <w:hyperlink r:id="rId540">
        <w:r w:rsidDel="00000000" w:rsidR="00000000" w:rsidRPr="00000000">
          <w:rPr>
            <w:rFonts w:ascii="Arial" w:cs="Arial" w:eastAsia="Arial" w:hAnsi="Arial"/>
            <w:smallCaps w:val="0"/>
            <w:color w:val="0000ff"/>
            <w:sz w:val="20"/>
            <w:szCs w:val="20"/>
            <w:shd w:fill="fef8d9" w:val="clear"/>
            <w:rtl w:val="0"/>
          </w:rPr>
          <w:t xml:space="preserve">)</w:t>
        </w:r>
      </w:hyperlink>
      <w:r w:rsidDel="00000000" w:rsidR="00000000" w:rsidRPr="00000000">
        <w:rPr>
          <w:rFonts w:ascii="Arial" w:cs="Arial" w:eastAsia="Arial" w:hAnsi="Arial"/>
          <w:smallCaps w:val="0"/>
          <w:sz w:val="20"/>
          <w:szCs w:val="20"/>
          <w:rtl w:val="0"/>
        </w:rPr>
        <w:t xml:space="preserve"> has been one of the top performers in the past year, gaining nearly 30%. It is trading for $0.79 and has gained 2.75% in the past day.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skyrocketed after Cardano founder Charles Hoskinson revealed plans to help shape US crypto policy under Donald Trump’s administration. Cardano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is a dynamic crypto market player prized for its robust fundamentals and innovative approach to blockchain. Cardano’s recent surge in interest stems from its active community and continued improvements to its infrastructure. Investors are optimistic about Cardano's potential in the bull run, fueled by its unique features and unrelenting commitment to academic research.</w:t>
      </w:r>
    </w:p>
    <w:p w:rsidR="00000000" w:rsidDel="00000000" w:rsidP="00000000" w:rsidRDefault="00000000" w:rsidRPr="00000000" w14:paraId="00000A0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A1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With an emphasis on security and scalability, Cardano is well-positioned for future growth, making it a prime investment opportunity. As more and more projects build on the Cardano blockchain, demand for Cardano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is expected to rise, solidifying its already strong market position.</w:t>
      </w:r>
    </w:p>
    <w:p w:rsidR="00000000" w:rsidDel="00000000" w:rsidP="00000000" w:rsidRDefault="00000000" w:rsidRPr="00000000" w14:paraId="00000A1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A1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Dogecoin (DOGE) Loses Momentum Despite Musk and Trump’s DOGE Success in the US</w:t>
      </w:r>
    </w:p>
    <w:p w:rsidR="00000000" w:rsidDel="00000000" w:rsidP="00000000" w:rsidRDefault="00000000" w:rsidRPr="00000000" w14:paraId="00000A1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A1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hyperlink r:id="rId541">
        <w:r w:rsidDel="00000000" w:rsidR="00000000" w:rsidRPr="00000000">
          <w:rPr>
            <w:rFonts w:ascii="Arial" w:cs="Arial" w:eastAsia="Arial" w:hAnsi="Arial"/>
            <w:smallCaps w:val="0"/>
            <w:color w:val="0000ff"/>
            <w:sz w:val="20"/>
            <w:szCs w:val="20"/>
            <w:rtl w:val="0"/>
          </w:rPr>
          <w:t xml:space="preserve">Dogecoin (DOGE)</w:t>
        </w:r>
      </w:hyperlink>
      <w:r w:rsidDel="00000000" w:rsidR="00000000" w:rsidRPr="00000000">
        <w:rPr>
          <w:rFonts w:ascii="Arial" w:cs="Arial" w:eastAsia="Arial" w:hAnsi="Arial"/>
          <w:smallCaps w:val="0"/>
          <w:sz w:val="20"/>
          <w:szCs w:val="20"/>
          <w:rtl w:val="0"/>
        </w:rPr>
        <w:t xml:space="preserve"> has undoubtedly followed BTC’s trajectory since Donald Trump secured the presidential victory. Despite reaching a noteworthy price after Trump’s involvement, DOGE stumbled significantly after President Trump’s inauguration. The OG memecoin is the largest by market cap and is the 8th largest crypto with a market cap exceeding $37 billion. Elon Musk, the world’s richest man with a net worth exceeding $400 billion, is the CEO of Tesla, owner of social media platform X (formerly Twitter), and one of the president’s closest confidants and most prominent supporters. Musk recently joined the Trump campaign and was integral to Trump’s victory.</w:t>
      </w:r>
    </w:p>
    <w:p w:rsidR="00000000" w:rsidDel="00000000" w:rsidP="00000000" w:rsidRDefault="00000000" w:rsidRPr="00000000" w14:paraId="00000A1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A1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Since the Trump administration stepped into office, DOGE, which Musk has led, unearthed significant government overspending and identified enormous funds allocated to foreign projects that have not helped the US in any way except by increasing the US’s economic deficit to $32 trillion.</w:t>
      </w:r>
    </w:p>
    <w:p w:rsidR="00000000" w:rsidDel="00000000" w:rsidP="00000000" w:rsidRDefault="00000000" w:rsidRPr="00000000" w14:paraId="00000A1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A1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Husky Inu (HINU) Presale Soars Amid President Trump’s Incredible First Days Back in Office</w:t>
      </w:r>
    </w:p>
    <w:p w:rsidR="00000000" w:rsidDel="00000000" w:rsidP="00000000" w:rsidRDefault="00000000" w:rsidRPr="00000000" w14:paraId="00000A1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A1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Husky Inu (HINU) is one of the newest members of the Solana network, created to bring its holders more value and utility by harnessing the power of this popular blockchain. </w:t>
      </w:r>
      <w:hyperlink r:id="rId542">
        <w:r w:rsidDel="00000000" w:rsidR="00000000" w:rsidRPr="00000000">
          <w:rPr>
            <w:rFonts w:ascii="Arial" w:cs="Arial" w:eastAsia="Arial" w:hAnsi="Arial"/>
            <w:smallCaps w:val="0"/>
            <w:color w:val="0000ff"/>
            <w:sz w:val="20"/>
            <w:szCs w:val="20"/>
            <w:rtl w:val="0"/>
          </w:rPr>
          <w:t xml:space="preserve">Husky Inu</w:t>
        </w:r>
      </w:hyperlink>
      <w:r w:rsidDel="00000000" w:rsidR="00000000" w:rsidRPr="00000000">
        <w:rPr>
          <w:rFonts w:ascii="Arial" w:cs="Arial" w:eastAsia="Arial" w:hAnsi="Arial"/>
          <w:smallCaps w:val="0"/>
          <w:sz w:val="20"/>
          <w:szCs w:val="20"/>
          <w:rtl w:val="0"/>
        </w:rPr>
        <w:t xml:space="preserve"> recently launched the presale of its native token, </w:t>
      </w:r>
      <w:hyperlink r:id="rId543">
        <w:r w:rsidDel="00000000" w:rsidR="00000000" w:rsidRPr="00000000">
          <w:rPr>
            <w:rFonts w:ascii="Arial" w:cs="Arial" w:eastAsia="Arial" w:hAnsi="Arial"/>
            <w:smallCaps w:val="0"/>
            <w:color w:val="0000ff"/>
            <w:sz w:val="20"/>
            <w:szCs w:val="20"/>
            <w:rtl w:val="0"/>
          </w:rPr>
          <w:t xml:space="preserve">HINU</w:t>
        </w:r>
      </w:hyperlink>
      <w:r w:rsidDel="00000000" w:rsidR="00000000" w:rsidRPr="00000000">
        <w:rPr>
          <w:rFonts w:ascii="Arial" w:cs="Arial" w:eastAsia="Arial" w:hAnsi="Arial"/>
          <w:smallCaps w:val="0"/>
          <w:sz w:val="20"/>
          <w:szCs w:val="20"/>
          <w:rtl w:val="0"/>
        </w:rPr>
        <w:t xml:space="preserve">, with tremendous success, and the two are on a mission to conquer the memecoin industry through a robust and supportive community with innovative features and enhanced rewards.</w:t>
      </w:r>
    </w:p>
    <w:p w:rsidR="00000000" w:rsidDel="00000000" w:rsidP="00000000" w:rsidRDefault="00000000" w:rsidRPr="00000000" w14:paraId="00000A1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A1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Since going live, the presale has generated over $711,000, with numbers rapidly rising as the new Commander-in-Chief continues to make waves in Washington, DC. </w:t>
      </w:r>
      <w:hyperlink r:id="rId544">
        <w:r w:rsidDel="00000000" w:rsidR="00000000" w:rsidRPr="00000000">
          <w:rPr>
            <w:rFonts w:ascii="Arial" w:cs="Arial" w:eastAsia="Arial" w:hAnsi="Arial"/>
            <w:smallCaps w:val="0"/>
            <w:color w:val="0000ff"/>
            <w:sz w:val="20"/>
            <w:szCs w:val="20"/>
            <w:rtl w:val="0"/>
          </w:rPr>
          <w:t xml:space="preserve">Husky Inu</w:t>
        </w:r>
      </w:hyperlink>
      <w:r w:rsidDel="00000000" w:rsidR="00000000" w:rsidRPr="00000000">
        <w:rPr>
          <w:rFonts w:ascii="Arial" w:cs="Arial" w:eastAsia="Arial" w:hAnsi="Arial"/>
          <w:smallCaps w:val="0"/>
          <w:sz w:val="20"/>
          <w:szCs w:val="20"/>
          <w:rtl w:val="0"/>
        </w:rPr>
        <w:t xml:space="preserve"> is working on some exciting things, including an Earn App and a Decentralized Exchange. The Earn App will reward users with HINU tokens for engaging with the project, and the Decentralized Exchange will facilitate decentralized trading to improve utility and value for HINU holders. </w:t>
      </w:r>
      <w:hyperlink r:id="rId545">
        <w:r w:rsidDel="00000000" w:rsidR="00000000" w:rsidRPr="00000000">
          <w:rPr>
            <w:rFonts w:ascii="Arial" w:cs="Arial" w:eastAsia="Arial" w:hAnsi="Arial"/>
            <w:smallCaps w:val="0"/>
            <w:color w:val="0000ff"/>
            <w:sz w:val="20"/>
            <w:szCs w:val="20"/>
            <w:rtl w:val="0"/>
          </w:rPr>
          <w:t xml:space="preserve">Husky Inu</w:t>
        </w:r>
      </w:hyperlink>
      <w:r w:rsidDel="00000000" w:rsidR="00000000" w:rsidRPr="00000000">
        <w:rPr>
          <w:rFonts w:ascii="Arial" w:cs="Arial" w:eastAsia="Arial" w:hAnsi="Arial"/>
          <w:smallCaps w:val="0"/>
          <w:sz w:val="20"/>
          <w:szCs w:val="20"/>
          <w:rtl w:val="0"/>
        </w:rPr>
        <w:t xml:space="preserve"> boasts several unique features that set it apart from traditional investment opportunities, including a capped token supply, a deflationary mechanism, speedy transactions, and charity voting.</w:t>
      </w:r>
    </w:p>
    <w:p w:rsidR="00000000" w:rsidDel="00000000" w:rsidP="00000000" w:rsidRDefault="00000000" w:rsidRPr="00000000" w14:paraId="00000A1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A1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Visit the following links for more information on Husky Inu:</w:t>
      </w:r>
    </w:p>
    <w:p w:rsidR="00000000" w:rsidDel="00000000" w:rsidP="00000000" w:rsidRDefault="00000000" w:rsidRPr="00000000" w14:paraId="00000A1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A2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Website: </w:t>
      </w:r>
      <w:hyperlink r:id="rId546">
        <w:r w:rsidDel="00000000" w:rsidR="00000000" w:rsidRPr="00000000">
          <w:rPr>
            <w:rFonts w:ascii="Arial" w:cs="Arial" w:eastAsia="Arial" w:hAnsi="Arial"/>
            <w:smallCaps w:val="0"/>
            <w:color w:val="0000ff"/>
            <w:sz w:val="20"/>
            <w:szCs w:val="20"/>
            <w:rtl w:val="0"/>
          </w:rPr>
          <w:t xml:space="preserve">Husky Inu Official Website</w:t>
        </w:r>
      </w:hyperlink>
      <w:r w:rsidDel="00000000" w:rsidR="00000000" w:rsidRPr="00000000">
        <w:rPr>
          <w:rtl w:val="0"/>
        </w:rPr>
      </w:r>
    </w:p>
    <w:p w:rsidR="00000000" w:rsidDel="00000000" w:rsidP="00000000" w:rsidRDefault="00000000" w:rsidRPr="00000000" w14:paraId="00000A2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A2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Twitter: </w:t>
      </w:r>
      <w:hyperlink r:id="rId547">
        <w:r w:rsidDel="00000000" w:rsidR="00000000" w:rsidRPr="00000000">
          <w:rPr>
            <w:rFonts w:ascii="Arial" w:cs="Arial" w:eastAsia="Arial" w:hAnsi="Arial"/>
            <w:smallCaps w:val="0"/>
            <w:color w:val="0000ff"/>
            <w:sz w:val="20"/>
            <w:szCs w:val="20"/>
            <w:rtl w:val="0"/>
          </w:rPr>
          <w:t xml:space="preserve">Husky Inu Twitter</w:t>
        </w:r>
      </w:hyperlink>
      <w:r w:rsidDel="00000000" w:rsidR="00000000" w:rsidRPr="00000000">
        <w:rPr>
          <w:rtl w:val="0"/>
        </w:rPr>
      </w:r>
    </w:p>
    <w:p w:rsidR="00000000" w:rsidDel="00000000" w:rsidP="00000000" w:rsidRDefault="00000000" w:rsidRPr="00000000" w14:paraId="00000A2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A2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Telegram: </w:t>
      </w:r>
      <w:hyperlink r:id="rId548">
        <w:r w:rsidDel="00000000" w:rsidR="00000000" w:rsidRPr="00000000">
          <w:rPr>
            <w:rFonts w:ascii="Arial" w:cs="Arial" w:eastAsia="Arial" w:hAnsi="Arial"/>
            <w:smallCaps w:val="0"/>
            <w:color w:val="0000ff"/>
            <w:sz w:val="20"/>
            <w:szCs w:val="20"/>
            <w:rtl w:val="0"/>
          </w:rPr>
          <w:t xml:space="preserve">Husky Inu Telegram</w:t>
        </w:r>
      </w:hyperlink>
      <w:r w:rsidDel="00000000" w:rsidR="00000000" w:rsidRPr="00000000">
        <w:rPr>
          <w:rtl w:val="0"/>
        </w:rPr>
      </w:r>
    </w:p>
    <w:p w:rsidR="00000000" w:rsidDel="00000000" w:rsidP="00000000" w:rsidRDefault="00000000" w:rsidRPr="00000000" w14:paraId="00000A2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A2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Disclaimer: This article is provided for informational purposes only. It is not offered or intended to be used as legal, tax, investment, financial, or other advice.</w:t>
      </w:r>
    </w:p>
    <w:p w:rsidR="00000000" w:rsidDel="00000000" w:rsidP="00000000" w:rsidRDefault="00000000" w:rsidRPr="00000000" w14:paraId="00000A2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A2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Document CRPTOD0020250222el2l0001n</w:t>
      </w:r>
    </w:p>
    <w:p w:rsidR="00000000" w:rsidDel="00000000" w:rsidP="00000000" w:rsidRDefault="00000000" w:rsidRPr="00000000" w14:paraId="00000A2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A2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Fonts w:ascii="Arial" w:cs="Arial" w:eastAsia="Arial" w:hAnsi="Arial"/>
          <w:b w:val="1"/>
          <w:smallCaps w:val="0"/>
          <w:sz w:val="20"/>
          <w:szCs w:val="20"/>
          <w:rtl w:val="0"/>
        </w:rPr>
        <w:t xml:space="preserve">Price analysis 2/21: BTC, ETH, XRP, BNB, SOL, DOGE,  </w:t>
      </w:r>
      <w:r w:rsidDel="00000000" w:rsidR="00000000" w:rsidRPr="00000000">
        <w:rPr>
          <w:rFonts w:ascii="Arial" w:cs="Arial" w:eastAsia="Arial" w:hAnsi="Arial"/>
          <w:b w:val="1"/>
          <w:smallCaps w:val="0"/>
          <w:sz w:val="20"/>
          <w:szCs w:val="20"/>
          <w:shd w:fill="fef8d9" w:val="clear"/>
          <w:rtl w:val="0"/>
        </w:rPr>
        <w:t xml:space="preserve">ADA </w:t>
      </w:r>
      <w:r w:rsidDel="00000000" w:rsidR="00000000" w:rsidRPr="00000000">
        <w:rPr>
          <w:rFonts w:ascii="Arial" w:cs="Arial" w:eastAsia="Arial" w:hAnsi="Arial"/>
          <w:b w:val="1"/>
          <w:smallCaps w:val="0"/>
          <w:sz w:val="20"/>
          <w:szCs w:val="20"/>
          <w:rtl w:val="0"/>
        </w:rPr>
        <w:t xml:space="preserve">, LINK, SUI, XLM</w:t>
      </w:r>
    </w:p>
    <w:p w:rsidR="00000000" w:rsidDel="00000000" w:rsidP="00000000" w:rsidRDefault="00000000" w:rsidRPr="00000000" w14:paraId="00000A2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tl w:val="0"/>
        </w:rPr>
      </w:r>
    </w:p>
    <w:p w:rsidR="00000000" w:rsidDel="00000000" w:rsidP="00000000" w:rsidRDefault="00000000" w:rsidRPr="00000000" w14:paraId="00000A2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Cointelegraph By Rakesh Upadhyay </w:t>
      </w:r>
    </w:p>
    <w:p w:rsidR="00000000" w:rsidDel="00000000" w:rsidP="00000000" w:rsidRDefault="00000000" w:rsidRPr="00000000" w14:paraId="00000A2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1,844 words</w:t>
      </w:r>
    </w:p>
    <w:p w:rsidR="00000000" w:rsidDel="00000000" w:rsidP="00000000" w:rsidRDefault="00000000" w:rsidRPr="00000000" w14:paraId="00000A2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21 February 2025</w:t>
      </w:r>
    </w:p>
    <w:p w:rsidR="00000000" w:rsidDel="00000000" w:rsidP="00000000" w:rsidRDefault="00000000" w:rsidRPr="00000000" w14:paraId="00000A2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Cointelegraph</w:t>
      </w:r>
    </w:p>
    <w:p w:rsidR="00000000" w:rsidDel="00000000" w:rsidP="00000000" w:rsidRDefault="00000000" w:rsidRPr="00000000" w14:paraId="00000A3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CONTEL</w:t>
      </w:r>
    </w:p>
    <w:p w:rsidR="00000000" w:rsidDel="00000000" w:rsidP="00000000" w:rsidRDefault="00000000" w:rsidRPr="00000000" w14:paraId="00000A3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English</w:t>
      </w:r>
    </w:p>
    <w:p w:rsidR="00000000" w:rsidDel="00000000" w:rsidP="00000000" w:rsidRDefault="00000000" w:rsidRPr="00000000" w14:paraId="00000A3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Cointelegraph 2025. All rights reserved. </w:t>
      </w:r>
    </w:p>
    <w:p w:rsidR="00000000" w:rsidDel="00000000" w:rsidP="00000000" w:rsidRDefault="00000000" w:rsidRPr="00000000" w14:paraId="00000A3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A3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Bitcoin price explores the upper part of its range, boosting traders’ confidence in a retest of the $100,000 level.</w:t>
      </w:r>
    </w:p>
    <w:p w:rsidR="00000000" w:rsidDel="00000000" w:rsidP="00000000" w:rsidRDefault="00000000" w:rsidRPr="00000000" w14:paraId="00000A3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A3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shd w:fill="fef8d9" w:val="clear"/>
        </w:rPr>
      </w:pPr>
      <w:hyperlink r:id="rId549">
        <w:r w:rsidDel="00000000" w:rsidR="00000000" w:rsidRPr="00000000">
          <w:rPr>
            <w:rFonts w:ascii="Arial" w:cs="Arial" w:eastAsia="Arial" w:hAnsi="Arial"/>
            <w:smallCaps w:val="0"/>
            <w:color w:val="0000ff"/>
            <w:sz w:val="20"/>
            <w:szCs w:val="20"/>
            <w:rtl w:val="0"/>
          </w:rPr>
          <w:t xml:space="preserve">Price analysis 2/21: BTC, ETH, XRP, BNB, SOL, DOGE, </w:t>
        </w:r>
      </w:hyperlink>
      <w:hyperlink r:id="rId550">
        <w:r w:rsidDel="00000000" w:rsidR="00000000" w:rsidRPr="00000000">
          <w:rPr>
            <w:rFonts w:ascii="Arial" w:cs="Arial" w:eastAsia="Arial" w:hAnsi="Arial"/>
            <w:b w:val="1"/>
            <w:smallCaps w:val="0"/>
            <w:color w:val="0000ff"/>
            <w:sz w:val="20"/>
            <w:szCs w:val="20"/>
            <w:rtl w:val="0"/>
          </w:rPr>
          <w:t xml:space="preserve"> </w:t>
        </w:r>
      </w:hyperlink>
      <w:hyperlink r:id="rId551">
        <w:r w:rsidDel="00000000" w:rsidR="00000000" w:rsidRPr="00000000">
          <w:rPr>
            <w:rFonts w:ascii="Arial" w:cs="Arial" w:eastAsia="Arial" w:hAnsi="Arial"/>
            <w:b w:val="1"/>
            <w:smallCaps w:val="0"/>
            <w:color w:val="0000ff"/>
            <w:sz w:val="20"/>
            <w:szCs w:val="20"/>
            <w:shd w:fill="fef8d9" w:val="clear"/>
            <w:rtl w:val="0"/>
          </w:rPr>
          <w:t xml:space="preserve">ADA</w:t>
        </w:r>
      </w:hyperlink>
      <w:hyperlink r:id="rId552">
        <w:r w:rsidDel="00000000" w:rsidR="00000000" w:rsidRPr="00000000">
          <w:rPr>
            <w:rFonts w:ascii="Arial" w:cs="Arial" w:eastAsia="Arial" w:hAnsi="Arial"/>
            <w:smallCaps w:val="0"/>
            <w:color w:val="0000ff"/>
            <w:sz w:val="20"/>
            <w:szCs w:val="20"/>
            <w:shd w:fill="fef8d9" w:val="clear"/>
            <w:rtl w:val="0"/>
          </w:rPr>
          <w:t xml:space="preserve">, LINK, SUI, XLM</w:t>
        </w:r>
      </w:hyperlink>
      <w:r w:rsidDel="00000000" w:rsidR="00000000" w:rsidRPr="00000000">
        <w:rPr>
          <w:rtl w:val="0"/>
        </w:rPr>
      </w:r>
    </w:p>
    <w:p w:rsidR="00000000" w:rsidDel="00000000" w:rsidP="00000000" w:rsidRDefault="00000000" w:rsidRPr="00000000" w14:paraId="00000A3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shd w:fill="fef8d9" w:val="clear"/>
        </w:rPr>
      </w:pPr>
      <w:r w:rsidDel="00000000" w:rsidR="00000000" w:rsidRPr="00000000">
        <w:rPr>
          <w:rtl w:val="0"/>
        </w:rPr>
      </w:r>
    </w:p>
    <w:p w:rsidR="00000000" w:rsidDel="00000000" w:rsidP="00000000" w:rsidRDefault="00000000" w:rsidRPr="00000000" w14:paraId="00000A3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failure of the bears to sink Bitcoin (</w:t>
      </w:r>
      <w:hyperlink r:id="rId553">
        <w:r w:rsidDel="00000000" w:rsidR="00000000" w:rsidRPr="00000000">
          <w:rPr>
            <w:rFonts w:ascii="Arial" w:cs="Arial" w:eastAsia="Arial" w:hAnsi="Arial"/>
            <w:smallCaps w:val="0"/>
            <w:color w:val="0000ff"/>
            <w:sz w:val="20"/>
            <w:szCs w:val="20"/>
            <w:rtl w:val="0"/>
          </w:rPr>
          <w:t xml:space="preserve">BTC</w:t>
        </w:r>
      </w:hyperlink>
      <w:r w:rsidDel="00000000" w:rsidR="00000000" w:rsidRPr="00000000">
        <w:rPr>
          <w:rFonts w:ascii="Arial" w:cs="Arial" w:eastAsia="Arial" w:hAnsi="Arial"/>
          <w:smallCaps w:val="0"/>
          <w:sz w:val="20"/>
          <w:szCs w:val="20"/>
          <w:rtl w:val="0"/>
        </w:rPr>
        <w:t xml:space="preserve"> ) below $93,000 attracted buyers who pushed the price near $99,500 on Feb. 21. The bulls will try to strengthen their position by pushing the price above the </w:t>
      </w:r>
      <w:hyperlink r:id="rId554">
        <w:r w:rsidDel="00000000" w:rsidR="00000000" w:rsidRPr="00000000">
          <w:rPr>
            <w:rFonts w:ascii="Arial" w:cs="Arial" w:eastAsia="Arial" w:hAnsi="Arial"/>
            <w:smallCaps w:val="0"/>
            <w:color w:val="0000ff"/>
            <w:sz w:val="20"/>
            <w:szCs w:val="20"/>
            <w:rtl w:val="0"/>
          </w:rPr>
          <w:t xml:space="preserve">psychologically crucial $100,000 level</w:t>
        </w:r>
      </w:hyperlink>
      <w:r w:rsidDel="00000000" w:rsidR="00000000" w:rsidRPr="00000000">
        <w:rPr>
          <w:rFonts w:ascii="Arial" w:cs="Arial" w:eastAsia="Arial" w:hAnsi="Arial"/>
          <w:smallCaps w:val="0"/>
          <w:sz w:val="20"/>
          <w:szCs w:val="20"/>
          <w:rtl w:val="0"/>
        </w:rPr>
        <w:t xml:space="preserve">. If they do that, Bitcoin may move toward its all-time high.</w:t>
      </w:r>
    </w:p>
    <w:p w:rsidR="00000000" w:rsidDel="00000000" w:rsidP="00000000" w:rsidRDefault="00000000" w:rsidRPr="00000000" w14:paraId="00000A3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A3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When the price settles inside a well-defined range, traders buy near the support and sell close to the resistance. Therefore, buyers may find it difficult to push the price above the all-time high of $109,588.</w:t>
      </w:r>
    </w:p>
    <w:p w:rsidR="00000000" w:rsidDel="00000000" w:rsidP="00000000" w:rsidRDefault="00000000" w:rsidRPr="00000000" w14:paraId="00000A3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A3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Significant buying or selling pressure is needed to push the price out of the range, which usually requires a trigger. Until that happens, the price may continue its volatile random price action inside the range.</w:t>
      </w:r>
    </w:p>
    <w:p w:rsidR="00000000" w:rsidDel="00000000" w:rsidP="00000000" w:rsidRDefault="00000000" w:rsidRPr="00000000" w14:paraId="00000A3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A3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555">
        <w:r w:rsidDel="00000000" w:rsidR="00000000" w:rsidRPr="00000000">
          <w:rPr>
            <w:rFonts w:ascii="Arial" w:cs="Arial" w:eastAsia="Arial" w:hAnsi="Arial"/>
            <w:smallCaps w:val="0"/>
            <w:color w:val="0000ff"/>
            <w:sz w:val="20"/>
            <w:szCs w:val="20"/>
            <w:rtl w:val="0"/>
          </w:rPr>
          <w:t xml:space="preserve">Dogecoin, Cryptocurrencies, Stellar, Bitcoin Price, XRP, Markets, Cryptocurrency Exchange, Cardano, Price Analysis, Binance Coin, Chainlink, Market Analysis, Ether Price, Solana, Bitcoin ETF, ETF, SUI</w:t>
        </w:r>
      </w:hyperlink>
      <w:r w:rsidDel="00000000" w:rsidR="00000000" w:rsidRPr="00000000">
        <w:rPr>
          <w:rtl w:val="0"/>
        </w:rPr>
      </w:r>
    </w:p>
    <w:p w:rsidR="00000000" w:rsidDel="00000000" w:rsidP="00000000" w:rsidRDefault="00000000" w:rsidRPr="00000000" w14:paraId="00000A3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A4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Crypto market data daily view. Source: </w:t>
      </w:r>
      <w:hyperlink r:id="rId556">
        <w:r w:rsidDel="00000000" w:rsidR="00000000" w:rsidRPr="00000000">
          <w:rPr>
            <w:rFonts w:ascii="Arial" w:cs="Arial" w:eastAsia="Arial" w:hAnsi="Arial"/>
            <w:smallCaps w:val="0"/>
            <w:color w:val="0000ff"/>
            <w:sz w:val="20"/>
            <w:szCs w:val="20"/>
            <w:rtl w:val="0"/>
          </w:rPr>
          <w:t xml:space="preserve">Coin360</w:t>
        </w:r>
      </w:hyperlink>
      <w:r w:rsidDel="00000000" w:rsidR="00000000" w:rsidRPr="00000000">
        <w:rPr>
          <w:rtl w:val="0"/>
        </w:rPr>
      </w:r>
    </w:p>
    <w:p w:rsidR="00000000" w:rsidDel="00000000" w:rsidP="00000000" w:rsidRDefault="00000000" w:rsidRPr="00000000" w14:paraId="00000A4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A4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Although Bitcoin has been range-bound for several weeks, inflows have continued into spot Bitcoin exchange-traded funds. A post on X by CryptoQuant’s head of research, Julio Moreno, highlighted </w:t>
      </w:r>
      <w:hyperlink r:id="rId557">
        <w:r w:rsidDel="00000000" w:rsidR="00000000" w:rsidRPr="00000000">
          <w:rPr>
            <w:rFonts w:ascii="Arial" w:cs="Arial" w:eastAsia="Arial" w:hAnsi="Arial"/>
            <w:smallCaps w:val="0"/>
            <w:color w:val="0000ff"/>
            <w:sz w:val="20"/>
            <w:szCs w:val="20"/>
            <w:rtl w:val="0"/>
          </w:rPr>
          <w:t xml:space="preserve">ETF inflows of $4.3 billion in Q1 2025</w:t>
        </w:r>
      </w:hyperlink>
      <w:r w:rsidDel="00000000" w:rsidR="00000000" w:rsidRPr="00000000">
        <w:rPr>
          <w:rFonts w:ascii="Arial" w:cs="Arial" w:eastAsia="Arial" w:hAnsi="Arial"/>
          <w:smallCaps w:val="0"/>
          <w:sz w:val="20"/>
          <w:szCs w:val="20"/>
          <w:rtl w:val="0"/>
        </w:rPr>
        <w:t xml:space="preserve">, compared to $4.8 billion in Q1 2024. However, the analyst added that in Bitcoin terms, the demand is down from 100,000 Bitcoin in 2024 to roughly 41,000 Bitcoin in 2025.</w:t>
      </w:r>
    </w:p>
    <w:p w:rsidR="00000000" w:rsidDel="00000000" w:rsidP="00000000" w:rsidRDefault="00000000" w:rsidRPr="00000000" w14:paraId="00000A4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A4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Could Bitcoin surpass the psychological $100,000 resistance, triggering a rally in altcoins? Let’s analyze the charts of the top 10 cryptocurrencies to find out.</w:t>
      </w:r>
    </w:p>
    <w:p w:rsidR="00000000" w:rsidDel="00000000" w:rsidP="00000000" w:rsidRDefault="00000000" w:rsidRPr="00000000" w14:paraId="00000A4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A4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Bitcoin price analysis</w:t>
      </w:r>
    </w:p>
    <w:p w:rsidR="00000000" w:rsidDel="00000000" w:rsidP="00000000" w:rsidRDefault="00000000" w:rsidRPr="00000000" w14:paraId="00000A4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A4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Bitcoin rose above the 20-day exponential moving average ($97,700) on Feb. 20, indicating that the bulls are trying to seize control.</w:t>
      </w:r>
    </w:p>
    <w:p w:rsidR="00000000" w:rsidDel="00000000" w:rsidP="00000000" w:rsidRDefault="00000000" w:rsidRPr="00000000" w14:paraId="00000A4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A4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558">
        <w:r w:rsidDel="00000000" w:rsidR="00000000" w:rsidRPr="00000000">
          <w:rPr>
            <w:rFonts w:ascii="Arial" w:cs="Arial" w:eastAsia="Arial" w:hAnsi="Arial"/>
            <w:smallCaps w:val="0"/>
            <w:color w:val="0000ff"/>
            <w:sz w:val="20"/>
            <w:szCs w:val="20"/>
            <w:rtl w:val="0"/>
          </w:rPr>
          <w:t xml:space="preserve">Dogecoin, Cryptocurrencies, Stellar, Bitcoin Price, XRP, Markets, Cryptocurrency Exchange, Cardano, Price Analysis, Binance Coin, Chainlink, Market Analysis, Ether Price, Solana, Bitcoin ETF, ETF, SUI</w:t>
        </w:r>
      </w:hyperlink>
      <w:r w:rsidDel="00000000" w:rsidR="00000000" w:rsidRPr="00000000">
        <w:rPr>
          <w:rtl w:val="0"/>
        </w:rPr>
      </w:r>
    </w:p>
    <w:p w:rsidR="00000000" w:rsidDel="00000000" w:rsidP="00000000" w:rsidRDefault="00000000" w:rsidRPr="00000000" w14:paraId="00000A4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A4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BTC/USDT daily chart. Source: Cointelegraph/TradingView</w:t>
      </w:r>
    </w:p>
    <w:p w:rsidR="00000000" w:rsidDel="00000000" w:rsidP="00000000" w:rsidRDefault="00000000" w:rsidRPr="00000000" w14:paraId="00000A4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A4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$100,000 level could act as a stiff barrier, but it is likely to be crossed. The BTC/USDT pair could surge to $102,500 and thereafter to $106,500. Buyers are expected to face significant resistance in the $106,500 to $109,588 zone.</w:t>
      </w:r>
    </w:p>
    <w:p w:rsidR="00000000" w:rsidDel="00000000" w:rsidP="00000000" w:rsidRDefault="00000000" w:rsidRPr="00000000" w14:paraId="00000A4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A5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Time is running out for the bears. If they want to stall the upmove, they will have to quickly yank the price below $93,388. That could clear the path for a retest of the critical $90,000 support. The bulls are expected to defend the $90,000 level with all their might because a break below it will complete a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double-top pattern.</w:t>
      </w:r>
    </w:p>
    <w:p w:rsidR="00000000" w:rsidDel="00000000" w:rsidP="00000000" w:rsidRDefault="00000000" w:rsidRPr="00000000" w14:paraId="00000A5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A5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Ether price analysis</w:t>
      </w:r>
    </w:p>
    <w:p w:rsidR="00000000" w:rsidDel="00000000" w:rsidP="00000000" w:rsidRDefault="00000000" w:rsidRPr="00000000" w14:paraId="00000A5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A5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Buyers pushed Ether (</w:t>
      </w:r>
      <w:hyperlink r:id="rId559">
        <w:r w:rsidDel="00000000" w:rsidR="00000000" w:rsidRPr="00000000">
          <w:rPr>
            <w:rFonts w:ascii="Arial" w:cs="Arial" w:eastAsia="Arial" w:hAnsi="Arial"/>
            <w:smallCaps w:val="0"/>
            <w:color w:val="0000ff"/>
            <w:sz w:val="20"/>
            <w:szCs w:val="20"/>
            <w:rtl w:val="0"/>
          </w:rPr>
          <w:t xml:space="preserve">ETH</w:t>
        </w:r>
      </w:hyperlink>
      <w:r w:rsidDel="00000000" w:rsidR="00000000" w:rsidRPr="00000000">
        <w:rPr>
          <w:rFonts w:ascii="Arial" w:cs="Arial" w:eastAsia="Arial" w:hAnsi="Arial"/>
          <w:smallCaps w:val="0"/>
          <w:sz w:val="20"/>
          <w:szCs w:val="20"/>
          <w:rtl w:val="0"/>
        </w:rPr>
        <w:t xml:space="preserve"> ) to the breakdown level of $2,850 on Feb. 21, but the long wick on the candlestick shows solid selling at higher levels.</w:t>
      </w:r>
    </w:p>
    <w:p w:rsidR="00000000" w:rsidDel="00000000" w:rsidP="00000000" w:rsidRDefault="00000000" w:rsidRPr="00000000" w14:paraId="00000A5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A5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560">
        <w:r w:rsidDel="00000000" w:rsidR="00000000" w:rsidRPr="00000000">
          <w:rPr>
            <w:rFonts w:ascii="Arial" w:cs="Arial" w:eastAsia="Arial" w:hAnsi="Arial"/>
            <w:smallCaps w:val="0"/>
            <w:color w:val="0000ff"/>
            <w:sz w:val="20"/>
            <w:szCs w:val="20"/>
            <w:rtl w:val="0"/>
          </w:rPr>
          <w:t xml:space="preserve">Dogecoin, Cryptocurrencies, Stellar, Bitcoin Price, XRP, Markets, Cryptocurrency Exchange, Cardano, Price Analysis, Binance Coin, Chainlink, Market Analysis, Ether Price, Solana, Bitcoin ETF, ETF, SUI</w:t>
        </w:r>
      </w:hyperlink>
      <w:r w:rsidDel="00000000" w:rsidR="00000000" w:rsidRPr="00000000">
        <w:rPr>
          <w:rtl w:val="0"/>
        </w:rPr>
      </w:r>
    </w:p>
    <w:p w:rsidR="00000000" w:rsidDel="00000000" w:rsidP="00000000" w:rsidRDefault="00000000" w:rsidRPr="00000000" w14:paraId="00000A5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A5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ETH/USDT daily chart. Source: Cointelegraph/TradingView</w:t>
      </w:r>
    </w:p>
    <w:p w:rsidR="00000000" w:rsidDel="00000000" w:rsidP="00000000" w:rsidRDefault="00000000" w:rsidRPr="00000000" w14:paraId="00000A5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A5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If the price remains below the 20-day EMA ($2,777), the bears will again attempt to sink the ETH/USDT pair below $2,500. If they can pull it off, the pair could plunge to $2,400 and subsequently to $2,300.</w:t>
      </w:r>
    </w:p>
    <w:p w:rsidR="00000000" w:rsidDel="00000000" w:rsidP="00000000" w:rsidRDefault="00000000" w:rsidRPr="00000000" w14:paraId="00000A5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A5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On the contrary, if the price rises above $2,850, the pair could reach the downtrend line. Sellers are expected to defend the downtrend line, but if the bulls prevail, the pair could rally toward $3,400.</w:t>
      </w:r>
    </w:p>
    <w:p w:rsidR="00000000" w:rsidDel="00000000" w:rsidP="00000000" w:rsidRDefault="00000000" w:rsidRPr="00000000" w14:paraId="00000A5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A5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XRP price analysis</w:t>
      </w:r>
    </w:p>
    <w:p w:rsidR="00000000" w:rsidDel="00000000" w:rsidP="00000000" w:rsidRDefault="00000000" w:rsidRPr="00000000" w14:paraId="00000A5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A6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bulls pushed XRP (</w:t>
      </w:r>
      <w:hyperlink r:id="rId561">
        <w:r w:rsidDel="00000000" w:rsidR="00000000" w:rsidRPr="00000000">
          <w:rPr>
            <w:rFonts w:ascii="Arial" w:cs="Arial" w:eastAsia="Arial" w:hAnsi="Arial"/>
            <w:smallCaps w:val="0"/>
            <w:color w:val="0000ff"/>
            <w:sz w:val="20"/>
            <w:szCs w:val="20"/>
            <w:rtl w:val="0"/>
          </w:rPr>
          <w:t xml:space="preserve">XRP</w:t>
        </w:r>
      </w:hyperlink>
      <w:r w:rsidDel="00000000" w:rsidR="00000000" w:rsidRPr="00000000">
        <w:rPr>
          <w:rFonts w:ascii="Arial" w:cs="Arial" w:eastAsia="Arial" w:hAnsi="Arial"/>
          <w:smallCaps w:val="0"/>
          <w:sz w:val="20"/>
          <w:szCs w:val="20"/>
          <w:rtl w:val="0"/>
        </w:rPr>
        <w:t xml:space="preserve"> ) above the 50-day SMA ($2.72) on Feb. 19, but the bears pulled the price lower on Feb. 20.</w:t>
      </w:r>
    </w:p>
    <w:p w:rsidR="00000000" w:rsidDel="00000000" w:rsidP="00000000" w:rsidRDefault="00000000" w:rsidRPr="00000000" w14:paraId="00000A6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A6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562">
        <w:r w:rsidDel="00000000" w:rsidR="00000000" w:rsidRPr="00000000">
          <w:rPr>
            <w:rFonts w:ascii="Arial" w:cs="Arial" w:eastAsia="Arial" w:hAnsi="Arial"/>
            <w:smallCaps w:val="0"/>
            <w:color w:val="0000ff"/>
            <w:sz w:val="20"/>
            <w:szCs w:val="20"/>
            <w:rtl w:val="0"/>
          </w:rPr>
          <w:t xml:space="preserve">Dogecoin, Cryptocurrencies, Stellar, Bitcoin Price, XRP, Markets, Cryptocurrency Exchange, Cardano, Price Analysis, Binance Coin, Chainlink, Market Analysis, Ether Price, Solana, Bitcoin ETF, ETF, SUI</w:t>
        </w:r>
      </w:hyperlink>
      <w:r w:rsidDel="00000000" w:rsidR="00000000" w:rsidRPr="00000000">
        <w:rPr>
          <w:rtl w:val="0"/>
        </w:rPr>
      </w:r>
    </w:p>
    <w:p w:rsidR="00000000" w:rsidDel="00000000" w:rsidP="00000000" w:rsidRDefault="00000000" w:rsidRPr="00000000" w14:paraId="00000A6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A6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XRP/USDT daily chart. Source: Cointelegraph/TradingView</w:t>
      </w:r>
    </w:p>
    <w:p w:rsidR="00000000" w:rsidDel="00000000" w:rsidP="00000000" w:rsidRDefault="00000000" w:rsidRPr="00000000" w14:paraId="00000A6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A6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flattish 20-day EMA ($2.64) and the RSI near the midpoint suggest the XRP/USDT pair could remain inside the symmetrical triangle for a while. If the price breaks above the 50-day SMA, the pair could rise to the downtrend line. Conversely, a close below the 20-day EMA could sink the pair to the support line.</w:t>
      </w:r>
    </w:p>
    <w:p w:rsidR="00000000" w:rsidDel="00000000" w:rsidP="00000000" w:rsidRDefault="00000000" w:rsidRPr="00000000" w14:paraId="00000A6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A6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next trending move is likely to begin on a break above or below the triangle. A break above the downtrend line could propel the pair to $3.40, while a slide below the support line may sink the pair to $1.90.</w:t>
      </w:r>
    </w:p>
    <w:p w:rsidR="00000000" w:rsidDel="00000000" w:rsidP="00000000" w:rsidRDefault="00000000" w:rsidRPr="00000000" w14:paraId="00000A6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A6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BNB price analysis</w:t>
      </w:r>
    </w:p>
    <w:p w:rsidR="00000000" w:rsidDel="00000000" w:rsidP="00000000" w:rsidRDefault="00000000" w:rsidRPr="00000000" w14:paraId="00000A6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A6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Buyers are trying to push BNB (</w:t>
      </w:r>
      <w:hyperlink r:id="rId563">
        <w:r w:rsidDel="00000000" w:rsidR="00000000" w:rsidRPr="00000000">
          <w:rPr>
            <w:rFonts w:ascii="Arial" w:cs="Arial" w:eastAsia="Arial" w:hAnsi="Arial"/>
            <w:smallCaps w:val="0"/>
            <w:color w:val="0000ff"/>
            <w:sz w:val="20"/>
            <w:szCs w:val="20"/>
            <w:rtl w:val="0"/>
          </w:rPr>
          <w:t xml:space="preserve">BNB</w:t>
        </w:r>
      </w:hyperlink>
      <w:r w:rsidDel="00000000" w:rsidR="00000000" w:rsidRPr="00000000">
        <w:rPr>
          <w:rFonts w:ascii="Arial" w:cs="Arial" w:eastAsia="Arial" w:hAnsi="Arial"/>
          <w:smallCaps w:val="0"/>
          <w:sz w:val="20"/>
          <w:szCs w:val="20"/>
          <w:rtl w:val="0"/>
        </w:rPr>
        <w:t xml:space="preserve"> ) above the 50-day SMA ($668), indicating solid demand at lower levels.</w:t>
      </w:r>
    </w:p>
    <w:p w:rsidR="00000000" w:rsidDel="00000000" w:rsidP="00000000" w:rsidRDefault="00000000" w:rsidRPr="00000000" w14:paraId="00000A6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A6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564">
        <w:r w:rsidDel="00000000" w:rsidR="00000000" w:rsidRPr="00000000">
          <w:rPr>
            <w:rFonts w:ascii="Arial" w:cs="Arial" w:eastAsia="Arial" w:hAnsi="Arial"/>
            <w:smallCaps w:val="0"/>
            <w:color w:val="0000ff"/>
            <w:sz w:val="20"/>
            <w:szCs w:val="20"/>
            <w:rtl w:val="0"/>
          </w:rPr>
          <w:t xml:space="preserve">Dogecoin, Cryptocurrencies, Stellar, Bitcoin Price, XRP, Markets, Cryptocurrency Exchange, Cardano, Price Analysis, Binance Coin, Chainlink, Market Analysis, Ether Price, Solana, Bitcoin ETF, ETF, SUI</w:t>
        </w:r>
      </w:hyperlink>
      <w:r w:rsidDel="00000000" w:rsidR="00000000" w:rsidRPr="00000000">
        <w:rPr>
          <w:rtl w:val="0"/>
        </w:rPr>
      </w:r>
    </w:p>
    <w:p w:rsidR="00000000" w:rsidDel="00000000" w:rsidP="00000000" w:rsidRDefault="00000000" w:rsidRPr="00000000" w14:paraId="00000A6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A7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BNB/USDT daily chart. Source: Cointelegraph/TradingView</w:t>
      </w:r>
    </w:p>
    <w:p w:rsidR="00000000" w:rsidDel="00000000" w:rsidP="00000000" w:rsidRDefault="00000000" w:rsidRPr="00000000" w14:paraId="00000A7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A7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short-term advantage will tilt in favor of the bulls if they push and sustain the price above $686. The BNB/USDT pair could climb to $745, which is expected to pose a substantial challenge to the bulls.</w:t>
      </w:r>
    </w:p>
    <w:p w:rsidR="00000000" w:rsidDel="00000000" w:rsidP="00000000" w:rsidRDefault="00000000" w:rsidRPr="00000000" w14:paraId="00000A7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A7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If the price turns down sharply from the 50-day SMA, it will signal selling on rallies. The bears will try to pull the price below $650. If they succeed, the pair could dip to $596 and then to $557. That brings the larger $460 to $745 range into play.</w:t>
      </w:r>
    </w:p>
    <w:p w:rsidR="00000000" w:rsidDel="00000000" w:rsidP="00000000" w:rsidRDefault="00000000" w:rsidRPr="00000000" w14:paraId="00000A7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A7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Solana price analysis</w:t>
      </w:r>
    </w:p>
    <w:p w:rsidR="00000000" w:rsidDel="00000000" w:rsidP="00000000" w:rsidRDefault="00000000" w:rsidRPr="00000000" w14:paraId="00000A7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A7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Buyers have pushed Solana (</w:t>
      </w:r>
      <w:hyperlink r:id="rId565">
        <w:r w:rsidDel="00000000" w:rsidR="00000000" w:rsidRPr="00000000">
          <w:rPr>
            <w:rFonts w:ascii="Arial" w:cs="Arial" w:eastAsia="Arial" w:hAnsi="Arial"/>
            <w:smallCaps w:val="0"/>
            <w:color w:val="0000ff"/>
            <w:sz w:val="20"/>
            <w:szCs w:val="20"/>
            <w:rtl w:val="0"/>
          </w:rPr>
          <w:t xml:space="preserve">SOL</w:t>
        </w:r>
      </w:hyperlink>
      <w:r w:rsidDel="00000000" w:rsidR="00000000" w:rsidRPr="00000000">
        <w:rPr>
          <w:rFonts w:ascii="Arial" w:cs="Arial" w:eastAsia="Arial" w:hAnsi="Arial"/>
          <w:smallCaps w:val="0"/>
          <w:sz w:val="20"/>
          <w:szCs w:val="20"/>
          <w:rtl w:val="0"/>
        </w:rPr>
        <w:t xml:space="preserve"> ) above the breakdown level of $175, indicating the start of a relief rally.</w:t>
      </w:r>
    </w:p>
    <w:p w:rsidR="00000000" w:rsidDel="00000000" w:rsidP="00000000" w:rsidRDefault="00000000" w:rsidRPr="00000000" w14:paraId="00000A7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A7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566">
        <w:r w:rsidDel="00000000" w:rsidR="00000000" w:rsidRPr="00000000">
          <w:rPr>
            <w:rFonts w:ascii="Arial" w:cs="Arial" w:eastAsia="Arial" w:hAnsi="Arial"/>
            <w:smallCaps w:val="0"/>
            <w:color w:val="0000ff"/>
            <w:sz w:val="20"/>
            <w:szCs w:val="20"/>
            <w:rtl w:val="0"/>
          </w:rPr>
          <w:t xml:space="preserve">Dogecoin, Cryptocurrencies, Stellar, Bitcoin Price, XRP, Markets, Cryptocurrency Exchange, Cardano, Price Analysis, Binance Coin, Chainlink, Market Analysis, Ether Price, Solana, Bitcoin ETF, ETF, SUI</w:t>
        </w:r>
      </w:hyperlink>
      <w:r w:rsidDel="00000000" w:rsidR="00000000" w:rsidRPr="00000000">
        <w:rPr>
          <w:rtl w:val="0"/>
        </w:rPr>
      </w:r>
    </w:p>
    <w:p w:rsidR="00000000" w:rsidDel="00000000" w:rsidP="00000000" w:rsidRDefault="00000000" w:rsidRPr="00000000" w14:paraId="00000A7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A7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SOL/USDT daily chart. Source: Cointelegraph/TradingView</w:t>
      </w:r>
    </w:p>
    <w:p w:rsidR="00000000" w:rsidDel="00000000" w:rsidP="00000000" w:rsidRDefault="00000000" w:rsidRPr="00000000" w14:paraId="00000A7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A7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20-day EMA ($192) is sloping down, and the RSI is in the negative zone, indicating that bears hold the edge. If the price turns down from the current level or the 20-day EMA, it will indicate selling on rallies. The bears will then attempt to sink the SOL/USDT pair to $155.</w:t>
      </w:r>
    </w:p>
    <w:p w:rsidR="00000000" w:rsidDel="00000000" w:rsidP="00000000" w:rsidRDefault="00000000" w:rsidRPr="00000000" w14:paraId="00000A7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A8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Contrary to this assumption, a break and close above the 20-day EMA suggests that the markets rejected the break below $175. The pair could climb to the 50-day SMA ($210) and later to $220.</w:t>
      </w:r>
    </w:p>
    <w:p w:rsidR="00000000" w:rsidDel="00000000" w:rsidP="00000000" w:rsidRDefault="00000000" w:rsidRPr="00000000" w14:paraId="00000A8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A8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Dogecoin price analysis</w:t>
      </w:r>
    </w:p>
    <w:p w:rsidR="00000000" w:rsidDel="00000000" w:rsidP="00000000" w:rsidRDefault="00000000" w:rsidRPr="00000000" w14:paraId="00000A8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A8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Dogecoin (</w:t>
      </w:r>
      <w:hyperlink r:id="rId567">
        <w:r w:rsidDel="00000000" w:rsidR="00000000" w:rsidRPr="00000000">
          <w:rPr>
            <w:rFonts w:ascii="Arial" w:cs="Arial" w:eastAsia="Arial" w:hAnsi="Arial"/>
            <w:smallCaps w:val="0"/>
            <w:color w:val="0000ff"/>
            <w:sz w:val="20"/>
            <w:szCs w:val="20"/>
            <w:rtl w:val="0"/>
          </w:rPr>
          <w:t xml:space="preserve">DOGE</w:t>
        </w:r>
      </w:hyperlink>
      <w:r w:rsidDel="00000000" w:rsidR="00000000" w:rsidRPr="00000000">
        <w:rPr>
          <w:rFonts w:ascii="Arial" w:cs="Arial" w:eastAsia="Arial" w:hAnsi="Arial"/>
          <w:smallCaps w:val="0"/>
          <w:sz w:val="20"/>
          <w:szCs w:val="20"/>
          <w:rtl w:val="0"/>
        </w:rPr>
        <w:t xml:space="preserve"> ) has been stuck between the 20-day EMA ($0.27) and the support line of the descending channel pattern.</w:t>
      </w:r>
    </w:p>
    <w:p w:rsidR="00000000" w:rsidDel="00000000" w:rsidP="00000000" w:rsidRDefault="00000000" w:rsidRPr="00000000" w14:paraId="00000A8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A8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568">
        <w:r w:rsidDel="00000000" w:rsidR="00000000" w:rsidRPr="00000000">
          <w:rPr>
            <w:rFonts w:ascii="Arial" w:cs="Arial" w:eastAsia="Arial" w:hAnsi="Arial"/>
            <w:smallCaps w:val="0"/>
            <w:color w:val="0000ff"/>
            <w:sz w:val="20"/>
            <w:szCs w:val="20"/>
            <w:rtl w:val="0"/>
          </w:rPr>
          <w:t xml:space="preserve">Dogecoin, Cryptocurrencies, Stellar, Bitcoin Price, XRP, Markets, Cryptocurrency Exchange, Cardano, Price Analysis, Binance Coin, Chainlink, Market Analysis, Ether Price, Solana, Bitcoin ETF, ETF, SUI</w:t>
        </w:r>
      </w:hyperlink>
      <w:r w:rsidDel="00000000" w:rsidR="00000000" w:rsidRPr="00000000">
        <w:rPr>
          <w:rtl w:val="0"/>
        </w:rPr>
      </w:r>
    </w:p>
    <w:p w:rsidR="00000000" w:rsidDel="00000000" w:rsidP="00000000" w:rsidRDefault="00000000" w:rsidRPr="00000000" w14:paraId="00000A8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A8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DOGE/USDT daily chart. Source: Cointelegraph/TradingView</w:t>
      </w:r>
    </w:p>
    <w:p w:rsidR="00000000" w:rsidDel="00000000" w:rsidP="00000000" w:rsidRDefault="00000000" w:rsidRPr="00000000" w14:paraId="00000A8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A8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downsloping 20-day EMA and the RSI in the negative territory indicate an advantage to sellers. The selling could accelerate on a break and close below the support line. There is support at $0.20, but that is likely to be broken. The DOGE/USDT pair could then slide to $0.15.</w:t>
      </w:r>
    </w:p>
    <w:p w:rsidR="00000000" w:rsidDel="00000000" w:rsidP="00000000" w:rsidRDefault="00000000" w:rsidRPr="00000000" w14:paraId="00000A8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A8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This negative view will be invalidated in the near term if the price turns up and breaks above the 20-day EMA. The pair could then rise to the 50-day SMA ($0.31), which is expected to behave as a strong barrier.</w:t>
      </w:r>
    </w:p>
    <w:p w:rsidR="00000000" w:rsidDel="00000000" w:rsidP="00000000" w:rsidRDefault="00000000" w:rsidRPr="00000000" w14:paraId="00000A8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A8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Cardano price analysis</w:t>
      </w:r>
    </w:p>
    <w:p w:rsidR="00000000" w:rsidDel="00000000" w:rsidP="00000000" w:rsidRDefault="00000000" w:rsidRPr="00000000" w14:paraId="00000A8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A9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Cardano (</w:t>
      </w:r>
      <w:hyperlink r:id="rId569">
        <w:r w:rsidDel="00000000" w:rsidR="00000000" w:rsidRPr="00000000">
          <w:rPr>
            <w:rFonts w:ascii="Arial" w:cs="Arial" w:eastAsia="Arial" w:hAnsi="Arial"/>
            <w:b w:val="1"/>
            <w:smallCaps w:val="0"/>
            <w:color w:val="0000ff"/>
            <w:sz w:val="20"/>
            <w:szCs w:val="20"/>
            <w:rtl w:val="0"/>
          </w:rPr>
          <w:t xml:space="preserve"> </w:t>
        </w:r>
      </w:hyperlink>
      <w:hyperlink r:id="rId570">
        <w:r w:rsidDel="00000000" w:rsidR="00000000" w:rsidRPr="00000000">
          <w:rPr>
            <w:rFonts w:ascii="Arial" w:cs="Arial" w:eastAsia="Arial" w:hAnsi="Arial"/>
            <w:b w:val="1"/>
            <w:smallCaps w:val="0"/>
            <w:color w:val="0000ff"/>
            <w:sz w:val="20"/>
            <w:szCs w:val="20"/>
            <w:shd w:fill="fef8d9" w:val="clear"/>
            <w:rtl w:val="0"/>
          </w:rPr>
          <w:t xml:space="preserve">ADA</w:t>
        </w:r>
      </w:hyperlink>
      <w:r w:rsidDel="00000000" w:rsidR="00000000" w:rsidRPr="00000000">
        <w:rPr>
          <w:rFonts w:ascii="Arial" w:cs="Arial" w:eastAsia="Arial" w:hAnsi="Arial"/>
          <w:smallCaps w:val="0"/>
          <w:sz w:val="20"/>
          <w:szCs w:val="20"/>
          <w:rtl w:val="0"/>
        </w:rPr>
        <w:t xml:space="preserve"> ) has been witnessing a tough battle between the bulls and the bears near the 20-day EMA ($0.80).</w:t>
      </w:r>
    </w:p>
    <w:p w:rsidR="00000000" w:rsidDel="00000000" w:rsidP="00000000" w:rsidRDefault="00000000" w:rsidRPr="00000000" w14:paraId="00000A9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A9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571">
        <w:r w:rsidDel="00000000" w:rsidR="00000000" w:rsidRPr="00000000">
          <w:rPr>
            <w:rFonts w:ascii="Arial" w:cs="Arial" w:eastAsia="Arial" w:hAnsi="Arial"/>
            <w:smallCaps w:val="0"/>
            <w:color w:val="0000ff"/>
            <w:sz w:val="20"/>
            <w:szCs w:val="20"/>
            <w:rtl w:val="0"/>
          </w:rPr>
          <w:t xml:space="preserve">Dogecoin, Cryptocurrencies, Stellar, Bitcoin Price, XRP, Markets, Cryptocurrency Exchange, Cardano, Price Analysis, Binance Coin, Chainlink, Market Analysis, Ether Price, Solana, Bitcoin ETF, ETF, SUI</w:t>
        </w:r>
      </w:hyperlink>
      <w:r w:rsidDel="00000000" w:rsidR="00000000" w:rsidRPr="00000000">
        <w:rPr>
          <w:rtl w:val="0"/>
        </w:rPr>
      </w:r>
    </w:p>
    <w:p w:rsidR="00000000" w:rsidDel="00000000" w:rsidP="00000000" w:rsidRDefault="00000000" w:rsidRPr="00000000" w14:paraId="00000A9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A9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/USDT daily chart. Source: Cointelegraph/TradingView</w:t>
      </w:r>
    </w:p>
    <w:p w:rsidR="00000000" w:rsidDel="00000000" w:rsidP="00000000" w:rsidRDefault="00000000" w:rsidRPr="00000000" w14:paraId="00000A9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A9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If buyers push and maintain the price above the 20-day EMA, the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/USDT pair could rise toward the 50-day SMA ($0.90). That suggests the pair could extend its stay inside the descending channel pattern for some more time. Buyers will gain the upper hand after they propel the price above the resistance line.</w:t>
      </w:r>
    </w:p>
    <w:p w:rsidR="00000000" w:rsidDel="00000000" w:rsidP="00000000" w:rsidRDefault="00000000" w:rsidRPr="00000000" w14:paraId="00000A9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A9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On the downside, a break and close below $0.73 could sink the pair to the support line. The bulls are expected to aggressively defend the support line.</w:t>
      </w:r>
    </w:p>
    <w:p w:rsidR="00000000" w:rsidDel="00000000" w:rsidP="00000000" w:rsidRDefault="00000000" w:rsidRPr="00000000" w14:paraId="00000A9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A9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Related: </w:t>
      </w:r>
      <w:hyperlink r:id="rId572">
        <w:r w:rsidDel="00000000" w:rsidR="00000000" w:rsidRPr="00000000">
          <w:rPr>
            <w:rFonts w:ascii="Arial" w:cs="Arial" w:eastAsia="Arial" w:hAnsi="Arial"/>
            <w:smallCaps w:val="0"/>
            <w:color w:val="0000ff"/>
            <w:sz w:val="20"/>
            <w:szCs w:val="20"/>
            <w:rtl w:val="0"/>
          </w:rPr>
          <w:t xml:space="preserve">Here’s what happened in crypto today</w:t>
        </w:r>
      </w:hyperlink>
      <w:r w:rsidDel="00000000" w:rsidR="00000000" w:rsidRPr="00000000">
        <w:rPr>
          <w:rtl w:val="0"/>
        </w:rPr>
      </w:r>
    </w:p>
    <w:p w:rsidR="00000000" w:rsidDel="00000000" w:rsidP="00000000" w:rsidRDefault="00000000" w:rsidRPr="00000000" w14:paraId="00000A9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A9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Chainlink price analysis</w:t>
      </w:r>
    </w:p>
    <w:p w:rsidR="00000000" w:rsidDel="00000000" w:rsidP="00000000" w:rsidRDefault="00000000" w:rsidRPr="00000000" w14:paraId="00000A9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A9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Chainlink (</w:t>
      </w:r>
      <w:hyperlink r:id="rId573">
        <w:r w:rsidDel="00000000" w:rsidR="00000000" w:rsidRPr="00000000">
          <w:rPr>
            <w:rFonts w:ascii="Arial" w:cs="Arial" w:eastAsia="Arial" w:hAnsi="Arial"/>
            <w:smallCaps w:val="0"/>
            <w:color w:val="0000ff"/>
            <w:sz w:val="20"/>
            <w:szCs w:val="20"/>
            <w:rtl w:val="0"/>
          </w:rPr>
          <w:t xml:space="preserve">LINK</w:t>
        </w:r>
      </w:hyperlink>
      <w:r w:rsidDel="00000000" w:rsidR="00000000" w:rsidRPr="00000000">
        <w:rPr>
          <w:rFonts w:ascii="Arial" w:cs="Arial" w:eastAsia="Arial" w:hAnsi="Arial"/>
          <w:smallCaps w:val="0"/>
          <w:sz w:val="20"/>
          <w:szCs w:val="20"/>
          <w:rtl w:val="0"/>
        </w:rPr>
        <w:t xml:space="preserve"> ) has risen to the breakdown level of $19.25, indicating that the bulls are attempting to start a recovery.</w:t>
      </w:r>
    </w:p>
    <w:p w:rsidR="00000000" w:rsidDel="00000000" w:rsidP="00000000" w:rsidRDefault="00000000" w:rsidRPr="00000000" w14:paraId="00000A9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AA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574">
        <w:r w:rsidDel="00000000" w:rsidR="00000000" w:rsidRPr="00000000">
          <w:rPr>
            <w:rFonts w:ascii="Arial" w:cs="Arial" w:eastAsia="Arial" w:hAnsi="Arial"/>
            <w:smallCaps w:val="0"/>
            <w:color w:val="0000ff"/>
            <w:sz w:val="20"/>
            <w:szCs w:val="20"/>
            <w:rtl w:val="0"/>
          </w:rPr>
          <w:t xml:space="preserve">Dogecoin, Cryptocurrencies, Stellar, Bitcoin Price, XRP, Markets, Cryptocurrency Exchange, Cardano, Price Analysis, Binance Coin, Chainlink, Market Analysis, Ether Price, Solana, Bitcoin ETF, ETF, SUI</w:t>
        </w:r>
      </w:hyperlink>
      <w:r w:rsidDel="00000000" w:rsidR="00000000" w:rsidRPr="00000000">
        <w:rPr>
          <w:rtl w:val="0"/>
        </w:rPr>
      </w:r>
    </w:p>
    <w:p w:rsidR="00000000" w:rsidDel="00000000" w:rsidP="00000000" w:rsidRDefault="00000000" w:rsidRPr="00000000" w14:paraId="00000AA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AA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LINK/USDT daily chart. Source: Cointelegraph/TradingView</w:t>
      </w:r>
    </w:p>
    <w:p w:rsidR="00000000" w:rsidDel="00000000" w:rsidP="00000000" w:rsidRDefault="00000000" w:rsidRPr="00000000" w14:paraId="00000AA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AA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downsloping moving averages and the RSI below 44 suggest that the bears are unlikely to give up easily. If the price turns down sharply from $19.25 and breaks below $17, it will signal that the bears remain in control. The LINK/USDT pair could then fall to $15.40.</w:t>
      </w:r>
    </w:p>
    <w:p w:rsidR="00000000" w:rsidDel="00000000" w:rsidP="00000000" w:rsidRDefault="00000000" w:rsidRPr="00000000" w14:paraId="00000AA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AA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If buyers want to prevent the fall, they will have to swiftly push the price back above the $19.25 resistance. If they do that, it will suggest that the markets have rejected the breakdown. The pair may rally to the 50-day SMA ($21.49).</w:t>
      </w:r>
    </w:p>
    <w:p w:rsidR="00000000" w:rsidDel="00000000" w:rsidP="00000000" w:rsidRDefault="00000000" w:rsidRPr="00000000" w14:paraId="00000AA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AA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Sui price analysis</w:t>
      </w:r>
    </w:p>
    <w:p w:rsidR="00000000" w:rsidDel="00000000" w:rsidP="00000000" w:rsidRDefault="00000000" w:rsidRPr="00000000" w14:paraId="00000AA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AA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Sui (</w:t>
      </w:r>
      <w:hyperlink r:id="rId575">
        <w:r w:rsidDel="00000000" w:rsidR="00000000" w:rsidRPr="00000000">
          <w:rPr>
            <w:rFonts w:ascii="Arial" w:cs="Arial" w:eastAsia="Arial" w:hAnsi="Arial"/>
            <w:smallCaps w:val="0"/>
            <w:color w:val="0000ff"/>
            <w:sz w:val="20"/>
            <w:szCs w:val="20"/>
            <w:rtl w:val="0"/>
          </w:rPr>
          <w:t xml:space="preserve">SUI</w:t>
        </w:r>
      </w:hyperlink>
      <w:r w:rsidDel="00000000" w:rsidR="00000000" w:rsidRPr="00000000">
        <w:rPr>
          <w:rFonts w:ascii="Arial" w:cs="Arial" w:eastAsia="Arial" w:hAnsi="Arial"/>
          <w:smallCaps w:val="0"/>
          <w:sz w:val="20"/>
          <w:szCs w:val="20"/>
          <w:rtl w:val="0"/>
        </w:rPr>
        <w:t xml:space="preserve"> ) rebounded off the $2.86 support on Feb. 18, indicating that the bulls are trying to form a strong floor at the level.</w:t>
      </w:r>
    </w:p>
    <w:p w:rsidR="00000000" w:rsidDel="00000000" w:rsidP="00000000" w:rsidRDefault="00000000" w:rsidRPr="00000000" w14:paraId="00000AA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AA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576">
        <w:r w:rsidDel="00000000" w:rsidR="00000000" w:rsidRPr="00000000">
          <w:rPr>
            <w:rFonts w:ascii="Arial" w:cs="Arial" w:eastAsia="Arial" w:hAnsi="Arial"/>
            <w:smallCaps w:val="0"/>
            <w:color w:val="0000ff"/>
            <w:sz w:val="20"/>
            <w:szCs w:val="20"/>
            <w:rtl w:val="0"/>
          </w:rPr>
          <w:t xml:space="preserve">Dogecoin, Cryptocurrencies, Stellar, Bitcoin Price, XRP, Markets, Cryptocurrency Exchange, Cardano, Price Analysis, Binance Coin, Chainlink, Market Analysis, Ether Price, Solana, Bitcoin ETF, ETF, SUI</w:t>
        </w:r>
      </w:hyperlink>
      <w:r w:rsidDel="00000000" w:rsidR="00000000" w:rsidRPr="00000000">
        <w:rPr>
          <w:rtl w:val="0"/>
        </w:rPr>
      </w:r>
    </w:p>
    <w:p w:rsidR="00000000" w:rsidDel="00000000" w:rsidP="00000000" w:rsidRDefault="00000000" w:rsidRPr="00000000" w14:paraId="00000AA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AA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SUI/USDT daily chart. Source: Cointelegraph/TradingView</w:t>
      </w:r>
    </w:p>
    <w:p w:rsidR="00000000" w:rsidDel="00000000" w:rsidP="00000000" w:rsidRDefault="00000000" w:rsidRPr="00000000" w14:paraId="00000AA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AB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If the price maintains above the 20-day EMA ($3.44), the SUI/USDT pair could rise to $3.74. This is a crucial resistance to watch out for because a close above $3.74 will complete a short-term double-bottom pattern. There is resistance at the 50-day SMA ($4.05), but if the level is crossed, the pair could rally to the pattern target of $4.62.</w:t>
      </w:r>
    </w:p>
    <w:p w:rsidR="00000000" w:rsidDel="00000000" w:rsidP="00000000" w:rsidRDefault="00000000" w:rsidRPr="00000000" w14:paraId="00000AB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AB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Sellers will have to pull the price below the $2.86 support to start a deeper correction to $2.39 and later to $2.20.</w:t>
      </w:r>
    </w:p>
    <w:p w:rsidR="00000000" w:rsidDel="00000000" w:rsidP="00000000" w:rsidRDefault="00000000" w:rsidRPr="00000000" w14:paraId="00000AB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AB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Stellar price analysis</w:t>
      </w:r>
    </w:p>
    <w:p w:rsidR="00000000" w:rsidDel="00000000" w:rsidP="00000000" w:rsidRDefault="00000000" w:rsidRPr="00000000" w14:paraId="00000AB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AB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Stellar (</w:t>
      </w:r>
      <w:hyperlink r:id="rId577">
        <w:r w:rsidDel="00000000" w:rsidR="00000000" w:rsidRPr="00000000">
          <w:rPr>
            <w:rFonts w:ascii="Arial" w:cs="Arial" w:eastAsia="Arial" w:hAnsi="Arial"/>
            <w:smallCaps w:val="0"/>
            <w:color w:val="0000ff"/>
            <w:sz w:val="20"/>
            <w:szCs w:val="20"/>
            <w:rtl w:val="0"/>
          </w:rPr>
          <w:t xml:space="preserve">XLM</w:t>
        </w:r>
      </w:hyperlink>
      <w:r w:rsidDel="00000000" w:rsidR="00000000" w:rsidRPr="00000000">
        <w:rPr>
          <w:rFonts w:ascii="Arial" w:cs="Arial" w:eastAsia="Arial" w:hAnsi="Arial"/>
          <w:smallCaps w:val="0"/>
          <w:sz w:val="20"/>
          <w:szCs w:val="20"/>
          <w:rtl w:val="0"/>
        </w:rPr>
        <w:t xml:space="preserve"> ) is facing selling at the 20-day EMA ($0.34), signaling that the bears continue to sell on minor rallies.</w:t>
      </w:r>
    </w:p>
    <w:p w:rsidR="00000000" w:rsidDel="00000000" w:rsidP="00000000" w:rsidRDefault="00000000" w:rsidRPr="00000000" w14:paraId="00000AB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AB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578">
        <w:r w:rsidDel="00000000" w:rsidR="00000000" w:rsidRPr="00000000">
          <w:rPr>
            <w:rFonts w:ascii="Arial" w:cs="Arial" w:eastAsia="Arial" w:hAnsi="Arial"/>
            <w:smallCaps w:val="0"/>
            <w:color w:val="0000ff"/>
            <w:sz w:val="20"/>
            <w:szCs w:val="20"/>
            <w:rtl w:val="0"/>
          </w:rPr>
          <w:t xml:space="preserve">Dogecoin, Cryptocurrencies, Stellar, Bitcoin Price, XRP, Markets, Cryptocurrency Exchange, Cardano, Price Analysis, Binance Coin, Chainlink, Market Analysis, Ether Price, Solana, Bitcoin ETF, ETF, SUI</w:t>
        </w:r>
      </w:hyperlink>
      <w:r w:rsidDel="00000000" w:rsidR="00000000" w:rsidRPr="00000000">
        <w:rPr>
          <w:rtl w:val="0"/>
        </w:rPr>
      </w:r>
    </w:p>
    <w:p w:rsidR="00000000" w:rsidDel="00000000" w:rsidP="00000000" w:rsidRDefault="00000000" w:rsidRPr="00000000" w14:paraId="00000AB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AB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XLM/USDT daily chart. Source: Cointelegraph/TradingView</w:t>
      </w:r>
    </w:p>
    <w:p w:rsidR="00000000" w:rsidDel="00000000" w:rsidP="00000000" w:rsidRDefault="00000000" w:rsidRPr="00000000" w14:paraId="00000AB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AB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$0.31 support is the critical level to watch out for on the downside. A break and close below $0.31 will complete a descending triangle pattern. The XLM/USDT pair may then slump to $0.26 and, after that, to $0.20.</w:t>
      </w:r>
    </w:p>
    <w:p w:rsidR="00000000" w:rsidDel="00000000" w:rsidP="00000000" w:rsidRDefault="00000000" w:rsidRPr="00000000" w14:paraId="00000AB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AB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Contrarily, a break and close above the 20-day EMA suggests that the selling pressure is reducing. The pair may rise to the 50-day SMA ($0.39) and later to the downtrend line. Sellers are expected to fiercely defend the downtrend line.</w:t>
      </w:r>
    </w:p>
    <w:p w:rsidR="00000000" w:rsidDel="00000000" w:rsidP="00000000" w:rsidRDefault="00000000" w:rsidRPr="00000000" w14:paraId="00000AB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AC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This article does not contain investment advice or recommendations. Every investment and trading move involves risk, and readers should conduct their own research when making a decision.</w:t>
      </w:r>
    </w:p>
    <w:p w:rsidR="00000000" w:rsidDel="00000000" w:rsidP="00000000" w:rsidRDefault="00000000" w:rsidRPr="00000000" w14:paraId="00000AC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AC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579">
        <w:r w:rsidDel="00000000" w:rsidR="00000000" w:rsidRPr="00000000">
          <w:rPr>
            <w:rFonts w:ascii="Arial" w:cs="Arial" w:eastAsia="Arial" w:hAnsi="Arial"/>
            <w:smallCaps w:val="0"/>
            <w:color w:val="0000ff"/>
            <w:sz w:val="20"/>
            <w:szCs w:val="20"/>
            <w:rtl w:val="0"/>
          </w:rPr>
          <w:t xml:space="preserve">Click to view image.</w:t>
        </w:r>
      </w:hyperlink>
      <w:r w:rsidDel="00000000" w:rsidR="00000000" w:rsidRPr="00000000">
        <w:rPr>
          <w:rtl w:val="0"/>
        </w:rPr>
      </w:r>
    </w:p>
    <w:p w:rsidR="00000000" w:rsidDel="00000000" w:rsidP="00000000" w:rsidRDefault="00000000" w:rsidRPr="00000000" w14:paraId="00000AC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AC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Document CONTEL0020250221el2l000bc</w:t>
      </w:r>
    </w:p>
    <w:p w:rsidR="00000000" w:rsidDel="00000000" w:rsidP="00000000" w:rsidRDefault="00000000" w:rsidRPr="00000000" w14:paraId="00000AC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AC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Fonts w:ascii="Arial" w:cs="Arial" w:eastAsia="Arial" w:hAnsi="Arial"/>
          <w:b w:val="1"/>
          <w:smallCaps w:val="0"/>
          <w:sz w:val="20"/>
          <w:szCs w:val="20"/>
          <w:rtl w:val="0"/>
        </w:rPr>
        <w:t xml:space="preserve">SEC agrees to drop enforcement case against Coinbase</w:t>
      </w:r>
    </w:p>
    <w:p w:rsidR="00000000" w:rsidDel="00000000" w:rsidP="00000000" w:rsidRDefault="00000000" w:rsidRPr="00000000" w14:paraId="00000AC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tl w:val="0"/>
        </w:rPr>
      </w:r>
    </w:p>
    <w:p w:rsidR="00000000" w:rsidDel="00000000" w:rsidP="00000000" w:rsidRDefault="00000000" w:rsidRPr="00000000" w14:paraId="00000AC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Cointelegraph By Vince Quill </w:t>
      </w:r>
    </w:p>
    <w:p w:rsidR="00000000" w:rsidDel="00000000" w:rsidP="00000000" w:rsidRDefault="00000000" w:rsidRPr="00000000" w14:paraId="00000AC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452 words</w:t>
      </w:r>
    </w:p>
    <w:p w:rsidR="00000000" w:rsidDel="00000000" w:rsidP="00000000" w:rsidRDefault="00000000" w:rsidRPr="00000000" w14:paraId="00000AC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21 February 2025</w:t>
      </w:r>
    </w:p>
    <w:p w:rsidR="00000000" w:rsidDel="00000000" w:rsidP="00000000" w:rsidRDefault="00000000" w:rsidRPr="00000000" w14:paraId="00000AC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Cointelegraph</w:t>
      </w:r>
    </w:p>
    <w:p w:rsidR="00000000" w:rsidDel="00000000" w:rsidP="00000000" w:rsidRDefault="00000000" w:rsidRPr="00000000" w14:paraId="00000AC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CONTEL</w:t>
      </w:r>
    </w:p>
    <w:p w:rsidR="00000000" w:rsidDel="00000000" w:rsidP="00000000" w:rsidRDefault="00000000" w:rsidRPr="00000000" w14:paraId="00000AC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English</w:t>
      </w:r>
    </w:p>
    <w:p w:rsidR="00000000" w:rsidDel="00000000" w:rsidP="00000000" w:rsidRDefault="00000000" w:rsidRPr="00000000" w14:paraId="00000AC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Cointelegraph 2025. All rights reserved. </w:t>
      </w:r>
    </w:p>
    <w:p w:rsidR="00000000" w:rsidDel="00000000" w:rsidP="00000000" w:rsidRDefault="00000000" w:rsidRPr="00000000" w14:paraId="00000AC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AD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US Securities and Exchange Commission has agreed in principle to dismiss its lawsuit against Coinbase pending approval from an SEC commissioner.</w:t>
      </w:r>
    </w:p>
    <w:p w:rsidR="00000000" w:rsidDel="00000000" w:rsidP="00000000" w:rsidRDefault="00000000" w:rsidRPr="00000000" w14:paraId="00000AD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AD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580">
        <w:r w:rsidDel="00000000" w:rsidR="00000000" w:rsidRPr="00000000">
          <w:rPr>
            <w:rFonts w:ascii="Arial" w:cs="Arial" w:eastAsia="Arial" w:hAnsi="Arial"/>
            <w:smallCaps w:val="0"/>
            <w:color w:val="0000ff"/>
            <w:sz w:val="20"/>
            <w:szCs w:val="20"/>
            <w:rtl w:val="0"/>
          </w:rPr>
          <w:t xml:space="preserve">SEC agrees to drop enforcement case against Coinbase</w:t>
        </w:r>
      </w:hyperlink>
      <w:r w:rsidDel="00000000" w:rsidR="00000000" w:rsidRPr="00000000">
        <w:rPr>
          <w:rtl w:val="0"/>
        </w:rPr>
      </w:r>
    </w:p>
    <w:p w:rsidR="00000000" w:rsidDel="00000000" w:rsidP="00000000" w:rsidRDefault="00000000" w:rsidRPr="00000000" w14:paraId="00000AD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AD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US Securities and Exchange Commission has agreed to dismiss its lawsuit against centralized exchange firm Coinbase, which had accused the company of operating as an unregistered securities broker.</w:t>
      </w:r>
    </w:p>
    <w:p w:rsidR="00000000" w:rsidDel="00000000" w:rsidP="00000000" w:rsidRDefault="00000000" w:rsidRPr="00000000" w14:paraId="00000AD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AD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According to an </w:t>
      </w:r>
      <w:hyperlink r:id="rId581">
        <w:r w:rsidDel="00000000" w:rsidR="00000000" w:rsidRPr="00000000">
          <w:rPr>
            <w:rFonts w:ascii="Arial" w:cs="Arial" w:eastAsia="Arial" w:hAnsi="Arial"/>
            <w:smallCaps w:val="0"/>
            <w:color w:val="0000ff"/>
            <w:sz w:val="20"/>
            <w:szCs w:val="20"/>
            <w:rtl w:val="0"/>
          </w:rPr>
          <w:t xml:space="preserve">announcement</w:t>
        </w:r>
      </w:hyperlink>
      <w:r w:rsidDel="00000000" w:rsidR="00000000" w:rsidRPr="00000000">
        <w:rPr>
          <w:rFonts w:ascii="Arial" w:cs="Arial" w:eastAsia="Arial" w:hAnsi="Arial"/>
          <w:smallCaps w:val="0"/>
          <w:sz w:val="20"/>
          <w:szCs w:val="20"/>
          <w:rtl w:val="0"/>
        </w:rPr>
        <w:t xml:space="preserve"> from Coinbase, the dismissal is still subject to approval by an SEC commissioner before the suit is officially withdrawn. Coinbase CEO Brian Armstrong</w:t>
      </w:r>
      <w:hyperlink r:id="rId582">
        <w:r w:rsidDel="00000000" w:rsidR="00000000" w:rsidRPr="00000000">
          <w:rPr>
            <w:rFonts w:ascii="Arial" w:cs="Arial" w:eastAsia="Arial" w:hAnsi="Arial"/>
            <w:smallCaps w:val="0"/>
            <w:color w:val="0000ff"/>
            <w:sz w:val="20"/>
            <w:szCs w:val="20"/>
            <w:rtl w:val="0"/>
          </w:rPr>
          <w:t xml:space="preserve">said</w:t>
        </w:r>
      </w:hyperlink>
      <w:r w:rsidDel="00000000" w:rsidR="00000000" w:rsidRPr="00000000">
        <w:rPr>
          <w:rFonts w:ascii="Arial" w:cs="Arial" w:eastAsia="Arial" w:hAnsi="Arial"/>
          <w:smallCaps w:val="0"/>
          <w:sz w:val="20"/>
          <w:szCs w:val="20"/>
          <w:rtl w:val="0"/>
        </w:rPr>
        <w:t xml:space="preserve"> :</w:t>
      </w:r>
    </w:p>
    <w:p w:rsidR="00000000" w:rsidDel="00000000" w:rsidP="00000000" w:rsidRDefault="00000000" w:rsidRPr="00000000" w14:paraId="00000AD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AD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“If this goes through, it’s a really big deal, not just for us, but for the whole crypto industry, the 50 million Americans who hold crypto, and I think for the rest of the world because this is an important signal about where things are going.”</w:t>
      </w:r>
    </w:p>
    <w:p w:rsidR="00000000" w:rsidDel="00000000" w:rsidP="00000000" w:rsidRDefault="00000000" w:rsidRPr="00000000" w14:paraId="00000AD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AD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SEC </w:t>
      </w:r>
      <w:hyperlink r:id="rId583">
        <w:r w:rsidDel="00000000" w:rsidR="00000000" w:rsidRPr="00000000">
          <w:rPr>
            <w:rFonts w:ascii="Arial" w:cs="Arial" w:eastAsia="Arial" w:hAnsi="Arial"/>
            <w:smallCaps w:val="0"/>
            <w:color w:val="0000ff"/>
            <w:sz w:val="20"/>
            <w:szCs w:val="20"/>
            <w:rtl w:val="0"/>
          </w:rPr>
          <w:t xml:space="preserve">sued Coinbase in June 2023</w:t>
        </w:r>
      </w:hyperlink>
      <w:r w:rsidDel="00000000" w:rsidR="00000000" w:rsidRPr="00000000">
        <w:rPr>
          <w:rFonts w:ascii="Arial" w:cs="Arial" w:eastAsia="Arial" w:hAnsi="Arial"/>
          <w:smallCaps w:val="0"/>
          <w:sz w:val="20"/>
          <w:szCs w:val="20"/>
          <w:rtl w:val="0"/>
        </w:rPr>
        <w:t xml:space="preserve"> amid a torrent of litigation attempting to frame many crypto firms and projects as either unregistered securities brokers or securities in and of themselves, placing heavy regulatory and financial pressure on the industry.</w:t>
      </w:r>
    </w:p>
    <w:p w:rsidR="00000000" w:rsidDel="00000000" w:rsidP="00000000" w:rsidRDefault="00000000" w:rsidRPr="00000000" w14:paraId="00000AD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AD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584">
        <w:r w:rsidDel="00000000" w:rsidR="00000000" w:rsidRPr="00000000">
          <w:rPr>
            <w:rFonts w:ascii="Arial" w:cs="Arial" w:eastAsia="Arial" w:hAnsi="Arial"/>
            <w:smallCaps w:val="0"/>
            <w:color w:val="0000ff"/>
            <w:sz w:val="20"/>
            <w:szCs w:val="20"/>
            <w:rtl w:val="0"/>
          </w:rPr>
          <w:t xml:space="preserve">Coinbase, Law, SEC, US Government, United States, Policy</w:t>
        </w:r>
      </w:hyperlink>
      <w:r w:rsidDel="00000000" w:rsidR="00000000" w:rsidRPr="00000000">
        <w:rPr>
          <w:rtl w:val="0"/>
        </w:rPr>
      </w:r>
    </w:p>
    <w:p w:rsidR="00000000" w:rsidDel="00000000" w:rsidP="00000000" w:rsidRDefault="00000000" w:rsidRPr="00000000" w14:paraId="00000AD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AD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SEC lawsuit against Coinbase filed in 2023. Source: </w:t>
      </w:r>
      <w:hyperlink r:id="rId585">
        <w:r w:rsidDel="00000000" w:rsidR="00000000" w:rsidRPr="00000000">
          <w:rPr>
            <w:rFonts w:ascii="Arial" w:cs="Arial" w:eastAsia="Arial" w:hAnsi="Arial"/>
            <w:smallCaps w:val="0"/>
            <w:color w:val="0000ff"/>
            <w:sz w:val="20"/>
            <w:szCs w:val="20"/>
            <w:rtl w:val="0"/>
          </w:rPr>
          <w:t xml:space="preserve">SEC</w:t>
        </w:r>
      </w:hyperlink>
      <w:r w:rsidDel="00000000" w:rsidR="00000000" w:rsidRPr="00000000">
        <w:rPr>
          <w:rtl w:val="0"/>
        </w:rPr>
      </w:r>
    </w:p>
    <w:p w:rsidR="00000000" w:rsidDel="00000000" w:rsidP="00000000" w:rsidRDefault="00000000" w:rsidRPr="00000000" w14:paraId="00000AD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AE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Related: </w:t>
      </w:r>
      <w:hyperlink r:id="rId586">
        <w:r w:rsidDel="00000000" w:rsidR="00000000" w:rsidRPr="00000000">
          <w:rPr>
            <w:rFonts w:ascii="Arial" w:cs="Arial" w:eastAsia="Arial" w:hAnsi="Arial"/>
            <w:smallCaps w:val="0"/>
            <w:color w:val="0000ff"/>
            <w:sz w:val="20"/>
            <w:szCs w:val="20"/>
            <w:rtl w:val="0"/>
          </w:rPr>
          <w:t xml:space="preserve">SEC acknowledges slew of crypto ETF filings as reviews, approvals accelerate</w:t>
        </w:r>
      </w:hyperlink>
      <w:r w:rsidDel="00000000" w:rsidR="00000000" w:rsidRPr="00000000">
        <w:rPr>
          <w:rtl w:val="0"/>
        </w:rPr>
      </w:r>
    </w:p>
    <w:p w:rsidR="00000000" w:rsidDel="00000000" w:rsidP="00000000" w:rsidRDefault="00000000" w:rsidRPr="00000000" w14:paraId="00000AE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AE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Coinbase fights back against the SEC</w:t>
      </w:r>
    </w:p>
    <w:p w:rsidR="00000000" w:rsidDel="00000000" w:rsidP="00000000" w:rsidRDefault="00000000" w:rsidRPr="00000000" w14:paraId="00000AE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AE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SEC, under the leadership of former </w:t>
      </w:r>
      <w:hyperlink r:id="rId587">
        <w:r w:rsidDel="00000000" w:rsidR="00000000" w:rsidRPr="00000000">
          <w:rPr>
            <w:rFonts w:ascii="Arial" w:cs="Arial" w:eastAsia="Arial" w:hAnsi="Arial"/>
            <w:smallCaps w:val="0"/>
            <w:color w:val="0000ff"/>
            <w:sz w:val="20"/>
            <w:szCs w:val="20"/>
            <w:rtl w:val="0"/>
          </w:rPr>
          <w:t xml:space="preserve">Chair Gary Gensler</w:t>
        </w:r>
      </w:hyperlink>
      <w:r w:rsidDel="00000000" w:rsidR="00000000" w:rsidRPr="00000000">
        <w:rPr>
          <w:rFonts w:ascii="Arial" w:cs="Arial" w:eastAsia="Arial" w:hAnsi="Arial"/>
          <w:smallCaps w:val="0"/>
          <w:sz w:val="20"/>
          <w:szCs w:val="20"/>
          <w:rtl w:val="0"/>
        </w:rPr>
        <w:t xml:space="preserve">, claimed that Coinbase failed to register its staking services with the financial regulator.</w:t>
      </w:r>
    </w:p>
    <w:p w:rsidR="00000000" w:rsidDel="00000000" w:rsidP="00000000" w:rsidRDefault="00000000" w:rsidRPr="00000000" w14:paraId="00000AE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AE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Several cryptocurrencies were named as “unregistered securities” in the SEC’s 2023 lawsuit against Coinbase, including Solana (</w:t>
      </w:r>
      <w:hyperlink r:id="rId588">
        <w:r w:rsidDel="00000000" w:rsidR="00000000" w:rsidRPr="00000000">
          <w:rPr>
            <w:rFonts w:ascii="Arial" w:cs="Arial" w:eastAsia="Arial" w:hAnsi="Arial"/>
            <w:smallCaps w:val="0"/>
            <w:color w:val="0000ff"/>
            <w:sz w:val="20"/>
            <w:szCs w:val="20"/>
            <w:rtl w:val="0"/>
          </w:rPr>
          <w:t xml:space="preserve">SOL</w:t>
        </w:r>
      </w:hyperlink>
      <w:r w:rsidDel="00000000" w:rsidR="00000000" w:rsidRPr="00000000">
        <w:rPr>
          <w:rFonts w:ascii="Arial" w:cs="Arial" w:eastAsia="Arial" w:hAnsi="Arial"/>
          <w:smallCaps w:val="0"/>
          <w:sz w:val="20"/>
          <w:szCs w:val="20"/>
          <w:rtl w:val="0"/>
        </w:rPr>
        <w:t xml:space="preserve"> ), Cardano’s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w:t>
      </w:r>
      <w:hyperlink r:id="rId589">
        <w:r w:rsidDel="00000000" w:rsidR="00000000" w:rsidRPr="00000000">
          <w:rPr>
            <w:rFonts w:ascii="Arial" w:cs="Arial" w:eastAsia="Arial" w:hAnsi="Arial"/>
            <w:b w:val="1"/>
            <w:smallCaps w:val="0"/>
            <w:color w:val="0000ff"/>
            <w:sz w:val="20"/>
            <w:szCs w:val="20"/>
            <w:rtl w:val="0"/>
          </w:rPr>
          <w:t xml:space="preserve"> </w:t>
        </w:r>
      </w:hyperlink>
      <w:hyperlink r:id="rId590">
        <w:r w:rsidDel="00000000" w:rsidR="00000000" w:rsidRPr="00000000">
          <w:rPr>
            <w:rFonts w:ascii="Arial" w:cs="Arial" w:eastAsia="Arial" w:hAnsi="Arial"/>
            <w:b w:val="1"/>
            <w:smallCaps w:val="0"/>
            <w:color w:val="0000ff"/>
            <w:sz w:val="20"/>
            <w:szCs w:val="20"/>
            <w:shd w:fill="fef8d9" w:val="clear"/>
            <w:rtl w:val="0"/>
          </w:rPr>
          <w:t xml:space="preserve">ADA</w:t>
        </w:r>
      </w:hyperlink>
      <w:r w:rsidDel="00000000" w:rsidR="00000000" w:rsidRPr="00000000">
        <w:rPr>
          <w:rFonts w:ascii="Arial" w:cs="Arial" w:eastAsia="Arial" w:hAnsi="Arial"/>
          <w:smallCaps w:val="0"/>
          <w:sz w:val="20"/>
          <w:szCs w:val="20"/>
          <w:rtl w:val="0"/>
        </w:rPr>
        <w:t xml:space="preserve"> ), Filecoin (</w:t>
      </w:r>
      <w:hyperlink r:id="rId591">
        <w:r w:rsidDel="00000000" w:rsidR="00000000" w:rsidRPr="00000000">
          <w:rPr>
            <w:rFonts w:ascii="Arial" w:cs="Arial" w:eastAsia="Arial" w:hAnsi="Arial"/>
            <w:smallCaps w:val="0"/>
            <w:color w:val="0000ff"/>
            <w:sz w:val="20"/>
            <w:szCs w:val="20"/>
            <w:rtl w:val="0"/>
          </w:rPr>
          <w:t xml:space="preserve">FIL</w:t>
        </w:r>
      </w:hyperlink>
      <w:r w:rsidDel="00000000" w:rsidR="00000000" w:rsidRPr="00000000">
        <w:rPr>
          <w:rFonts w:ascii="Arial" w:cs="Arial" w:eastAsia="Arial" w:hAnsi="Arial"/>
          <w:smallCaps w:val="0"/>
          <w:sz w:val="20"/>
          <w:szCs w:val="20"/>
          <w:rtl w:val="0"/>
        </w:rPr>
        <w:t xml:space="preserve"> ), Polygon (</w:t>
      </w:r>
      <w:hyperlink r:id="rId592">
        <w:r w:rsidDel="00000000" w:rsidR="00000000" w:rsidRPr="00000000">
          <w:rPr>
            <w:rFonts w:ascii="Arial" w:cs="Arial" w:eastAsia="Arial" w:hAnsi="Arial"/>
            <w:smallCaps w:val="0"/>
            <w:color w:val="0000ff"/>
            <w:sz w:val="20"/>
            <w:szCs w:val="20"/>
            <w:rtl w:val="0"/>
          </w:rPr>
          <w:t xml:space="preserve">POL</w:t>
        </w:r>
      </w:hyperlink>
      <w:r w:rsidDel="00000000" w:rsidR="00000000" w:rsidRPr="00000000">
        <w:rPr>
          <w:rFonts w:ascii="Arial" w:cs="Arial" w:eastAsia="Arial" w:hAnsi="Arial"/>
          <w:smallCaps w:val="0"/>
          <w:sz w:val="20"/>
          <w:szCs w:val="20"/>
          <w:rtl w:val="0"/>
        </w:rPr>
        <w:t xml:space="preserve"> ) and others.</w:t>
      </w:r>
    </w:p>
    <w:p w:rsidR="00000000" w:rsidDel="00000000" w:rsidP="00000000" w:rsidRDefault="00000000" w:rsidRPr="00000000" w14:paraId="00000AE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AE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Coinbase characterized the lawsuit as regulatory overreach and slammed the SEC for filing a suit after approving the company’s public listing on US stock exchanges in 2021.</w:t>
      </w:r>
    </w:p>
    <w:p w:rsidR="00000000" w:rsidDel="00000000" w:rsidP="00000000" w:rsidRDefault="00000000" w:rsidRPr="00000000" w14:paraId="00000AE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AE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company also responded to the lawsuit by mobilizing a political pressure campaign alongside Ripple and other industry firms — </w:t>
      </w:r>
      <w:hyperlink r:id="rId593">
        <w:r w:rsidDel="00000000" w:rsidR="00000000" w:rsidRPr="00000000">
          <w:rPr>
            <w:rFonts w:ascii="Arial" w:cs="Arial" w:eastAsia="Arial" w:hAnsi="Arial"/>
            <w:smallCaps w:val="0"/>
            <w:color w:val="0000ff"/>
            <w:sz w:val="20"/>
            <w:szCs w:val="20"/>
            <w:rtl w:val="0"/>
          </w:rPr>
          <w:t xml:space="preserve">donating tens of millions to Fairshake</w:t>
        </w:r>
      </w:hyperlink>
      <w:r w:rsidDel="00000000" w:rsidR="00000000" w:rsidRPr="00000000">
        <w:rPr>
          <w:rFonts w:ascii="Arial" w:cs="Arial" w:eastAsia="Arial" w:hAnsi="Arial"/>
          <w:smallCaps w:val="0"/>
          <w:sz w:val="20"/>
          <w:szCs w:val="20"/>
          <w:rtl w:val="0"/>
        </w:rPr>
        <w:t xml:space="preserve">, a political action committee (PAC) that spreads public awareness about crypto regulations and lobbies the US government for industry-friendly </w:t>
      </w:r>
      <w:r w:rsidDel="00000000" w:rsidR="00000000" w:rsidRPr="00000000">
        <w:rPr>
          <w:rFonts w:ascii="Arial" w:cs="Arial" w:eastAsia="Arial" w:hAnsi="Arial"/>
          <w:b w:val="1"/>
          <w:smallCaps w:val="0"/>
          <w:sz w:val="20"/>
          <w:szCs w:val="20"/>
          <w:shd w:fill="fef8d9" w:val="clear"/>
          <w:rtl w:val="0"/>
        </w:rPr>
        <w:t xml:space="preserve">regulation</w:t>
      </w:r>
      <w:r w:rsidDel="00000000" w:rsidR="00000000" w:rsidRPr="00000000">
        <w:rPr>
          <w:rFonts w:ascii="Arial" w:cs="Arial" w:eastAsia="Arial" w:hAnsi="Arial"/>
          <w:smallCaps w:val="0"/>
          <w:sz w:val="20"/>
          <w:szCs w:val="20"/>
          <w:rtl w:val="0"/>
        </w:rPr>
        <w:t xml:space="preserve">.</w:t>
      </w:r>
    </w:p>
    <w:p w:rsidR="00000000" w:rsidDel="00000000" w:rsidP="00000000" w:rsidRDefault="00000000" w:rsidRPr="00000000" w14:paraId="00000AE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AE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Coinbase also backed the Stand With Crypto advocacy group to promote voter education about pro-crypto lawmakers and important regulatory policies.</w:t>
      </w:r>
    </w:p>
    <w:p w:rsidR="00000000" w:rsidDel="00000000" w:rsidP="00000000" w:rsidRDefault="00000000" w:rsidRPr="00000000" w14:paraId="00000AE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AE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“Crypto voters won’t be taken seriously until we send a clear message to political candidates that it is bad politics to be anti-crypto,” Coinbase CEO Armstrong </w:t>
      </w:r>
      <w:hyperlink r:id="rId594">
        <w:r w:rsidDel="00000000" w:rsidR="00000000" w:rsidRPr="00000000">
          <w:rPr>
            <w:rFonts w:ascii="Arial" w:cs="Arial" w:eastAsia="Arial" w:hAnsi="Arial"/>
            <w:smallCaps w:val="0"/>
            <w:color w:val="0000ff"/>
            <w:sz w:val="20"/>
            <w:szCs w:val="20"/>
            <w:rtl w:val="0"/>
          </w:rPr>
          <w:t xml:space="preserve">said</w:t>
        </w:r>
      </w:hyperlink>
      <w:r w:rsidDel="00000000" w:rsidR="00000000" w:rsidRPr="00000000">
        <w:rPr>
          <w:rFonts w:ascii="Arial" w:cs="Arial" w:eastAsia="Arial" w:hAnsi="Arial"/>
          <w:smallCaps w:val="0"/>
          <w:sz w:val="20"/>
          <w:szCs w:val="20"/>
          <w:rtl w:val="0"/>
        </w:rPr>
        <w:t xml:space="preserve"> in June 2024.</w:t>
      </w:r>
    </w:p>
    <w:p w:rsidR="00000000" w:rsidDel="00000000" w:rsidP="00000000" w:rsidRDefault="00000000" w:rsidRPr="00000000" w14:paraId="00000AE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AF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These advocacy efforts seemed to have helped </w:t>
      </w:r>
      <w:hyperlink r:id="rId595">
        <w:r w:rsidDel="00000000" w:rsidR="00000000" w:rsidRPr="00000000">
          <w:rPr>
            <w:rFonts w:ascii="Arial" w:cs="Arial" w:eastAsia="Arial" w:hAnsi="Arial"/>
            <w:smallCaps w:val="0"/>
            <w:color w:val="0000ff"/>
            <w:sz w:val="20"/>
            <w:szCs w:val="20"/>
            <w:rtl w:val="0"/>
          </w:rPr>
          <w:t xml:space="preserve">influence the outcome of the 2024 elections</w:t>
        </w:r>
      </w:hyperlink>
      <w:r w:rsidDel="00000000" w:rsidR="00000000" w:rsidRPr="00000000">
        <w:rPr>
          <w:rFonts w:ascii="Arial" w:cs="Arial" w:eastAsia="Arial" w:hAnsi="Arial"/>
          <w:smallCaps w:val="0"/>
          <w:sz w:val="20"/>
          <w:szCs w:val="20"/>
          <w:rtl w:val="0"/>
        </w:rPr>
        <w:t xml:space="preserve"> in the United States, which Tonya M. Evans — a tenured professor at Pennsylvania State University — told Cointelegraph was </w:t>
      </w:r>
      <w:hyperlink r:id="rId596">
        <w:r w:rsidDel="00000000" w:rsidR="00000000" w:rsidRPr="00000000">
          <w:rPr>
            <w:rFonts w:ascii="Arial" w:cs="Arial" w:eastAsia="Arial" w:hAnsi="Arial"/>
            <w:smallCaps w:val="0"/>
            <w:color w:val="0000ff"/>
            <w:sz w:val="20"/>
            <w:szCs w:val="20"/>
            <w:rtl w:val="0"/>
          </w:rPr>
          <w:t xml:space="preserve">determined by razor-thin margins</w:t>
        </w:r>
      </w:hyperlink>
      <w:r w:rsidDel="00000000" w:rsidR="00000000" w:rsidRPr="00000000">
        <w:rPr>
          <w:rFonts w:ascii="Arial" w:cs="Arial" w:eastAsia="Arial" w:hAnsi="Arial"/>
          <w:smallCaps w:val="0"/>
          <w:sz w:val="20"/>
          <w:szCs w:val="20"/>
          <w:rtl w:val="0"/>
        </w:rPr>
        <w:t xml:space="preserve">.</w:t>
      </w:r>
    </w:p>
    <w:p w:rsidR="00000000" w:rsidDel="00000000" w:rsidP="00000000" w:rsidRDefault="00000000" w:rsidRPr="00000000" w14:paraId="00000AF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AF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Magazine: </w:t>
      </w:r>
      <w:hyperlink r:id="rId597">
        <w:r w:rsidDel="00000000" w:rsidR="00000000" w:rsidRPr="00000000">
          <w:rPr>
            <w:rFonts w:ascii="Arial" w:cs="Arial" w:eastAsia="Arial" w:hAnsi="Arial"/>
            <w:smallCaps w:val="0"/>
            <w:color w:val="0000ff"/>
            <w:sz w:val="20"/>
            <w:szCs w:val="20"/>
            <w:rtl w:val="0"/>
          </w:rPr>
          <w:t xml:space="preserve">Godzilla vs. Kong: SEC faces fierce battle against crypto’s legal firepower</w:t>
        </w:r>
      </w:hyperlink>
      <w:r w:rsidDel="00000000" w:rsidR="00000000" w:rsidRPr="00000000">
        <w:rPr>
          <w:rtl w:val="0"/>
        </w:rPr>
      </w:r>
    </w:p>
    <w:p w:rsidR="00000000" w:rsidDel="00000000" w:rsidP="00000000" w:rsidRDefault="00000000" w:rsidRPr="00000000" w14:paraId="00000AF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AF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598">
        <w:r w:rsidDel="00000000" w:rsidR="00000000" w:rsidRPr="00000000">
          <w:rPr>
            <w:rFonts w:ascii="Arial" w:cs="Arial" w:eastAsia="Arial" w:hAnsi="Arial"/>
            <w:smallCaps w:val="0"/>
            <w:color w:val="0000ff"/>
            <w:sz w:val="20"/>
            <w:szCs w:val="20"/>
            <w:rtl w:val="0"/>
          </w:rPr>
          <w:t xml:space="preserve">Click to view image.</w:t>
        </w:r>
      </w:hyperlink>
      <w:r w:rsidDel="00000000" w:rsidR="00000000" w:rsidRPr="00000000">
        <w:rPr>
          <w:rtl w:val="0"/>
        </w:rPr>
      </w:r>
    </w:p>
    <w:p w:rsidR="00000000" w:rsidDel="00000000" w:rsidP="00000000" w:rsidRDefault="00000000" w:rsidRPr="00000000" w14:paraId="00000AF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AF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Document CONTEL0020250221el2l0008g</w:t>
      </w:r>
    </w:p>
    <w:p w:rsidR="00000000" w:rsidDel="00000000" w:rsidP="00000000" w:rsidRDefault="00000000" w:rsidRPr="00000000" w14:paraId="00000AF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AF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Pr>
        <w:drawing>
          <wp:inline distB="0" distT="0" distL="114300" distR="114300">
            <wp:extent cx="381000" cy="381000"/>
            <wp:effectExtent b="0" l="0" r="0" t="0"/>
            <wp:docPr id="28"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AF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AF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Fonts w:ascii="Arial" w:cs="Arial" w:eastAsia="Arial" w:hAnsi="Arial"/>
          <w:b w:val="1"/>
          <w:smallCaps w:val="0"/>
          <w:sz w:val="20"/>
          <w:szCs w:val="20"/>
          <w:rtl w:val="0"/>
        </w:rPr>
        <w:t xml:space="preserve">Crypto Price Analysis 2-20: BITCOIN: BTC, ETHEREUM: ETH, SOLANA: SOL, CELESTIA: TIA, ALGORAND: ALGO, UNISWAP: UNI, NEAR PROTOCOL: NEAR</w:t>
      </w:r>
    </w:p>
    <w:p w:rsidR="00000000" w:rsidDel="00000000" w:rsidP="00000000" w:rsidRDefault="00000000" w:rsidRPr="00000000" w14:paraId="00000AF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tl w:val="0"/>
        </w:rPr>
      </w:r>
    </w:p>
    <w:p w:rsidR="00000000" w:rsidDel="00000000" w:rsidP="00000000" w:rsidRDefault="00000000" w:rsidRPr="00000000" w14:paraId="00000AF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Amara Khatri </w:t>
      </w:r>
    </w:p>
    <w:p w:rsidR="00000000" w:rsidDel="00000000" w:rsidP="00000000" w:rsidRDefault="00000000" w:rsidRPr="00000000" w14:paraId="00000AF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2,768 words</w:t>
      </w:r>
    </w:p>
    <w:p w:rsidR="00000000" w:rsidDel="00000000" w:rsidP="00000000" w:rsidRDefault="00000000" w:rsidRPr="00000000" w14:paraId="00000AF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20 February 2025</w:t>
      </w:r>
    </w:p>
    <w:p w:rsidR="00000000" w:rsidDel="00000000" w:rsidP="00000000" w:rsidRDefault="00000000" w:rsidRPr="00000000" w14:paraId="00000AF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CryptoDaily</w:t>
      </w:r>
    </w:p>
    <w:p w:rsidR="00000000" w:rsidDel="00000000" w:rsidP="00000000" w:rsidRDefault="00000000" w:rsidRPr="00000000" w14:paraId="00000B0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CRPTOD</w:t>
      </w:r>
    </w:p>
    <w:p w:rsidR="00000000" w:rsidDel="00000000" w:rsidP="00000000" w:rsidRDefault="00000000" w:rsidRPr="00000000" w14:paraId="00000B0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English</w:t>
      </w:r>
    </w:p>
    <w:p w:rsidR="00000000" w:rsidDel="00000000" w:rsidP="00000000" w:rsidRDefault="00000000" w:rsidRPr="00000000" w14:paraId="00000B0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2025, CryptoDaily, All rights Reserved - Provided by SyndiGate Media Inc. </w:t>
      </w:r>
    </w:p>
    <w:p w:rsidR="00000000" w:rsidDel="00000000" w:rsidP="00000000" w:rsidRDefault="00000000" w:rsidRPr="00000000" w14:paraId="00000B0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B0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crypto market is showing signs of a recovery after weeks of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sentiment. Bitcoin (BTC) is up nearly 2%, reclaiming $97,000 as </w:t>
      </w:r>
      <w:r w:rsidDel="00000000" w:rsidR="00000000" w:rsidRPr="00000000">
        <w:rPr>
          <w:rFonts w:ascii="Arial" w:cs="Arial" w:eastAsia="Arial" w:hAnsi="Arial"/>
          <w:b w:val="1"/>
          <w:smallCaps w:val="0"/>
          <w:sz w:val="20"/>
          <w:szCs w:val="20"/>
          <w:shd w:fill="fef8d9" w:val="clear"/>
          <w:rtl w:val="0"/>
        </w:rPr>
        <w:t xml:space="preserve">bullish</w:t>
      </w:r>
      <w:r w:rsidDel="00000000" w:rsidR="00000000" w:rsidRPr="00000000">
        <w:rPr>
          <w:rFonts w:ascii="Arial" w:cs="Arial" w:eastAsia="Arial" w:hAnsi="Arial"/>
          <w:smallCaps w:val="0"/>
          <w:sz w:val="20"/>
          <w:szCs w:val="20"/>
          <w:rtl w:val="0"/>
        </w:rPr>
        <w:t xml:space="preserve"> sentiment returned after weeks of muted price action. The recovery comes after the flagship cryptocurrency plunged to a low of $93,430 on Tuesday before recovering and moving to its current level.</w:t>
      </w:r>
    </w:p>
    <w:p w:rsidR="00000000" w:rsidDel="00000000" w:rsidP="00000000" w:rsidRDefault="00000000" w:rsidRPr="00000000" w14:paraId="00000B0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B0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BTC’s recovery was fueled by positive market sentiment due to the meeting between Donald Trump and Vladimir Putin and the announcement of the resumption of diplomatic relations between the two countries.</w:t>
      </w:r>
    </w:p>
    <w:p w:rsidR="00000000" w:rsidDel="00000000" w:rsidP="00000000" w:rsidRDefault="00000000" w:rsidRPr="00000000" w14:paraId="00000B0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B0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markets opened on a positive note, with most altcoins registering substantial gains. Ethereum (ETH) is up nearly 2% and has reclaimed $2,700 to trade at $2,733. </w:t>
      </w:r>
      <w:hyperlink r:id="rId599">
        <w:r w:rsidDel="00000000" w:rsidR="00000000" w:rsidRPr="00000000">
          <w:rPr>
            <w:rFonts w:ascii="Arial" w:cs="Arial" w:eastAsia="Arial" w:hAnsi="Arial"/>
            <w:smallCaps w:val="0"/>
            <w:color w:val="0000ff"/>
            <w:sz w:val="20"/>
            <w:szCs w:val="20"/>
            <w:rtl w:val="0"/>
          </w:rPr>
          <w:t xml:space="preserve">Ripple (XRP)</w:t>
        </w:r>
      </w:hyperlink>
      <w:r w:rsidDel="00000000" w:rsidR="00000000" w:rsidRPr="00000000">
        <w:rPr>
          <w:rFonts w:ascii="Arial" w:cs="Arial" w:eastAsia="Arial" w:hAnsi="Arial"/>
          <w:smallCaps w:val="0"/>
          <w:sz w:val="20"/>
          <w:szCs w:val="20"/>
          <w:rtl w:val="0"/>
        </w:rPr>
        <w:t xml:space="preserve"> registered an increase of over 7% and is currently trading at $2.70. Solana (SOL) is up over 3%, while </w:t>
      </w:r>
      <w:hyperlink r:id="rId600">
        <w:r w:rsidDel="00000000" w:rsidR="00000000" w:rsidRPr="00000000">
          <w:rPr>
            <w:rFonts w:ascii="Arial" w:cs="Arial" w:eastAsia="Arial" w:hAnsi="Arial"/>
            <w:smallCaps w:val="0"/>
            <w:color w:val="0000ff"/>
            <w:sz w:val="20"/>
            <w:szCs w:val="20"/>
            <w:rtl w:val="0"/>
          </w:rPr>
          <w:t xml:space="preserve">Dogecoin (DOGE)</w:t>
        </w:r>
      </w:hyperlink>
      <w:r w:rsidDel="00000000" w:rsidR="00000000" w:rsidRPr="00000000">
        <w:rPr>
          <w:rFonts w:ascii="Arial" w:cs="Arial" w:eastAsia="Arial" w:hAnsi="Arial"/>
          <w:smallCaps w:val="0"/>
          <w:sz w:val="20"/>
          <w:szCs w:val="20"/>
          <w:rtl w:val="0"/>
        </w:rPr>
        <w:t xml:space="preserve"> and </w:t>
      </w:r>
      <w:hyperlink r:id="rId601">
        <w:r w:rsidDel="00000000" w:rsidR="00000000" w:rsidRPr="00000000">
          <w:rPr>
            <w:rFonts w:ascii="Arial" w:cs="Arial" w:eastAsia="Arial" w:hAnsi="Arial"/>
            <w:smallCaps w:val="0"/>
            <w:color w:val="0000ff"/>
            <w:sz w:val="20"/>
            <w:szCs w:val="20"/>
            <w:rtl w:val="0"/>
          </w:rPr>
          <w:t xml:space="preserve">Cardano (</w:t>
        </w:r>
      </w:hyperlink>
      <w:hyperlink r:id="rId602">
        <w:r w:rsidDel="00000000" w:rsidR="00000000" w:rsidRPr="00000000">
          <w:rPr>
            <w:rFonts w:ascii="Arial" w:cs="Arial" w:eastAsia="Arial" w:hAnsi="Arial"/>
            <w:b w:val="1"/>
            <w:smallCaps w:val="0"/>
            <w:color w:val="0000ff"/>
            <w:sz w:val="20"/>
            <w:szCs w:val="20"/>
            <w:rtl w:val="0"/>
          </w:rPr>
          <w:t xml:space="preserve"> </w:t>
        </w:r>
      </w:hyperlink>
      <w:hyperlink r:id="rId603">
        <w:r w:rsidDel="00000000" w:rsidR="00000000" w:rsidRPr="00000000">
          <w:rPr>
            <w:rFonts w:ascii="Arial" w:cs="Arial" w:eastAsia="Arial" w:hAnsi="Arial"/>
            <w:b w:val="1"/>
            <w:smallCaps w:val="0"/>
            <w:color w:val="0000ff"/>
            <w:sz w:val="20"/>
            <w:szCs w:val="20"/>
            <w:shd w:fill="fef8d9" w:val="clear"/>
            <w:rtl w:val="0"/>
          </w:rPr>
          <w:t xml:space="preserve">ADA</w:t>
        </w:r>
      </w:hyperlink>
      <w:hyperlink r:id="rId604">
        <w:r w:rsidDel="00000000" w:rsidR="00000000" w:rsidRPr="00000000">
          <w:rPr>
            <w:rFonts w:ascii="Arial" w:cs="Arial" w:eastAsia="Arial" w:hAnsi="Arial"/>
            <w:smallCaps w:val="0"/>
            <w:color w:val="0000ff"/>
            <w:sz w:val="20"/>
            <w:szCs w:val="20"/>
            <w:shd w:fill="fef8d9" w:val="clear"/>
            <w:rtl w:val="0"/>
          </w:rPr>
          <w:t xml:space="preserve">)</w:t>
        </w:r>
      </w:hyperlink>
      <w:r w:rsidDel="00000000" w:rsidR="00000000" w:rsidRPr="00000000">
        <w:rPr>
          <w:rFonts w:ascii="Arial" w:cs="Arial" w:eastAsia="Arial" w:hAnsi="Arial"/>
          <w:smallCaps w:val="0"/>
          <w:sz w:val="20"/>
          <w:szCs w:val="20"/>
          <w:rtl w:val="0"/>
        </w:rPr>
        <w:t xml:space="preserve"> are up 1.56% and 4.64%. </w:t>
      </w:r>
      <w:hyperlink r:id="rId605">
        <w:r w:rsidDel="00000000" w:rsidR="00000000" w:rsidRPr="00000000">
          <w:rPr>
            <w:rFonts w:ascii="Arial" w:cs="Arial" w:eastAsia="Arial" w:hAnsi="Arial"/>
            <w:smallCaps w:val="0"/>
            <w:color w:val="0000ff"/>
            <w:sz w:val="20"/>
            <w:szCs w:val="20"/>
            <w:rtl w:val="0"/>
          </w:rPr>
          <w:t xml:space="preserve">Chainlink (LINK)</w:t>
        </w:r>
      </w:hyperlink>
      <w:r w:rsidDel="00000000" w:rsidR="00000000" w:rsidRPr="00000000">
        <w:rPr>
          <w:rFonts w:ascii="Arial" w:cs="Arial" w:eastAsia="Arial" w:hAnsi="Arial"/>
          <w:smallCaps w:val="0"/>
          <w:sz w:val="20"/>
          <w:szCs w:val="20"/>
          <w:rtl w:val="0"/>
        </w:rPr>
        <w:t xml:space="preserve">, </w:t>
      </w:r>
      <w:hyperlink r:id="rId606">
        <w:r w:rsidDel="00000000" w:rsidR="00000000" w:rsidRPr="00000000">
          <w:rPr>
            <w:rFonts w:ascii="Arial" w:cs="Arial" w:eastAsia="Arial" w:hAnsi="Arial"/>
            <w:smallCaps w:val="0"/>
            <w:color w:val="0000ff"/>
            <w:sz w:val="20"/>
            <w:szCs w:val="20"/>
            <w:rtl w:val="0"/>
          </w:rPr>
          <w:t xml:space="preserve">Stellar (XLM)</w:t>
        </w:r>
      </w:hyperlink>
      <w:r w:rsidDel="00000000" w:rsidR="00000000" w:rsidRPr="00000000">
        <w:rPr>
          <w:rFonts w:ascii="Arial" w:cs="Arial" w:eastAsia="Arial" w:hAnsi="Arial"/>
          <w:smallCaps w:val="0"/>
          <w:sz w:val="20"/>
          <w:szCs w:val="20"/>
          <w:rtl w:val="0"/>
        </w:rPr>
        <w:t xml:space="preserve">, </w:t>
      </w:r>
      <w:hyperlink r:id="rId607">
        <w:r w:rsidDel="00000000" w:rsidR="00000000" w:rsidRPr="00000000">
          <w:rPr>
            <w:rFonts w:ascii="Arial" w:cs="Arial" w:eastAsia="Arial" w:hAnsi="Arial"/>
            <w:smallCaps w:val="0"/>
            <w:color w:val="0000ff"/>
            <w:sz w:val="20"/>
            <w:szCs w:val="20"/>
            <w:rtl w:val="0"/>
          </w:rPr>
          <w:t xml:space="preserve">Litecoin (LTC)</w:t>
        </w:r>
      </w:hyperlink>
      <w:r w:rsidDel="00000000" w:rsidR="00000000" w:rsidRPr="00000000">
        <w:rPr>
          <w:rFonts w:ascii="Arial" w:cs="Arial" w:eastAsia="Arial" w:hAnsi="Arial"/>
          <w:smallCaps w:val="0"/>
          <w:sz w:val="20"/>
          <w:szCs w:val="20"/>
          <w:rtl w:val="0"/>
        </w:rPr>
        <w:t xml:space="preserve">, Hedera (HBAR), and Polkadot (DOT) also registered substantial increases.</w:t>
      </w:r>
    </w:p>
    <w:p w:rsidR="00000000" w:rsidDel="00000000" w:rsidP="00000000" w:rsidRDefault="00000000" w:rsidRPr="00000000" w14:paraId="00000B0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B0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SEC To Decide On Solana Fund Filings By October</w:t>
      </w:r>
    </w:p>
    <w:p w:rsidR="00000000" w:rsidDel="00000000" w:rsidP="00000000" w:rsidRDefault="00000000" w:rsidRPr="00000000" w14:paraId="00000B0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B0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Several Solana ETF filings have reached the United States Securities and Exchange Commission (SEC) for an official review. Filings from multiple issuers, including VanEck, 21Shares, Canary Capital, and Bitwise, were published in the Federal Register on February 18. The regulator now has a 240-day window to greenlight or reject them. Grayscale has also filed a separate amendment to list a Solana fund. The filings come at a time when Solana’s native SOL token’s value has tanked due to the influx of dodgy meme coin projects, the latest being LIBRA, which collapsed spectacularly and caused a controversy thanks to Argentine President Milei’s apparent endorsement.</w:t>
      </w:r>
    </w:p>
    <w:p w:rsidR="00000000" w:rsidDel="00000000" w:rsidP="00000000" w:rsidRDefault="00000000" w:rsidRPr="00000000" w14:paraId="00000B0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B0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Bloomberg ETF analysts Eric Balachunas and James Seyffart believe the Solana ETFs will be approved 70% of the time, especially if legal questions around SOL’s regulatory classification are addressed.</w:t>
      </w:r>
    </w:p>
    <w:p w:rsidR="00000000" w:rsidDel="00000000" w:rsidP="00000000" w:rsidRDefault="00000000" w:rsidRPr="00000000" w14:paraId="00000B0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B1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“NEW: @EricBalchunas and I took a look at the filings for spot crypto ETFs. We're putting out relatively high odds of approval across the board. Mainly focused on Litecoin, Solana, XRP, and Dogecoin for now.”</w:t>
      </w:r>
    </w:p>
    <w:p w:rsidR="00000000" w:rsidDel="00000000" w:rsidP="00000000" w:rsidRDefault="00000000" w:rsidRPr="00000000" w14:paraId="00000B1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B1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b w:val="1"/>
          <w:smallCaps w:val="0"/>
          <w:sz w:val="20"/>
          <w:szCs w:val="20"/>
          <w:shd w:fill="fef8d9" w:val="clear"/>
          <w:rtl w:val="0"/>
        </w:rPr>
        <w:t xml:space="preserve">Digital asset</w:t>
      </w:r>
      <w:r w:rsidDel="00000000" w:rsidR="00000000" w:rsidRPr="00000000">
        <w:rPr>
          <w:rFonts w:ascii="Arial" w:cs="Arial" w:eastAsia="Arial" w:hAnsi="Arial"/>
          <w:smallCaps w:val="0"/>
          <w:sz w:val="20"/>
          <w:szCs w:val="20"/>
          <w:rtl w:val="0"/>
        </w:rPr>
        <w:t xml:space="preserve"> manager VanEck believes an approval could power SOL to $500 or higher.</w:t>
      </w:r>
    </w:p>
    <w:p w:rsidR="00000000" w:rsidDel="00000000" w:rsidP="00000000" w:rsidRDefault="00000000" w:rsidRPr="00000000" w14:paraId="00000B1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B1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Binance.US Resumes USD Transactions</w:t>
      </w:r>
    </w:p>
    <w:p w:rsidR="00000000" w:rsidDel="00000000" w:rsidP="00000000" w:rsidRDefault="00000000" w:rsidRPr="00000000" w14:paraId="00000B1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B1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Binance.US has resumed US Dollar deposits and withdrawals for the first time since June 2023. The platform had suspended fiat services due to intense regulatory scrutiny and pressure. The suspension came after the Securities and Exchange Commission (SEC) filed a lawsuit accusing Binance.US and its founder Changpeng Zhao of 13 violations of US securities laws. The charges included operating unregistered exchanges, broker-dealers, and clearing agencies.</w:t>
      </w:r>
    </w:p>
    <w:p w:rsidR="00000000" w:rsidDel="00000000" w:rsidP="00000000" w:rsidRDefault="00000000" w:rsidRPr="00000000" w14:paraId="00000B1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B1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It also alleged that Binance.US and Zhao misrepresented trading controls and oversight on the Binance.US trading platform and participated in the unregistered offering and sale of securities. The platform denied the allegations and said the lawsuit was without merit. Zhao resigned from Binance in 2023 and paid a $50 million fine as part of a guilty plea to US federal charges. Binance also agreed to pay $4.3 billion in fines.</w:t>
      </w:r>
    </w:p>
    <w:p w:rsidR="00000000" w:rsidDel="00000000" w:rsidP="00000000" w:rsidRDefault="00000000" w:rsidRPr="00000000" w14:paraId="00000B1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B1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Kraken Plans To Resume India Operations</w:t>
      </w:r>
    </w:p>
    <w:p w:rsidR="00000000" w:rsidDel="00000000" w:rsidP="00000000" w:rsidRDefault="00000000" w:rsidRPr="00000000" w14:paraId="00000B1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B1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Cryptocurrency exchange Kraken is planning to re-enter the Indian market and has appointed Vishesh Khurana, the co-founder of Shiprocket, to help kick-start its operations. It also plans to engage with Indian authorities and apply for the necessary licenses. However, Kraken’s return to India hinges on strict compliance with the country’s financial laws. The platform was one of several off-shore crypto exchanges banned in India after the finance ministry issued show-cause notices for non-compliance with the country’s anti-money laundering laws.</w:t>
      </w:r>
    </w:p>
    <w:p w:rsidR="00000000" w:rsidDel="00000000" w:rsidP="00000000" w:rsidRDefault="00000000" w:rsidRPr="00000000" w14:paraId="00000B1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B1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India’s Financial Intelligence Unit recovered $345 million in unpaid Goods and Service Tax (GST) from the exchanges, including Kraken. Kraken must comply with Indian financial regulations, particularly with the Prevention of Money Laundering Act (PMLA). Binance and KuCoin have already received clearance from Indian authorities to resume operations.</w:t>
      </w:r>
    </w:p>
    <w:p w:rsidR="00000000" w:rsidDel="00000000" w:rsidP="00000000" w:rsidRDefault="00000000" w:rsidRPr="00000000" w14:paraId="00000B1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B2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Kraken’s plan to re-enter the Indian market coincides with other global exchanges exploring a return to India. Coinbase is already negotiating with Indian authorities to ensure compliance before resuming its operations. The Indian government is also refining its regulatory framework for digital assets. Finance Minister Nirmala Sitharaman has already proposed stricter tax policies for crypto.</w:t>
      </w:r>
    </w:p>
    <w:p w:rsidR="00000000" w:rsidDel="00000000" w:rsidP="00000000" w:rsidRDefault="00000000" w:rsidRPr="00000000" w14:paraId="00000B2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B2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Bitcoin (BTC) Price Analysis</w:t>
      </w:r>
    </w:p>
    <w:p w:rsidR="00000000" w:rsidDel="00000000" w:rsidP="00000000" w:rsidRDefault="00000000" w:rsidRPr="00000000" w14:paraId="00000B2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B2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hyperlink r:id="rId608">
        <w:r w:rsidDel="00000000" w:rsidR="00000000" w:rsidRPr="00000000">
          <w:rPr>
            <w:rFonts w:ascii="Arial" w:cs="Arial" w:eastAsia="Arial" w:hAnsi="Arial"/>
            <w:smallCaps w:val="0"/>
            <w:color w:val="0000ff"/>
            <w:sz w:val="20"/>
            <w:szCs w:val="20"/>
            <w:rtl w:val="0"/>
          </w:rPr>
          <w:t xml:space="preserve">Bitcoin (BTC)</w:t>
        </w:r>
      </w:hyperlink>
      <w:r w:rsidDel="00000000" w:rsidR="00000000" w:rsidRPr="00000000">
        <w:rPr>
          <w:rFonts w:ascii="Arial" w:cs="Arial" w:eastAsia="Arial" w:hAnsi="Arial"/>
          <w:smallCaps w:val="0"/>
          <w:sz w:val="20"/>
          <w:szCs w:val="20"/>
          <w:rtl w:val="0"/>
        </w:rPr>
        <w:t xml:space="preserve"> and the global crypto markets have recovered during the current session. The flagship cryptocurrency is up nearly 2% over the past 24 hours and reclaimed $97,000 early during trading, with buyers looking to build momentum and push the price higher. </w:t>
      </w:r>
      <w:hyperlink r:id="rId609">
        <w:r w:rsidDel="00000000" w:rsidR="00000000" w:rsidRPr="00000000">
          <w:rPr>
            <w:rFonts w:ascii="Arial" w:cs="Arial" w:eastAsia="Arial" w:hAnsi="Arial"/>
            <w:smallCaps w:val="0"/>
            <w:color w:val="0000ff"/>
            <w:sz w:val="20"/>
            <w:szCs w:val="20"/>
            <w:rtl w:val="0"/>
          </w:rPr>
          <w:t xml:space="preserve">BTC</w:t>
        </w:r>
      </w:hyperlink>
      <w:r w:rsidDel="00000000" w:rsidR="00000000" w:rsidRPr="00000000">
        <w:rPr>
          <w:rFonts w:ascii="Arial" w:cs="Arial" w:eastAsia="Arial" w:hAnsi="Arial"/>
          <w:smallCaps w:val="0"/>
          <w:sz w:val="20"/>
          <w:szCs w:val="20"/>
          <w:rtl w:val="0"/>
        </w:rPr>
        <w:t xml:space="preserve"> briefly went past the $96,000 price level on Wednesday before dropping. However, it has continued its upward trajectory during the ongoing session as buyers look to move past the 20-day SMA. A break above this level could set BTC up for a move towards $100,000 and a potential push towards $105,000.</w:t>
      </w:r>
    </w:p>
    <w:p w:rsidR="00000000" w:rsidDel="00000000" w:rsidP="00000000" w:rsidRDefault="00000000" w:rsidRPr="00000000" w14:paraId="00000B2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B2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Despite BTC’s recent price struggles, CryptoQuant CEO Ki Young Ju does not see a bear market this year. Ju states that the flagship cryptocurrency could drop to $77,000 and still preserve its bull run. Ju believes higher levels will persist throughout the year despite its sluggish start.</w:t>
      </w:r>
    </w:p>
    <w:p w:rsidR="00000000" w:rsidDel="00000000" w:rsidP="00000000" w:rsidRDefault="00000000" w:rsidRPr="00000000" w14:paraId="00000B2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B2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Unicode MS" w:cs="Arial Unicode MS" w:eastAsia="Arial Unicode MS" w:hAnsi="Arial Unicode MS"/>
          <w:smallCaps w:val="0"/>
          <w:sz w:val="20"/>
          <w:szCs w:val="20"/>
          <w:rtl w:val="0"/>
        </w:rPr>
        <w:t xml:space="preserve">“I don’t think we’ll enter a bear market this year. We’re still in a bull cycle. The price would eventually go up, but the range seems broad. I personally think that the bull cycle could continue even with a -30% dip from ATH (e.g., 110K → 77K), as seen in past cycles.”</w:t>
      </w:r>
    </w:p>
    <w:p w:rsidR="00000000" w:rsidDel="00000000" w:rsidP="00000000" w:rsidRDefault="00000000" w:rsidRPr="00000000" w14:paraId="00000B2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B2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 drop to $77,000 would still keep BTC above the all-time highs achieved in the previous cycle and has become a downside target for traders who want the market to form a solid support base. CryptoQuant also suggested BTC is due more for upside this cycle, with analyst Tim Oinonen calling BTC’s price action unfinished. The analyst pointed out that since its halving, BTC has gained only 60%.</w:t>
      </w:r>
    </w:p>
    <w:p w:rsidR="00000000" w:rsidDel="00000000" w:rsidP="00000000" w:rsidRDefault="00000000" w:rsidRPr="00000000" w14:paraId="00000B2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B2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“Despite the continuing halving cycle, I’d expect to see a sell in May effect, a sideways summer, and elevated price levels by the last quarter. The positive Q4 seasonality has been repeated in 2013, 2016, 2017, 2020, 2021, 2023, and 2024. A deeper correction could be multiple months or even a year away.”</w:t>
      </w:r>
    </w:p>
    <w:p w:rsidR="00000000" w:rsidDel="00000000" w:rsidP="00000000" w:rsidRDefault="00000000" w:rsidRPr="00000000" w14:paraId="00000B2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B2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Price action was mixed over the previous week, with the price trading between $94,000 and $100,000. Sellers dragged the price to an intraday low of $94,118 on Wednesday as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sentiment intensified. However, the price rebounded from this level and registered an increase of just over 2% to reclaim $97,000 and settle at $97,881. Sellers were back in control on Thursday as BTC fell 1.24% to slip below $97,000 and settle at $96,663, but not before hitting an intraday low of $95,315. BTC attempted a move past the 50-day SMA on Friday as it reached an intraday high of $98,929. However, it could not stay at this level and ultimately settled at $97,556 after an increase of almost 1%. Buyers retained control on Saturday as BTC and BTC registered a marginal increase before settling at $97,705.</w:t>
      </w:r>
    </w:p>
    <w:p w:rsidR="00000000" w:rsidDel="00000000" w:rsidP="00000000" w:rsidRDefault="00000000" w:rsidRPr="00000000" w14:paraId="00000B2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B3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Source: </w:t>
      </w:r>
      <w:hyperlink r:id="rId610">
        <w:r w:rsidDel="00000000" w:rsidR="00000000" w:rsidRPr="00000000">
          <w:rPr>
            <w:rFonts w:ascii="Arial" w:cs="Arial" w:eastAsia="Arial" w:hAnsi="Arial"/>
            <w:smallCaps w:val="0"/>
            <w:color w:val="0000ff"/>
            <w:sz w:val="20"/>
            <w:szCs w:val="20"/>
            <w:rtl w:val="0"/>
          </w:rPr>
          <w:t xml:space="preserve">TradingView</w:t>
        </w:r>
      </w:hyperlink>
      <w:r w:rsidDel="00000000" w:rsidR="00000000" w:rsidRPr="00000000">
        <w:rPr>
          <w:rtl w:val="0"/>
        </w:rPr>
      </w:r>
    </w:p>
    <w:p w:rsidR="00000000" w:rsidDel="00000000" w:rsidP="00000000" w:rsidRDefault="00000000" w:rsidRPr="00000000" w14:paraId="00000B3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B3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However, sentiment changed on Sunday as BTC fell 1.51% and settled at $96,225. Buyers retained control on Monday, and BTC fell to $95,767. The flagship cryptocurrency encountered significant </w:t>
      </w:r>
      <w:r w:rsidDel="00000000" w:rsidR="00000000" w:rsidRPr="00000000">
        <w:rPr>
          <w:rFonts w:ascii="Arial" w:cs="Arial" w:eastAsia="Arial" w:hAnsi="Arial"/>
          <w:b w:val="1"/>
          <w:smallCaps w:val="0"/>
          <w:sz w:val="20"/>
          <w:szCs w:val="20"/>
          <w:shd w:fill="fef8d9" w:val="clear"/>
          <w:rtl w:val="0"/>
        </w:rPr>
        <w:t xml:space="preserve">volatility</w:t>
      </w:r>
      <w:r w:rsidDel="00000000" w:rsidR="00000000" w:rsidRPr="00000000">
        <w:rPr>
          <w:rFonts w:ascii="Arial" w:cs="Arial" w:eastAsia="Arial" w:hAnsi="Arial"/>
          <w:smallCaps w:val="0"/>
          <w:sz w:val="20"/>
          <w:szCs w:val="20"/>
          <w:rtl w:val="0"/>
        </w:rPr>
        <w:t xml:space="preserve"> on Tuesday, plummeting to an intraday low of $93,430. It recovered from this level to reclaim $95,000 and settle at $95,634, registering a marginal decline. </w:t>
      </w:r>
      <w:r w:rsidDel="00000000" w:rsidR="00000000" w:rsidRPr="00000000">
        <w:rPr>
          <w:rFonts w:ascii="Arial" w:cs="Arial" w:eastAsia="Arial" w:hAnsi="Arial"/>
          <w:b w:val="1"/>
          <w:smallCaps w:val="0"/>
          <w:sz w:val="20"/>
          <w:szCs w:val="20"/>
          <w:shd w:fill="fef8d9" w:val="clear"/>
          <w:rtl w:val="0"/>
        </w:rPr>
        <w:t xml:space="preserve">Bullish</w:t>
      </w:r>
      <w:r w:rsidDel="00000000" w:rsidR="00000000" w:rsidRPr="00000000">
        <w:rPr>
          <w:rFonts w:ascii="Arial" w:cs="Arial" w:eastAsia="Arial" w:hAnsi="Arial"/>
          <w:smallCaps w:val="0"/>
          <w:sz w:val="20"/>
          <w:szCs w:val="20"/>
          <w:rtl w:val="0"/>
        </w:rPr>
        <w:t xml:space="preserve"> sentiment returned on Wednesday as BTC registered an increase of 0.79% to move past $96,000 and settle at $96,386. The current session sees BTC up 0.62% and trading around $97,000 as buyers look to move past the 20-day SMA.</w:t>
      </w:r>
    </w:p>
    <w:p w:rsidR="00000000" w:rsidDel="00000000" w:rsidP="00000000" w:rsidRDefault="00000000" w:rsidRPr="00000000" w14:paraId="00000B3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B3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Despite BTC’s price jump, indicators point to a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tilt. The RSI is still below the neutral zone, and the RSI is still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However, this could change if BTC crosses the 20-day SMA. A move past the moving average could push the flagship cryptocurrency towards $100,000. A break above this level could see BTC move past $105,000. On the other hand, if sellers retake control, the price could drop to $90,000. BTC could see a deeper correction and fall towards $80,000 if this level is breached.</w:t>
      </w:r>
    </w:p>
    <w:p w:rsidR="00000000" w:rsidDel="00000000" w:rsidP="00000000" w:rsidRDefault="00000000" w:rsidRPr="00000000" w14:paraId="00000B3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B3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Ethereum (ETH) Price Analysis</w:t>
      </w:r>
    </w:p>
    <w:p w:rsidR="00000000" w:rsidDel="00000000" w:rsidP="00000000" w:rsidRDefault="00000000" w:rsidRPr="00000000" w14:paraId="00000B3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B3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hyperlink r:id="rId611">
        <w:r w:rsidDel="00000000" w:rsidR="00000000" w:rsidRPr="00000000">
          <w:rPr>
            <w:rFonts w:ascii="Arial" w:cs="Arial" w:eastAsia="Arial" w:hAnsi="Arial"/>
            <w:smallCaps w:val="0"/>
            <w:color w:val="0000ff"/>
            <w:sz w:val="20"/>
            <w:szCs w:val="20"/>
            <w:rtl w:val="0"/>
          </w:rPr>
          <w:t xml:space="preserve">Ethereum (ETH)</w:t>
        </w:r>
      </w:hyperlink>
      <w:r w:rsidDel="00000000" w:rsidR="00000000" w:rsidRPr="00000000">
        <w:rPr>
          <w:rFonts w:ascii="Arial" w:cs="Arial" w:eastAsia="Arial" w:hAnsi="Arial"/>
          <w:smallCaps w:val="0"/>
          <w:sz w:val="20"/>
          <w:szCs w:val="20"/>
          <w:rtl w:val="0"/>
        </w:rPr>
        <w:t xml:space="preserve"> has been trading around $2,700 for the past few days. Sellers have been unable to lower the price, suggesting that selling is drying up at lower levels. However, ETH is still experiencing selling near resistance levels. Buyers have attempted relief rallies but have consistently lost momentum around the $2,750 level.</w:t>
      </w:r>
    </w:p>
    <w:p w:rsidR="00000000" w:rsidDel="00000000" w:rsidP="00000000" w:rsidRDefault="00000000" w:rsidRPr="00000000" w14:paraId="00000B3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B3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ETH registered a sharp jump on Wednesday, rising over 5% and settling at $2,739. However, the price was back in the red on Thursday, dropping just over 2% to slip below $2,700 and settle at $2,677. ETH recovered on Friday, reaching an intraday high of $2,791 before settling at $2,725.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sentiment returned over the weekend as ETH dropped 1.16% on Saturday and 1.17% on Sunday to settle at $2,661. ETH started the current week on a </w:t>
      </w:r>
      <w:r w:rsidDel="00000000" w:rsidR="00000000" w:rsidRPr="00000000">
        <w:rPr>
          <w:rFonts w:ascii="Arial" w:cs="Arial" w:eastAsia="Arial" w:hAnsi="Arial"/>
          <w:b w:val="1"/>
          <w:smallCaps w:val="0"/>
          <w:sz w:val="20"/>
          <w:szCs w:val="20"/>
          <w:shd w:fill="fef8d9" w:val="clear"/>
          <w:rtl w:val="0"/>
        </w:rPr>
        <w:t xml:space="preserve">bullish</w:t>
      </w:r>
      <w:r w:rsidDel="00000000" w:rsidR="00000000" w:rsidRPr="00000000">
        <w:rPr>
          <w:rFonts w:ascii="Arial" w:cs="Arial" w:eastAsia="Arial" w:hAnsi="Arial"/>
          <w:smallCaps w:val="0"/>
          <w:sz w:val="20"/>
          <w:szCs w:val="20"/>
          <w:rtl w:val="0"/>
        </w:rPr>
        <w:t xml:space="preserve"> note as it reached an intraday high of $2,850, briefly surpassing the 20-day SMA. However, it lost momentum after reaching this level and ultimately settled at $2,745 after an increase of just over 3%.</w:t>
      </w:r>
    </w:p>
    <w:p w:rsidR="00000000" w:rsidDel="00000000" w:rsidP="00000000" w:rsidRDefault="00000000" w:rsidRPr="00000000" w14:paraId="00000B3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B3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Source: </w:t>
      </w:r>
      <w:hyperlink r:id="rId612">
        <w:r w:rsidDel="00000000" w:rsidR="00000000" w:rsidRPr="00000000">
          <w:rPr>
            <w:rFonts w:ascii="Arial" w:cs="Arial" w:eastAsia="Arial" w:hAnsi="Arial"/>
            <w:smallCaps w:val="0"/>
            <w:color w:val="0000ff"/>
            <w:sz w:val="20"/>
            <w:szCs w:val="20"/>
            <w:rtl w:val="0"/>
          </w:rPr>
          <w:t xml:space="preserve">TradingView</w:t>
        </w:r>
      </w:hyperlink>
      <w:r w:rsidDel="00000000" w:rsidR="00000000" w:rsidRPr="00000000">
        <w:rPr>
          <w:rtl w:val="0"/>
        </w:rPr>
      </w:r>
    </w:p>
    <w:p w:rsidR="00000000" w:rsidDel="00000000" w:rsidP="00000000" w:rsidRDefault="00000000" w:rsidRPr="00000000" w14:paraId="00000B3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B3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However, buyers lost momentum at resistance at upper levels, with the 20-day SMA acting as a dynamic resistance level. As a result, ETH dropped to an intraday low of $2,607 on Tuesday before settling at $2,670, registering a decline of nearly 3%. Sentiment changed on Wednesday as ETH registered an increase of almost 2% to move past $2,700 and settle at $2,716. Buyers have retained control during the current session, with ETH marginally up as it looks to move past the 20-day SMA. If ETH can move past the 20-day SMA and $2,800, it could push towards $3,000 and the 200-day SMA.</w:t>
      </w:r>
    </w:p>
    <w:p w:rsidR="00000000" w:rsidDel="00000000" w:rsidP="00000000" w:rsidRDefault="00000000" w:rsidRPr="00000000" w14:paraId="00000B3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B4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Technical indicators suggest </w:t>
      </w:r>
      <w:r w:rsidDel="00000000" w:rsidR="00000000" w:rsidRPr="00000000">
        <w:rPr>
          <w:rFonts w:ascii="Arial" w:cs="Arial" w:eastAsia="Arial" w:hAnsi="Arial"/>
          <w:b w:val="1"/>
          <w:smallCaps w:val="0"/>
          <w:sz w:val="20"/>
          <w:szCs w:val="20"/>
          <w:shd w:fill="fef8d9" w:val="clear"/>
          <w:rtl w:val="0"/>
        </w:rPr>
        <w:t xml:space="preserve">bullish</w:t>
      </w:r>
      <w:r w:rsidDel="00000000" w:rsidR="00000000" w:rsidRPr="00000000">
        <w:rPr>
          <w:rFonts w:ascii="Arial" w:cs="Arial" w:eastAsia="Arial" w:hAnsi="Arial"/>
          <w:smallCaps w:val="0"/>
          <w:sz w:val="20"/>
          <w:szCs w:val="20"/>
          <w:rtl w:val="0"/>
        </w:rPr>
        <w:t xml:space="preserve"> sentiment is returning, with the RSI at 43 but pointing upwards. Meanwhile, the MACD flipped to </w:t>
      </w:r>
      <w:r w:rsidDel="00000000" w:rsidR="00000000" w:rsidRPr="00000000">
        <w:rPr>
          <w:rFonts w:ascii="Arial" w:cs="Arial" w:eastAsia="Arial" w:hAnsi="Arial"/>
          <w:b w:val="1"/>
          <w:smallCaps w:val="0"/>
          <w:sz w:val="20"/>
          <w:szCs w:val="20"/>
          <w:shd w:fill="fef8d9" w:val="clear"/>
          <w:rtl w:val="0"/>
        </w:rPr>
        <w:t xml:space="preserve">bullish</w:t>
      </w:r>
      <w:r w:rsidDel="00000000" w:rsidR="00000000" w:rsidRPr="00000000">
        <w:rPr>
          <w:rFonts w:ascii="Arial" w:cs="Arial" w:eastAsia="Arial" w:hAnsi="Arial"/>
          <w:smallCaps w:val="0"/>
          <w:sz w:val="20"/>
          <w:szCs w:val="20"/>
          <w:rtl w:val="0"/>
        </w:rPr>
        <w:t xml:space="preserve"> over the weekend indicating an uptrend in the near term.</w:t>
      </w:r>
    </w:p>
    <w:p w:rsidR="00000000" w:rsidDel="00000000" w:rsidP="00000000" w:rsidRDefault="00000000" w:rsidRPr="00000000" w14:paraId="00000B4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B4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Solana (SOL) Price Analysis</w:t>
      </w:r>
    </w:p>
    <w:p w:rsidR="00000000" w:rsidDel="00000000" w:rsidP="00000000" w:rsidRDefault="00000000" w:rsidRPr="00000000" w14:paraId="00000B4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B4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Sentiment around Solana (SOL) has been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since the weekend. The network has come under intense scrutiny after an influx of dodgy meme coin projects, the latest being LIBRA. This has adversely impacted </w:t>
      </w:r>
      <w:r w:rsidDel="00000000" w:rsidR="00000000" w:rsidRPr="00000000">
        <w:rPr>
          <w:rFonts w:ascii="Arial" w:cs="Arial" w:eastAsia="Arial" w:hAnsi="Arial"/>
          <w:b w:val="1"/>
          <w:smallCaps w:val="0"/>
          <w:sz w:val="20"/>
          <w:szCs w:val="20"/>
          <w:shd w:fill="fef8d9" w:val="clear"/>
          <w:rtl w:val="0"/>
        </w:rPr>
        <w:t xml:space="preserve">investor sentiment</w:t>
      </w:r>
      <w:r w:rsidDel="00000000" w:rsidR="00000000" w:rsidRPr="00000000">
        <w:rPr>
          <w:rFonts w:ascii="Arial" w:cs="Arial" w:eastAsia="Arial" w:hAnsi="Arial"/>
          <w:smallCaps w:val="0"/>
          <w:sz w:val="20"/>
          <w:szCs w:val="20"/>
          <w:rtl w:val="0"/>
        </w:rPr>
        <w:t xml:space="preserve">, as demonstrated in the altcoin’s price action. SOL fell below a key support level on February 18 as it plunged to an intraday low of $160. The Ethereum-killer has been trading in the red since last week, except Friday, when it registered an increase of 2.59% and settled at $199 after reaching an intraday high of $205. However, bears were back in control on Saturday as the price dropped 2.48% to $194. Sellers retained control on Sunday as the price fell just over 3% to $188.</w:t>
      </w:r>
    </w:p>
    <w:p w:rsidR="00000000" w:rsidDel="00000000" w:rsidP="00000000" w:rsidRDefault="00000000" w:rsidRPr="00000000" w14:paraId="00000B4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B4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Source: </w:t>
      </w:r>
      <w:hyperlink r:id="rId613">
        <w:r w:rsidDel="00000000" w:rsidR="00000000" w:rsidRPr="00000000">
          <w:rPr>
            <w:rFonts w:ascii="Arial" w:cs="Arial" w:eastAsia="Arial" w:hAnsi="Arial"/>
            <w:smallCaps w:val="0"/>
            <w:color w:val="0000ff"/>
            <w:sz w:val="20"/>
            <w:szCs w:val="20"/>
            <w:rtl w:val="0"/>
          </w:rPr>
          <w:t xml:space="preserve">TradingView</w:t>
        </w:r>
      </w:hyperlink>
      <w:r w:rsidDel="00000000" w:rsidR="00000000" w:rsidRPr="00000000">
        <w:rPr>
          <w:rtl w:val="0"/>
        </w:rPr>
      </w:r>
    </w:p>
    <w:p w:rsidR="00000000" w:rsidDel="00000000" w:rsidP="00000000" w:rsidRDefault="00000000" w:rsidRPr="00000000" w14:paraId="00000B4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B4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sentiment intensified on Monday as SOL dipped below the 200-day SMA and $180 to settle at $177. The price plunged to an intraday low of $160 on Tuesday. However, it recovered from this level to recoup some losses and settle at $169 after a drop of nearly 5%. SOL experienced </w:t>
      </w:r>
      <w:r w:rsidDel="00000000" w:rsidR="00000000" w:rsidRPr="00000000">
        <w:rPr>
          <w:rFonts w:ascii="Arial" w:cs="Arial" w:eastAsia="Arial" w:hAnsi="Arial"/>
          <w:b w:val="1"/>
          <w:smallCaps w:val="0"/>
          <w:sz w:val="20"/>
          <w:szCs w:val="20"/>
          <w:shd w:fill="fef8d9" w:val="clear"/>
          <w:rtl w:val="0"/>
        </w:rPr>
        <w:t xml:space="preserve">volatility</w:t>
      </w:r>
      <w:r w:rsidDel="00000000" w:rsidR="00000000" w:rsidRPr="00000000">
        <w:rPr>
          <w:rFonts w:ascii="Arial" w:cs="Arial" w:eastAsia="Arial" w:hAnsi="Arial"/>
          <w:smallCaps w:val="0"/>
          <w:sz w:val="20"/>
          <w:szCs w:val="20"/>
          <w:rtl w:val="0"/>
        </w:rPr>
        <w:t xml:space="preserve"> on Wednesday as buyers and sellers struggled to take control. Sellers ultimately gained the upper hand and SOL registered a marginal decline. The current session sees SOL up nearly 2% as it looks to reclaim $180 and move past the 200-day SMA.</w:t>
      </w:r>
    </w:p>
    <w:p w:rsidR="00000000" w:rsidDel="00000000" w:rsidP="00000000" w:rsidRDefault="00000000" w:rsidRPr="00000000" w14:paraId="00000B4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B4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Buyers will try to push SOL past $175-180. If they are successful, it would indicate the breakdown was a bear trap. SOL could push towards the 200-day SMA and $200 if it can move past these levels. On the other hand, if selling pressure returns, SOL could retest the support at $160.</w:t>
      </w:r>
    </w:p>
    <w:p w:rsidR="00000000" w:rsidDel="00000000" w:rsidP="00000000" w:rsidRDefault="00000000" w:rsidRPr="00000000" w14:paraId="00000B4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B4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Celestia (TIA) Price Analysis</w:t>
      </w:r>
    </w:p>
    <w:p w:rsidR="00000000" w:rsidDel="00000000" w:rsidP="00000000" w:rsidRDefault="00000000" w:rsidRPr="00000000" w14:paraId="00000B4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B4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Celestia (TIA) has moved past the 20-day SMA during the ongoing session, as </w:t>
      </w:r>
      <w:r w:rsidDel="00000000" w:rsidR="00000000" w:rsidRPr="00000000">
        <w:rPr>
          <w:rFonts w:ascii="Arial" w:cs="Arial" w:eastAsia="Arial" w:hAnsi="Arial"/>
          <w:b w:val="1"/>
          <w:smallCaps w:val="0"/>
          <w:sz w:val="20"/>
          <w:szCs w:val="20"/>
          <w:shd w:fill="fef8d9" w:val="clear"/>
          <w:rtl w:val="0"/>
        </w:rPr>
        <w:t xml:space="preserve">bullish</w:t>
      </w:r>
      <w:r w:rsidDel="00000000" w:rsidR="00000000" w:rsidRPr="00000000">
        <w:rPr>
          <w:rFonts w:ascii="Arial" w:cs="Arial" w:eastAsia="Arial" w:hAnsi="Arial"/>
          <w:smallCaps w:val="0"/>
          <w:sz w:val="20"/>
          <w:szCs w:val="20"/>
          <w:rtl w:val="0"/>
        </w:rPr>
        <w:t xml:space="preserve"> sentiment returns to the market. TIA was trading in a narrow range since last week, oscillating between $3 and $3.50. Last Tuesday the price surged to an intraday high of $3.56 before registering a marginal decline and settling at $3.21. TIA fell to an intraday low of $2.96 on Wednesday before recovering and settling at $3.22. However, it was back in the red on Thursday, dropping over 5% and settling at $3.05. TIA’s seesaw price action continued on Friday as it registered an increase of nearly 4% and settled at $3.16.</w:t>
      </w:r>
    </w:p>
    <w:p w:rsidR="00000000" w:rsidDel="00000000" w:rsidP="00000000" w:rsidRDefault="00000000" w:rsidRPr="00000000" w14:paraId="00000B4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B5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Source: </w:t>
      </w:r>
      <w:hyperlink r:id="rId614">
        <w:r w:rsidDel="00000000" w:rsidR="00000000" w:rsidRPr="00000000">
          <w:rPr>
            <w:rFonts w:ascii="Arial" w:cs="Arial" w:eastAsia="Arial" w:hAnsi="Arial"/>
            <w:smallCaps w:val="0"/>
            <w:color w:val="0000ff"/>
            <w:sz w:val="20"/>
            <w:szCs w:val="20"/>
            <w:rtl w:val="0"/>
          </w:rPr>
          <w:t xml:space="preserve">TradingView</w:t>
        </w:r>
      </w:hyperlink>
      <w:r w:rsidDel="00000000" w:rsidR="00000000" w:rsidRPr="00000000">
        <w:rPr>
          <w:rtl w:val="0"/>
        </w:rPr>
      </w:r>
    </w:p>
    <w:p w:rsidR="00000000" w:rsidDel="00000000" w:rsidP="00000000" w:rsidRDefault="00000000" w:rsidRPr="00000000" w14:paraId="00000B5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B5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sentiment returned over the weekend as TIA fell over 3% on Saturday and 1.13% on Sunday to settle at $3.02. The current week started positively, with TIA registering an increase of 3.10% and settling at $3.12. However, buyers lost momentum on Tuesday, and the price fell nearly 4%, slipping below $3 and settling at $2.99. Sentiment changed on Wednesday, and TIA registered an increase of almost 5%, settling at $3.13. The current session sees TIA up nearly 8% as it powered past the 20-day SMA. Buyers will look to push it beyond $3.50 and move towards $4 and the 50-day SMA.</w:t>
      </w:r>
    </w:p>
    <w:p w:rsidR="00000000" w:rsidDel="00000000" w:rsidP="00000000" w:rsidRDefault="00000000" w:rsidRPr="00000000" w14:paraId="00000B5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B5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Algorand (ALGO) Price Analysis</w:t>
      </w:r>
    </w:p>
    <w:p w:rsidR="00000000" w:rsidDel="00000000" w:rsidP="00000000" w:rsidRDefault="00000000" w:rsidRPr="00000000" w14:paraId="00000B5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B5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Algorand (ALGO) has struggled to move past $0.30 in recent sessions, with selling at higher levels keeping the price down. ALGO attempted a move past $0.30 on Wednesday and reached $0.302. However, it lost momentum the following day, dropping nearly 3% to $0.293. The price recovered on Friday, rising to an intraday high of $0.308 before settling at $0.296. Sentiment turned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over the weekend as ALGO fell nearly 4% and settled at $0.284. Sellers retained control on Sunday, pushing the price down 3.43% to $0.275.</w:t>
      </w:r>
    </w:p>
    <w:p w:rsidR="00000000" w:rsidDel="00000000" w:rsidP="00000000" w:rsidRDefault="00000000" w:rsidRPr="00000000" w14:paraId="00000B5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B5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Source: </w:t>
      </w:r>
      <w:hyperlink r:id="rId615">
        <w:r w:rsidDel="00000000" w:rsidR="00000000" w:rsidRPr="00000000">
          <w:rPr>
            <w:rFonts w:ascii="Arial" w:cs="Arial" w:eastAsia="Arial" w:hAnsi="Arial"/>
            <w:smallCaps w:val="0"/>
            <w:color w:val="0000ff"/>
            <w:sz w:val="20"/>
            <w:szCs w:val="20"/>
            <w:rtl w:val="0"/>
          </w:rPr>
          <w:t xml:space="preserve">TradingView</w:t>
        </w:r>
      </w:hyperlink>
      <w:r w:rsidDel="00000000" w:rsidR="00000000" w:rsidRPr="00000000">
        <w:rPr>
          <w:rtl w:val="0"/>
        </w:rPr>
      </w:r>
    </w:p>
    <w:p w:rsidR="00000000" w:rsidDel="00000000" w:rsidP="00000000" w:rsidRDefault="00000000" w:rsidRPr="00000000" w14:paraId="00000B5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B5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current week started on a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note as ALGO fell 1.76% to $0.27. Selling pressure intensified on Tuesday as ALGO dropped to an intraday low of $0.245, going below a key support level before ultimately settling at $0.256. The price recovered on Wednesday, registering an increase of 1.91% and moving to $0.261. The current session sees ALGO marginally up as buyers and sellers struggle to establish control.</w:t>
      </w:r>
    </w:p>
    <w:p w:rsidR="00000000" w:rsidDel="00000000" w:rsidP="00000000" w:rsidRDefault="00000000" w:rsidRPr="00000000" w14:paraId="00000B5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B5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Uniswap (UNI) Price Analysis</w:t>
      </w:r>
    </w:p>
    <w:p w:rsidR="00000000" w:rsidDel="00000000" w:rsidP="00000000" w:rsidRDefault="00000000" w:rsidRPr="00000000" w14:paraId="00000B5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B5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Unswap (UNI) turned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after failing to move past the 20-day SMA on Friday. The price reached an intraday high of $10.34 on Friday before dropping to $10.06, registering an increase of nearly 2%. UNI fell into the red over the weekend, dropping 2.45% on Saturday and 2.26% on Sunday to slip below the 200-day SMA and settle at $9.59. However, it made a strong recovery on Monday, reaching an intraday high of $10.24 before settling at $9.94, above the 20 and 50-day SMAs.</w:t>
      </w:r>
    </w:p>
    <w:p w:rsidR="00000000" w:rsidDel="00000000" w:rsidP="00000000" w:rsidRDefault="00000000" w:rsidRPr="00000000" w14:paraId="00000B5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B6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Source: </w:t>
      </w:r>
      <w:hyperlink r:id="rId616">
        <w:r w:rsidDel="00000000" w:rsidR="00000000" w:rsidRPr="00000000">
          <w:rPr>
            <w:rFonts w:ascii="Arial" w:cs="Arial" w:eastAsia="Arial" w:hAnsi="Arial"/>
            <w:smallCaps w:val="0"/>
            <w:color w:val="0000ff"/>
            <w:sz w:val="20"/>
            <w:szCs w:val="20"/>
            <w:rtl w:val="0"/>
          </w:rPr>
          <w:t xml:space="preserve">TradingView</w:t>
        </w:r>
      </w:hyperlink>
      <w:r w:rsidDel="00000000" w:rsidR="00000000" w:rsidRPr="00000000">
        <w:rPr>
          <w:rtl w:val="0"/>
        </w:rPr>
      </w:r>
    </w:p>
    <w:p w:rsidR="00000000" w:rsidDel="00000000" w:rsidP="00000000" w:rsidRDefault="00000000" w:rsidRPr="00000000" w14:paraId="00000B6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B6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sentiment returned on Tuesday as UNI fell to an intraday low of $9.14 before settling at $9.61, down 3.35%. Sellers retained control on Wednesday, and UNI dropped 1.68% to $9.45. The current session sees UNI down nearly 3% as buyers struggle to build momentum and push the price above the 20-day SMA.</w:t>
      </w:r>
    </w:p>
    <w:p w:rsidR="00000000" w:rsidDel="00000000" w:rsidP="00000000" w:rsidRDefault="00000000" w:rsidRPr="00000000" w14:paraId="00000B6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B6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NEAR Protocol (NEAR) Price Analysis</w:t>
      </w:r>
    </w:p>
    <w:p w:rsidR="00000000" w:rsidDel="00000000" w:rsidP="00000000" w:rsidRDefault="00000000" w:rsidRPr="00000000" w14:paraId="00000B6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B6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Near Protocol (NEAR) rallied over 5% on Friday, moving past a key resistance level and settling at $3.55. However, it could not stay at this level and dropped over 4% on Saturday, falling to $3.40. Buyers attempted a recovery on Sunday as NEAR reached an intraday high of $3.55 before settling at $3.41 after a marginal increase. Sentiment changed on Monday, and NEAR fell 4.82% to $3.25.</w:t>
      </w:r>
    </w:p>
    <w:p w:rsidR="00000000" w:rsidDel="00000000" w:rsidP="00000000" w:rsidRDefault="00000000" w:rsidRPr="00000000" w14:paraId="00000B6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B6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Source: </w:t>
      </w:r>
      <w:hyperlink r:id="rId617">
        <w:r w:rsidDel="00000000" w:rsidR="00000000" w:rsidRPr="00000000">
          <w:rPr>
            <w:rFonts w:ascii="Arial" w:cs="Arial" w:eastAsia="Arial" w:hAnsi="Arial"/>
            <w:smallCaps w:val="0"/>
            <w:color w:val="0000ff"/>
            <w:sz w:val="20"/>
            <w:szCs w:val="20"/>
            <w:rtl w:val="0"/>
          </w:rPr>
          <w:t xml:space="preserve">TradingView</w:t>
        </w:r>
      </w:hyperlink>
      <w:r w:rsidDel="00000000" w:rsidR="00000000" w:rsidRPr="00000000">
        <w:rPr>
          <w:rtl w:val="0"/>
        </w:rPr>
      </w:r>
    </w:p>
    <w:p w:rsidR="00000000" w:rsidDel="00000000" w:rsidP="00000000" w:rsidRDefault="00000000" w:rsidRPr="00000000" w14:paraId="00000B6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B6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Sellers retained control on Tuesday as NEAR fell to an intraday low of $3.02 before settling at $3.13. NEAR recovered on Wednesday, rising 0.76% and moving to $3.16. The current session sees NEAR up nearly 2% and trading at $3.22. Buyers will look to retain control and push the price past the 20-day SMA. On the other hand, sellers will look to retake control and push NEAR below $3.</w:t>
      </w:r>
    </w:p>
    <w:p w:rsidR="00000000" w:rsidDel="00000000" w:rsidP="00000000" w:rsidRDefault="00000000" w:rsidRPr="00000000" w14:paraId="00000B6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B6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Disclaimer: This article is provided for informational purposes only. It is not offered or intended to be used as legal, tax, investment, financial, or other advice.</w:t>
      </w:r>
    </w:p>
    <w:p w:rsidR="00000000" w:rsidDel="00000000" w:rsidP="00000000" w:rsidRDefault="00000000" w:rsidRPr="00000000" w14:paraId="00000B6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B6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Document CRPTOD0020250221el2k00021</w:t>
      </w:r>
    </w:p>
    <w:p w:rsidR="00000000" w:rsidDel="00000000" w:rsidP="00000000" w:rsidRDefault="00000000" w:rsidRPr="00000000" w14:paraId="00000B6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B7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Pr>
        <w:drawing>
          <wp:inline distB="0" distT="0" distL="114300" distR="114300">
            <wp:extent cx="381000" cy="381000"/>
            <wp:effectExtent b="0" l="0" r="0" t="0"/>
            <wp:docPr id="29"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B7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B7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Fonts w:ascii="Arial" w:cs="Arial" w:eastAsia="Arial" w:hAnsi="Arial"/>
          <w:b w:val="1"/>
          <w:smallCaps w:val="0"/>
          <w:sz w:val="20"/>
          <w:szCs w:val="20"/>
          <w:rtl w:val="0"/>
        </w:rPr>
        <w:t xml:space="preserve">IntelMarkets, XRP, And  </w:t>
      </w:r>
      <w:r w:rsidDel="00000000" w:rsidR="00000000" w:rsidRPr="00000000">
        <w:rPr>
          <w:rFonts w:ascii="Arial" w:cs="Arial" w:eastAsia="Arial" w:hAnsi="Arial"/>
          <w:b w:val="1"/>
          <w:smallCaps w:val="0"/>
          <w:sz w:val="20"/>
          <w:szCs w:val="20"/>
          <w:shd w:fill="fef8d9" w:val="clear"/>
          <w:rtl w:val="0"/>
        </w:rPr>
        <w:t xml:space="preserve">ADA </w:t>
      </w:r>
      <w:r w:rsidDel="00000000" w:rsidR="00000000" w:rsidRPr="00000000">
        <w:rPr>
          <w:rFonts w:ascii="Arial" w:cs="Arial" w:eastAsia="Arial" w:hAnsi="Arial"/>
          <w:b w:val="1"/>
          <w:smallCaps w:val="0"/>
          <w:sz w:val="20"/>
          <w:szCs w:val="20"/>
          <w:rtl w:val="0"/>
        </w:rPr>
        <w:t xml:space="preserve">—Which One Will Dominate Utility Rally In Q2 2025?</w:t>
      </w:r>
    </w:p>
    <w:p w:rsidR="00000000" w:rsidDel="00000000" w:rsidP="00000000" w:rsidRDefault="00000000" w:rsidRPr="00000000" w14:paraId="00000B7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tl w:val="0"/>
        </w:rPr>
      </w:r>
    </w:p>
    <w:p w:rsidR="00000000" w:rsidDel="00000000" w:rsidP="00000000" w:rsidRDefault="00000000" w:rsidRPr="00000000" w14:paraId="00000B7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Crypto Daily </w:t>
      </w:r>
    </w:p>
    <w:p w:rsidR="00000000" w:rsidDel="00000000" w:rsidP="00000000" w:rsidRDefault="00000000" w:rsidRPr="00000000" w14:paraId="00000B7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697 words</w:t>
      </w:r>
    </w:p>
    <w:p w:rsidR="00000000" w:rsidDel="00000000" w:rsidP="00000000" w:rsidRDefault="00000000" w:rsidRPr="00000000" w14:paraId="00000B7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20 February 2025</w:t>
      </w:r>
    </w:p>
    <w:p w:rsidR="00000000" w:rsidDel="00000000" w:rsidP="00000000" w:rsidRDefault="00000000" w:rsidRPr="00000000" w14:paraId="00000B7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CryptoDaily</w:t>
      </w:r>
    </w:p>
    <w:p w:rsidR="00000000" w:rsidDel="00000000" w:rsidP="00000000" w:rsidRDefault="00000000" w:rsidRPr="00000000" w14:paraId="00000B7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CRPTOD</w:t>
      </w:r>
    </w:p>
    <w:p w:rsidR="00000000" w:rsidDel="00000000" w:rsidP="00000000" w:rsidRDefault="00000000" w:rsidRPr="00000000" w14:paraId="00000B7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English</w:t>
      </w:r>
    </w:p>
    <w:p w:rsidR="00000000" w:rsidDel="00000000" w:rsidP="00000000" w:rsidRDefault="00000000" w:rsidRPr="00000000" w14:paraId="00000B7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2025, CryptoDaily, All rights Reserved - Provided by SyndiGate Media Inc. </w:t>
      </w:r>
    </w:p>
    <w:p w:rsidR="00000000" w:rsidDel="00000000" w:rsidP="00000000" w:rsidRDefault="00000000" w:rsidRPr="00000000" w14:paraId="00000B7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B7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hyperlink r:id="rId618">
        <w:r w:rsidDel="00000000" w:rsidR="00000000" w:rsidRPr="00000000">
          <w:rPr>
            <w:rFonts w:ascii="Arial" w:cs="Arial" w:eastAsia="Arial" w:hAnsi="Arial"/>
            <w:smallCaps w:val="0"/>
            <w:color w:val="0000ff"/>
            <w:sz w:val="20"/>
            <w:szCs w:val="20"/>
            <w:rtl w:val="0"/>
          </w:rPr>
          <w:t xml:space="preserve">IntelMarkets</w:t>
        </w:r>
      </w:hyperlink>
      <w:r w:rsidDel="00000000" w:rsidR="00000000" w:rsidRPr="00000000">
        <w:rPr>
          <w:rFonts w:ascii="Arial" w:cs="Arial" w:eastAsia="Arial" w:hAnsi="Arial"/>
          <w:smallCaps w:val="0"/>
          <w:sz w:val="20"/>
          <w:szCs w:val="20"/>
          <w:rtl w:val="0"/>
        </w:rPr>
        <w:t xml:space="preserve"> is now in its public presale, offering a unique AI-driven trading ecosystem. XRP is generating hype over potential ETF developments, and Cardano is pushing for broader DeFi adoption. Investors watch these three contenders closely as the market prepares for a possible utility-focused surge in Q2 2025.</w:t>
      </w:r>
    </w:p>
    <w:p w:rsidR="00000000" w:rsidDel="00000000" w:rsidP="00000000" w:rsidRDefault="00000000" w:rsidRPr="00000000" w14:paraId="00000B7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B7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XRP: Will ETF Speculation Drive a Surge?</w:t>
      </w:r>
    </w:p>
    <w:p w:rsidR="00000000" w:rsidDel="00000000" w:rsidP="00000000" w:rsidRDefault="00000000" w:rsidRPr="00000000" w14:paraId="00000B7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B8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XRP has regained significant attention following news that regulators may approve an exchange-traded fund to its performance. This possibility has fueled speculation that the Ripple price could climb beyond the $5 mark in Q2 2025. Though the coin has been struggling with price in recent days,</w:t>
      </w:r>
    </w:p>
    <w:p w:rsidR="00000000" w:rsidDel="00000000" w:rsidP="00000000" w:rsidRDefault="00000000" w:rsidRPr="00000000" w14:paraId="00000B8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B8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Source: CoinMarketCap</w:t>
      </w:r>
    </w:p>
    <w:p w:rsidR="00000000" w:rsidDel="00000000" w:rsidP="00000000" w:rsidRDefault="00000000" w:rsidRPr="00000000" w14:paraId="00000B8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B8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Though the coin has been struggling with price in recent days, analysts believe that if the ETF application moves forward and institutional funds are invested into XRP, the Ripple price may experience one of its most incredible runs in years. However, uncertainty surrounding ongoing regulatory matters can affect XRP. So, some traders will have to step cautiously despite the hype around a possible Ripple price explosion.</w:t>
      </w:r>
    </w:p>
    <w:p w:rsidR="00000000" w:rsidDel="00000000" w:rsidP="00000000" w:rsidRDefault="00000000" w:rsidRPr="00000000" w14:paraId="00000B8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B8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Cardano: Network Upgrades and DeFi Expansion</w:t>
      </w:r>
    </w:p>
    <w:p w:rsidR="00000000" w:rsidDel="00000000" w:rsidP="00000000" w:rsidRDefault="00000000" w:rsidRPr="00000000" w14:paraId="00000B8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B8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Meanwhile, Cardano continues to pursue its vision of providing a secure platform for DeFI Apps. After gradually climbing back to $0.80, it must break critical resistance levels to achieve broader price gains. Some experts forecast that the coin may rise to $6 by mid-2025 if network upgrades stimulate DeFi activity.</w:t>
      </w:r>
    </w:p>
    <w:p w:rsidR="00000000" w:rsidDel="00000000" w:rsidP="00000000" w:rsidRDefault="00000000" w:rsidRPr="00000000" w14:paraId="00000B8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B8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Source: CoinMarketCap</w:t>
      </w:r>
    </w:p>
    <w:p w:rsidR="00000000" w:rsidDel="00000000" w:rsidP="00000000" w:rsidRDefault="00000000" w:rsidRPr="00000000" w14:paraId="00000B8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B8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Cardano remains well-known for its methodical development approach. However, its slower pace of innovation sometimes creates concerns about whether it can keep pace with more aggressive market leaders. Despite these, Cardano’s community stays optimistic about the platform’s long-term potential.</w:t>
      </w:r>
    </w:p>
    <w:p w:rsidR="00000000" w:rsidDel="00000000" w:rsidP="00000000" w:rsidRDefault="00000000" w:rsidRPr="00000000" w14:paraId="00000B8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B8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IntelMarkets (INTL): The AI-Powered Contender For Utility Growth</w:t>
      </w:r>
    </w:p>
    <w:p w:rsidR="00000000" w:rsidDel="00000000" w:rsidP="00000000" w:rsidRDefault="00000000" w:rsidRPr="00000000" w14:paraId="00000B8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B9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IntelMarkets has gained interest by focusing on AI-driven market analysis, quantum-proof security, and a multi-chain infrastructure. Currently, its presale is at $0.09, and it aims to integrate with Ethereum and Solana. Early participants have responded positively, with a significant presale raise already surpassing $10.5 million.</w:t>
      </w:r>
    </w:p>
    <w:p w:rsidR="00000000" w:rsidDel="00000000" w:rsidP="00000000" w:rsidRDefault="00000000" w:rsidRPr="00000000" w14:paraId="00000B9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B9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Enthusiasts argue that IntelMarkets will surpass the gains seen in the Ripple price if XRP’s potential </w:t>
      </w:r>
      <w:r w:rsidDel="00000000" w:rsidR="00000000" w:rsidRPr="00000000">
        <w:rPr>
          <w:rFonts w:ascii="Arial" w:cs="Arial" w:eastAsia="Arial" w:hAnsi="Arial"/>
          <w:b w:val="1"/>
          <w:smallCaps w:val="0"/>
          <w:sz w:val="20"/>
          <w:szCs w:val="20"/>
          <w:shd w:fill="fef8d9" w:val="clear"/>
          <w:rtl w:val="0"/>
        </w:rPr>
        <w:t xml:space="preserve">ETF approval</w:t>
      </w:r>
      <w:r w:rsidDel="00000000" w:rsidR="00000000" w:rsidRPr="00000000">
        <w:rPr>
          <w:rFonts w:ascii="Arial" w:cs="Arial" w:eastAsia="Arial" w:hAnsi="Arial"/>
          <w:smallCaps w:val="0"/>
          <w:sz w:val="20"/>
          <w:szCs w:val="20"/>
          <w:rtl w:val="0"/>
        </w:rPr>
        <w:t xml:space="preserve"> faces delays. The presale will continue until it reaches the next stage, where the token price rises to $0.10. It will offer a window for investors who see more significant potential.</w:t>
      </w:r>
    </w:p>
    <w:p w:rsidR="00000000" w:rsidDel="00000000" w:rsidP="00000000" w:rsidRDefault="00000000" w:rsidRPr="00000000" w14:paraId="00000B9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B9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IntelMarkets network will incorporate advanced AI trading bots capable of analyzing thousands of data points in real time and increasing profitability for retail traders. The platform also plans to launch the Quantum X Wallet, which will protect digital assets from threats posed by quantum computing.</w:t>
      </w:r>
    </w:p>
    <w:p w:rsidR="00000000" w:rsidDel="00000000" w:rsidP="00000000" w:rsidRDefault="00000000" w:rsidRPr="00000000" w14:paraId="00000B9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B9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Which One Will Dominate The Utility Rally In Q2 2025?</w:t>
      </w:r>
    </w:p>
    <w:p w:rsidR="00000000" w:rsidDel="00000000" w:rsidP="00000000" w:rsidRDefault="00000000" w:rsidRPr="00000000" w14:paraId="00000B9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B9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XRP supporters maintain that a successful XRP ETF launch will trigger a dramatic Ripple price surge, potentially pushing beyond $7. Cardano’s supporters are equally convinced that steady development, new DeFi partnerships, and increased on-chain activity will place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on a sustainable path toward $6.</w:t>
      </w:r>
    </w:p>
    <w:p w:rsidR="00000000" w:rsidDel="00000000" w:rsidP="00000000" w:rsidRDefault="00000000" w:rsidRPr="00000000" w14:paraId="00000B9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B9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IntelMarkets, on the other hand, has the advantage where early entry can produce massive gains. The Presale tokens are still available at a relatively low price, and the platform has enormous room to grow. It will outperform both the Ripple price and Cardano in the coming months. As Q2 2025 approaches, many traders may diversify across all three, yet those willing to bet on the newest technology often see higher returns.</w:t>
      </w:r>
    </w:p>
    <w:p w:rsidR="00000000" w:rsidDel="00000000" w:rsidP="00000000" w:rsidRDefault="00000000" w:rsidRPr="00000000" w14:paraId="00000B9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B9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Conclusion</w:t>
      </w:r>
    </w:p>
    <w:p w:rsidR="00000000" w:rsidDel="00000000" w:rsidP="00000000" w:rsidRDefault="00000000" w:rsidRPr="00000000" w14:paraId="00000B9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B9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XRP aims to capitalize on potential </w:t>
      </w:r>
      <w:r w:rsidDel="00000000" w:rsidR="00000000" w:rsidRPr="00000000">
        <w:rPr>
          <w:rFonts w:ascii="Arial" w:cs="Arial" w:eastAsia="Arial" w:hAnsi="Arial"/>
          <w:b w:val="1"/>
          <w:smallCaps w:val="0"/>
          <w:sz w:val="20"/>
          <w:szCs w:val="20"/>
          <w:shd w:fill="fef8d9" w:val="clear"/>
          <w:rtl w:val="0"/>
        </w:rPr>
        <w:t xml:space="preserve">ETF approval</w:t>
      </w:r>
      <w:r w:rsidDel="00000000" w:rsidR="00000000" w:rsidRPr="00000000">
        <w:rPr>
          <w:rFonts w:ascii="Arial" w:cs="Arial" w:eastAsia="Arial" w:hAnsi="Arial"/>
          <w:smallCaps w:val="0"/>
          <w:sz w:val="20"/>
          <w:szCs w:val="20"/>
          <w:rtl w:val="0"/>
        </w:rPr>
        <w:t xml:space="preserve"> to create a Ripple price rally. Cardano continues to work to increase DeFi adoption, and IntelMarkets focuses on AI-driven tools that could reshape users' approaches to trading.</w:t>
      </w:r>
    </w:p>
    <w:p w:rsidR="00000000" w:rsidDel="00000000" w:rsidP="00000000" w:rsidRDefault="00000000" w:rsidRPr="00000000" w14:paraId="00000B9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BA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utility rally in Q2 2025 will likely depend on each project’s ability to deliver network enhancements and gain real-world use cases. By combining quantum-proof innovation with dual-chain flexibility, IntelMarkets can be the game-changer.</w:t>
      </w:r>
    </w:p>
    <w:p w:rsidR="00000000" w:rsidDel="00000000" w:rsidP="00000000" w:rsidRDefault="00000000" w:rsidRPr="00000000" w14:paraId="00000BA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BA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Join the Movement:</w:t>
      </w:r>
    </w:p>
    <w:p w:rsidR="00000000" w:rsidDel="00000000" w:rsidP="00000000" w:rsidRDefault="00000000" w:rsidRPr="00000000" w14:paraId="00000BA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BA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Buy Presale</w:t>
      </w:r>
    </w:p>
    <w:p w:rsidR="00000000" w:rsidDel="00000000" w:rsidP="00000000" w:rsidRDefault="00000000" w:rsidRPr="00000000" w14:paraId="00000BA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BA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Visit Intel Markets (INTL)</w:t>
      </w:r>
    </w:p>
    <w:p w:rsidR="00000000" w:rsidDel="00000000" w:rsidP="00000000" w:rsidRDefault="00000000" w:rsidRPr="00000000" w14:paraId="00000BA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BA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619">
        <w:r w:rsidDel="00000000" w:rsidR="00000000" w:rsidRPr="00000000">
          <w:rPr>
            <w:rFonts w:ascii="Arial" w:cs="Arial" w:eastAsia="Arial" w:hAnsi="Arial"/>
            <w:smallCaps w:val="0"/>
            <w:color w:val="0000ff"/>
            <w:sz w:val="20"/>
            <w:szCs w:val="20"/>
            <w:rtl w:val="0"/>
          </w:rPr>
          <w:t xml:space="preserve">Join The Intel Community</w:t>
        </w:r>
      </w:hyperlink>
      <w:r w:rsidDel="00000000" w:rsidR="00000000" w:rsidRPr="00000000">
        <w:rPr>
          <w:rtl w:val="0"/>
        </w:rPr>
      </w:r>
    </w:p>
    <w:p w:rsidR="00000000" w:rsidDel="00000000" w:rsidP="00000000" w:rsidRDefault="00000000" w:rsidRPr="00000000" w14:paraId="00000BA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BA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Disclaimer: This is a sponsored press release and is for informational purposes only. It does not reflect the views of Crypto Daily, nor is it intended to be used as legal, tax, investment, or financial advice.</w:t>
      </w:r>
    </w:p>
    <w:p w:rsidR="00000000" w:rsidDel="00000000" w:rsidP="00000000" w:rsidRDefault="00000000" w:rsidRPr="00000000" w14:paraId="00000BA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BA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Document CRPTOD0020250221el2k0000g</w:t>
      </w:r>
    </w:p>
    <w:p w:rsidR="00000000" w:rsidDel="00000000" w:rsidP="00000000" w:rsidRDefault="00000000" w:rsidRPr="00000000" w14:paraId="00000BA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BA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Pr>
        <w:drawing>
          <wp:inline distB="0" distT="0" distL="114300" distR="114300">
            <wp:extent cx="381000" cy="381000"/>
            <wp:effectExtent b="0" l="0" r="0" t="0"/>
            <wp:docPr id="30"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BA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BB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Fonts w:ascii="Arial" w:cs="Arial" w:eastAsia="Arial" w:hAnsi="Arial"/>
          <w:b w:val="1"/>
          <w:smallCaps w:val="0"/>
          <w:sz w:val="20"/>
          <w:szCs w:val="20"/>
          <w:rtl w:val="0"/>
        </w:rPr>
        <w:t xml:space="preserve">Top 5 Altcoins to Buy Now Before Altseason—Your Ultimate Guide to High-Potential Crypto Picks!</w:t>
      </w:r>
    </w:p>
    <w:p w:rsidR="00000000" w:rsidDel="00000000" w:rsidP="00000000" w:rsidRDefault="00000000" w:rsidRPr="00000000" w14:paraId="00000BB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tl w:val="0"/>
        </w:rPr>
      </w:r>
    </w:p>
    <w:p w:rsidR="00000000" w:rsidDel="00000000" w:rsidP="00000000" w:rsidRDefault="00000000" w:rsidRPr="00000000" w14:paraId="00000BB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Crypto Daily </w:t>
      </w:r>
    </w:p>
    <w:p w:rsidR="00000000" w:rsidDel="00000000" w:rsidP="00000000" w:rsidRDefault="00000000" w:rsidRPr="00000000" w14:paraId="00000BB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1,762 words</w:t>
      </w:r>
    </w:p>
    <w:p w:rsidR="00000000" w:rsidDel="00000000" w:rsidP="00000000" w:rsidRDefault="00000000" w:rsidRPr="00000000" w14:paraId="00000BB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20 February 2025</w:t>
      </w:r>
    </w:p>
    <w:p w:rsidR="00000000" w:rsidDel="00000000" w:rsidP="00000000" w:rsidRDefault="00000000" w:rsidRPr="00000000" w14:paraId="00000BB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CryptoDaily</w:t>
      </w:r>
    </w:p>
    <w:p w:rsidR="00000000" w:rsidDel="00000000" w:rsidP="00000000" w:rsidRDefault="00000000" w:rsidRPr="00000000" w14:paraId="00000BB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CRPTOD</w:t>
      </w:r>
    </w:p>
    <w:p w:rsidR="00000000" w:rsidDel="00000000" w:rsidP="00000000" w:rsidRDefault="00000000" w:rsidRPr="00000000" w14:paraId="00000BB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English</w:t>
      </w:r>
    </w:p>
    <w:p w:rsidR="00000000" w:rsidDel="00000000" w:rsidP="00000000" w:rsidRDefault="00000000" w:rsidRPr="00000000" w14:paraId="00000BB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2025, CryptoDaily, All rights Reserved - Provided by SyndiGate Media Inc. </w:t>
      </w:r>
    </w:p>
    <w:p w:rsidR="00000000" w:rsidDel="00000000" w:rsidP="00000000" w:rsidRDefault="00000000" w:rsidRPr="00000000" w14:paraId="00000BB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BB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crypto market is buzzing with excitement as the bull run sets the stage for potential gains. With the market heating up, investors are keen to find the top altcoins to invest in right now. This article unveils five promising options that could deliver impressive returns in this vibrant landscape.</w:t>
      </w:r>
    </w:p>
    <w:p w:rsidR="00000000" w:rsidDel="00000000" w:rsidP="00000000" w:rsidRDefault="00000000" w:rsidRPr="00000000" w14:paraId="00000BB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BB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Highlighted in this investment lineup are established coins like Solana (SOL), Ripple (XRP), Cardano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and Polkadot (DOT). Also making waves is an emerging contender, Agent A.I., a memecoin with a humorous twist that aims to break barriers. The time to act is now as these picks promise to be game-changers.</w:t>
      </w:r>
    </w:p>
    <w:p w:rsidR="00000000" w:rsidDel="00000000" w:rsidP="00000000" w:rsidRDefault="00000000" w:rsidRPr="00000000" w14:paraId="00000BB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BB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Agent A.I. (Undercover Pepe) - the Next Top 10 Meme Coin?</w:t>
      </w:r>
    </w:p>
    <w:p w:rsidR="00000000" w:rsidDel="00000000" w:rsidP="00000000" w:rsidRDefault="00000000" w:rsidRPr="00000000" w14:paraId="00000BB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BC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In a crypto space flooded with AI buzzwords, most projects fail to deliver. Pepe Agent A.I. has come to denounce fake AI agents and bring real intelligence to the crypto realm. It plans to use AI to track trends, analyze data, and give traders useful insights.</w:t>
      </w:r>
    </w:p>
    <w:p w:rsidR="00000000" w:rsidDel="00000000" w:rsidP="00000000" w:rsidRDefault="00000000" w:rsidRPr="00000000" w14:paraId="00000BC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BC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Operating under the alias Artificial Idiot, Agent A.I. navigates meme coin chaos, identifying the most relevant and promising projects. Its mascot—modeled after Pepe the Frog, a beloved crypto culture icon—gives it an instant viral appeal. Combining the explosive popularity of memes with the real power of artificial intelligence, Agent A.I. is a serious contender for the top 10 meme coin.</w:t>
      </w:r>
    </w:p>
    <w:p w:rsidR="00000000" w:rsidDel="00000000" w:rsidP="00000000" w:rsidRDefault="00000000" w:rsidRPr="00000000" w14:paraId="00000BC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BC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Here are the key features of Agent A.I. that will be introduced soon:</w:t>
      </w:r>
    </w:p>
    <w:p w:rsidR="00000000" w:rsidDel="00000000" w:rsidP="00000000" w:rsidRDefault="00000000" w:rsidRPr="00000000" w14:paraId="00000BC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BC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Scanning social media and on-chain data to find hottest trending projects</w:t>
      </w:r>
    </w:p>
    <w:p w:rsidR="00000000" w:rsidDel="00000000" w:rsidP="00000000" w:rsidRDefault="00000000" w:rsidRPr="00000000" w14:paraId="00000BC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BC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Retrieving insider tips to find the most lucrative offers</w:t>
      </w:r>
    </w:p>
    <w:p w:rsidR="00000000" w:rsidDel="00000000" w:rsidP="00000000" w:rsidRDefault="00000000" w:rsidRPr="00000000" w14:paraId="00000BC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BC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Generating AI-powered forecasts and reports to give investors an edge</w:t>
      </w:r>
    </w:p>
    <w:p w:rsidR="00000000" w:rsidDel="00000000" w:rsidP="00000000" w:rsidRDefault="00000000" w:rsidRPr="00000000" w14:paraId="00000BC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BC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Giving access to exclusive analysis and early trading signals.</w:t>
      </w:r>
    </w:p>
    <w:p w:rsidR="00000000" w:rsidDel="00000000" w:rsidP="00000000" w:rsidRDefault="00000000" w:rsidRPr="00000000" w14:paraId="00000BC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BC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Beyond its analytical capabilities, Agent A.I. will feature a fully automated AI-trader that will execute trades based on advanced algorithms. This would create a passive income stream, as the system will be designed to seek out profitable opportunities.</w:t>
      </w:r>
    </w:p>
    <w:p w:rsidR="00000000" w:rsidDel="00000000" w:rsidP="00000000" w:rsidRDefault="00000000" w:rsidRPr="00000000" w14:paraId="00000BC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BD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620">
        <w:r w:rsidDel="00000000" w:rsidR="00000000" w:rsidRPr="00000000">
          <w:rPr>
            <w:rFonts w:ascii="Arial" w:cs="Arial" w:eastAsia="Arial" w:hAnsi="Arial"/>
            <w:smallCaps w:val="0"/>
            <w:color w:val="0000ff"/>
            <w:sz w:val="20"/>
            <w:szCs w:val="20"/>
            <w:rtl w:val="0"/>
          </w:rPr>
          <w:t xml:space="preserve">$AGNT Tokens - the key to unlocking this sophisticated trading ecosystem</w:t>
        </w:r>
      </w:hyperlink>
      <w:r w:rsidDel="00000000" w:rsidR="00000000" w:rsidRPr="00000000">
        <w:rPr>
          <w:rtl w:val="0"/>
        </w:rPr>
      </w:r>
    </w:p>
    <w:p w:rsidR="00000000" w:rsidDel="00000000" w:rsidP="00000000" w:rsidRDefault="00000000" w:rsidRPr="00000000" w14:paraId="00000BD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BD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$AGNT is the native meme coin powering Agent A.I. Holding $AGNT will unlock access to an exclusive decentralized autonomous organization (DAO)—a private club where investors can manage their portfolios, vote on strategies, and receive insider analytics.</w:t>
      </w:r>
    </w:p>
    <w:p w:rsidR="00000000" w:rsidDel="00000000" w:rsidP="00000000" w:rsidRDefault="00000000" w:rsidRPr="00000000" w14:paraId="00000BD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BD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Beyond governance and staking rewards, $AGNT holders will gain access to</w:t>
      </w:r>
    </w:p>
    <w:p w:rsidR="00000000" w:rsidDel="00000000" w:rsidP="00000000" w:rsidRDefault="00000000" w:rsidRPr="00000000" w14:paraId="00000BD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BD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premium AI-trading tools</w:t>
      </w:r>
    </w:p>
    <w:p w:rsidR="00000000" w:rsidDel="00000000" w:rsidP="00000000" w:rsidRDefault="00000000" w:rsidRPr="00000000" w14:paraId="00000BD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BD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exclusive reports</w:t>
      </w:r>
    </w:p>
    <w:p w:rsidR="00000000" w:rsidDel="00000000" w:rsidP="00000000" w:rsidRDefault="00000000" w:rsidRPr="00000000" w14:paraId="00000BD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BD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AI-powered launchpad for launching new tokens.</w:t>
      </w:r>
    </w:p>
    <w:p w:rsidR="00000000" w:rsidDel="00000000" w:rsidP="00000000" w:rsidRDefault="00000000" w:rsidRPr="00000000" w14:paraId="00000BD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BD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$AGNT tokens are currently sold for pennies. As part of the Initial Coin Offering their price is reduced greatly. Now at the sixth stage $AGNT costs $0.006666.</w:t>
      </w:r>
    </w:p>
    <w:p w:rsidR="00000000" w:rsidDel="00000000" w:rsidP="00000000" w:rsidRDefault="00000000" w:rsidRPr="00000000" w14:paraId="00000BD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BD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project is already a quarter of the way through its 28-stage presale, with the final stage price set at $1 per token. The earlier you buy, the bigger the discount.</w:t>
      </w:r>
    </w:p>
    <w:p w:rsidR="00000000" w:rsidDel="00000000" w:rsidP="00000000" w:rsidRDefault="00000000" w:rsidRPr="00000000" w14:paraId="00000BD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BE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Security-wise, Agent A.I. isn’t playing around. This project has been audited by Pessimistic, a top-tier blockchain security firm. So while many meme coins crumble under the weight of their own hype, Agent A.I. stands on a rock-solid foundation (of memes and math, but mostly memes).</w:t>
      </w:r>
    </w:p>
    <w:p w:rsidR="00000000" w:rsidDel="00000000" w:rsidP="00000000" w:rsidRDefault="00000000" w:rsidRPr="00000000" w14:paraId="00000BE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BE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With AI-powered insights, automated trading, and a healthy dose of absurdity, Agent A.I. claims its spot in the top 10 meme coins.</w:t>
      </w:r>
    </w:p>
    <w:p w:rsidR="00000000" w:rsidDel="00000000" w:rsidP="00000000" w:rsidRDefault="00000000" w:rsidRPr="00000000" w14:paraId="00000BE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BE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Hold $AGNT and Get Ahead of the Market with Early Signals</w:t>
      </w:r>
    </w:p>
    <w:p w:rsidR="00000000" w:rsidDel="00000000" w:rsidP="00000000" w:rsidRDefault="00000000" w:rsidRPr="00000000" w14:paraId="00000BE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BE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Solana's Fast Lane: Will the Speedy Blockchain Keep Climbing?</w:t>
      </w:r>
    </w:p>
    <w:p w:rsidR="00000000" w:rsidDel="00000000" w:rsidP="00000000" w:rsidRDefault="00000000" w:rsidRPr="00000000" w14:paraId="00000BE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BE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Solana is a blockchain platform launched in 2017 by Anatoly Yakovenko, a former engineer at Qualcomm and Dropbox. It was created to tackle the slow transaction speeds of older networks like Bitcoin and Ethereum. Solana processes over 50,000 transactions per second, making it one of the fastest blockchains available.</w:t>
      </w:r>
    </w:p>
    <w:p w:rsidR="00000000" w:rsidDel="00000000" w:rsidP="00000000" w:rsidRDefault="00000000" w:rsidRPr="00000000" w14:paraId="00000BE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BE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secret to Solana's speed lies in its innovative technology. It uses a unique system called proof-of-history (PoH) alongside proof-of-stake (PoS). This combination allows for quick and secure transaction verification. Developers and users are drawn to its low fees and fast processing times. Solana hosts a variety of decentralized applications and connects with other blockchains through bridges.</w:t>
      </w:r>
    </w:p>
    <w:p w:rsidR="00000000" w:rsidDel="00000000" w:rsidP="00000000" w:rsidRDefault="00000000" w:rsidRPr="00000000" w14:paraId="00000BE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BE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Since its launch, Solana's native token, SOL, has experienced remarkable growth. Between mid-2021 and late 2024, SOL's price surged by over 600%, reaching an all-time high of $263.83 in November 2024. This impressive rise reflects the growing adoption and investor interest in the platform.</w:t>
      </w:r>
    </w:p>
    <w:p w:rsidR="00000000" w:rsidDel="00000000" w:rsidP="00000000" w:rsidRDefault="00000000" w:rsidRPr="00000000" w14:paraId="00000BE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BE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Solana is often seen as a strong contender to Ethereum. Its speed, scalability, and innovative features make it attractive in the current market cycle. However, it faces challenges like network outages and stiff competition from other platforms. Despite these hurdles, many believe that Solana has significant potential for future growth.</w:t>
      </w:r>
    </w:p>
    <w:p w:rsidR="00000000" w:rsidDel="00000000" w:rsidP="00000000" w:rsidRDefault="00000000" w:rsidRPr="00000000" w14:paraId="00000BE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BF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Looking ahead, some analysts predict that SOL could surpass $500 in the coming years. Long-term forecasts for 2030 suggest a wide range of possibilities, from substantial gains to more conservative outcomes. While predictions vary, Solana's advancements and strong fundamentals keep it at the forefront of blockchain innovation.</w:t>
      </w:r>
    </w:p>
    <w:p w:rsidR="00000000" w:rsidDel="00000000" w:rsidP="00000000" w:rsidRDefault="00000000" w:rsidRPr="00000000" w14:paraId="00000BF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BF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Ripple's Ripple Effect: XRP's Past and Potential Future</w:t>
      </w:r>
    </w:p>
    <w:p w:rsidR="00000000" w:rsidDel="00000000" w:rsidP="00000000" w:rsidRDefault="00000000" w:rsidRPr="00000000" w14:paraId="00000BF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BF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Ripple, often referred to by its cryptocurrency symbol XRP, is a decentralized platform designed for fast and low-cost money transfers. Unlike traditional banking systems, Ripple allows for quick transactions across borders, making it attractive to financial institutions. Its unique consensus protocol and use of node lists enable it to handle up to 1,500 transactions per second, showcasing its scalability and efficiency.</w:t>
      </w:r>
    </w:p>
    <w:p w:rsidR="00000000" w:rsidDel="00000000" w:rsidP="00000000" w:rsidRDefault="00000000" w:rsidRPr="00000000" w14:paraId="00000BF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BF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Historically, XRP has experienced significant price fluctuations. In 2013, it was worth less than a cent, but by January 2018, it reached an all-time high of $3.84. This surge demonstrated XRP's potential in the cryptocurrency market. Although its price has since seen declines, many experts believe that XRP could regain and even surpass its previous peaks in the future.</w:t>
      </w:r>
    </w:p>
    <w:p w:rsidR="00000000" w:rsidDel="00000000" w:rsidP="00000000" w:rsidRDefault="00000000" w:rsidRPr="00000000" w14:paraId="00000BF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BF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One of the challenges XRP has faced is regulatory scrutiny, particularly from the U.S. Securities and Exchange Commission (SEC). Legal disputes have impacted investor confidence and, consequently, XRP's market performance. Despite these hurdles, Ripple has established partnerships with numerous banks and financial institutions worldwide. These collaborations highlight XRP's growing adoption and its role in facilitating secure and swift global transactions.</w:t>
      </w:r>
    </w:p>
    <w:p w:rsidR="00000000" w:rsidDel="00000000" w:rsidP="00000000" w:rsidRDefault="00000000" w:rsidRPr="00000000" w14:paraId="00000BF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BF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underlying technology of XRP continues to be its strength. By providing a platform that enables quick and cost-effective transfers, Ripple is positioning itself as a key player in revolutionizing the financial industry. Its focus on improving money transfer speeds and security aligns with the increasing demand for efficient global payment solutions.</w:t>
      </w:r>
    </w:p>
    <w:p w:rsidR="00000000" w:rsidDel="00000000" w:rsidP="00000000" w:rsidRDefault="00000000" w:rsidRPr="00000000" w14:paraId="00000BF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BF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While predicting exact future prices is challenging, the long-term outlook for XRP remains optimistic among many analysts. Its past performance, coupled with ongoing technological advancements and industry partnerships, suggests that XRP could see significant growth. Investors and enthusiasts are keeping a close eye on Ripple's developments, anticipating that XRP may once again make substantial gains in the evolving cryptocurrency landscape.</w:t>
      </w:r>
    </w:p>
    <w:p w:rsidR="00000000" w:rsidDel="00000000" w:rsidP="00000000" w:rsidRDefault="00000000" w:rsidRPr="00000000" w14:paraId="00000BF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BF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Cardano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in 2025: A PoS Trailblazer Set for New Heights?</w:t>
      </w:r>
    </w:p>
    <w:p w:rsidR="00000000" w:rsidDel="00000000" w:rsidP="00000000" w:rsidRDefault="00000000" w:rsidRPr="00000000" w14:paraId="00000BF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C0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Cardano, launched in 2017, is a decentralized blockchain platform that uses a proof-of-stake (PoS) system called Ouroboros. Unlike energy-heavy networks like Bitcoin, Cardano aims to be energy-efficient while enhancing security and scalability. Its native token,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is used for transactions and staking within the network.</w:t>
      </w:r>
    </w:p>
    <w:p w:rsidR="00000000" w:rsidDel="00000000" w:rsidP="00000000" w:rsidRDefault="00000000" w:rsidRPr="00000000" w14:paraId="00000C0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C0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Built on peer-reviewed research, Cardano seeks to be a prime platform for decentralized applications (dApps). It focuses on sustainability and innovation, making it attractive to developers and users alike. The platform's dedication to continuous improvement sets it apart in the crowded crypto space.</w:t>
      </w:r>
    </w:p>
    <w:p w:rsidR="00000000" w:rsidDel="00000000" w:rsidP="00000000" w:rsidRDefault="00000000" w:rsidRPr="00000000" w14:paraId="00000C0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C0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Historically,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reached an all-time high of $3.10 in September 2021 during a major crypto bull run. Since then, it has seen ups and downs, reflecting the volatile nature of the cryptocurrency market. Past trends show that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often experiences significant growth during </w:t>
      </w:r>
      <w:r w:rsidDel="00000000" w:rsidR="00000000" w:rsidRPr="00000000">
        <w:rPr>
          <w:rFonts w:ascii="Arial" w:cs="Arial" w:eastAsia="Arial" w:hAnsi="Arial"/>
          <w:b w:val="1"/>
          <w:smallCaps w:val="0"/>
          <w:sz w:val="20"/>
          <w:szCs w:val="20"/>
          <w:shd w:fill="fef8d9" w:val="clear"/>
          <w:rtl w:val="0"/>
        </w:rPr>
        <w:t xml:space="preserve">bullish</w:t>
      </w:r>
      <w:r w:rsidDel="00000000" w:rsidR="00000000" w:rsidRPr="00000000">
        <w:rPr>
          <w:rFonts w:ascii="Arial" w:cs="Arial" w:eastAsia="Arial" w:hAnsi="Arial"/>
          <w:smallCaps w:val="0"/>
          <w:sz w:val="20"/>
          <w:szCs w:val="20"/>
          <w:rtl w:val="0"/>
        </w:rPr>
        <w:t xml:space="preserve"> periods.</w:t>
      </w:r>
    </w:p>
    <w:p w:rsidR="00000000" w:rsidDel="00000000" w:rsidP="00000000" w:rsidRDefault="00000000" w:rsidRPr="00000000" w14:paraId="00000C0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C0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In the current market cycle of 2025, many are watching Cardano closely. With advancements in its technology and potential favorable market conditions,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could be poised for substantial growth. Some experts have made optimistic predictions about its long-term value based on these factors.</w:t>
      </w:r>
    </w:p>
    <w:p w:rsidR="00000000" w:rsidDel="00000000" w:rsidP="00000000" w:rsidRDefault="00000000" w:rsidRPr="00000000" w14:paraId="00000C0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C0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Looking ahead, price forecasts for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vary. Some analysts have suggested that it could reach new heights, citing its strong fundamentals and market position. While predictions are uncertain, Cardano's commitment to innovation may play a key role in its future success.</w:t>
      </w:r>
    </w:p>
    <w:p w:rsidR="00000000" w:rsidDel="00000000" w:rsidP="00000000" w:rsidRDefault="00000000" w:rsidRPr="00000000" w14:paraId="00000C0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C0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Polkadot's Journey: Bridging Blockchains and Future Growth</w:t>
      </w:r>
    </w:p>
    <w:p w:rsidR="00000000" w:rsidDel="00000000" w:rsidP="00000000" w:rsidRDefault="00000000" w:rsidRPr="00000000" w14:paraId="00000C0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C0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Polkadot is a decentralized network that lets different blockchains talk to each other. Created by Gavin Wood, one of the founders of Ethereum, Polkadot aims to improve cross-chain transactions. Its native token, DOT, helps with network security and governance.</w:t>
      </w:r>
    </w:p>
    <w:p w:rsidR="00000000" w:rsidDel="00000000" w:rsidP="00000000" w:rsidRDefault="00000000" w:rsidRPr="00000000" w14:paraId="00000C0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C0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Since its launch, DOT has seen significant price movements. In 2021, it reached an all-time high of $55. Over the years, the price has fluctuated, reflecting the volatile nature of the crypto market. By 2025, DOT has shown resilience, maintaining interest among investors due to its strong fundamentals.</w:t>
      </w:r>
    </w:p>
    <w:p w:rsidR="00000000" w:rsidDel="00000000" w:rsidP="00000000" w:rsidRDefault="00000000" w:rsidRPr="00000000" w14:paraId="00000C0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C1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Polkadot stands out because it connects multiple blockchains. Some doubt its necessity with Ethereum's dominance and the rise of blockchain bridges. However, Polkadot's active development community believes their technology is ahead of the competition.</w:t>
      </w:r>
    </w:p>
    <w:p w:rsidR="00000000" w:rsidDel="00000000" w:rsidP="00000000" w:rsidRDefault="00000000" w:rsidRPr="00000000" w14:paraId="00000C1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C1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Looking to the future, experts have made various predictions for DOT's price. DigitalCoinPrice expects an average price of $14.24 in 2025 and sees growth continuing, reaching $36.63 by 2030. Other analysts offer different views, but many agree that Polkadot has potential for growth.</w:t>
      </w:r>
    </w:p>
    <w:p w:rsidR="00000000" w:rsidDel="00000000" w:rsidP="00000000" w:rsidRDefault="00000000" w:rsidRPr="00000000" w14:paraId="00000C1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C1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In the evolving cryptocurrency landscape, Polkadot remains a key player. Its focus on interoperability and a strong community make DOT an attractive option for those looking at long-term opportunities in the market.</w:t>
      </w:r>
    </w:p>
    <w:p w:rsidR="00000000" w:rsidDel="00000000" w:rsidP="00000000" w:rsidRDefault="00000000" w:rsidRPr="00000000" w14:paraId="00000C1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C1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Conclusion</w:t>
      </w:r>
    </w:p>
    <w:p w:rsidR="00000000" w:rsidDel="00000000" w:rsidP="00000000" w:rsidRDefault="00000000" w:rsidRPr="00000000" w14:paraId="00000C1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C1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bull run is here, but established coins like SOL, XRP,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and DOT may offer less short-term potential. Their growth is steady, but they might not deliver the rapid gains some investors seek in the current market.</w:t>
      </w:r>
    </w:p>
    <w:p w:rsidR="00000000" w:rsidDel="00000000" w:rsidP="00000000" w:rsidRDefault="00000000" w:rsidRPr="00000000" w14:paraId="00000C1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C1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Agent A.I. presents an exciting alternative. This genuine meme coin is on a mission to bring both humor and substantial returns. Inspired by the success of PEPE coin, Agent A.I. offers a community-driven presale with significant early discounts. With a capped supply of 5 billion tokens and no unexpected inflation, it provides an opportunity to get in early. The presale is live now, offering a timely chance to engage with this unique project.</w:t>
      </w:r>
    </w:p>
    <w:p w:rsidR="00000000" w:rsidDel="00000000" w:rsidP="00000000" w:rsidRDefault="00000000" w:rsidRPr="00000000" w14:paraId="00000C1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C1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Find out more about Agent A.I. here:</w:t>
      </w:r>
    </w:p>
    <w:p w:rsidR="00000000" w:rsidDel="00000000" w:rsidP="00000000" w:rsidRDefault="00000000" w:rsidRPr="00000000" w14:paraId="00000C1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C1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621">
        <w:r w:rsidDel="00000000" w:rsidR="00000000" w:rsidRPr="00000000">
          <w:rPr>
            <w:rFonts w:ascii="Arial" w:cs="Arial" w:eastAsia="Arial" w:hAnsi="Arial"/>
            <w:smallCaps w:val="0"/>
            <w:color w:val="0000ff"/>
            <w:sz w:val="20"/>
            <w:szCs w:val="20"/>
            <w:rtl w:val="0"/>
          </w:rPr>
          <w:t xml:space="preserve">https://agentpepe.ai</w:t>
        </w:r>
      </w:hyperlink>
      <w:r w:rsidDel="00000000" w:rsidR="00000000" w:rsidRPr="00000000">
        <w:rPr>
          <w:rtl w:val="0"/>
        </w:rPr>
      </w:r>
    </w:p>
    <w:p w:rsidR="00000000" w:rsidDel="00000000" w:rsidP="00000000" w:rsidRDefault="00000000" w:rsidRPr="00000000" w14:paraId="00000C1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C2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622">
        <w:r w:rsidDel="00000000" w:rsidR="00000000" w:rsidRPr="00000000">
          <w:rPr>
            <w:rFonts w:ascii="Arial" w:cs="Arial" w:eastAsia="Arial" w:hAnsi="Arial"/>
            <w:smallCaps w:val="0"/>
            <w:color w:val="0000ff"/>
            <w:sz w:val="20"/>
            <w:szCs w:val="20"/>
            <w:rtl w:val="0"/>
          </w:rPr>
          <w:t xml:space="preserve">https://t.me/agentpepeai</w:t>
        </w:r>
      </w:hyperlink>
      <w:r w:rsidDel="00000000" w:rsidR="00000000" w:rsidRPr="00000000">
        <w:rPr>
          <w:rtl w:val="0"/>
        </w:rPr>
      </w:r>
    </w:p>
    <w:p w:rsidR="00000000" w:rsidDel="00000000" w:rsidP="00000000" w:rsidRDefault="00000000" w:rsidRPr="00000000" w14:paraId="00000C2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C2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623">
        <w:r w:rsidDel="00000000" w:rsidR="00000000" w:rsidRPr="00000000">
          <w:rPr>
            <w:rFonts w:ascii="Arial" w:cs="Arial" w:eastAsia="Arial" w:hAnsi="Arial"/>
            <w:smallCaps w:val="0"/>
            <w:color w:val="0000ff"/>
            <w:sz w:val="20"/>
            <w:szCs w:val="20"/>
            <w:rtl w:val="0"/>
          </w:rPr>
          <w:t xml:space="preserve">https://x.com/officialpepe_ai</w:t>
        </w:r>
      </w:hyperlink>
      <w:r w:rsidDel="00000000" w:rsidR="00000000" w:rsidRPr="00000000">
        <w:rPr>
          <w:rtl w:val="0"/>
        </w:rPr>
      </w:r>
    </w:p>
    <w:p w:rsidR="00000000" w:rsidDel="00000000" w:rsidP="00000000" w:rsidRDefault="00000000" w:rsidRPr="00000000" w14:paraId="00000C2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C2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Disclaimer: This is a sponsored press release and is for informational purposes only. It does not reflect the views of Crypto Daily, nor is it intended to be used as legal, tax, investment, or financial advice.</w:t>
      </w:r>
    </w:p>
    <w:p w:rsidR="00000000" w:rsidDel="00000000" w:rsidP="00000000" w:rsidRDefault="00000000" w:rsidRPr="00000000" w14:paraId="00000C2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C2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Document CRPTOD0020250221el2k0001y</w:t>
      </w:r>
    </w:p>
    <w:p w:rsidR="00000000" w:rsidDel="00000000" w:rsidP="00000000" w:rsidRDefault="00000000" w:rsidRPr="00000000" w14:paraId="00000C2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C2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Pr>
        <w:drawing>
          <wp:inline distB="0" distT="0" distL="114300" distR="114300">
            <wp:extent cx="381000" cy="381000"/>
            <wp:effectExtent b="0" l="0" r="0" t="0"/>
            <wp:docPr id="3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C2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C2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Fonts w:ascii="Arial" w:cs="Arial" w:eastAsia="Arial" w:hAnsi="Arial"/>
          <w:b w:val="1"/>
          <w:smallCaps w:val="0"/>
          <w:sz w:val="20"/>
          <w:szCs w:val="20"/>
          <w:rtl w:val="0"/>
        </w:rPr>
        <w:t xml:space="preserve">The Top 10 Altcoins In Pandora's Dirty 1000x Box</w:t>
      </w:r>
    </w:p>
    <w:p w:rsidR="00000000" w:rsidDel="00000000" w:rsidP="00000000" w:rsidRDefault="00000000" w:rsidRPr="00000000" w14:paraId="00000C2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tl w:val="0"/>
        </w:rPr>
      </w:r>
    </w:p>
    <w:p w:rsidR="00000000" w:rsidDel="00000000" w:rsidP="00000000" w:rsidRDefault="00000000" w:rsidRPr="00000000" w14:paraId="00000C2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Adrian Barkley </w:t>
      </w:r>
    </w:p>
    <w:p w:rsidR="00000000" w:rsidDel="00000000" w:rsidP="00000000" w:rsidRDefault="00000000" w:rsidRPr="00000000" w14:paraId="00000C2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1,377 words</w:t>
      </w:r>
    </w:p>
    <w:p w:rsidR="00000000" w:rsidDel="00000000" w:rsidP="00000000" w:rsidRDefault="00000000" w:rsidRPr="00000000" w14:paraId="00000C2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19 February 2025</w:t>
      </w:r>
    </w:p>
    <w:p w:rsidR="00000000" w:rsidDel="00000000" w:rsidP="00000000" w:rsidRDefault="00000000" w:rsidRPr="00000000" w14:paraId="00000C2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CryptoDaily</w:t>
      </w:r>
    </w:p>
    <w:p w:rsidR="00000000" w:rsidDel="00000000" w:rsidP="00000000" w:rsidRDefault="00000000" w:rsidRPr="00000000" w14:paraId="00000C3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CRPTOD</w:t>
      </w:r>
    </w:p>
    <w:p w:rsidR="00000000" w:rsidDel="00000000" w:rsidP="00000000" w:rsidRDefault="00000000" w:rsidRPr="00000000" w14:paraId="00000C3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English</w:t>
      </w:r>
    </w:p>
    <w:p w:rsidR="00000000" w:rsidDel="00000000" w:rsidP="00000000" w:rsidRDefault="00000000" w:rsidRPr="00000000" w14:paraId="00000C3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2025, CryptoDaily, All rights Reserved - Provided by SyndiGate Media Inc. </w:t>
      </w:r>
    </w:p>
    <w:p w:rsidR="00000000" w:rsidDel="00000000" w:rsidP="00000000" w:rsidRDefault="00000000" w:rsidRPr="00000000" w14:paraId="00000C3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C3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This is the bull run, the kind that rewires history books and mints fortunes at a speed that makes your head spin.</w:t>
      </w:r>
    </w:p>
    <w:p w:rsidR="00000000" w:rsidDel="00000000" w:rsidP="00000000" w:rsidRDefault="00000000" w:rsidRPr="00000000" w14:paraId="00000C3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C3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With a new friendly SEC, the big money is about to flood in.</w:t>
      </w:r>
    </w:p>
    <w:p w:rsidR="00000000" w:rsidDel="00000000" w:rsidP="00000000" w:rsidRDefault="00000000" w:rsidRPr="00000000" w14:paraId="00000C3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C3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If you're searching for the best altcoins that can send your portfolio into orbit, you’re in the right place. Let’s open Pandora’s dirty 1000x box and see what’s inside!</w:t>
      </w:r>
    </w:p>
    <w:p w:rsidR="00000000" w:rsidDel="00000000" w:rsidP="00000000" w:rsidRDefault="00000000" w:rsidRPr="00000000" w14:paraId="00000C3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C3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Top 10 altcoins that could shatter reality this year</w:t>
      </w:r>
    </w:p>
    <w:p w:rsidR="00000000" w:rsidDel="00000000" w:rsidP="00000000" w:rsidRDefault="00000000" w:rsidRPr="00000000" w14:paraId="00000C3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C3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We cut through the noise, dodged the scams, and chased down the coins that actually have a shot at the moon, locked and loaded for absurd growth this year.</w:t>
      </w:r>
    </w:p>
    <w:p w:rsidR="00000000" w:rsidDel="00000000" w:rsidP="00000000" w:rsidRDefault="00000000" w:rsidRPr="00000000" w14:paraId="00000C3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C3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Here’s what made the cut:</w:t>
      </w:r>
    </w:p>
    <w:p w:rsidR="00000000" w:rsidDel="00000000" w:rsidP="00000000" w:rsidRDefault="00000000" w:rsidRPr="00000000" w14:paraId="00000C3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C4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Bitcoin Pepe (BPEP)</w:t>
      </w:r>
    </w:p>
    <w:p w:rsidR="00000000" w:rsidDel="00000000" w:rsidP="00000000" w:rsidRDefault="00000000" w:rsidRPr="00000000" w14:paraId="00000C4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C4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iDEGEN (IDGN)</w:t>
      </w:r>
    </w:p>
    <w:p w:rsidR="00000000" w:rsidDel="00000000" w:rsidP="00000000" w:rsidRDefault="00000000" w:rsidRPr="00000000" w14:paraId="00000C4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C4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Solana (SOL)</w:t>
      </w:r>
    </w:p>
    <w:p w:rsidR="00000000" w:rsidDel="00000000" w:rsidP="00000000" w:rsidRDefault="00000000" w:rsidRPr="00000000" w14:paraId="00000C4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C4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Ethereum (ETH)</w:t>
      </w:r>
    </w:p>
    <w:p w:rsidR="00000000" w:rsidDel="00000000" w:rsidP="00000000" w:rsidRDefault="00000000" w:rsidRPr="00000000" w14:paraId="00000C4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C4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Dogecoin (DOGE)</w:t>
      </w:r>
    </w:p>
    <w:p w:rsidR="00000000" w:rsidDel="00000000" w:rsidP="00000000" w:rsidRDefault="00000000" w:rsidRPr="00000000" w14:paraId="00000C4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C4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Sui (SUI)</w:t>
      </w:r>
    </w:p>
    <w:p w:rsidR="00000000" w:rsidDel="00000000" w:rsidP="00000000" w:rsidRDefault="00000000" w:rsidRPr="00000000" w14:paraId="00000C4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C4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Ripple (XRP)</w:t>
      </w:r>
    </w:p>
    <w:p w:rsidR="00000000" w:rsidDel="00000000" w:rsidP="00000000" w:rsidRDefault="00000000" w:rsidRPr="00000000" w14:paraId="00000C4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C4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Cardano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w:t>
      </w:r>
    </w:p>
    <w:p w:rsidR="00000000" w:rsidDel="00000000" w:rsidP="00000000" w:rsidRDefault="00000000" w:rsidRPr="00000000" w14:paraId="00000C4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C5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Tron (TRX)</w:t>
      </w:r>
    </w:p>
    <w:p w:rsidR="00000000" w:rsidDel="00000000" w:rsidP="00000000" w:rsidRDefault="00000000" w:rsidRPr="00000000" w14:paraId="00000C5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C5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Chainlink (LINK)</w:t>
      </w:r>
    </w:p>
    <w:p w:rsidR="00000000" w:rsidDel="00000000" w:rsidP="00000000" w:rsidRDefault="00000000" w:rsidRPr="00000000" w14:paraId="00000C5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C5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Bitcoin Pepe</w:t>
      </w:r>
    </w:p>
    <w:p w:rsidR="00000000" w:rsidDel="00000000" w:rsidP="00000000" w:rsidRDefault="00000000" w:rsidRPr="00000000" w14:paraId="00000C5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C5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For too long, BTC has been the boomer in the room: powerful, respected, but kind of boring.</w:t>
      </w:r>
    </w:p>
    <w:p w:rsidR="00000000" w:rsidDel="00000000" w:rsidP="00000000" w:rsidRDefault="00000000" w:rsidRPr="00000000" w14:paraId="00000C5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C5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biggest problem with Bitcoin is its aging infrastructure. Retail users want speed, they want fun, they want degenerate 1000x gains and Bitcoin Pepe’s BPEP is handing it to them on a silver platter. It’s the perfect onboarding tool to bring the next billion users into BTC, all while creating a new source of life-changing speculation.</w:t>
      </w:r>
    </w:p>
    <w:p w:rsidR="00000000" w:rsidDel="00000000" w:rsidP="00000000" w:rsidRDefault="00000000" w:rsidRPr="00000000" w14:paraId="00000C5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C5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By creating the PEP-20 standard, </w:t>
      </w:r>
      <w:hyperlink r:id="rId624">
        <w:r w:rsidDel="00000000" w:rsidR="00000000" w:rsidRPr="00000000">
          <w:rPr>
            <w:rFonts w:ascii="Arial" w:cs="Arial" w:eastAsia="Arial" w:hAnsi="Arial"/>
            <w:smallCaps w:val="0"/>
            <w:color w:val="0000ff"/>
            <w:sz w:val="20"/>
            <w:szCs w:val="20"/>
            <w:rtl w:val="0"/>
          </w:rPr>
          <w:t xml:space="preserve">Bitcoin Pepe</w:t>
        </w:r>
      </w:hyperlink>
      <w:r w:rsidDel="00000000" w:rsidR="00000000" w:rsidRPr="00000000">
        <w:rPr>
          <w:rFonts w:ascii="Arial" w:cs="Arial" w:eastAsia="Arial" w:hAnsi="Arial"/>
          <w:smallCaps w:val="0"/>
          <w:sz w:val="20"/>
          <w:szCs w:val="20"/>
          <w:rtl w:val="0"/>
        </w:rPr>
        <w:t xml:space="preserve"> cracks open a meme coin Pandora’s box right on Bitcoin’s trillion-dollar network. This is a full-scale invasion of Bitcoin’s dormant liquidity. That means anyone can now launch meme coins on Bitcoin, backed by its insane security and deep liquidity.</w:t>
      </w:r>
    </w:p>
    <w:p w:rsidR="00000000" w:rsidDel="00000000" w:rsidP="00000000" w:rsidRDefault="00000000" w:rsidRPr="00000000" w14:paraId="00000C5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C5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Solana’s meme season sent a dozen garbage-tier projects to billion-dollar valuations. If you could have bought SOL before its meme coin economy explosion, wouldn’t you have? This is that opportunity, just on the biggest chain of them all.</w:t>
      </w:r>
    </w:p>
    <w:p w:rsidR="00000000" w:rsidDel="00000000" w:rsidP="00000000" w:rsidRDefault="00000000" w:rsidRPr="00000000" w14:paraId="00000C5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C5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To learn more and to buy Bitcoin Pepe, check out the Official Website.</w:t>
      </w:r>
    </w:p>
    <w:p w:rsidR="00000000" w:rsidDel="00000000" w:rsidP="00000000" w:rsidRDefault="00000000" w:rsidRPr="00000000" w14:paraId="00000C5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C6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iDEGEN</w:t>
      </w:r>
    </w:p>
    <w:p w:rsidR="00000000" w:rsidDel="00000000" w:rsidP="00000000" w:rsidRDefault="00000000" w:rsidRPr="00000000" w14:paraId="00000C6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C6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Most AI cryptos come wrapped in the same tired promises: smarter automation, better efficiency, some vague talk about revolutionizing finance, but iDEGEN has crawled straight out of Pandora’s dirty box with no respect for </w:t>
      </w:r>
      <w:r w:rsidDel="00000000" w:rsidR="00000000" w:rsidRPr="00000000">
        <w:rPr>
          <w:rFonts w:ascii="Arial" w:cs="Arial" w:eastAsia="Arial" w:hAnsi="Arial"/>
          <w:b w:val="1"/>
          <w:smallCaps w:val="0"/>
          <w:sz w:val="20"/>
          <w:szCs w:val="20"/>
          <w:shd w:fill="fef8d9" w:val="clear"/>
          <w:rtl w:val="0"/>
        </w:rPr>
        <w:t xml:space="preserve">regulation</w:t>
      </w:r>
      <w:r w:rsidDel="00000000" w:rsidR="00000000" w:rsidRPr="00000000">
        <w:rPr>
          <w:rFonts w:ascii="Arial" w:cs="Arial" w:eastAsia="Arial" w:hAnsi="Arial"/>
          <w:smallCaps w:val="0"/>
          <w:sz w:val="20"/>
          <w:szCs w:val="20"/>
          <w:rtl w:val="0"/>
        </w:rPr>
        <w:t xml:space="preserve">, ethics, and whatever passes for AI safety these days.</w:t>
      </w:r>
    </w:p>
    <w:p w:rsidR="00000000" w:rsidDel="00000000" w:rsidP="00000000" w:rsidRDefault="00000000" w:rsidRPr="00000000" w14:paraId="00000C6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C6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With three bans on crypto X, every suspension fueled the hype, every attempt to silence it made it even more unstoppable, raising over $23.5m. Instead of fizzling out, it became the first AI agent to plant its flag in RedNote, opening the floodgates to 500 million users in Asia, and it’s now set to corrupt an entirely new audience.</w:t>
      </w:r>
    </w:p>
    <w:p w:rsidR="00000000" w:rsidDel="00000000" w:rsidP="00000000" w:rsidRDefault="00000000" w:rsidRPr="00000000" w14:paraId="00000C6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C6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iDEGEN is about to go to war against China’s DeepSeek, a model that’s cutting AI costs to the bone and opening up new markets in Asia. The battle between Western crypto chaos and Eastern AI efficiency is about to be front-page news, and iDEGEN is in the thick of it. An AI arms race, but instead of world governments, it’s degen traders picking sides.</w:t>
      </w:r>
    </w:p>
    <w:p w:rsidR="00000000" w:rsidDel="00000000" w:rsidP="00000000" w:rsidRDefault="00000000" w:rsidRPr="00000000" w14:paraId="00000C6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C6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Hype that never dies. Attention that never fades. An AI-driven project so reckless and unpredictable that it’s practically destined for a 1000x. And with its official launch on 27th February, the countdown has already begun.</w:t>
      </w:r>
    </w:p>
    <w:p w:rsidR="00000000" w:rsidDel="00000000" w:rsidP="00000000" w:rsidRDefault="00000000" w:rsidRPr="00000000" w14:paraId="00000C6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C6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Visit the </w:t>
      </w:r>
      <w:hyperlink r:id="rId625">
        <w:r w:rsidDel="00000000" w:rsidR="00000000" w:rsidRPr="00000000">
          <w:rPr>
            <w:rFonts w:ascii="Arial" w:cs="Arial" w:eastAsia="Arial" w:hAnsi="Arial"/>
            <w:smallCaps w:val="0"/>
            <w:color w:val="0000ff"/>
            <w:sz w:val="20"/>
            <w:szCs w:val="20"/>
            <w:rtl w:val="0"/>
          </w:rPr>
          <w:t xml:space="preserve">iDEGEN website</w:t>
        </w:r>
      </w:hyperlink>
      <w:r w:rsidDel="00000000" w:rsidR="00000000" w:rsidRPr="00000000">
        <w:rPr>
          <w:rFonts w:ascii="Arial" w:cs="Arial" w:eastAsia="Arial" w:hAnsi="Arial"/>
          <w:smallCaps w:val="0"/>
          <w:sz w:val="20"/>
          <w:szCs w:val="20"/>
          <w:rtl w:val="0"/>
        </w:rPr>
        <w:t xml:space="preserve"> to learn more.</w:t>
      </w:r>
    </w:p>
    <w:p w:rsidR="00000000" w:rsidDel="00000000" w:rsidP="00000000" w:rsidRDefault="00000000" w:rsidRPr="00000000" w14:paraId="00000C6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C6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Solana</w:t>
      </w:r>
    </w:p>
    <w:p w:rsidR="00000000" w:rsidDel="00000000" w:rsidP="00000000" w:rsidRDefault="00000000" w:rsidRPr="00000000" w14:paraId="00000C6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C6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Meme coins made Solana hot, but now institutions are loading up, and that’s what truly matters. With $1.6 trillion asset giant </w:t>
      </w:r>
      <w:hyperlink r:id="rId626">
        <w:r w:rsidDel="00000000" w:rsidR="00000000" w:rsidRPr="00000000">
          <w:rPr>
            <w:rFonts w:ascii="Arial" w:cs="Arial" w:eastAsia="Arial" w:hAnsi="Arial"/>
            <w:smallCaps w:val="0"/>
            <w:color w:val="0000ff"/>
            <w:sz w:val="20"/>
            <w:szCs w:val="20"/>
            <w:rtl w:val="0"/>
          </w:rPr>
          <w:t xml:space="preserve">Franklin Templeton</w:t>
        </w:r>
      </w:hyperlink>
      <w:r w:rsidDel="00000000" w:rsidR="00000000" w:rsidRPr="00000000">
        <w:rPr>
          <w:rFonts w:ascii="Arial" w:cs="Arial" w:eastAsia="Arial" w:hAnsi="Arial"/>
          <w:smallCaps w:val="0"/>
          <w:sz w:val="20"/>
          <w:szCs w:val="20"/>
          <w:rtl w:val="0"/>
        </w:rPr>
        <w:t xml:space="preserve"> launching a fund on Solana, this blockchain is becoming a Wall Street favorite.</w:t>
      </w:r>
    </w:p>
    <w:p w:rsidR="00000000" w:rsidDel="00000000" w:rsidP="00000000" w:rsidRDefault="00000000" w:rsidRPr="00000000" w14:paraId="00000C6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C7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In Q3 2024 alone, institutional investments in Solana-based DeFi soared 54%, totaling </w:t>
      </w:r>
      <w:hyperlink r:id="rId627">
        <w:r w:rsidDel="00000000" w:rsidR="00000000" w:rsidRPr="00000000">
          <w:rPr>
            <w:rFonts w:ascii="Arial" w:cs="Arial" w:eastAsia="Arial" w:hAnsi="Arial"/>
            <w:smallCaps w:val="0"/>
            <w:color w:val="0000ff"/>
            <w:sz w:val="20"/>
            <w:szCs w:val="20"/>
            <w:rtl w:val="0"/>
          </w:rPr>
          <w:t xml:space="preserve">$173 million</w:t>
        </w:r>
      </w:hyperlink>
      <w:r w:rsidDel="00000000" w:rsidR="00000000" w:rsidRPr="00000000">
        <w:rPr>
          <w:rFonts w:ascii="Arial" w:cs="Arial" w:eastAsia="Arial" w:hAnsi="Arial"/>
          <w:smallCaps w:val="0"/>
          <w:sz w:val="20"/>
          <w:szCs w:val="20"/>
          <w:rtl w:val="0"/>
        </w:rPr>
        <w:t xml:space="preserve">. The same big-money players who once shunned Solana are now staking their claim, knowing that its ultra-fast transactions and low fees make it the perfect on-chain trading hub.</w:t>
      </w:r>
    </w:p>
    <w:p w:rsidR="00000000" w:rsidDel="00000000" w:rsidP="00000000" w:rsidRDefault="00000000" w:rsidRPr="00000000" w14:paraId="00000C7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C7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mix of retail degenerates and institutional whales is the perfect recipe for a supply shock.</w:t>
      </w:r>
    </w:p>
    <w:p w:rsidR="00000000" w:rsidDel="00000000" w:rsidP="00000000" w:rsidRDefault="00000000" w:rsidRPr="00000000" w14:paraId="00000C7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C7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Ethereum</w:t>
      </w:r>
    </w:p>
    <w:p w:rsidR="00000000" w:rsidDel="00000000" w:rsidP="00000000" w:rsidRDefault="00000000" w:rsidRPr="00000000" w14:paraId="00000C7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C7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ETH dev </w:t>
      </w:r>
      <w:hyperlink r:id="rId628">
        <w:r w:rsidDel="00000000" w:rsidR="00000000" w:rsidRPr="00000000">
          <w:rPr>
            <w:rFonts w:ascii="Arial" w:cs="Arial" w:eastAsia="Arial" w:hAnsi="Arial"/>
            <w:smallCaps w:val="0"/>
            <w:color w:val="0000ff"/>
            <w:sz w:val="20"/>
            <w:szCs w:val="20"/>
            <w:rtl w:val="0"/>
          </w:rPr>
          <w:t xml:space="preserve">meeting on Feb. 13</w:t>
        </w:r>
      </w:hyperlink>
      <w:r w:rsidDel="00000000" w:rsidR="00000000" w:rsidRPr="00000000">
        <w:rPr>
          <w:rFonts w:ascii="Arial" w:cs="Arial" w:eastAsia="Arial" w:hAnsi="Arial"/>
          <w:smallCaps w:val="0"/>
          <w:sz w:val="20"/>
          <w:szCs w:val="20"/>
          <w:rtl w:val="0"/>
        </w:rPr>
        <w:t xml:space="preserve"> saw Ethereum’s top minds agreeing on faster, more aggressive upgrades. The Pectra and Fusaka updates are coming in hot, streamlining Ethereum into an unstoppable force.</w:t>
      </w:r>
    </w:p>
    <w:p w:rsidR="00000000" w:rsidDel="00000000" w:rsidP="00000000" w:rsidRDefault="00000000" w:rsidRPr="00000000" w14:paraId="00000C7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C7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Meanwhile, institutions are foaming at the mouth for exposure. The SEC just greenlit a combined </w:t>
      </w:r>
      <w:hyperlink r:id="rId629">
        <w:r w:rsidDel="00000000" w:rsidR="00000000" w:rsidRPr="00000000">
          <w:rPr>
            <w:rFonts w:ascii="Arial" w:cs="Arial" w:eastAsia="Arial" w:hAnsi="Arial"/>
            <w:smallCaps w:val="0"/>
            <w:color w:val="0000ff"/>
            <w:sz w:val="20"/>
            <w:szCs w:val="20"/>
            <w:rtl w:val="0"/>
          </w:rPr>
          <w:t xml:space="preserve">BTC-ETH ETF</w:t>
        </w:r>
      </w:hyperlink>
      <w:r w:rsidDel="00000000" w:rsidR="00000000" w:rsidRPr="00000000">
        <w:rPr>
          <w:rFonts w:ascii="Arial" w:cs="Arial" w:eastAsia="Arial" w:hAnsi="Arial"/>
          <w:smallCaps w:val="0"/>
          <w:sz w:val="20"/>
          <w:szCs w:val="20"/>
          <w:rtl w:val="0"/>
        </w:rPr>
        <w:t xml:space="preserve"> proposal, and $655M in fresh institutional cash flooded Ethereum ETFs in a blink. If the final approval goes through, Ethereum could easily moon.</w:t>
      </w:r>
    </w:p>
    <w:p w:rsidR="00000000" w:rsidDel="00000000" w:rsidP="00000000" w:rsidRDefault="00000000" w:rsidRPr="00000000" w14:paraId="00000C7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C7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Dogecoin</w:t>
      </w:r>
    </w:p>
    <w:p w:rsidR="00000000" w:rsidDel="00000000" w:rsidP="00000000" w:rsidRDefault="00000000" w:rsidRPr="00000000" w14:paraId="00000C7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C7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Dogecoin has been through every kind of market storm, and every single time, it shrugs, winks, and pumps anyway. It is the only meme coin with deep market penetration, decade-long survival, and real-world brand power.</w:t>
      </w:r>
    </w:p>
    <w:p w:rsidR="00000000" w:rsidDel="00000000" w:rsidP="00000000" w:rsidRDefault="00000000" w:rsidRPr="00000000" w14:paraId="00000C7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C7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Now, ETF speculation is starting to swirl. Institutions love assets with massive retail appeal and DOGE has it in spades. No meme coin has been around longer. And now that there’s a DOGE ETF in the works, Dogecoin could be ready for further action.</w:t>
      </w:r>
    </w:p>
    <w:p w:rsidR="00000000" w:rsidDel="00000000" w:rsidP="00000000" w:rsidRDefault="00000000" w:rsidRPr="00000000" w14:paraId="00000C7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C8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Sui</w:t>
      </w:r>
    </w:p>
    <w:p w:rsidR="00000000" w:rsidDel="00000000" w:rsidP="00000000" w:rsidRDefault="00000000" w:rsidRPr="00000000" w14:paraId="00000C8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C8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Most people still don’t understand what’s brewing with Sui, and by the time they do, the window to get in will be slammed shut. Sui is already positioning itself as a major player in DeFi, gaming, and next-gen blockchain applications.</w:t>
      </w:r>
    </w:p>
    <w:p w:rsidR="00000000" w:rsidDel="00000000" w:rsidP="00000000" w:rsidRDefault="00000000" w:rsidRPr="00000000" w14:paraId="00000C8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C8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hyperlink r:id="rId630">
        <w:r w:rsidDel="00000000" w:rsidR="00000000" w:rsidRPr="00000000">
          <w:rPr>
            <w:rFonts w:ascii="Arial" w:cs="Arial" w:eastAsia="Arial" w:hAnsi="Arial"/>
            <w:smallCaps w:val="0"/>
            <w:color w:val="0000ff"/>
            <w:sz w:val="20"/>
            <w:szCs w:val="20"/>
            <w:rtl w:val="0"/>
          </w:rPr>
          <w:t xml:space="preserve">Franklin Templeton</w:t>
        </w:r>
      </w:hyperlink>
      <w:r w:rsidDel="00000000" w:rsidR="00000000" w:rsidRPr="00000000">
        <w:rPr>
          <w:rFonts w:ascii="Arial" w:cs="Arial" w:eastAsia="Arial" w:hAnsi="Arial"/>
          <w:smallCaps w:val="0"/>
          <w:sz w:val="20"/>
          <w:szCs w:val="20"/>
          <w:rtl w:val="0"/>
        </w:rPr>
        <w:t xml:space="preserve"> and </w:t>
      </w:r>
      <w:hyperlink r:id="rId631">
        <w:r w:rsidDel="00000000" w:rsidR="00000000" w:rsidRPr="00000000">
          <w:rPr>
            <w:rFonts w:ascii="Arial" w:cs="Arial" w:eastAsia="Arial" w:hAnsi="Arial"/>
            <w:smallCaps w:val="0"/>
            <w:color w:val="0000ff"/>
            <w:sz w:val="20"/>
            <w:szCs w:val="20"/>
            <w:rtl w:val="0"/>
          </w:rPr>
          <w:t xml:space="preserve">Grayscale</w:t>
        </w:r>
      </w:hyperlink>
      <w:r w:rsidDel="00000000" w:rsidR="00000000" w:rsidRPr="00000000">
        <w:rPr>
          <w:rFonts w:ascii="Arial" w:cs="Arial" w:eastAsia="Arial" w:hAnsi="Arial"/>
          <w:smallCaps w:val="0"/>
          <w:sz w:val="20"/>
          <w:szCs w:val="20"/>
          <w:rtl w:val="0"/>
        </w:rPr>
        <w:t xml:space="preserve"> have already thrown their weight behind Sui, which has the kind of architecture that makes Solana look outdated.</w:t>
      </w:r>
    </w:p>
    <w:p w:rsidR="00000000" w:rsidDel="00000000" w:rsidP="00000000" w:rsidRDefault="00000000" w:rsidRPr="00000000" w14:paraId="00000C8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C8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hyperlink r:id="rId632">
        <w:r w:rsidDel="00000000" w:rsidR="00000000" w:rsidRPr="00000000">
          <w:rPr>
            <w:rFonts w:ascii="Arial" w:cs="Arial" w:eastAsia="Arial" w:hAnsi="Arial"/>
            <w:smallCaps w:val="0"/>
            <w:color w:val="0000ff"/>
            <w:sz w:val="20"/>
            <w:szCs w:val="20"/>
            <w:rtl w:val="0"/>
          </w:rPr>
          <w:t xml:space="preserve">Analysts</w:t>
        </w:r>
      </w:hyperlink>
      <w:r w:rsidDel="00000000" w:rsidR="00000000" w:rsidRPr="00000000">
        <w:rPr>
          <w:rFonts w:ascii="Arial" w:cs="Arial" w:eastAsia="Arial" w:hAnsi="Arial"/>
          <w:smallCaps w:val="0"/>
          <w:sz w:val="20"/>
          <w:szCs w:val="20"/>
          <w:rtl w:val="0"/>
        </w:rPr>
        <w:t xml:space="preserve"> are calling for a move past $10, with math, volume, and momentum all pointing in the same direction.</w:t>
      </w:r>
    </w:p>
    <w:p w:rsidR="00000000" w:rsidDel="00000000" w:rsidP="00000000" w:rsidRDefault="00000000" w:rsidRPr="00000000" w14:paraId="00000C8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C8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Ripple</w:t>
      </w:r>
    </w:p>
    <w:p w:rsidR="00000000" w:rsidDel="00000000" w:rsidP="00000000" w:rsidRDefault="00000000" w:rsidRPr="00000000" w14:paraId="00000C8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C8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XRP has been the most legally cursed asset in crypto history, but now that chapter is over.</w:t>
      </w:r>
    </w:p>
    <w:p w:rsidR="00000000" w:rsidDel="00000000" w:rsidP="00000000" w:rsidRDefault="00000000" w:rsidRPr="00000000" w14:paraId="00000C8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C8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Pumping from $0.50 to $2 in two months at the end of 2024, XRP shows decades of pent-up demand unloading all at once. And with the Trump administration easing up on crypto regulations, the entire sector is wide open for capital that’s been sitting on the sidelines for years.</w:t>
      </w:r>
    </w:p>
    <w:p w:rsidR="00000000" w:rsidDel="00000000" w:rsidP="00000000" w:rsidRDefault="00000000" w:rsidRPr="00000000" w14:paraId="00000C8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C8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Cardano</w:t>
      </w:r>
    </w:p>
    <w:p w:rsidR="00000000" w:rsidDel="00000000" w:rsidP="00000000" w:rsidRDefault="00000000" w:rsidRPr="00000000" w14:paraId="00000C8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C9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Cardano has been the nerd of the crypto world—too slow, too methodical, too obsessed with academic rigor to actually send it. But something’s changed.</w:t>
      </w:r>
    </w:p>
    <w:p w:rsidR="00000000" w:rsidDel="00000000" w:rsidP="00000000" w:rsidRDefault="00000000" w:rsidRPr="00000000" w14:paraId="00000C9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C9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w:t>
      </w:r>
      <w:hyperlink r:id="rId633">
        <w:r w:rsidDel="00000000" w:rsidR="00000000" w:rsidRPr="00000000">
          <w:rPr>
            <w:rFonts w:ascii="Arial" w:cs="Arial" w:eastAsia="Arial" w:hAnsi="Arial"/>
            <w:smallCaps w:val="0"/>
            <w:color w:val="0000ff"/>
            <w:sz w:val="20"/>
            <w:szCs w:val="20"/>
            <w:rtl w:val="0"/>
          </w:rPr>
          <w:t xml:space="preserve">Grayscale </w:t>
        </w:r>
      </w:hyperlink>
      <w:hyperlink r:id="rId634">
        <w:r w:rsidDel="00000000" w:rsidR="00000000" w:rsidRPr="00000000">
          <w:rPr>
            <w:rFonts w:ascii="Arial" w:cs="Arial" w:eastAsia="Arial" w:hAnsi="Arial"/>
            <w:b w:val="1"/>
            <w:smallCaps w:val="0"/>
            <w:color w:val="0000ff"/>
            <w:sz w:val="20"/>
            <w:szCs w:val="20"/>
            <w:rtl w:val="0"/>
          </w:rPr>
          <w:t xml:space="preserve"> </w:t>
        </w:r>
      </w:hyperlink>
      <w:hyperlink r:id="rId635">
        <w:r w:rsidDel="00000000" w:rsidR="00000000" w:rsidRPr="00000000">
          <w:rPr>
            <w:rFonts w:ascii="Arial" w:cs="Arial" w:eastAsia="Arial" w:hAnsi="Arial"/>
            <w:b w:val="1"/>
            <w:smallCaps w:val="0"/>
            <w:color w:val="0000ff"/>
            <w:sz w:val="20"/>
            <w:szCs w:val="20"/>
            <w:shd w:fill="fef8d9" w:val="clear"/>
            <w:rtl w:val="0"/>
          </w:rPr>
          <w:t xml:space="preserve">ADA</w:t>
        </w:r>
      </w:hyperlink>
      <w:hyperlink r:id="rId636">
        <w:r w:rsidDel="00000000" w:rsidR="00000000" w:rsidRPr="00000000">
          <w:rPr>
            <w:rFonts w:ascii="Arial" w:cs="Arial" w:eastAsia="Arial" w:hAnsi="Arial"/>
            <w:smallCaps w:val="0"/>
            <w:color w:val="0000ff"/>
            <w:sz w:val="20"/>
            <w:szCs w:val="20"/>
            <w:shd w:fill="fef8d9" w:val="clear"/>
            <w:rtl w:val="0"/>
          </w:rPr>
          <w:t xml:space="preserve"> ETF application</w:t>
        </w:r>
      </w:hyperlink>
      <w:r w:rsidDel="00000000" w:rsidR="00000000" w:rsidRPr="00000000">
        <w:rPr>
          <w:rFonts w:ascii="Arial" w:cs="Arial" w:eastAsia="Arial" w:hAnsi="Arial"/>
          <w:smallCaps w:val="0"/>
          <w:sz w:val="20"/>
          <w:szCs w:val="20"/>
          <w:rtl w:val="0"/>
        </w:rPr>
        <w:t xml:space="preserve"> was a signal that institutions aren’t waiting for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to prove itself anymore, they’re positioning ahead of the crowd. If this ETF gets approval,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could finally leave its slow-burn phase and hit a new ATH.</w:t>
      </w:r>
    </w:p>
    <w:p w:rsidR="00000000" w:rsidDel="00000000" w:rsidP="00000000" w:rsidRDefault="00000000" w:rsidRPr="00000000" w14:paraId="00000C9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C9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Tron</w:t>
      </w:r>
    </w:p>
    <w:p w:rsidR="00000000" w:rsidDel="00000000" w:rsidP="00000000" w:rsidRDefault="00000000" w:rsidRPr="00000000" w14:paraId="00000C9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C9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Tron is bigger than ever, stronger than ever, and growing faster than anyone expected.</w:t>
      </w:r>
    </w:p>
    <w:p w:rsidR="00000000" w:rsidDel="00000000" w:rsidP="00000000" w:rsidRDefault="00000000" w:rsidRPr="00000000" w14:paraId="00000C9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C9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With </w:t>
      </w:r>
      <w:hyperlink r:id="rId637">
        <w:r w:rsidDel="00000000" w:rsidR="00000000" w:rsidRPr="00000000">
          <w:rPr>
            <w:rFonts w:ascii="Arial" w:cs="Arial" w:eastAsia="Arial" w:hAnsi="Arial"/>
            <w:smallCaps w:val="0"/>
            <w:color w:val="0000ff"/>
            <w:sz w:val="20"/>
            <w:szCs w:val="20"/>
            <w:rtl w:val="0"/>
          </w:rPr>
          <w:t xml:space="preserve">125 million active addresses</w:t>
        </w:r>
      </w:hyperlink>
      <w:r w:rsidDel="00000000" w:rsidR="00000000" w:rsidRPr="00000000">
        <w:rPr>
          <w:rFonts w:ascii="Arial" w:cs="Arial" w:eastAsia="Arial" w:hAnsi="Arial"/>
          <w:smallCaps w:val="0"/>
          <w:sz w:val="20"/>
          <w:szCs w:val="20"/>
          <w:rtl w:val="0"/>
        </w:rPr>
        <w:t xml:space="preserve">, Tron has a sticky community, real demand, and </w:t>
      </w:r>
      <w:hyperlink r:id="rId638">
        <w:r w:rsidDel="00000000" w:rsidR="00000000" w:rsidRPr="00000000">
          <w:rPr>
            <w:rFonts w:ascii="Arial" w:cs="Arial" w:eastAsia="Arial" w:hAnsi="Arial"/>
            <w:smallCaps w:val="0"/>
            <w:color w:val="0000ff"/>
            <w:sz w:val="20"/>
            <w:szCs w:val="20"/>
            <w:rtl w:val="0"/>
          </w:rPr>
          <w:t xml:space="preserve">the $10 million</w:t>
        </w:r>
      </w:hyperlink>
      <w:r w:rsidDel="00000000" w:rsidR="00000000" w:rsidRPr="00000000">
        <w:rPr>
          <w:rFonts w:ascii="Arial" w:cs="Arial" w:eastAsia="Arial" w:hAnsi="Arial"/>
          <w:smallCaps w:val="0"/>
          <w:sz w:val="20"/>
          <w:szCs w:val="20"/>
          <w:rtl w:val="0"/>
        </w:rPr>
        <w:t xml:space="preserve"> meme coin system to keep it among the top cryptos of the year and bank on the fastest-growing crypto trend.</w:t>
      </w:r>
    </w:p>
    <w:p w:rsidR="00000000" w:rsidDel="00000000" w:rsidP="00000000" w:rsidRDefault="00000000" w:rsidRPr="00000000" w14:paraId="00000C9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C9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Tron outlasts market crashes, adapts to new trends, and keeps expanding. That’s the kind of resilience that leads to long-term dominance.</w:t>
      </w:r>
    </w:p>
    <w:p w:rsidR="00000000" w:rsidDel="00000000" w:rsidP="00000000" w:rsidRDefault="00000000" w:rsidRPr="00000000" w14:paraId="00000C9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C9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Chainlink</w:t>
      </w:r>
    </w:p>
    <w:p w:rsidR="00000000" w:rsidDel="00000000" w:rsidP="00000000" w:rsidRDefault="00000000" w:rsidRPr="00000000" w14:paraId="00000C9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C9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Chainlink is running the infrastructure of the entire DeFi sector, the glue holding the crypto economy together. While the market is pricing it like an afterthought, this could change this year.</w:t>
      </w:r>
    </w:p>
    <w:p w:rsidR="00000000" w:rsidDel="00000000" w:rsidP="00000000" w:rsidRDefault="00000000" w:rsidRPr="00000000" w14:paraId="00000C9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CA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NVT ratio is plunging, which means activity is surging while the price hasn’t caught up yet, which, historically, is a buy signal.</w:t>
      </w:r>
    </w:p>
    <w:p w:rsidR="00000000" w:rsidDel="00000000" w:rsidP="00000000" w:rsidRDefault="00000000" w:rsidRPr="00000000" w14:paraId="00000CA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CA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As the market heats up, demand for LINK is going to hit critical mass. Every bull run has its overlooked altcoin that wakes up and runs the hardest and Chainlink is setting up to be exactly that.</w:t>
      </w:r>
    </w:p>
    <w:p w:rsidR="00000000" w:rsidDel="00000000" w:rsidP="00000000" w:rsidRDefault="00000000" w:rsidRPr="00000000" w14:paraId="00000CA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CA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iDEGEN &amp; ‘Solana on Bitcoin’ to moon this year</w:t>
      </w:r>
    </w:p>
    <w:p w:rsidR="00000000" w:rsidDel="00000000" w:rsidP="00000000" w:rsidRDefault="00000000" w:rsidRPr="00000000" w14:paraId="00000CA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CA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market is roaring, institutions are loading up, and crypto is moving faster than ever. This is the time to bet big, bet smart, and lock in before the world catches on.</w:t>
      </w:r>
    </w:p>
    <w:p w:rsidR="00000000" w:rsidDel="00000000" w:rsidP="00000000" w:rsidRDefault="00000000" w:rsidRPr="00000000" w14:paraId="00000CA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CA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iDegen vs. DeepSeek, East vs. West, traders picking sides and betting on the future of AI itself, with iDegen’s degenerate backers the ones swinging the hammer.</w:t>
      </w:r>
    </w:p>
    <w:p w:rsidR="00000000" w:rsidDel="00000000" w:rsidP="00000000" w:rsidRDefault="00000000" w:rsidRPr="00000000" w14:paraId="00000CA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CA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Bitcoin Pepe’s PEP-20 standard lets anyone, anywhere, launch meme coins directly on Bitcoin, and early buyers are getting in at only $0.0243, in a presale reminiscent of Solana’s own ICO price of $0.022 that did 1000x.</w:t>
      </w:r>
    </w:p>
    <w:p w:rsidR="00000000" w:rsidDel="00000000" w:rsidP="00000000" w:rsidRDefault="00000000" w:rsidRPr="00000000" w14:paraId="00000CA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CA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And this madness hits Bitcoin, the chain that every institution, whale, and sovereign fund on Earth is already loaded up on, potentially sending BPEP to 1000x or more in a blink.</w:t>
      </w:r>
    </w:p>
    <w:p w:rsidR="00000000" w:rsidDel="00000000" w:rsidP="00000000" w:rsidRDefault="00000000" w:rsidRPr="00000000" w14:paraId="00000CA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CA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Disclaimer: This is a sponsored article and is for informational purposes only. It does not reflect the views of Crypto Daily, nor is it intended to be used as legal, tax, investment, or financial advice.</w:t>
      </w:r>
    </w:p>
    <w:p w:rsidR="00000000" w:rsidDel="00000000" w:rsidP="00000000" w:rsidRDefault="00000000" w:rsidRPr="00000000" w14:paraId="00000CA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CB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Document CRPTOD0020250220el2j0002l</w:t>
      </w:r>
    </w:p>
    <w:p w:rsidR="00000000" w:rsidDel="00000000" w:rsidP="00000000" w:rsidRDefault="00000000" w:rsidRPr="00000000" w14:paraId="00000CB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CB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Pr>
        <w:drawing>
          <wp:inline distB="0" distT="0" distL="114300" distR="114300">
            <wp:extent cx="381000" cy="381000"/>
            <wp:effectExtent b="0" l="0" r="0" t="0"/>
            <wp:docPr id="3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CB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CB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Fonts w:ascii="Arial" w:cs="Arial" w:eastAsia="Arial" w:hAnsi="Arial"/>
          <w:b w:val="1"/>
          <w:smallCaps w:val="0"/>
          <w:sz w:val="20"/>
          <w:szCs w:val="20"/>
          <w:rtl w:val="0"/>
        </w:rPr>
        <w:t xml:space="preserve">Crypto Price Analysis 2-19: BITCOIN: BTC, ETHEREUM: ETH, SOLANA: SOL, DOGECOIN: DOGE, DOGWIFHAT: WIF, ARBITRUM: ARB, HEDERA: HBAR</w:t>
      </w:r>
    </w:p>
    <w:p w:rsidR="00000000" w:rsidDel="00000000" w:rsidP="00000000" w:rsidRDefault="00000000" w:rsidRPr="00000000" w14:paraId="00000CB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tl w:val="0"/>
        </w:rPr>
      </w:r>
    </w:p>
    <w:p w:rsidR="00000000" w:rsidDel="00000000" w:rsidP="00000000" w:rsidRDefault="00000000" w:rsidRPr="00000000" w14:paraId="00000CB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Amara Khatri </w:t>
      </w:r>
    </w:p>
    <w:p w:rsidR="00000000" w:rsidDel="00000000" w:rsidP="00000000" w:rsidRDefault="00000000" w:rsidRPr="00000000" w14:paraId="00000CB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2,840 words</w:t>
      </w:r>
    </w:p>
    <w:p w:rsidR="00000000" w:rsidDel="00000000" w:rsidP="00000000" w:rsidRDefault="00000000" w:rsidRPr="00000000" w14:paraId="00000CB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19 February 2025</w:t>
      </w:r>
    </w:p>
    <w:p w:rsidR="00000000" w:rsidDel="00000000" w:rsidP="00000000" w:rsidRDefault="00000000" w:rsidRPr="00000000" w14:paraId="00000CB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CryptoDaily</w:t>
      </w:r>
    </w:p>
    <w:p w:rsidR="00000000" w:rsidDel="00000000" w:rsidP="00000000" w:rsidRDefault="00000000" w:rsidRPr="00000000" w14:paraId="00000CB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CRPTOD</w:t>
      </w:r>
    </w:p>
    <w:p w:rsidR="00000000" w:rsidDel="00000000" w:rsidP="00000000" w:rsidRDefault="00000000" w:rsidRPr="00000000" w14:paraId="00000CB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English</w:t>
      </w:r>
    </w:p>
    <w:p w:rsidR="00000000" w:rsidDel="00000000" w:rsidP="00000000" w:rsidRDefault="00000000" w:rsidRPr="00000000" w14:paraId="00000CB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2025, CryptoDaily, All rights Reserved - Provided by SyndiGate Media Inc. </w:t>
      </w:r>
    </w:p>
    <w:p w:rsidR="00000000" w:rsidDel="00000000" w:rsidP="00000000" w:rsidRDefault="00000000" w:rsidRPr="00000000" w14:paraId="00000CB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CB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Bitcoin (BTC) briefly dipped below $95,000, falling to a low of $93,487 before recovering and moving to its current level of $95,100. The flagship cryptocurrency has been down almost 1% over the past 24 hours, with sentiment further dampened after the odds of a US strategic reserve drop on Polymarket. Analysts expect price action to remain muted over the week, with no significant catalysts in the pipeline.</w:t>
      </w:r>
    </w:p>
    <w:p w:rsidR="00000000" w:rsidDel="00000000" w:rsidP="00000000" w:rsidRDefault="00000000" w:rsidRPr="00000000" w14:paraId="00000CB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CC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crypto market was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with notable tokens registering substantial declines, while others bucked the trend and registered notable increases. Ethereum (ETH) is marginally down and trading just under the $2,700 level. Meanwhile, XRP is down just over 4%, trading at $2.52. Solana (SOL) registered a significant decline of nearly 5%, while Dogecoin (DOGE) is down just under 2%. </w:t>
      </w:r>
      <w:hyperlink r:id="rId639">
        <w:r w:rsidDel="00000000" w:rsidR="00000000" w:rsidRPr="00000000">
          <w:rPr>
            <w:rFonts w:ascii="Arial" w:cs="Arial" w:eastAsia="Arial" w:hAnsi="Arial"/>
            <w:smallCaps w:val="0"/>
            <w:color w:val="0000ff"/>
            <w:sz w:val="20"/>
            <w:szCs w:val="20"/>
            <w:rtl w:val="0"/>
          </w:rPr>
          <w:t xml:space="preserve">Cardano (</w:t>
        </w:r>
      </w:hyperlink>
      <w:hyperlink r:id="rId640">
        <w:r w:rsidDel="00000000" w:rsidR="00000000" w:rsidRPr="00000000">
          <w:rPr>
            <w:rFonts w:ascii="Arial" w:cs="Arial" w:eastAsia="Arial" w:hAnsi="Arial"/>
            <w:b w:val="1"/>
            <w:smallCaps w:val="0"/>
            <w:color w:val="0000ff"/>
            <w:sz w:val="20"/>
            <w:szCs w:val="20"/>
            <w:rtl w:val="0"/>
          </w:rPr>
          <w:t xml:space="preserve"> </w:t>
        </w:r>
      </w:hyperlink>
      <w:hyperlink r:id="rId641">
        <w:r w:rsidDel="00000000" w:rsidR="00000000" w:rsidRPr="00000000">
          <w:rPr>
            <w:rFonts w:ascii="Arial" w:cs="Arial" w:eastAsia="Arial" w:hAnsi="Arial"/>
            <w:b w:val="1"/>
            <w:smallCaps w:val="0"/>
            <w:color w:val="0000ff"/>
            <w:sz w:val="20"/>
            <w:szCs w:val="20"/>
            <w:shd w:fill="fef8d9" w:val="clear"/>
            <w:rtl w:val="0"/>
          </w:rPr>
          <w:t xml:space="preserve">ADA</w:t>
        </w:r>
      </w:hyperlink>
      <w:hyperlink r:id="rId642">
        <w:r w:rsidDel="00000000" w:rsidR="00000000" w:rsidRPr="00000000">
          <w:rPr>
            <w:rFonts w:ascii="Arial" w:cs="Arial" w:eastAsia="Arial" w:hAnsi="Arial"/>
            <w:smallCaps w:val="0"/>
            <w:color w:val="0000ff"/>
            <w:sz w:val="20"/>
            <w:szCs w:val="20"/>
            <w:shd w:fill="fef8d9" w:val="clear"/>
            <w:rtl w:val="0"/>
          </w:rPr>
          <w:t xml:space="preserve">)</w:t>
        </w:r>
      </w:hyperlink>
      <w:r w:rsidDel="00000000" w:rsidR="00000000" w:rsidRPr="00000000">
        <w:rPr>
          <w:rFonts w:ascii="Arial" w:cs="Arial" w:eastAsia="Arial" w:hAnsi="Arial"/>
          <w:smallCaps w:val="0"/>
          <w:sz w:val="20"/>
          <w:szCs w:val="20"/>
          <w:rtl w:val="0"/>
        </w:rPr>
        <w:t xml:space="preserve">, </w:t>
      </w:r>
      <w:hyperlink r:id="rId643">
        <w:r w:rsidDel="00000000" w:rsidR="00000000" w:rsidRPr="00000000">
          <w:rPr>
            <w:rFonts w:ascii="Arial" w:cs="Arial" w:eastAsia="Arial" w:hAnsi="Arial"/>
            <w:smallCaps w:val="0"/>
            <w:color w:val="0000ff"/>
            <w:sz w:val="20"/>
            <w:szCs w:val="20"/>
            <w:rtl w:val="0"/>
          </w:rPr>
          <w:t xml:space="preserve">Stellar (XLM)</w:t>
        </w:r>
      </w:hyperlink>
      <w:r w:rsidDel="00000000" w:rsidR="00000000" w:rsidRPr="00000000">
        <w:rPr>
          <w:rFonts w:ascii="Arial" w:cs="Arial" w:eastAsia="Arial" w:hAnsi="Arial"/>
          <w:smallCaps w:val="0"/>
          <w:sz w:val="20"/>
          <w:szCs w:val="20"/>
          <w:rtl w:val="0"/>
        </w:rPr>
        <w:t xml:space="preserve">, </w:t>
      </w:r>
      <w:hyperlink r:id="rId644">
        <w:r w:rsidDel="00000000" w:rsidR="00000000" w:rsidRPr="00000000">
          <w:rPr>
            <w:rFonts w:ascii="Arial" w:cs="Arial" w:eastAsia="Arial" w:hAnsi="Arial"/>
            <w:smallCaps w:val="0"/>
            <w:color w:val="0000ff"/>
            <w:sz w:val="20"/>
            <w:szCs w:val="20"/>
            <w:rtl w:val="0"/>
          </w:rPr>
          <w:t xml:space="preserve">Chainlink (LINK)</w:t>
        </w:r>
      </w:hyperlink>
      <w:r w:rsidDel="00000000" w:rsidR="00000000" w:rsidRPr="00000000">
        <w:rPr>
          <w:rFonts w:ascii="Arial" w:cs="Arial" w:eastAsia="Arial" w:hAnsi="Arial"/>
          <w:smallCaps w:val="0"/>
          <w:sz w:val="20"/>
          <w:szCs w:val="20"/>
          <w:rtl w:val="0"/>
        </w:rPr>
        <w:t xml:space="preserve">, Toncoin (TON), and Polkadot (DOT) also registered substantial declines. Meanwhile, </w:t>
      </w:r>
      <w:hyperlink r:id="rId645">
        <w:r w:rsidDel="00000000" w:rsidR="00000000" w:rsidRPr="00000000">
          <w:rPr>
            <w:rFonts w:ascii="Arial" w:cs="Arial" w:eastAsia="Arial" w:hAnsi="Arial"/>
            <w:smallCaps w:val="0"/>
            <w:color w:val="0000ff"/>
            <w:sz w:val="20"/>
            <w:szCs w:val="20"/>
            <w:rtl w:val="0"/>
          </w:rPr>
          <w:t xml:space="preserve">Litecoin (LTC)</w:t>
        </w:r>
      </w:hyperlink>
      <w:r w:rsidDel="00000000" w:rsidR="00000000" w:rsidRPr="00000000">
        <w:rPr>
          <w:rFonts w:ascii="Arial" w:cs="Arial" w:eastAsia="Arial" w:hAnsi="Arial"/>
          <w:smallCaps w:val="0"/>
          <w:sz w:val="20"/>
          <w:szCs w:val="20"/>
          <w:rtl w:val="0"/>
        </w:rPr>
        <w:t xml:space="preserve"> and </w:t>
      </w:r>
      <w:hyperlink r:id="rId646">
        <w:r w:rsidDel="00000000" w:rsidR="00000000" w:rsidRPr="00000000">
          <w:rPr>
            <w:rFonts w:ascii="Arial" w:cs="Arial" w:eastAsia="Arial" w:hAnsi="Arial"/>
            <w:smallCaps w:val="0"/>
            <w:color w:val="0000ff"/>
            <w:sz w:val="20"/>
            <w:szCs w:val="20"/>
            <w:rtl w:val="0"/>
          </w:rPr>
          <w:t xml:space="preserve">Tron (TRX)</w:t>
        </w:r>
      </w:hyperlink>
      <w:r w:rsidDel="00000000" w:rsidR="00000000" w:rsidRPr="00000000">
        <w:rPr>
          <w:rFonts w:ascii="Arial" w:cs="Arial" w:eastAsia="Arial" w:hAnsi="Arial"/>
          <w:smallCaps w:val="0"/>
          <w:sz w:val="20"/>
          <w:szCs w:val="20"/>
          <w:rtl w:val="0"/>
        </w:rPr>
        <w:t xml:space="preserve"> have bucked the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trend, registering notable increases over the past 24 hours. The crypto market cap is down nearly 1.50% and sits at $3.13 trillion.</w:t>
      </w:r>
    </w:p>
    <w:p w:rsidR="00000000" w:rsidDel="00000000" w:rsidP="00000000" w:rsidRDefault="00000000" w:rsidRPr="00000000" w14:paraId="00000CC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CC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Grayscale Introduces Pyth Network Fund</w:t>
      </w:r>
    </w:p>
    <w:p w:rsidR="00000000" w:rsidDel="00000000" w:rsidP="00000000" w:rsidRDefault="00000000" w:rsidRPr="00000000" w14:paraId="00000CC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CC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Grayscale has announced the launch of a new trust focused on the Pyth Network’s governance token. The move expands its growing suite of single-asset digital investment products for retail and institutional investors. The Grayscale Pyth Trust is open to retail and institutional investors and is similar to other single-asset vehicles offered by the asset manager. It is also exclusively tied to PYTH’s market price. Pyth is a decentralized oracle powering roughly 95% of dApps on Solana. It delivers real-time data feeds to blockchain systems, allowing financial transactions to be priced accurately. According to Rayhaneh Sharif-Askary, Grayscale’s head of product and research, the trust will allow investors to access emerging opportunities in the Solana ecosystem.</w:t>
      </w:r>
    </w:p>
    <w:p w:rsidR="00000000" w:rsidDel="00000000" w:rsidP="00000000" w:rsidRDefault="00000000" w:rsidRPr="00000000" w14:paraId="00000CC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CC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Pyth network plays one of the most significant roles in the Solana ecosystem. By introducing Grayscale Pyth Trust, we aim to give investors access to additional higher-beta and higher-upside opportunities associated with the continued growth of Solana.”</w:t>
      </w:r>
    </w:p>
    <w:p w:rsidR="00000000" w:rsidDel="00000000" w:rsidP="00000000" w:rsidRDefault="00000000" w:rsidRPr="00000000" w14:paraId="00000CC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CC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Solana is one of the most prominent blockchains in the crypto ecosystem, and Pyth’s data feeds play a crucial role in many of its applications. Grayscale also recently filed a conversion filing for the XRP trust and is awaiting regulatory clearance to convert other single-asset trusts, including those for Solana and Litecoin, into ETFs.</w:t>
      </w:r>
    </w:p>
    <w:p w:rsidR="00000000" w:rsidDel="00000000" w:rsidP="00000000" w:rsidRDefault="00000000" w:rsidRPr="00000000" w14:paraId="00000CC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CC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Russian Central Bank Moves To Dispel Rumors</w:t>
      </w:r>
    </w:p>
    <w:p w:rsidR="00000000" w:rsidDel="00000000" w:rsidP="00000000" w:rsidRDefault="00000000" w:rsidRPr="00000000" w14:paraId="00000CC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CC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Russian Central Bank has taken measures to address rumors it plans to burn unused digital ruble coins in inactive wallets as it prepares its CBDC rollout. The head of the central bank’s national payment system department, Alla Bakina, told a Russian TV show the videos were based on false news after witnessing what the bank called a “surge in calls to ditch the digital ruble on social media platforms.” The executive stated,</w:t>
      </w:r>
    </w:p>
    <w:p w:rsidR="00000000" w:rsidDel="00000000" w:rsidP="00000000" w:rsidRDefault="00000000" w:rsidRPr="00000000" w14:paraId="00000CC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CC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“No, of course, these social media reports are fake. They do not correspond to reality, and none of what they claim is outlined in any law. The funds in a digital ruble wallet belong to the wallet holder alone. And that wallet holder has the right to use the coins at their own discretion. Just as the Central Bank issues cash,” as soon as funds “reach a person, these funds become their property. From that point, of course, the funds have no statute of limitations. The wallet holder or cash holder has the right to spend the funds whenever they want.”</w:t>
      </w:r>
    </w:p>
    <w:p w:rsidR="00000000" w:rsidDel="00000000" w:rsidP="00000000" w:rsidRDefault="00000000" w:rsidRPr="00000000" w14:paraId="00000CC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CD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Central Bank clarified that the CBDC will not be forced on citizens and that opening a digital ruble account is voluntary.</w:t>
      </w:r>
    </w:p>
    <w:p w:rsidR="00000000" w:rsidDel="00000000" w:rsidP="00000000" w:rsidRDefault="00000000" w:rsidRPr="00000000" w14:paraId="00000CD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CD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Norwegian Authorities Indict Four In Alleged Crypto Scheme</w:t>
      </w:r>
    </w:p>
    <w:p w:rsidR="00000000" w:rsidDel="00000000" w:rsidP="00000000" w:rsidRDefault="00000000" w:rsidRPr="00000000" w14:paraId="00000CD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CD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Authorities in Norway have charged four individuals for allegedly fleecing investors in a crypto investment scheme. The group then laundered the ill-gotten gains through the accounts of a law firm. According to a statement by the National Authority for Investigation and Prosecution of Economic and Environmental Crime, or Økokrim, the scam collected over 900 million Norwegian kroner ($80 million) from victims. Joakim Zeisler Berge, Økokrim state prosecutor, stated,</w:t>
      </w:r>
    </w:p>
    <w:p w:rsidR="00000000" w:rsidDel="00000000" w:rsidP="00000000" w:rsidRDefault="00000000" w:rsidRPr="00000000" w14:paraId="00000CD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CD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“We believe this is a large and extensive fraud. We are talking about a large number of victims in many countries who have lost their money and significant sums that have ended up with the defendants.”</w:t>
      </w:r>
    </w:p>
    <w:p w:rsidR="00000000" w:rsidDel="00000000" w:rsidP="00000000" w:rsidRDefault="00000000" w:rsidRPr="00000000" w14:paraId="00000CD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CD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According to Økokrim, the victims were duped into thinking they were receiving a share in the investments and profits of an expensive and highly profitable business that made significant investments in gas, mining operations, and real estate. However, the scheme made no significant investments and had no earnings, while existing investors recruited fresh investments from friends and acquaintances. Authorities alleged over 700 million Norwegian kroner ($62 million) were laundered through the accounts of a local law firm.</w:t>
      </w:r>
    </w:p>
    <w:p w:rsidR="00000000" w:rsidDel="00000000" w:rsidP="00000000" w:rsidRDefault="00000000" w:rsidRPr="00000000" w14:paraId="00000CD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CD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Bitcoin (BTC) Price Analysis</w:t>
      </w:r>
    </w:p>
    <w:p w:rsidR="00000000" w:rsidDel="00000000" w:rsidP="00000000" w:rsidRDefault="00000000" w:rsidRPr="00000000" w14:paraId="00000CD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CD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hyperlink r:id="rId647">
        <w:r w:rsidDel="00000000" w:rsidR="00000000" w:rsidRPr="00000000">
          <w:rPr>
            <w:rFonts w:ascii="Arial" w:cs="Arial" w:eastAsia="Arial" w:hAnsi="Arial"/>
            <w:smallCaps w:val="0"/>
            <w:color w:val="0000ff"/>
            <w:sz w:val="20"/>
            <w:szCs w:val="20"/>
            <w:rtl w:val="0"/>
          </w:rPr>
          <w:t xml:space="preserve">Bitcoin (BTC)</w:t>
        </w:r>
      </w:hyperlink>
      <w:r w:rsidDel="00000000" w:rsidR="00000000" w:rsidRPr="00000000">
        <w:rPr>
          <w:rFonts w:ascii="Arial" w:cs="Arial" w:eastAsia="Arial" w:hAnsi="Arial"/>
          <w:smallCaps w:val="0"/>
          <w:sz w:val="20"/>
          <w:szCs w:val="20"/>
          <w:rtl w:val="0"/>
        </w:rPr>
        <w:t xml:space="preserve"> continues to trade below the $100,000 level, indicating a lack of buying activity at lower levels unless the price drops close to support levels. According to CryptoQuant, </w:t>
      </w:r>
      <w:hyperlink r:id="rId648">
        <w:r w:rsidDel="00000000" w:rsidR="00000000" w:rsidRPr="00000000">
          <w:rPr>
            <w:rFonts w:ascii="Arial" w:cs="Arial" w:eastAsia="Arial" w:hAnsi="Arial"/>
            <w:smallCaps w:val="0"/>
            <w:color w:val="0000ff"/>
            <w:sz w:val="20"/>
            <w:szCs w:val="20"/>
            <w:rtl w:val="0"/>
          </w:rPr>
          <w:t xml:space="preserve">BTC</w:t>
        </w:r>
      </w:hyperlink>
      <w:r w:rsidDel="00000000" w:rsidR="00000000" w:rsidRPr="00000000">
        <w:rPr>
          <w:rFonts w:ascii="Arial" w:cs="Arial" w:eastAsia="Arial" w:hAnsi="Arial"/>
          <w:smallCaps w:val="0"/>
          <w:sz w:val="20"/>
          <w:szCs w:val="20"/>
          <w:rtl w:val="0"/>
        </w:rPr>
        <w:t xml:space="preserve"> is flowing out of derivative exchanges and going into spot exchanges, suggesting the beginning of a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phase for the flagship cryptocurrency. Large outflows from crypto exchange-traded products (ETPs) suggest markets are turning cautious in the short term. According to a report by CoinShares, Bitcoin ETPs registered over $430 million in outflows during the previous trading week, triggered by macroeconomic concerns, an escalating trade war, geopolitical tensions, and a hawkish Federal Reserve.</w:t>
      </w:r>
    </w:p>
    <w:p w:rsidR="00000000" w:rsidDel="00000000" w:rsidP="00000000" w:rsidRDefault="00000000" w:rsidRPr="00000000" w14:paraId="00000CD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CD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However, despite recent bearishness, some are still optimistic about BTC. Bitwise CEO Hunter Horsley has said he has never been more optimistic about BTC and it would take into the mainstream this year. Bitwise head of alpha strategies Jeff Park echoed Horseley’s sentiments, calling BTC a generational opportunity.</w:t>
      </w:r>
    </w:p>
    <w:p w:rsidR="00000000" w:rsidDel="00000000" w:rsidP="00000000" w:rsidRDefault="00000000" w:rsidRPr="00000000" w14:paraId="00000CD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CE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BTC has fallen towards the lower range of its trading range over the past few sessions, as sellers look to drive it towards $90,000 while buyers try to prevent a decline below $95,000. Price action was mixed during the previous week, with BTC starting positively and settling at $97,468 after an increase of nearly 1%. However, it fell back in the red on Tuesday after a failed attempt to move past the 50-day SMA, dropping almost 2% to $95,800. Sellers drove BTC to an intraday low of $94,118 on Wednesday as selling pressure intensified. However, it recovered from this level to register an increase of over 2% and settled at $97,881. BTC’s seesaw price action continued on Thursday, dropping over 1% to settle at $96,663, but not before falling to an intraday low of $95,315.</w:t>
      </w:r>
    </w:p>
    <w:p w:rsidR="00000000" w:rsidDel="00000000" w:rsidP="00000000" w:rsidRDefault="00000000" w:rsidRPr="00000000" w14:paraId="00000CE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CE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Source: </w:t>
      </w:r>
      <w:hyperlink r:id="rId649">
        <w:r w:rsidDel="00000000" w:rsidR="00000000" w:rsidRPr="00000000">
          <w:rPr>
            <w:rFonts w:ascii="Arial" w:cs="Arial" w:eastAsia="Arial" w:hAnsi="Arial"/>
            <w:smallCaps w:val="0"/>
            <w:color w:val="0000ff"/>
            <w:sz w:val="20"/>
            <w:szCs w:val="20"/>
            <w:rtl w:val="0"/>
          </w:rPr>
          <w:t xml:space="preserve">TradingView</w:t>
        </w:r>
      </w:hyperlink>
      <w:r w:rsidDel="00000000" w:rsidR="00000000" w:rsidRPr="00000000">
        <w:rPr>
          <w:rtl w:val="0"/>
        </w:rPr>
      </w:r>
    </w:p>
    <w:p w:rsidR="00000000" w:rsidDel="00000000" w:rsidP="00000000" w:rsidRDefault="00000000" w:rsidRPr="00000000" w14:paraId="00000CE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CE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BTC surged to an intraday high of $98,929 on Friday, briefly crossing the 50-day SMA. However, it could not stay at this level and ultimately settled at $97,556, registering an increase of almost 1%. Buyers retained control on Saturday, and BTC registered a marginal increase and settled at $97,705. However,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sentiment returned on Sunday, and BTC fell 1.51% to end the weekend in the red at $96,225. BTC continued to decline on Monday, dropping 0.48% to slip below $96,000 and settle at $95,767. The price encountered </w:t>
      </w:r>
      <w:r w:rsidDel="00000000" w:rsidR="00000000" w:rsidRPr="00000000">
        <w:rPr>
          <w:rFonts w:ascii="Arial" w:cs="Arial" w:eastAsia="Arial" w:hAnsi="Arial"/>
          <w:b w:val="1"/>
          <w:smallCaps w:val="0"/>
          <w:sz w:val="20"/>
          <w:szCs w:val="20"/>
          <w:shd w:fill="fef8d9" w:val="clear"/>
          <w:rtl w:val="0"/>
        </w:rPr>
        <w:t xml:space="preserve">volatility</w:t>
      </w:r>
      <w:r w:rsidDel="00000000" w:rsidR="00000000" w:rsidRPr="00000000">
        <w:rPr>
          <w:rFonts w:ascii="Arial" w:cs="Arial" w:eastAsia="Arial" w:hAnsi="Arial"/>
          <w:smallCaps w:val="0"/>
          <w:sz w:val="20"/>
          <w:szCs w:val="20"/>
          <w:rtl w:val="0"/>
        </w:rPr>
        <w:t xml:space="preserve"> on Tuesday as buyers attempted to reclaim $96,000. As a result, BTC rose to an intraday high of $96,781 and fell to an intraday low of $93,430 before settling at $95,634, ultimately registering a marginal decline. The current session sees BTC marginally up as buyers and sellers struggle to establish control.</w:t>
      </w:r>
    </w:p>
    <w:p w:rsidR="00000000" w:rsidDel="00000000" w:rsidP="00000000" w:rsidRDefault="00000000" w:rsidRPr="00000000" w14:paraId="00000CE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CE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Bitcoin bulls are struggling to build momentum and push the price beyond key moving averages and resistance levels, indicating demand is drying up at higher levels. Bulls must reclaim $100,000 and move past the 20 and 50-day SMAs. This suggests they have a foot in the door, and could lead to an uptrend, taking BTC to $105,000 and retesting its all-time high. However, bears will look to drive the price below the $94,000-$95,000 levels. A break below this level could see BTC drop to $90,000. Analysts expect buyers to step in at this level and prevent a further decline. A break below this level could complete a double-top pattern, and BTC could decline to $70,000.</w:t>
      </w:r>
    </w:p>
    <w:p w:rsidR="00000000" w:rsidDel="00000000" w:rsidP="00000000" w:rsidRDefault="00000000" w:rsidRPr="00000000" w14:paraId="00000CE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CE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Ethereum (ETH) Price Analysis</w:t>
      </w:r>
    </w:p>
    <w:p w:rsidR="00000000" w:rsidDel="00000000" w:rsidP="00000000" w:rsidRDefault="00000000" w:rsidRPr="00000000" w14:paraId="00000CE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CE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hyperlink r:id="rId650">
        <w:r w:rsidDel="00000000" w:rsidR="00000000" w:rsidRPr="00000000">
          <w:rPr>
            <w:rFonts w:ascii="Arial" w:cs="Arial" w:eastAsia="Arial" w:hAnsi="Arial"/>
            <w:smallCaps w:val="0"/>
            <w:color w:val="0000ff"/>
            <w:sz w:val="20"/>
            <w:szCs w:val="20"/>
            <w:rtl w:val="0"/>
          </w:rPr>
          <w:t xml:space="preserve">Ethereum (ETH)</w:t>
        </w:r>
      </w:hyperlink>
      <w:r w:rsidDel="00000000" w:rsidR="00000000" w:rsidRPr="00000000">
        <w:rPr>
          <w:rFonts w:ascii="Arial" w:cs="Arial" w:eastAsia="Arial" w:hAnsi="Arial"/>
          <w:smallCaps w:val="0"/>
          <w:sz w:val="20"/>
          <w:szCs w:val="20"/>
          <w:rtl w:val="0"/>
        </w:rPr>
        <w:t xml:space="preserve"> trades between $2,500 and $2,800 as bulls struggle to build momentum and move past the 20-day SMA. The world’s second-largest cryptocurrency is experiencing buying near support levels and selling near resistance levels. Buyers have attempted to start a relief rally but lost momentum towards the upper reaches of the trading range.</w:t>
      </w:r>
    </w:p>
    <w:p w:rsidR="00000000" w:rsidDel="00000000" w:rsidP="00000000" w:rsidRDefault="00000000" w:rsidRPr="00000000" w14:paraId="00000CE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CE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ETH started the previous week with an increase of 1.30% and moved to $2,663. However, it fell back on Tuesday, dropping 2.25% to $2,603. Buyers returned to the market on Wednesday as ETH registered an increase of over 5% to move above $2,700 and settle at $2,739. Despite Wednesday’s strong showing, ETH was back in the red on Tuesday, dropping over 2% and settling at $2,667. The price rebounded on Friday and ETH registered an increase of almost 2% to reclaim $2,700 and settle at $2,725.</w:t>
      </w:r>
    </w:p>
    <w:p w:rsidR="00000000" w:rsidDel="00000000" w:rsidP="00000000" w:rsidRDefault="00000000" w:rsidRPr="00000000" w14:paraId="00000CE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CE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Source: </w:t>
      </w:r>
      <w:hyperlink r:id="rId651">
        <w:r w:rsidDel="00000000" w:rsidR="00000000" w:rsidRPr="00000000">
          <w:rPr>
            <w:rFonts w:ascii="Arial" w:cs="Arial" w:eastAsia="Arial" w:hAnsi="Arial"/>
            <w:smallCaps w:val="0"/>
            <w:color w:val="0000ff"/>
            <w:sz w:val="20"/>
            <w:szCs w:val="20"/>
            <w:rtl w:val="0"/>
          </w:rPr>
          <w:t xml:space="preserve">TradingView</w:t>
        </w:r>
      </w:hyperlink>
      <w:r w:rsidDel="00000000" w:rsidR="00000000" w:rsidRPr="00000000">
        <w:rPr>
          <w:rtl w:val="0"/>
        </w:rPr>
      </w:r>
    </w:p>
    <w:p w:rsidR="00000000" w:rsidDel="00000000" w:rsidP="00000000" w:rsidRDefault="00000000" w:rsidRPr="00000000" w14:paraId="00000CE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CF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ETH turned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over the weekend, dropping 1.16% on Saturday and 1.17% on Sunday to settle at $2,661. The price recovered on Monday, surging to an intraday high of $2,850 and briefly surpassing the 20-day SMA. However, ETH lost momentum after reaching this level and ultimately settled at $2,745, an increase of over 3%. Despite the strong start to the week, ETH was back in the red on Tuesday, falling nearly 3% to slip below $2,700 and settle at $2,670. The current session sees ETH up almost 2% as buyers look to keep the price above $2,700. If bulls start a successful relief rally, ETH could move past $2,800 toward the 200-day SMA and $3,000. On the other hand, if the price is rejected from these levels, it could drop to $2,500. A break below this level could drive ETH towards $2,000-$2,100. The MACD flipped to </w:t>
      </w:r>
      <w:r w:rsidDel="00000000" w:rsidR="00000000" w:rsidRPr="00000000">
        <w:rPr>
          <w:rFonts w:ascii="Arial" w:cs="Arial" w:eastAsia="Arial" w:hAnsi="Arial"/>
          <w:b w:val="1"/>
          <w:smallCaps w:val="0"/>
          <w:sz w:val="20"/>
          <w:szCs w:val="20"/>
          <w:shd w:fill="fef8d9" w:val="clear"/>
          <w:rtl w:val="0"/>
        </w:rPr>
        <w:t xml:space="preserve">bullish</w:t>
      </w:r>
      <w:r w:rsidDel="00000000" w:rsidR="00000000" w:rsidRPr="00000000">
        <w:rPr>
          <w:rFonts w:ascii="Arial" w:cs="Arial" w:eastAsia="Arial" w:hAnsi="Arial"/>
          <w:smallCaps w:val="0"/>
          <w:sz w:val="20"/>
          <w:szCs w:val="20"/>
          <w:rtl w:val="0"/>
        </w:rPr>
        <w:t xml:space="preserve"> over the weekend, indicating growing </w:t>
      </w:r>
      <w:r w:rsidDel="00000000" w:rsidR="00000000" w:rsidRPr="00000000">
        <w:rPr>
          <w:rFonts w:ascii="Arial" w:cs="Arial" w:eastAsia="Arial" w:hAnsi="Arial"/>
          <w:b w:val="1"/>
          <w:smallCaps w:val="0"/>
          <w:sz w:val="20"/>
          <w:szCs w:val="20"/>
          <w:shd w:fill="fef8d9" w:val="clear"/>
          <w:rtl w:val="0"/>
        </w:rPr>
        <w:t xml:space="preserve">bullish</w:t>
      </w:r>
      <w:r w:rsidDel="00000000" w:rsidR="00000000" w:rsidRPr="00000000">
        <w:rPr>
          <w:rFonts w:ascii="Arial" w:cs="Arial" w:eastAsia="Arial" w:hAnsi="Arial"/>
          <w:smallCaps w:val="0"/>
          <w:sz w:val="20"/>
          <w:szCs w:val="20"/>
          <w:rtl w:val="0"/>
        </w:rPr>
        <w:t xml:space="preserve"> sentiment, indicating we could see a jump in prices.</w:t>
      </w:r>
    </w:p>
    <w:p w:rsidR="00000000" w:rsidDel="00000000" w:rsidP="00000000" w:rsidRDefault="00000000" w:rsidRPr="00000000" w14:paraId="00000CF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CF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Solana (SOL) Price Analysis</w:t>
      </w:r>
    </w:p>
    <w:p w:rsidR="00000000" w:rsidDel="00000000" w:rsidP="00000000" w:rsidRDefault="00000000" w:rsidRPr="00000000" w14:paraId="00000CF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CF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Solana (SOL) is attempting to reverse its recent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trend, with the price marginally up during the current session. However, the MACD and RSI indicate bears are firmly in the driving seat, and we could see SOL drop further in the near term. The price dipped below a key support level on Monday and continued its decline, falling to a low of $160 the following day before recovering.</w:t>
      </w:r>
    </w:p>
    <w:p w:rsidR="00000000" w:rsidDel="00000000" w:rsidP="00000000" w:rsidRDefault="00000000" w:rsidRPr="00000000" w14:paraId="00000CF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CF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SOL has been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since last week, starting with a marginal drop on Monday. Sellers retained control on Tuesday as SOL dropped 1.24%, slipping below $200 and settling at $198. The price dropped to an intraday low of $188 on Wednesday as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sentiment intensified. However, it recovered from this level to reclaim $190 and settle at $196, registering a marginal decline. SOL continued to drop on Thursday, falling 1.26% to $194. SOL recovered on Friday despite facing considerable selling pressure, reaching an intraday high of $205 before settling at $199, ultimately registering an increase of 2.59%.</w:t>
      </w:r>
    </w:p>
    <w:p w:rsidR="00000000" w:rsidDel="00000000" w:rsidP="00000000" w:rsidRDefault="00000000" w:rsidRPr="00000000" w14:paraId="00000CF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CF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Source: </w:t>
      </w:r>
      <w:hyperlink r:id="rId652">
        <w:r w:rsidDel="00000000" w:rsidR="00000000" w:rsidRPr="00000000">
          <w:rPr>
            <w:rFonts w:ascii="Arial" w:cs="Arial" w:eastAsia="Arial" w:hAnsi="Arial"/>
            <w:smallCaps w:val="0"/>
            <w:color w:val="0000ff"/>
            <w:sz w:val="20"/>
            <w:szCs w:val="20"/>
            <w:rtl w:val="0"/>
          </w:rPr>
          <w:t xml:space="preserve">TradingView</w:t>
        </w:r>
      </w:hyperlink>
      <w:r w:rsidDel="00000000" w:rsidR="00000000" w:rsidRPr="00000000">
        <w:rPr>
          <w:rtl w:val="0"/>
        </w:rPr>
      </w:r>
    </w:p>
    <w:p w:rsidR="00000000" w:rsidDel="00000000" w:rsidP="00000000" w:rsidRDefault="00000000" w:rsidRPr="00000000" w14:paraId="00000CF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CF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However,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sentiment returned over the weekend as SOL dropped 2.48% on Saturday and over 3% on Sunday, slipping below $190 and settling at $188.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sentiment intensified on Monday as SOL dropped nearly 6%, dropping below a key support level and the 200-day SMA and settling at $177. Tuesday saw SOL dip to an intraday low of $160 as sellers continued to exert control. However, the price recovered from this level to settle at $169, ultimately registering a drop of nearly 5%. The current session sees SOL marginally down as buyers and sellers struggle to establish control. With SOL trading below key support levels, analysts expect the price to drop to $160 before rebounding. However, if buyers wrest control and reclaim $180, SOL could move towards $200.</w:t>
      </w:r>
    </w:p>
    <w:p w:rsidR="00000000" w:rsidDel="00000000" w:rsidP="00000000" w:rsidRDefault="00000000" w:rsidRPr="00000000" w14:paraId="00000CF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CF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Dogecoin (DOGE) Price Analysis</w:t>
      </w:r>
    </w:p>
    <w:p w:rsidR="00000000" w:rsidDel="00000000" w:rsidP="00000000" w:rsidRDefault="00000000" w:rsidRPr="00000000" w14:paraId="00000CF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CF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hyperlink r:id="rId653">
        <w:r w:rsidDel="00000000" w:rsidR="00000000" w:rsidRPr="00000000">
          <w:rPr>
            <w:rFonts w:ascii="Arial" w:cs="Arial" w:eastAsia="Arial" w:hAnsi="Arial"/>
            <w:smallCaps w:val="0"/>
            <w:color w:val="0000ff"/>
            <w:sz w:val="20"/>
            <w:szCs w:val="20"/>
            <w:rtl w:val="0"/>
          </w:rPr>
          <w:t xml:space="preserve">Dogecoin (DOGE)</w:t>
        </w:r>
      </w:hyperlink>
      <w:r w:rsidDel="00000000" w:rsidR="00000000" w:rsidRPr="00000000">
        <w:rPr>
          <w:rFonts w:ascii="Arial" w:cs="Arial" w:eastAsia="Arial" w:hAnsi="Arial"/>
          <w:smallCaps w:val="0"/>
          <w:sz w:val="20"/>
          <w:szCs w:val="20"/>
          <w:rtl w:val="0"/>
        </w:rPr>
        <w:t xml:space="preserve"> attempted a relief rally last week but was rejected at $0.27, a level where the price faces considerable resistance. Despite starting the previous week positively, DOGE fell back on Tuesday after a failed attempt to move past $0.27. The price rebounded on Wednesday, rising over 4% to $0.263. However, it lost momentum after reaching this level, registering a marginal decline on Thursday but not before hitting an intraday low of $0.252. DOGE rebounded spectacularly on Friday, surging to an intraday high of $0.287. Despite the rally, it could not stay at this level and ultimately dropped to $0.270, registering an increase of just over 3%. Buyers retained control on Saturday as DOGE managed to register a marginal increase.</w:t>
      </w:r>
    </w:p>
    <w:p w:rsidR="00000000" w:rsidDel="00000000" w:rsidP="00000000" w:rsidRDefault="00000000" w:rsidRPr="00000000" w14:paraId="00000CF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D0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Source: </w:t>
      </w:r>
      <w:hyperlink r:id="rId654">
        <w:r w:rsidDel="00000000" w:rsidR="00000000" w:rsidRPr="00000000">
          <w:rPr>
            <w:rFonts w:ascii="Arial" w:cs="Arial" w:eastAsia="Arial" w:hAnsi="Arial"/>
            <w:smallCaps w:val="0"/>
            <w:color w:val="0000ff"/>
            <w:sz w:val="20"/>
            <w:szCs w:val="20"/>
            <w:rtl w:val="0"/>
          </w:rPr>
          <w:t xml:space="preserve">TradingView</w:t>
        </w:r>
      </w:hyperlink>
      <w:r w:rsidDel="00000000" w:rsidR="00000000" w:rsidRPr="00000000">
        <w:rPr>
          <w:rtl w:val="0"/>
        </w:rPr>
      </w:r>
    </w:p>
    <w:p w:rsidR="00000000" w:rsidDel="00000000" w:rsidP="00000000" w:rsidRDefault="00000000" w:rsidRPr="00000000" w14:paraId="00000D0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D0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However, sentiment changed on Sunday as DOGE dropped over 2% to $0.265, ending the weekend on a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note. Sellers retained control on Monday as the price fell 2.52% to $0.258. DOGE fell to an intraday low of $0.241 on Wednesday as selling pressure intensified. It recouped some of its losses as it settled at $0.25. The current session sees DOGE up just over 1% and trading near $0.252. However, sentiment around the meme coin remains negative. If sellers push DOGE below the 200-day SMA, it could drop to $0.20. However, if the price recovers from this level, it would suggest traders are buying the dip. If DOGE moves past the 20-day SMA, it could signal the return of </w:t>
      </w:r>
      <w:r w:rsidDel="00000000" w:rsidR="00000000" w:rsidRPr="00000000">
        <w:rPr>
          <w:rFonts w:ascii="Arial" w:cs="Arial" w:eastAsia="Arial" w:hAnsi="Arial"/>
          <w:b w:val="1"/>
          <w:smallCaps w:val="0"/>
          <w:sz w:val="20"/>
          <w:szCs w:val="20"/>
          <w:shd w:fill="fef8d9" w:val="clear"/>
          <w:rtl w:val="0"/>
        </w:rPr>
        <w:t xml:space="preserve">bullish</w:t>
      </w:r>
      <w:r w:rsidDel="00000000" w:rsidR="00000000" w:rsidRPr="00000000">
        <w:rPr>
          <w:rFonts w:ascii="Arial" w:cs="Arial" w:eastAsia="Arial" w:hAnsi="Arial"/>
          <w:smallCaps w:val="0"/>
          <w:sz w:val="20"/>
          <w:szCs w:val="20"/>
          <w:rtl w:val="0"/>
        </w:rPr>
        <w:t xml:space="preserve"> sentiment.</w:t>
      </w:r>
    </w:p>
    <w:p w:rsidR="00000000" w:rsidDel="00000000" w:rsidP="00000000" w:rsidRDefault="00000000" w:rsidRPr="00000000" w14:paraId="00000D0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D0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Dogwifhat (WIF) Price Analysis</w:t>
      </w:r>
    </w:p>
    <w:p w:rsidR="00000000" w:rsidDel="00000000" w:rsidP="00000000" w:rsidRDefault="00000000" w:rsidRPr="00000000" w14:paraId="00000D0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D0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Dogwifhat (WIF) has traded downwards since its November surge, with the meme coin down nearly 60% over the past month. WIF was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for most of the previous week, dropping over 4% on Tuesday and 3.72% on Wednesday to settle at $0.605. Sellers retained control on Thursday as the price fell 2.54% to $0.589. Despite the overwhelming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sentiment, WIF rebounded on Friday, surging over 23% to reach an intraday high of $0.797 before settling at $0.728.</w:t>
      </w:r>
    </w:p>
    <w:p w:rsidR="00000000" w:rsidDel="00000000" w:rsidP="00000000" w:rsidRDefault="00000000" w:rsidRPr="00000000" w14:paraId="00000D0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D0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Source: </w:t>
      </w:r>
      <w:hyperlink r:id="rId655">
        <w:r w:rsidDel="00000000" w:rsidR="00000000" w:rsidRPr="00000000">
          <w:rPr>
            <w:rFonts w:ascii="Arial" w:cs="Arial" w:eastAsia="Arial" w:hAnsi="Arial"/>
            <w:smallCaps w:val="0"/>
            <w:color w:val="0000ff"/>
            <w:sz w:val="20"/>
            <w:szCs w:val="20"/>
            <w:rtl w:val="0"/>
          </w:rPr>
          <w:t xml:space="preserve">TradingView</w:t>
        </w:r>
      </w:hyperlink>
      <w:r w:rsidDel="00000000" w:rsidR="00000000" w:rsidRPr="00000000">
        <w:rPr>
          <w:rtl w:val="0"/>
        </w:rPr>
      </w:r>
    </w:p>
    <w:p w:rsidR="00000000" w:rsidDel="00000000" w:rsidP="00000000" w:rsidRDefault="00000000" w:rsidRPr="00000000" w14:paraId="00000D0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D0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However, the rally disappeared like a flash in the pan over the weekend as WIF dropped nearly 6% on Saturday and 4.09% on Sunday to settle at $0.657. Sellers retained control on Monday, and WIF dropped over 4% to $0.63. A further decline on Tuesday saw the price fall to $0.614. The current session sees WIF up nearly 2% and trading at $0.626. Buyers will look to keep WIF above $0.60 and move past the 20-day SMA.</w:t>
      </w:r>
    </w:p>
    <w:p w:rsidR="00000000" w:rsidDel="00000000" w:rsidP="00000000" w:rsidRDefault="00000000" w:rsidRPr="00000000" w14:paraId="00000D0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D0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Arbitrum (ARB) Price Analysis</w:t>
      </w:r>
    </w:p>
    <w:p w:rsidR="00000000" w:rsidDel="00000000" w:rsidP="00000000" w:rsidRDefault="00000000" w:rsidRPr="00000000" w14:paraId="00000D0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D0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Arbitrum (ARB) failed to move past the resistance at $0.50 last Wednesday, settling at $0.493, an increase of nearly 7%. With momentum waning, sellers took control on Thursday, and ARB dropped 1.30% to $0,487. The price recovered on Friday, registering an increase of just over 2% and settling at $0.497. However, it fell back into the red over the weekend, dropping over 4% on Saturday and 0.57% on Sunday to settle at $0.474.</w:t>
      </w:r>
    </w:p>
    <w:p w:rsidR="00000000" w:rsidDel="00000000" w:rsidP="00000000" w:rsidRDefault="00000000" w:rsidRPr="00000000" w14:paraId="00000D0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D1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Source: </w:t>
      </w:r>
      <w:hyperlink r:id="rId656">
        <w:r w:rsidDel="00000000" w:rsidR="00000000" w:rsidRPr="00000000">
          <w:rPr>
            <w:rFonts w:ascii="Arial" w:cs="Arial" w:eastAsia="Arial" w:hAnsi="Arial"/>
            <w:smallCaps w:val="0"/>
            <w:color w:val="0000ff"/>
            <w:sz w:val="20"/>
            <w:szCs w:val="20"/>
            <w:rtl w:val="0"/>
          </w:rPr>
          <w:t xml:space="preserve">TradingView</w:t>
        </w:r>
      </w:hyperlink>
      <w:r w:rsidDel="00000000" w:rsidR="00000000" w:rsidRPr="00000000">
        <w:rPr>
          <w:rtl w:val="0"/>
        </w:rPr>
      </w:r>
    </w:p>
    <w:p w:rsidR="00000000" w:rsidDel="00000000" w:rsidP="00000000" w:rsidRDefault="00000000" w:rsidRPr="00000000" w14:paraId="00000D1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D1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b w:val="1"/>
          <w:smallCaps w:val="0"/>
          <w:sz w:val="20"/>
          <w:szCs w:val="20"/>
          <w:shd w:fill="fef8d9" w:val="clear"/>
          <w:rtl w:val="0"/>
        </w:rPr>
        <w:t xml:space="preserve">Bullish</w:t>
      </w:r>
      <w:r w:rsidDel="00000000" w:rsidR="00000000" w:rsidRPr="00000000">
        <w:rPr>
          <w:rFonts w:ascii="Arial" w:cs="Arial" w:eastAsia="Arial" w:hAnsi="Arial"/>
          <w:smallCaps w:val="0"/>
          <w:sz w:val="20"/>
          <w:szCs w:val="20"/>
          <w:rtl w:val="0"/>
        </w:rPr>
        <w:t xml:space="preserve"> sentiment returned on Monday as ARB surged to an intraday high of $0.514. However, it could not stay at this level and ultimately settled at $0.496, registering an increase of nearly 5%. However, with demand drying up at upper levels, ARB fell back on Tuesday, dropping over 7% to $0.46 but not before falling to an intraday low of $0.439. The current session sees ARB up over 1% as buyers look to build momentum and move past $0.50 and the 20-day SMA.</w:t>
      </w:r>
    </w:p>
    <w:p w:rsidR="00000000" w:rsidDel="00000000" w:rsidP="00000000" w:rsidRDefault="00000000" w:rsidRPr="00000000" w14:paraId="00000D1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D1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Hedera (HBAR) Price Analysis</w:t>
      </w:r>
    </w:p>
    <w:p w:rsidR="00000000" w:rsidDel="00000000" w:rsidP="00000000" w:rsidRDefault="00000000" w:rsidRPr="00000000" w14:paraId="00000D1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D1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Hedera (HBAR) faced </w:t>
      </w:r>
      <w:r w:rsidDel="00000000" w:rsidR="00000000" w:rsidRPr="00000000">
        <w:rPr>
          <w:rFonts w:ascii="Arial" w:cs="Arial" w:eastAsia="Arial" w:hAnsi="Arial"/>
          <w:b w:val="1"/>
          <w:smallCaps w:val="0"/>
          <w:sz w:val="20"/>
          <w:szCs w:val="20"/>
          <w:shd w:fill="fef8d9" w:val="clear"/>
          <w:rtl w:val="0"/>
        </w:rPr>
        <w:t xml:space="preserve">volatility</w:t>
      </w:r>
      <w:r w:rsidDel="00000000" w:rsidR="00000000" w:rsidRPr="00000000">
        <w:rPr>
          <w:rFonts w:ascii="Arial" w:cs="Arial" w:eastAsia="Arial" w:hAnsi="Arial"/>
          <w:smallCaps w:val="0"/>
          <w:sz w:val="20"/>
          <w:szCs w:val="20"/>
          <w:rtl w:val="0"/>
        </w:rPr>
        <w:t xml:space="preserve"> the previous week, rising to an intraday high of $0.249 on Tuesday and dropping to an intraday low of $0.212 on Wednesday before recovering to settle at $0.234. Sellers returned to the market on Thursday as HBAR dropped below a key support level and settled at $0.225. The price recovered on Friday, registering an increase of just over 2%. However, it fell back over the weekend, registering a marginal decline on Saturday before dropping nearly 4% on Sunday to settle at $0.22.</w:t>
      </w:r>
    </w:p>
    <w:p w:rsidR="00000000" w:rsidDel="00000000" w:rsidP="00000000" w:rsidRDefault="00000000" w:rsidRPr="00000000" w14:paraId="00000D1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D1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Source: </w:t>
      </w:r>
      <w:hyperlink r:id="rId657">
        <w:r w:rsidDel="00000000" w:rsidR="00000000" w:rsidRPr="00000000">
          <w:rPr>
            <w:rFonts w:ascii="Arial" w:cs="Arial" w:eastAsia="Arial" w:hAnsi="Arial"/>
            <w:smallCaps w:val="0"/>
            <w:color w:val="0000ff"/>
            <w:sz w:val="20"/>
            <w:szCs w:val="20"/>
            <w:rtl w:val="0"/>
          </w:rPr>
          <w:t xml:space="preserve">TradingView</w:t>
        </w:r>
      </w:hyperlink>
      <w:r w:rsidDel="00000000" w:rsidR="00000000" w:rsidRPr="00000000">
        <w:rPr>
          <w:rtl w:val="0"/>
        </w:rPr>
      </w:r>
    </w:p>
    <w:p w:rsidR="00000000" w:rsidDel="00000000" w:rsidP="00000000" w:rsidRDefault="00000000" w:rsidRPr="00000000" w14:paraId="00000D1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D1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HBAR continued to drop on Monday, dropping 3.89% to $0.211. Selling pressure intensified on Tuesday as HBAR fell to an intraday low of $0.194. The price recovered from this level to reclaim $0.20 and ultimately settled at $0.207, registering a drop of just over 2%. The current session sees HBAR marginally up as buyers look to prevent a drop below $0.20.</w:t>
      </w:r>
    </w:p>
    <w:p w:rsidR="00000000" w:rsidDel="00000000" w:rsidP="00000000" w:rsidRDefault="00000000" w:rsidRPr="00000000" w14:paraId="00000D1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D1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Disclaimer: This article is provided for informational purposes only. It is not offered or intended to be used as legal, tax, investment, financial, or other advice.</w:t>
      </w:r>
    </w:p>
    <w:p w:rsidR="00000000" w:rsidDel="00000000" w:rsidP="00000000" w:rsidRDefault="00000000" w:rsidRPr="00000000" w14:paraId="00000D1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D1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Document CRPTOD0020250220el2j0001d</w:t>
      </w:r>
    </w:p>
    <w:p w:rsidR="00000000" w:rsidDel="00000000" w:rsidP="00000000" w:rsidRDefault="00000000" w:rsidRPr="00000000" w14:paraId="00000D1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D2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Pr>
        <w:drawing>
          <wp:inline distB="0" distT="0" distL="114300" distR="114300">
            <wp:extent cx="381000" cy="381000"/>
            <wp:effectExtent b="0" l="0" r="0" t="0"/>
            <wp:docPr id="3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D2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D2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Fonts w:ascii="Arial" w:cs="Arial" w:eastAsia="Arial" w:hAnsi="Arial"/>
          <w:b w:val="1"/>
          <w:smallCaps w:val="0"/>
          <w:sz w:val="20"/>
          <w:szCs w:val="20"/>
          <w:rtl w:val="0"/>
        </w:rPr>
        <w:t xml:space="preserve">Solana Price Prediction: SOL Headed Below $150, Cardano and Remittix Could Be Better Bets - Here's Why</w:t>
      </w:r>
    </w:p>
    <w:p w:rsidR="00000000" w:rsidDel="00000000" w:rsidP="00000000" w:rsidRDefault="00000000" w:rsidRPr="00000000" w14:paraId="00000D2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tl w:val="0"/>
        </w:rPr>
      </w:r>
    </w:p>
    <w:p w:rsidR="00000000" w:rsidDel="00000000" w:rsidP="00000000" w:rsidRDefault="00000000" w:rsidRPr="00000000" w14:paraId="00000D2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Crypto Daily </w:t>
      </w:r>
    </w:p>
    <w:p w:rsidR="00000000" w:rsidDel="00000000" w:rsidP="00000000" w:rsidRDefault="00000000" w:rsidRPr="00000000" w14:paraId="00000D2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884 words</w:t>
      </w:r>
    </w:p>
    <w:p w:rsidR="00000000" w:rsidDel="00000000" w:rsidP="00000000" w:rsidRDefault="00000000" w:rsidRPr="00000000" w14:paraId="00000D2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19 February 2025</w:t>
      </w:r>
    </w:p>
    <w:p w:rsidR="00000000" w:rsidDel="00000000" w:rsidP="00000000" w:rsidRDefault="00000000" w:rsidRPr="00000000" w14:paraId="00000D2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CryptoDaily</w:t>
      </w:r>
    </w:p>
    <w:p w:rsidR="00000000" w:rsidDel="00000000" w:rsidP="00000000" w:rsidRDefault="00000000" w:rsidRPr="00000000" w14:paraId="00000D2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CRPTOD</w:t>
      </w:r>
    </w:p>
    <w:p w:rsidR="00000000" w:rsidDel="00000000" w:rsidP="00000000" w:rsidRDefault="00000000" w:rsidRPr="00000000" w14:paraId="00000D2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English</w:t>
      </w:r>
    </w:p>
    <w:p w:rsidR="00000000" w:rsidDel="00000000" w:rsidP="00000000" w:rsidRDefault="00000000" w:rsidRPr="00000000" w14:paraId="00000D2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2025, CryptoDaily, All rights Reserved - Provided by SyndiGate Media Inc. </w:t>
      </w:r>
    </w:p>
    <w:p w:rsidR="00000000" w:rsidDel="00000000" w:rsidP="00000000" w:rsidRDefault="00000000" w:rsidRPr="00000000" w14:paraId="00000D2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D2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Things have taken a catastrophic turn for the worse for Solana (SOL), with the asset posting a steep 9% loss in the last 24 hours and a broader 40% in the last month. This has left the Solana price prediction for 2025 looking bleak at best, with many believing Solana will drop far below $150, having teased the $300 mark just over a month ago. Many investors are choosing Cardano and Remittix as alternative investments, though </w:t>
      </w:r>
      <w:hyperlink r:id="rId658">
        <w:r w:rsidDel="00000000" w:rsidR="00000000" w:rsidRPr="00000000">
          <w:rPr>
            <w:rFonts w:ascii="Arial" w:cs="Arial" w:eastAsia="Arial" w:hAnsi="Arial"/>
            <w:smallCaps w:val="0"/>
            <w:color w:val="0000ff"/>
            <w:sz w:val="20"/>
            <w:szCs w:val="20"/>
            <w:rtl w:val="0"/>
          </w:rPr>
          <w:t xml:space="preserve">Remittix (RTX)</w:t>
        </w:r>
      </w:hyperlink>
      <w:r w:rsidDel="00000000" w:rsidR="00000000" w:rsidRPr="00000000">
        <w:rPr>
          <w:rFonts w:ascii="Arial" w:cs="Arial" w:eastAsia="Arial" w:hAnsi="Arial"/>
          <w:smallCaps w:val="0"/>
          <w:sz w:val="20"/>
          <w:szCs w:val="20"/>
          <w:rtl w:val="0"/>
        </w:rPr>
        <w:t xml:space="preserve"> stands tall as the top choice. So why are investors opting for Cardano and Remittix and what is a realistic Solana price prediction for the coming months?</w:t>
      </w:r>
    </w:p>
    <w:p w:rsidR="00000000" w:rsidDel="00000000" w:rsidP="00000000" w:rsidRDefault="00000000" w:rsidRPr="00000000" w14:paraId="00000D2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D2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Solana Price Prediction: $150 Looking Inevitable</w:t>
      </w:r>
    </w:p>
    <w:p w:rsidR="00000000" w:rsidDel="00000000" w:rsidP="00000000" w:rsidRDefault="00000000" w:rsidRPr="00000000" w14:paraId="00000D2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D3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Solana is currently trading at $168 though it continues to plummet, having seen a drastic loss in the last 24 hours. As noted by Crypto Daily, </w:t>
      </w:r>
      <w:hyperlink r:id="rId659">
        <w:r w:rsidDel="00000000" w:rsidR="00000000" w:rsidRPr="00000000">
          <w:rPr>
            <w:rFonts w:ascii="Arial" w:cs="Arial" w:eastAsia="Arial" w:hAnsi="Arial"/>
            <w:smallCaps w:val="0"/>
            <w:color w:val="0000ff"/>
            <w:sz w:val="20"/>
            <w:szCs w:val="20"/>
            <w:rtl w:val="0"/>
          </w:rPr>
          <w:t xml:space="preserve">a dip below $150 could pave Solana’s path to much lower prices, such as $140 and under</w:t>
        </w:r>
      </w:hyperlink>
      <w:r w:rsidDel="00000000" w:rsidR="00000000" w:rsidRPr="00000000">
        <w:rPr>
          <w:rFonts w:ascii="Arial" w:cs="Arial" w:eastAsia="Arial" w:hAnsi="Arial"/>
          <w:smallCaps w:val="0"/>
          <w:sz w:val="20"/>
          <w:szCs w:val="20"/>
          <w:rtl w:val="0"/>
        </w:rPr>
        <w:t xml:space="preserve">.</w:t>
      </w:r>
    </w:p>
    <w:p w:rsidR="00000000" w:rsidDel="00000000" w:rsidP="00000000" w:rsidRDefault="00000000" w:rsidRPr="00000000" w14:paraId="00000D3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D3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hyperlink r:id="rId660">
        <w:r w:rsidDel="00000000" w:rsidR="00000000" w:rsidRPr="00000000">
          <w:rPr>
            <w:rFonts w:ascii="Arial" w:cs="Arial" w:eastAsia="Arial" w:hAnsi="Arial"/>
            <w:smallCaps w:val="0"/>
            <w:color w:val="0000ff"/>
            <w:sz w:val="20"/>
            <w:szCs w:val="20"/>
            <w:rtl w:val="0"/>
          </w:rPr>
          <w:t xml:space="preserve">CoinCodex offers a more optimistic 3 month</w:t>
        </w:r>
      </w:hyperlink>
      <w:r w:rsidDel="00000000" w:rsidR="00000000" w:rsidRPr="00000000">
        <w:rPr>
          <w:rFonts w:ascii="Arial" w:cs="Arial" w:eastAsia="Arial" w:hAnsi="Arial"/>
          <w:smallCaps w:val="0"/>
          <w:sz w:val="20"/>
          <w:szCs w:val="20"/>
          <w:rtl w:val="0"/>
        </w:rPr>
        <w:t xml:space="preserve"> Solana price prediction, still suggesting a loss, but only to $166.36.</w:t>
      </w:r>
    </w:p>
    <w:p w:rsidR="00000000" w:rsidDel="00000000" w:rsidP="00000000" w:rsidRDefault="00000000" w:rsidRPr="00000000" w14:paraId="00000D3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D3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Technical indicators suggest that Solana may face further declines. The Relative Strength Index (RSI) is approaching oversold territory, indicating increased selling pressure.</w:t>
      </w:r>
    </w:p>
    <w:p w:rsidR="00000000" w:rsidDel="00000000" w:rsidP="00000000" w:rsidRDefault="00000000" w:rsidRPr="00000000" w14:paraId="00000D3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D3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Similarly, the Moving Average Convergence Divergence (MACD) has crossed into negative territory, confirming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momentum.</w:t>
      </w:r>
    </w:p>
    <w:p w:rsidR="00000000" w:rsidDel="00000000" w:rsidP="00000000" w:rsidRDefault="00000000" w:rsidRPr="00000000" w14:paraId="00000D3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D3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Solana had a strong year in 2024, bringing in several scalability-focused updates, such as the release of the Firedancer validator client, and the Token-22 update slated for 2025 is looking promising. However, these technical developments have not translated into sustained gains for Solana and the current Solana price prediction is looking bleak.</w:t>
      </w:r>
    </w:p>
    <w:p w:rsidR="00000000" w:rsidDel="00000000" w:rsidP="00000000" w:rsidRDefault="00000000" w:rsidRPr="00000000" w14:paraId="00000D3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D3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Cardano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Losses Slow Down After Poor Month</w:t>
      </w:r>
    </w:p>
    <w:p w:rsidR="00000000" w:rsidDel="00000000" w:rsidP="00000000" w:rsidRDefault="00000000" w:rsidRPr="00000000" w14:paraId="00000D3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D3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Cardano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has been grinding along, currently trading at $0.79. With Solana facing network stability issues and high node operating costs, some investors are looking at Cardano’s steady approach as the better long-term play.</w:t>
      </w:r>
    </w:p>
    <w:p w:rsidR="00000000" w:rsidDel="00000000" w:rsidP="00000000" w:rsidRDefault="00000000" w:rsidRPr="00000000" w14:paraId="00000D3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D3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Cardano has seen some significant losses in the last month, posting a 24.6% dip on the whole, though it seems to be stabilizing now, having only lost 1.5% in the last week.</w:t>
      </w:r>
    </w:p>
    <w:p w:rsidR="00000000" w:rsidDel="00000000" w:rsidP="00000000" w:rsidRDefault="00000000" w:rsidRPr="00000000" w14:paraId="00000D3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D4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Cardano’s Plomin Hard Fork was meant to be a big deal, bringing full decentralized governance and giving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holders more control over network decisions, but it hasn’t moved the needle on price.</w:t>
      </w:r>
    </w:p>
    <w:p w:rsidR="00000000" w:rsidDel="00000000" w:rsidP="00000000" w:rsidRDefault="00000000" w:rsidRPr="00000000" w14:paraId="00000D4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D4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While it’s a step toward a stronger ecosystem, many investors were hoping for a bigger splash. Instead, Cardano’s price has declined, making some question whether the project can compete with newer, more agile blockchains.</w:t>
      </w:r>
    </w:p>
    <w:p w:rsidR="00000000" w:rsidDel="00000000" w:rsidP="00000000" w:rsidRDefault="00000000" w:rsidRPr="00000000" w14:paraId="00000D4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D4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So, is Cardano a better bet than SOL? Maybe, but it’s still not delivering major real-world utility fast enough to satisfy impatient investors. That’s why many are now shifting towards newer, more innovative projects that aren’t bogged down by delays and actually offer usable solutions today.</w:t>
      </w:r>
    </w:p>
    <w:p w:rsidR="00000000" w:rsidDel="00000000" w:rsidP="00000000" w:rsidRDefault="00000000" w:rsidRPr="00000000" w14:paraId="00000D4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D4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Remittix Disrupts the Global Payments Space</w:t>
      </w:r>
    </w:p>
    <w:p w:rsidR="00000000" w:rsidDel="00000000" w:rsidP="00000000" w:rsidRDefault="00000000" w:rsidRPr="00000000" w14:paraId="00000D4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D4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While crypto has made financial transactions faster and more accessible, cashing out digital assets remains a frustrating process. Users often face high withdrawal fees, long processing times and complicated exchange requirements just to access their money.</w:t>
      </w:r>
    </w:p>
    <w:p w:rsidR="00000000" w:rsidDel="00000000" w:rsidP="00000000" w:rsidRDefault="00000000" w:rsidRPr="00000000" w14:paraId="00000D4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D4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hyperlink r:id="rId661">
        <w:r w:rsidDel="00000000" w:rsidR="00000000" w:rsidRPr="00000000">
          <w:rPr>
            <w:rFonts w:ascii="Arial" w:cs="Arial" w:eastAsia="Arial" w:hAnsi="Arial"/>
            <w:smallCaps w:val="0"/>
            <w:color w:val="0000ff"/>
            <w:sz w:val="20"/>
            <w:szCs w:val="20"/>
            <w:rtl w:val="0"/>
          </w:rPr>
          <w:t xml:space="preserve">Remittix (RTX)</w:t>
        </w:r>
      </w:hyperlink>
      <w:r w:rsidDel="00000000" w:rsidR="00000000" w:rsidRPr="00000000">
        <w:rPr>
          <w:rFonts w:ascii="Arial" w:cs="Arial" w:eastAsia="Arial" w:hAnsi="Arial"/>
          <w:smallCaps w:val="0"/>
          <w:sz w:val="20"/>
          <w:szCs w:val="20"/>
          <w:rtl w:val="0"/>
        </w:rPr>
        <w:t xml:space="preserve"> removes these barriers by allowing users to instantly convert over 40 cryptocurrencies into FIAT and send funds directly to any bank account worldwide. No excessive fees, no unnecessary steps, just a fast, efficient way to move money using crypto.</w:t>
      </w:r>
    </w:p>
    <w:p w:rsidR="00000000" w:rsidDel="00000000" w:rsidP="00000000" w:rsidRDefault="00000000" w:rsidRPr="00000000" w14:paraId="00000D4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D4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Consider Omar, a freelance web developer in Egypt who gets paid in Bitcoin. Instead of struggling with exchange delays and high conversion costs, he uses Remittix to convert Bitcoin into Egyptian Pounds, with the funds appearing in his bank account in minutes.</w:t>
      </w:r>
    </w:p>
    <w:p w:rsidR="00000000" w:rsidDel="00000000" w:rsidP="00000000" w:rsidRDefault="00000000" w:rsidRPr="00000000" w14:paraId="00000D4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D4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For businesses, accepting cryptocurrency has traditionally been a risky and complicated process/</w:t>
      </w:r>
    </w:p>
    <w:p w:rsidR="00000000" w:rsidDel="00000000" w:rsidP="00000000" w:rsidRDefault="00000000" w:rsidRPr="00000000" w14:paraId="00000D4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D5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Remittix Pay API Remittix ensures businesses can tap into the expanding crypto market while receiving payouts in their preferred FIAT currency. By eliminating </w:t>
      </w:r>
      <w:r w:rsidDel="00000000" w:rsidR="00000000" w:rsidRPr="00000000">
        <w:rPr>
          <w:rFonts w:ascii="Arial" w:cs="Arial" w:eastAsia="Arial" w:hAnsi="Arial"/>
          <w:b w:val="1"/>
          <w:smallCaps w:val="0"/>
          <w:sz w:val="20"/>
          <w:szCs w:val="20"/>
          <w:shd w:fill="fef8d9" w:val="clear"/>
          <w:rtl w:val="0"/>
        </w:rPr>
        <w:t xml:space="preserve">volatility</w:t>
      </w:r>
      <w:r w:rsidDel="00000000" w:rsidR="00000000" w:rsidRPr="00000000">
        <w:rPr>
          <w:rFonts w:ascii="Arial" w:cs="Arial" w:eastAsia="Arial" w:hAnsi="Arial"/>
          <w:smallCaps w:val="0"/>
          <w:sz w:val="20"/>
          <w:szCs w:val="20"/>
          <w:rtl w:val="0"/>
        </w:rPr>
        <w:t xml:space="preserve"> risks and making settlement effortless, Remittix is making crypto payments more practical for businesses of all sizes.</w:t>
      </w:r>
    </w:p>
    <w:p w:rsidR="00000000" w:rsidDel="00000000" w:rsidP="00000000" w:rsidRDefault="00000000" w:rsidRPr="00000000" w14:paraId="00000D5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D5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As financial institutions and payment providers continue to monitor transactions more closely, Remittix offers a solution that prioritizes financial privacy. Unlike banks and centralized exchanges that track every payment, Remittix ensures that recipients receive a standard bank transfer with no indication that the payment originated from crypto. This allows users to move their money freely without unnecessary scrutiny.</w:t>
      </w:r>
    </w:p>
    <w:p w:rsidR="00000000" w:rsidDel="00000000" w:rsidP="00000000" w:rsidRDefault="00000000" w:rsidRPr="00000000" w14:paraId="00000D5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D5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Remittix Presale Glides Past $12.2 Million Raised</w:t>
      </w:r>
    </w:p>
    <w:p w:rsidR="00000000" w:rsidDel="00000000" w:rsidP="00000000" w:rsidRDefault="00000000" w:rsidRPr="00000000" w14:paraId="00000D5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D5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Investors are racing to secure their share of RTX tokens, which are selling fast at a ripe price of just $0.0628 in the current stage of the presale. The presale’s momentum is undeniable with over $12.2 million raised to date.</w:t>
      </w:r>
    </w:p>
    <w:p w:rsidR="00000000" w:rsidDel="00000000" w:rsidP="00000000" w:rsidRDefault="00000000" w:rsidRPr="00000000" w14:paraId="00000D5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D5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project’s real world utility and its position within a lucrative sector have led analysts to anticipate an explosive 800% price gain during the presale with a further rally expected after launch.</w:t>
      </w:r>
    </w:p>
    <w:p w:rsidR="00000000" w:rsidDel="00000000" w:rsidP="00000000" w:rsidRDefault="00000000" w:rsidRPr="00000000" w14:paraId="00000D5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D5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For anyone looking to stay ahead of the curve and get in early on a PayFi disruptor, Remittix(RTX) is impossible to ignore.</w:t>
      </w:r>
    </w:p>
    <w:p w:rsidR="00000000" w:rsidDel="00000000" w:rsidP="00000000" w:rsidRDefault="00000000" w:rsidRPr="00000000" w14:paraId="00000D5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D5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Discover the future of PayFi with Remittix by checking out their presale here:</w:t>
      </w:r>
    </w:p>
    <w:p w:rsidR="00000000" w:rsidDel="00000000" w:rsidP="00000000" w:rsidRDefault="00000000" w:rsidRPr="00000000" w14:paraId="00000D5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D5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Website: </w:t>
      </w:r>
      <w:hyperlink r:id="rId662">
        <w:r w:rsidDel="00000000" w:rsidR="00000000" w:rsidRPr="00000000">
          <w:rPr>
            <w:rFonts w:ascii="Arial" w:cs="Arial" w:eastAsia="Arial" w:hAnsi="Arial"/>
            <w:smallCaps w:val="0"/>
            <w:color w:val="0000ff"/>
            <w:sz w:val="20"/>
            <w:szCs w:val="20"/>
            <w:rtl w:val="0"/>
          </w:rPr>
          <w:t xml:space="preserve">https://remittix.io/</w:t>
        </w:r>
      </w:hyperlink>
      <w:r w:rsidDel="00000000" w:rsidR="00000000" w:rsidRPr="00000000">
        <w:rPr>
          <w:rtl w:val="0"/>
        </w:rPr>
      </w:r>
    </w:p>
    <w:p w:rsidR="00000000" w:rsidDel="00000000" w:rsidP="00000000" w:rsidRDefault="00000000" w:rsidRPr="00000000" w14:paraId="00000D5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D6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Socials: </w:t>
      </w:r>
      <w:hyperlink r:id="rId663">
        <w:r w:rsidDel="00000000" w:rsidR="00000000" w:rsidRPr="00000000">
          <w:rPr>
            <w:rFonts w:ascii="Arial" w:cs="Arial" w:eastAsia="Arial" w:hAnsi="Arial"/>
            <w:smallCaps w:val="0"/>
            <w:color w:val="0000ff"/>
            <w:sz w:val="20"/>
            <w:szCs w:val="20"/>
            <w:rtl w:val="0"/>
          </w:rPr>
          <w:t xml:space="preserve">https://linktr.ee/remittix</w:t>
        </w:r>
      </w:hyperlink>
      <w:r w:rsidDel="00000000" w:rsidR="00000000" w:rsidRPr="00000000">
        <w:rPr>
          <w:rtl w:val="0"/>
        </w:rPr>
      </w:r>
    </w:p>
    <w:p w:rsidR="00000000" w:rsidDel="00000000" w:rsidP="00000000" w:rsidRDefault="00000000" w:rsidRPr="00000000" w14:paraId="00000D6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D6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Disclaimer: This is a sponsored press release and is for informational purposes only. It does not reflect the views of Crypto Daily, nor is it intended to be used as legal, tax, investment, or financial advice.</w:t>
      </w:r>
    </w:p>
    <w:p w:rsidR="00000000" w:rsidDel="00000000" w:rsidP="00000000" w:rsidRDefault="00000000" w:rsidRPr="00000000" w14:paraId="00000D6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D6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Document CRPTOD0020250220el2j0000u</w:t>
      </w:r>
    </w:p>
    <w:p w:rsidR="00000000" w:rsidDel="00000000" w:rsidP="00000000" w:rsidRDefault="00000000" w:rsidRPr="00000000" w14:paraId="00000D6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D6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Pr>
        <w:drawing>
          <wp:inline distB="0" distT="0" distL="114300" distR="114300">
            <wp:extent cx="381000" cy="381000"/>
            <wp:effectExtent b="0" l="0" r="0" t="0"/>
            <wp:docPr id="3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D6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D6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Fonts w:ascii="Arial" w:cs="Arial" w:eastAsia="Arial" w:hAnsi="Arial"/>
          <w:b w:val="1"/>
          <w:smallCaps w:val="0"/>
          <w:sz w:val="20"/>
          <w:szCs w:val="20"/>
          <w:rtl w:val="0"/>
        </w:rPr>
        <w:t xml:space="preserve">Crypto Price Analysis 2-18: BITCOIN: BTC, ETHEREUM: ETH, SOLANA: SOL, CHAINLINK: LINK, INTERNET COMPUTER: ICP, BITTENSOR: TAO, RIPPLE: XRP</w:t>
      </w:r>
    </w:p>
    <w:p w:rsidR="00000000" w:rsidDel="00000000" w:rsidP="00000000" w:rsidRDefault="00000000" w:rsidRPr="00000000" w14:paraId="00000D6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tl w:val="0"/>
        </w:rPr>
      </w:r>
    </w:p>
    <w:p w:rsidR="00000000" w:rsidDel="00000000" w:rsidP="00000000" w:rsidRDefault="00000000" w:rsidRPr="00000000" w14:paraId="00000D6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Amara Khatri </w:t>
      </w:r>
    </w:p>
    <w:p w:rsidR="00000000" w:rsidDel="00000000" w:rsidP="00000000" w:rsidRDefault="00000000" w:rsidRPr="00000000" w14:paraId="00000D6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2,540 words</w:t>
      </w:r>
    </w:p>
    <w:p w:rsidR="00000000" w:rsidDel="00000000" w:rsidP="00000000" w:rsidRDefault="00000000" w:rsidRPr="00000000" w14:paraId="00000D6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18 February 2025</w:t>
      </w:r>
    </w:p>
    <w:p w:rsidR="00000000" w:rsidDel="00000000" w:rsidP="00000000" w:rsidRDefault="00000000" w:rsidRPr="00000000" w14:paraId="00000D6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CryptoDaily</w:t>
      </w:r>
    </w:p>
    <w:p w:rsidR="00000000" w:rsidDel="00000000" w:rsidP="00000000" w:rsidRDefault="00000000" w:rsidRPr="00000000" w14:paraId="00000D6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CRPTOD</w:t>
      </w:r>
    </w:p>
    <w:p w:rsidR="00000000" w:rsidDel="00000000" w:rsidP="00000000" w:rsidRDefault="00000000" w:rsidRPr="00000000" w14:paraId="00000D6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English</w:t>
      </w:r>
    </w:p>
    <w:p w:rsidR="00000000" w:rsidDel="00000000" w:rsidP="00000000" w:rsidRDefault="00000000" w:rsidRPr="00000000" w14:paraId="00000D7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2025, CryptoDaily, All rights Reserved - Provided by SyndiGate Media Inc. </w:t>
      </w:r>
    </w:p>
    <w:p w:rsidR="00000000" w:rsidDel="00000000" w:rsidP="00000000" w:rsidRDefault="00000000" w:rsidRPr="00000000" w14:paraId="00000D7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D7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Bitcoin (BTC) registered a drop late on Monday, falling from $97,000 to $95,243 before rebounding and settling just above $96,000. The flagship cryptocurrency registered another slump during the current session, falling to a low of $95,189 before recovering and moving to its current level. BTC is down 0.62% and is trading around $95,600.</w:t>
      </w:r>
    </w:p>
    <w:p w:rsidR="00000000" w:rsidDel="00000000" w:rsidP="00000000" w:rsidRDefault="00000000" w:rsidRPr="00000000" w14:paraId="00000D7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D7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crypto market began Tuesday in the red, with altcoins registering substantial drops. Ethereum (ETH) is down over 1% and trading just below the $2,700 price level. Meanwhile, Ripple (XRP) is down over 3%, and Solana (SOL) is down over 8%, trading at $168. </w:t>
      </w:r>
      <w:hyperlink r:id="rId664">
        <w:r w:rsidDel="00000000" w:rsidR="00000000" w:rsidRPr="00000000">
          <w:rPr>
            <w:rFonts w:ascii="Arial" w:cs="Arial" w:eastAsia="Arial" w:hAnsi="Arial"/>
            <w:smallCaps w:val="0"/>
            <w:color w:val="0000ff"/>
            <w:sz w:val="20"/>
            <w:szCs w:val="20"/>
            <w:rtl w:val="0"/>
          </w:rPr>
          <w:t xml:space="preserve">Dogecoin (DOGE)</w:t>
        </w:r>
      </w:hyperlink>
      <w:r w:rsidDel="00000000" w:rsidR="00000000" w:rsidRPr="00000000">
        <w:rPr>
          <w:rFonts w:ascii="Arial" w:cs="Arial" w:eastAsia="Arial" w:hAnsi="Arial"/>
          <w:smallCaps w:val="0"/>
          <w:sz w:val="20"/>
          <w:szCs w:val="20"/>
          <w:rtl w:val="0"/>
        </w:rPr>
        <w:t xml:space="preserve"> is down nearly 5%, and </w:t>
      </w:r>
      <w:hyperlink r:id="rId665">
        <w:r w:rsidDel="00000000" w:rsidR="00000000" w:rsidRPr="00000000">
          <w:rPr>
            <w:rFonts w:ascii="Arial" w:cs="Arial" w:eastAsia="Arial" w:hAnsi="Arial"/>
            <w:smallCaps w:val="0"/>
            <w:color w:val="0000ff"/>
            <w:sz w:val="20"/>
            <w:szCs w:val="20"/>
            <w:rtl w:val="0"/>
          </w:rPr>
          <w:t xml:space="preserve">Cardano (</w:t>
        </w:r>
      </w:hyperlink>
      <w:hyperlink r:id="rId666">
        <w:r w:rsidDel="00000000" w:rsidR="00000000" w:rsidRPr="00000000">
          <w:rPr>
            <w:rFonts w:ascii="Arial" w:cs="Arial" w:eastAsia="Arial" w:hAnsi="Arial"/>
            <w:b w:val="1"/>
            <w:smallCaps w:val="0"/>
            <w:color w:val="0000ff"/>
            <w:sz w:val="20"/>
            <w:szCs w:val="20"/>
            <w:rtl w:val="0"/>
          </w:rPr>
          <w:t xml:space="preserve"> </w:t>
        </w:r>
      </w:hyperlink>
      <w:hyperlink r:id="rId667">
        <w:r w:rsidDel="00000000" w:rsidR="00000000" w:rsidRPr="00000000">
          <w:rPr>
            <w:rFonts w:ascii="Arial" w:cs="Arial" w:eastAsia="Arial" w:hAnsi="Arial"/>
            <w:b w:val="1"/>
            <w:smallCaps w:val="0"/>
            <w:color w:val="0000ff"/>
            <w:sz w:val="20"/>
            <w:szCs w:val="20"/>
            <w:shd w:fill="fef8d9" w:val="clear"/>
            <w:rtl w:val="0"/>
          </w:rPr>
          <w:t xml:space="preserve">ADA</w:t>
        </w:r>
      </w:hyperlink>
      <w:hyperlink r:id="rId668">
        <w:r w:rsidDel="00000000" w:rsidR="00000000" w:rsidRPr="00000000">
          <w:rPr>
            <w:rFonts w:ascii="Arial" w:cs="Arial" w:eastAsia="Arial" w:hAnsi="Arial"/>
            <w:smallCaps w:val="0"/>
            <w:color w:val="0000ff"/>
            <w:sz w:val="20"/>
            <w:szCs w:val="20"/>
            <w:shd w:fill="fef8d9" w:val="clear"/>
            <w:rtl w:val="0"/>
          </w:rPr>
          <w:t xml:space="preserve">)</w:t>
        </w:r>
      </w:hyperlink>
      <w:r w:rsidDel="00000000" w:rsidR="00000000" w:rsidRPr="00000000">
        <w:rPr>
          <w:rFonts w:ascii="Arial" w:cs="Arial" w:eastAsia="Arial" w:hAnsi="Arial"/>
          <w:smallCaps w:val="0"/>
          <w:sz w:val="20"/>
          <w:szCs w:val="20"/>
          <w:rtl w:val="0"/>
        </w:rPr>
        <w:t xml:space="preserve"> is trading 2% lower at $0.780. Chainlink (LINK), </w:t>
      </w:r>
      <w:hyperlink r:id="rId669">
        <w:r w:rsidDel="00000000" w:rsidR="00000000" w:rsidRPr="00000000">
          <w:rPr>
            <w:rFonts w:ascii="Arial" w:cs="Arial" w:eastAsia="Arial" w:hAnsi="Arial"/>
            <w:smallCaps w:val="0"/>
            <w:color w:val="0000ff"/>
            <w:sz w:val="20"/>
            <w:szCs w:val="20"/>
            <w:rtl w:val="0"/>
          </w:rPr>
          <w:t xml:space="preserve">Litecoin (LTC)</w:t>
        </w:r>
      </w:hyperlink>
      <w:r w:rsidDel="00000000" w:rsidR="00000000" w:rsidRPr="00000000">
        <w:rPr>
          <w:rFonts w:ascii="Arial" w:cs="Arial" w:eastAsia="Arial" w:hAnsi="Arial"/>
          <w:smallCaps w:val="0"/>
          <w:sz w:val="20"/>
          <w:szCs w:val="20"/>
          <w:rtl w:val="0"/>
        </w:rPr>
        <w:t xml:space="preserve">, Toncoin (TON), </w:t>
      </w:r>
      <w:hyperlink r:id="rId670">
        <w:r w:rsidDel="00000000" w:rsidR="00000000" w:rsidRPr="00000000">
          <w:rPr>
            <w:rFonts w:ascii="Arial" w:cs="Arial" w:eastAsia="Arial" w:hAnsi="Arial"/>
            <w:smallCaps w:val="0"/>
            <w:color w:val="0000ff"/>
            <w:sz w:val="20"/>
            <w:szCs w:val="20"/>
            <w:rtl w:val="0"/>
          </w:rPr>
          <w:t xml:space="preserve">Stellar (XLM)</w:t>
        </w:r>
      </w:hyperlink>
      <w:r w:rsidDel="00000000" w:rsidR="00000000" w:rsidRPr="00000000">
        <w:rPr>
          <w:rFonts w:ascii="Arial" w:cs="Arial" w:eastAsia="Arial" w:hAnsi="Arial"/>
          <w:smallCaps w:val="0"/>
          <w:sz w:val="20"/>
          <w:szCs w:val="20"/>
          <w:rtl w:val="0"/>
        </w:rPr>
        <w:t xml:space="preserve">, and Polkadot (DOT) also registered substantial declines. The crypto market cap is down 1.49%, trading at $3.15 trillion.</w:t>
      </w:r>
    </w:p>
    <w:p w:rsidR="00000000" w:rsidDel="00000000" w:rsidP="00000000" w:rsidRDefault="00000000" w:rsidRPr="00000000" w14:paraId="00000D7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D7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Crypto ETF Filings Register Sharp Increase</w:t>
      </w:r>
    </w:p>
    <w:p w:rsidR="00000000" w:rsidDel="00000000" w:rsidP="00000000" w:rsidRDefault="00000000" w:rsidRPr="00000000" w14:paraId="00000D7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D7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There has been a significant surge in ETF filings after Donald Trump assumed office. According to a report by Binance, there are 47 active filings in the US. The filings belong to 16 distinct virtual digital assets (VDA) categories, including meme coins. The growing interest in meme coins has led to the creation of over 37 million tokens, expected to rise to 100 million by the end of the year. However, the jump in token numbers has not led to significant valuations, with the report stating that the growth has fragmented capital, making it difficult for tokens to maintain stable prices and achieve significant valuations.</w:t>
      </w:r>
    </w:p>
    <w:p w:rsidR="00000000" w:rsidDel="00000000" w:rsidP="00000000" w:rsidRDefault="00000000" w:rsidRPr="00000000" w14:paraId="00000D7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D7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influx of new tokens fuels speculation, reduces attention spans, and discourages long-term holding.”</w:t>
      </w:r>
    </w:p>
    <w:p w:rsidR="00000000" w:rsidDel="00000000" w:rsidP="00000000" w:rsidRDefault="00000000" w:rsidRPr="00000000" w14:paraId="00000D7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D7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Milei Denies Promoting LIBRA Token</w:t>
      </w:r>
    </w:p>
    <w:p w:rsidR="00000000" w:rsidDel="00000000" w:rsidP="00000000" w:rsidRDefault="00000000" w:rsidRPr="00000000" w14:paraId="00000D7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D7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Argentinian President Javier Miiei has rejected claims that he promoted the controversial LIBRA token. The token tanked in value shortly after Milei’s endorsement, leading to the politician facing multiple fraud suits and impeachment calls. Milei stated in an interview that he did not promote the token and only spread the word about it. The interview was his first public statement about the raging controversy. Milei added that he acted in good faith, acknowledging he had a lot to learn from the experience and needed to “start setting filters” on what conduct is appropriate and what isn’t.</w:t>
      </w:r>
    </w:p>
    <w:p w:rsidR="00000000" w:rsidDel="00000000" w:rsidP="00000000" w:rsidRDefault="00000000" w:rsidRPr="00000000" w14:paraId="00000D7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D8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Meanwhile, traders are positioning themselves for a drawdown in Solana’s native token as sentiment around SOL dips after multiple meme coin scandals on the network. According to data from Coinalyze, the ratio of long to short SOL positions on cryptocurrency futures exchanges dropped from 4 to 2.5, indicating a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tilt. Application revenues on Solana have jumped over 200% since Q4 2024, primarily due to meme coin speculation. However, insider selling and significant losses for retail traders have impacted sentiment in Solana’s meme coin ecosystem.</w:t>
      </w:r>
    </w:p>
    <w:p w:rsidR="00000000" w:rsidDel="00000000" w:rsidP="00000000" w:rsidRDefault="00000000" w:rsidRPr="00000000" w14:paraId="00000D8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D8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Critics Complain When Left Out Of Insider Deals: LIBRA Founder</w:t>
      </w:r>
    </w:p>
    <w:p w:rsidR="00000000" w:rsidDel="00000000" w:rsidP="00000000" w:rsidRDefault="00000000" w:rsidRPr="00000000" w14:paraId="00000D8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D8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Davis, the founder of the controversial LIBRA meme coin project, claimed complaints about meme coin trading are mostly from investors upset about not being a part of insider deals. Davis made the comments during an interview with YouTube investigator Coffeezilla. The project founder defended the token’s collapse as a failure rather than a scam.</w:t>
      </w:r>
    </w:p>
    <w:p w:rsidR="00000000" w:rsidDel="00000000" w:rsidP="00000000" w:rsidRDefault="00000000" w:rsidRPr="00000000" w14:paraId="00000D8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D8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vast majority of people betting on meme coins, especially at the beginning — and I think there’s a separate conversation — like, that is the game for everyone. And people that get mad are the people that aren’t insiders.”</w:t>
      </w:r>
    </w:p>
    <w:p w:rsidR="00000000" w:rsidDel="00000000" w:rsidP="00000000" w:rsidRDefault="00000000" w:rsidRPr="00000000" w14:paraId="00000D8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D8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When questioned about the ethics of insider trading and its advantages, Davis stated,</w:t>
      </w:r>
    </w:p>
    <w:p w:rsidR="00000000" w:rsidDel="00000000" w:rsidP="00000000" w:rsidRDefault="00000000" w:rsidRPr="00000000" w14:paraId="00000D8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D8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“So what do you do then? You don’t launch the project? How do you make money then?”</w:t>
      </w:r>
    </w:p>
    <w:p w:rsidR="00000000" w:rsidDel="00000000" w:rsidP="00000000" w:rsidRDefault="00000000" w:rsidRPr="00000000" w14:paraId="00000D8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D8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Bitcoin (BTC) Price Analysis</w:t>
      </w:r>
    </w:p>
    <w:p w:rsidR="00000000" w:rsidDel="00000000" w:rsidP="00000000" w:rsidRDefault="00000000" w:rsidRPr="00000000" w14:paraId="00000D8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D8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hyperlink r:id="rId671">
        <w:r w:rsidDel="00000000" w:rsidR="00000000" w:rsidRPr="00000000">
          <w:rPr>
            <w:rFonts w:ascii="Arial" w:cs="Arial" w:eastAsia="Arial" w:hAnsi="Arial"/>
            <w:smallCaps w:val="0"/>
            <w:color w:val="0000ff"/>
            <w:sz w:val="20"/>
            <w:szCs w:val="20"/>
            <w:rtl w:val="0"/>
          </w:rPr>
          <w:t xml:space="preserve">Bitcoin (BTC)</w:t>
        </w:r>
      </w:hyperlink>
      <w:r w:rsidDel="00000000" w:rsidR="00000000" w:rsidRPr="00000000">
        <w:rPr>
          <w:rFonts w:ascii="Arial" w:cs="Arial" w:eastAsia="Arial" w:hAnsi="Arial"/>
          <w:smallCaps w:val="0"/>
          <w:sz w:val="20"/>
          <w:szCs w:val="20"/>
          <w:rtl w:val="0"/>
        </w:rPr>
        <w:t xml:space="preserve"> has been trading in a narrow range in recent sessions, leaving market watchers and traders uncertain about its next move. </w:t>
      </w:r>
      <w:hyperlink r:id="rId672">
        <w:r w:rsidDel="00000000" w:rsidR="00000000" w:rsidRPr="00000000">
          <w:rPr>
            <w:rFonts w:ascii="Arial" w:cs="Arial" w:eastAsia="Arial" w:hAnsi="Arial"/>
            <w:smallCaps w:val="0"/>
            <w:color w:val="0000ff"/>
            <w:sz w:val="20"/>
            <w:szCs w:val="20"/>
            <w:rtl w:val="0"/>
          </w:rPr>
          <w:t xml:space="preserve">BTC</w:t>
        </w:r>
      </w:hyperlink>
      <w:r w:rsidDel="00000000" w:rsidR="00000000" w:rsidRPr="00000000">
        <w:rPr>
          <w:rFonts w:ascii="Arial" w:cs="Arial" w:eastAsia="Arial" w:hAnsi="Arial"/>
          <w:smallCaps w:val="0"/>
          <w:sz w:val="20"/>
          <w:szCs w:val="20"/>
          <w:rtl w:val="0"/>
        </w:rPr>
        <w:t xml:space="preserve"> has faced resistance at upper levels since dropping below $100,000 and has been unable to reclaim key levels. The flagship cryptocurrency has support at $92,000, and buyers have stepped in to keep the price above this level. However, investors are worried about a deeper correction that could drag BTC below $80,000.</w:t>
      </w:r>
    </w:p>
    <w:p w:rsidR="00000000" w:rsidDel="00000000" w:rsidP="00000000" w:rsidRDefault="00000000" w:rsidRPr="00000000" w14:paraId="00000D8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D9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Analysts believe BTC will have a further upside once its consolidation phase ends. A key factor behind this conviction is that BTC has held above key support levels. One analyst believes this could be the flagship currency’s last pullback before a surge past $250,000, backing up his analysis with a number of points covering market trends, historical data, and technical signals.</w:t>
      </w:r>
    </w:p>
    <w:p w:rsidR="00000000" w:rsidDel="00000000" w:rsidP="00000000" w:rsidRDefault="00000000" w:rsidRPr="00000000" w14:paraId="00000D9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D9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Despite </w:t>
      </w:r>
      <w:r w:rsidDel="00000000" w:rsidR="00000000" w:rsidRPr="00000000">
        <w:rPr>
          <w:rFonts w:ascii="Arial" w:cs="Arial" w:eastAsia="Arial" w:hAnsi="Arial"/>
          <w:b w:val="1"/>
          <w:smallCaps w:val="0"/>
          <w:sz w:val="20"/>
          <w:szCs w:val="20"/>
          <w:shd w:fill="fef8d9" w:val="clear"/>
          <w:rtl w:val="0"/>
        </w:rPr>
        <w:t xml:space="preserve">bullish</w:t>
      </w:r>
      <w:r w:rsidDel="00000000" w:rsidR="00000000" w:rsidRPr="00000000">
        <w:rPr>
          <w:rFonts w:ascii="Arial" w:cs="Arial" w:eastAsia="Arial" w:hAnsi="Arial"/>
          <w:smallCaps w:val="0"/>
          <w:sz w:val="20"/>
          <w:szCs w:val="20"/>
          <w:rtl w:val="0"/>
        </w:rPr>
        <w:t xml:space="preserve"> predictions, BTC’s price action remains muted, dipping below the key $96,000 level. BTC ended the previous weekend on a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note, registering a marginal decline after hitting an intraday low of $94,836. However, it recovered on Monday, registering an increase of 0.98% to reach an intraday high of $98,393 before settling at $97,468. BTC attempted a move past the 50-day SMA on Tuesday as it reached an intraday high of $98,497. However, it lost momentum after reaching this level and dropped nearly 2% to $95,800. BTC fell to an intraday low of $94,118 on Wednesday as selling pressure intensified. It rebounded from this level to register an increase of 2.17% and settled at $97,881.</w:t>
      </w:r>
    </w:p>
    <w:p w:rsidR="00000000" w:rsidDel="00000000" w:rsidP="00000000" w:rsidRDefault="00000000" w:rsidRPr="00000000" w14:paraId="00000D9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D9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Source: </w:t>
      </w:r>
      <w:hyperlink r:id="rId673">
        <w:r w:rsidDel="00000000" w:rsidR="00000000" w:rsidRPr="00000000">
          <w:rPr>
            <w:rFonts w:ascii="Arial" w:cs="Arial" w:eastAsia="Arial" w:hAnsi="Arial"/>
            <w:smallCaps w:val="0"/>
            <w:color w:val="0000ff"/>
            <w:sz w:val="20"/>
            <w:szCs w:val="20"/>
            <w:rtl w:val="0"/>
          </w:rPr>
          <w:t xml:space="preserve">TradingView</w:t>
        </w:r>
      </w:hyperlink>
      <w:r w:rsidDel="00000000" w:rsidR="00000000" w:rsidRPr="00000000">
        <w:rPr>
          <w:rtl w:val="0"/>
        </w:rPr>
      </w:r>
    </w:p>
    <w:p w:rsidR="00000000" w:rsidDel="00000000" w:rsidP="00000000" w:rsidRDefault="00000000" w:rsidRPr="00000000" w14:paraId="00000D9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D9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Sellers returned to the market on Thursday as BTC fell 1.24% to $96,663. Buyers attempted another move past the 50-day SMA on Friday as BTC reached an intraday high of $98,929 before losing momentum and settling at $97,566. Buyers retained control on Saturday, and BTC registered a marginal increase to settle at $97,705. However,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sentiment returned on Sunday, and BTC dropped 1.51% to $96,225. Sellers retained control on Monday as BTC registered a drop of 0.48% and settled at $95,767. The current session sees BTC marginally up as buyers and sellers struggle to establish control.</w:t>
      </w:r>
    </w:p>
    <w:p w:rsidR="00000000" w:rsidDel="00000000" w:rsidP="00000000" w:rsidRDefault="00000000" w:rsidRPr="00000000" w14:paraId="00000D9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D9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BTC must reclaim $100,000 for </w:t>
      </w:r>
      <w:r w:rsidDel="00000000" w:rsidR="00000000" w:rsidRPr="00000000">
        <w:rPr>
          <w:rFonts w:ascii="Arial" w:cs="Arial" w:eastAsia="Arial" w:hAnsi="Arial"/>
          <w:b w:val="1"/>
          <w:smallCaps w:val="0"/>
          <w:sz w:val="20"/>
          <w:szCs w:val="20"/>
          <w:shd w:fill="fef8d9" w:val="clear"/>
          <w:rtl w:val="0"/>
        </w:rPr>
        <w:t xml:space="preserve">bullish</w:t>
      </w:r>
      <w:r w:rsidDel="00000000" w:rsidR="00000000" w:rsidRPr="00000000">
        <w:rPr>
          <w:rFonts w:ascii="Arial" w:cs="Arial" w:eastAsia="Arial" w:hAnsi="Arial"/>
          <w:smallCaps w:val="0"/>
          <w:sz w:val="20"/>
          <w:szCs w:val="20"/>
          <w:rtl w:val="0"/>
        </w:rPr>
        <w:t xml:space="preserve"> sentiment to return. However, it must move past the 20 and 50-day SMAs before that. On the other hand, if sellers continue to exert control, BTC could drop to $90,000. A break below this level could drive the price to $80,000 or lower.</w:t>
      </w:r>
    </w:p>
    <w:p w:rsidR="00000000" w:rsidDel="00000000" w:rsidP="00000000" w:rsidRDefault="00000000" w:rsidRPr="00000000" w14:paraId="00000D9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D9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Ethereum (ETH) Price Analysis</w:t>
      </w:r>
    </w:p>
    <w:p w:rsidR="00000000" w:rsidDel="00000000" w:rsidP="00000000" w:rsidRDefault="00000000" w:rsidRPr="00000000" w14:paraId="00000D9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D9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hyperlink r:id="rId674">
        <w:r w:rsidDel="00000000" w:rsidR="00000000" w:rsidRPr="00000000">
          <w:rPr>
            <w:rFonts w:ascii="Arial" w:cs="Arial" w:eastAsia="Arial" w:hAnsi="Arial"/>
            <w:smallCaps w:val="0"/>
            <w:color w:val="0000ff"/>
            <w:sz w:val="20"/>
            <w:szCs w:val="20"/>
            <w:rtl w:val="0"/>
          </w:rPr>
          <w:t xml:space="preserve">Ethereum (ETH)</w:t>
        </w:r>
      </w:hyperlink>
      <w:r w:rsidDel="00000000" w:rsidR="00000000" w:rsidRPr="00000000">
        <w:rPr>
          <w:rFonts w:ascii="Arial" w:cs="Arial" w:eastAsia="Arial" w:hAnsi="Arial"/>
          <w:smallCaps w:val="0"/>
          <w:sz w:val="20"/>
          <w:szCs w:val="20"/>
          <w:rtl w:val="0"/>
        </w:rPr>
        <w:t xml:space="preserve"> has been in a consolidation phase since the first week of February as it struggles to reclaim key levels. Price action has remained muted as ETH struggles to move above $2,700. The world’s second-largest cryptocurrency must reclaim $2,700 and move past the 20-day SMA for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sentiment to return. ETH started the previous week positively, rising 1.30% on Monday and moving to $2,663. However, the price fell back in the red on Tuesday, dropping 2.25% and settling at $2,603. Buyers returned to the market on Wednesday as ETH registered an increase of over 5% and settled at $2,739. ETH’s see-saw price action continued on Thursday as it dropped 2.26% and settled at $2,677.</w:t>
      </w:r>
    </w:p>
    <w:p w:rsidR="00000000" w:rsidDel="00000000" w:rsidP="00000000" w:rsidRDefault="00000000" w:rsidRPr="00000000" w14:paraId="00000D9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D9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Source: </w:t>
      </w:r>
      <w:hyperlink r:id="rId675">
        <w:r w:rsidDel="00000000" w:rsidR="00000000" w:rsidRPr="00000000">
          <w:rPr>
            <w:rFonts w:ascii="Arial" w:cs="Arial" w:eastAsia="Arial" w:hAnsi="Arial"/>
            <w:smallCaps w:val="0"/>
            <w:color w:val="0000ff"/>
            <w:sz w:val="20"/>
            <w:szCs w:val="20"/>
            <w:rtl w:val="0"/>
          </w:rPr>
          <w:t xml:space="preserve">TradingView</w:t>
        </w:r>
      </w:hyperlink>
      <w:r w:rsidDel="00000000" w:rsidR="00000000" w:rsidRPr="00000000">
        <w:rPr>
          <w:rtl w:val="0"/>
        </w:rPr>
      </w:r>
    </w:p>
    <w:p w:rsidR="00000000" w:rsidDel="00000000" w:rsidP="00000000" w:rsidRDefault="00000000" w:rsidRPr="00000000" w14:paraId="00000D9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DA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ETH reached an intraday high of $2,791 on Friday as buyers returned to the market. However, it could not stay at this level and ultimately settled at $2,725 after an increase of nearly 2%.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sentiment returned over the weekend as ETH dropped 1.16% on Saturday, slipping below $2,700 and settling at $2,693. The price continued to drop on Sunday, falling 1.17% to $2,661. ETH surged to an intraday high of $2,850 on Monday, briefly moving past the 20-day SMA. However, it could not stay at this level and ultimately settled at $2,745 after an increase of just over 3%. The current session sees ETH down nearly 2% as sellers look to keep the price below $2,700. The RIS is still well below the neutral zone, indicating sellers have the upper hand. However, the MACD flipped to </w:t>
      </w:r>
      <w:r w:rsidDel="00000000" w:rsidR="00000000" w:rsidRPr="00000000">
        <w:rPr>
          <w:rFonts w:ascii="Arial" w:cs="Arial" w:eastAsia="Arial" w:hAnsi="Arial"/>
          <w:b w:val="1"/>
          <w:smallCaps w:val="0"/>
          <w:sz w:val="20"/>
          <w:szCs w:val="20"/>
          <w:shd w:fill="fef8d9" w:val="clear"/>
          <w:rtl w:val="0"/>
        </w:rPr>
        <w:t xml:space="preserve">bullish</w:t>
      </w:r>
      <w:r w:rsidDel="00000000" w:rsidR="00000000" w:rsidRPr="00000000">
        <w:rPr>
          <w:rFonts w:ascii="Arial" w:cs="Arial" w:eastAsia="Arial" w:hAnsi="Arial"/>
          <w:smallCaps w:val="0"/>
          <w:sz w:val="20"/>
          <w:szCs w:val="20"/>
          <w:rtl w:val="0"/>
        </w:rPr>
        <w:t xml:space="preserve"> towards the end of last week, which means ETH could begin an uptrend in the next few sessions.</w:t>
      </w:r>
    </w:p>
    <w:p w:rsidR="00000000" w:rsidDel="00000000" w:rsidP="00000000" w:rsidRDefault="00000000" w:rsidRPr="00000000" w14:paraId="00000DA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DA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Solana (SOL) Price Analysis</w:t>
      </w:r>
    </w:p>
    <w:p w:rsidR="00000000" w:rsidDel="00000000" w:rsidP="00000000" w:rsidRDefault="00000000" w:rsidRPr="00000000" w14:paraId="00000DA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DA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Sentiment around Solana (SOL) has taken a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turn thanks to growing meme coin scandals, the latest being LIBRA. Data from Coinalyze has shown that the ratio of long to short SOL positions on cryptocurrency futures exchanges has fallen from 4 to 2.5 on February 17, indicating growing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sentiment around SOL. Solana has seen a significant jump in revenue due to meme coin speculation, according to a report by Messari. However, insider trading and losses for retail traders have soured sentiment around the token. This is reflected in SOL’s recent price action, with the Ethereum-killer trading primarily in the red.</w:t>
      </w:r>
    </w:p>
    <w:p w:rsidR="00000000" w:rsidDel="00000000" w:rsidP="00000000" w:rsidRDefault="00000000" w:rsidRPr="00000000" w14:paraId="00000DA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DA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SOL started the previous week in the red, registering a marginal decline despite reaching an intraday high of $209.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sentiment persisted on Tuesday as SOL fell 1.24% to go below $200 and settle at $198. SOL dropped to an intraday low of $188 on Wednesday before recouping some of its losses and settling at $196. Sellers retained control on Thursday, and SOL dropped 1.26% to $194. Despite the overwhelmingly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sentiment, SOL recovered on Friday, reaching an intraday high of $205 before settling at $199.</w:t>
      </w:r>
    </w:p>
    <w:p w:rsidR="00000000" w:rsidDel="00000000" w:rsidP="00000000" w:rsidRDefault="00000000" w:rsidRPr="00000000" w14:paraId="00000DA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DA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Source: </w:t>
      </w:r>
      <w:hyperlink r:id="rId676">
        <w:r w:rsidDel="00000000" w:rsidR="00000000" w:rsidRPr="00000000">
          <w:rPr>
            <w:rFonts w:ascii="Arial" w:cs="Arial" w:eastAsia="Arial" w:hAnsi="Arial"/>
            <w:smallCaps w:val="0"/>
            <w:color w:val="0000ff"/>
            <w:sz w:val="20"/>
            <w:szCs w:val="20"/>
            <w:rtl w:val="0"/>
          </w:rPr>
          <w:t xml:space="preserve">TradingView</w:t>
        </w:r>
      </w:hyperlink>
      <w:r w:rsidDel="00000000" w:rsidR="00000000" w:rsidRPr="00000000">
        <w:rPr>
          <w:rtl w:val="0"/>
        </w:rPr>
      </w:r>
    </w:p>
    <w:p w:rsidR="00000000" w:rsidDel="00000000" w:rsidP="00000000" w:rsidRDefault="00000000" w:rsidRPr="00000000" w14:paraId="00000DA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DA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However,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sentiment returned over the weekend as SOL dropped 2.48% on Saturday and just over 3% on Sunday, slipping below $190 and settling at $188.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sentiment intensified on Monday as SOL slipped below the 200-day SMA and $180 to settle at $177. The current session sees sellers retain control, with the price down nearly 5% and trading at $168. If sellers continue to control the session, SOL could slip to $160 before rebounding. The MACD and RSI indicate a significant increase in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sentiment around SOL.</w:t>
      </w:r>
    </w:p>
    <w:p w:rsidR="00000000" w:rsidDel="00000000" w:rsidP="00000000" w:rsidRDefault="00000000" w:rsidRPr="00000000" w14:paraId="00000DA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DA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Chainlink (LINK) Price Analysis</w:t>
      </w:r>
    </w:p>
    <w:p w:rsidR="00000000" w:rsidDel="00000000" w:rsidP="00000000" w:rsidRDefault="00000000" w:rsidRPr="00000000" w14:paraId="00000DA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DA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hyperlink r:id="rId677">
        <w:r w:rsidDel="00000000" w:rsidR="00000000" w:rsidRPr="00000000">
          <w:rPr>
            <w:rFonts w:ascii="Arial" w:cs="Arial" w:eastAsia="Arial" w:hAnsi="Arial"/>
            <w:smallCaps w:val="0"/>
            <w:color w:val="0000ff"/>
            <w:sz w:val="20"/>
            <w:szCs w:val="20"/>
            <w:rtl w:val="0"/>
          </w:rPr>
          <w:t xml:space="preserve">Chainlink (LINK)</w:t>
        </w:r>
      </w:hyperlink>
      <w:r w:rsidDel="00000000" w:rsidR="00000000" w:rsidRPr="00000000">
        <w:rPr>
          <w:rFonts w:ascii="Arial" w:cs="Arial" w:eastAsia="Arial" w:hAnsi="Arial"/>
          <w:smallCaps w:val="0"/>
          <w:sz w:val="20"/>
          <w:szCs w:val="20"/>
          <w:rtl w:val="0"/>
        </w:rPr>
        <w:t xml:space="preserve"> has been unable to move past $20 since dropping below it on February 4. The price has been oscillating between $18 and $20 since, with buyers unable to build momentum and retake key levels. Price action has been mixed, with neither buyers nor sellers able to influence the market decisively. LINK started the previous week with an increase of nearly 3% and settled at $18.80. The price surged to an intraday high of $19.79 on Tuesday but could not stay at this level and dropped to $18.66, ultimately registering a marginal decline. LINK fell to an intraday low of $17.68 on Wednesday as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sentiment intensified. However, it recovered from this level to register an increase of nearly 3% and settle at $19.20. Sellers returned to the market on Thursday as LINK fell 3.48% to $18.54.</w:t>
      </w:r>
    </w:p>
    <w:p w:rsidR="00000000" w:rsidDel="00000000" w:rsidP="00000000" w:rsidRDefault="00000000" w:rsidRPr="00000000" w14:paraId="00000DA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DB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Source: </w:t>
      </w:r>
      <w:hyperlink r:id="rId678">
        <w:r w:rsidDel="00000000" w:rsidR="00000000" w:rsidRPr="00000000">
          <w:rPr>
            <w:rFonts w:ascii="Arial" w:cs="Arial" w:eastAsia="Arial" w:hAnsi="Arial"/>
            <w:smallCaps w:val="0"/>
            <w:color w:val="0000ff"/>
            <w:sz w:val="20"/>
            <w:szCs w:val="20"/>
            <w:rtl w:val="0"/>
          </w:rPr>
          <w:t xml:space="preserve">TradingView</w:t>
        </w:r>
      </w:hyperlink>
      <w:r w:rsidDel="00000000" w:rsidR="00000000" w:rsidRPr="00000000">
        <w:rPr>
          <w:rtl w:val="0"/>
        </w:rPr>
      </w:r>
    </w:p>
    <w:p w:rsidR="00000000" w:rsidDel="00000000" w:rsidP="00000000" w:rsidRDefault="00000000" w:rsidRPr="00000000" w14:paraId="00000DB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DB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price recovered on Friday, registering an increase of 4.53% and settling at $19.38. LINK was back in the red over the weekend, registering a drop of 1.99% on Saturday and 1.54% on Sunday to settle at $18.70. Buyers attempted to move past $20 on Monday as LINK surged to an intraday high of $19.79. However, it lost momentum after reaching this level and ultimately settled at $19.11, an increase of just over 2%.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sentiment has intensified during the current session, with LINK down nearly 6% as sellers look to drive it below $18.</w:t>
      </w:r>
    </w:p>
    <w:p w:rsidR="00000000" w:rsidDel="00000000" w:rsidP="00000000" w:rsidRDefault="00000000" w:rsidRPr="00000000" w14:paraId="00000DB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DB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Internet Computer (ICP) Price Analysis</w:t>
      </w:r>
    </w:p>
    <w:p w:rsidR="00000000" w:rsidDel="00000000" w:rsidP="00000000" w:rsidRDefault="00000000" w:rsidRPr="00000000" w14:paraId="00000DB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DB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Internet Computer (ICP) is trading between $6.50 and $7.50, consolidating within a narrow range. ICP registered a marginal increase last Monday before rising to an intraday high of $7.43 on Tuesday. It could not stay at this level and settled at $7.10, an increase of 1.43%. </w:t>
      </w:r>
      <w:r w:rsidDel="00000000" w:rsidR="00000000" w:rsidRPr="00000000">
        <w:rPr>
          <w:rFonts w:ascii="Arial" w:cs="Arial" w:eastAsia="Arial" w:hAnsi="Arial"/>
          <w:b w:val="1"/>
          <w:smallCaps w:val="0"/>
          <w:sz w:val="20"/>
          <w:szCs w:val="20"/>
          <w:shd w:fill="fef8d9" w:val="clear"/>
          <w:rtl w:val="0"/>
        </w:rPr>
        <w:t xml:space="preserve">Bullish</w:t>
      </w:r>
      <w:r w:rsidDel="00000000" w:rsidR="00000000" w:rsidRPr="00000000">
        <w:rPr>
          <w:rFonts w:ascii="Arial" w:cs="Arial" w:eastAsia="Arial" w:hAnsi="Arial"/>
          <w:smallCaps w:val="0"/>
          <w:sz w:val="20"/>
          <w:szCs w:val="20"/>
          <w:rtl w:val="0"/>
        </w:rPr>
        <w:t xml:space="preserve"> sentiment intensified on Wednesday as ICP registered an increase of over 4% and settled at $7.39. However, with sellers active around this level, buyers lost momentum, and the price dropped on Thursday, falling 3.52% to $7.13.</w:t>
      </w:r>
    </w:p>
    <w:p w:rsidR="00000000" w:rsidDel="00000000" w:rsidP="00000000" w:rsidRDefault="00000000" w:rsidRPr="00000000" w14:paraId="00000DB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DB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Source: </w:t>
      </w:r>
      <w:hyperlink r:id="rId679">
        <w:r w:rsidDel="00000000" w:rsidR="00000000" w:rsidRPr="00000000">
          <w:rPr>
            <w:rFonts w:ascii="Arial" w:cs="Arial" w:eastAsia="Arial" w:hAnsi="Arial"/>
            <w:smallCaps w:val="0"/>
            <w:color w:val="0000ff"/>
            <w:sz w:val="20"/>
            <w:szCs w:val="20"/>
            <w:rtl w:val="0"/>
          </w:rPr>
          <w:t xml:space="preserve">TradingView</w:t>
        </w:r>
      </w:hyperlink>
      <w:r w:rsidDel="00000000" w:rsidR="00000000" w:rsidRPr="00000000">
        <w:rPr>
          <w:rtl w:val="0"/>
        </w:rPr>
      </w:r>
    </w:p>
    <w:p w:rsidR="00000000" w:rsidDel="00000000" w:rsidP="00000000" w:rsidRDefault="00000000" w:rsidRPr="00000000" w14:paraId="00000DB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DB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Buyers returned to the market on Friday as ICP registered an increase of 1.40% and moved to $7.23. However, it fell back over the weekend, dropping nearly 2% on Saturday and 1.13% on Sunday to settle at $7.02. ICP registered a marginal increase on Monday and settled at $7.04. The price is back in the red during the current session, having slipped below $7 and trading around $6.78.</w:t>
      </w:r>
    </w:p>
    <w:p w:rsidR="00000000" w:rsidDel="00000000" w:rsidP="00000000" w:rsidRDefault="00000000" w:rsidRPr="00000000" w14:paraId="00000DB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DB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Bittensor (TAO) Price Analysis</w:t>
      </w:r>
    </w:p>
    <w:p w:rsidR="00000000" w:rsidDel="00000000" w:rsidP="00000000" w:rsidRDefault="00000000" w:rsidRPr="00000000" w14:paraId="00000DB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DB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Bittensor (TAO) surged to an intraday high of $437 last Tuesday as it moved past the 20-day SMA and key resistance levels before ultimately settling at $413. However, price action turned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the following day as TAO plummeted to an intraday low of $372 before recovering to reclaim $400 and settle at $402.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sentiment intensified on Thursday as TAO fell below the 20-day SMA after a drop of nearly 5% and settled at $383. TAO recovered on Friday, rising to an intraday high of $406. However, it could not stay at this level and ultimately settled at $391, just below the 20-day SMA.</w:t>
      </w:r>
    </w:p>
    <w:p w:rsidR="00000000" w:rsidDel="00000000" w:rsidP="00000000" w:rsidRDefault="00000000" w:rsidRPr="00000000" w14:paraId="00000DB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DC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Source: </w:t>
      </w:r>
      <w:hyperlink r:id="rId680">
        <w:r w:rsidDel="00000000" w:rsidR="00000000" w:rsidRPr="00000000">
          <w:rPr>
            <w:rFonts w:ascii="Arial" w:cs="Arial" w:eastAsia="Arial" w:hAnsi="Arial"/>
            <w:smallCaps w:val="0"/>
            <w:color w:val="0000ff"/>
            <w:sz w:val="20"/>
            <w:szCs w:val="20"/>
            <w:rtl w:val="0"/>
          </w:rPr>
          <w:t xml:space="preserve">TradingView</w:t>
        </w:r>
      </w:hyperlink>
      <w:r w:rsidDel="00000000" w:rsidR="00000000" w:rsidRPr="00000000">
        <w:rPr>
          <w:rtl w:val="0"/>
        </w:rPr>
      </w:r>
    </w:p>
    <w:p w:rsidR="00000000" w:rsidDel="00000000" w:rsidP="00000000" w:rsidRDefault="00000000" w:rsidRPr="00000000" w14:paraId="00000DC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DC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TAO was back in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territory over the weekend as it fell over 4% on Saturday and settled at $374. The price continued to drop on Sunday, falling 3.67% to $361. TAO encountered </w:t>
      </w:r>
      <w:r w:rsidDel="00000000" w:rsidR="00000000" w:rsidRPr="00000000">
        <w:rPr>
          <w:rFonts w:ascii="Arial" w:cs="Arial" w:eastAsia="Arial" w:hAnsi="Arial"/>
          <w:b w:val="1"/>
          <w:smallCaps w:val="0"/>
          <w:sz w:val="20"/>
          <w:szCs w:val="20"/>
          <w:shd w:fill="fef8d9" w:val="clear"/>
          <w:rtl w:val="0"/>
        </w:rPr>
        <w:t xml:space="preserve">volatility</w:t>
      </w:r>
      <w:r w:rsidDel="00000000" w:rsidR="00000000" w:rsidRPr="00000000">
        <w:rPr>
          <w:rFonts w:ascii="Arial" w:cs="Arial" w:eastAsia="Arial" w:hAnsi="Arial"/>
          <w:smallCaps w:val="0"/>
          <w:sz w:val="20"/>
          <w:szCs w:val="20"/>
          <w:rtl w:val="0"/>
        </w:rPr>
        <w:t xml:space="preserve"> on Monday as buyers and sellers struggled to establish control. As a result, TAO reached an intraday high of $378 and fell to an intraday low of $346 before settling at $360. The current session sees TAO up 1.50% and trading at $366.</w:t>
      </w:r>
    </w:p>
    <w:p w:rsidR="00000000" w:rsidDel="00000000" w:rsidP="00000000" w:rsidRDefault="00000000" w:rsidRPr="00000000" w14:paraId="00000DC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DC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Ripple (XRP) Price Analysis</w:t>
      </w:r>
    </w:p>
    <w:p w:rsidR="00000000" w:rsidDel="00000000" w:rsidP="00000000" w:rsidRDefault="00000000" w:rsidRPr="00000000" w14:paraId="00000DC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DC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hyperlink r:id="rId681">
        <w:r w:rsidDel="00000000" w:rsidR="00000000" w:rsidRPr="00000000">
          <w:rPr>
            <w:rFonts w:ascii="Arial" w:cs="Arial" w:eastAsia="Arial" w:hAnsi="Arial"/>
            <w:smallCaps w:val="0"/>
            <w:color w:val="0000ff"/>
            <w:sz w:val="20"/>
            <w:szCs w:val="20"/>
            <w:rtl w:val="0"/>
          </w:rPr>
          <w:t xml:space="preserve">Ripple (XRP)</w:t>
        </w:r>
      </w:hyperlink>
      <w:r w:rsidDel="00000000" w:rsidR="00000000" w:rsidRPr="00000000">
        <w:rPr>
          <w:rFonts w:ascii="Arial" w:cs="Arial" w:eastAsia="Arial" w:hAnsi="Arial"/>
          <w:smallCaps w:val="0"/>
          <w:sz w:val="20"/>
          <w:szCs w:val="20"/>
          <w:rtl w:val="0"/>
        </w:rPr>
        <w:t xml:space="preserve"> has captured the market’s attention with wild price swings and major regulatory developments. The price has been on a significant uptrend in recent weeks despite the flash crash experienced by the market a couple of weeks ago. However, the altcoin must reclaim key resistance levels for </w:t>
      </w:r>
      <w:r w:rsidDel="00000000" w:rsidR="00000000" w:rsidRPr="00000000">
        <w:rPr>
          <w:rFonts w:ascii="Arial" w:cs="Arial" w:eastAsia="Arial" w:hAnsi="Arial"/>
          <w:b w:val="1"/>
          <w:smallCaps w:val="0"/>
          <w:sz w:val="20"/>
          <w:szCs w:val="20"/>
          <w:shd w:fill="fef8d9" w:val="clear"/>
          <w:rtl w:val="0"/>
        </w:rPr>
        <w:t xml:space="preserve">bullish</w:t>
      </w:r>
      <w:r w:rsidDel="00000000" w:rsidR="00000000" w:rsidRPr="00000000">
        <w:rPr>
          <w:rFonts w:ascii="Arial" w:cs="Arial" w:eastAsia="Arial" w:hAnsi="Arial"/>
          <w:smallCaps w:val="0"/>
          <w:sz w:val="20"/>
          <w:szCs w:val="20"/>
          <w:rtl w:val="0"/>
        </w:rPr>
        <w:t xml:space="preserve"> sentiment to continue.</w:t>
      </w:r>
    </w:p>
    <w:p w:rsidR="00000000" w:rsidDel="00000000" w:rsidP="00000000" w:rsidRDefault="00000000" w:rsidRPr="00000000" w14:paraId="00000DC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DC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XRP was quite </w:t>
      </w:r>
      <w:r w:rsidDel="00000000" w:rsidR="00000000" w:rsidRPr="00000000">
        <w:rPr>
          <w:rFonts w:ascii="Arial" w:cs="Arial" w:eastAsia="Arial" w:hAnsi="Arial"/>
          <w:b w:val="1"/>
          <w:smallCaps w:val="0"/>
          <w:sz w:val="20"/>
          <w:szCs w:val="20"/>
          <w:shd w:fill="fef8d9" w:val="clear"/>
          <w:rtl w:val="0"/>
        </w:rPr>
        <w:t xml:space="preserve">bullish</w:t>
      </w:r>
      <w:r w:rsidDel="00000000" w:rsidR="00000000" w:rsidRPr="00000000">
        <w:rPr>
          <w:rFonts w:ascii="Arial" w:cs="Arial" w:eastAsia="Arial" w:hAnsi="Arial"/>
          <w:smallCaps w:val="0"/>
          <w:sz w:val="20"/>
          <w:szCs w:val="20"/>
          <w:rtl w:val="0"/>
        </w:rPr>
        <w:t xml:space="preserve"> last week despite starting it positively, rising 1.22% on Monday but registering a marginal decline on Tuesday. The price dropped to an intraday low of $2.32 on Wednesday before recovering and settling at $2.47. Buyers retained control on Thursday, and XRP rose 3.48% to $2.55. </w:t>
      </w:r>
      <w:r w:rsidDel="00000000" w:rsidR="00000000" w:rsidRPr="00000000">
        <w:rPr>
          <w:rFonts w:ascii="Arial" w:cs="Arial" w:eastAsia="Arial" w:hAnsi="Arial"/>
          <w:b w:val="1"/>
          <w:smallCaps w:val="0"/>
          <w:sz w:val="20"/>
          <w:szCs w:val="20"/>
          <w:shd w:fill="fef8d9" w:val="clear"/>
          <w:rtl w:val="0"/>
        </w:rPr>
        <w:t xml:space="preserve">Bullish</w:t>
      </w:r>
      <w:r w:rsidDel="00000000" w:rsidR="00000000" w:rsidRPr="00000000">
        <w:rPr>
          <w:rFonts w:ascii="Arial" w:cs="Arial" w:eastAsia="Arial" w:hAnsi="Arial"/>
          <w:smallCaps w:val="0"/>
          <w:sz w:val="20"/>
          <w:szCs w:val="20"/>
          <w:rtl w:val="0"/>
        </w:rPr>
        <w:t xml:space="preserve"> sentiment intensified on Friday as XRP surged over 7% to move past the 20 and 50-day SMAs to settle at $2.73 after reaching an intraday high of $2.73. XRP continued to push higher on Saturday, registering an increase of nearly 1% and settling at $2.76.</w:t>
      </w:r>
    </w:p>
    <w:p w:rsidR="00000000" w:rsidDel="00000000" w:rsidP="00000000" w:rsidRDefault="00000000" w:rsidRPr="00000000" w14:paraId="00000DC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DC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Source: </w:t>
      </w:r>
      <w:hyperlink r:id="rId682">
        <w:r w:rsidDel="00000000" w:rsidR="00000000" w:rsidRPr="00000000">
          <w:rPr>
            <w:rFonts w:ascii="Arial" w:cs="Arial" w:eastAsia="Arial" w:hAnsi="Arial"/>
            <w:smallCaps w:val="0"/>
            <w:color w:val="0000ff"/>
            <w:sz w:val="20"/>
            <w:szCs w:val="20"/>
            <w:rtl w:val="0"/>
          </w:rPr>
          <w:t xml:space="preserve">TradingView</w:t>
        </w:r>
      </w:hyperlink>
      <w:r w:rsidDel="00000000" w:rsidR="00000000" w:rsidRPr="00000000">
        <w:rPr>
          <w:rtl w:val="0"/>
        </w:rPr>
      </w:r>
    </w:p>
    <w:p w:rsidR="00000000" w:rsidDel="00000000" w:rsidP="00000000" w:rsidRDefault="00000000" w:rsidRPr="00000000" w14:paraId="00000DC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DC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However,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sentiment returned on Sunday as buyers lost momentum. As a result, XRP fell 1.26% to $2.72. The price continued to drop on Monday, slipping below the 50-day SMA after a drop of 2.49% and settling at $2.66. The current session sees XRP continue its decline, with the price down 1.58% and trading just above the 20-day SMA at $2.61. The RSI had briefly moved above the neutral zone but is currently at 47, indicating a rise in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sentiment.</w:t>
      </w:r>
    </w:p>
    <w:p w:rsidR="00000000" w:rsidDel="00000000" w:rsidP="00000000" w:rsidRDefault="00000000" w:rsidRPr="00000000" w14:paraId="00000DC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DC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Disclaimer: This article is provided for informational purposes only. It is not offered or intended to be used as legal, tax, investment, financial, or other advice.</w:t>
      </w:r>
    </w:p>
    <w:p w:rsidR="00000000" w:rsidDel="00000000" w:rsidP="00000000" w:rsidRDefault="00000000" w:rsidRPr="00000000" w14:paraId="00000DC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DD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Document CRPTOD0020250219el2i00028</w:t>
      </w:r>
    </w:p>
    <w:p w:rsidR="00000000" w:rsidDel="00000000" w:rsidP="00000000" w:rsidRDefault="00000000" w:rsidRPr="00000000" w14:paraId="00000DD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DD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Pr>
        <w:drawing>
          <wp:inline distB="0" distT="0" distL="114300" distR="114300">
            <wp:extent cx="381000" cy="381000"/>
            <wp:effectExtent b="0" l="0" r="0" t="0"/>
            <wp:docPr id="1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DD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DD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Fonts w:ascii="Arial" w:cs="Arial" w:eastAsia="Arial" w:hAnsi="Arial"/>
          <w:b w:val="1"/>
          <w:smallCaps w:val="0"/>
          <w:sz w:val="20"/>
          <w:szCs w:val="20"/>
          <w:rtl w:val="0"/>
        </w:rPr>
        <w:t xml:space="preserve">Experts  </w:t>
      </w:r>
      <w:r w:rsidDel="00000000" w:rsidR="00000000" w:rsidRPr="00000000">
        <w:rPr>
          <w:rFonts w:ascii="Arial" w:cs="Arial" w:eastAsia="Arial" w:hAnsi="Arial"/>
          <w:b w:val="1"/>
          <w:smallCaps w:val="0"/>
          <w:sz w:val="20"/>
          <w:szCs w:val="20"/>
          <w:shd w:fill="fef8d9" w:val="clear"/>
          <w:rtl w:val="0"/>
        </w:rPr>
        <w:t xml:space="preserve">Bullish </w:t>
      </w:r>
      <w:r w:rsidDel="00000000" w:rsidR="00000000" w:rsidRPr="00000000">
        <w:rPr>
          <w:rFonts w:ascii="Arial" w:cs="Arial" w:eastAsia="Arial" w:hAnsi="Arial"/>
          <w:b w:val="1"/>
          <w:smallCaps w:val="0"/>
          <w:sz w:val="20"/>
          <w:szCs w:val="20"/>
          <w:rtl w:val="0"/>
        </w:rPr>
        <w:t xml:space="preserve"> On  </w:t>
      </w:r>
      <w:r w:rsidDel="00000000" w:rsidR="00000000" w:rsidRPr="00000000">
        <w:rPr>
          <w:rFonts w:ascii="Arial" w:cs="Arial" w:eastAsia="Arial" w:hAnsi="Arial"/>
          <w:b w:val="1"/>
          <w:smallCaps w:val="0"/>
          <w:sz w:val="20"/>
          <w:szCs w:val="20"/>
          <w:shd w:fill="fef8d9" w:val="clear"/>
          <w:rtl w:val="0"/>
        </w:rPr>
        <w:t xml:space="preserve">ADA </w:t>
      </w:r>
      <w:r w:rsidDel="00000000" w:rsidR="00000000" w:rsidRPr="00000000">
        <w:rPr>
          <w:rFonts w:ascii="Arial" w:cs="Arial" w:eastAsia="Arial" w:hAnsi="Arial"/>
          <w:b w:val="1"/>
          <w:smallCaps w:val="0"/>
          <w:sz w:val="20"/>
          <w:szCs w:val="20"/>
          <w:rtl w:val="0"/>
        </w:rPr>
        <w:t xml:space="preserve"> Price Making New Highs In 2025 But It May Struggle To Outperform The "New XRP"</w:t>
      </w:r>
    </w:p>
    <w:p w:rsidR="00000000" w:rsidDel="00000000" w:rsidP="00000000" w:rsidRDefault="00000000" w:rsidRPr="00000000" w14:paraId="00000DD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tl w:val="0"/>
        </w:rPr>
      </w:r>
    </w:p>
    <w:p w:rsidR="00000000" w:rsidDel="00000000" w:rsidP="00000000" w:rsidRDefault="00000000" w:rsidRPr="00000000" w14:paraId="00000DD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Crypto Daily </w:t>
      </w:r>
    </w:p>
    <w:p w:rsidR="00000000" w:rsidDel="00000000" w:rsidP="00000000" w:rsidRDefault="00000000" w:rsidRPr="00000000" w14:paraId="00000DD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675 words</w:t>
      </w:r>
    </w:p>
    <w:p w:rsidR="00000000" w:rsidDel="00000000" w:rsidP="00000000" w:rsidRDefault="00000000" w:rsidRPr="00000000" w14:paraId="00000DD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18 February 2025</w:t>
      </w:r>
    </w:p>
    <w:p w:rsidR="00000000" w:rsidDel="00000000" w:rsidP="00000000" w:rsidRDefault="00000000" w:rsidRPr="00000000" w14:paraId="00000DD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CryptoDaily</w:t>
      </w:r>
    </w:p>
    <w:p w:rsidR="00000000" w:rsidDel="00000000" w:rsidP="00000000" w:rsidRDefault="00000000" w:rsidRPr="00000000" w14:paraId="00000DD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CRPTOD</w:t>
      </w:r>
    </w:p>
    <w:p w:rsidR="00000000" w:rsidDel="00000000" w:rsidP="00000000" w:rsidRDefault="00000000" w:rsidRPr="00000000" w14:paraId="00000DD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English</w:t>
      </w:r>
    </w:p>
    <w:p w:rsidR="00000000" w:rsidDel="00000000" w:rsidP="00000000" w:rsidRDefault="00000000" w:rsidRPr="00000000" w14:paraId="00000DD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2025, CryptoDaily, All rights Reserved - Provided by SyndiGate Media Inc. </w:t>
      </w:r>
    </w:p>
    <w:p w:rsidR="00000000" w:rsidDel="00000000" w:rsidP="00000000" w:rsidRDefault="00000000" w:rsidRPr="00000000" w14:paraId="00000DD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DD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price prediction 2025 is attracting interest as experts expect a significant surge for Cardano. Through continuous governance enhancements, AI partnerships, and ETF submissions, Cardano is bolstering its stance in the cryptocurrency market.</w:t>
      </w:r>
    </w:p>
    <w:p w:rsidR="00000000" w:rsidDel="00000000" w:rsidP="00000000" w:rsidRDefault="00000000" w:rsidRPr="00000000" w14:paraId="00000DD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DE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Nonetheless, in spite of these optimistic signs, the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price prediction 2025 indicates that it might find it challenging to surpass Remittix, the 'new XRP,' which is transforming blockchain finance. By connecting crypto and traditional finance, </w:t>
      </w:r>
      <w:hyperlink r:id="rId683">
        <w:r w:rsidDel="00000000" w:rsidR="00000000" w:rsidRPr="00000000">
          <w:rPr>
            <w:rFonts w:ascii="Arial" w:cs="Arial" w:eastAsia="Arial" w:hAnsi="Arial"/>
            <w:smallCaps w:val="0"/>
            <w:color w:val="0000ff"/>
            <w:sz w:val="20"/>
            <w:szCs w:val="20"/>
            <w:rtl w:val="0"/>
          </w:rPr>
          <w:t xml:space="preserve">Remittix</w:t>
        </w:r>
      </w:hyperlink>
      <w:r w:rsidDel="00000000" w:rsidR="00000000" w:rsidRPr="00000000">
        <w:rPr>
          <w:rFonts w:ascii="Arial" w:cs="Arial" w:eastAsia="Arial" w:hAnsi="Arial"/>
          <w:smallCaps w:val="0"/>
          <w:sz w:val="20"/>
          <w:szCs w:val="20"/>
          <w:rtl w:val="0"/>
        </w:rPr>
        <w:t xml:space="preserve"> is quickly emerging as the next big crypto.</w:t>
      </w:r>
    </w:p>
    <w:p w:rsidR="00000000" w:rsidDel="00000000" w:rsidP="00000000" w:rsidRDefault="00000000" w:rsidRPr="00000000" w14:paraId="00000DE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DE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Remittix is currently in its presale phase, having raised over $11 million with each token sold at $0.0567. For early adoption and the benefit of prospective investors, Remittix has launched an exclusive giveaway.</w:t>
      </w:r>
    </w:p>
    <w:p w:rsidR="00000000" w:rsidDel="00000000" w:rsidP="00000000" w:rsidRDefault="00000000" w:rsidRPr="00000000" w14:paraId="00000DE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DE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Price Prediction 2025: Cardano’s expanding ecosystem</w:t>
      </w:r>
    </w:p>
    <w:p w:rsidR="00000000" w:rsidDel="00000000" w:rsidP="00000000" w:rsidRDefault="00000000" w:rsidRPr="00000000" w14:paraId="00000DE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DE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With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price prediction 2025 remaining a hot topic among investors, Cardano is achieving considerable progress in governance, security, and institutional adoption. The move towards an official Constitution has reinforced its </w:t>
      </w:r>
      <w:hyperlink r:id="rId684">
        <w:r w:rsidDel="00000000" w:rsidR="00000000" w:rsidRPr="00000000">
          <w:rPr>
            <w:rFonts w:ascii="Arial" w:cs="Arial" w:eastAsia="Arial" w:hAnsi="Arial"/>
            <w:smallCaps w:val="0"/>
            <w:color w:val="0000ff"/>
            <w:sz w:val="20"/>
            <w:szCs w:val="20"/>
            <w:rtl w:val="0"/>
          </w:rPr>
          <w:t xml:space="preserve">decentralized ecosystem, while the Plomin hard fork</w:t>
        </w:r>
      </w:hyperlink>
      <w:r w:rsidDel="00000000" w:rsidR="00000000" w:rsidRPr="00000000">
        <w:rPr>
          <w:rFonts w:ascii="Arial" w:cs="Arial" w:eastAsia="Arial" w:hAnsi="Arial"/>
          <w:smallCaps w:val="0"/>
          <w:sz w:val="20"/>
          <w:szCs w:val="20"/>
          <w:rtl w:val="0"/>
        </w:rPr>
        <w:t xml:space="preserve"> and Lace Wallet upgrades have improved security and adaptability.</w:t>
      </w:r>
    </w:p>
    <w:p w:rsidR="00000000" w:rsidDel="00000000" w:rsidP="00000000" w:rsidRDefault="00000000" w:rsidRPr="00000000" w14:paraId="00000DE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DE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Grayscale's application for a Cardano ETF signifies increasing institutional interest, which could lead to broader mainstream adoption. With </w:t>
      </w:r>
      <w:hyperlink r:id="rId685">
        <w:r w:rsidDel="00000000" w:rsidR="00000000" w:rsidRPr="00000000">
          <w:rPr>
            <w:rFonts w:ascii="Arial" w:cs="Arial" w:eastAsia="Arial" w:hAnsi="Arial"/>
            <w:smallCaps w:val="0"/>
            <w:color w:val="0000ff"/>
            <w:sz w:val="20"/>
            <w:szCs w:val="20"/>
            <w:rtl w:val="0"/>
          </w:rPr>
          <w:t xml:space="preserve">whale holdings surpassing 1.41 billion</w:t>
        </w:r>
      </w:hyperlink>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investor trust continues to be strong. Despite these advancements, the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price prediction 2025 indicates that Cardano's price moved -1.36% to $0.803 and trading volume moved -3.92% to $754.35m.</w:t>
      </w:r>
    </w:p>
    <w:p w:rsidR="00000000" w:rsidDel="00000000" w:rsidP="00000000" w:rsidRDefault="00000000" w:rsidRPr="00000000" w14:paraId="00000DE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DE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Cardano's Market Outlook for 2025 vs. The Rise of Remittix</w:t>
      </w:r>
    </w:p>
    <w:p w:rsidR="00000000" w:rsidDel="00000000" w:rsidP="00000000" w:rsidRDefault="00000000" w:rsidRPr="00000000" w14:paraId="00000DE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DE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Although Cardano's market outlook for 2025 is positive, the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price prediction for 2025 indicates that Remittix is rising as a strong competitor due to its advanced payment technology. Remittix is transforming worldwide transactions with its efficient crypto-to-fiat payment system.</w:t>
      </w:r>
    </w:p>
    <w:p w:rsidR="00000000" w:rsidDel="00000000" w:rsidP="00000000" w:rsidRDefault="00000000" w:rsidRPr="00000000" w14:paraId="00000DE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DE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Cardano’s venture into </w:t>
      </w:r>
      <w:hyperlink r:id="rId686">
        <w:r w:rsidDel="00000000" w:rsidR="00000000" w:rsidRPr="00000000">
          <w:rPr>
            <w:rFonts w:ascii="Arial" w:cs="Arial" w:eastAsia="Arial" w:hAnsi="Arial"/>
            <w:smallCaps w:val="0"/>
            <w:color w:val="0000ff"/>
            <w:sz w:val="20"/>
            <w:szCs w:val="20"/>
            <w:rtl w:val="0"/>
          </w:rPr>
          <w:t xml:space="preserve">AI and blockchain governance</w:t>
        </w:r>
      </w:hyperlink>
      <w:r w:rsidDel="00000000" w:rsidR="00000000" w:rsidRPr="00000000">
        <w:rPr>
          <w:rFonts w:ascii="Arial" w:cs="Arial" w:eastAsia="Arial" w:hAnsi="Arial"/>
          <w:smallCaps w:val="0"/>
          <w:sz w:val="20"/>
          <w:szCs w:val="20"/>
          <w:rtl w:val="0"/>
        </w:rPr>
        <w:t xml:space="preserve"> is praiseworthy; however, the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price prediction for 2025 indicates that Remittix’s genuine financial applications and international payment solutions provide it with a tangible advantage.</w:t>
      </w:r>
    </w:p>
    <w:p w:rsidR="00000000" w:rsidDel="00000000" w:rsidP="00000000" w:rsidRDefault="00000000" w:rsidRPr="00000000" w14:paraId="00000DE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DF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With the rapid adoption of blockchain, investors are more often looking for assets that have direct financial integration instead of speculative growth.</w:t>
      </w:r>
    </w:p>
    <w:p w:rsidR="00000000" w:rsidDel="00000000" w:rsidP="00000000" w:rsidRDefault="00000000" w:rsidRPr="00000000" w14:paraId="00000DF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DF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shd w:fill="fef8d9" w:val="clear"/>
        </w:rPr>
      </w:pPr>
      <w:r w:rsidDel="00000000" w:rsidR="00000000" w:rsidRPr="00000000">
        <w:rPr>
          <w:rFonts w:ascii="Arial" w:cs="Arial" w:eastAsia="Arial" w:hAnsi="Arial"/>
          <w:smallCaps w:val="0"/>
          <w:sz w:val="20"/>
          <w:szCs w:val="20"/>
          <w:rtl w:val="0"/>
        </w:rPr>
        <w:t xml:space="preserve">Why Remittix, the 'New XRP,' is Outshining </w:t>
      </w:r>
      <w:r w:rsidDel="00000000" w:rsidR="00000000" w:rsidRPr="00000000">
        <w:rPr>
          <w:rFonts w:ascii="Arial" w:cs="Arial" w:eastAsia="Arial" w:hAnsi="Arial"/>
          <w:b w:val="1"/>
          <w:smallCaps w:val="0"/>
          <w:sz w:val="20"/>
          <w:szCs w:val="20"/>
          <w:shd w:fill="fef8d9" w:val="clear"/>
          <w:rtl w:val="0"/>
        </w:rPr>
        <w:t xml:space="preserve">ADA</w:t>
      </w:r>
    </w:p>
    <w:p w:rsidR="00000000" w:rsidDel="00000000" w:rsidP="00000000" w:rsidRDefault="00000000" w:rsidRPr="00000000" w14:paraId="00000DF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shd w:fill="fef8d9" w:val="clear"/>
        </w:rPr>
      </w:pPr>
      <w:r w:rsidDel="00000000" w:rsidR="00000000" w:rsidRPr="00000000">
        <w:rPr>
          <w:rtl w:val="0"/>
        </w:rPr>
      </w:r>
    </w:p>
    <w:p w:rsidR="00000000" w:rsidDel="00000000" w:rsidP="00000000" w:rsidRDefault="00000000" w:rsidRPr="00000000" w14:paraId="00000DF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main reason Remittix is gaining momentum against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is its capability to simplify financial transactions for both businesses and individuals. In contrast to Cardano's emphasis on long-term infrastructure advancement, Remittix is achieving immediate outcomes with its instant settlements, fiat integrations, and scalable payment network.</w:t>
      </w:r>
    </w:p>
    <w:p w:rsidR="00000000" w:rsidDel="00000000" w:rsidP="00000000" w:rsidRDefault="00000000" w:rsidRPr="00000000" w14:paraId="00000DF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DF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Remittix guarantees smooth multi-chain interoperability, enabling users to easily transfer assets across different blockchain networks. Due to this characteristic, it competes directly with XRP's international payment system, offering quicker transaction times, reduced fees, and enhanced accessibility. Furthermore, Remittix is increasing its ties with financial institutions, enabling businesses to incorporate blockchain transactions inside traditional banking systems.</w:t>
      </w:r>
    </w:p>
    <w:p w:rsidR="00000000" w:rsidDel="00000000" w:rsidP="00000000" w:rsidRDefault="00000000" w:rsidRPr="00000000" w14:paraId="00000DF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DF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Can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Compete With the 'New XRP'?</w:t>
      </w:r>
    </w:p>
    <w:p w:rsidR="00000000" w:rsidDel="00000000" w:rsidP="00000000" w:rsidRDefault="00000000" w:rsidRPr="00000000" w14:paraId="00000DF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DF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Although the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price prediction for 2025 indicates potential new peaks, it also recognizes that Remittix's rapid adoption and effective financial solutions position it as the better option. The Cardano's market outlook for 2025 appears robust, yet its rivalry with Remittix, the 'New XRP,' is becoming more intense.</w:t>
      </w:r>
    </w:p>
    <w:p w:rsidR="00000000" w:rsidDel="00000000" w:rsidP="00000000" w:rsidRDefault="00000000" w:rsidRPr="00000000" w14:paraId="00000DF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DF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As additional investors see Remittix as the 'New XRP', it is evident that its practical usability, scalability, and financial integration position it as the top altcoin for 2025. As Remittix grows its functionality, it is gaining recognition not only as an alternative to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but also as a genuine leader in blockchain-based financial services.</w:t>
      </w:r>
    </w:p>
    <w:p w:rsidR="00000000" w:rsidDel="00000000" w:rsidP="00000000" w:rsidRDefault="00000000" w:rsidRPr="00000000" w14:paraId="00000DF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DF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In contrast to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which continues to depend significantly on ecosystem growth, Remittix is actively delivering tangible payment solutions that are transforming global finance. This essential distinction is the reason investors are choosing Remittix.</w:t>
      </w:r>
    </w:p>
    <w:p w:rsidR="00000000" w:rsidDel="00000000" w:rsidP="00000000" w:rsidRDefault="00000000" w:rsidRPr="00000000" w14:paraId="00000DF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E0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Discover the future of PayFi with Remittix by checking out their presale here:</w:t>
      </w:r>
    </w:p>
    <w:p w:rsidR="00000000" w:rsidDel="00000000" w:rsidP="00000000" w:rsidRDefault="00000000" w:rsidRPr="00000000" w14:paraId="00000E0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E0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Website:</w:t>
      </w:r>
      <w:hyperlink r:id="rId687">
        <w:r w:rsidDel="00000000" w:rsidR="00000000" w:rsidRPr="00000000">
          <w:rPr>
            <w:rFonts w:ascii="Arial" w:cs="Arial" w:eastAsia="Arial" w:hAnsi="Arial"/>
            <w:smallCaps w:val="0"/>
            <w:color w:val="0000ff"/>
            <w:sz w:val="20"/>
            <w:szCs w:val="20"/>
            <w:rtl w:val="0"/>
          </w:rPr>
          <w:t xml:space="preserve">https://remittix.io/</w:t>
        </w:r>
      </w:hyperlink>
      <w:r w:rsidDel="00000000" w:rsidR="00000000" w:rsidRPr="00000000">
        <w:rPr>
          <w:rtl w:val="0"/>
        </w:rPr>
      </w:r>
    </w:p>
    <w:p w:rsidR="00000000" w:rsidDel="00000000" w:rsidP="00000000" w:rsidRDefault="00000000" w:rsidRPr="00000000" w14:paraId="00000E0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E0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Socials: </w:t>
      </w:r>
      <w:hyperlink r:id="rId688">
        <w:r w:rsidDel="00000000" w:rsidR="00000000" w:rsidRPr="00000000">
          <w:rPr>
            <w:rFonts w:ascii="Arial" w:cs="Arial" w:eastAsia="Arial" w:hAnsi="Arial"/>
            <w:smallCaps w:val="0"/>
            <w:color w:val="0000ff"/>
            <w:sz w:val="20"/>
            <w:szCs w:val="20"/>
            <w:rtl w:val="0"/>
          </w:rPr>
          <w:t xml:space="preserve">https://linktr.ee/remittix</w:t>
        </w:r>
      </w:hyperlink>
      <w:r w:rsidDel="00000000" w:rsidR="00000000" w:rsidRPr="00000000">
        <w:rPr>
          <w:rtl w:val="0"/>
        </w:rPr>
      </w:r>
    </w:p>
    <w:p w:rsidR="00000000" w:rsidDel="00000000" w:rsidP="00000000" w:rsidRDefault="00000000" w:rsidRPr="00000000" w14:paraId="00000E0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E0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Disclaimer: This is a sponsored press release and is for informational purposes only. It does not reflect the views of Crypto Daily, nor is it intended to be used as legal, tax, investment, or financial advice.</w:t>
      </w:r>
    </w:p>
    <w:p w:rsidR="00000000" w:rsidDel="00000000" w:rsidP="00000000" w:rsidRDefault="00000000" w:rsidRPr="00000000" w14:paraId="00000E0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E0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Document CRPTOD0020250219el2i0003t</w:t>
      </w:r>
    </w:p>
    <w:p w:rsidR="00000000" w:rsidDel="00000000" w:rsidP="00000000" w:rsidRDefault="00000000" w:rsidRPr="00000000" w14:paraId="00000E0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E0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Pr>
        <w:drawing>
          <wp:inline distB="0" distT="0" distL="114300" distR="114300">
            <wp:extent cx="381000" cy="381000"/>
            <wp:effectExtent b="0" l="0" r="0" t="0"/>
            <wp:docPr id="1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E0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E0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Fonts w:ascii="Arial" w:cs="Arial" w:eastAsia="Arial" w:hAnsi="Arial"/>
          <w:b w:val="1"/>
          <w:smallCaps w:val="0"/>
          <w:sz w:val="20"/>
          <w:szCs w:val="20"/>
          <w:rtl w:val="0"/>
        </w:rPr>
        <w:t xml:space="preserve">Panshibi (SHIBI) Fever Sweeps the Crypto World: Record Buys on Cardano Network Signal a New Era</w:t>
      </w:r>
    </w:p>
    <w:p w:rsidR="00000000" w:rsidDel="00000000" w:rsidP="00000000" w:rsidRDefault="00000000" w:rsidRPr="00000000" w14:paraId="00000E0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tl w:val="0"/>
        </w:rPr>
      </w:r>
    </w:p>
    <w:p w:rsidR="00000000" w:rsidDel="00000000" w:rsidP="00000000" w:rsidRDefault="00000000" w:rsidRPr="00000000" w14:paraId="00000E0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Crypto Daily </w:t>
      </w:r>
    </w:p>
    <w:p w:rsidR="00000000" w:rsidDel="00000000" w:rsidP="00000000" w:rsidRDefault="00000000" w:rsidRPr="00000000" w14:paraId="00000E0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730 words</w:t>
      </w:r>
    </w:p>
    <w:p w:rsidR="00000000" w:rsidDel="00000000" w:rsidP="00000000" w:rsidRDefault="00000000" w:rsidRPr="00000000" w14:paraId="00000E1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18 February 2025</w:t>
      </w:r>
    </w:p>
    <w:p w:rsidR="00000000" w:rsidDel="00000000" w:rsidP="00000000" w:rsidRDefault="00000000" w:rsidRPr="00000000" w14:paraId="00000E1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CryptoDaily</w:t>
      </w:r>
    </w:p>
    <w:p w:rsidR="00000000" w:rsidDel="00000000" w:rsidP="00000000" w:rsidRDefault="00000000" w:rsidRPr="00000000" w14:paraId="00000E1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CRPTOD</w:t>
      </w:r>
    </w:p>
    <w:p w:rsidR="00000000" w:rsidDel="00000000" w:rsidP="00000000" w:rsidRDefault="00000000" w:rsidRPr="00000000" w14:paraId="00000E1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English</w:t>
      </w:r>
    </w:p>
    <w:p w:rsidR="00000000" w:rsidDel="00000000" w:rsidP="00000000" w:rsidRDefault="00000000" w:rsidRPr="00000000" w14:paraId="00000E1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2025, CryptoDaily, All rights Reserved - Provided by SyndiGate Media Inc. </w:t>
      </w:r>
    </w:p>
    <w:p w:rsidR="00000000" w:rsidDel="00000000" w:rsidP="00000000" w:rsidRDefault="00000000" w:rsidRPr="00000000" w14:paraId="00000E1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E1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Much like New York, the crypto market never sleeps as it is always replete with major financial activities. After a somewhat tricky 2024, many cryptocurrencies are looking to recoup losses, sustain gains and push beyond resistance levels. Cardano, in particular, has been dominating headlines with big moves and ecosystem development that have sparked a </w:t>
      </w:r>
      <w:r w:rsidDel="00000000" w:rsidR="00000000" w:rsidRPr="00000000">
        <w:rPr>
          <w:rFonts w:ascii="Arial" w:cs="Arial" w:eastAsia="Arial" w:hAnsi="Arial"/>
          <w:b w:val="1"/>
          <w:smallCaps w:val="0"/>
          <w:sz w:val="20"/>
          <w:szCs w:val="20"/>
          <w:shd w:fill="fef8d9" w:val="clear"/>
          <w:rtl w:val="0"/>
        </w:rPr>
        <w:t xml:space="preserve">bullish</w:t>
      </w:r>
      <w:r w:rsidDel="00000000" w:rsidR="00000000" w:rsidRPr="00000000">
        <w:rPr>
          <w:rFonts w:ascii="Arial" w:cs="Arial" w:eastAsia="Arial" w:hAnsi="Arial"/>
          <w:smallCaps w:val="0"/>
          <w:sz w:val="20"/>
          <w:szCs w:val="20"/>
          <w:rtl w:val="0"/>
        </w:rPr>
        <w:t xml:space="preserve"> Cardano price prediction.</w:t>
      </w:r>
    </w:p>
    <w:p w:rsidR="00000000" w:rsidDel="00000000" w:rsidP="00000000" w:rsidRDefault="00000000" w:rsidRPr="00000000" w14:paraId="00000E1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E1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Late last month, the network announced the launch of its highly anticipated Plomin Upgrade and this month, it's the ETF hype. However, one underdog, </w:t>
      </w:r>
      <w:hyperlink r:id="rId689">
        <w:r w:rsidDel="00000000" w:rsidR="00000000" w:rsidRPr="00000000">
          <w:rPr>
            <w:rFonts w:ascii="Arial" w:cs="Arial" w:eastAsia="Arial" w:hAnsi="Arial"/>
            <w:smallCaps w:val="0"/>
            <w:color w:val="0000ff"/>
            <w:sz w:val="20"/>
            <w:szCs w:val="20"/>
            <w:rtl w:val="0"/>
          </w:rPr>
          <w:t xml:space="preserve">Panshibi</w:t>
        </w:r>
      </w:hyperlink>
      <w:r w:rsidDel="00000000" w:rsidR="00000000" w:rsidRPr="00000000">
        <w:rPr>
          <w:rFonts w:ascii="Arial" w:cs="Arial" w:eastAsia="Arial" w:hAnsi="Arial"/>
          <w:smallCaps w:val="0"/>
          <w:sz w:val="20"/>
          <w:szCs w:val="20"/>
          <w:rtl w:val="0"/>
        </w:rPr>
        <w:t xml:space="preserve">, has been outperforming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This new kid has caused quite a stir with its Panda-themed revolution and AI innovation in the meme market. Let's dive in and explore the latest happenings around the crypto world.</w:t>
      </w:r>
    </w:p>
    <w:p w:rsidR="00000000" w:rsidDel="00000000" w:rsidP="00000000" w:rsidRDefault="00000000" w:rsidRPr="00000000" w14:paraId="00000E1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E1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Panshibi's AI meme revolution heats up the crypto market.</w:t>
      </w:r>
    </w:p>
    <w:p w:rsidR="00000000" w:rsidDel="00000000" w:rsidP="00000000" w:rsidRDefault="00000000" w:rsidRPr="00000000" w14:paraId="00000E1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E1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After weeks of presale, Panshibi is still raising the dust as one of the most outstanding meme projects of the year. The presale has already raked in close to a million dollars in its fourth stage after selling out three stages in record time. At its core, Panshibi is upgrading the meme culture from a mere fad-driven speculative hype to an ecosystem thriving on innovation and purpose.</w:t>
      </w:r>
    </w:p>
    <w:p w:rsidR="00000000" w:rsidDel="00000000" w:rsidP="00000000" w:rsidRDefault="00000000" w:rsidRPr="00000000" w14:paraId="00000E1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E1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project is a powerful synergy of communities that brings together Asian cultural heritage, Panda lovers and meme enthusiasts. It spices things further by incorporating AI and social-fi to give everyone a chance at an inclusive community and financial freedom. Among its many perks is the stake-to-earn program, which allows token holders to stake their tokens and receive up to 1200% APY annually.</w:t>
      </w:r>
    </w:p>
    <w:p w:rsidR="00000000" w:rsidDel="00000000" w:rsidP="00000000" w:rsidRDefault="00000000" w:rsidRPr="00000000" w14:paraId="00000E1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E2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fun doesn't end with the lovable Panda theme. Panshibi offers an immersive gamified experience with various in-game rewards and VIP perks. To show its commitment to security and transparency, the Panshibi team aced a smart contract audit, in addition to locked liquidity and team allocations. The demand and support Panshibi's visionary meme revolution saw is not surprising. Even many experts tip it as one of 2025’s most promising meme coins.</w:t>
      </w:r>
    </w:p>
    <w:p w:rsidR="00000000" w:rsidDel="00000000" w:rsidP="00000000" w:rsidRDefault="00000000" w:rsidRPr="00000000" w14:paraId="00000E2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E2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Cardano’s Recent Price Surge: Will It Sustain A </w:t>
      </w:r>
      <w:r w:rsidDel="00000000" w:rsidR="00000000" w:rsidRPr="00000000">
        <w:rPr>
          <w:rFonts w:ascii="Arial" w:cs="Arial" w:eastAsia="Arial" w:hAnsi="Arial"/>
          <w:b w:val="1"/>
          <w:smallCaps w:val="0"/>
          <w:sz w:val="20"/>
          <w:szCs w:val="20"/>
          <w:shd w:fill="fef8d9" w:val="clear"/>
          <w:rtl w:val="0"/>
        </w:rPr>
        <w:t xml:space="preserve">Bullish</w:t>
      </w:r>
      <w:r w:rsidDel="00000000" w:rsidR="00000000" w:rsidRPr="00000000">
        <w:rPr>
          <w:rFonts w:ascii="Arial" w:cs="Arial" w:eastAsia="Arial" w:hAnsi="Arial"/>
          <w:smallCaps w:val="0"/>
          <w:sz w:val="20"/>
          <w:szCs w:val="20"/>
          <w:rtl w:val="0"/>
        </w:rPr>
        <w:t xml:space="preserve"> Run In 2025</w:t>
      </w:r>
    </w:p>
    <w:p w:rsidR="00000000" w:rsidDel="00000000" w:rsidP="00000000" w:rsidRDefault="00000000" w:rsidRPr="00000000" w14:paraId="00000E2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E2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Another altcoin that has been hitting the headlines frequently is Cardano. Despite a tumultuous 2024, Cardano turned its fortunes around in November 2024 after surging 286% to a yearly high of $1.3 after Trump's victory and increased ecosystem activities. While it has noticeably traded below the $1 mark for most of 2025, Cardano price predictions suggest a possible return to a &gt;$1 price in the coming months.</w:t>
      </w:r>
    </w:p>
    <w:p w:rsidR="00000000" w:rsidDel="00000000" w:rsidP="00000000" w:rsidRDefault="00000000" w:rsidRPr="00000000" w14:paraId="00000E2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E2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These projections are hinged partly on a steady increase in the accumulation of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by Cardano whales. Over the last five days, Binance reports that Cardano whales have bought up about 170 million tokens, which amounts to approximately $136 million. These numbers, of course, suggest massive investor confidence tied not only to Cardano’s intrinsic promise but also to its recent projects and collaborations.</w:t>
      </w:r>
    </w:p>
    <w:p w:rsidR="00000000" w:rsidDel="00000000" w:rsidP="00000000" w:rsidRDefault="00000000" w:rsidRPr="00000000" w14:paraId="00000E2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E2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Just recently, it announced a deal with Argentina company Globant, which involves the latter using the Cardano blockchain to create decentralized applications. In addition to that, Grayscale Investments also filed for an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spot ETF. X analyst Ali Martinez predicted a rebound from current levels at $0.77. The positive sentiment, whale accumulation and SEC projection could see Cardano price prediction surpass its yearly high of $1.3.</w:t>
      </w:r>
    </w:p>
    <w:p w:rsidR="00000000" w:rsidDel="00000000" w:rsidP="00000000" w:rsidRDefault="00000000" w:rsidRPr="00000000" w14:paraId="00000E2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E2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Conclusion</w:t>
      </w:r>
    </w:p>
    <w:p w:rsidR="00000000" w:rsidDel="00000000" w:rsidP="00000000" w:rsidRDefault="00000000" w:rsidRPr="00000000" w14:paraId="00000E2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E2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Cardano has been on the rise lately, and there are plenty of reasons to believe it may have a better year than it did in 2024. However, analysts predict a better outing for the Panshibi in 2025 due to its presale heroics. And with a possible 140,000% ROI awaiting token holders after said presale, a massive breakout is extremely likely.</w:t>
      </w:r>
    </w:p>
    <w:p w:rsidR="00000000" w:rsidDel="00000000" w:rsidP="00000000" w:rsidRDefault="00000000" w:rsidRPr="00000000" w14:paraId="00000E2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E2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best way to take advantage of Panshibi's promising run is by getting in early. The price now stands at $0.005 in stage 4. The revolution is just getting started, and Panshibi is at the helm!</w:t>
      </w:r>
    </w:p>
    <w:p w:rsidR="00000000" w:rsidDel="00000000" w:rsidP="00000000" w:rsidRDefault="00000000" w:rsidRPr="00000000" w14:paraId="00000E2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E3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You can participate in the Panshibi presale here:</w:t>
      </w:r>
    </w:p>
    <w:p w:rsidR="00000000" w:rsidDel="00000000" w:rsidP="00000000" w:rsidRDefault="00000000" w:rsidRPr="00000000" w14:paraId="00000E3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E3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Telegram: </w:t>
      </w:r>
      <w:hyperlink r:id="rId690">
        <w:r w:rsidDel="00000000" w:rsidR="00000000" w:rsidRPr="00000000">
          <w:rPr>
            <w:rFonts w:ascii="Arial" w:cs="Arial" w:eastAsia="Arial" w:hAnsi="Arial"/>
            <w:smallCaps w:val="0"/>
            <w:color w:val="0000ff"/>
            <w:sz w:val="20"/>
            <w:szCs w:val="20"/>
            <w:rtl w:val="0"/>
          </w:rPr>
          <w:t xml:space="preserve">https://t.me/panshibi</w:t>
        </w:r>
      </w:hyperlink>
      <w:r w:rsidDel="00000000" w:rsidR="00000000" w:rsidRPr="00000000">
        <w:rPr>
          <w:rtl w:val="0"/>
        </w:rPr>
      </w:r>
    </w:p>
    <w:p w:rsidR="00000000" w:rsidDel="00000000" w:rsidP="00000000" w:rsidRDefault="00000000" w:rsidRPr="00000000" w14:paraId="00000E3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E3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Twitter: </w:t>
      </w:r>
      <w:hyperlink r:id="rId691">
        <w:r w:rsidDel="00000000" w:rsidR="00000000" w:rsidRPr="00000000">
          <w:rPr>
            <w:rFonts w:ascii="Arial" w:cs="Arial" w:eastAsia="Arial" w:hAnsi="Arial"/>
            <w:smallCaps w:val="0"/>
            <w:color w:val="0000ff"/>
            <w:sz w:val="20"/>
            <w:szCs w:val="20"/>
            <w:rtl w:val="0"/>
          </w:rPr>
          <w:t xml:space="preserve">https://x.com/panshibi_</w:t>
        </w:r>
      </w:hyperlink>
      <w:r w:rsidDel="00000000" w:rsidR="00000000" w:rsidRPr="00000000">
        <w:rPr>
          <w:rtl w:val="0"/>
        </w:rPr>
      </w:r>
    </w:p>
    <w:p w:rsidR="00000000" w:rsidDel="00000000" w:rsidP="00000000" w:rsidRDefault="00000000" w:rsidRPr="00000000" w14:paraId="00000E3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E3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Website: </w:t>
      </w:r>
      <w:hyperlink r:id="rId692">
        <w:r w:rsidDel="00000000" w:rsidR="00000000" w:rsidRPr="00000000">
          <w:rPr>
            <w:rFonts w:ascii="Arial" w:cs="Arial" w:eastAsia="Arial" w:hAnsi="Arial"/>
            <w:smallCaps w:val="0"/>
            <w:color w:val="0000ff"/>
            <w:sz w:val="20"/>
            <w:szCs w:val="20"/>
            <w:rtl w:val="0"/>
          </w:rPr>
          <w:t xml:space="preserve">https://panshibi.com</w:t>
        </w:r>
      </w:hyperlink>
      <w:r w:rsidDel="00000000" w:rsidR="00000000" w:rsidRPr="00000000">
        <w:rPr>
          <w:rtl w:val="0"/>
        </w:rPr>
      </w:r>
    </w:p>
    <w:p w:rsidR="00000000" w:rsidDel="00000000" w:rsidP="00000000" w:rsidRDefault="00000000" w:rsidRPr="00000000" w14:paraId="00000E3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E3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Disclaimer: This is a sponsored press release and is for informational purposes only. It does not reflect the views of Crypto Daily, nor is it intended to be used as legal, tax, investment, or financial advice.</w:t>
      </w:r>
    </w:p>
    <w:p w:rsidR="00000000" w:rsidDel="00000000" w:rsidP="00000000" w:rsidRDefault="00000000" w:rsidRPr="00000000" w14:paraId="00000E3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E3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Document CRPTOD0020250219el2i0003s</w:t>
      </w:r>
    </w:p>
    <w:p w:rsidR="00000000" w:rsidDel="00000000" w:rsidP="00000000" w:rsidRDefault="00000000" w:rsidRPr="00000000" w14:paraId="00000E3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E3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Pr>
        <w:drawing>
          <wp:inline distB="0" distT="0" distL="114300" distR="114300">
            <wp:extent cx="381000" cy="381000"/>
            <wp:effectExtent b="0" l="0" r="0" t="0"/>
            <wp:docPr id="1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E3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E3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Fonts w:ascii="Arial" w:cs="Arial" w:eastAsia="Arial" w:hAnsi="Arial"/>
          <w:b w:val="1"/>
          <w:smallCaps w:val="0"/>
          <w:sz w:val="20"/>
          <w:szCs w:val="20"/>
          <w:rtl w:val="0"/>
        </w:rPr>
        <w:t xml:space="preserve">Dogecoin Forms Death Cross As Analysts Say Cardano and This Coin Is Undervalued</w:t>
      </w:r>
    </w:p>
    <w:p w:rsidR="00000000" w:rsidDel="00000000" w:rsidP="00000000" w:rsidRDefault="00000000" w:rsidRPr="00000000" w14:paraId="00000E3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tl w:val="0"/>
        </w:rPr>
      </w:r>
    </w:p>
    <w:p w:rsidR="00000000" w:rsidDel="00000000" w:rsidP="00000000" w:rsidRDefault="00000000" w:rsidRPr="00000000" w14:paraId="00000E4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Crypto Daily </w:t>
      </w:r>
    </w:p>
    <w:p w:rsidR="00000000" w:rsidDel="00000000" w:rsidP="00000000" w:rsidRDefault="00000000" w:rsidRPr="00000000" w14:paraId="00000E4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737 words</w:t>
      </w:r>
    </w:p>
    <w:p w:rsidR="00000000" w:rsidDel="00000000" w:rsidP="00000000" w:rsidRDefault="00000000" w:rsidRPr="00000000" w14:paraId="00000E4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18 February 2025</w:t>
      </w:r>
    </w:p>
    <w:p w:rsidR="00000000" w:rsidDel="00000000" w:rsidP="00000000" w:rsidRDefault="00000000" w:rsidRPr="00000000" w14:paraId="00000E4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CryptoDaily</w:t>
      </w:r>
    </w:p>
    <w:p w:rsidR="00000000" w:rsidDel="00000000" w:rsidP="00000000" w:rsidRDefault="00000000" w:rsidRPr="00000000" w14:paraId="00000E4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CRPTOD</w:t>
      </w:r>
    </w:p>
    <w:p w:rsidR="00000000" w:rsidDel="00000000" w:rsidP="00000000" w:rsidRDefault="00000000" w:rsidRPr="00000000" w14:paraId="00000E4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English</w:t>
      </w:r>
    </w:p>
    <w:p w:rsidR="00000000" w:rsidDel="00000000" w:rsidP="00000000" w:rsidRDefault="00000000" w:rsidRPr="00000000" w14:paraId="00000E4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2025, CryptoDaily, All rights Reserved - Provided by SyndiGate Media Inc. </w:t>
      </w:r>
    </w:p>
    <w:p w:rsidR="00000000" w:rsidDel="00000000" w:rsidP="00000000" w:rsidRDefault="00000000" w:rsidRPr="00000000" w14:paraId="00000E4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E4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death cross that has recently occurred in the DOGE price chart has raised the alarm that there may be a downtrend shortly. As a result, smart investors are running to top DeFi projects like </w:t>
      </w:r>
      <w:hyperlink r:id="rId693">
        <w:r w:rsidDel="00000000" w:rsidR="00000000" w:rsidRPr="00000000">
          <w:rPr>
            <w:rFonts w:ascii="Arial" w:cs="Arial" w:eastAsia="Arial" w:hAnsi="Arial"/>
            <w:smallCaps w:val="0"/>
            <w:color w:val="0000ff"/>
            <w:sz w:val="20"/>
            <w:szCs w:val="20"/>
            <w:rtl w:val="0"/>
          </w:rPr>
          <w:t xml:space="preserve">IntelMarkets (INTL)</w:t>
        </w:r>
      </w:hyperlink>
      <w:r w:rsidDel="00000000" w:rsidR="00000000" w:rsidRPr="00000000">
        <w:rPr>
          <w:rFonts w:ascii="Arial" w:cs="Arial" w:eastAsia="Arial" w:hAnsi="Arial"/>
          <w:smallCaps w:val="0"/>
          <w:sz w:val="20"/>
          <w:szCs w:val="20"/>
          <w:rtl w:val="0"/>
        </w:rPr>
        <w:t xml:space="preserve"> which are currently trading under $1.</w:t>
      </w:r>
    </w:p>
    <w:p w:rsidR="00000000" w:rsidDel="00000000" w:rsidP="00000000" w:rsidRDefault="00000000" w:rsidRPr="00000000" w14:paraId="00000E4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E4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IntelMarkets could be the crypto gem that could give investors up to 10x gains in the coming months. IntelMarkets is one of the platforms that leverage AI in crypto trading. Meanwhile, MR BANANA indicates the Cardano price is undervalued and might rise to $3.</w:t>
      </w:r>
    </w:p>
    <w:p w:rsidR="00000000" w:rsidDel="00000000" w:rsidP="00000000" w:rsidRDefault="00000000" w:rsidRPr="00000000" w14:paraId="00000E4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E4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Dogecoin (DOGE) Could See Downtrend After Death Cross Formation</w:t>
      </w:r>
    </w:p>
    <w:p w:rsidR="00000000" w:rsidDel="00000000" w:rsidP="00000000" w:rsidRDefault="00000000" w:rsidRPr="00000000" w14:paraId="00000E4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E4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Ali Martinez, a crypto expert, has uncovered a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pattern on the DOGE price chart. The analyst notes that there is a Death Cross between the 200-SMA and MVRV ratio. According to Ali, the DOGE price dropped by 26% and 44% the last time such a pattern occurred.</w:t>
      </w:r>
    </w:p>
    <w:p w:rsidR="00000000" w:rsidDel="00000000" w:rsidP="00000000" w:rsidRDefault="00000000" w:rsidRPr="00000000" w14:paraId="00000E4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E5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So, the DOGE price could drop to test the $0.20 region in the case of a downtrend. Santiment data reveals that whale activity on the Dogecoin network has dropped by 88% since November. This drop in whale accumulation shows that investors’ sentiment is dropping. It could also mean a DOGE price dip is on the way.</w:t>
      </w:r>
    </w:p>
    <w:p w:rsidR="00000000" w:rsidDel="00000000" w:rsidP="00000000" w:rsidRDefault="00000000" w:rsidRPr="00000000" w14:paraId="00000E5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E5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At the moment, the DOGE price has increased by 6.0% on the weekly timeframe and 5.1% on the monthly level. It remains one of the top memecoins trading in the green region. On the other hand, CoinMarketCap data indicates the DOGE price has plummeted by 33.5% on the monthly level.</w:t>
      </w:r>
    </w:p>
    <w:p w:rsidR="00000000" w:rsidDel="00000000" w:rsidP="00000000" w:rsidRDefault="00000000" w:rsidRPr="00000000" w14:paraId="00000E5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E5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Cardano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Is Undervalued, Says Analyst</w:t>
      </w:r>
    </w:p>
    <w:p w:rsidR="00000000" w:rsidDel="00000000" w:rsidP="00000000" w:rsidRDefault="00000000" w:rsidRPr="00000000" w14:paraId="00000E5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E5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Sssebi, a crypto analyst, recently highlighted 5 reasons why they believe the Cardano price might increase in the coming weeks. They mentioned a possible partnership with Microsoft and the launch of a Cardano ETF. Sssebi also noted that the Cardano blockchain could become Bitcoin's DeFi layer.</w:t>
      </w:r>
    </w:p>
    <w:p w:rsidR="00000000" w:rsidDel="00000000" w:rsidP="00000000" w:rsidRDefault="00000000" w:rsidRPr="00000000" w14:paraId="00000E5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E5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In the meantime, the Cardano price has been on an uptrend in the last few days. CoinMarketCap data shows the Cardano price is consolidating between $0.80 and $0.83. Its value has soared by 15.2% and 13.5% on the weekly and biweekly timeframes.</w:t>
      </w:r>
    </w:p>
    <w:p w:rsidR="00000000" w:rsidDel="00000000" w:rsidP="00000000" w:rsidRDefault="00000000" w:rsidRPr="00000000" w14:paraId="00000E5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E5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Such positive movement could push the Cardano price above the $1 level soon. Ali Martinez forecasts the Cardano price might surge to $15 in the long term. Another analyst called MR BANANA says the Cardano price might surge to $3 soon. He told his followers the altcoin was greatly undervalued and might rally soon.</w:t>
      </w:r>
    </w:p>
    <w:p w:rsidR="00000000" w:rsidDel="00000000" w:rsidP="00000000" w:rsidRDefault="00000000" w:rsidRPr="00000000" w14:paraId="00000E5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E5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IntelMarkets (INTL): AI-Powered Trading and the Future of Crypto</w:t>
      </w:r>
    </w:p>
    <w:p w:rsidR="00000000" w:rsidDel="00000000" w:rsidP="00000000" w:rsidRDefault="00000000" w:rsidRPr="00000000" w14:paraId="00000E5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E5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IntelMarkets (INTL) is set to transform the cryptocurrency market through the use of AI, and blockchain technology. In contrast to other trading platforms, IntelMarkets offers users AI Intelli-M™ bots that can process more than 100000 pieces of information per second, make accurate and fast trades, and exclude human factors.</w:t>
      </w:r>
    </w:p>
    <w:p w:rsidR="00000000" w:rsidDel="00000000" w:rsidP="00000000" w:rsidRDefault="00000000" w:rsidRPr="00000000" w14:paraId="00000E5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E6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These bots can also adjust to market conditions and keep traders informed of price changes without having to constantly look at the charts. Another feature that makes IntelMarkets stand out is copy trading.</w:t>
      </w:r>
    </w:p>
    <w:p w:rsidR="00000000" w:rsidDel="00000000" w:rsidP="00000000" w:rsidRDefault="00000000" w:rsidRPr="00000000" w14:paraId="00000E6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E6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Here, a new trader can follow the actions of an experienced trader without any difficulties. This means that traders can make profits as they copy trades from the best-performing investors, thus making high-level trading possible for everyone.</w:t>
      </w:r>
    </w:p>
    <w:p w:rsidR="00000000" w:rsidDel="00000000" w:rsidP="00000000" w:rsidRDefault="00000000" w:rsidRPr="00000000" w14:paraId="00000E6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E6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For those who want to get the maximum exposure to the market, IntelMarkets provides 1000:1 leverage, which means that traders can make a lot of money with a small amount of capital. The IntelMarkets presale has raised over $9.5 million in funding. The INTL tokens cost $0.082 and could soar as the demand rises.</w:t>
      </w:r>
    </w:p>
    <w:p w:rsidR="00000000" w:rsidDel="00000000" w:rsidP="00000000" w:rsidRDefault="00000000" w:rsidRPr="00000000" w14:paraId="00000E6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E6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Why IntelMarkets is the Best DeFi Crypto To Buy</w:t>
      </w:r>
    </w:p>
    <w:p w:rsidR="00000000" w:rsidDel="00000000" w:rsidP="00000000" w:rsidRDefault="00000000" w:rsidRPr="00000000" w14:paraId="00000E6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E6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While Dogecoin is still trying to recover from the recent downturn, IntelMarkets is introducing a new AI-based trading system. Those who take part in its ongoing presale could increase the value of their portfolios in the coming weeks. So, those looking for the best crypto to buy should take part in the ongoing presale.</w:t>
      </w:r>
    </w:p>
    <w:p w:rsidR="00000000" w:rsidDel="00000000" w:rsidP="00000000" w:rsidRDefault="00000000" w:rsidRPr="00000000" w14:paraId="00000E6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E6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For more information about IntelMarkets (INTL) visit the links below:</w:t>
      </w:r>
    </w:p>
    <w:p w:rsidR="00000000" w:rsidDel="00000000" w:rsidP="00000000" w:rsidRDefault="00000000" w:rsidRPr="00000000" w14:paraId="00000E6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E6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Presale: </w:t>
      </w:r>
      <w:hyperlink r:id="rId694">
        <w:r w:rsidDel="00000000" w:rsidR="00000000" w:rsidRPr="00000000">
          <w:rPr>
            <w:rFonts w:ascii="Arial" w:cs="Arial" w:eastAsia="Arial" w:hAnsi="Arial"/>
            <w:smallCaps w:val="0"/>
            <w:color w:val="0000ff"/>
            <w:sz w:val="20"/>
            <w:szCs w:val="20"/>
            <w:rtl w:val="0"/>
          </w:rPr>
          <w:t xml:space="preserve">https://intelmarkets.io/</w:t>
        </w:r>
      </w:hyperlink>
      <w:r w:rsidDel="00000000" w:rsidR="00000000" w:rsidRPr="00000000">
        <w:rPr>
          <w:rtl w:val="0"/>
        </w:rPr>
      </w:r>
    </w:p>
    <w:p w:rsidR="00000000" w:rsidDel="00000000" w:rsidP="00000000" w:rsidRDefault="00000000" w:rsidRPr="00000000" w14:paraId="00000E6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E6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Telegram: </w:t>
      </w:r>
      <w:hyperlink r:id="rId695">
        <w:r w:rsidDel="00000000" w:rsidR="00000000" w:rsidRPr="00000000">
          <w:rPr>
            <w:rFonts w:ascii="Arial" w:cs="Arial" w:eastAsia="Arial" w:hAnsi="Arial"/>
            <w:smallCaps w:val="0"/>
            <w:color w:val="0000ff"/>
            <w:sz w:val="20"/>
            <w:szCs w:val="20"/>
            <w:rtl w:val="0"/>
          </w:rPr>
          <w:t xml:space="preserve">https://t.me/IntelMarketsOfficial</w:t>
        </w:r>
      </w:hyperlink>
      <w:r w:rsidDel="00000000" w:rsidR="00000000" w:rsidRPr="00000000">
        <w:rPr>
          <w:rtl w:val="0"/>
        </w:rPr>
      </w:r>
    </w:p>
    <w:p w:rsidR="00000000" w:rsidDel="00000000" w:rsidP="00000000" w:rsidRDefault="00000000" w:rsidRPr="00000000" w14:paraId="00000E6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E7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Twitter: </w:t>
      </w:r>
      <w:hyperlink r:id="rId696">
        <w:r w:rsidDel="00000000" w:rsidR="00000000" w:rsidRPr="00000000">
          <w:rPr>
            <w:rFonts w:ascii="Arial" w:cs="Arial" w:eastAsia="Arial" w:hAnsi="Arial"/>
            <w:smallCaps w:val="0"/>
            <w:color w:val="0000ff"/>
            <w:sz w:val="20"/>
            <w:szCs w:val="20"/>
            <w:rtl w:val="0"/>
          </w:rPr>
          <w:t xml:space="preserve">https://x.com/intel_markets</w:t>
        </w:r>
      </w:hyperlink>
      <w:r w:rsidDel="00000000" w:rsidR="00000000" w:rsidRPr="00000000">
        <w:rPr>
          <w:rtl w:val="0"/>
        </w:rPr>
      </w:r>
    </w:p>
    <w:p w:rsidR="00000000" w:rsidDel="00000000" w:rsidP="00000000" w:rsidRDefault="00000000" w:rsidRPr="00000000" w14:paraId="00000E7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E7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Disclaimer: This is a sponsored press release and is for informational purposes only. It does not reflect the views of Crypto Daily, nor is it intended to be used as legal, tax, investment, or financial advice.</w:t>
      </w:r>
    </w:p>
    <w:p w:rsidR="00000000" w:rsidDel="00000000" w:rsidP="00000000" w:rsidRDefault="00000000" w:rsidRPr="00000000" w14:paraId="00000E7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E7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Document CRPTOD0020250219el2i0000d</w:t>
      </w:r>
    </w:p>
    <w:p w:rsidR="00000000" w:rsidDel="00000000" w:rsidP="00000000" w:rsidRDefault="00000000" w:rsidRPr="00000000" w14:paraId="00000E7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E7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Pr>
        <w:drawing>
          <wp:inline distB="0" distT="0" distL="114300" distR="114300">
            <wp:extent cx="381000" cy="381000"/>
            <wp:effectExtent b="0" l="0" r="0" t="0"/>
            <wp:docPr id="1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E7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E7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Fonts w:ascii="Arial" w:cs="Arial" w:eastAsia="Arial" w:hAnsi="Arial"/>
          <w:b w:val="1"/>
          <w:smallCaps w:val="0"/>
          <w:sz w:val="20"/>
          <w:szCs w:val="20"/>
          <w:rtl w:val="0"/>
        </w:rPr>
        <w:t xml:space="preserve">Top 3 Cryptos for 2025: Why Experts Favor Cardano, Dogecoin &amp; This Viral AI Coin</w:t>
      </w:r>
    </w:p>
    <w:p w:rsidR="00000000" w:rsidDel="00000000" w:rsidP="00000000" w:rsidRDefault="00000000" w:rsidRPr="00000000" w14:paraId="00000E7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tl w:val="0"/>
        </w:rPr>
      </w:r>
    </w:p>
    <w:p w:rsidR="00000000" w:rsidDel="00000000" w:rsidP="00000000" w:rsidRDefault="00000000" w:rsidRPr="00000000" w14:paraId="00000E7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Crypto Daily </w:t>
      </w:r>
    </w:p>
    <w:p w:rsidR="00000000" w:rsidDel="00000000" w:rsidP="00000000" w:rsidRDefault="00000000" w:rsidRPr="00000000" w14:paraId="00000E7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807 words</w:t>
      </w:r>
    </w:p>
    <w:p w:rsidR="00000000" w:rsidDel="00000000" w:rsidP="00000000" w:rsidRDefault="00000000" w:rsidRPr="00000000" w14:paraId="00000E7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18 February 2025</w:t>
      </w:r>
    </w:p>
    <w:p w:rsidR="00000000" w:rsidDel="00000000" w:rsidP="00000000" w:rsidRDefault="00000000" w:rsidRPr="00000000" w14:paraId="00000E7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CryptoDaily</w:t>
      </w:r>
    </w:p>
    <w:p w:rsidR="00000000" w:rsidDel="00000000" w:rsidP="00000000" w:rsidRDefault="00000000" w:rsidRPr="00000000" w14:paraId="00000E7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CRPTOD</w:t>
      </w:r>
    </w:p>
    <w:p w:rsidR="00000000" w:rsidDel="00000000" w:rsidP="00000000" w:rsidRDefault="00000000" w:rsidRPr="00000000" w14:paraId="00000E7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English</w:t>
      </w:r>
    </w:p>
    <w:p w:rsidR="00000000" w:rsidDel="00000000" w:rsidP="00000000" w:rsidRDefault="00000000" w:rsidRPr="00000000" w14:paraId="00000E8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2025, CryptoDaily, All rights Reserved - Provided by SyndiGate Media Inc. </w:t>
      </w:r>
    </w:p>
    <w:p w:rsidR="00000000" w:rsidDel="00000000" w:rsidP="00000000" w:rsidRDefault="00000000" w:rsidRPr="00000000" w14:paraId="00000E8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E8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Crypto investing has always been a game of timing. The right investment at the right moment can turn small stakes into fortunes, and history has proven that early adopters of strong projects reap the biggest rewards.</w:t>
      </w:r>
    </w:p>
    <w:p w:rsidR="00000000" w:rsidDel="00000000" w:rsidP="00000000" w:rsidRDefault="00000000" w:rsidRPr="00000000" w14:paraId="00000E8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E8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In 2025, seasoned analysts are already eyeing the next big movers. While some coins may fade into irrelevance, a few stand out with the potential to lead the next bull cycle. Among them, Cardano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Dogecoin (DOGE), and IntelMarkets are gaining major attention.</w:t>
      </w:r>
    </w:p>
    <w:p w:rsidR="00000000" w:rsidDel="00000000" w:rsidP="00000000" w:rsidRDefault="00000000" w:rsidRPr="00000000" w14:paraId="00000E8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E8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Cardano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is a project focusing on smart contracts and scalability, which has ensured that the Cardano price is always investable. Dogecoin, commonly regarded as having meme status, keeps proving its stronger side through strong community support and high-profile endorsements.</w:t>
      </w:r>
    </w:p>
    <w:p w:rsidR="00000000" w:rsidDel="00000000" w:rsidP="00000000" w:rsidRDefault="00000000" w:rsidRPr="00000000" w14:paraId="00000E8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E8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On the other end of the spectrum, we have </w:t>
      </w:r>
      <w:hyperlink r:id="rId697">
        <w:r w:rsidDel="00000000" w:rsidR="00000000" w:rsidRPr="00000000">
          <w:rPr>
            <w:rFonts w:ascii="Arial" w:cs="Arial" w:eastAsia="Arial" w:hAnsi="Arial"/>
            <w:smallCaps w:val="0"/>
            <w:color w:val="0000ff"/>
            <w:sz w:val="20"/>
            <w:szCs w:val="20"/>
            <w:rtl w:val="0"/>
          </w:rPr>
          <w:t xml:space="preserve">IntelMarkets</w:t>
        </w:r>
      </w:hyperlink>
      <w:r w:rsidDel="00000000" w:rsidR="00000000" w:rsidRPr="00000000">
        <w:rPr>
          <w:rFonts w:ascii="Arial" w:cs="Arial" w:eastAsia="Arial" w:hAnsi="Arial"/>
          <w:smallCaps w:val="0"/>
          <w:sz w:val="20"/>
          <w:szCs w:val="20"/>
          <w:rtl w:val="0"/>
        </w:rPr>
        <w:t xml:space="preserve">, which aims to combine AI with blockchain technology to completely disrupt trading.</w:t>
      </w:r>
    </w:p>
    <w:p w:rsidR="00000000" w:rsidDel="00000000" w:rsidP="00000000" w:rsidRDefault="00000000" w:rsidRPr="00000000" w14:paraId="00000E8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E8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Cardano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A Sleeping Giant?</w:t>
      </w:r>
    </w:p>
    <w:p w:rsidR="00000000" w:rsidDel="00000000" w:rsidP="00000000" w:rsidRDefault="00000000" w:rsidRPr="00000000" w14:paraId="00000E8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E8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Cardano stands out as one of the most technically advanced blockchains, prioritizing research-backed development over rushed upgrades. This careful approach has helped maintain confidence in the project, even during market </w:t>
      </w:r>
      <w:r w:rsidDel="00000000" w:rsidR="00000000" w:rsidRPr="00000000">
        <w:rPr>
          <w:rFonts w:ascii="Arial" w:cs="Arial" w:eastAsia="Arial" w:hAnsi="Arial"/>
          <w:b w:val="1"/>
          <w:smallCaps w:val="0"/>
          <w:sz w:val="20"/>
          <w:szCs w:val="20"/>
          <w:shd w:fill="fef8d9" w:val="clear"/>
          <w:rtl w:val="0"/>
        </w:rPr>
        <w:t xml:space="preserve">volatility</w:t>
      </w:r>
      <w:r w:rsidDel="00000000" w:rsidR="00000000" w:rsidRPr="00000000">
        <w:rPr>
          <w:rFonts w:ascii="Arial" w:cs="Arial" w:eastAsia="Arial" w:hAnsi="Arial"/>
          <w:smallCaps w:val="0"/>
          <w:sz w:val="20"/>
          <w:szCs w:val="20"/>
          <w:rtl w:val="0"/>
        </w:rPr>
        <w:t xml:space="preserve">. The Cardano price has shown resilience, reflecting steady adoption and ongoing advancements. As more updates roll out, many believe the Cardano price could see notable growth, making it a key contender for long-term investors.</w:t>
      </w:r>
    </w:p>
    <w:p w:rsidR="00000000" w:rsidDel="00000000" w:rsidP="00000000" w:rsidRDefault="00000000" w:rsidRPr="00000000" w14:paraId="00000E8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E8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Currently, the Cardano price sits at around $0.77, showing stability despite market shifts. Its steady growth reflects ongoing development and increasing adoption.</w:t>
      </w:r>
    </w:p>
    <w:p w:rsidR="00000000" w:rsidDel="00000000" w:rsidP="00000000" w:rsidRDefault="00000000" w:rsidRPr="00000000" w14:paraId="00000E8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E9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Source: CoinMarketCap</w:t>
      </w:r>
    </w:p>
    <w:p w:rsidR="00000000" w:rsidDel="00000000" w:rsidP="00000000" w:rsidRDefault="00000000" w:rsidRPr="00000000" w14:paraId="00000E9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E9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Moreover, the introduction of the Hydra Layer 2 scaling solution to improve transaction speed at a low cost is expected to impact the Cardano price positively. Increased adoption and network upgrades could further drive the Cardano price upward, intensifying competition with platforms like Ethereum.</w:t>
      </w:r>
    </w:p>
    <w:p w:rsidR="00000000" w:rsidDel="00000000" w:rsidP="00000000" w:rsidRDefault="00000000" w:rsidRPr="00000000" w14:paraId="00000E9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E9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Dogecoin (DOGE): The Meme Coin That Refuses to Die</w:t>
      </w:r>
    </w:p>
    <w:p w:rsidR="00000000" w:rsidDel="00000000" w:rsidP="00000000" w:rsidRDefault="00000000" w:rsidRPr="00000000" w14:paraId="00000E9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E9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Dogecoin began as a joke but gained a huge momentum when it became part of meme culture. From meme coin to top currency, DOGE has had an unrivaled run since its launch back in 2013 due to its loyal community and huge support from figures like Elon Musk. While many dismissed Dogecoin during its early days, its widespread adoption and use as a payment method suggest that it’s here to stay.</w:t>
      </w:r>
    </w:p>
    <w:p w:rsidR="00000000" w:rsidDel="00000000" w:rsidP="00000000" w:rsidRDefault="00000000" w:rsidRPr="00000000" w14:paraId="00000E9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E9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DOGE is currently trading atabout $0.27, which reflects its price stability amidst a turbulent market. Additionally, partnerships with mainstream platforms and endorsements from influential figures have the potential to drive their growth further in the future.</w:t>
      </w:r>
    </w:p>
    <w:p w:rsidR="00000000" w:rsidDel="00000000" w:rsidP="00000000" w:rsidRDefault="00000000" w:rsidRPr="00000000" w14:paraId="00000E9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E9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IntelMarkets: The AI Coin That Could Dominate the Next Bull Run</w:t>
      </w:r>
    </w:p>
    <w:p w:rsidR="00000000" w:rsidDel="00000000" w:rsidP="00000000" w:rsidRDefault="00000000" w:rsidRPr="00000000" w14:paraId="00000E9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E9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While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and Dogecoin have already made their mark, IntelMarkets is the newest contender catching investors’ attention. Unlike traditional blockchain projects, IntelMarkets is an AI-driven crypto trading platform that brings institutional-grade insights to retail traders.</w:t>
      </w:r>
    </w:p>
    <w:p w:rsidR="00000000" w:rsidDel="00000000" w:rsidP="00000000" w:rsidRDefault="00000000" w:rsidRPr="00000000" w14:paraId="00000E9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E9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One of IntelMarkets’ most exciting aspects is its ongoing presale, which allows early investors to buy tokens at a highly attractive price. History has shown that presales often offer some of the best opportunities for massive returns, and with INTL currently priced at just $0.082, the upside potential is significant.</w:t>
      </w:r>
    </w:p>
    <w:p w:rsidR="00000000" w:rsidDel="00000000" w:rsidP="00000000" w:rsidRDefault="00000000" w:rsidRPr="00000000" w14:paraId="00000E9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EA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IntelMarkets is built on a multi-chain ecosystem integrating both Solana and Ethereum, offering traders access to real-time AI-driven analytics. The platform’s Quantum Wallet, designed to protect against the threat of quantum computing attacks, has already gained traction, with over 35,000 users securing their assets.</w:t>
      </w:r>
    </w:p>
    <w:p w:rsidR="00000000" w:rsidDel="00000000" w:rsidP="00000000" w:rsidRDefault="00000000" w:rsidRPr="00000000" w14:paraId="00000EA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EA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What truly sets IntelMarkets apart is its potential market impact. The global trading industry is worth over $92 trillion, and if IntelMarkets captures even a fraction of that market, its valuation could skyrocket. A simple comparison with established projects like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shows that if IntelMarkets reaches a similar market cap, INTL tokens could be worth over $10, a potential gain of more than 10,000% from current levels.</w:t>
      </w:r>
    </w:p>
    <w:p w:rsidR="00000000" w:rsidDel="00000000" w:rsidP="00000000" w:rsidRDefault="00000000" w:rsidRPr="00000000" w14:paraId="00000EA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EA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Conclusion: Which Crypto Will Lead in 2025?</w:t>
      </w:r>
    </w:p>
    <w:p w:rsidR="00000000" w:rsidDel="00000000" w:rsidP="00000000" w:rsidRDefault="00000000" w:rsidRPr="00000000" w14:paraId="00000EA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EA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crypto space is unpredictable, but strong projects with real utility tend to thrive in the long run.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continues to build a strong blockchain ecosystem with the Cardano price continuously growing, Dogecoin remains a cultural force with mainstream adoption potential, and IntelMarkets is pioneering AI-powered trading solutions.</w:t>
      </w:r>
    </w:p>
    <w:p w:rsidR="00000000" w:rsidDel="00000000" w:rsidP="00000000" w:rsidRDefault="00000000" w:rsidRPr="00000000" w14:paraId="00000EA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EA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With IntelMarkets still in its presale phase, early investors have a rare opportunity to get in before the market catches on. The platform has already raised over $9.5 million, and with the next round price set at $0.092, the window for securing INTL at a lower price is closing fast. History has shown that the biggest gains go to those who get in early.</w:t>
      </w:r>
    </w:p>
    <w:p w:rsidR="00000000" w:rsidDel="00000000" w:rsidP="00000000" w:rsidRDefault="00000000" w:rsidRPr="00000000" w14:paraId="00000EA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EA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Check out the details here:</w:t>
      </w:r>
    </w:p>
    <w:p w:rsidR="00000000" w:rsidDel="00000000" w:rsidP="00000000" w:rsidRDefault="00000000" w:rsidRPr="00000000" w14:paraId="00000EA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EA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Buy Presale</w:t>
      </w:r>
    </w:p>
    <w:p w:rsidR="00000000" w:rsidDel="00000000" w:rsidP="00000000" w:rsidRDefault="00000000" w:rsidRPr="00000000" w14:paraId="00000EA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EA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Visit Intel Markets (INTL)</w:t>
      </w:r>
    </w:p>
    <w:p w:rsidR="00000000" w:rsidDel="00000000" w:rsidP="00000000" w:rsidRDefault="00000000" w:rsidRPr="00000000" w14:paraId="00000EA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EB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698">
        <w:r w:rsidDel="00000000" w:rsidR="00000000" w:rsidRPr="00000000">
          <w:rPr>
            <w:rFonts w:ascii="Arial" w:cs="Arial" w:eastAsia="Arial" w:hAnsi="Arial"/>
            <w:smallCaps w:val="0"/>
            <w:color w:val="0000ff"/>
            <w:sz w:val="20"/>
            <w:szCs w:val="20"/>
            <w:rtl w:val="0"/>
          </w:rPr>
          <w:t xml:space="preserve">Join The Intel Community</w:t>
        </w:r>
      </w:hyperlink>
      <w:r w:rsidDel="00000000" w:rsidR="00000000" w:rsidRPr="00000000">
        <w:rPr>
          <w:rtl w:val="0"/>
        </w:rPr>
      </w:r>
    </w:p>
    <w:p w:rsidR="00000000" w:rsidDel="00000000" w:rsidP="00000000" w:rsidRDefault="00000000" w:rsidRPr="00000000" w14:paraId="00000EB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EB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Disclaimer: This is a sponsored press release and is for informational purposes only. It does not reflect the views of Crypto Daily, nor is it intended to be used as legal, tax, investment, or financial advice.</w:t>
      </w:r>
    </w:p>
    <w:p w:rsidR="00000000" w:rsidDel="00000000" w:rsidP="00000000" w:rsidRDefault="00000000" w:rsidRPr="00000000" w14:paraId="00000EB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EB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Document CRPTOD0020250219el2i0001e</w:t>
      </w:r>
    </w:p>
    <w:p w:rsidR="00000000" w:rsidDel="00000000" w:rsidP="00000000" w:rsidRDefault="00000000" w:rsidRPr="00000000" w14:paraId="00000EB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EB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Pr>
        <w:drawing>
          <wp:inline distB="0" distT="0" distL="114300" distR="114300">
            <wp:extent cx="381000" cy="381000"/>
            <wp:effectExtent b="0" l="0" r="0" t="0"/>
            <wp:docPr id="15"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EB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EB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Fonts w:ascii="Arial" w:cs="Arial" w:eastAsia="Arial" w:hAnsi="Arial"/>
          <w:b w:val="1"/>
          <w:smallCaps w:val="0"/>
          <w:sz w:val="20"/>
          <w:szCs w:val="20"/>
          <w:rtl w:val="0"/>
        </w:rPr>
        <w:t xml:space="preserve">February's Hottest Crypto Picks:  </w:t>
      </w:r>
      <w:r w:rsidDel="00000000" w:rsidR="00000000" w:rsidRPr="00000000">
        <w:rPr>
          <w:rFonts w:ascii="Arial" w:cs="Arial" w:eastAsia="Arial" w:hAnsi="Arial"/>
          <w:b w:val="1"/>
          <w:smallCaps w:val="0"/>
          <w:sz w:val="20"/>
          <w:szCs w:val="20"/>
          <w:shd w:fill="fef8d9" w:val="clear"/>
          <w:rtl w:val="0"/>
        </w:rPr>
        <w:t xml:space="preserve">ADA </w:t>
      </w:r>
      <w:r w:rsidDel="00000000" w:rsidR="00000000" w:rsidRPr="00000000">
        <w:rPr>
          <w:rFonts w:ascii="Arial" w:cs="Arial" w:eastAsia="Arial" w:hAnsi="Arial"/>
          <w:b w:val="1"/>
          <w:smallCaps w:val="0"/>
          <w:sz w:val="20"/>
          <w:szCs w:val="20"/>
          <w:rtl w:val="0"/>
        </w:rPr>
        <w:t xml:space="preserve">'s  </w:t>
      </w:r>
      <w:r w:rsidDel="00000000" w:rsidR="00000000" w:rsidRPr="00000000">
        <w:rPr>
          <w:rFonts w:ascii="Arial" w:cs="Arial" w:eastAsia="Arial" w:hAnsi="Arial"/>
          <w:b w:val="1"/>
          <w:smallCaps w:val="0"/>
          <w:sz w:val="20"/>
          <w:szCs w:val="20"/>
          <w:shd w:fill="fef8d9" w:val="clear"/>
          <w:rtl w:val="0"/>
        </w:rPr>
        <w:t xml:space="preserve">Bullish </w:t>
      </w:r>
      <w:r w:rsidDel="00000000" w:rsidR="00000000" w:rsidRPr="00000000">
        <w:rPr>
          <w:rFonts w:ascii="Arial" w:cs="Arial" w:eastAsia="Arial" w:hAnsi="Arial"/>
          <w:b w:val="1"/>
          <w:smallCaps w:val="0"/>
          <w:sz w:val="20"/>
          <w:szCs w:val="20"/>
          <w:rtl w:val="0"/>
        </w:rPr>
        <w:t xml:space="preserve"> Momentum, XRP's Recovery Rally, and BitLemons' ($BLEM) Revolutionary Presale</w:t>
      </w:r>
    </w:p>
    <w:p w:rsidR="00000000" w:rsidDel="00000000" w:rsidP="00000000" w:rsidRDefault="00000000" w:rsidRPr="00000000" w14:paraId="00000EB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tl w:val="0"/>
        </w:rPr>
      </w:r>
    </w:p>
    <w:p w:rsidR="00000000" w:rsidDel="00000000" w:rsidP="00000000" w:rsidRDefault="00000000" w:rsidRPr="00000000" w14:paraId="00000EB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Lena Carter </w:t>
      </w:r>
    </w:p>
    <w:p w:rsidR="00000000" w:rsidDel="00000000" w:rsidP="00000000" w:rsidRDefault="00000000" w:rsidRPr="00000000" w14:paraId="00000EB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539 words</w:t>
      </w:r>
    </w:p>
    <w:p w:rsidR="00000000" w:rsidDel="00000000" w:rsidP="00000000" w:rsidRDefault="00000000" w:rsidRPr="00000000" w14:paraId="00000EB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17 February 2025</w:t>
      </w:r>
    </w:p>
    <w:p w:rsidR="00000000" w:rsidDel="00000000" w:rsidP="00000000" w:rsidRDefault="00000000" w:rsidRPr="00000000" w14:paraId="00000EB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CryptoDaily</w:t>
      </w:r>
    </w:p>
    <w:p w:rsidR="00000000" w:rsidDel="00000000" w:rsidP="00000000" w:rsidRDefault="00000000" w:rsidRPr="00000000" w14:paraId="00000EB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CRPTOD</w:t>
      </w:r>
    </w:p>
    <w:p w:rsidR="00000000" w:rsidDel="00000000" w:rsidP="00000000" w:rsidRDefault="00000000" w:rsidRPr="00000000" w14:paraId="00000EB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English</w:t>
      </w:r>
    </w:p>
    <w:p w:rsidR="00000000" w:rsidDel="00000000" w:rsidP="00000000" w:rsidRDefault="00000000" w:rsidRPr="00000000" w14:paraId="00000EC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2025, CryptoDaily, All rights Reserved - Provided by SyndiGate Media Inc. </w:t>
      </w:r>
    </w:p>
    <w:p w:rsidR="00000000" w:rsidDel="00000000" w:rsidP="00000000" w:rsidRDefault="00000000" w:rsidRPr="00000000" w14:paraId="00000EC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EC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By TokenIntel on February 18, 2025 | Market Insights</w:t>
      </w:r>
    </w:p>
    <w:p w:rsidR="00000000" w:rsidDel="00000000" w:rsidP="00000000" w:rsidRDefault="00000000" w:rsidRPr="00000000" w14:paraId="00000EC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EC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Recent market movements have cryptocurrency investors on high alert as XRP demonstrates remarkable strength with an 11.53% weekly gain, while Cardano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breaks key resistance levels with a 15.84% surge. Meanwhile, </w:t>
      </w:r>
      <w:hyperlink r:id="rId699">
        <w:r w:rsidDel="00000000" w:rsidR="00000000" w:rsidRPr="00000000">
          <w:rPr>
            <w:rFonts w:ascii="Arial" w:cs="Arial" w:eastAsia="Arial" w:hAnsi="Arial"/>
            <w:smallCaps w:val="0"/>
            <w:color w:val="0000ff"/>
            <w:sz w:val="20"/>
            <w:szCs w:val="20"/>
            <w:rtl w:val="0"/>
          </w:rPr>
          <w:t xml:space="preserve">BitLemons ($BLEM)</w:t>
        </w:r>
      </w:hyperlink>
      <w:r w:rsidDel="00000000" w:rsidR="00000000" w:rsidRPr="00000000">
        <w:rPr>
          <w:rFonts w:ascii="Arial" w:cs="Arial" w:eastAsia="Arial" w:hAnsi="Arial"/>
          <w:smallCaps w:val="0"/>
          <w:sz w:val="20"/>
          <w:szCs w:val="20"/>
          <w:rtl w:val="0"/>
        </w:rPr>
        <w:t xml:space="preserve"> emerges as a potential game-changer in the $450B casino market. Here's what's driving these explosive movements and why analysts are particularly excited about $BLEM's presale opportunity.</w:t>
      </w:r>
    </w:p>
    <w:p w:rsidR="00000000" w:rsidDel="00000000" w:rsidP="00000000" w:rsidRDefault="00000000" w:rsidRPr="00000000" w14:paraId="00000EC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EC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Will BitLemons Revolutionize the $450B Casino Industry?</w:t>
      </w:r>
    </w:p>
    <w:p w:rsidR="00000000" w:rsidDel="00000000" w:rsidP="00000000" w:rsidRDefault="00000000" w:rsidRPr="00000000" w14:paraId="00000EC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EC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BitLemons ($BLEM) has emerged as the standout investment opportunity of 2025, having already secured $1 million in private seed funding. This revolutionary GambleFi protocol is transforming the traditional casino space with over 8,000 games from premium providers like Evolution and Pragmatic Play.</w:t>
      </w:r>
    </w:p>
    <w:p w:rsidR="00000000" w:rsidDel="00000000" w:rsidP="00000000" w:rsidRDefault="00000000" w:rsidRPr="00000000" w14:paraId="00000EC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EC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What sets BitLemons apart is its innovative tokenomics model, allocating 30% of Gross Gaming Revenue (GGR) to benefit token holders - 15% goes directly to token buyback and burn mechanisms, while another 15% rewards stakers. This deflationary design, coupled with consistent revenue-driven rewards, creates a sustainable ecosystem for long-term value appreciation.</w:t>
      </w:r>
    </w:p>
    <w:p w:rsidR="00000000" w:rsidDel="00000000" w:rsidP="00000000" w:rsidRDefault="00000000" w:rsidRPr="00000000" w14:paraId="00000EC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EC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Currently in its presale phase at $0.01, with each subsequent stage increasing by 1c, market analysts are buzzing about potential listing prices between $0.17-0.18. With a fully operational platform already generating revenue, BitLemons stands miles ahead of typical presale projects.</w:t>
      </w:r>
    </w:p>
    <w:p w:rsidR="00000000" w:rsidDel="00000000" w:rsidP="00000000" w:rsidRDefault="00000000" w:rsidRPr="00000000" w14:paraId="00000EC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EC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Is XRP's 11.53% Weekly Gain Just the Beginning?</w:t>
      </w:r>
    </w:p>
    <w:p w:rsidR="00000000" w:rsidDel="00000000" w:rsidP="00000000" w:rsidRDefault="00000000" w:rsidRPr="00000000" w14:paraId="00000EC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ED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XRP has demonstrated remarkable resilience, surging from $2.39 to $2.66 over the past week. Trading volume has remained robust at $3.74B, indicating strong market participation. The asset's market cap currently stands at $154.34B, reflecting growing institutional confidence.</w:t>
      </w:r>
    </w:p>
    <w:p w:rsidR="00000000" w:rsidDel="00000000" w:rsidP="00000000" w:rsidRDefault="00000000" w:rsidRPr="00000000" w14:paraId="00000ED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ED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Technical analysis reveals a strong support level at $2.45, with resistance now established at $2.80. The recent price action shows a clear upward trend, with increasing volumes supporting the momentum.</w:t>
      </w:r>
    </w:p>
    <w:p w:rsidR="00000000" w:rsidDel="00000000" w:rsidP="00000000" w:rsidRDefault="00000000" w:rsidRPr="00000000" w14:paraId="00000ED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ED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Can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Sustain Its Impressive 15.84% Rally?</w:t>
      </w:r>
    </w:p>
    <w:p w:rsidR="00000000" w:rsidDel="00000000" w:rsidP="00000000" w:rsidRDefault="00000000" w:rsidRPr="00000000" w14:paraId="00000ED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ED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Cardano's explosive move from $0.69 to $0.80 has caught the attention of market participants. The surge in trading volume to $598.24M represents a dramatic 29.93% increase, suggesting strong buyer conviction.</w:t>
      </w:r>
    </w:p>
    <w:p w:rsidR="00000000" w:rsidDel="00000000" w:rsidP="00000000" w:rsidRDefault="00000000" w:rsidRPr="00000000" w14:paraId="00000ED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ED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technical picture shows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breaking through several key resistance levels, with the asset now testing the critical $0.82 zone. Market structure indicates potential for further upside, supported by increasing network activity and development milestones.</w:t>
      </w:r>
    </w:p>
    <w:p w:rsidR="00000000" w:rsidDel="00000000" w:rsidP="00000000" w:rsidRDefault="00000000" w:rsidRPr="00000000" w14:paraId="00000ED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ED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Why BitLemons Could Outperform Major Cryptocurrencies in 2025</w:t>
      </w:r>
    </w:p>
    <w:p w:rsidR="00000000" w:rsidDel="00000000" w:rsidP="00000000" w:rsidRDefault="00000000" w:rsidRPr="00000000" w14:paraId="00000ED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ED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While XRP and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show promising trajectories, BitLemons presents a unique value proposition that could generate exceptional returns. With its revenue-sharing model, deflationary mechanics, and established market presence, $BLEM offers early investors an opportunity to participate in the future of digital gambling.</w:t>
      </w:r>
    </w:p>
    <w:p w:rsidR="00000000" w:rsidDel="00000000" w:rsidP="00000000" w:rsidRDefault="00000000" w:rsidRPr="00000000" w14:paraId="00000ED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ED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Can you afford to miss out on what could be the most profitable presale of 2025? With a proven business model, immediate revenue generation, and token price predicted to surge upon listing, the window for early entry is closing fast.</w:t>
      </w:r>
    </w:p>
    <w:p w:rsidR="00000000" w:rsidDel="00000000" w:rsidP="00000000" w:rsidRDefault="00000000" w:rsidRPr="00000000" w14:paraId="00000ED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EE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Discover the Exciting Opportunities of BitLemons ($BLEM) Presale Today!</w:t>
      </w:r>
    </w:p>
    <w:p w:rsidR="00000000" w:rsidDel="00000000" w:rsidP="00000000" w:rsidRDefault="00000000" w:rsidRPr="00000000" w14:paraId="00000EE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EE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Presale: </w:t>
      </w:r>
      <w:hyperlink r:id="rId700">
        <w:r w:rsidDel="00000000" w:rsidR="00000000" w:rsidRPr="00000000">
          <w:rPr>
            <w:rFonts w:ascii="Arial" w:cs="Arial" w:eastAsia="Arial" w:hAnsi="Arial"/>
            <w:smallCaps w:val="0"/>
            <w:color w:val="0000ff"/>
            <w:sz w:val="20"/>
            <w:szCs w:val="20"/>
            <w:rtl w:val="0"/>
          </w:rPr>
          <w:t xml:space="preserve">Linktree</w:t>
        </w:r>
      </w:hyperlink>
      <w:r w:rsidDel="00000000" w:rsidR="00000000" w:rsidRPr="00000000">
        <w:rPr>
          <w:rtl w:val="0"/>
        </w:rPr>
      </w:r>
    </w:p>
    <w:p w:rsidR="00000000" w:rsidDel="00000000" w:rsidP="00000000" w:rsidRDefault="00000000" w:rsidRPr="00000000" w14:paraId="00000EE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EE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Disclaimer: This is a sponsored article and is for informational purposes only. It does not reflect the views of Crypto Daily, nor is it intended to be used as legal, tax, investment, or financial advice.</w:t>
      </w:r>
    </w:p>
    <w:p w:rsidR="00000000" w:rsidDel="00000000" w:rsidP="00000000" w:rsidRDefault="00000000" w:rsidRPr="00000000" w14:paraId="00000EE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EE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Document CRPTOD0020250219el2h0003r</w:t>
      </w:r>
    </w:p>
    <w:p w:rsidR="00000000" w:rsidDel="00000000" w:rsidP="00000000" w:rsidRDefault="00000000" w:rsidRPr="00000000" w14:paraId="00000EE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EE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Pr>
        <w:drawing>
          <wp:inline distB="0" distT="0" distL="114300" distR="114300">
            <wp:extent cx="381000" cy="381000"/>
            <wp:effectExtent b="0" l="0" r="0" t="0"/>
            <wp:docPr id="16"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EE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EE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Fonts w:ascii="Arial" w:cs="Arial" w:eastAsia="Arial" w:hAnsi="Arial"/>
          <w:b w:val="1"/>
          <w:smallCaps w:val="0"/>
          <w:sz w:val="20"/>
          <w:szCs w:val="20"/>
          <w:rtl w:val="0"/>
        </w:rPr>
        <w:t xml:space="preserve">Crypto Market on the Verge of a Big Move as Bitcoin (BTC) Shows Strength- 5 Altcoins Ready to Explode</w:t>
      </w:r>
    </w:p>
    <w:p w:rsidR="00000000" w:rsidDel="00000000" w:rsidP="00000000" w:rsidRDefault="00000000" w:rsidRPr="00000000" w14:paraId="00000EE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tl w:val="0"/>
        </w:rPr>
      </w:r>
    </w:p>
    <w:p w:rsidR="00000000" w:rsidDel="00000000" w:rsidP="00000000" w:rsidRDefault="00000000" w:rsidRPr="00000000" w14:paraId="00000EE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Ethan Caldwell </w:t>
      </w:r>
    </w:p>
    <w:p w:rsidR="00000000" w:rsidDel="00000000" w:rsidP="00000000" w:rsidRDefault="00000000" w:rsidRPr="00000000" w14:paraId="00000EE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728 words</w:t>
      </w:r>
    </w:p>
    <w:p w:rsidR="00000000" w:rsidDel="00000000" w:rsidP="00000000" w:rsidRDefault="00000000" w:rsidRPr="00000000" w14:paraId="00000EE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17 February 2025</w:t>
      </w:r>
    </w:p>
    <w:p w:rsidR="00000000" w:rsidDel="00000000" w:rsidP="00000000" w:rsidRDefault="00000000" w:rsidRPr="00000000" w14:paraId="00000EE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CryptoDaily</w:t>
      </w:r>
    </w:p>
    <w:p w:rsidR="00000000" w:rsidDel="00000000" w:rsidP="00000000" w:rsidRDefault="00000000" w:rsidRPr="00000000" w14:paraId="00000EF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CRPTOD</w:t>
      </w:r>
    </w:p>
    <w:p w:rsidR="00000000" w:rsidDel="00000000" w:rsidP="00000000" w:rsidRDefault="00000000" w:rsidRPr="00000000" w14:paraId="00000EF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English</w:t>
      </w:r>
    </w:p>
    <w:p w:rsidR="00000000" w:rsidDel="00000000" w:rsidP="00000000" w:rsidRDefault="00000000" w:rsidRPr="00000000" w14:paraId="00000EF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2025, CryptoDaily, All rights Reserved - Provided by SyndiGate Media Inc. </w:t>
      </w:r>
    </w:p>
    <w:p w:rsidR="00000000" w:rsidDel="00000000" w:rsidP="00000000" w:rsidRDefault="00000000" w:rsidRPr="00000000" w14:paraId="00000EF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EF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crypto market is on the verge of a significant move, with Bitcoin (BTC) showing renewed strength and signaling the potential for an upcoming rally. As Bitcoin gains momentum, investors are turning their attention to altcoins poised for explosive growth.</w:t>
      </w:r>
    </w:p>
    <w:p w:rsidR="00000000" w:rsidDel="00000000" w:rsidP="00000000" w:rsidRDefault="00000000" w:rsidRPr="00000000" w14:paraId="00000EF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EF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Among them, </w:t>
      </w:r>
      <w:hyperlink r:id="rId701">
        <w:r w:rsidDel="00000000" w:rsidR="00000000" w:rsidRPr="00000000">
          <w:rPr>
            <w:rFonts w:ascii="Arial" w:cs="Arial" w:eastAsia="Arial" w:hAnsi="Arial"/>
            <w:smallCaps w:val="0"/>
            <w:color w:val="0000ff"/>
            <w:sz w:val="20"/>
            <w:szCs w:val="20"/>
            <w:rtl w:val="0"/>
          </w:rPr>
          <w:t xml:space="preserve">Lightchain AI</w:t>
        </w:r>
      </w:hyperlink>
      <w:r w:rsidDel="00000000" w:rsidR="00000000" w:rsidRPr="00000000">
        <w:rPr>
          <w:rFonts w:ascii="Arial" w:cs="Arial" w:eastAsia="Arial" w:hAnsi="Arial"/>
          <w:smallCaps w:val="0"/>
          <w:sz w:val="20"/>
          <w:szCs w:val="20"/>
          <w:rtl w:val="0"/>
        </w:rPr>
        <w:t xml:space="preserve"> stands out with its innovative AI-powered blockchain technology, already raising $16.1 million at a presale price of $0.006. Along with other promising altcoins, Lightchain AI is positioned to capitalize on the market's upward trajectory.</w:t>
      </w:r>
    </w:p>
    <w:p w:rsidR="00000000" w:rsidDel="00000000" w:rsidP="00000000" w:rsidRDefault="00000000" w:rsidRPr="00000000" w14:paraId="00000EF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EF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As demand for decentralized solutions and real-world applications increases, these altcoins, includingLightchain AI, are set to explode in the coming months.</w:t>
      </w:r>
    </w:p>
    <w:p w:rsidR="00000000" w:rsidDel="00000000" w:rsidP="00000000" w:rsidRDefault="00000000" w:rsidRPr="00000000" w14:paraId="00000EF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EF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Bitcoin Shows Strength- What’s Next for Crypto Market?</w:t>
      </w:r>
    </w:p>
    <w:p w:rsidR="00000000" w:rsidDel="00000000" w:rsidP="00000000" w:rsidRDefault="00000000" w:rsidRPr="00000000" w14:paraId="00000EF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EF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Bitcoin's recent surge above $100,000 has invigorated the cryptocurrency market, with analysts projecting further growth. Some anticipate Bitcoin reaching $200,000 by the end of 2025, driven by increased institutional adoption and favorable regulatory changes under President Donald Trump's administration. However, caution is advised. BCA Research notes signs of excessive exuberance, speculation, and optimism, suggesting a potential market peak.</w:t>
      </w:r>
    </w:p>
    <w:p w:rsidR="00000000" w:rsidDel="00000000" w:rsidP="00000000" w:rsidRDefault="00000000" w:rsidRPr="00000000" w14:paraId="00000EF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EF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Additionally, the Relative Strength Index (RSI) heatmap indicates that the market may be overheated, signaling a possible correction. While Bitcoin's recent performance is promising, investors should remain vigilant, considering both the potential for continued growth and the risks of market </w:t>
      </w:r>
      <w:r w:rsidDel="00000000" w:rsidR="00000000" w:rsidRPr="00000000">
        <w:rPr>
          <w:rFonts w:ascii="Arial" w:cs="Arial" w:eastAsia="Arial" w:hAnsi="Arial"/>
          <w:b w:val="1"/>
          <w:smallCaps w:val="0"/>
          <w:sz w:val="20"/>
          <w:szCs w:val="20"/>
          <w:shd w:fill="fef8d9" w:val="clear"/>
          <w:rtl w:val="0"/>
        </w:rPr>
        <w:t xml:space="preserve">volatility</w:t>
      </w:r>
      <w:r w:rsidDel="00000000" w:rsidR="00000000" w:rsidRPr="00000000">
        <w:rPr>
          <w:rFonts w:ascii="Arial" w:cs="Arial" w:eastAsia="Arial" w:hAnsi="Arial"/>
          <w:smallCaps w:val="0"/>
          <w:sz w:val="20"/>
          <w:szCs w:val="20"/>
          <w:rtl w:val="0"/>
        </w:rPr>
        <w:t xml:space="preserve">.</w:t>
      </w:r>
    </w:p>
    <w:p w:rsidR="00000000" w:rsidDel="00000000" w:rsidP="00000000" w:rsidRDefault="00000000" w:rsidRPr="00000000" w14:paraId="00000EF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F0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5 Altcoins Poised for Big Move in 2025</w:t>
      </w:r>
    </w:p>
    <w:p w:rsidR="00000000" w:rsidDel="00000000" w:rsidP="00000000" w:rsidRDefault="00000000" w:rsidRPr="00000000" w14:paraId="00000F0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F0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cryptocurrency market, as of 2025 February 16, is witnessing significant developments among several altcoins, each poised for notable movements in 2025.</w:t>
      </w:r>
    </w:p>
    <w:p w:rsidR="00000000" w:rsidDel="00000000" w:rsidP="00000000" w:rsidRDefault="00000000" w:rsidRPr="00000000" w14:paraId="00000F0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F0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Ethereum (ETH)- Ethereum continues to lead in decentralized applications and smart contracts. Analysts project its price could reach $6,000 by the end of 2025, driven by increased institutional adoption and the expansion of decentralized finance (DeFi) platforms.</w:t>
      </w:r>
    </w:p>
    <w:p w:rsidR="00000000" w:rsidDel="00000000" w:rsidP="00000000" w:rsidRDefault="00000000" w:rsidRPr="00000000" w14:paraId="00000F0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F0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Stellar (XLM)- Stellar focuses on facilitating cross-border payments, positioning itself as a strong contender in the financial sector. Its blockchain is designed for speed, and with recent network upgrades, its efficiency has improved even further. Currently priced under $1, Stellar continues to gain traction as a trusted blockchain for financial transactions.</w:t>
      </w:r>
    </w:p>
    <w:p w:rsidR="00000000" w:rsidDel="00000000" w:rsidP="00000000" w:rsidRDefault="00000000" w:rsidRPr="00000000" w14:paraId="00000F0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F0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Lightchain AI (LCAI)- Emerging as a promising project,Lightchain AI integrates artificial intelligence with blockchain technology. With a presale price of $0.006 and over $16.1 million raised, it aims to enhance blockchain efficiency and scalability. Some analysts predict its price could reach $1 by 2025, offering substantial returns for early investors.</w:t>
      </w:r>
    </w:p>
    <w:p w:rsidR="00000000" w:rsidDel="00000000" w:rsidP="00000000" w:rsidRDefault="00000000" w:rsidRPr="00000000" w14:paraId="00000F0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F0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XRP (XRP)- XRP has positioned itself as one of the most efficient payment solutions in the crypto space, offering fast, low-cost transactions that challenge traditional banking systems. Its partnership-driven approach has helped it gain adoption among financial institutions looking for an alternative to outdated payment networks. Despite facing regulatory challenges, XRP continues to expand its influence, with its speed, scalability, and low transaction fees making it a preferred choice for global remittances.</w:t>
      </w:r>
    </w:p>
    <w:p w:rsidR="00000000" w:rsidDel="00000000" w:rsidP="00000000" w:rsidRDefault="00000000" w:rsidRPr="00000000" w14:paraId="00000F0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F0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Cardano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Cardano is widely recognized for its research-driven approach and commitment to scalability and sustainability. The upcoming launch of enhanced DeFi capabilities in Q1 2025 are expected to significantly boost its utility. Predictions suggest that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could trade between $1.50 and $2.50 during this period, with the potential for even higher gains if its ecosystem achieves significant adoption.</w:t>
      </w:r>
    </w:p>
    <w:p w:rsidR="00000000" w:rsidDel="00000000" w:rsidP="00000000" w:rsidRDefault="00000000" w:rsidRPr="00000000" w14:paraId="00000F0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F0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Why Lightchain AI is Game-Changer</w:t>
      </w:r>
    </w:p>
    <w:p w:rsidR="00000000" w:rsidDel="00000000" w:rsidP="00000000" w:rsidRDefault="00000000" w:rsidRPr="00000000" w14:paraId="00000F0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F1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Lightchain AI isn’t just another blockchain project—it’s redefining the game with lightning-fast low latency for efficient transactions and real-time AI processing. Perfect for decentralized AI applications, it ensures smooth performance when handling critical, real-time data.</w:t>
      </w:r>
    </w:p>
    <w:p w:rsidR="00000000" w:rsidDel="00000000" w:rsidP="00000000" w:rsidRDefault="00000000" w:rsidRPr="00000000" w14:paraId="00000F1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F1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But that’s not all.Lightchain AI puts privacy and security first, using cutting-edge tech like Zero-Knowledge Proofs (ZKPs) and homomorphic encryption. This means your data stays private and secure while still delivering powerful decentralized solutions.</w:t>
      </w:r>
    </w:p>
    <w:p w:rsidR="00000000" w:rsidDel="00000000" w:rsidP="00000000" w:rsidRDefault="00000000" w:rsidRPr="00000000" w14:paraId="00000F1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F1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With these standout features,Lightchain AI is carving its place as a leader in the crypto space. By jumping in during presale, you can grab an early-mover advantage and position yourself for potentially high returns as this groundbreaking technology takes off in real-world applications.</w:t>
      </w:r>
    </w:p>
    <w:p w:rsidR="00000000" w:rsidDel="00000000" w:rsidP="00000000" w:rsidRDefault="00000000" w:rsidRPr="00000000" w14:paraId="00000F1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F1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Don’t miss your chance to be part of the future!</w:t>
      </w:r>
    </w:p>
    <w:p w:rsidR="00000000" w:rsidDel="00000000" w:rsidP="00000000" w:rsidRDefault="00000000" w:rsidRPr="00000000" w14:paraId="00000F1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F1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702">
        <w:r w:rsidDel="00000000" w:rsidR="00000000" w:rsidRPr="00000000">
          <w:rPr>
            <w:rFonts w:ascii="Arial" w:cs="Arial" w:eastAsia="Arial" w:hAnsi="Arial"/>
            <w:smallCaps w:val="0"/>
            <w:color w:val="0000ff"/>
            <w:sz w:val="20"/>
            <w:szCs w:val="20"/>
            <w:rtl w:val="0"/>
          </w:rPr>
          <w:t xml:space="preserve">Website</w:t>
        </w:r>
      </w:hyperlink>
      <w:r w:rsidDel="00000000" w:rsidR="00000000" w:rsidRPr="00000000">
        <w:rPr>
          <w:rFonts w:ascii="Arial" w:cs="Arial" w:eastAsia="Arial" w:hAnsi="Arial"/>
          <w:smallCaps w:val="0"/>
          <w:sz w:val="20"/>
          <w:szCs w:val="20"/>
          <w:rtl w:val="0"/>
        </w:rPr>
        <w:t xml:space="preserve"> : </w:t>
      </w:r>
      <w:hyperlink r:id="rId703">
        <w:r w:rsidDel="00000000" w:rsidR="00000000" w:rsidRPr="00000000">
          <w:rPr>
            <w:rFonts w:ascii="Arial" w:cs="Arial" w:eastAsia="Arial" w:hAnsi="Arial"/>
            <w:smallCaps w:val="0"/>
            <w:color w:val="0000ff"/>
            <w:sz w:val="20"/>
            <w:szCs w:val="20"/>
            <w:rtl w:val="0"/>
          </w:rPr>
          <w:t xml:space="preserve">Whitepaper</w:t>
        </w:r>
      </w:hyperlink>
      <w:r w:rsidDel="00000000" w:rsidR="00000000" w:rsidRPr="00000000">
        <w:rPr>
          <w:rFonts w:ascii="Arial" w:cs="Arial" w:eastAsia="Arial" w:hAnsi="Arial"/>
          <w:smallCaps w:val="0"/>
          <w:sz w:val="20"/>
          <w:szCs w:val="20"/>
          <w:rtl w:val="0"/>
        </w:rPr>
        <w:t xml:space="preserve"> : </w:t>
      </w:r>
      <w:hyperlink r:id="rId704">
        <w:r w:rsidDel="00000000" w:rsidR="00000000" w:rsidRPr="00000000">
          <w:rPr>
            <w:rFonts w:ascii="Arial" w:cs="Arial" w:eastAsia="Arial" w:hAnsi="Arial"/>
            <w:smallCaps w:val="0"/>
            <w:color w:val="0000ff"/>
            <w:sz w:val="20"/>
            <w:szCs w:val="20"/>
            <w:rtl w:val="0"/>
          </w:rPr>
          <w:t xml:space="preserve">Twitter</w:t>
        </w:r>
      </w:hyperlink>
      <w:r w:rsidDel="00000000" w:rsidR="00000000" w:rsidRPr="00000000">
        <w:rPr>
          <w:rFonts w:ascii="Arial" w:cs="Arial" w:eastAsia="Arial" w:hAnsi="Arial"/>
          <w:smallCaps w:val="0"/>
          <w:sz w:val="20"/>
          <w:szCs w:val="20"/>
          <w:rtl w:val="0"/>
        </w:rPr>
        <w:t xml:space="preserve"> : </w:t>
      </w:r>
      <w:hyperlink r:id="rId705">
        <w:r w:rsidDel="00000000" w:rsidR="00000000" w:rsidRPr="00000000">
          <w:rPr>
            <w:rFonts w:ascii="Arial" w:cs="Arial" w:eastAsia="Arial" w:hAnsi="Arial"/>
            <w:smallCaps w:val="0"/>
            <w:color w:val="0000ff"/>
            <w:sz w:val="20"/>
            <w:szCs w:val="20"/>
            <w:rtl w:val="0"/>
          </w:rPr>
          <w:t xml:space="preserve">Telegram</w:t>
        </w:r>
      </w:hyperlink>
      <w:r w:rsidDel="00000000" w:rsidR="00000000" w:rsidRPr="00000000">
        <w:rPr>
          <w:rtl w:val="0"/>
        </w:rPr>
      </w:r>
    </w:p>
    <w:p w:rsidR="00000000" w:rsidDel="00000000" w:rsidP="00000000" w:rsidRDefault="00000000" w:rsidRPr="00000000" w14:paraId="00000F1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F1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Disclaimer: This is a sponsored article and is for informational purposes only. It does not reflect the views of Crypto Daily, nor is it intended to be used as legal, tax, investment, or financial advice.</w:t>
      </w:r>
    </w:p>
    <w:p w:rsidR="00000000" w:rsidDel="00000000" w:rsidP="00000000" w:rsidRDefault="00000000" w:rsidRPr="00000000" w14:paraId="00000F1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F1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Document CRPTOD0020250218el2h00010</w:t>
      </w:r>
    </w:p>
    <w:p w:rsidR="00000000" w:rsidDel="00000000" w:rsidP="00000000" w:rsidRDefault="00000000" w:rsidRPr="00000000" w14:paraId="00000F1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F1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Pr>
        <w:drawing>
          <wp:inline distB="0" distT="0" distL="114300" distR="114300">
            <wp:extent cx="381000" cy="381000"/>
            <wp:effectExtent b="0" l="0" r="0" t="0"/>
            <wp:docPr id="17"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F1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F2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Fonts w:ascii="Arial" w:cs="Arial" w:eastAsia="Arial" w:hAnsi="Arial"/>
          <w:b w:val="1"/>
          <w:smallCaps w:val="0"/>
          <w:sz w:val="20"/>
          <w:szCs w:val="20"/>
          <w:rtl w:val="0"/>
        </w:rPr>
        <w:t xml:space="preserve">Cardano to Follow in on BNB’s  </w:t>
      </w:r>
      <w:r w:rsidDel="00000000" w:rsidR="00000000" w:rsidRPr="00000000">
        <w:rPr>
          <w:rFonts w:ascii="Arial" w:cs="Arial" w:eastAsia="Arial" w:hAnsi="Arial"/>
          <w:b w:val="1"/>
          <w:smallCaps w:val="0"/>
          <w:sz w:val="20"/>
          <w:szCs w:val="20"/>
          <w:shd w:fill="fef8d9" w:val="clear"/>
          <w:rtl w:val="0"/>
        </w:rPr>
        <w:t xml:space="preserve">Bullish </w:t>
      </w:r>
      <w:r w:rsidDel="00000000" w:rsidR="00000000" w:rsidRPr="00000000">
        <w:rPr>
          <w:rFonts w:ascii="Arial" w:cs="Arial" w:eastAsia="Arial" w:hAnsi="Arial"/>
          <w:b w:val="1"/>
          <w:smallCaps w:val="0"/>
          <w:sz w:val="20"/>
          <w:szCs w:val="20"/>
          <w:rtl w:val="0"/>
        </w:rPr>
        <w:t xml:space="preserve"> Price Action, Cheap Altcoin to Mirror Gains</w:t>
      </w:r>
    </w:p>
    <w:p w:rsidR="00000000" w:rsidDel="00000000" w:rsidP="00000000" w:rsidRDefault="00000000" w:rsidRPr="00000000" w14:paraId="00000F2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tl w:val="0"/>
        </w:rPr>
      </w:r>
    </w:p>
    <w:p w:rsidR="00000000" w:rsidDel="00000000" w:rsidP="00000000" w:rsidRDefault="00000000" w:rsidRPr="00000000" w14:paraId="00000F2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Ethan Caldwell </w:t>
      </w:r>
    </w:p>
    <w:p w:rsidR="00000000" w:rsidDel="00000000" w:rsidP="00000000" w:rsidRDefault="00000000" w:rsidRPr="00000000" w14:paraId="00000F2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912 words</w:t>
      </w:r>
    </w:p>
    <w:p w:rsidR="00000000" w:rsidDel="00000000" w:rsidP="00000000" w:rsidRDefault="00000000" w:rsidRPr="00000000" w14:paraId="00000F2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17 February 2025</w:t>
      </w:r>
    </w:p>
    <w:p w:rsidR="00000000" w:rsidDel="00000000" w:rsidP="00000000" w:rsidRDefault="00000000" w:rsidRPr="00000000" w14:paraId="00000F2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CryptoDaily</w:t>
      </w:r>
    </w:p>
    <w:p w:rsidR="00000000" w:rsidDel="00000000" w:rsidP="00000000" w:rsidRDefault="00000000" w:rsidRPr="00000000" w14:paraId="00000F2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CRPTOD</w:t>
      </w:r>
    </w:p>
    <w:p w:rsidR="00000000" w:rsidDel="00000000" w:rsidP="00000000" w:rsidRDefault="00000000" w:rsidRPr="00000000" w14:paraId="00000F2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English</w:t>
      </w:r>
    </w:p>
    <w:p w:rsidR="00000000" w:rsidDel="00000000" w:rsidP="00000000" w:rsidRDefault="00000000" w:rsidRPr="00000000" w14:paraId="00000F2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2025, CryptoDaily, All rights Reserved - Provided by SyndiGate Media Inc. </w:t>
      </w:r>
    </w:p>
    <w:p w:rsidR="00000000" w:rsidDel="00000000" w:rsidP="00000000" w:rsidRDefault="00000000" w:rsidRPr="00000000" w14:paraId="00000F2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F2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Current projections point to a possible Binance Coin (BNB) price surge, which is expected to cause a ripple effect on Cardano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which is currently facing resistance. Similarly, one upcoming altcoin, </w:t>
      </w:r>
      <w:hyperlink r:id="rId706">
        <w:r w:rsidDel="00000000" w:rsidR="00000000" w:rsidRPr="00000000">
          <w:rPr>
            <w:rFonts w:ascii="Arial" w:cs="Arial" w:eastAsia="Arial" w:hAnsi="Arial"/>
            <w:smallCaps w:val="0"/>
            <w:color w:val="0000ff"/>
            <w:sz w:val="20"/>
            <w:szCs w:val="20"/>
            <w:rtl w:val="0"/>
          </w:rPr>
          <w:t xml:space="preserve">RCO FInance (RCOF)</w:t>
        </w:r>
      </w:hyperlink>
      <w:r w:rsidDel="00000000" w:rsidR="00000000" w:rsidRPr="00000000">
        <w:rPr>
          <w:rFonts w:ascii="Arial" w:cs="Arial" w:eastAsia="Arial" w:hAnsi="Arial"/>
          <w:smallCaps w:val="0"/>
          <w:sz w:val="20"/>
          <w:szCs w:val="20"/>
          <w:rtl w:val="0"/>
        </w:rPr>
        <w:t xml:space="preserve">, is looking to follow suit with unique DeFi propositions.</w:t>
      </w:r>
    </w:p>
    <w:p w:rsidR="00000000" w:rsidDel="00000000" w:rsidP="00000000" w:rsidRDefault="00000000" w:rsidRPr="00000000" w14:paraId="00000F2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F2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Cardano to Follow BNB’s Lead Toward a Major Breakout</w:t>
      </w:r>
    </w:p>
    <w:p w:rsidR="00000000" w:rsidDel="00000000" w:rsidP="00000000" w:rsidRDefault="00000000" w:rsidRPr="00000000" w14:paraId="00000F2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F2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As the altcoin market regains strength, </w:t>
      </w:r>
      <w:hyperlink r:id="rId707">
        <w:r w:rsidDel="00000000" w:rsidR="00000000" w:rsidRPr="00000000">
          <w:rPr>
            <w:rFonts w:ascii="Arial" w:cs="Arial" w:eastAsia="Arial" w:hAnsi="Arial"/>
            <w:smallCaps w:val="0"/>
            <w:color w:val="0000ff"/>
            <w:sz w:val="20"/>
            <w:szCs w:val="20"/>
            <w:rtl w:val="0"/>
          </w:rPr>
          <w:t xml:space="preserve">Binance Coin (BNB)</w:t>
        </w:r>
      </w:hyperlink>
      <w:r w:rsidDel="00000000" w:rsidR="00000000" w:rsidRPr="00000000">
        <w:rPr>
          <w:rFonts w:ascii="Arial" w:cs="Arial" w:eastAsia="Arial" w:hAnsi="Arial"/>
          <w:smallCaps w:val="0"/>
          <w:sz w:val="20"/>
          <w:szCs w:val="20"/>
          <w:rtl w:val="0"/>
        </w:rPr>
        <w:t xml:space="preserve"> has taken the lead with a strong 22.2% weekly surge, reclaiming the $700 level.</w:t>
      </w:r>
    </w:p>
    <w:p w:rsidR="00000000" w:rsidDel="00000000" w:rsidP="00000000" w:rsidRDefault="00000000" w:rsidRPr="00000000" w14:paraId="00000F2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F3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This sudden momentum has sparked discussions about whether other high-profile altcoins, particularly </w:t>
      </w:r>
      <w:hyperlink r:id="rId708">
        <w:r w:rsidDel="00000000" w:rsidR="00000000" w:rsidRPr="00000000">
          <w:rPr>
            <w:rFonts w:ascii="Arial" w:cs="Arial" w:eastAsia="Arial" w:hAnsi="Arial"/>
            <w:smallCaps w:val="0"/>
            <w:color w:val="0000ff"/>
            <w:sz w:val="20"/>
            <w:szCs w:val="20"/>
            <w:rtl w:val="0"/>
          </w:rPr>
          <w:t xml:space="preserve">Cardano (</w:t>
        </w:r>
      </w:hyperlink>
      <w:hyperlink r:id="rId709">
        <w:r w:rsidDel="00000000" w:rsidR="00000000" w:rsidRPr="00000000">
          <w:rPr>
            <w:rFonts w:ascii="Arial" w:cs="Arial" w:eastAsia="Arial" w:hAnsi="Arial"/>
            <w:b w:val="1"/>
            <w:smallCaps w:val="0"/>
            <w:color w:val="0000ff"/>
            <w:sz w:val="20"/>
            <w:szCs w:val="20"/>
            <w:rtl w:val="0"/>
          </w:rPr>
          <w:t xml:space="preserve"> </w:t>
        </w:r>
      </w:hyperlink>
      <w:hyperlink r:id="rId710">
        <w:r w:rsidDel="00000000" w:rsidR="00000000" w:rsidRPr="00000000">
          <w:rPr>
            <w:rFonts w:ascii="Arial" w:cs="Arial" w:eastAsia="Arial" w:hAnsi="Arial"/>
            <w:b w:val="1"/>
            <w:smallCaps w:val="0"/>
            <w:color w:val="0000ff"/>
            <w:sz w:val="20"/>
            <w:szCs w:val="20"/>
            <w:shd w:fill="fef8d9" w:val="clear"/>
            <w:rtl w:val="0"/>
          </w:rPr>
          <w:t xml:space="preserve">ADA</w:t>
        </w:r>
      </w:hyperlink>
      <w:hyperlink r:id="rId711">
        <w:r w:rsidDel="00000000" w:rsidR="00000000" w:rsidRPr="00000000">
          <w:rPr>
            <w:rFonts w:ascii="Arial" w:cs="Arial" w:eastAsia="Arial" w:hAnsi="Arial"/>
            <w:smallCaps w:val="0"/>
            <w:color w:val="0000ff"/>
            <w:sz w:val="20"/>
            <w:szCs w:val="20"/>
            <w:shd w:fill="fef8d9" w:val="clear"/>
            <w:rtl w:val="0"/>
          </w:rPr>
          <w:t xml:space="preserve">)</w:t>
        </w:r>
      </w:hyperlink>
      <w:r w:rsidDel="00000000" w:rsidR="00000000" w:rsidRPr="00000000">
        <w:rPr>
          <w:rFonts w:ascii="Arial" w:cs="Arial" w:eastAsia="Arial" w:hAnsi="Arial"/>
          <w:smallCaps w:val="0"/>
          <w:sz w:val="20"/>
          <w:szCs w:val="20"/>
          <w:rtl w:val="0"/>
        </w:rPr>
        <w:t xml:space="preserve">, will follow suit. Prominent altcoin analyst Ali Martinez suggests that if BNB is indeed front-running the market, Cardano could be the next asset to experience a similar </w:t>
      </w:r>
      <w:r w:rsidDel="00000000" w:rsidR="00000000" w:rsidRPr="00000000">
        <w:rPr>
          <w:rFonts w:ascii="Arial" w:cs="Arial" w:eastAsia="Arial" w:hAnsi="Arial"/>
          <w:b w:val="1"/>
          <w:smallCaps w:val="0"/>
          <w:sz w:val="20"/>
          <w:szCs w:val="20"/>
          <w:shd w:fill="fef8d9" w:val="clear"/>
          <w:rtl w:val="0"/>
        </w:rPr>
        <w:t xml:space="preserve">bullish</w:t>
      </w:r>
      <w:r w:rsidDel="00000000" w:rsidR="00000000" w:rsidRPr="00000000">
        <w:rPr>
          <w:rFonts w:ascii="Arial" w:cs="Arial" w:eastAsia="Arial" w:hAnsi="Arial"/>
          <w:smallCaps w:val="0"/>
          <w:sz w:val="20"/>
          <w:szCs w:val="20"/>
          <w:rtl w:val="0"/>
        </w:rPr>
        <w:t xml:space="preserve"> breakout.</w:t>
      </w:r>
    </w:p>
    <w:p w:rsidR="00000000" w:rsidDel="00000000" w:rsidP="00000000" w:rsidRDefault="00000000" w:rsidRPr="00000000" w14:paraId="00000F3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F3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BNB’s recent price action has been remarkable, demonstrating resilience, while many other assets have remained stagnant. The coin surged 12% in just 24 hours, positioning itself as one of the top gainers among major altcoins.</w:t>
      </w:r>
    </w:p>
    <w:p w:rsidR="00000000" w:rsidDel="00000000" w:rsidP="00000000" w:rsidRDefault="00000000" w:rsidRPr="00000000" w14:paraId="00000F3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F3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Historical price patterns indicate that Cardano has often mirrored BNB’s movements, suggesting that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could soon witness a comparable rise. A breakout past $1 is now in sight, representing a potential 27.7% rally.</w:t>
      </w:r>
    </w:p>
    <w:p w:rsidR="00000000" w:rsidDel="00000000" w:rsidP="00000000" w:rsidRDefault="00000000" w:rsidRPr="00000000" w14:paraId="00000F3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F3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Martinez’s analysis also highlights a long-term trajectory for Cardano, predicting a possible 1,815% surge to $15 if the asset follows its 2020-2021 cycle. With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currently consolidating near $0.8, investors are closely watching for signs of an imminent price explosion.</w:t>
      </w:r>
    </w:p>
    <w:p w:rsidR="00000000" w:rsidDel="00000000" w:rsidP="00000000" w:rsidRDefault="00000000" w:rsidRPr="00000000" w14:paraId="00000F3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F3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RCO Finance: The AI-Powered DeFi Contender Set to Rival BNB and Cardano</w:t>
      </w:r>
    </w:p>
    <w:p w:rsidR="00000000" w:rsidDel="00000000" w:rsidP="00000000" w:rsidRDefault="00000000" w:rsidRPr="00000000" w14:paraId="00000F3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F3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As Binance Coin (BNB) surges past $700 and analysts predict that Cardano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will soon follow, </w:t>
      </w:r>
      <w:hyperlink r:id="rId712">
        <w:r w:rsidDel="00000000" w:rsidR="00000000" w:rsidRPr="00000000">
          <w:rPr>
            <w:rFonts w:ascii="Arial" w:cs="Arial" w:eastAsia="Arial" w:hAnsi="Arial"/>
            <w:smallCaps w:val="0"/>
            <w:color w:val="0000ff"/>
            <w:sz w:val="20"/>
            <w:szCs w:val="20"/>
            <w:rtl w:val="0"/>
          </w:rPr>
          <w:t xml:space="preserve">RCO FInance (RCOF)</w:t>
        </w:r>
      </w:hyperlink>
      <w:r w:rsidDel="00000000" w:rsidR="00000000" w:rsidRPr="00000000">
        <w:rPr>
          <w:rFonts w:ascii="Arial" w:cs="Arial" w:eastAsia="Arial" w:hAnsi="Arial"/>
          <w:smallCaps w:val="0"/>
          <w:sz w:val="20"/>
          <w:szCs w:val="20"/>
          <w:rtl w:val="0"/>
        </w:rPr>
        <w:t xml:space="preserve"> is showing the potential to outpace them both. RCO Finance is not just another speculative altcoin but an AI-powered DeFi ecosystem designed to revolutionize trading and investing.</w:t>
      </w:r>
    </w:p>
    <w:p w:rsidR="00000000" w:rsidDel="00000000" w:rsidP="00000000" w:rsidRDefault="00000000" w:rsidRPr="00000000" w14:paraId="00000F3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F3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While BNB thrives on its exchange utility and Cardano focuses on blockchain scalability, RCO Finance brings something new: a fully autonomous, AI-driven investment infrastructure that maximizes real-time profits.</w:t>
      </w:r>
    </w:p>
    <w:p w:rsidR="00000000" w:rsidDel="00000000" w:rsidP="00000000" w:rsidRDefault="00000000" w:rsidRPr="00000000" w14:paraId="00000F3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F3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At the core of this innovation is the AI Robo Advisor, a game-changer in decentralized finance. Unlike traditional trading platforms, this AI model continuously analyzes market patterns, predicts price trends, and automates investment decisions with precision.</w:t>
      </w:r>
    </w:p>
    <w:p w:rsidR="00000000" w:rsidDel="00000000" w:rsidP="00000000" w:rsidRDefault="00000000" w:rsidRPr="00000000" w14:paraId="00000F3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F4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Robo Advisor utilizes machine learning to identify high-potential projects, similar to how it detected the </w:t>
      </w:r>
      <w:hyperlink r:id="rId713">
        <w:r w:rsidDel="00000000" w:rsidR="00000000" w:rsidRPr="00000000">
          <w:rPr>
            <w:rFonts w:ascii="Arial" w:cs="Arial" w:eastAsia="Arial" w:hAnsi="Arial"/>
            <w:smallCaps w:val="0"/>
            <w:color w:val="0000ff"/>
            <w:sz w:val="20"/>
            <w:szCs w:val="20"/>
            <w:rtl w:val="0"/>
          </w:rPr>
          <w:t xml:space="preserve">Binance Test (TST) token</w:t>
        </w:r>
      </w:hyperlink>
      <w:r w:rsidDel="00000000" w:rsidR="00000000" w:rsidRPr="00000000">
        <w:rPr>
          <w:rFonts w:ascii="Arial" w:cs="Arial" w:eastAsia="Arial" w:hAnsi="Arial"/>
          <w:smallCaps w:val="0"/>
          <w:sz w:val="20"/>
          <w:szCs w:val="20"/>
          <w:rtl w:val="0"/>
        </w:rPr>
        <w:t xml:space="preserve"> before its recent surge. This capability allows investors to enter early and capitalize on emerging opportunities.</w:t>
      </w:r>
    </w:p>
    <w:p w:rsidR="00000000" w:rsidDel="00000000" w:rsidP="00000000" w:rsidRDefault="00000000" w:rsidRPr="00000000" w14:paraId="00000F4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F4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Moreover, when integrated with the automated market-making feature, the Robo Advisor precisely identifies optimal entry and exit points and executes trades on behalf of the user. This not only maximizes portfolio growth but also minimizes losses associated with market </w:t>
      </w:r>
      <w:r w:rsidDel="00000000" w:rsidR="00000000" w:rsidRPr="00000000">
        <w:rPr>
          <w:rFonts w:ascii="Arial" w:cs="Arial" w:eastAsia="Arial" w:hAnsi="Arial"/>
          <w:b w:val="1"/>
          <w:smallCaps w:val="0"/>
          <w:sz w:val="20"/>
          <w:szCs w:val="20"/>
          <w:shd w:fill="fef8d9" w:val="clear"/>
          <w:rtl w:val="0"/>
        </w:rPr>
        <w:t xml:space="preserve">volatility</w:t>
      </w:r>
      <w:r w:rsidDel="00000000" w:rsidR="00000000" w:rsidRPr="00000000">
        <w:rPr>
          <w:rFonts w:ascii="Arial" w:cs="Arial" w:eastAsia="Arial" w:hAnsi="Arial"/>
          <w:smallCaps w:val="0"/>
          <w:sz w:val="20"/>
          <w:szCs w:val="20"/>
          <w:rtl w:val="0"/>
        </w:rPr>
        <w:t xml:space="preserve">, ensuring more stable and profitable gains.</w:t>
      </w:r>
    </w:p>
    <w:p w:rsidR="00000000" w:rsidDel="00000000" w:rsidP="00000000" w:rsidRDefault="00000000" w:rsidRPr="00000000" w14:paraId="00000F4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F4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RCO Finance extends far beyond just the altcoin market, offering users access to over 120,000 assets, including stocks, commodities, bonds, and tokenized real-world assets (RWAs).</w:t>
      </w:r>
    </w:p>
    <w:p w:rsidR="00000000" w:rsidDel="00000000" w:rsidP="00000000" w:rsidRDefault="00000000" w:rsidRPr="00000000" w14:paraId="00000F4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F4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Unlike in the past, when investors had to navigate multiple brokers and forex platforms to participate in various markets, RCO Finance consolidates all these options into a single, seamless ecosystem, making diversified investing more accessible and efficient than ever before.</w:t>
      </w:r>
    </w:p>
    <w:p w:rsidR="00000000" w:rsidDel="00000000" w:rsidP="00000000" w:rsidRDefault="00000000" w:rsidRPr="00000000" w14:paraId="00000F4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F4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With 1000x leverage available on certain pairs, it opens up massive profit opportunities, all while maintaining a private, KYC-free trading environment. Security remains a top priority, with Fireblocks-protected infrastructure and </w:t>
      </w:r>
      <w:hyperlink r:id="rId714">
        <w:r w:rsidDel="00000000" w:rsidR="00000000" w:rsidRPr="00000000">
          <w:rPr>
            <w:rFonts w:ascii="Arial" w:cs="Arial" w:eastAsia="Arial" w:hAnsi="Arial"/>
            <w:smallCaps w:val="0"/>
            <w:color w:val="0000ff"/>
            <w:sz w:val="20"/>
            <w:szCs w:val="20"/>
            <w:rtl w:val="0"/>
          </w:rPr>
          <w:t xml:space="preserve">SolidProof-audited smart contracts</w:t>
        </w:r>
      </w:hyperlink>
      <w:r w:rsidDel="00000000" w:rsidR="00000000" w:rsidRPr="00000000">
        <w:rPr>
          <w:rFonts w:ascii="Arial" w:cs="Arial" w:eastAsia="Arial" w:hAnsi="Arial"/>
          <w:smallCaps w:val="0"/>
          <w:sz w:val="20"/>
          <w:szCs w:val="20"/>
          <w:rtl w:val="0"/>
        </w:rPr>
        <w:t xml:space="preserve"> ensuring a safe trading experience.</w:t>
      </w:r>
    </w:p>
    <w:p w:rsidR="00000000" w:rsidDel="00000000" w:rsidP="00000000" w:rsidRDefault="00000000" w:rsidRPr="00000000" w14:paraId="00000F4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F4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With momentum surging around AI-powered altcoin solutions, RCOF has already drawn over 10,000 active users and secured $13.25 million in investments. Following a successful </w:t>
      </w:r>
      <w:hyperlink r:id="rId715">
        <w:r w:rsidDel="00000000" w:rsidR="00000000" w:rsidRPr="00000000">
          <w:rPr>
            <w:rFonts w:ascii="Arial" w:cs="Arial" w:eastAsia="Arial" w:hAnsi="Arial"/>
            <w:smallCaps w:val="0"/>
            <w:color w:val="0000ff"/>
            <w:sz w:val="20"/>
            <w:szCs w:val="20"/>
            <w:rtl w:val="0"/>
          </w:rPr>
          <w:t xml:space="preserve">beta launch</w:t>
        </w:r>
      </w:hyperlink>
      <w:r w:rsidDel="00000000" w:rsidR="00000000" w:rsidRPr="00000000">
        <w:rPr>
          <w:rFonts w:ascii="Arial" w:cs="Arial" w:eastAsia="Arial" w:hAnsi="Arial"/>
          <w:smallCaps w:val="0"/>
          <w:sz w:val="20"/>
          <w:szCs w:val="20"/>
          <w:rtl w:val="0"/>
        </w:rPr>
        <w:t xml:space="preserve">, the platform is now gearing up for its highly anticipated alpha release, set to introduce even more groundbreaking features.</w:t>
      </w:r>
    </w:p>
    <w:p w:rsidR="00000000" w:rsidDel="00000000" w:rsidP="00000000" w:rsidRDefault="00000000" w:rsidRPr="00000000" w14:paraId="00000F4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F4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As the alpha launch approaches, investor excitement is mounting, with expectations of a significant uptick in presale momentum ahead of an imminent listing. This anticipation is fueled by teased innovations currently in testing, including the Robo Advisor’s real-time monitoring feature, which enhances automated trading efficiency.</w:t>
      </w:r>
    </w:p>
    <w:p w:rsidR="00000000" w:rsidDel="00000000" w:rsidP="00000000" w:rsidRDefault="00000000" w:rsidRPr="00000000" w14:paraId="00000F4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F4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RCO Finance Presale: A Chance to Capture Unprecedented Gains</w:t>
      </w:r>
    </w:p>
    <w:p w:rsidR="00000000" w:rsidDel="00000000" w:rsidP="00000000" w:rsidRDefault="00000000" w:rsidRPr="00000000" w14:paraId="00000F4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F5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Currently, RCO Finance is priced at just $0.10 per token in its fifth presale stage, but this price won’t last long. As the next phase approaches, RCOF’s valuation will increase to $0.13, providing early investors with a massive advantage before it hits major exchanges.</w:t>
      </w:r>
    </w:p>
    <w:p w:rsidR="00000000" w:rsidDel="00000000" w:rsidP="00000000" w:rsidRDefault="00000000" w:rsidRPr="00000000" w14:paraId="00000F5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F5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Analysts predict that once RCOF lists, it could skyrocket to $2 from $0.6, delivering a 3,200% ROI. However, long-term projections paint an even more ambitious picture, with </w:t>
      </w:r>
      <w:r w:rsidDel="00000000" w:rsidR="00000000" w:rsidRPr="00000000">
        <w:rPr>
          <w:rFonts w:ascii="Arial" w:cs="Arial" w:eastAsia="Arial" w:hAnsi="Arial"/>
          <w:b w:val="1"/>
          <w:smallCaps w:val="0"/>
          <w:sz w:val="20"/>
          <w:szCs w:val="20"/>
          <w:shd w:fill="fef8d9" w:val="clear"/>
          <w:rtl w:val="0"/>
        </w:rPr>
        <w:t xml:space="preserve">bullish</w:t>
      </w:r>
      <w:r w:rsidDel="00000000" w:rsidR="00000000" w:rsidRPr="00000000">
        <w:rPr>
          <w:rFonts w:ascii="Arial" w:cs="Arial" w:eastAsia="Arial" w:hAnsi="Arial"/>
          <w:smallCaps w:val="0"/>
          <w:sz w:val="20"/>
          <w:szCs w:val="20"/>
          <w:rtl w:val="0"/>
        </w:rPr>
        <w:t xml:space="preserve"> forecasts placing RCOF’s future price above $7, translating to an 8,600% ROI for early adopters.</w:t>
      </w:r>
    </w:p>
    <w:p w:rsidR="00000000" w:rsidDel="00000000" w:rsidP="00000000" w:rsidRDefault="00000000" w:rsidRPr="00000000" w14:paraId="00000F5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F5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Beyond price appreciation, RCOF holders unlock exclusive financial benefits. Investors can earn passive income through staking, with APYs exceeding 86%, or participate in liquidity pools, DeFi lending commissions, and quarterly dividends ranging from 1% to 6%.</w:t>
      </w:r>
    </w:p>
    <w:p w:rsidR="00000000" w:rsidDel="00000000" w:rsidP="00000000" w:rsidRDefault="00000000" w:rsidRPr="00000000" w14:paraId="00000F5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F5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With BNB leading the market rally and Cardano expected to follow, RCO Finance is positioned as the ultimate altcoin contender that blends AI-driven market intelligence with a fully decentralized, high-reward financial ecosystem. As the presale window narrows, now is the prime moment to enter before massive adoption.</w:t>
      </w:r>
    </w:p>
    <w:p w:rsidR="00000000" w:rsidDel="00000000" w:rsidP="00000000" w:rsidRDefault="00000000" w:rsidRPr="00000000" w14:paraId="00000F5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F5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For more information about the RCO Finance (RCOF) Presale:</w:t>
      </w:r>
    </w:p>
    <w:p w:rsidR="00000000" w:rsidDel="00000000" w:rsidP="00000000" w:rsidRDefault="00000000" w:rsidRPr="00000000" w14:paraId="00000F5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F5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Visit RCO Finance Presale</w:t>
      </w:r>
    </w:p>
    <w:p w:rsidR="00000000" w:rsidDel="00000000" w:rsidP="00000000" w:rsidRDefault="00000000" w:rsidRPr="00000000" w14:paraId="00000F5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F5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716">
        <w:r w:rsidDel="00000000" w:rsidR="00000000" w:rsidRPr="00000000">
          <w:rPr>
            <w:rFonts w:ascii="Arial" w:cs="Arial" w:eastAsia="Arial" w:hAnsi="Arial"/>
            <w:smallCaps w:val="0"/>
            <w:color w:val="0000ff"/>
            <w:sz w:val="20"/>
            <w:szCs w:val="20"/>
            <w:rtl w:val="0"/>
          </w:rPr>
          <w:t xml:space="preserve">Join The RCO Finance Community</w:t>
        </w:r>
      </w:hyperlink>
      <w:r w:rsidDel="00000000" w:rsidR="00000000" w:rsidRPr="00000000">
        <w:rPr>
          <w:rtl w:val="0"/>
        </w:rPr>
      </w:r>
    </w:p>
    <w:p w:rsidR="00000000" w:rsidDel="00000000" w:rsidP="00000000" w:rsidRDefault="00000000" w:rsidRPr="00000000" w14:paraId="00000F5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F5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Disclaimer: This is a sponsored article and is for informational purposes only. It does not reflect the views of Crypto Daily, nor is it intended to be used as legal, tax, investment, or financial advice.</w:t>
      </w:r>
    </w:p>
    <w:p w:rsidR="00000000" w:rsidDel="00000000" w:rsidP="00000000" w:rsidRDefault="00000000" w:rsidRPr="00000000" w14:paraId="00000F5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F6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Document CRPTOD0020250218el2h00002</w:t>
      </w:r>
    </w:p>
    <w:p w:rsidR="00000000" w:rsidDel="00000000" w:rsidP="00000000" w:rsidRDefault="00000000" w:rsidRPr="00000000" w14:paraId="00000F6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F6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Pr>
        <w:drawing>
          <wp:inline distB="0" distT="0" distL="114300" distR="114300">
            <wp:extent cx="381000" cy="381000"/>
            <wp:effectExtent b="0" l="0" r="0" t="0"/>
            <wp:docPr id="18"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0F6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F6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Fonts w:ascii="Arial" w:cs="Arial" w:eastAsia="Arial" w:hAnsi="Arial"/>
          <w:b w:val="1"/>
          <w:smallCaps w:val="0"/>
          <w:sz w:val="20"/>
          <w:szCs w:val="20"/>
          <w:rtl w:val="0"/>
        </w:rPr>
        <w:t xml:space="preserve">Crypto Price Analysis 2-17: BITCOIN: BTC, ETHEREUM: ETH, SOLANA: SOL, DOGWIFHAT: WIF, CELESTIA: TIA, ARBITRUM: ARB, OPTIMISM: OP</w:t>
      </w:r>
    </w:p>
    <w:p w:rsidR="00000000" w:rsidDel="00000000" w:rsidP="00000000" w:rsidRDefault="00000000" w:rsidRPr="00000000" w14:paraId="00000F6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tl w:val="0"/>
        </w:rPr>
      </w:r>
    </w:p>
    <w:p w:rsidR="00000000" w:rsidDel="00000000" w:rsidP="00000000" w:rsidRDefault="00000000" w:rsidRPr="00000000" w14:paraId="00000F6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Amara Khatri </w:t>
      </w:r>
    </w:p>
    <w:p w:rsidR="00000000" w:rsidDel="00000000" w:rsidP="00000000" w:rsidRDefault="00000000" w:rsidRPr="00000000" w14:paraId="00000F6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2,684 words</w:t>
      </w:r>
    </w:p>
    <w:p w:rsidR="00000000" w:rsidDel="00000000" w:rsidP="00000000" w:rsidRDefault="00000000" w:rsidRPr="00000000" w14:paraId="00000F6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17 February 2025</w:t>
      </w:r>
    </w:p>
    <w:p w:rsidR="00000000" w:rsidDel="00000000" w:rsidP="00000000" w:rsidRDefault="00000000" w:rsidRPr="00000000" w14:paraId="00000F6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CryptoDaily</w:t>
      </w:r>
    </w:p>
    <w:p w:rsidR="00000000" w:rsidDel="00000000" w:rsidP="00000000" w:rsidRDefault="00000000" w:rsidRPr="00000000" w14:paraId="00000F6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CRPTOD</w:t>
      </w:r>
    </w:p>
    <w:p w:rsidR="00000000" w:rsidDel="00000000" w:rsidP="00000000" w:rsidRDefault="00000000" w:rsidRPr="00000000" w14:paraId="00000F6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English</w:t>
      </w:r>
    </w:p>
    <w:p w:rsidR="00000000" w:rsidDel="00000000" w:rsidP="00000000" w:rsidRDefault="00000000" w:rsidRPr="00000000" w14:paraId="00000F6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2025, CryptoDaily, All rights Reserved - Provided by SyndiGate Media Inc. </w:t>
      </w:r>
    </w:p>
    <w:p w:rsidR="00000000" w:rsidDel="00000000" w:rsidP="00000000" w:rsidRDefault="00000000" w:rsidRPr="00000000" w14:paraId="00000F6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F6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Bitcoin (BTC) has started the week in the red, with the price down over 1% and trading considerably below the $97,000 level at $96,400. The flagship currency dipped to a low of $96,144 before recovering to its current level. Analysts are worried BTC could enter a new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phase as investors reduce their risk exposure at current prices. BTC traded mainly sideways over the weekend before taking a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turn as the week began.</w:t>
      </w:r>
    </w:p>
    <w:p w:rsidR="00000000" w:rsidDel="00000000" w:rsidP="00000000" w:rsidRDefault="00000000" w:rsidRPr="00000000" w14:paraId="00000F6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F7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overall trend in the crypto market is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with only a few altcoins bucking the trend and registering marginal increases. Ethereum (ETH) is down just over 1%, trading below $2,700. Meanwhile, </w:t>
      </w:r>
      <w:hyperlink r:id="rId717">
        <w:r w:rsidDel="00000000" w:rsidR="00000000" w:rsidRPr="00000000">
          <w:rPr>
            <w:rFonts w:ascii="Arial" w:cs="Arial" w:eastAsia="Arial" w:hAnsi="Arial"/>
            <w:smallCaps w:val="0"/>
            <w:color w:val="0000ff"/>
            <w:sz w:val="20"/>
            <w:szCs w:val="20"/>
            <w:rtl w:val="0"/>
          </w:rPr>
          <w:t xml:space="preserve">Ripple (XRP)</w:t>
        </w:r>
      </w:hyperlink>
      <w:r w:rsidDel="00000000" w:rsidR="00000000" w:rsidRPr="00000000">
        <w:rPr>
          <w:rFonts w:ascii="Arial" w:cs="Arial" w:eastAsia="Arial" w:hAnsi="Arial"/>
          <w:smallCaps w:val="0"/>
          <w:sz w:val="20"/>
          <w:szCs w:val="20"/>
          <w:rtl w:val="0"/>
        </w:rPr>
        <w:t xml:space="preserve"> is down nearly 4% and trading at $2.70. Solana (SOL) registered an even bigger loss, with the price down almost 6% and trading around $184. </w:t>
      </w:r>
      <w:hyperlink r:id="rId718">
        <w:r w:rsidDel="00000000" w:rsidR="00000000" w:rsidRPr="00000000">
          <w:rPr>
            <w:rFonts w:ascii="Arial" w:cs="Arial" w:eastAsia="Arial" w:hAnsi="Arial"/>
            <w:smallCaps w:val="0"/>
            <w:color w:val="0000ff"/>
            <w:sz w:val="20"/>
            <w:szCs w:val="20"/>
            <w:rtl w:val="0"/>
          </w:rPr>
          <w:t xml:space="preserve">Dogecoin (DOGE)</w:t>
        </w:r>
      </w:hyperlink>
      <w:r w:rsidDel="00000000" w:rsidR="00000000" w:rsidRPr="00000000">
        <w:rPr>
          <w:rFonts w:ascii="Arial" w:cs="Arial" w:eastAsia="Arial" w:hAnsi="Arial"/>
          <w:smallCaps w:val="0"/>
          <w:sz w:val="20"/>
          <w:szCs w:val="20"/>
          <w:rtl w:val="0"/>
        </w:rPr>
        <w:t xml:space="preserve"> also registered a substantial loss, with the meme coin down nearly 3.40%. On the other hand, </w:t>
      </w:r>
      <w:hyperlink r:id="rId719">
        <w:r w:rsidDel="00000000" w:rsidR="00000000" w:rsidRPr="00000000">
          <w:rPr>
            <w:rFonts w:ascii="Arial" w:cs="Arial" w:eastAsia="Arial" w:hAnsi="Arial"/>
            <w:smallCaps w:val="0"/>
            <w:color w:val="0000ff"/>
            <w:sz w:val="20"/>
            <w:szCs w:val="20"/>
            <w:rtl w:val="0"/>
          </w:rPr>
          <w:t xml:space="preserve">Cardano (</w:t>
        </w:r>
      </w:hyperlink>
      <w:hyperlink r:id="rId720">
        <w:r w:rsidDel="00000000" w:rsidR="00000000" w:rsidRPr="00000000">
          <w:rPr>
            <w:rFonts w:ascii="Arial" w:cs="Arial" w:eastAsia="Arial" w:hAnsi="Arial"/>
            <w:b w:val="1"/>
            <w:smallCaps w:val="0"/>
            <w:color w:val="0000ff"/>
            <w:sz w:val="20"/>
            <w:szCs w:val="20"/>
            <w:rtl w:val="0"/>
          </w:rPr>
          <w:t xml:space="preserve"> </w:t>
        </w:r>
      </w:hyperlink>
      <w:hyperlink r:id="rId721">
        <w:r w:rsidDel="00000000" w:rsidR="00000000" w:rsidRPr="00000000">
          <w:rPr>
            <w:rFonts w:ascii="Arial" w:cs="Arial" w:eastAsia="Arial" w:hAnsi="Arial"/>
            <w:b w:val="1"/>
            <w:smallCaps w:val="0"/>
            <w:color w:val="0000ff"/>
            <w:sz w:val="20"/>
            <w:szCs w:val="20"/>
            <w:shd w:fill="fef8d9" w:val="clear"/>
            <w:rtl w:val="0"/>
          </w:rPr>
          <w:t xml:space="preserve">ADA</w:t>
        </w:r>
      </w:hyperlink>
      <w:hyperlink r:id="rId722">
        <w:r w:rsidDel="00000000" w:rsidR="00000000" w:rsidRPr="00000000">
          <w:rPr>
            <w:rFonts w:ascii="Arial" w:cs="Arial" w:eastAsia="Arial" w:hAnsi="Arial"/>
            <w:smallCaps w:val="0"/>
            <w:color w:val="0000ff"/>
            <w:sz w:val="20"/>
            <w:szCs w:val="20"/>
            <w:shd w:fill="fef8d9" w:val="clear"/>
            <w:rtl w:val="0"/>
          </w:rPr>
          <w:t xml:space="preserve">)</w:t>
        </w:r>
      </w:hyperlink>
      <w:r w:rsidDel="00000000" w:rsidR="00000000" w:rsidRPr="00000000">
        <w:rPr>
          <w:rFonts w:ascii="Arial" w:cs="Arial" w:eastAsia="Arial" w:hAnsi="Arial"/>
          <w:smallCaps w:val="0"/>
          <w:sz w:val="20"/>
          <w:szCs w:val="20"/>
          <w:rtl w:val="0"/>
        </w:rPr>
        <w:t xml:space="preserve">, </w:t>
      </w:r>
      <w:hyperlink r:id="rId723">
        <w:r w:rsidDel="00000000" w:rsidR="00000000" w:rsidRPr="00000000">
          <w:rPr>
            <w:rFonts w:ascii="Arial" w:cs="Arial" w:eastAsia="Arial" w:hAnsi="Arial"/>
            <w:smallCaps w:val="0"/>
            <w:color w:val="0000ff"/>
            <w:sz w:val="20"/>
            <w:szCs w:val="20"/>
            <w:rtl w:val="0"/>
          </w:rPr>
          <w:t xml:space="preserve">Tron (TRX)</w:t>
        </w:r>
      </w:hyperlink>
      <w:r w:rsidDel="00000000" w:rsidR="00000000" w:rsidRPr="00000000">
        <w:rPr>
          <w:rFonts w:ascii="Arial" w:cs="Arial" w:eastAsia="Arial" w:hAnsi="Arial"/>
          <w:smallCaps w:val="0"/>
          <w:sz w:val="20"/>
          <w:szCs w:val="20"/>
          <w:rtl w:val="0"/>
        </w:rPr>
        <w:t xml:space="preserve">, and Toncoin (TON) have registered notable increases.</w:t>
      </w:r>
    </w:p>
    <w:p w:rsidR="00000000" w:rsidDel="00000000" w:rsidP="00000000" w:rsidRDefault="00000000" w:rsidRPr="00000000" w14:paraId="00000F7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F7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Argentine Lawyers File Charges Against President Milei Over Fake Crypto Promotion</w:t>
      </w:r>
    </w:p>
    <w:p w:rsidR="00000000" w:rsidDel="00000000" w:rsidP="00000000" w:rsidRDefault="00000000" w:rsidRPr="00000000" w14:paraId="00000F7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F7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Javier Milei, the President of Argentina, is facing fraud charges for promoting a fake crypto coin, LIBRA. Lawyers in Argentina have filed a case against the leader in a criminal court. Milei promoted the project on X, leading it to a market capitalization of around $4.5 billion. The President noted that LIBRA aimed to encourage economic growth by funding small businesses and startups. Other politicians followed suit, posting about the token, leading to a surge in value. However, the post was deleted within a few hours, causing its value to collapse and leading to millions in losses for those who invested in the token. The events were documented by the Kobeissi Letter in a thread on X.</w:t>
      </w:r>
    </w:p>
    <w:p w:rsidR="00000000" w:rsidDel="00000000" w:rsidP="00000000" w:rsidRDefault="00000000" w:rsidRPr="00000000" w14:paraId="00000F7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F7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“Javier Milei just DESTROYED the memecoin market: Hours ago, Argentinian President Milei launched a memecoin, $LIBRA, for ‘the growth of their economy.’ Within 5 hours, over -$4.4 BILLION of market cap was erased. Is this the biggest rug pull in history? It all began with this post from Javier Milei at 5:01 PM ET. As seen during President Trump's memecoin launch, the first hour was full of speculation: Was this a hack or a real launch? It turned out to be real as multiple other Argentinian politicians posted the news.”</w:t>
      </w:r>
    </w:p>
    <w:p w:rsidR="00000000" w:rsidDel="00000000" w:rsidP="00000000" w:rsidRDefault="00000000" w:rsidRPr="00000000" w14:paraId="00000F7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F7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Milei attempted to distance himself from the project, stating he had no ties to the initiative.</w:t>
      </w:r>
    </w:p>
    <w:p w:rsidR="00000000" w:rsidDel="00000000" w:rsidP="00000000" w:rsidRDefault="00000000" w:rsidRPr="00000000" w14:paraId="00000F7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F7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“I was not aware of the details of the project, and after having become aware of it I decided not to continue spreading it.”</w:t>
      </w:r>
    </w:p>
    <w:p w:rsidR="00000000" w:rsidDel="00000000" w:rsidP="00000000" w:rsidRDefault="00000000" w:rsidRPr="00000000" w14:paraId="00000F7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F7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President’s office also issued a statement emphasizing that Milei was not involved in any crypto-related promotions or activities and removed the post to avoid further speculation. However, a lawyer and one of the plaintiffs countered there was an illicit association to perform an indeterminate number of frauds.</w:t>
      </w:r>
    </w:p>
    <w:p w:rsidR="00000000" w:rsidDel="00000000" w:rsidP="00000000" w:rsidRDefault="00000000" w:rsidRPr="00000000" w14:paraId="00000F7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F7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“Within this illicit association, the crime of fraud was committed, in which the president’s actions were essential.”</w:t>
      </w:r>
    </w:p>
    <w:p w:rsidR="00000000" w:rsidDel="00000000" w:rsidP="00000000" w:rsidRDefault="00000000" w:rsidRPr="00000000" w14:paraId="00000F7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F8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Indian Authorities Seize $190M Tied To Ponzi Scheme</w:t>
      </w:r>
    </w:p>
    <w:p w:rsidR="00000000" w:rsidDel="00000000" w:rsidP="00000000" w:rsidRDefault="00000000" w:rsidRPr="00000000" w14:paraId="00000F8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F8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Indian law enforcement agencies have seized almost $190 million in crypto associated with the BitConnect Ponzi scheme. The scheme collapsed in 2018, and BitConnect founder Satish Kumbhani was charged by the US Department of Justice in February 2022. Kumbhani reportedly built a global network of promoters, paying them hefty commissions to carry out the scheme.</w:t>
      </w:r>
    </w:p>
    <w:p w:rsidR="00000000" w:rsidDel="00000000" w:rsidP="00000000" w:rsidRDefault="00000000" w:rsidRPr="00000000" w14:paraId="00000F8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F8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Enforcement Directorate (ED), Ahmedabad, has seized cryptocurrency worth Rs 1,646 crore during its investigation into BitConnect cryptocurrency fraud in which numerous depositors were allegedly duped in the name of securities investment.”</w:t>
      </w:r>
    </w:p>
    <w:p w:rsidR="00000000" w:rsidDel="00000000" w:rsidP="00000000" w:rsidRDefault="00000000" w:rsidRPr="00000000" w14:paraId="00000F8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F8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authorities also seized ₹13,50,500 ($15,582), a sport utility vehicle, and several electronic devices during raids conducted between February 11 and 15. The seized assets belong to associates of BitConnect. The platform caused investors across 95 countries to lose an estimated $2.4 billion.</w:t>
      </w:r>
    </w:p>
    <w:p w:rsidR="00000000" w:rsidDel="00000000" w:rsidP="00000000" w:rsidRDefault="00000000" w:rsidRPr="00000000" w14:paraId="00000F8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F8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“During the period from November 2016 to January 2018, the accused persons allegedly collected money from investors worldwide, including those from India.”</w:t>
      </w:r>
    </w:p>
    <w:p w:rsidR="00000000" w:rsidDel="00000000" w:rsidP="00000000" w:rsidRDefault="00000000" w:rsidRPr="00000000" w14:paraId="00000F8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F8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Some victims of the scheme took matters into their own hands, going to elaborate lengths to recover their dues. One individual who lost money investing in the scheme kidnapped two of Kumbhani’s employees, extorting 2,091 BTC, 11,000 LTC, and $1.7 million for their release.</w:t>
      </w:r>
    </w:p>
    <w:p w:rsidR="00000000" w:rsidDel="00000000" w:rsidP="00000000" w:rsidRDefault="00000000" w:rsidRPr="00000000" w14:paraId="00000F8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F8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Cardano Could Surge After Globant Deal</w:t>
      </w:r>
    </w:p>
    <w:p w:rsidR="00000000" w:rsidDel="00000000" w:rsidP="00000000" w:rsidRDefault="00000000" w:rsidRPr="00000000" w14:paraId="00000F8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F8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Cardano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rose to a 10-day high on Saturday after Charles Hoskinson announced a partnership with Globant, a publicly traded entity with a market cap of almost $10 billion. The deal allows Globant to use the Cardano blockchain to build decentralized applications. Cardano and Globant will also launch AI projects and applications in the near term as part of the deal. Globant is an Argentinian company that helps firms build applications and implement artificial intelligence and other digital solutions. Its clients include Nissan, Walt Disney, and Royal Caribbean.</w:t>
      </w:r>
    </w:p>
    <w:p w:rsidR="00000000" w:rsidDel="00000000" w:rsidP="00000000" w:rsidRDefault="00000000" w:rsidRPr="00000000" w14:paraId="00000F8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F9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Bitcoin (BTC) Price Analysis</w:t>
      </w:r>
    </w:p>
    <w:p w:rsidR="00000000" w:rsidDel="00000000" w:rsidP="00000000" w:rsidRDefault="00000000" w:rsidRPr="00000000" w14:paraId="00000F9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F9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hyperlink r:id="rId724">
        <w:r w:rsidDel="00000000" w:rsidR="00000000" w:rsidRPr="00000000">
          <w:rPr>
            <w:rFonts w:ascii="Arial" w:cs="Arial" w:eastAsia="Arial" w:hAnsi="Arial"/>
            <w:smallCaps w:val="0"/>
            <w:color w:val="0000ff"/>
            <w:sz w:val="20"/>
            <w:szCs w:val="20"/>
            <w:rtl w:val="0"/>
          </w:rPr>
          <w:t xml:space="preserve">Bitcoin (BTC)</w:t>
        </w:r>
      </w:hyperlink>
      <w:r w:rsidDel="00000000" w:rsidR="00000000" w:rsidRPr="00000000">
        <w:rPr>
          <w:rFonts w:ascii="Arial" w:cs="Arial" w:eastAsia="Arial" w:hAnsi="Arial"/>
          <w:smallCaps w:val="0"/>
          <w:sz w:val="20"/>
          <w:szCs w:val="20"/>
          <w:rtl w:val="0"/>
        </w:rPr>
        <w:t xml:space="preserve"> traded sideways for most of the weekend, confined between $94,000 and $98,000. Analysts expect an imminent breakout, but price action could take the flagship currency in either direction. One analyst shared some insights about </w:t>
      </w:r>
      <w:hyperlink r:id="rId725">
        <w:r w:rsidDel="00000000" w:rsidR="00000000" w:rsidRPr="00000000">
          <w:rPr>
            <w:rFonts w:ascii="Arial" w:cs="Arial" w:eastAsia="Arial" w:hAnsi="Arial"/>
            <w:smallCaps w:val="0"/>
            <w:color w:val="0000ff"/>
            <w:sz w:val="20"/>
            <w:szCs w:val="20"/>
            <w:rtl w:val="0"/>
          </w:rPr>
          <w:t xml:space="preserve">BTC’s</w:t>
        </w:r>
      </w:hyperlink>
      <w:r w:rsidDel="00000000" w:rsidR="00000000" w:rsidRPr="00000000">
        <w:rPr>
          <w:rFonts w:ascii="Arial" w:cs="Arial" w:eastAsia="Arial" w:hAnsi="Arial"/>
          <w:smallCaps w:val="0"/>
          <w:sz w:val="20"/>
          <w:szCs w:val="20"/>
          <w:rtl w:val="0"/>
        </w:rPr>
        <w:t xml:space="preserve"> current predicament and highlighted key price levels in the short term. BTC surged to an all-time high on January 20 as Donald Trump took office. However, the flagship cryptocurrency has struggled since, failing to establish momentum and dropping below $100,000 to its current range. BTC has dipped below $95,000 as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sentiment intensifies, with no clear indication of its future direction.</w:t>
      </w:r>
    </w:p>
    <w:p w:rsidR="00000000" w:rsidDel="00000000" w:rsidP="00000000" w:rsidRDefault="00000000" w:rsidRPr="00000000" w14:paraId="00000F9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F9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According to the analyst, BTC will experience a significant decline if it fails to move past $102,000, giving bears a potential opportunity to short the market. BTC could drop to $85,000 in such a scenario, where buyers may step in. However, if BTC fails to recover and continues its decline, it could fall to $90,000. A break below this level could drag the price to $76,000. Worryingly, Bitcoin flows between derivative and spot exchanges have also seen a dip, becoming the latest cause of panic among traders looking for a </w:t>
      </w:r>
      <w:r w:rsidDel="00000000" w:rsidR="00000000" w:rsidRPr="00000000">
        <w:rPr>
          <w:rFonts w:ascii="Arial" w:cs="Arial" w:eastAsia="Arial" w:hAnsi="Arial"/>
          <w:b w:val="1"/>
          <w:smallCaps w:val="0"/>
          <w:sz w:val="20"/>
          <w:szCs w:val="20"/>
          <w:shd w:fill="fef8d9" w:val="clear"/>
          <w:rtl w:val="0"/>
        </w:rPr>
        <w:t xml:space="preserve">bullish</w:t>
      </w:r>
      <w:r w:rsidDel="00000000" w:rsidR="00000000" w:rsidRPr="00000000">
        <w:rPr>
          <w:rFonts w:ascii="Arial" w:cs="Arial" w:eastAsia="Arial" w:hAnsi="Arial"/>
          <w:smallCaps w:val="0"/>
          <w:sz w:val="20"/>
          <w:szCs w:val="20"/>
          <w:rtl w:val="0"/>
        </w:rPr>
        <w:t xml:space="preserve"> price continuation.</w:t>
      </w:r>
    </w:p>
    <w:p w:rsidR="00000000" w:rsidDel="00000000" w:rsidP="00000000" w:rsidRDefault="00000000" w:rsidRPr="00000000" w14:paraId="00000F9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F9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“When a significant amount of Bitcoin is transferred to derivative exchanges, the indicator signals a </w:t>
      </w:r>
      <w:r w:rsidDel="00000000" w:rsidR="00000000" w:rsidRPr="00000000">
        <w:rPr>
          <w:rFonts w:ascii="Arial" w:cs="Arial" w:eastAsia="Arial" w:hAnsi="Arial"/>
          <w:b w:val="1"/>
          <w:smallCaps w:val="0"/>
          <w:sz w:val="20"/>
          <w:szCs w:val="20"/>
          <w:shd w:fill="fef8d9" w:val="clear"/>
          <w:rtl w:val="0"/>
        </w:rPr>
        <w:t xml:space="preserve">bullish</w:t>
      </w:r>
      <w:r w:rsidDel="00000000" w:rsidR="00000000" w:rsidRPr="00000000">
        <w:rPr>
          <w:rFonts w:ascii="Arial" w:cs="Arial" w:eastAsia="Arial" w:hAnsi="Arial"/>
          <w:smallCaps w:val="0"/>
          <w:sz w:val="20"/>
          <w:szCs w:val="20"/>
          <w:rtl w:val="0"/>
        </w:rPr>
        <w:t xml:space="preserve"> period. This suggests that traders are moving coins to open long positions in the derivatives market. However, when Bitcoin starts flowing out of derivative exchanges and into spot exchanges, it indicates the beginning of a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period. This typically happens when long positions are closed, and large investors (whales) reduce their exposure to risk.”</w:t>
      </w:r>
    </w:p>
    <w:p w:rsidR="00000000" w:rsidDel="00000000" w:rsidP="00000000" w:rsidRDefault="00000000" w:rsidRPr="00000000" w14:paraId="00000F9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F9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However, analysts are still optimistic about BTC’s current run ending anytime soon. The price chart shows BTC trading between $94,000 and $99,000 since last week when it dipped below the 50-day SMA. BTC bulls attempted a recovery following the collapse, briefly crossing $100,000 last Friday before sellers drove the price down to $96,634. Price action remained muted over the weekend as BTC registered a marginal increase on Saturday and a marginal decline on Sunday to settle at $96,526. BTC was back in positive territory on Monday, rising 0.98% to $97,468, but fell back Tuesday, dropping nearly 2% and settling at $95,800.</w:t>
      </w:r>
    </w:p>
    <w:p w:rsidR="00000000" w:rsidDel="00000000" w:rsidP="00000000" w:rsidRDefault="00000000" w:rsidRPr="00000000" w14:paraId="00000F9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F9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Source: </w:t>
      </w:r>
      <w:hyperlink r:id="rId726">
        <w:r w:rsidDel="00000000" w:rsidR="00000000" w:rsidRPr="00000000">
          <w:rPr>
            <w:rFonts w:ascii="Arial" w:cs="Arial" w:eastAsia="Arial" w:hAnsi="Arial"/>
            <w:smallCaps w:val="0"/>
            <w:color w:val="0000ff"/>
            <w:sz w:val="20"/>
            <w:szCs w:val="20"/>
            <w:rtl w:val="0"/>
          </w:rPr>
          <w:t xml:space="preserve">TradingView</w:t>
        </w:r>
      </w:hyperlink>
      <w:r w:rsidDel="00000000" w:rsidR="00000000" w:rsidRPr="00000000">
        <w:rPr>
          <w:rtl w:val="0"/>
        </w:rPr>
      </w:r>
    </w:p>
    <w:p w:rsidR="00000000" w:rsidDel="00000000" w:rsidP="00000000" w:rsidRDefault="00000000" w:rsidRPr="00000000" w14:paraId="00000F9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F9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BTC plunged to an intraday low of $94,118 on Wednesday as selling pressure intensified. However, it recovered from this level to register an increase of 2.17% and settled at $97,881. Sellers were back in control on Thursday as BTC dropped to $96,663. BTC surged to an intraday high of $98,927 on Friday but could not stay at this level, ultimately settling at $97,556. Buyers retained control on Saturday, and BTC registered a marginal increase to settle at $97,705. However,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sentiment returned on Sunday, and BTC fell 1.51% to $96,225. The current session sees BTC marginally down as buyers and sellers struggle to establish control. The MACD and RSI are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indicating sellers have the upper hand.</w:t>
      </w:r>
    </w:p>
    <w:p w:rsidR="00000000" w:rsidDel="00000000" w:rsidP="00000000" w:rsidRDefault="00000000" w:rsidRPr="00000000" w14:paraId="00000F9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F9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Ethereum (ETH) Price Analysis</w:t>
      </w:r>
    </w:p>
    <w:p w:rsidR="00000000" w:rsidDel="00000000" w:rsidP="00000000" w:rsidRDefault="00000000" w:rsidRPr="00000000" w14:paraId="00000F9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FA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hyperlink r:id="rId727">
        <w:r w:rsidDel="00000000" w:rsidR="00000000" w:rsidRPr="00000000">
          <w:rPr>
            <w:rFonts w:ascii="Arial" w:cs="Arial" w:eastAsia="Arial" w:hAnsi="Arial"/>
            <w:smallCaps w:val="0"/>
            <w:color w:val="0000ff"/>
            <w:sz w:val="20"/>
            <w:szCs w:val="20"/>
            <w:rtl w:val="0"/>
          </w:rPr>
          <w:t xml:space="preserve">Ethereum (ETH)</w:t>
        </w:r>
      </w:hyperlink>
      <w:r w:rsidDel="00000000" w:rsidR="00000000" w:rsidRPr="00000000">
        <w:rPr>
          <w:rFonts w:ascii="Arial" w:cs="Arial" w:eastAsia="Arial" w:hAnsi="Arial"/>
          <w:smallCaps w:val="0"/>
          <w:sz w:val="20"/>
          <w:szCs w:val="20"/>
          <w:rtl w:val="0"/>
        </w:rPr>
        <w:t xml:space="preserve"> is attempting to build momentum and retake $2,700 after registering a notable decline over the weekend. ETH price action has been muted, with the world’s second-largest cryptocurrency struggling to stay above $2,700. ETH is trading around $2,690 after registering an increase of just over 1% during the previous week. However, its weekend decline saw the price slip back below $2,700. Since being rejected at the descending trendline on February 1, ETH has declined substantially, slipping below key support levels and moving averages. However, the price has remained relatively stable since last weekend.</w:t>
      </w:r>
    </w:p>
    <w:p w:rsidR="00000000" w:rsidDel="00000000" w:rsidP="00000000" w:rsidRDefault="00000000" w:rsidRPr="00000000" w14:paraId="00000FA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FA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ETH ended the previous weekend on a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note, registering a marginal decline and settling at $2,628. The price recovered on Monday as ETH registered an increase of 1.30% and moved to $2,663. The price was back in the red on Tuesday dropping over 2% and settling at $2,603. However, buyers returned to the market on Wednesday, preventing a decline below $2,600. As a result, ETH rose over 5% to reclaim $2,700 and settle at $2,739 after reaching an intraday high of $2,800.</w:t>
      </w:r>
    </w:p>
    <w:p w:rsidR="00000000" w:rsidDel="00000000" w:rsidP="00000000" w:rsidRDefault="00000000" w:rsidRPr="00000000" w14:paraId="00000FA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FA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Source: </w:t>
      </w:r>
      <w:hyperlink r:id="rId728">
        <w:r w:rsidDel="00000000" w:rsidR="00000000" w:rsidRPr="00000000">
          <w:rPr>
            <w:rFonts w:ascii="Arial" w:cs="Arial" w:eastAsia="Arial" w:hAnsi="Arial"/>
            <w:smallCaps w:val="0"/>
            <w:color w:val="0000ff"/>
            <w:sz w:val="20"/>
            <w:szCs w:val="20"/>
            <w:rtl w:val="0"/>
          </w:rPr>
          <w:t xml:space="preserve">TradingView</w:t>
        </w:r>
      </w:hyperlink>
      <w:r w:rsidDel="00000000" w:rsidR="00000000" w:rsidRPr="00000000">
        <w:rPr>
          <w:rtl w:val="0"/>
        </w:rPr>
      </w:r>
    </w:p>
    <w:p w:rsidR="00000000" w:rsidDel="00000000" w:rsidP="00000000" w:rsidRDefault="00000000" w:rsidRPr="00000000" w14:paraId="00000FA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FA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ETH could not sustain momentum and fell on Thursday, dropping 2.26% and settling at $2,677. The price reached an intraday high of $2,791 on Friday as price action picked up. However, it could not stay at this level and ultimately settled at $2,725.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sentiment returned over the weekend as ETH registered a drop of 1.16% on Saturday and 1.17% on Sunday to slip below $2,700 and settle at $2,661. The current session sees buyers back in control, with ETH up 1.52% and trading at $2,702. ETH’s RSI has rebounded from the oversold zone and currently sits at 40, indicating a decline in selling pressure. However, it must climb above its neural level to sustain </w:t>
      </w:r>
      <w:r w:rsidDel="00000000" w:rsidR="00000000" w:rsidRPr="00000000">
        <w:rPr>
          <w:rFonts w:ascii="Arial" w:cs="Arial" w:eastAsia="Arial" w:hAnsi="Arial"/>
          <w:b w:val="1"/>
          <w:smallCaps w:val="0"/>
          <w:sz w:val="20"/>
          <w:szCs w:val="20"/>
          <w:shd w:fill="fef8d9" w:val="clear"/>
          <w:rtl w:val="0"/>
        </w:rPr>
        <w:t xml:space="preserve">bullish</w:t>
      </w:r>
      <w:r w:rsidDel="00000000" w:rsidR="00000000" w:rsidRPr="00000000">
        <w:rPr>
          <w:rFonts w:ascii="Arial" w:cs="Arial" w:eastAsia="Arial" w:hAnsi="Arial"/>
          <w:smallCaps w:val="0"/>
          <w:sz w:val="20"/>
          <w:szCs w:val="20"/>
          <w:rtl w:val="0"/>
        </w:rPr>
        <w:t xml:space="preserve"> momentum. On the other hand, the MACD flipped to </w:t>
      </w:r>
      <w:r w:rsidDel="00000000" w:rsidR="00000000" w:rsidRPr="00000000">
        <w:rPr>
          <w:rFonts w:ascii="Arial" w:cs="Arial" w:eastAsia="Arial" w:hAnsi="Arial"/>
          <w:b w:val="1"/>
          <w:smallCaps w:val="0"/>
          <w:sz w:val="20"/>
          <w:szCs w:val="20"/>
          <w:shd w:fill="fef8d9" w:val="clear"/>
          <w:rtl w:val="0"/>
        </w:rPr>
        <w:t xml:space="preserve">bullish</w:t>
      </w:r>
      <w:r w:rsidDel="00000000" w:rsidR="00000000" w:rsidRPr="00000000">
        <w:rPr>
          <w:rFonts w:ascii="Arial" w:cs="Arial" w:eastAsia="Arial" w:hAnsi="Arial"/>
          <w:smallCaps w:val="0"/>
          <w:sz w:val="20"/>
          <w:szCs w:val="20"/>
          <w:rtl w:val="0"/>
        </w:rPr>
        <w:t xml:space="preserve"> last week, indicating an upward trend ahead.</w:t>
      </w:r>
    </w:p>
    <w:p w:rsidR="00000000" w:rsidDel="00000000" w:rsidP="00000000" w:rsidRDefault="00000000" w:rsidRPr="00000000" w14:paraId="00000FA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FA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Solana (SOL) Price Analysis</w:t>
      </w:r>
    </w:p>
    <w:p w:rsidR="00000000" w:rsidDel="00000000" w:rsidP="00000000" w:rsidRDefault="00000000" w:rsidRPr="00000000" w14:paraId="00000FA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FA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Solana (SOL) has started the week on a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note, with sellers looking to drive the price below $180. SOL has been trading between $180 and $200 over the past couple of weeks as it struggles to overcome the resistance at the upper boundary of this range. SOL registered a marginal increase last Sunday to remain at $200. However, it started the previous week in the red, registering a marginal decline on Monday before dropping 1.24% to $198 on Tuesday. Selling pressure intensified on Wednesday as SOL fell to an intraday low of $188. However, it recovered from this level to reclaim $190 and settle at $196, registering a marginal decline. Sellers retained control on Thursday, and SOL dropped 1.26% to $194.</w:t>
      </w:r>
    </w:p>
    <w:p w:rsidR="00000000" w:rsidDel="00000000" w:rsidP="00000000" w:rsidRDefault="00000000" w:rsidRPr="00000000" w14:paraId="00000FA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FA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Source: </w:t>
      </w:r>
      <w:hyperlink r:id="rId729">
        <w:r w:rsidDel="00000000" w:rsidR="00000000" w:rsidRPr="00000000">
          <w:rPr>
            <w:rFonts w:ascii="Arial" w:cs="Arial" w:eastAsia="Arial" w:hAnsi="Arial"/>
            <w:smallCaps w:val="0"/>
            <w:color w:val="0000ff"/>
            <w:sz w:val="20"/>
            <w:szCs w:val="20"/>
            <w:rtl w:val="0"/>
          </w:rPr>
          <w:t xml:space="preserve">TradingView</w:t>
        </w:r>
      </w:hyperlink>
      <w:r w:rsidDel="00000000" w:rsidR="00000000" w:rsidRPr="00000000">
        <w:rPr>
          <w:rtl w:val="0"/>
        </w:rPr>
      </w:r>
    </w:p>
    <w:p w:rsidR="00000000" w:rsidDel="00000000" w:rsidP="00000000" w:rsidRDefault="00000000" w:rsidRPr="00000000" w14:paraId="00000FA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FA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However, buyers reversed the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trend on Friday as SOL reached an intraday high of $205 before settling at $199, an increase of nearly 3%. Bears retook control over the weekend as SOL dropped 2.48% on Saturday and over 3% on Sunday, slipping below $190 and settling at $188. Sellers have retained control during the current session, with SOL down over 2% as sellers look to drive the price below $180. The MACD and RSI are both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indicating growing selling pressure. If SOL dips below the 200-day SMA and $180, it could drop to $150. Buyers must reclaim $200 for </w:t>
      </w:r>
      <w:r w:rsidDel="00000000" w:rsidR="00000000" w:rsidRPr="00000000">
        <w:rPr>
          <w:rFonts w:ascii="Arial" w:cs="Arial" w:eastAsia="Arial" w:hAnsi="Arial"/>
          <w:b w:val="1"/>
          <w:smallCaps w:val="0"/>
          <w:sz w:val="20"/>
          <w:szCs w:val="20"/>
          <w:shd w:fill="fef8d9" w:val="clear"/>
          <w:rtl w:val="0"/>
        </w:rPr>
        <w:t xml:space="preserve">bullish</w:t>
      </w:r>
      <w:r w:rsidDel="00000000" w:rsidR="00000000" w:rsidRPr="00000000">
        <w:rPr>
          <w:rFonts w:ascii="Arial" w:cs="Arial" w:eastAsia="Arial" w:hAnsi="Arial"/>
          <w:smallCaps w:val="0"/>
          <w:sz w:val="20"/>
          <w:szCs w:val="20"/>
          <w:rtl w:val="0"/>
        </w:rPr>
        <w:t xml:space="preserve"> sentiment to return.</w:t>
      </w:r>
    </w:p>
    <w:p w:rsidR="00000000" w:rsidDel="00000000" w:rsidP="00000000" w:rsidRDefault="00000000" w:rsidRPr="00000000" w14:paraId="00000FA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FB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Dogwifhat (WIF) Price Analysis</w:t>
      </w:r>
    </w:p>
    <w:p w:rsidR="00000000" w:rsidDel="00000000" w:rsidP="00000000" w:rsidRDefault="00000000" w:rsidRPr="00000000" w14:paraId="00000FB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FB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Dogwifhat (WIF) slipped below a key support level on Thursday before rebounding. However, it fell back into the red over the weekend and is struggling to build momentum during the ongoing session. WIF started the previous week on a positive note even though price action remained muted, rising just over 2% and settling at $0.657. However, it fell on Tuesday, dropping over 4% to $0.628. Sellers retained control on Wednesday as WIF fell nearly 4% and settled at $0.605. The price went below a key support level on Thursday, dropping 2.54% to slip below $0.60 and settle at $0.589.</w:t>
      </w:r>
    </w:p>
    <w:p w:rsidR="00000000" w:rsidDel="00000000" w:rsidP="00000000" w:rsidRDefault="00000000" w:rsidRPr="00000000" w14:paraId="00000FB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FB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Source: </w:t>
      </w:r>
      <w:hyperlink r:id="rId730">
        <w:r w:rsidDel="00000000" w:rsidR="00000000" w:rsidRPr="00000000">
          <w:rPr>
            <w:rFonts w:ascii="Arial" w:cs="Arial" w:eastAsia="Arial" w:hAnsi="Arial"/>
            <w:smallCaps w:val="0"/>
            <w:color w:val="0000ff"/>
            <w:sz w:val="20"/>
            <w:szCs w:val="20"/>
            <w:rtl w:val="0"/>
          </w:rPr>
          <w:t xml:space="preserve">TradingView</w:t>
        </w:r>
      </w:hyperlink>
      <w:r w:rsidDel="00000000" w:rsidR="00000000" w:rsidRPr="00000000">
        <w:rPr>
          <w:rtl w:val="0"/>
        </w:rPr>
      </w:r>
    </w:p>
    <w:p w:rsidR="00000000" w:rsidDel="00000000" w:rsidP="00000000" w:rsidRDefault="00000000" w:rsidRPr="00000000" w14:paraId="00000FB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FB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However, WIF rallied on Friday as it surged over 23%, reaching an intraday high of $0.797 before settling at $0.728.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sentiment returned on Saturday as the price dropped nearly 6%, slipping below $0.70 and settling at $0.685. Sellers retained control on Sunday, and WIF dropped just over 4% to $0.657. The current session sees WIF up 2.50% as buyers look to push it back towards $0.70. The RSI has rebounded from the oversold zone while the MACD flipped to </w:t>
      </w:r>
      <w:r w:rsidDel="00000000" w:rsidR="00000000" w:rsidRPr="00000000">
        <w:rPr>
          <w:rFonts w:ascii="Arial" w:cs="Arial" w:eastAsia="Arial" w:hAnsi="Arial"/>
          <w:b w:val="1"/>
          <w:smallCaps w:val="0"/>
          <w:sz w:val="20"/>
          <w:szCs w:val="20"/>
          <w:shd w:fill="fef8d9" w:val="clear"/>
          <w:rtl w:val="0"/>
        </w:rPr>
        <w:t xml:space="preserve">bullish</w:t>
      </w:r>
      <w:r w:rsidDel="00000000" w:rsidR="00000000" w:rsidRPr="00000000">
        <w:rPr>
          <w:rFonts w:ascii="Arial" w:cs="Arial" w:eastAsia="Arial" w:hAnsi="Arial"/>
          <w:smallCaps w:val="0"/>
          <w:sz w:val="20"/>
          <w:szCs w:val="20"/>
          <w:rtl w:val="0"/>
        </w:rPr>
        <w:t xml:space="preserve"> over the weekend, indicating waning selling pressure and a possible uptick in prices.</w:t>
      </w:r>
    </w:p>
    <w:p w:rsidR="00000000" w:rsidDel="00000000" w:rsidP="00000000" w:rsidRDefault="00000000" w:rsidRPr="00000000" w14:paraId="00000FB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FB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Celestia (TIA) Price Analysis</w:t>
      </w:r>
    </w:p>
    <w:p w:rsidR="00000000" w:rsidDel="00000000" w:rsidP="00000000" w:rsidRDefault="00000000" w:rsidRPr="00000000" w14:paraId="00000FB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FB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Celestia (TIA) is struggling to move past the 20-day SMA and $3.50, with the token trading between $2.70 and $3.50. TIA started the previous week on a positive note as it registered an increase of nearly 4% and settled at $3.23. The price surged to an intraday high of $3.56 on Tuesday as buyers attempted a move past $3.50. However, TIA lost momentum after reaching this level and fell to $3.21, ultimately registering a marginal decline. Wednesday saw TIA plunge to an intraday low of $2.96 as selling pressure intensified. However, it rebounded from this level to reclaim $3 and settle at $3.22, registering a marginal increase.</w:t>
      </w:r>
    </w:p>
    <w:p w:rsidR="00000000" w:rsidDel="00000000" w:rsidP="00000000" w:rsidRDefault="00000000" w:rsidRPr="00000000" w14:paraId="00000FB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FB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Source: </w:t>
      </w:r>
      <w:hyperlink r:id="rId731">
        <w:r w:rsidDel="00000000" w:rsidR="00000000" w:rsidRPr="00000000">
          <w:rPr>
            <w:rFonts w:ascii="Arial" w:cs="Arial" w:eastAsia="Arial" w:hAnsi="Arial"/>
            <w:smallCaps w:val="0"/>
            <w:color w:val="0000ff"/>
            <w:sz w:val="20"/>
            <w:szCs w:val="20"/>
            <w:rtl w:val="0"/>
          </w:rPr>
          <w:t xml:space="preserve">TradingView</w:t>
        </w:r>
      </w:hyperlink>
      <w:r w:rsidDel="00000000" w:rsidR="00000000" w:rsidRPr="00000000">
        <w:rPr>
          <w:rtl w:val="0"/>
        </w:rPr>
      </w:r>
    </w:p>
    <w:p w:rsidR="00000000" w:rsidDel="00000000" w:rsidP="00000000" w:rsidRDefault="00000000" w:rsidRPr="00000000" w14:paraId="00000FB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FB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sentiment returned Thursday as TIA fell over 5% and settled at $3.05. The price recovered on Friday, registering an increase of nearly 4%, moving to an intraday high of $3.30 before settling at $3.16.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sentiment returned over the weekend as TIA dropped 3.30% on Saturday and 1.13% on Sunday to settle at $3.02. The current session sees TIA up over 3% and trading at $3.12.</w:t>
      </w:r>
    </w:p>
    <w:p w:rsidR="00000000" w:rsidDel="00000000" w:rsidP="00000000" w:rsidRDefault="00000000" w:rsidRPr="00000000" w14:paraId="00000FB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FC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Arbitrum (ARB) Price Analysis</w:t>
      </w:r>
    </w:p>
    <w:p w:rsidR="00000000" w:rsidDel="00000000" w:rsidP="00000000" w:rsidRDefault="00000000" w:rsidRPr="00000000" w14:paraId="00000FC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FC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Arbitrum (ARB) failed to move past $0.50 last week after being rejected from that level twice, as it struggles to overcome resistance. ARB started the previous week on a positive note, rising over 5% on Monday and settling at $0.472. Despite a strong start, ARB was back in the red on Tuesday, falling 1.99% to $0.462. </w:t>
      </w:r>
      <w:r w:rsidDel="00000000" w:rsidR="00000000" w:rsidRPr="00000000">
        <w:rPr>
          <w:rFonts w:ascii="Arial" w:cs="Arial" w:eastAsia="Arial" w:hAnsi="Arial"/>
          <w:b w:val="1"/>
          <w:smallCaps w:val="0"/>
          <w:sz w:val="20"/>
          <w:szCs w:val="20"/>
          <w:shd w:fill="fef8d9" w:val="clear"/>
          <w:rtl w:val="0"/>
        </w:rPr>
        <w:t xml:space="preserve">Bullish</w:t>
      </w:r>
      <w:r w:rsidDel="00000000" w:rsidR="00000000" w:rsidRPr="00000000">
        <w:rPr>
          <w:rFonts w:ascii="Arial" w:cs="Arial" w:eastAsia="Arial" w:hAnsi="Arial"/>
          <w:smallCaps w:val="0"/>
          <w:sz w:val="20"/>
          <w:szCs w:val="20"/>
          <w:rtl w:val="0"/>
        </w:rPr>
        <w:t xml:space="preserve"> sentiment returned on Wednesday as ARB surged nearly 7%, reaching an intraday high of $0.509 before settling at $0.493. With sellers active at this level, ARB fell 1.30% on Thursday and settled at $0.487. Buyers regained control on Friday as ARB retested $3.50, reaching an intraday high of $0.511. However, it fell back to $0.497 ultimately registering an increase of just over 2%.</w:t>
      </w:r>
    </w:p>
    <w:p w:rsidR="00000000" w:rsidDel="00000000" w:rsidP="00000000" w:rsidRDefault="00000000" w:rsidRPr="00000000" w14:paraId="00000FC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FC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Source: </w:t>
      </w:r>
      <w:hyperlink r:id="rId732">
        <w:r w:rsidDel="00000000" w:rsidR="00000000" w:rsidRPr="00000000">
          <w:rPr>
            <w:rFonts w:ascii="Arial" w:cs="Arial" w:eastAsia="Arial" w:hAnsi="Arial"/>
            <w:smallCaps w:val="0"/>
            <w:color w:val="0000ff"/>
            <w:sz w:val="20"/>
            <w:szCs w:val="20"/>
            <w:rtl w:val="0"/>
          </w:rPr>
          <w:t xml:space="preserve">TradingView</w:t>
        </w:r>
      </w:hyperlink>
      <w:r w:rsidDel="00000000" w:rsidR="00000000" w:rsidRPr="00000000">
        <w:rPr>
          <w:rtl w:val="0"/>
        </w:rPr>
      </w:r>
    </w:p>
    <w:p w:rsidR="00000000" w:rsidDel="00000000" w:rsidP="00000000" w:rsidRDefault="00000000" w:rsidRPr="00000000" w14:paraId="00000FC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FC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sentiment returned on Saturday as ARB fell over 4% and settled at $0.476. Sellers retained control on Sunday, thwarting an attempted recovery and pushing ARB down 0.57% to $0.474. The current session sees ARB up 2.51% and trading at $0.487.</w:t>
      </w:r>
    </w:p>
    <w:p w:rsidR="00000000" w:rsidDel="00000000" w:rsidP="00000000" w:rsidRDefault="00000000" w:rsidRPr="00000000" w14:paraId="00000FC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FC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Optimism (OP) Price Analysis</w:t>
      </w:r>
    </w:p>
    <w:p w:rsidR="00000000" w:rsidDel="00000000" w:rsidP="00000000" w:rsidRDefault="00000000" w:rsidRPr="00000000" w14:paraId="00000FC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FC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Optimism (OP) is looking to move past the 20-day SMA and reclaim $1.20 as it starts the week positively. OP registered an increase of 1.37% last Monday, starting the week positively. However, it fell back on Tuesday, dropping nearly 2% and settling at $1.07. Buyers returned to the market on Wednesday as OP registered an increase of almost 5% and settled at $1.12. OP registered a marginal increase on Thursday before rising nearly 3% on Friday and settled at $1.15.</w:t>
      </w:r>
    </w:p>
    <w:p w:rsidR="00000000" w:rsidDel="00000000" w:rsidP="00000000" w:rsidRDefault="00000000" w:rsidRPr="00000000" w14:paraId="00000FC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FC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Source: </w:t>
      </w:r>
      <w:hyperlink r:id="rId733">
        <w:r w:rsidDel="00000000" w:rsidR="00000000" w:rsidRPr="00000000">
          <w:rPr>
            <w:rFonts w:ascii="Arial" w:cs="Arial" w:eastAsia="Arial" w:hAnsi="Arial"/>
            <w:smallCaps w:val="0"/>
            <w:color w:val="0000ff"/>
            <w:sz w:val="20"/>
            <w:szCs w:val="20"/>
            <w:rtl w:val="0"/>
          </w:rPr>
          <w:t xml:space="preserve">TradingView</w:t>
        </w:r>
      </w:hyperlink>
      <w:r w:rsidDel="00000000" w:rsidR="00000000" w:rsidRPr="00000000">
        <w:rPr>
          <w:rtl w:val="0"/>
        </w:rPr>
      </w:r>
    </w:p>
    <w:p w:rsidR="00000000" w:rsidDel="00000000" w:rsidP="00000000" w:rsidRDefault="00000000" w:rsidRPr="00000000" w14:paraId="00000FC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FC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However, buyers lost momentum on Saturday as OP failed to move past the 20-day SMA. As a result, OP fell 2.21% to $1.13. The price declined on Sunday, dropping 1.55% to $1.11. The current session sees OP up nearly 4% as buyers attempt to move past the 20-day SMA.</w:t>
      </w:r>
    </w:p>
    <w:p w:rsidR="00000000" w:rsidDel="00000000" w:rsidP="00000000" w:rsidRDefault="00000000" w:rsidRPr="00000000" w14:paraId="00000FC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FD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Disclaimer: This article is provided for informational purposes only. It is not offered or intended to be used as legal, tax, investment, financial, or other advice.</w:t>
      </w:r>
    </w:p>
    <w:p w:rsidR="00000000" w:rsidDel="00000000" w:rsidP="00000000" w:rsidRDefault="00000000" w:rsidRPr="00000000" w14:paraId="00000FD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FD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Document CRPTOD0020250218el2h00012</w:t>
      </w:r>
    </w:p>
    <w:p w:rsidR="00000000" w:rsidDel="00000000" w:rsidP="00000000" w:rsidRDefault="00000000" w:rsidRPr="00000000" w14:paraId="00000FD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FD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Fonts w:ascii="Arial" w:cs="Arial" w:eastAsia="Arial" w:hAnsi="Arial"/>
          <w:b w:val="1"/>
          <w:smallCaps w:val="0"/>
          <w:sz w:val="20"/>
          <w:szCs w:val="20"/>
          <w:rtl w:val="0"/>
        </w:rPr>
        <w:t xml:space="preserve">Price analysis 2/17: SPX, DXY, BTC, ETH, XRP, BNB, SOL, DOGE,  </w:t>
      </w:r>
      <w:r w:rsidDel="00000000" w:rsidR="00000000" w:rsidRPr="00000000">
        <w:rPr>
          <w:rFonts w:ascii="Arial" w:cs="Arial" w:eastAsia="Arial" w:hAnsi="Arial"/>
          <w:b w:val="1"/>
          <w:smallCaps w:val="0"/>
          <w:sz w:val="20"/>
          <w:szCs w:val="20"/>
          <w:shd w:fill="fef8d9" w:val="clear"/>
          <w:rtl w:val="0"/>
        </w:rPr>
        <w:t xml:space="preserve">ADA </w:t>
      </w:r>
      <w:r w:rsidDel="00000000" w:rsidR="00000000" w:rsidRPr="00000000">
        <w:rPr>
          <w:rFonts w:ascii="Arial" w:cs="Arial" w:eastAsia="Arial" w:hAnsi="Arial"/>
          <w:b w:val="1"/>
          <w:smallCaps w:val="0"/>
          <w:sz w:val="20"/>
          <w:szCs w:val="20"/>
          <w:rtl w:val="0"/>
        </w:rPr>
        <w:t xml:space="preserve">, LINK</w:t>
      </w:r>
    </w:p>
    <w:p w:rsidR="00000000" w:rsidDel="00000000" w:rsidP="00000000" w:rsidRDefault="00000000" w:rsidRPr="00000000" w14:paraId="00000FD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tl w:val="0"/>
        </w:rPr>
      </w:r>
    </w:p>
    <w:p w:rsidR="00000000" w:rsidDel="00000000" w:rsidP="00000000" w:rsidRDefault="00000000" w:rsidRPr="00000000" w14:paraId="00000FD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Cointelegraph By Rakesh Upadhyay </w:t>
      </w:r>
    </w:p>
    <w:p w:rsidR="00000000" w:rsidDel="00000000" w:rsidP="00000000" w:rsidRDefault="00000000" w:rsidRPr="00000000" w14:paraId="00000FD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1,774 words</w:t>
      </w:r>
    </w:p>
    <w:p w:rsidR="00000000" w:rsidDel="00000000" w:rsidP="00000000" w:rsidRDefault="00000000" w:rsidRPr="00000000" w14:paraId="00000FD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17 February 2025</w:t>
      </w:r>
    </w:p>
    <w:p w:rsidR="00000000" w:rsidDel="00000000" w:rsidP="00000000" w:rsidRDefault="00000000" w:rsidRPr="00000000" w14:paraId="00000FD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Cointelegraph</w:t>
      </w:r>
    </w:p>
    <w:p w:rsidR="00000000" w:rsidDel="00000000" w:rsidP="00000000" w:rsidRDefault="00000000" w:rsidRPr="00000000" w14:paraId="00000FD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CONTEL</w:t>
      </w:r>
    </w:p>
    <w:p w:rsidR="00000000" w:rsidDel="00000000" w:rsidP="00000000" w:rsidRDefault="00000000" w:rsidRPr="00000000" w14:paraId="00000FD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English</w:t>
      </w:r>
    </w:p>
    <w:p w:rsidR="00000000" w:rsidDel="00000000" w:rsidP="00000000" w:rsidRDefault="00000000" w:rsidRPr="00000000" w14:paraId="00000FD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Cointelegraph 2025. All rights reserved. </w:t>
      </w:r>
    </w:p>
    <w:p w:rsidR="00000000" w:rsidDel="00000000" w:rsidP="00000000" w:rsidRDefault="00000000" w:rsidRPr="00000000" w14:paraId="00000FD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FD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Altcoin prices soften as Bitcoin price falls closer to the $94,000 support.</w:t>
      </w:r>
    </w:p>
    <w:p w:rsidR="00000000" w:rsidDel="00000000" w:rsidP="00000000" w:rsidRDefault="00000000" w:rsidRPr="00000000" w14:paraId="00000FD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FE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shd w:fill="fef8d9" w:val="clear"/>
        </w:rPr>
      </w:pPr>
      <w:hyperlink r:id="rId734">
        <w:r w:rsidDel="00000000" w:rsidR="00000000" w:rsidRPr="00000000">
          <w:rPr>
            <w:rFonts w:ascii="Arial" w:cs="Arial" w:eastAsia="Arial" w:hAnsi="Arial"/>
            <w:smallCaps w:val="0"/>
            <w:color w:val="0000ff"/>
            <w:sz w:val="20"/>
            <w:szCs w:val="20"/>
            <w:rtl w:val="0"/>
          </w:rPr>
          <w:t xml:space="preserve">Price analysis 2/17: SPX, DXY, BTC, ETH, XRP, BNB, SOL, DOGE, </w:t>
        </w:r>
      </w:hyperlink>
      <w:hyperlink r:id="rId735">
        <w:r w:rsidDel="00000000" w:rsidR="00000000" w:rsidRPr="00000000">
          <w:rPr>
            <w:rFonts w:ascii="Arial" w:cs="Arial" w:eastAsia="Arial" w:hAnsi="Arial"/>
            <w:b w:val="1"/>
            <w:smallCaps w:val="0"/>
            <w:color w:val="0000ff"/>
            <w:sz w:val="20"/>
            <w:szCs w:val="20"/>
            <w:rtl w:val="0"/>
          </w:rPr>
          <w:t xml:space="preserve"> </w:t>
        </w:r>
      </w:hyperlink>
      <w:hyperlink r:id="rId736">
        <w:r w:rsidDel="00000000" w:rsidR="00000000" w:rsidRPr="00000000">
          <w:rPr>
            <w:rFonts w:ascii="Arial" w:cs="Arial" w:eastAsia="Arial" w:hAnsi="Arial"/>
            <w:b w:val="1"/>
            <w:smallCaps w:val="0"/>
            <w:color w:val="0000ff"/>
            <w:sz w:val="20"/>
            <w:szCs w:val="20"/>
            <w:shd w:fill="fef8d9" w:val="clear"/>
            <w:rtl w:val="0"/>
          </w:rPr>
          <w:t xml:space="preserve">ADA</w:t>
        </w:r>
      </w:hyperlink>
      <w:hyperlink r:id="rId737">
        <w:r w:rsidDel="00000000" w:rsidR="00000000" w:rsidRPr="00000000">
          <w:rPr>
            <w:rFonts w:ascii="Arial" w:cs="Arial" w:eastAsia="Arial" w:hAnsi="Arial"/>
            <w:smallCaps w:val="0"/>
            <w:color w:val="0000ff"/>
            <w:sz w:val="20"/>
            <w:szCs w:val="20"/>
            <w:shd w:fill="fef8d9" w:val="clear"/>
            <w:rtl w:val="0"/>
          </w:rPr>
          <w:t xml:space="preserve">, LINK</w:t>
        </w:r>
      </w:hyperlink>
      <w:r w:rsidDel="00000000" w:rsidR="00000000" w:rsidRPr="00000000">
        <w:rPr>
          <w:rtl w:val="0"/>
        </w:rPr>
      </w:r>
    </w:p>
    <w:p w:rsidR="00000000" w:rsidDel="00000000" w:rsidP="00000000" w:rsidRDefault="00000000" w:rsidRPr="00000000" w14:paraId="00000FE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shd w:fill="fef8d9" w:val="clear"/>
        </w:rPr>
      </w:pPr>
      <w:r w:rsidDel="00000000" w:rsidR="00000000" w:rsidRPr="00000000">
        <w:rPr>
          <w:rtl w:val="0"/>
        </w:rPr>
      </w:r>
    </w:p>
    <w:p w:rsidR="00000000" w:rsidDel="00000000" w:rsidP="00000000" w:rsidRDefault="00000000" w:rsidRPr="00000000" w14:paraId="00000FE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Bitcoin (</w:t>
      </w:r>
      <w:hyperlink r:id="rId738">
        <w:r w:rsidDel="00000000" w:rsidR="00000000" w:rsidRPr="00000000">
          <w:rPr>
            <w:rFonts w:ascii="Arial" w:cs="Arial" w:eastAsia="Arial" w:hAnsi="Arial"/>
            <w:smallCaps w:val="0"/>
            <w:color w:val="0000ff"/>
            <w:sz w:val="20"/>
            <w:szCs w:val="20"/>
            <w:rtl w:val="0"/>
          </w:rPr>
          <w:t xml:space="preserve">BTC</w:t>
        </w:r>
      </w:hyperlink>
      <w:r w:rsidDel="00000000" w:rsidR="00000000" w:rsidRPr="00000000">
        <w:rPr>
          <w:rFonts w:ascii="Arial" w:cs="Arial" w:eastAsia="Arial" w:hAnsi="Arial"/>
          <w:smallCaps w:val="0"/>
          <w:sz w:val="20"/>
          <w:szCs w:val="20"/>
          <w:rtl w:val="0"/>
        </w:rPr>
        <w:t xml:space="preserve"> ) has been trading below the psychologically critical $100,000 level for the past few days, signaling a lack of aggressive buying at lower levels. CryptoQuant contributor J. A. Maartunn said in a Quicktake blog post that Bitcoin “flowing out of derivative exchanges and into spot exchanges” suggests the </w:t>
      </w:r>
      <w:hyperlink r:id="rId739">
        <w:r w:rsidDel="00000000" w:rsidR="00000000" w:rsidRPr="00000000">
          <w:rPr>
            <w:rFonts w:ascii="Arial" w:cs="Arial" w:eastAsia="Arial" w:hAnsi="Arial"/>
            <w:smallCaps w:val="0"/>
            <w:color w:val="0000ff"/>
            <w:sz w:val="20"/>
            <w:szCs w:val="20"/>
            <w:rtl w:val="0"/>
          </w:rPr>
          <w:t xml:space="preserve">start of a </w:t>
        </w:r>
      </w:hyperlink>
      <w:hyperlink r:id="rId740">
        <w:r w:rsidDel="00000000" w:rsidR="00000000" w:rsidRPr="00000000">
          <w:rPr>
            <w:rFonts w:ascii="Arial" w:cs="Arial" w:eastAsia="Arial" w:hAnsi="Arial"/>
            <w:b w:val="1"/>
            <w:smallCaps w:val="0"/>
            <w:color w:val="0000ff"/>
            <w:sz w:val="20"/>
            <w:szCs w:val="20"/>
            <w:rtl w:val="0"/>
          </w:rPr>
          <w:t xml:space="preserve"> </w:t>
        </w:r>
      </w:hyperlink>
      <w:hyperlink r:id="rId741">
        <w:r w:rsidDel="00000000" w:rsidR="00000000" w:rsidRPr="00000000">
          <w:rPr>
            <w:rFonts w:ascii="Arial" w:cs="Arial" w:eastAsia="Arial" w:hAnsi="Arial"/>
            <w:b w:val="1"/>
            <w:smallCaps w:val="0"/>
            <w:color w:val="0000ff"/>
            <w:sz w:val="20"/>
            <w:szCs w:val="20"/>
            <w:shd w:fill="fef8d9" w:val="clear"/>
            <w:rtl w:val="0"/>
          </w:rPr>
          <w:t xml:space="preserve">bearish</w:t>
        </w:r>
      </w:hyperlink>
      <w:hyperlink r:id="rId742">
        <w:r w:rsidDel="00000000" w:rsidR="00000000" w:rsidRPr="00000000">
          <w:rPr>
            <w:rFonts w:ascii="Arial" w:cs="Arial" w:eastAsia="Arial" w:hAnsi="Arial"/>
            <w:smallCaps w:val="0"/>
            <w:color w:val="0000ff"/>
            <w:sz w:val="20"/>
            <w:szCs w:val="20"/>
            <w:shd w:fill="fef8d9" w:val="clear"/>
            <w:rtl w:val="0"/>
          </w:rPr>
          <w:t xml:space="preserve"> phase</w:t>
        </w:r>
      </w:hyperlink>
      <w:r w:rsidDel="00000000" w:rsidR="00000000" w:rsidRPr="00000000">
        <w:rPr>
          <w:rFonts w:ascii="Arial" w:cs="Arial" w:eastAsia="Arial" w:hAnsi="Arial"/>
          <w:smallCaps w:val="0"/>
          <w:sz w:val="20"/>
          <w:szCs w:val="20"/>
          <w:rtl w:val="0"/>
        </w:rPr>
        <w:t xml:space="preserve">.</w:t>
      </w:r>
    </w:p>
    <w:p w:rsidR="00000000" w:rsidDel="00000000" w:rsidP="00000000" w:rsidRDefault="00000000" w:rsidRPr="00000000" w14:paraId="00000FE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FE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large outflows from cryptocurrency exchange-traded products (ETPs) last week suggest that the market participants are turning cautious in the near term. According to a CoinShares report, </w:t>
      </w:r>
      <w:hyperlink r:id="rId743">
        <w:r w:rsidDel="00000000" w:rsidR="00000000" w:rsidRPr="00000000">
          <w:rPr>
            <w:rFonts w:ascii="Arial" w:cs="Arial" w:eastAsia="Arial" w:hAnsi="Arial"/>
            <w:smallCaps w:val="0"/>
            <w:color w:val="0000ff"/>
            <w:sz w:val="20"/>
            <w:szCs w:val="20"/>
            <w:rtl w:val="0"/>
          </w:rPr>
          <w:t xml:space="preserve">Bitcoin ETPs witnessed $430 million in outflows</w:t>
        </w:r>
      </w:hyperlink>
      <w:r w:rsidDel="00000000" w:rsidR="00000000" w:rsidRPr="00000000">
        <w:rPr>
          <w:rFonts w:ascii="Arial" w:cs="Arial" w:eastAsia="Arial" w:hAnsi="Arial"/>
          <w:smallCaps w:val="0"/>
          <w:sz w:val="20"/>
          <w:szCs w:val="20"/>
          <w:rtl w:val="0"/>
        </w:rPr>
        <w:t xml:space="preserve"> in the previous trading week, possibly triggered by macroeconomic concerns and the hawkish remarks by the US Federal Reserve Chair Jerome Powell.</w:t>
      </w:r>
    </w:p>
    <w:p w:rsidR="00000000" w:rsidDel="00000000" w:rsidP="00000000" w:rsidRDefault="00000000" w:rsidRPr="00000000" w14:paraId="00000FE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FE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744">
        <w:r w:rsidDel="00000000" w:rsidR="00000000" w:rsidRPr="00000000">
          <w:rPr>
            <w:rFonts w:ascii="Arial" w:cs="Arial" w:eastAsia="Arial" w:hAnsi="Arial"/>
            <w:smallCaps w:val="0"/>
            <w:color w:val="0000ff"/>
            <w:sz w:val="20"/>
            <w:szCs w:val="20"/>
            <w:rtl w:val="0"/>
          </w:rPr>
          <w:t xml:space="preserve">Dogecoin, Cryptocurrencies, Federal Reserve, Dollar, Bitcoin Price, XRP, Markets, Cryptocurrency Exchange, Cardano, Price Analysis, Binance Coin, Chainlink, Market Analysis, CoinShares, Ether Price, Solana, S&amp;P 500</w:t>
        </w:r>
      </w:hyperlink>
      <w:r w:rsidDel="00000000" w:rsidR="00000000" w:rsidRPr="00000000">
        <w:rPr>
          <w:rtl w:val="0"/>
        </w:rPr>
      </w:r>
    </w:p>
    <w:p w:rsidR="00000000" w:rsidDel="00000000" w:rsidP="00000000" w:rsidRDefault="00000000" w:rsidRPr="00000000" w14:paraId="00000FE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FE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Daily cryptocurrency market performance. Source: </w:t>
      </w:r>
      <w:hyperlink r:id="rId745">
        <w:r w:rsidDel="00000000" w:rsidR="00000000" w:rsidRPr="00000000">
          <w:rPr>
            <w:rFonts w:ascii="Arial" w:cs="Arial" w:eastAsia="Arial" w:hAnsi="Arial"/>
            <w:smallCaps w:val="0"/>
            <w:color w:val="0000ff"/>
            <w:sz w:val="20"/>
            <w:szCs w:val="20"/>
            <w:rtl w:val="0"/>
          </w:rPr>
          <w:t xml:space="preserve">Coin360</w:t>
        </w:r>
      </w:hyperlink>
      <w:r w:rsidDel="00000000" w:rsidR="00000000" w:rsidRPr="00000000">
        <w:rPr>
          <w:rtl w:val="0"/>
        </w:rPr>
      </w:r>
    </w:p>
    <w:p w:rsidR="00000000" w:rsidDel="00000000" w:rsidP="00000000" w:rsidRDefault="00000000" w:rsidRPr="00000000" w14:paraId="00000FE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FE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However, not everyone is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on Bitcoin. Bitwise CEO Hunter Horsley said in a post on X that he has “never been more optimistic” about Bitcoin as it is “going to take into the mainstream this year.” </w:t>
      </w:r>
      <w:hyperlink r:id="rId746">
        <w:r w:rsidDel="00000000" w:rsidR="00000000" w:rsidRPr="00000000">
          <w:rPr>
            <w:rFonts w:ascii="Arial" w:cs="Arial" w:eastAsia="Arial" w:hAnsi="Arial"/>
            <w:smallCaps w:val="0"/>
            <w:color w:val="0000ff"/>
            <w:sz w:val="20"/>
            <w:szCs w:val="20"/>
            <w:rtl w:val="0"/>
          </w:rPr>
          <w:t xml:space="preserve">Another </w:t>
        </w:r>
      </w:hyperlink>
      <w:hyperlink r:id="rId747">
        <w:r w:rsidDel="00000000" w:rsidR="00000000" w:rsidRPr="00000000">
          <w:rPr>
            <w:rFonts w:ascii="Arial" w:cs="Arial" w:eastAsia="Arial" w:hAnsi="Arial"/>
            <w:b w:val="1"/>
            <w:smallCaps w:val="0"/>
            <w:color w:val="0000ff"/>
            <w:sz w:val="20"/>
            <w:szCs w:val="20"/>
            <w:rtl w:val="0"/>
          </w:rPr>
          <w:t xml:space="preserve"> </w:t>
        </w:r>
      </w:hyperlink>
      <w:hyperlink r:id="rId748">
        <w:r w:rsidDel="00000000" w:rsidR="00000000" w:rsidRPr="00000000">
          <w:rPr>
            <w:rFonts w:ascii="Arial" w:cs="Arial" w:eastAsia="Arial" w:hAnsi="Arial"/>
            <w:b w:val="1"/>
            <w:smallCaps w:val="0"/>
            <w:color w:val="0000ff"/>
            <w:sz w:val="20"/>
            <w:szCs w:val="20"/>
            <w:shd w:fill="fef8d9" w:val="clear"/>
            <w:rtl w:val="0"/>
          </w:rPr>
          <w:t xml:space="preserve">bullish</w:t>
        </w:r>
      </w:hyperlink>
      <w:hyperlink r:id="rId749">
        <w:r w:rsidDel="00000000" w:rsidR="00000000" w:rsidRPr="00000000">
          <w:rPr>
            <w:rFonts w:ascii="Arial" w:cs="Arial" w:eastAsia="Arial" w:hAnsi="Arial"/>
            <w:smallCaps w:val="0"/>
            <w:color w:val="0000ff"/>
            <w:sz w:val="20"/>
            <w:szCs w:val="20"/>
            <w:shd w:fill="fef8d9" w:val="clear"/>
            <w:rtl w:val="0"/>
          </w:rPr>
          <w:t xml:space="preserve"> voice</w:t>
        </w:r>
      </w:hyperlink>
      <w:r w:rsidDel="00000000" w:rsidR="00000000" w:rsidRPr="00000000">
        <w:rPr>
          <w:rFonts w:ascii="Arial" w:cs="Arial" w:eastAsia="Arial" w:hAnsi="Arial"/>
          <w:smallCaps w:val="0"/>
          <w:sz w:val="20"/>
          <w:szCs w:val="20"/>
          <w:rtl w:val="0"/>
        </w:rPr>
        <w:t xml:space="preserve"> is that of Bitwise head of alpha strategies Jeff Park who called Bitcoin a “generational opportunity.”</w:t>
      </w:r>
    </w:p>
    <w:p w:rsidR="00000000" w:rsidDel="00000000" w:rsidP="00000000" w:rsidRDefault="00000000" w:rsidRPr="00000000" w14:paraId="00000FE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FE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Which way will Bitcoin break out? Could altcoins start a recovery, or will they fall further? Let’s analyze the charts to find out.</w:t>
      </w:r>
    </w:p>
    <w:p w:rsidR="00000000" w:rsidDel="00000000" w:rsidP="00000000" w:rsidRDefault="00000000" w:rsidRPr="00000000" w14:paraId="00000FE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FE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S&amp;P 500 Index price analysis</w:t>
      </w:r>
    </w:p>
    <w:p w:rsidR="00000000" w:rsidDel="00000000" w:rsidP="00000000" w:rsidRDefault="00000000" w:rsidRPr="00000000" w14:paraId="00000FE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FF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S&amp;P 500 Index (SPX) has been trading between the 50-day simple moving average (6,007) and the overhead resistance of 6,128.</w:t>
      </w:r>
    </w:p>
    <w:p w:rsidR="00000000" w:rsidDel="00000000" w:rsidP="00000000" w:rsidRDefault="00000000" w:rsidRPr="00000000" w14:paraId="00000FF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FF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750">
        <w:r w:rsidDel="00000000" w:rsidR="00000000" w:rsidRPr="00000000">
          <w:rPr>
            <w:rFonts w:ascii="Arial" w:cs="Arial" w:eastAsia="Arial" w:hAnsi="Arial"/>
            <w:smallCaps w:val="0"/>
            <w:color w:val="0000ff"/>
            <w:sz w:val="20"/>
            <w:szCs w:val="20"/>
            <w:rtl w:val="0"/>
          </w:rPr>
          <w:t xml:space="preserve">Dogecoin, Cryptocurrencies, Federal Reserve, Dollar, Bitcoin Price, XRP, Markets, Cryptocurrency Exchange, Cardano, Price Analysis, Binance Coin, Chainlink, Market Analysis, CoinShares, Ether Price, Solana, S&amp;P 500</w:t>
        </w:r>
      </w:hyperlink>
      <w:r w:rsidDel="00000000" w:rsidR="00000000" w:rsidRPr="00000000">
        <w:rPr>
          <w:rtl w:val="0"/>
        </w:rPr>
      </w:r>
    </w:p>
    <w:p w:rsidR="00000000" w:rsidDel="00000000" w:rsidP="00000000" w:rsidRDefault="00000000" w:rsidRPr="00000000" w14:paraId="00000FF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0FF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SPX daily chart. Source: Cointelegraph/TradingView</w:t>
      </w:r>
    </w:p>
    <w:p w:rsidR="00000000" w:rsidDel="00000000" w:rsidP="00000000" w:rsidRDefault="00000000" w:rsidRPr="00000000" w14:paraId="00000FF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FF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gradually upsloping 20-day exponential moving average (6,047) and the relative strength index (RSI) in the positive territory indicate the path of least resistance is to the upside. If buyers maintain the price above 6,128, the index could start the next leg of the uptrend to 6,403.</w:t>
      </w:r>
    </w:p>
    <w:p w:rsidR="00000000" w:rsidDel="00000000" w:rsidP="00000000" w:rsidRDefault="00000000" w:rsidRPr="00000000" w14:paraId="00000FF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FF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This optimistic view will be negated in the near term on a break and close below the 50-day SMA. That could sink the price to 5,923 and subsequently to 5,853.</w:t>
      </w:r>
    </w:p>
    <w:p w:rsidR="00000000" w:rsidDel="00000000" w:rsidP="00000000" w:rsidRDefault="00000000" w:rsidRPr="00000000" w14:paraId="00000FF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FF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US Dollar Index price analysis</w:t>
      </w:r>
    </w:p>
    <w:p w:rsidR="00000000" w:rsidDel="00000000" w:rsidP="00000000" w:rsidRDefault="00000000" w:rsidRPr="00000000" w14:paraId="00000FF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FF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failure of the bulls to maintain the US Dollar Index (DXY) above the 20-day EMA (107.78) suggests that bears are active at higher levels.</w:t>
      </w:r>
    </w:p>
    <w:p w:rsidR="00000000" w:rsidDel="00000000" w:rsidP="00000000" w:rsidRDefault="00000000" w:rsidRPr="00000000" w14:paraId="00000FF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0FF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751">
        <w:r w:rsidDel="00000000" w:rsidR="00000000" w:rsidRPr="00000000">
          <w:rPr>
            <w:rFonts w:ascii="Arial" w:cs="Arial" w:eastAsia="Arial" w:hAnsi="Arial"/>
            <w:smallCaps w:val="0"/>
            <w:color w:val="0000ff"/>
            <w:sz w:val="20"/>
            <w:szCs w:val="20"/>
            <w:rtl w:val="0"/>
          </w:rPr>
          <w:t xml:space="preserve">Dogecoin, Cryptocurrencies, Federal Reserve, Dollar, Bitcoin Price, XRP, Markets, Cryptocurrency Exchange, Cardano, Price Analysis, Binance Coin, Chainlink, Market Analysis, CoinShares, Ether Price, Solana, S&amp;P 500</w:t>
        </w:r>
      </w:hyperlink>
      <w:r w:rsidDel="00000000" w:rsidR="00000000" w:rsidRPr="00000000">
        <w:rPr>
          <w:rtl w:val="0"/>
        </w:rPr>
      </w:r>
    </w:p>
    <w:p w:rsidR="00000000" w:rsidDel="00000000" w:rsidP="00000000" w:rsidRDefault="00000000" w:rsidRPr="00000000" w14:paraId="00000FF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00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DXY daily chart. Source: Cointelegraph/TradingView</w:t>
      </w:r>
    </w:p>
    <w:p w:rsidR="00000000" w:rsidDel="00000000" w:rsidP="00000000" w:rsidRDefault="00000000" w:rsidRPr="00000000" w14:paraId="0000100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00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downsloping 20-day EMA and the RSI in the negative zone suggest that bears have an edge. The index fell below the 106.96 support on Feb. 14, indicating the start of a corrective phase. If the price maintains below 106.96, the index could decline to the solid support at 105.42.</w:t>
      </w:r>
    </w:p>
    <w:p w:rsidR="00000000" w:rsidDel="00000000" w:rsidP="00000000" w:rsidRDefault="00000000" w:rsidRPr="00000000" w14:paraId="0000100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00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first sign of strength will be a break and close above the overhead resistance at 108.52. If this level is cleared, the index may rally to 110.17.</w:t>
      </w:r>
    </w:p>
    <w:p w:rsidR="00000000" w:rsidDel="00000000" w:rsidP="00000000" w:rsidRDefault="00000000" w:rsidRPr="00000000" w14:paraId="0000100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00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Bitcoin price analysis</w:t>
      </w:r>
    </w:p>
    <w:p w:rsidR="00000000" w:rsidDel="00000000" w:rsidP="00000000" w:rsidRDefault="00000000" w:rsidRPr="00000000" w14:paraId="0000100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00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Bitcoin bulls are struggling to push the price above the moving averages, indicating that demand dries up at higher levels.</w:t>
      </w:r>
    </w:p>
    <w:p w:rsidR="00000000" w:rsidDel="00000000" w:rsidP="00000000" w:rsidRDefault="00000000" w:rsidRPr="00000000" w14:paraId="0000100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00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752">
        <w:r w:rsidDel="00000000" w:rsidR="00000000" w:rsidRPr="00000000">
          <w:rPr>
            <w:rFonts w:ascii="Arial" w:cs="Arial" w:eastAsia="Arial" w:hAnsi="Arial"/>
            <w:smallCaps w:val="0"/>
            <w:color w:val="0000ff"/>
            <w:sz w:val="20"/>
            <w:szCs w:val="20"/>
            <w:rtl w:val="0"/>
          </w:rPr>
          <w:t xml:space="preserve">Dogecoin, Cryptocurrencies, Federal Reserve, Dollar, Bitcoin Price, XRP, Markets, Cryptocurrency Exchange, Cardano, Price Analysis, Binance Coin, Chainlink, Market Analysis, CoinShares, Ether Price, Solana, S&amp;P 500</w:t>
        </w:r>
      </w:hyperlink>
      <w:r w:rsidDel="00000000" w:rsidR="00000000" w:rsidRPr="00000000">
        <w:rPr>
          <w:rtl w:val="0"/>
        </w:rPr>
      </w:r>
    </w:p>
    <w:p w:rsidR="00000000" w:rsidDel="00000000" w:rsidP="00000000" w:rsidRDefault="00000000" w:rsidRPr="00000000" w14:paraId="0000100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00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BTC/USDT daily chart. Source: Cointelegraph/TradingView</w:t>
      </w:r>
    </w:p>
    <w:p w:rsidR="00000000" w:rsidDel="00000000" w:rsidP="00000000" w:rsidRDefault="00000000" w:rsidRPr="00000000" w14:paraId="0000100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00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bears will try to take charge by pulling the price below $94,000. If they manage to do that, the BTC/USDT pair could drop to the vital support at $90,000. Buyers are expected to fiercely defend the level because a break and close below it will complete a double top pattern. This setup has a target objective of $70,412.</w:t>
      </w:r>
    </w:p>
    <w:p w:rsidR="00000000" w:rsidDel="00000000" w:rsidP="00000000" w:rsidRDefault="00000000" w:rsidRPr="00000000" w14:paraId="0000100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01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Contrary to this assumption, if the price turns up and breaks above the moving averages, it will suggest that the bulls are back in the game. The pair could rise to $102,500 and thereafter to $106,500.</w:t>
      </w:r>
    </w:p>
    <w:p w:rsidR="00000000" w:rsidDel="00000000" w:rsidP="00000000" w:rsidRDefault="00000000" w:rsidRPr="00000000" w14:paraId="0000101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01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Ether price analysis</w:t>
      </w:r>
    </w:p>
    <w:p w:rsidR="00000000" w:rsidDel="00000000" w:rsidP="00000000" w:rsidRDefault="00000000" w:rsidRPr="00000000" w14:paraId="0000101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01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Ether (</w:t>
      </w:r>
      <w:hyperlink r:id="rId753">
        <w:r w:rsidDel="00000000" w:rsidR="00000000" w:rsidRPr="00000000">
          <w:rPr>
            <w:rFonts w:ascii="Arial" w:cs="Arial" w:eastAsia="Arial" w:hAnsi="Arial"/>
            <w:smallCaps w:val="0"/>
            <w:color w:val="0000ff"/>
            <w:sz w:val="20"/>
            <w:szCs w:val="20"/>
            <w:rtl w:val="0"/>
          </w:rPr>
          <w:t xml:space="preserve">ETH</w:t>
        </w:r>
      </w:hyperlink>
      <w:r w:rsidDel="00000000" w:rsidR="00000000" w:rsidRPr="00000000">
        <w:rPr>
          <w:rFonts w:ascii="Arial" w:cs="Arial" w:eastAsia="Arial" w:hAnsi="Arial"/>
          <w:smallCaps w:val="0"/>
          <w:sz w:val="20"/>
          <w:szCs w:val="20"/>
          <w:rtl w:val="0"/>
        </w:rPr>
        <w:t xml:space="preserve"> ) has been swinging inside a large range between $2,111 and $4,094, signaling buying near the support and selling close to the resistance.</w:t>
      </w:r>
    </w:p>
    <w:p w:rsidR="00000000" w:rsidDel="00000000" w:rsidP="00000000" w:rsidRDefault="00000000" w:rsidRPr="00000000" w14:paraId="0000101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01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754">
        <w:r w:rsidDel="00000000" w:rsidR="00000000" w:rsidRPr="00000000">
          <w:rPr>
            <w:rFonts w:ascii="Arial" w:cs="Arial" w:eastAsia="Arial" w:hAnsi="Arial"/>
            <w:smallCaps w:val="0"/>
            <w:color w:val="0000ff"/>
            <w:sz w:val="20"/>
            <w:szCs w:val="20"/>
            <w:rtl w:val="0"/>
          </w:rPr>
          <w:t xml:space="preserve">Dogecoin, Cryptocurrencies, Federal Reserve, Dollar, Bitcoin Price, XRP, Markets, Cryptocurrency Exchange, Cardano, Price Analysis, Binance Coin, Chainlink, Market Analysis, CoinShares, Ether Price, Solana, S&amp;P 500</w:t>
        </w:r>
      </w:hyperlink>
      <w:r w:rsidDel="00000000" w:rsidR="00000000" w:rsidRPr="00000000">
        <w:rPr>
          <w:rtl w:val="0"/>
        </w:rPr>
      </w:r>
    </w:p>
    <w:p w:rsidR="00000000" w:rsidDel="00000000" w:rsidP="00000000" w:rsidRDefault="00000000" w:rsidRPr="00000000" w14:paraId="0000101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01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ETH/USDT daily chart. Source: Cointelegraph/TradingView</w:t>
      </w:r>
    </w:p>
    <w:p w:rsidR="00000000" w:rsidDel="00000000" w:rsidP="00000000" w:rsidRDefault="00000000" w:rsidRPr="00000000" w14:paraId="0000101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01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bulls are trying to start a relief rally, which is expected to reach the downtrend line. If the price turns down sharply from the downtrend line, the bears will try to sink the ETH/USDT pair below $2,500. If they manage to do that, the pair could drop to $2,400 and eventually to the critical support at $2,111.</w:t>
      </w:r>
    </w:p>
    <w:p w:rsidR="00000000" w:rsidDel="00000000" w:rsidP="00000000" w:rsidRDefault="00000000" w:rsidRPr="00000000" w14:paraId="0000101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01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On the other hand, a break and close above the downtrend line suggests that the correction may be over. The pair could rally to $3,450 and subsequently to $3,750.</w:t>
      </w:r>
    </w:p>
    <w:p w:rsidR="00000000" w:rsidDel="00000000" w:rsidP="00000000" w:rsidRDefault="00000000" w:rsidRPr="00000000" w14:paraId="0000101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01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XRP price analysis</w:t>
      </w:r>
    </w:p>
    <w:p w:rsidR="00000000" w:rsidDel="00000000" w:rsidP="00000000" w:rsidRDefault="00000000" w:rsidRPr="00000000" w14:paraId="0000101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02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XRP (</w:t>
      </w:r>
      <w:hyperlink r:id="rId755">
        <w:r w:rsidDel="00000000" w:rsidR="00000000" w:rsidRPr="00000000">
          <w:rPr>
            <w:rFonts w:ascii="Arial" w:cs="Arial" w:eastAsia="Arial" w:hAnsi="Arial"/>
            <w:smallCaps w:val="0"/>
            <w:color w:val="0000ff"/>
            <w:sz w:val="20"/>
            <w:szCs w:val="20"/>
            <w:rtl w:val="0"/>
          </w:rPr>
          <w:t xml:space="preserve">XRP</w:t>
        </w:r>
      </w:hyperlink>
      <w:r w:rsidDel="00000000" w:rsidR="00000000" w:rsidRPr="00000000">
        <w:rPr>
          <w:rFonts w:ascii="Arial" w:cs="Arial" w:eastAsia="Arial" w:hAnsi="Arial"/>
          <w:smallCaps w:val="0"/>
          <w:sz w:val="20"/>
          <w:szCs w:val="20"/>
          <w:rtl w:val="0"/>
        </w:rPr>
        <w:t xml:space="preserve"> ) has dropped to the moving averages, which is critical near-term support to watch out for.</w:t>
      </w:r>
    </w:p>
    <w:p w:rsidR="00000000" w:rsidDel="00000000" w:rsidP="00000000" w:rsidRDefault="00000000" w:rsidRPr="00000000" w14:paraId="0000102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02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756">
        <w:r w:rsidDel="00000000" w:rsidR="00000000" w:rsidRPr="00000000">
          <w:rPr>
            <w:rFonts w:ascii="Arial" w:cs="Arial" w:eastAsia="Arial" w:hAnsi="Arial"/>
            <w:smallCaps w:val="0"/>
            <w:color w:val="0000ff"/>
            <w:sz w:val="20"/>
            <w:szCs w:val="20"/>
            <w:rtl w:val="0"/>
          </w:rPr>
          <w:t xml:space="preserve">Dogecoin, Cryptocurrencies, Federal Reserve, Dollar, Bitcoin Price, XRP, Markets, Cryptocurrency Exchange, Cardano, Price Analysis, Binance Coin, Chainlink, Market Analysis, CoinShares, Ether Price, Solana, S&amp;P 500</w:t>
        </w:r>
      </w:hyperlink>
      <w:r w:rsidDel="00000000" w:rsidR="00000000" w:rsidRPr="00000000">
        <w:rPr>
          <w:rtl w:val="0"/>
        </w:rPr>
      </w:r>
    </w:p>
    <w:p w:rsidR="00000000" w:rsidDel="00000000" w:rsidP="00000000" w:rsidRDefault="00000000" w:rsidRPr="00000000" w14:paraId="0000102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02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XRP/USDT daily chart. Source: Cointelegraph/TradingView</w:t>
      </w:r>
    </w:p>
    <w:p w:rsidR="00000000" w:rsidDel="00000000" w:rsidP="00000000" w:rsidRDefault="00000000" w:rsidRPr="00000000" w14:paraId="0000102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02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If the price rebounds off the moving averages and rises above $2.84, the bulls will try to push the XRP/USDT pair to the downtrend line. Sellers are expected to aggressively defend the downtrend line, but if the bulls prevail, the pair could reach $3.40.</w:t>
      </w:r>
    </w:p>
    <w:p w:rsidR="00000000" w:rsidDel="00000000" w:rsidP="00000000" w:rsidRDefault="00000000" w:rsidRPr="00000000" w14:paraId="0000102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02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Alternatively, a break and close below the moving averages suggests that the bears are selling on rallies. The pair could then fall to the support line, which is likely to attract solid buying by the bulls.</w:t>
      </w:r>
    </w:p>
    <w:p w:rsidR="00000000" w:rsidDel="00000000" w:rsidP="00000000" w:rsidRDefault="00000000" w:rsidRPr="00000000" w14:paraId="0000102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02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BNB price analysis</w:t>
      </w:r>
    </w:p>
    <w:p w:rsidR="00000000" w:rsidDel="00000000" w:rsidP="00000000" w:rsidRDefault="00000000" w:rsidRPr="00000000" w14:paraId="0000102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02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BNB (</w:t>
      </w:r>
      <w:hyperlink r:id="rId757">
        <w:r w:rsidDel="00000000" w:rsidR="00000000" w:rsidRPr="00000000">
          <w:rPr>
            <w:rFonts w:ascii="Arial" w:cs="Arial" w:eastAsia="Arial" w:hAnsi="Arial"/>
            <w:smallCaps w:val="0"/>
            <w:color w:val="0000ff"/>
            <w:sz w:val="20"/>
            <w:szCs w:val="20"/>
            <w:rtl w:val="0"/>
          </w:rPr>
          <w:t xml:space="preserve">BNB</w:t>
        </w:r>
      </w:hyperlink>
      <w:r w:rsidDel="00000000" w:rsidR="00000000" w:rsidRPr="00000000">
        <w:rPr>
          <w:rFonts w:ascii="Arial" w:cs="Arial" w:eastAsia="Arial" w:hAnsi="Arial"/>
          <w:smallCaps w:val="0"/>
          <w:sz w:val="20"/>
          <w:szCs w:val="20"/>
          <w:rtl w:val="0"/>
        </w:rPr>
        <w:t xml:space="preserve"> ) is finding support at the 20-day EMA ($650), indicating a change in sentiment from selling on rallies to buying on dips.</w:t>
      </w:r>
    </w:p>
    <w:p w:rsidR="00000000" w:rsidDel="00000000" w:rsidP="00000000" w:rsidRDefault="00000000" w:rsidRPr="00000000" w14:paraId="0000102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02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758">
        <w:r w:rsidDel="00000000" w:rsidR="00000000" w:rsidRPr="00000000">
          <w:rPr>
            <w:rFonts w:ascii="Arial" w:cs="Arial" w:eastAsia="Arial" w:hAnsi="Arial"/>
            <w:smallCaps w:val="0"/>
            <w:color w:val="0000ff"/>
            <w:sz w:val="20"/>
            <w:szCs w:val="20"/>
            <w:rtl w:val="0"/>
          </w:rPr>
          <w:t xml:space="preserve">Dogecoin, Cryptocurrencies, Federal Reserve, Dollar, Bitcoin Price, XRP, Markets, Cryptocurrency Exchange, Cardano, Price Analysis, Binance Coin, Chainlink, Market Analysis, CoinShares, Ether Price, Solana, S&amp;P 500</w:t>
        </w:r>
      </w:hyperlink>
      <w:r w:rsidDel="00000000" w:rsidR="00000000" w:rsidRPr="00000000">
        <w:rPr>
          <w:rtl w:val="0"/>
        </w:rPr>
      </w:r>
    </w:p>
    <w:p w:rsidR="00000000" w:rsidDel="00000000" w:rsidP="00000000" w:rsidRDefault="00000000" w:rsidRPr="00000000" w14:paraId="0000102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03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BNB/USDT daily chart. Source: Cointelegraph/TradingView</w:t>
      </w:r>
    </w:p>
    <w:p w:rsidR="00000000" w:rsidDel="00000000" w:rsidP="00000000" w:rsidRDefault="00000000" w:rsidRPr="00000000" w14:paraId="0000103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03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bulls are trying to push the price above the 50-day SMA ($672), opening the doors for a possible rally to the overhead resistance at $745. If buyers overcome the $745 level, the BNB/USDT pair could rise to $794 and then to $855.</w:t>
      </w:r>
    </w:p>
    <w:p w:rsidR="00000000" w:rsidDel="00000000" w:rsidP="00000000" w:rsidRDefault="00000000" w:rsidRPr="00000000" w14:paraId="0000103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03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Contrarily, if the price turns down and breaks below $635, it will suggest that the bears are back in the game. A drop below $635 could keep the pair inside the large range between $745 and $460. The next support is at $600 and then at $560.</w:t>
      </w:r>
    </w:p>
    <w:p w:rsidR="00000000" w:rsidDel="00000000" w:rsidP="00000000" w:rsidRDefault="00000000" w:rsidRPr="00000000" w14:paraId="0000103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03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Solana price analysis</w:t>
      </w:r>
    </w:p>
    <w:p w:rsidR="00000000" w:rsidDel="00000000" w:rsidP="00000000" w:rsidRDefault="00000000" w:rsidRPr="00000000" w14:paraId="0000103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03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Solana (</w:t>
      </w:r>
      <w:hyperlink r:id="rId759">
        <w:r w:rsidDel="00000000" w:rsidR="00000000" w:rsidRPr="00000000">
          <w:rPr>
            <w:rFonts w:ascii="Arial" w:cs="Arial" w:eastAsia="Arial" w:hAnsi="Arial"/>
            <w:smallCaps w:val="0"/>
            <w:color w:val="0000ff"/>
            <w:sz w:val="20"/>
            <w:szCs w:val="20"/>
            <w:rtl w:val="0"/>
          </w:rPr>
          <w:t xml:space="preserve">SOL</w:t>
        </w:r>
      </w:hyperlink>
      <w:r w:rsidDel="00000000" w:rsidR="00000000" w:rsidRPr="00000000">
        <w:rPr>
          <w:rFonts w:ascii="Arial" w:cs="Arial" w:eastAsia="Arial" w:hAnsi="Arial"/>
          <w:smallCaps w:val="0"/>
          <w:sz w:val="20"/>
          <w:szCs w:val="20"/>
          <w:rtl w:val="0"/>
        </w:rPr>
        <w:t xml:space="preserve"> ) broke below the near-term support at $187 on Feb. 16, indicating that bears remain in control.</w:t>
      </w:r>
    </w:p>
    <w:p w:rsidR="00000000" w:rsidDel="00000000" w:rsidP="00000000" w:rsidRDefault="00000000" w:rsidRPr="00000000" w14:paraId="0000103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03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760">
        <w:r w:rsidDel="00000000" w:rsidR="00000000" w:rsidRPr="00000000">
          <w:rPr>
            <w:rFonts w:ascii="Arial" w:cs="Arial" w:eastAsia="Arial" w:hAnsi="Arial"/>
            <w:smallCaps w:val="0"/>
            <w:color w:val="0000ff"/>
            <w:sz w:val="20"/>
            <w:szCs w:val="20"/>
            <w:rtl w:val="0"/>
          </w:rPr>
          <w:t xml:space="preserve">Dogecoin, Cryptocurrencies, Federal Reserve, Dollar, Bitcoin Price, XRP, Markets, Cryptocurrency Exchange, Cardano, Price Analysis, Binance Coin, Chainlink, Market Analysis, CoinShares, Ether Price, Solana, S&amp;P 500</w:t>
        </w:r>
      </w:hyperlink>
      <w:r w:rsidDel="00000000" w:rsidR="00000000" w:rsidRPr="00000000">
        <w:rPr>
          <w:rtl w:val="0"/>
        </w:rPr>
      </w:r>
    </w:p>
    <w:p w:rsidR="00000000" w:rsidDel="00000000" w:rsidP="00000000" w:rsidRDefault="00000000" w:rsidRPr="00000000" w14:paraId="0000103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03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SOL/USDT daily chart. Source: Cointelegraph/TradingView</w:t>
      </w:r>
    </w:p>
    <w:p w:rsidR="00000000" w:rsidDel="00000000" w:rsidP="00000000" w:rsidRDefault="00000000" w:rsidRPr="00000000" w14:paraId="0000103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03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SOL/USDT pair could drop to the critical support at $175, which is likely to attract buyers. A weak bounce off $175 increases the likelihood of a break below it. If that happens, the pair may descend to $155.</w:t>
      </w:r>
    </w:p>
    <w:p w:rsidR="00000000" w:rsidDel="00000000" w:rsidP="00000000" w:rsidRDefault="00000000" w:rsidRPr="00000000" w14:paraId="0000103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04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On the other hand, a strong rebound of $175 indicates aggressive buying by the bulls. A break and close above the 20-day EMA ($202) will be the first sign of a sustained recovery. The pair may then climb to $220.</w:t>
      </w:r>
    </w:p>
    <w:p w:rsidR="00000000" w:rsidDel="00000000" w:rsidP="00000000" w:rsidRDefault="00000000" w:rsidRPr="00000000" w14:paraId="0000104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04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Related: </w:t>
      </w:r>
      <w:hyperlink r:id="rId761">
        <w:r w:rsidDel="00000000" w:rsidR="00000000" w:rsidRPr="00000000">
          <w:rPr>
            <w:rFonts w:ascii="Arial" w:cs="Arial" w:eastAsia="Arial" w:hAnsi="Arial"/>
            <w:smallCaps w:val="0"/>
            <w:color w:val="0000ff"/>
            <w:sz w:val="20"/>
            <w:szCs w:val="20"/>
            <w:rtl w:val="0"/>
          </w:rPr>
          <w:t xml:space="preserve">Is XRP price going to crash again?</w:t>
        </w:r>
      </w:hyperlink>
      <w:r w:rsidDel="00000000" w:rsidR="00000000" w:rsidRPr="00000000">
        <w:rPr>
          <w:rtl w:val="0"/>
        </w:rPr>
      </w:r>
    </w:p>
    <w:p w:rsidR="00000000" w:rsidDel="00000000" w:rsidP="00000000" w:rsidRDefault="00000000" w:rsidRPr="00000000" w14:paraId="0000104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04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Dogecoin price analysis</w:t>
      </w:r>
    </w:p>
    <w:p w:rsidR="00000000" w:rsidDel="00000000" w:rsidP="00000000" w:rsidRDefault="00000000" w:rsidRPr="00000000" w14:paraId="0000104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04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Dogecoin’s (</w:t>
      </w:r>
      <w:hyperlink r:id="rId762">
        <w:r w:rsidDel="00000000" w:rsidR="00000000" w:rsidRPr="00000000">
          <w:rPr>
            <w:rFonts w:ascii="Arial" w:cs="Arial" w:eastAsia="Arial" w:hAnsi="Arial"/>
            <w:smallCaps w:val="0"/>
            <w:color w:val="0000ff"/>
            <w:sz w:val="20"/>
            <w:szCs w:val="20"/>
            <w:rtl w:val="0"/>
          </w:rPr>
          <w:t xml:space="preserve">DOGE</w:t>
        </w:r>
      </w:hyperlink>
      <w:r w:rsidDel="00000000" w:rsidR="00000000" w:rsidRPr="00000000">
        <w:rPr>
          <w:rFonts w:ascii="Arial" w:cs="Arial" w:eastAsia="Arial" w:hAnsi="Arial"/>
          <w:smallCaps w:val="0"/>
          <w:sz w:val="20"/>
          <w:szCs w:val="20"/>
          <w:rtl w:val="0"/>
        </w:rPr>
        <w:t xml:space="preserve"> ) relief rally turned down from the 20-day EMA ($0.27) on Feb. 15, indicating a negative sentiment.</w:t>
      </w:r>
    </w:p>
    <w:p w:rsidR="00000000" w:rsidDel="00000000" w:rsidP="00000000" w:rsidRDefault="00000000" w:rsidRPr="00000000" w14:paraId="0000104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04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763">
        <w:r w:rsidDel="00000000" w:rsidR="00000000" w:rsidRPr="00000000">
          <w:rPr>
            <w:rFonts w:ascii="Arial" w:cs="Arial" w:eastAsia="Arial" w:hAnsi="Arial"/>
            <w:smallCaps w:val="0"/>
            <w:color w:val="0000ff"/>
            <w:sz w:val="20"/>
            <w:szCs w:val="20"/>
            <w:rtl w:val="0"/>
          </w:rPr>
          <w:t xml:space="preserve">Dogecoin, Cryptocurrencies, Federal Reserve, Dollar, Bitcoin Price, XRP, Markets, Cryptocurrency Exchange, Cardano, Price Analysis, Binance Coin, Chainlink, Market Analysis, CoinShares, Ether Price, Solana, S&amp;P 500</w:t>
        </w:r>
      </w:hyperlink>
      <w:r w:rsidDel="00000000" w:rsidR="00000000" w:rsidRPr="00000000">
        <w:rPr>
          <w:rtl w:val="0"/>
        </w:rPr>
      </w:r>
    </w:p>
    <w:p w:rsidR="00000000" w:rsidDel="00000000" w:rsidP="00000000" w:rsidRDefault="00000000" w:rsidRPr="00000000" w14:paraId="0000104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04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DOGE/USDT daily chart. Source: Cointelegraph/TradingView</w:t>
      </w:r>
    </w:p>
    <w:p w:rsidR="00000000" w:rsidDel="00000000" w:rsidP="00000000" w:rsidRDefault="00000000" w:rsidRPr="00000000" w14:paraId="0000104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04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DOGE/USDT pair could slide to the support line of the descending channel pattern, where the buyers are expected to mount a strong defense. If the bears prevail, the pair could tumble to $0.20.</w:t>
      </w:r>
    </w:p>
    <w:p w:rsidR="00000000" w:rsidDel="00000000" w:rsidP="00000000" w:rsidRDefault="00000000" w:rsidRPr="00000000" w14:paraId="0000104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04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Instead, if the price turns up from the current level or the support line, it will suggest buying on dips. The bulls will have to push the price above the 20-day EMA to signal strength. The pair may then climb to the 50-day SMA ($0.32).</w:t>
      </w:r>
    </w:p>
    <w:p w:rsidR="00000000" w:rsidDel="00000000" w:rsidP="00000000" w:rsidRDefault="00000000" w:rsidRPr="00000000" w14:paraId="0000104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05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Cardano price analysis</w:t>
      </w:r>
    </w:p>
    <w:p w:rsidR="00000000" w:rsidDel="00000000" w:rsidP="00000000" w:rsidRDefault="00000000" w:rsidRPr="00000000" w14:paraId="0000105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05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Cardano (</w:t>
      </w:r>
      <w:hyperlink r:id="rId764">
        <w:r w:rsidDel="00000000" w:rsidR="00000000" w:rsidRPr="00000000">
          <w:rPr>
            <w:rFonts w:ascii="Arial" w:cs="Arial" w:eastAsia="Arial" w:hAnsi="Arial"/>
            <w:b w:val="1"/>
            <w:smallCaps w:val="0"/>
            <w:color w:val="0000ff"/>
            <w:sz w:val="20"/>
            <w:szCs w:val="20"/>
            <w:rtl w:val="0"/>
          </w:rPr>
          <w:t xml:space="preserve"> </w:t>
        </w:r>
      </w:hyperlink>
      <w:hyperlink r:id="rId765">
        <w:r w:rsidDel="00000000" w:rsidR="00000000" w:rsidRPr="00000000">
          <w:rPr>
            <w:rFonts w:ascii="Arial" w:cs="Arial" w:eastAsia="Arial" w:hAnsi="Arial"/>
            <w:b w:val="1"/>
            <w:smallCaps w:val="0"/>
            <w:color w:val="0000ff"/>
            <w:sz w:val="20"/>
            <w:szCs w:val="20"/>
            <w:shd w:fill="fef8d9" w:val="clear"/>
            <w:rtl w:val="0"/>
          </w:rPr>
          <w:t xml:space="preserve">ADA</w:t>
        </w:r>
      </w:hyperlink>
      <w:r w:rsidDel="00000000" w:rsidR="00000000" w:rsidRPr="00000000">
        <w:rPr>
          <w:rFonts w:ascii="Arial" w:cs="Arial" w:eastAsia="Arial" w:hAnsi="Arial"/>
          <w:smallCaps w:val="0"/>
          <w:sz w:val="20"/>
          <w:szCs w:val="20"/>
          <w:rtl w:val="0"/>
        </w:rPr>
        <w:t xml:space="preserve"> ) has risen above the 20-day EMA ($0.80), indicating that the bulls are trying to make a comeback.</w:t>
      </w:r>
    </w:p>
    <w:p w:rsidR="00000000" w:rsidDel="00000000" w:rsidP="00000000" w:rsidRDefault="00000000" w:rsidRPr="00000000" w14:paraId="0000105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05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766">
        <w:r w:rsidDel="00000000" w:rsidR="00000000" w:rsidRPr="00000000">
          <w:rPr>
            <w:rFonts w:ascii="Arial" w:cs="Arial" w:eastAsia="Arial" w:hAnsi="Arial"/>
            <w:smallCaps w:val="0"/>
            <w:color w:val="0000ff"/>
            <w:sz w:val="20"/>
            <w:szCs w:val="20"/>
            <w:rtl w:val="0"/>
          </w:rPr>
          <w:t xml:space="preserve">Dogecoin, Cryptocurrencies, Federal Reserve, Dollar, Bitcoin Price, XRP, Markets, Cryptocurrency Exchange, Cardano, Price Analysis, Binance Coin, Chainlink, Market Analysis, CoinShares, Ether Price, Solana, S&amp;P 500</w:t>
        </w:r>
      </w:hyperlink>
      <w:r w:rsidDel="00000000" w:rsidR="00000000" w:rsidRPr="00000000">
        <w:rPr>
          <w:rtl w:val="0"/>
        </w:rPr>
      </w:r>
    </w:p>
    <w:p w:rsidR="00000000" w:rsidDel="00000000" w:rsidP="00000000" w:rsidRDefault="00000000" w:rsidRPr="00000000" w14:paraId="0000105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05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/USDT daily chart. Source: Cointelegraph/TradingView</w:t>
      </w:r>
    </w:p>
    <w:p w:rsidR="00000000" w:rsidDel="00000000" w:rsidP="00000000" w:rsidRDefault="00000000" w:rsidRPr="00000000" w14:paraId="0000105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05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If the price closes above the 20-day EMA, the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/USDT pair could rise to the 50-day SMA ($0.91). Sellers will try to stall the recovery at the 50-day SMA, but it is likely to be crossed. The pair may then reach the resistance line.</w:t>
      </w:r>
    </w:p>
    <w:p w:rsidR="00000000" w:rsidDel="00000000" w:rsidP="00000000" w:rsidRDefault="00000000" w:rsidRPr="00000000" w14:paraId="0000105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05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This positive view will be invalidated in the near term if the price turns down from the current level and breaks below $0.76. The pair may retest the support line of the descending channel pattern, where buyers are expected to step in.</w:t>
      </w:r>
    </w:p>
    <w:p w:rsidR="00000000" w:rsidDel="00000000" w:rsidP="00000000" w:rsidRDefault="00000000" w:rsidRPr="00000000" w14:paraId="0000105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05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Chainlink price analysis</w:t>
      </w:r>
    </w:p>
    <w:p w:rsidR="00000000" w:rsidDel="00000000" w:rsidP="00000000" w:rsidRDefault="00000000" w:rsidRPr="00000000" w14:paraId="0000105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05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Chainlink (</w:t>
      </w:r>
      <w:hyperlink r:id="rId767">
        <w:r w:rsidDel="00000000" w:rsidR="00000000" w:rsidRPr="00000000">
          <w:rPr>
            <w:rFonts w:ascii="Arial" w:cs="Arial" w:eastAsia="Arial" w:hAnsi="Arial"/>
            <w:smallCaps w:val="0"/>
            <w:color w:val="0000ff"/>
            <w:sz w:val="20"/>
            <w:szCs w:val="20"/>
            <w:rtl w:val="0"/>
          </w:rPr>
          <w:t xml:space="preserve">LINK</w:t>
        </w:r>
      </w:hyperlink>
      <w:r w:rsidDel="00000000" w:rsidR="00000000" w:rsidRPr="00000000">
        <w:rPr>
          <w:rFonts w:ascii="Arial" w:cs="Arial" w:eastAsia="Arial" w:hAnsi="Arial"/>
          <w:smallCaps w:val="0"/>
          <w:sz w:val="20"/>
          <w:szCs w:val="20"/>
          <w:rtl w:val="0"/>
        </w:rPr>
        <w:t xml:space="preserve"> ) has been witnessing a tough battle between the bulls and the bears near the breakdown level of $19.25.</w:t>
      </w:r>
    </w:p>
    <w:p w:rsidR="00000000" w:rsidDel="00000000" w:rsidP="00000000" w:rsidRDefault="00000000" w:rsidRPr="00000000" w14:paraId="0000105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06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768">
        <w:r w:rsidDel="00000000" w:rsidR="00000000" w:rsidRPr="00000000">
          <w:rPr>
            <w:rFonts w:ascii="Arial" w:cs="Arial" w:eastAsia="Arial" w:hAnsi="Arial"/>
            <w:smallCaps w:val="0"/>
            <w:color w:val="0000ff"/>
            <w:sz w:val="20"/>
            <w:szCs w:val="20"/>
            <w:rtl w:val="0"/>
          </w:rPr>
          <w:t xml:space="preserve">Dogecoin, Cryptocurrencies, Federal Reserve, Dollar, Bitcoin Price, XRP, Markets, Cryptocurrency Exchange, Cardano, Price Analysis, Binance Coin, Chainlink, Market Analysis, CoinShares, Ether Price, Solana, S&amp;P 500</w:t>
        </w:r>
      </w:hyperlink>
      <w:r w:rsidDel="00000000" w:rsidR="00000000" w:rsidRPr="00000000">
        <w:rPr>
          <w:rtl w:val="0"/>
        </w:rPr>
      </w:r>
    </w:p>
    <w:p w:rsidR="00000000" w:rsidDel="00000000" w:rsidP="00000000" w:rsidRDefault="00000000" w:rsidRPr="00000000" w14:paraId="0000106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06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LINK/USDT daily chart. Source: Cointelegraph/TradingView</w:t>
      </w:r>
    </w:p>
    <w:p w:rsidR="00000000" w:rsidDel="00000000" w:rsidP="00000000" w:rsidRDefault="00000000" w:rsidRPr="00000000" w14:paraId="0000106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06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bulls will have to drive the LINK/USDT pair above the 20-day EMA ($20.03) to suggest that the breakdown below $19.25 may have been a bear trap. The pair could rally to the 50-day SMA ($21.73) and later to $24.50.</w:t>
      </w:r>
    </w:p>
    <w:p w:rsidR="00000000" w:rsidDel="00000000" w:rsidP="00000000" w:rsidRDefault="00000000" w:rsidRPr="00000000" w14:paraId="0000106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06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If bears want to retain control, they will have to defend the 20-day EMA and sink the pair below the $17.44 support. If they manage to do that, the pair could slump to the crucial support at $15.40.</w:t>
      </w:r>
    </w:p>
    <w:p w:rsidR="00000000" w:rsidDel="00000000" w:rsidP="00000000" w:rsidRDefault="00000000" w:rsidRPr="00000000" w14:paraId="0000106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06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This article does not contain investment advice or recommendations. Every investment and trading move involves risk, and readers should conduct their own research when making a decision.</w:t>
      </w:r>
    </w:p>
    <w:p w:rsidR="00000000" w:rsidDel="00000000" w:rsidP="00000000" w:rsidRDefault="00000000" w:rsidRPr="00000000" w14:paraId="0000106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06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769">
        <w:r w:rsidDel="00000000" w:rsidR="00000000" w:rsidRPr="00000000">
          <w:rPr>
            <w:rFonts w:ascii="Arial" w:cs="Arial" w:eastAsia="Arial" w:hAnsi="Arial"/>
            <w:smallCaps w:val="0"/>
            <w:color w:val="0000ff"/>
            <w:sz w:val="20"/>
            <w:szCs w:val="20"/>
            <w:rtl w:val="0"/>
          </w:rPr>
          <w:t xml:space="preserve">Click to view image.</w:t>
        </w:r>
      </w:hyperlink>
      <w:r w:rsidDel="00000000" w:rsidR="00000000" w:rsidRPr="00000000">
        <w:rPr>
          <w:rtl w:val="0"/>
        </w:rPr>
      </w:r>
    </w:p>
    <w:p w:rsidR="00000000" w:rsidDel="00000000" w:rsidP="00000000" w:rsidRDefault="00000000" w:rsidRPr="00000000" w14:paraId="0000106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06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Document CONTEL0020250217el2h000b5</w:t>
      </w:r>
    </w:p>
    <w:p w:rsidR="00000000" w:rsidDel="00000000" w:rsidP="00000000" w:rsidRDefault="00000000" w:rsidRPr="00000000" w14:paraId="0000106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106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Pr>
        <w:drawing>
          <wp:inline distB="0" distT="0" distL="114300" distR="114300">
            <wp:extent cx="381000" cy="381000"/>
            <wp:effectExtent b="0" l="0" r="0" t="0"/>
            <wp:docPr id="19"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06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07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Fonts w:ascii="Arial" w:cs="Arial" w:eastAsia="Arial" w:hAnsi="Arial"/>
          <w:b w:val="1"/>
          <w:smallCaps w:val="0"/>
          <w:sz w:val="20"/>
          <w:szCs w:val="20"/>
          <w:rtl w:val="0"/>
        </w:rPr>
        <w:t xml:space="preserve">Before You Buy Cardano or Ethereum, Consider This Hidden Gem With 50x Growth Potential!</w:t>
      </w:r>
    </w:p>
    <w:p w:rsidR="00000000" w:rsidDel="00000000" w:rsidP="00000000" w:rsidRDefault="00000000" w:rsidRPr="00000000" w14:paraId="0000107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tl w:val="0"/>
        </w:rPr>
      </w:r>
    </w:p>
    <w:p w:rsidR="00000000" w:rsidDel="00000000" w:rsidP="00000000" w:rsidRDefault="00000000" w:rsidRPr="00000000" w14:paraId="0000107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Crypto Daily </w:t>
      </w:r>
    </w:p>
    <w:p w:rsidR="00000000" w:rsidDel="00000000" w:rsidP="00000000" w:rsidRDefault="00000000" w:rsidRPr="00000000" w14:paraId="0000107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846 words</w:t>
      </w:r>
    </w:p>
    <w:p w:rsidR="00000000" w:rsidDel="00000000" w:rsidP="00000000" w:rsidRDefault="00000000" w:rsidRPr="00000000" w14:paraId="0000107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17 February 2025</w:t>
      </w:r>
    </w:p>
    <w:p w:rsidR="00000000" w:rsidDel="00000000" w:rsidP="00000000" w:rsidRDefault="00000000" w:rsidRPr="00000000" w14:paraId="0000107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CryptoDaily</w:t>
      </w:r>
    </w:p>
    <w:p w:rsidR="00000000" w:rsidDel="00000000" w:rsidP="00000000" w:rsidRDefault="00000000" w:rsidRPr="00000000" w14:paraId="0000107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CRPTOD</w:t>
      </w:r>
    </w:p>
    <w:p w:rsidR="00000000" w:rsidDel="00000000" w:rsidP="00000000" w:rsidRDefault="00000000" w:rsidRPr="00000000" w14:paraId="0000107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English</w:t>
      </w:r>
    </w:p>
    <w:p w:rsidR="00000000" w:rsidDel="00000000" w:rsidP="00000000" w:rsidRDefault="00000000" w:rsidRPr="00000000" w14:paraId="0000107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2025, CryptoDaily, All rights Reserved - Provided by SyndiGate Media Inc. </w:t>
      </w:r>
    </w:p>
    <w:p w:rsidR="00000000" w:rsidDel="00000000" w:rsidP="00000000" w:rsidRDefault="00000000" w:rsidRPr="00000000" w14:paraId="0000107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07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As attention centers on well-known cryptocurrencies like Cardano and Ethereum, an overlooked contender is quietly making strides. This unassuming </w:t>
      </w:r>
      <w:r w:rsidDel="00000000" w:rsidR="00000000" w:rsidRPr="00000000">
        <w:rPr>
          <w:rFonts w:ascii="Arial" w:cs="Arial" w:eastAsia="Arial" w:hAnsi="Arial"/>
          <w:b w:val="1"/>
          <w:smallCaps w:val="0"/>
          <w:sz w:val="20"/>
          <w:szCs w:val="20"/>
          <w:shd w:fill="fef8d9" w:val="clear"/>
          <w:rtl w:val="0"/>
        </w:rPr>
        <w:t xml:space="preserve">digital asset</w:t>
      </w:r>
      <w:r w:rsidDel="00000000" w:rsidR="00000000" w:rsidRPr="00000000">
        <w:rPr>
          <w:rFonts w:ascii="Arial" w:cs="Arial" w:eastAsia="Arial" w:hAnsi="Arial"/>
          <w:smallCaps w:val="0"/>
          <w:sz w:val="20"/>
          <w:szCs w:val="20"/>
          <w:rtl w:val="0"/>
        </w:rPr>
        <w:t xml:space="preserve"> holds the promise of remarkable returns, potentially increasing in value by 50 times. Delve into this opportunity that could redefine investment strategies and reshape expectations in the crypto market.</w:t>
      </w:r>
    </w:p>
    <w:p w:rsidR="00000000" w:rsidDel="00000000" w:rsidP="00000000" w:rsidRDefault="00000000" w:rsidRPr="00000000" w14:paraId="0000107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07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XYZVerse: The Best New Meme Project You Can’t Afford to Bench!</w:t>
      </w:r>
    </w:p>
    <w:p w:rsidR="00000000" w:rsidDel="00000000" w:rsidP="00000000" w:rsidRDefault="00000000" w:rsidRPr="00000000" w14:paraId="0000107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07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XYZ is your exclusive VIP pass to a sports-driven, meme-fueled revolution. Think of it as the MVP of the XYZVerse ecosystem, where crypto enthusiasts can score big off the growing demand for meme coins.</w:t>
      </w:r>
    </w:p>
    <w:p w:rsidR="00000000" w:rsidDel="00000000" w:rsidP="00000000" w:rsidRDefault="00000000" w:rsidRPr="00000000" w14:paraId="0000107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08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But every revolution needs a hero—someone willing to fight against the odds and push the $XYZ token to the top.</w:t>
      </w:r>
    </w:p>
    <w:p w:rsidR="00000000" w:rsidDel="00000000" w:rsidP="00000000" w:rsidRDefault="00000000" w:rsidRPr="00000000" w14:paraId="0000108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08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That hero is XYZepe, the masked fighter, the true believer, the relentless $XYZ holder whose mission is to bring XYZVerse to the #1 spot on CoinMarketCap. It’s about proving that underdogs can rise to greatness.</w:t>
      </w:r>
    </w:p>
    <w:p w:rsidR="00000000" w:rsidDel="00000000" w:rsidP="00000000" w:rsidRDefault="00000000" w:rsidRPr="00000000" w14:paraId="0000108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08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With millions of sports fans ready to hit the field, the XYZVerse ecosystem is set to keep expanding—and your rewards will slam dunk through the roof!</w:t>
      </w:r>
    </w:p>
    <w:p w:rsidR="00000000" w:rsidDel="00000000" w:rsidP="00000000" w:rsidRDefault="00000000" w:rsidRPr="00000000" w14:paraId="0000108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08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And here’s a highlight reel moment: XYZVerse has been officially recognized as the Best NEW Meme Project—a title that underscores its explosive potential in the meme coin arena.</w:t>
      </w:r>
    </w:p>
    <w:p w:rsidR="00000000" w:rsidDel="00000000" w:rsidP="00000000" w:rsidRDefault="00000000" w:rsidRPr="00000000" w14:paraId="0000108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08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770">
        <w:r w:rsidDel="00000000" w:rsidR="00000000" w:rsidRPr="00000000">
          <w:rPr>
            <w:rFonts w:ascii="Arial" w:cs="Arial" w:eastAsia="Arial" w:hAnsi="Arial"/>
            <w:smallCaps w:val="0"/>
            <w:color w:val="0000ff"/>
            <w:sz w:val="20"/>
            <w:szCs w:val="20"/>
            <w:rtl w:val="0"/>
          </w:rPr>
          <w:t xml:space="preserve">XYZ presale is your first-quarter chance to get in before the mind-blowing explosion!</w:t>
        </w:r>
      </w:hyperlink>
      <w:r w:rsidDel="00000000" w:rsidR="00000000" w:rsidRPr="00000000">
        <w:rPr>
          <w:rtl w:val="0"/>
        </w:rPr>
      </w:r>
    </w:p>
    <w:p w:rsidR="00000000" w:rsidDel="00000000" w:rsidP="00000000" w:rsidRDefault="00000000" w:rsidRPr="00000000" w14:paraId="0000108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08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Meme coins are the undisputed champions of the crypto world, and XYZ is set to crush the competition. Currently priced at $0.002, $XYZ remains an undervalued crypto gem poised to rise to $0.1 at the final presale stage.</w:t>
      </w:r>
    </w:p>
    <w:p w:rsidR="00000000" w:rsidDel="00000000" w:rsidP="00000000" w:rsidRDefault="00000000" w:rsidRPr="00000000" w14:paraId="0000108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08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But victory doesn’t happen overnight—it takes dedication, strategy, and a fighter willing to go the distance. XYZepe knows the battle ahead, but with the community behind him, he’s taking $XYZ to legendary status.</w:t>
      </w:r>
    </w:p>
    <w:p w:rsidR="00000000" w:rsidDel="00000000" w:rsidP="00000000" w:rsidRDefault="00000000" w:rsidRPr="00000000" w14:paraId="0000108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08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With upcoming listings on major CEX and DEX platforms, rock-solid defense in the form of audited smart contracts, and a fully vetted team, XYZ is already ahead of the game. The first-mover advantage is key here—get in before the crowd storms the field, and you’ll be sitting on way bigger returns!</w:t>
      </w:r>
    </w:p>
    <w:p w:rsidR="00000000" w:rsidDel="00000000" w:rsidP="00000000" w:rsidRDefault="00000000" w:rsidRPr="00000000" w14:paraId="0000108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09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XYZepe is fighting for glory—will you stand with him?</w:t>
      </w:r>
    </w:p>
    <w:p w:rsidR="00000000" w:rsidDel="00000000" w:rsidP="00000000" w:rsidRDefault="00000000" w:rsidRPr="00000000" w14:paraId="0000109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09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Ethereum's Bright Future: Why ETH Shines in Today's Crypto Market</w:t>
      </w:r>
    </w:p>
    <w:p w:rsidR="00000000" w:rsidDel="00000000" w:rsidP="00000000" w:rsidRDefault="00000000" w:rsidRPr="00000000" w14:paraId="0000109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09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Ethereum is a groundbreaking blockchain that has transformed the crypto world. Founded by Vitalik Buterin in 2013 and launched in 2015, it introduced smart contracts and a vast ecosystem of decentralized apps. This includes finance platforms and Layer 2 solutions like Arbitrum and Polygon, which make transactions faster and cheaper. In 2022, Ethereum made a big move to Proof-of-Stake with the Merge, making it more efficient and eco-friendly. The next step is sharding, a feature that will help it handle more transactions and reduce costs even further.</w:t>
      </w:r>
    </w:p>
    <w:p w:rsidR="00000000" w:rsidDel="00000000" w:rsidP="00000000" w:rsidRDefault="00000000" w:rsidRPr="00000000" w14:paraId="0000109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09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Ether (ETH) is the fuel that keeps this ecosystem running. It's used for transactions, rewards those who stake their coins, and can be traded or used as collateral. Predictions suggest that ETH's price could reach as high as $6,580.53 next year. With its strong technology and ongoing improvements, Ethereum stands out in the current market. Compared to other coins, its focus on scalability and efficiency keeps it ahead of the curve. As the crypto market evolves, Ethereum's commitment to innovation makes it an attractive option for many.</w:t>
      </w:r>
    </w:p>
    <w:p w:rsidR="00000000" w:rsidDel="00000000" w:rsidP="00000000" w:rsidRDefault="00000000" w:rsidRPr="00000000" w14:paraId="0000109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09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Cardano's Path to a Sustainable Crypto Future</w:t>
      </w:r>
    </w:p>
    <w:p w:rsidR="00000000" w:rsidDel="00000000" w:rsidP="00000000" w:rsidRDefault="00000000" w:rsidRPr="00000000" w14:paraId="0000109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09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Cardano is turning heads in the cryptocurrency world with its fresh approach. It's a flexible and scalable blockchain platform designed for smart contracts. This means it supports the creation of decentralized finance apps, crypto tokens, and games. At its core is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Cardano's native cryptocurrency.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is a rival to Ethereum's ETH, allowing users to store value, make payments, and participate in staking on the Cardano network.</w:t>
      </w:r>
    </w:p>
    <w:p w:rsidR="00000000" w:rsidDel="00000000" w:rsidP="00000000" w:rsidRDefault="00000000" w:rsidRPr="00000000" w14:paraId="0000109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09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What makes Cardano stand out is its commitment to sustainability and efficiency. Instead of using energy-heavy methods like some other cryptocurrencies, it employs the Ouroboros proof-of-stake mechanism, which is kinder to the environment. Cardano's blockchain is divided into two layers: one for transactions and one for smart contracts. This clever design boosts its ability to process transactions, potentially handling up to a million per second. With the launch of Cardano native tokens in March 2021, users can interact securely with smart contracts while enjoying low fees. In today's market, where there's a growing interest in eco-friendly and efficient cryptocurrencies,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's innovative technology makes it a noteworthy contender.</w:t>
      </w:r>
    </w:p>
    <w:p w:rsidR="00000000" w:rsidDel="00000000" w:rsidP="00000000" w:rsidRDefault="00000000" w:rsidRPr="00000000" w14:paraId="0000109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09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Conclusion</w:t>
      </w:r>
    </w:p>
    <w:p w:rsidR="00000000" w:rsidDel="00000000" w:rsidP="00000000" w:rsidRDefault="00000000" w:rsidRPr="00000000" w14:paraId="0000109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0A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Ethereum and Cardano are solid choices, but XYZVerse (XYZ) offers unique growth potential by blending meme culture with sports in a community-driven ecosystem.</w:t>
      </w:r>
    </w:p>
    <w:p w:rsidR="00000000" w:rsidDel="00000000" w:rsidP="00000000" w:rsidRDefault="00000000" w:rsidRPr="00000000" w14:paraId="000010A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0A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You can find more information about XYZVerse (XYZ) here:</w:t>
      </w:r>
    </w:p>
    <w:p w:rsidR="00000000" w:rsidDel="00000000" w:rsidP="00000000" w:rsidRDefault="00000000" w:rsidRPr="00000000" w14:paraId="000010A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0A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Site, </w:t>
      </w:r>
      <w:hyperlink r:id="rId771">
        <w:r w:rsidDel="00000000" w:rsidR="00000000" w:rsidRPr="00000000">
          <w:rPr>
            <w:rFonts w:ascii="Arial" w:cs="Arial" w:eastAsia="Arial" w:hAnsi="Arial"/>
            <w:smallCaps w:val="0"/>
            <w:color w:val="0000ff"/>
            <w:sz w:val="20"/>
            <w:szCs w:val="20"/>
            <w:rtl w:val="0"/>
          </w:rPr>
          <w:t xml:space="preserve">Telegram</w:t>
        </w:r>
      </w:hyperlink>
      <w:r w:rsidDel="00000000" w:rsidR="00000000" w:rsidRPr="00000000">
        <w:rPr>
          <w:rFonts w:ascii="Arial" w:cs="Arial" w:eastAsia="Arial" w:hAnsi="Arial"/>
          <w:smallCaps w:val="0"/>
          <w:sz w:val="20"/>
          <w:szCs w:val="20"/>
          <w:rtl w:val="0"/>
        </w:rPr>
        <w:t xml:space="preserve">, </w:t>
      </w:r>
      <w:hyperlink r:id="rId772">
        <w:r w:rsidDel="00000000" w:rsidR="00000000" w:rsidRPr="00000000">
          <w:rPr>
            <w:rFonts w:ascii="Arial" w:cs="Arial" w:eastAsia="Arial" w:hAnsi="Arial"/>
            <w:smallCaps w:val="0"/>
            <w:color w:val="0000ff"/>
            <w:sz w:val="20"/>
            <w:szCs w:val="20"/>
            <w:rtl w:val="0"/>
          </w:rPr>
          <w:t xml:space="preserve">X</w:t>
        </w:r>
      </w:hyperlink>
      <w:r w:rsidDel="00000000" w:rsidR="00000000" w:rsidRPr="00000000">
        <w:rPr>
          <w:rtl w:val="0"/>
        </w:rPr>
      </w:r>
    </w:p>
    <w:p w:rsidR="00000000" w:rsidDel="00000000" w:rsidP="00000000" w:rsidRDefault="00000000" w:rsidRPr="00000000" w14:paraId="000010A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0A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Disclaimer: This is a sponsored press release and is for informational purposes only. It does not reflect the views of Crypto Daily, nor is it intended to be used as legal, tax, investment, or financial advice.</w:t>
      </w:r>
    </w:p>
    <w:p w:rsidR="00000000" w:rsidDel="00000000" w:rsidP="00000000" w:rsidRDefault="00000000" w:rsidRPr="00000000" w14:paraId="000010A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0A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Document CRPTOD0020250217el2h0000g</w:t>
      </w:r>
    </w:p>
    <w:p w:rsidR="00000000" w:rsidDel="00000000" w:rsidP="00000000" w:rsidRDefault="00000000" w:rsidRPr="00000000" w14:paraId="000010A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10A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Pr>
        <w:drawing>
          <wp:inline distB="0" distT="0" distL="114300" distR="114300">
            <wp:extent cx="381000" cy="381000"/>
            <wp:effectExtent b="0" l="0" r="0" t="0"/>
            <wp:docPr id="20"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0A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0A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Fonts w:ascii="Arial" w:cs="Arial" w:eastAsia="Arial" w:hAnsi="Arial"/>
          <w:b w:val="1"/>
          <w:smallCaps w:val="0"/>
          <w:sz w:val="20"/>
          <w:szCs w:val="20"/>
          <w:rtl w:val="0"/>
        </w:rPr>
        <w:t xml:space="preserve">Kaspa &amp; Cardano Relish BIG 7d Gains But 1Fuel’s Innovation Is Taking Investors By Storm – Don’t Miss The 100x Predicted ICO</w:t>
      </w:r>
    </w:p>
    <w:p w:rsidR="00000000" w:rsidDel="00000000" w:rsidP="00000000" w:rsidRDefault="00000000" w:rsidRPr="00000000" w14:paraId="000010A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tl w:val="0"/>
        </w:rPr>
      </w:r>
    </w:p>
    <w:p w:rsidR="00000000" w:rsidDel="00000000" w:rsidP="00000000" w:rsidRDefault="00000000" w:rsidRPr="00000000" w14:paraId="000010A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Crypto Daily </w:t>
      </w:r>
    </w:p>
    <w:p w:rsidR="00000000" w:rsidDel="00000000" w:rsidP="00000000" w:rsidRDefault="00000000" w:rsidRPr="00000000" w14:paraId="000010A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814 words</w:t>
      </w:r>
    </w:p>
    <w:p w:rsidR="00000000" w:rsidDel="00000000" w:rsidP="00000000" w:rsidRDefault="00000000" w:rsidRPr="00000000" w14:paraId="000010B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17 February 2025</w:t>
      </w:r>
    </w:p>
    <w:p w:rsidR="00000000" w:rsidDel="00000000" w:rsidP="00000000" w:rsidRDefault="00000000" w:rsidRPr="00000000" w14:paraId="000010B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CryptoDaily</w:t>
      </w:r>
    </w:p>
    <w:p w:rsidR="00000000" w:rsidDel="00000000" w:rsidP="00000000" w:rsidRDefault="00000000" w:rsidRPr="00000000" w14:paraId="000010B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CRPTOD</w:t>
      </w:r>
    </w:p>
    <w:p w:rsidR="00000000" w:rsidDel="00000000" w:rsidP="00000000" w:rsidRDefault="00000000" w:rsidRPr="00000000" w14:paraId="000010B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English</w:t>
      </w:r>
    </w:p>
    <w:p w:rsidR="00000000" w:rsidDel="00000000" w:rsidP="00000000" w:rsidRDefault="00000000" w:rsidRPr="00000000" w14:paraId="000010B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2025, CryptoDaily, All rights Reserved - Provided by SyndiGate Media Inc. </w:t>
      </w:r>
    </w:p>
    <w:p w:rsidR="00000000" w:rsidDel="00000000" w:rsidP="00000000" w:rsidRDefault="00000000" w:rsidRPr="00000000" w14:paraId="000010B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0B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Over the past week, Kaspa (KAS) and Cardano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rallied to double digits as ecosystem developments and partnerships gave rise to </w:t>
      </w:r>
      <w:r w:rsidDel="00000000" w:rsidR="00000000" w:rsidRPr="00000000">
        <w:rPr>
          <w:rFonts w:ascii="Arial" w:cs="Arial" w:eastAsia="Arial" w:hAnsi="Arial"/>
          <w:b w:val="1"/>
          <w:smallCaps w:val="0"/>
          <w:sz w:val="20"/>
          <w:szCs w:val="20"/>
          <w:shd w:fill="fef8d9" w:val="clear"/>
          <w:rtl w:val="0"/>
        </w:rPr>
        <w:t xml:space="preserve">bullish</w:t>
      </w:r>
      <w:r w:rsidDel="00000000" w:rsidR="00000000" w:rsidRPr="00000000">
        <w:rPr>
          <w:rFonts w:ascii="Arial" w:cs="Arial" w:eastAsia="Arial" w:hAnsi="Arial"/>
          <w:smallCaps w:val="0"/>
          <w:sz w:val="20"/>
          <w:szCs w:val="20"/>
          <w:rtl w:val="0"/>
        </w:rPr>
        <w:t xml:space="preserve"> sentiments among enthusiasts. Following the announcement of its filing for a spot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exchange-traded fund (ETF),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's price rose significantly. Similarly, Coinbase listed Kaspa futures, causing KAS to rally.</w:t>
      </w:r>
    </w:p>
    <w:p w:rsidR="00000000" w:rsidDel="00000000" w:rsidP="00000000" w:rsidRDefault="00000000" w:rsidRPr="00000000" w14:paraId="000010B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0B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Meanwhile attention shifts to a new-next generation crypto wallet, </w:t>
      </w:r>
      <w:hyperlink r:id="rId773">
        <w:r w:rsidDel="00000000" w:rsidR="00000000" w:rsidRPr="00000000">
          <w:rPr>
            <w:rFonts w:ascii="Arial" w:cs="Arial" w:eastAsia="Arial" w:hAnsi="Arial"/>
            <w:smallCaps w:val="0"/>
            <w:color w:val="0000ff"/>
            <w:sz w:val="20"/>
            <w:szCs w:val="20"/>
            <w:rtl w:val="0"/>
          </w:rPr>
          <w:t xml:space="preserve">1Fuel</w:t>
        </w:r>
      </w:hyperlink>
      <w:r w:rsidDel="00000000" w:rsidR="00000000" w:rsidRPr="00000000">
        <w:rPr>
          <w:rFonts w:ascii="Arial" w:cs="Arial" w:eastAsia="Arial" w:hAnsi="Arial"/>
          <w:smallCaps w:val="0"/>
          <w:sz w:val="20"/>
          <w:szCs w:val="20"/>
          <w:rtl w:val="0"/>
        </w:rPr>
        <w:t xml:space="preserve">. The newcomer aims to disrupt decentralized finance with cross-chain transaction functionality and a state-of-the-art P2P exchange. The DeFi market in question stands at about $51.73 billion, and 1Fuel aims to facilitate greater adoption by addressing inherent problems.</w:t>
      </w:r>
    </w:p>
    <w:p w:rsidR="00000000" w:rsidDel="00000000" w:rsidP="00000000" w:rsidRDefault="00000000" w:rsidRPr="00000000" w14:paraId="000010B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0B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Kaspa Sees Major Rally Amidst </w:t>
      </w:r>
      <w:r w:rsidDel="00000000" w:rsidR="00000000" w:rsidRPr="00000000">
        <w:rPr>
          <w:rFonts w:ascii="Arial" w:cs="Arial" w:eastAsia="Arial" w:hAnsi="Arial"/>
          <w:b w:val="1"/>
          <w:smallCaps w:val="0"/>
          <w:sz w:val="20"/>
          <w:szCs w:val="20"/>
          <w:shd w:fill="fef8d9" w:val="clear"/>
          <w:rtl w:val="0"/>
        </w:rPr>
        <w:t xml:space="preserve">Bullish</w:t>
      </w:r>
      <w:r w:rsidDel="00000000" w:rsidR="00000000" w:rsidRPr="00000000">
        <w:rPr>
          <w:rFonts w:ascii="Arial" w:cs="Arial" w:eastAsia="Arial" w:hAnsi="Arial"/>
          <w:smallCaps w:val="0"/>
          <w:sz w:val="20"/>
          <w:szCs w:val="20"/>
          <w:rtl w:val="0"/>
        </w:rPr>
        <w:t xml:space="preserve"> Sentiment</w:t>
      </w:r>
    </w:p>
    <w:p w:rsidR="00000000" w:rsidDel="00000000" w:rsidP="00000000" w:rsidRDefault="00000000" w:rsidRPr="00000000" w14:paraId="000010B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0B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Kaspa has recently seen a price rally following a wave of </w:t>
      </w:r>
      <w:r w:rsidDel="00000000" w:rsidR="00000000" w:rsidRPr="00000000">
        <w:rPr>
          <w:rFonts w:ascii="Arial" w:cs="Arial" w:eastAsia="Arial" w:hAnsi="Arial"/>
          <w:b w:val="1"/>
          <w:smallCaps w:val="0"/>
          <w:sz w:val="20"/>
          <w:szCs w:val="20"/>
          <w:shd w:fill="fef8d9" w:val="clear"/>
          <w:rtl w:val="0"/>
        </w:rPr>
        <w:t xml:space="preserve">bullish</w:t>
      </w:r>
      <w:r w:rsidDel="00000000" w:rsidR="00000000" w:rsidRPr="00000000">
        <w:rPr>
          <w:rFonts w:ascii="Arial" w:cs="Arial" w:eastAsia="Arial" w:hAnsi="Arial"/>
          <w:smallCaps w:val="0"/>
          <w:sz w:val="20"/>
          <w:szCs w:val="20"/>
          <w:rtl w:val="0"/>
        </w:rPr>
        <w:t xml:space="preserve"> news. </w:t>
      </w:r>
      <w:hyperlink r:id="rId774">
        <w:r w:rsidDel="00000000" w:rsidR="00000000" w:rsidRPr="00000000">
          <w:rPr>
            <w:rFonts w:ascii="Arial" w:cs="Arial" w:eastAsia="Arial" w:hAnsi="Arial"/>
            <w:smallCaps w:val="0"/>
            <w:color w:val="0000ff"/>
            <w:sz w:val="20"/>
            <w:szCs w:val="20"/>
            <w:rtl w:val="0"/>
          </w:rPr>
          <w:t xml:space="preserve">Coinbase’s announcement</w:t>
        </w:r>
      </w:hyperlink>
      <w:r w:rsidDel="00000000" w:rsidR="00000000" w:rsidRPr="00000000">
        <w:rPr>
          <w:rFonts w:ascii="Arial" w:cs="Arial" w:eastAsia="Arial" w:hAnsi="Arial"/>
          <w:smallCaps w:val="0"/>
          <w:sz w:val="20"/>
          <w:szCs w:val="20"/>
          <w:rtl w:val="0"/>
        </w:rPr>
        <w:t xml:space="preserve"> of Kaspa futures listing has generated a bit of excitement. Trading on Kaspa futures would begin on February 20, 2025 but experts are asking whether Kaspa price can reclaim the $0.100 area and turn it into support once again.</w:t>
      </w:r>
    </w:p>
    <w:p w:rsidR="00000000" w:rsidDel="00000000" w:rsidP="00000000" w:rsidRDefault="00000000" w:rsidRPr="00000000" w14:paraId="000010B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0B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w:t>
      </w:r>
      <w:hyperlink r:id="rId775">
        <w:r w:rsidDel="00000000" w:rsidR="00000000" w:rsidRPr="00000000">
          <w:rPr>
            <w:rFonts w:ascii="Arial" w:cs="Arial" w:eastAsia="Arial" w:hAnsi="Arial"/>
            <w:smallCaps w:val="0"/>
            <w:color w:val="0000ff"/>
            <w:sz w:val="20"/>
            <w:szCs w:val="20"/>
            <w:rtl w:val="0"/>
          </w:rPr>
          <w:t xml:space="preserve">GHOSTDAG</w:t>
        </w:r>
      </w:hyperlink>
      <w:r w:rsidDel="00000000" w:rsidR="00000000" w:rsidRPr="00000000">
        <w:rPr>
          <w:rFonts w:ascii="Arial" w:cs="Arial" w:eastAsia="Arial" w:hAnsi="Arial"/>
          <w:smallCaps w:val="0"/>
          <w:sz w:val="20"/>
          <w:szCs w:val="20"/>
          <w:rtl w:val="0"/>
        </w:rPr>
        <w:t xml:space="preserve"> protocol is one of the major developments in the KAS ecosystem. It facilitates the creation of multiple blocks written in parallel to the blockchain. In 2023, Kaspa hit a major milestone when it became capable of processing 10 blocks per second on its testnet. The team also moved away from GoLang to Rust programming language. This singular move raised performance by enabling parallel processing.</w:t>
      </w:r>
    </w:p>
    <w:p w:rsidR="00000000" w:rsidDel="00000000" w:rsidP="00000000" w:rsidRDefault="00000000" w:rsidRPr="00000000" w14:paraId="000010B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0C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There is a high-performance mobile wallet on Kaspa’s roadmap, in a bid to make the platform more accessible as more and more users are on mobile devices. The platform also plans to work closely with hardware wallets, including Ledger.</w:t>
      </w:r>
    </w:p>
    <w:p w:rsidR="00000000" w:rsidDel="00000000" w:rsidP="00000000" w:rsidRDefault="00000000" w:rsidRPr="00000000" w14:paraId="000010C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0C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Cardano Price Soars Following Grayscale ETF Filing</w:t>
      </w:r>
    </w:p>
    <w:p w:rsidR="00000000" w:rsidDel="00000000" w:rsidP="00000000" w:rsidRDefault="00000000" w:rsidRPr="00000000" w14:paraId="000010C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0C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Beyond Bitcoin and Ethereum, the crypto market is expanding as we are beginning to see more applications for ETFs. The latest is a Cardano ETF, as Grayscale recently decided to file in for a Cardano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spot ETF. This has caused the token’s price to stage a major rally. It has attracted significant attention from would-be institutional investors.</w:t>
      </w:r>
    </w:p>
    <w:p w:rsidR="00000000" w:rsidDel="00000000" w:rsidP="00000000" w:rsidRDefault="00000000" w:rsidRPr="00000000" w14:paraId="000010C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0C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After the announcement of the exchange-traded fund (ETF) Cardano price has soared by over 13%. This is a reflection of the general sentiment of members of the Cardano community. As of Saturday 15th February, </w:t>
      </w:r>
      <w:hyperlink r:id="rId776">
        <w:r w:rsidDel="00000000" w:rsidR="00000000" w:rsidRPr="00000000">
          <w:rPr>
            <w:rFonts w:ascii="Arial" w:cs="Arial" w:eastAsia="Arial" w:hAnsi="Arial"/>
            <w:b w:val="1"/>
            <w:smallCaps w:val="0"/>
            <w:color w:val="0000ff"/>
            <w:sz w:val="20"/>
            <w:szCs w:val="20"/>
            <w:rtl w:val="0"/>
          </w:rPr>
          <w:t xml:space="preserve"> </w:t>
        </w:r>
      </w:hyperlink>
      <w:hyperlink r:id="rId777">
        <w:r w:rsidDel="00000000" w:rsidR="00000000" w:rsidRPr="00000000">
          <w:rPr>
            <w:rFonts w:ascii="Arial" w:cs="Arial" w:eastAsia="Arial" w:hAnsi="Arial"/>
            <w:b w:val="1"/>
            <w:smallCaps w:val="0"/>
            <w:color w:val="0000ff"/>
            <w:sz w:val="20"/>
            <w:szCs w:val="20"/>
            <w:shd w:fill="fef8d9" w:val="clear"/>
            <w:rtl w:val="0"/>
          </w:rPr>
          <w:t xml:space="preserve">ADA</w:t>
        </w:r>
      </w:hyperlink>
      <w:hyperlink r:id="rId778">
        <w:r w:rsidDel="00000000" w:rsidR="00000000" w:rsidRPr="00000000">
          <w:rPr>
            <w:rFonts w:ascii="Arial" w:cs="Arial" w:eastAsia="Arial" w:hAnsi="Arial"/>
            <w:smallCaps w:val="0"/>
            <w:color w:val="0000ff"/>
            <w:sz w:val="20"/>
            <w:szCs w:val="20"/>
            <w:shd w:fill="fef8d9" w:val="clear"/>
            <w:rtl w:val="0"/>
          </w:rPr>
          <w:t xml:space="preserve"> trades at the level around $0.7988.</w:t>
        </w:r>
      </w:hyperlink>
      <w:r w:rsidDel="00000000" w:rsidR="00000000" w:rsidRPr="00000000">
        <w:rPr>
          <w:rFonts w:ascii="Arial" w:cs="Arial" w:eastAsia="Arial" w:hAnsi="Arial"/>
          <w:smallCaps w:val="0"/>
          <w:sz w:val="20"/>
          <w:szCs w:val="20"/>
          <w:rtl w:val="0"/>
        </w:rPr>
        <w:t xml:space="preserve"> Many investors back Cardano to recoup previous losses and stage a comeback as investor confidence returns in the wider crypto market following recent </w:t>
      </w:r>
      <w:r w:rsidDel="00000000" w:rsidR="00000000" w:rsidRPr="00000000">
        <w:rPr>
          <w:rFonts w:ascii="Arial" w:cs="Arial" w:eastAsia="Arial" w:hAnsi="Arial"/>
          <w:b w:val="1"/>
          <w:smallCaps w:val="0"/>
          <w:sz w:val="20"/>
          <w:szCs w:val="20"/>
          <w:shd w:fill="fef8d9" w:val="clear"/>
          <w:rtl w:val="0"/>
        </w:rPr>
        <w:t xml:space="preserve">volatility</w:t>
      </w:r>
      <w:r w:rsidDel="00000000" w:rsidR="00000000" w:rsidRPr="00000000">
        <w:rPr>
          <w:rFonts w:ascii="Arial" w:cs="Arial" w:eastAsia="Arial" w:hAnsi="Arial"/>
          <w:smallCaps w:val="0"/>
          <w:sz w:val="20"/>
          <w:szCs w:val="20"/>
          <w:rtl w:val="0"/>
        </w:rPr>
        <w:t xml:space="preserve"> due to trade wars.</w:t>
      </w:r>
    </w:p>
    <w:p w:rsidR="00000000" w:rsidDel="00000000" w:rsidP="00000000" w:rsidRDefault="00000000" w:rsidRPr="00000000" w14:paraId="000010C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0C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As both a secure and energy-efficient blockchain, Cardano is a valuable crypto asset. It is particularly popular among investors with a long-term focus.</w:t>
      </w:r>
    </w:p>
    <w:p w:rsidR="00000000" w:rsidDel="00000000" w:rsidP="00000000" w:rsidRDefault="00000000" w:rsidRPr="00000000" w14:paraId="000010C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0C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1Fuel: Set to Power the Next Generation of Cross-chain Transactions</w:t>
      </w:r>
    </w:p>
    <w:p w:rsidR="00000000" w:rsidDel="00000000" w:rsidP="00000000" w:rsidRDefault="00000000" w:rsidRPr="00000000" w14:paraId="000010C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0C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With an innovative cross-chain transaction feature, 1Fuel aims to cause a major shake-up in crypto trading. The DeFi marvel stands out among crypto wallets as it solves the long-standing problem of crypto users who have to hop between blockchains and wallets to perform cross-chain transactions. This innovation eases the process of asset movement and supports cost-friendly trades.</w:t>
      </w:r>
    </w:p>
    <w:p w:rsidR="00000000" w:rsidDel="00000000" w:rsidP="00000000" w:rsidRDefault="00000000" w:rsidRPr="00000000" w14:paraId="000010C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0C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Beyond efficiency, 1Fuel enables fairly stable price by leveraging AI to deliver insight to traders. With an advanced P2P exchange, users can directly exchange their assets without any middlemen. This reduces fees, enhances security and saves transaction time. It also gives users more control over their assets.</w:t>
      </w:r>
    </w:p>
    <w:p w:rsidR="00000000" w:rsidDel="00000000" w:rsidP="00000000" w:rsidRDefault="00000000" w:rsidRPr="00000000" w14:paraId="000010C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0D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Furthermore, 1Fuel bridges the gap between traditional finance and decentralized finance. It supports crypto credit and debit cards enabling users to pay for items directly. The crypto to fiat conversion is done by the wallet automatically. This brings digital assets a step closer to mainstream adoption. When users can spend their crypto as easy as fiat and the process is easy, they would be more inclined to use it. At present, the process is complicated and stressful.</w:t>
      </w:r>
    </w:p>
    <w:p w:rsidR="00000000" w:rsidDel="00000000" w:rsidP="00000000" w:rsidRDefault="00000000" w:rsidRPr="00000000" w14:paraId="000010D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0D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Conclusion</w:t>
      </w:r>
    </w:p>
    <w:p w:rsidR="00000000" w:rsidDel="00000000" w:rsidP="00000000" w:rsidRDefault="00000000" w:rsidRPr="00000000" w14:paraId="000010D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0D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Current data puts the DeFi market at around $51.73 billion. Although still in presale stage 4, 1Fuel is fast establishing credibility. This is evident in investor confidence as over 200 million tokens have been sold and OFT has raised more than $2 million. As adoption continues, there is much room to grow. 100x ROI would be an understatement when this token launches.</w:t>
      </w:r>
    </w:p>
    <w:p w:rsidR="00000000" w:rsidDel="00000000" w:rsidP="00000000" w:rsidRDefault="00000000" w:rsidRPr="00000000" w14:paraId="000010D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0D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What is your next line of action? Join the 1Fuel presale and position for massive gains in one of 2025’s most promising presales.</w:t>
      </w:r>
    </w:p>
    <w:p w:rsidR="00000000" w:rsidDel="00000000" w:rsidP="00000000" w:rsidRDefault="00000000" w:rsidRPr="00000000" w14:paraId="000010D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0D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To Find Out More About The 1Fuel Presale, visit the links below:</w:t>
      </w:r>
    </w:p>
    <w:p w:rsidR="00000000" w:rsidDel="00000000" w:rsidP="00000000" w:rsidRDefault="00000000" w:rsidRPr="00000000" w14:paraId="000010D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0D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Website: </w:t>
      </w:r>
      <w:hyperlink r:id="rId779">
        <w:r w:rsidDel="00000000" w:rsidR="00000000" w:rsidRPr="00000000">
          <w:rPr>
            <w:rFonts w:ascii="Arial" w:cs="Arial" w:eastAsia="Arial" w:hAnsi="Arial"/>
            <w:smallCaps w:val="0"/>
            <w:color w:val="0000ff"/>
            <w:sz w:val="20"/>
            <w:szCs w:val="20"/>
            <w:rtl w:val="0"/>
          </w:rPr>
          <w:t xml:space="preserve">https://1fuel.io/</w:t>
        </w:r>
      </w:hyperlink>
      <w:r w:rsidDel="00000000" w:rsidR="00000000" w:rsidRPr="00000000">
        <w:rPr>
          <w:rtl w:val="0"/>
        </w:rPr>
      </w:r>
    </w:p>
    <w:p w:rsidR="00000000" w:rsidDel="00000000" w:rsidP="00000000" w:rsidRDefault="00000000" w:rsidRPr="00000000" w14:paraId="000010D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0D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Telegram: </w:t>
      </w:r>
      <w:hyperlink r:id="rId780">
        <w:r w:rsidDel="00000000" w:rsidR="00000000" w:rsidRPr="00000000">
          <w:rPr>
            <w:rFonts w:ascii="Arial" w:cs="Arial" w:eastAsia="Arial" w:hAnsi="Arial"/>
            <w:smallCaps w:val="0"/>
            <w:color w:val="0000ff"/>
            <w:sz w:val="20"/>
            <w:szCs w:val="20"/>
            <w:rtl w:val="0"/>
          </w:rPr>
          <w:t xml:space="preserve">https://t.me/Portal_1Fuel</w:t>
        </w:r>
      </w:hyperlink>
      <w:r w:rsidDel="00000000" w:rsidR="00000000" w:rsidRPr="00000000">
        <w:rPr>
          <w:rtl w:val="0"/>
        </w:rPr>
      </w:r>
    </w:p>
    <w:p w:rsidR="00000000" w:rsidDel="00000000" w:rsidP="00000000" w:rsidRDefault="00000000" w:rsidRPr="00000000" w14:paraId="000010D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0D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Twitter/ X: </w:t>
      </w:r>
      <w:hyperlink r:id="rId781">
        <w:r w:rsidDel="00000000" w:rsidR="00000000" w:rsidRPr="00000000">
          <w:rPr>
            <w:rFonts w:ascii="Arial" w:cs="Arial" w:eastAsia="Arial" w:hAnsi="Arial"/>
            <w:smallCaps w:val="0"/>
            <w:color w:val="0000ff"/>
            <w:sz w:val="20"/>
            <w:szCs w:val="20"/>
            <w:rtl w:val="0"/>
          </w:rPr>
          <w:t xml:space="preserve">https://x.com/1fuel_?s=21</w:t>
        </w:r>
      </w:hyperlink>
      <w:r w:rsidDel="00000000" w:rsidR="00000000" w:rsidRPr="00000000">
        <w:rPr>
          <w:rtl w:val="0"/>
        </w:rPr>
      </w:r>
    </w:p>
    <w:p w:rsidR="00000000" w:rsidDel="00000000" w:rsidP="00000000" w:rsidRDefault="00000000" w:rsidRPr="00000000" w14:paraId="000010D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0E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Disclaimer: This is a sponsored press release and is for informational purposes only. It does not reflect the views of Crypto Daily, nor is it intended to be used as legal, tax, investment, or financial advice.</w:t>
      </w:r>
    </w:p>
    <w:p w:rsidR="00000000" w:rsidDel="00000000" w:rsidP="00000000" w:rsidRDefault="00000000" w:rsidRPr="00000000" w14:paraId="000010E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0E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Document CRPTOD0020250217el2h0000v</w:t>
      </w:r>
    </w:p>
    <w:p w:rsidR="00000000" w:rsidDel="00000000" w:rsidP="00000000" w:rsidRDefault="00000000" w:rsidRPr="00000000" w14:paraId="000010E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10E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Pr>
        <w:drawing>
          <wp:inline distB="0" distT="0" distL="114300" distR="114300">
            <wp:extent cx="381000" cy="381000"/>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0E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0E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Fonts w:ascii="Arial" w:cs="Arial" w:eastAsia="Arial" w:hAnsi="Arial"/>
          <w:b w:val="1"/>
          <w:smallCaps w:val="0"/>
          <w:sz w:val="20"/>
          <w:szCs w:val="20"/>
          <w:rtl w:val="0"/>
        </w:rPr>
        <w:t xml:space="preserve">Surging Onchain Metrics Signal 15,600% Rise for This XRP Rival After Selling Bonus Round</w:t>
      </w:r>
    </w:p>
    <w:p w:rsidR="00000000" w:rsidDel="00000000" w:rsidP="00000000" w:rsidRDefault="00000000" w:rsidRPr="00000000" w14:paraId="000010E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tl w:val="0"/>
        </w:rPr>
      </w:r>
    </w:p>
    <w:p w:rsidR="00000000" w:rsidDel="00000000" w:rsidP="00000000" w:rsidRDefault="00000000" w:rsidRPr="00000000" w14:paraId="000010E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Crypto Daily </w:t>
      </w:r>
    </w:p>
    <w:p w:rsidR="00000000" w:rsidDel="00000000" w:rsidP="00000000" w:rsidRDefault="00000000" w:rsidRPr="00000000" w14:paraId="000010E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842 words</w:t>
      </w:r>
    </w:p>
    <w:p w:rsidR="00000000" w:rsidDel="00000000" w:rsidP="00000000" w:rsidRDefault="00000000" w:rsidRPr="00000000" w14:paraId="000010E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16 February 2025</w:t>
      </w:r>
    </w:p>
    <w:p w:rsidR="00000000" w:rsidDel="00000000" w:rsidP="00000000" w:rsidRDefault="00000000" w:rsidRPr="00000000" w14:paraId="000010E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CryptoDaily</w:t>
      </w:r>
    </w:p>
    <w:p w:rsidR="00000000" w:rsidDel="00000000" w:rsidP="00000000" w:rsidRDefault="00000000" w:rsidRPr="00000000" w14:paraId="000010E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CRPTOD</w:t>
      </w:r>
    </w:p>
    <w:p w:rsidR="00000000" w:rsidDel="00000000" w:rsidP="00000000" w:rsidRDefault="00000000" w:rsidRPr="00000000" w14:paraId="000010E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English</w:t>
      </w:r>
    </w:p>
    <w:p w:rsidR="00000000" w:rsidDel="00000000" w:rsidP="00000000" w:rsidRDefault="00000000" w:rsidRPr="00000000" w14:paraId="000010E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2025, CryptoDaily, All rights Reserved - Provided by SyndiGate Media Inc. </w:t>
      </w:r>
    </w:p>
    <w:p w:rsidR="00000000" w:rsidDel="00000000" w:rsidP="00000000" w:rsidRDefault="00000000" w:rsidRPr="00000000" w14:paraId="000010E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0F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XRP price remains stagnant below $2.6, pushing investors toward projects with faster growth potential. As Ripple’s legal clarity progresses slowly, experts think the next big opportunity lies in presale gems like DTX Exchange, which has surged 700% to $0.18.</w:t>
      </w:r>
    </w:p>
    <w:p w:rsidR="00000000" w:rsidDel="00000000" w:rsidP="00000000" w:rsidRDefault="00000000" w:rsidRPr="00000000" w14:paraId="000010F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0F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Its hybrid trading model, offering stocks and crypto, could position it as a top altcoin rival. With the presale raising $14.6 million, early access might offer a rare chance before its anticipated launch.</w:t>
      </w:r>
    </w:p>
    <w:p w:rsidR="00000000" w:rsidDel="00000000" w:rsidP="00000000" w:rsidRDefault="00000000" w:rsidRPr="00000000" w14:paraId="000010F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0F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XRP Price Consolidation Fuels Investor Shift Toward DTX Presale Momentum</w:t>
      </w:r>
    </w:p>
    <w:p w:rsidR="00000000" w:rsidDel="00000000" w:rsidP="00000000" w:rsidRDefault="00000000" w:rsidRPr="00000000" w14:paraId="000010F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0F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XRP price has hovered around $2.6 in recent weeks, reflecting an 8.59% weekly gain but a 10.74% monthly decline. While Ripple’s progress in regulatory clarity offers stability, its slow momentum during this tough period has led some stakeholders to explore alternatives. Analysts note a dip in the XRP price transaction volume, signaling reduced market activity compared to newer projects. This shift has heightened interest in </w:t>
      </w:r>
      <w:hyperlink r:id="rId782">
        <w:r w:rsidDel="00000000" w:rsidR="00000000" w:rsidRPr="00000000">
          <w:rPr>
            <w:rFonts w:ascii="Arial" w:cs="Arial" w:eastAsia="Arial" w:hAnsi="Arial"/>
            <w:smallCaps w:val="0"/>
            <w:color w:val="0000ff"/>
            <w:sz w:val="20"/>
            <w:szCs w:val="20"/>
            <w:rtl w:val="0"/>
          </w:rPr>
          <w:t xml:space="preserve">DTX Exchange</w:t>
        </w:r>
      </w:hyperlink>
      <w:r w:rsidDel="00000000" w:rsidR="00000000" w:rsidRPr="00000000">
        <w:rPr>
          <w:rFonts w:ascii="Arial" w:cs="Arial" w:eastAsia="Arial" w:hAnsi="Arial"/>
          <w:smallCaps w:val="0"/>
          <w:sz w:val="20"/>
          <w:szCs w:val="20"/>
          <w:rtl w:val="0"/>
        </w:rPr>
        <w:t xml:space="preserve">, where the presale has surged 700% since its $0.02 starting price, raising $14.6 million.</w:t>
      </w:r>
    </w:p>
    <w:p w:rsidR="00000000" w:rsidDel="00000000" w:rsidP="00000000" w:rsidRDefault="00000000" w:rsidRPr="00000000" w14:paraId="000010F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0F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Source: XRP Price, CoinMarketCap</w:t>
      </w:r>
    </w:p>
    <w:p w:rsidR="00000000" w:rsidDel="00000000" w:rsidP="00000000" w:rsidRDefault="00000000" w:rsidRPr="00000000" w14:paraId="000010F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0F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Ripple’s focus on cross-border payments remains a strength, but the broader crypto market now prioritizes multi-asset platforms. DTX Exchange, priced at $0.18, combines access to stocks, forex, and crypto under one roof—an approach experts believe could redefine trading standards. Ripple's influence on global finance is undeniable, yet projects like DTX Exchange are taking diversification to the next level.</w:t>
      </w:r>
    </w:p>
    <w:p w:rsidR="00000000" w:rsidDel="00000000" w:rsidP="00000000" w:rsidRDefault="00000000" w:rsidRPr="00000000" w14:paraId="000010F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0F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Unlike the XRP price use case, this project has entered the bonus stage due to overwhelming demand. Ripple’s ongoing push for institutional adoption highlights its commitment to global financial innovation—meanwhile, DTX’s hybrid model appeals to those seeking diversification. Industry observers consider it a low-cap coin with explosive potential, especially as its presale nears the $0.20 listing target.</w:t>
      </w:r>
    </w:p>
    <w:p w:rsidR="00000000" w:rsidDel="00000000" w:rsidP="00000000" w:rsidRDefault="00000000" w:rsidRPr="00000000" w14:paraId="000010F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0F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Solana Technical Hurdles Amplify Interest in DTX Exchange Hybrid Features</w:t>
      </w:r>
    </w:p>
    <w:p w:rsidR="00000000" w:rsidDel="00000000" w:rsidP="00000000" w:rsidRDefault="00000000" w:rsidRPr="00000000" w14:paraId="000010F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10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Solana’s recent struggles with network congestion and slowing adoption have impacted its </w:t>
      </w:r>
      <w:r w:rsidDel="00000000" w:rsidR="00000000" w:rsidRPr="00000000">
        <w:rPr>
          <w:rFonts w:ascii="Arial" w:cs="Arial" w:eastAsia="Arial" w:hAnsi="Arial"/>
          <w:b w:val="1"/>
          <w:smallCaps w:val="0"/>
          <w:sz w:val="20"/>
          <w:szCs w:val="20"/>
          <w:shd w:fill="fef8d9" w:val="clear"/>
          <w:rtl w:val="0"/>
        </w:rPr>
        <w:t xml:space="preserve">bullish</w:t>
      </w:r>
      <w:r w:rsidDel="00000000" w:rsidR="00000000" w:rsidRPr="00000000">
        <w:rPr>
          <w:rFonts w:ascii="Arial" w:cs="Arial" w:eastAsia="Arial" w:hAnsi="Arial"/>
          <w:smallCaps w:val="0"/>
          <w:sz w:val="20"/>
          <w:szCs w:val="20"/>
          <w:rtl w:val="0"/>
        </w:rPr>
        <w:t xml:space="preserve"> momentum. Despite being a leading cryptocurrency, SOL’s technical limitations during peak usage have prompted traders to seek alternatives. DTX Exchange enters this gap with a hybrid platform designed for speed and institutional-grade security. Its presale stage highlights growing confidence, because of the big demand they have entered into its bonus stage, with tokens priced at $0.18 and a $14.6 million raise.</w:t>
      </w:r>
    </w:p>
    <w:p w:rsidR="00000000" w:rsidDel="00000000" w:rsidP="00000000" w:rsidRDefault="00000000" w:rsidRPr="00000000" w14:paraId="0000110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10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While Solana’s blockchain excels in speed, it lacks the versatility of DTX’s multi-asset trading features. The latter’s unified interface supports over 120,000 assets, a contrast to SOL’s crypto-centric ecosystem.</w:t>
      </w:r>
    </w:p>
    <w:p w:rsidR="00000000" w:rsidDel="00000000" w:rsidP="00000000" w:rsidRDefault="00000000" w:rsidRPr="00000000" w14:paraId="0000110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10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Source: Solana Price, CoinMarketCap</w:t>
      </w:r>
    </w:p>
    <w:p w:rsidR="00000000" w:rsidDel="00000000" w:rsidP="00000000" w:rsidRDefault="00000000" w:rsidRPr="00000000" w14:paraId="0000110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10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Experts suggest this flexibility positions DTX as a rising star, attracting Solana holders looking for higher growth. With the presale advancing rapidly, many view it as a top crypto to invest in before its official launch, leveraging its parabolic rise against major alts.</w:t>
      </w:r>
    </w:p>
    <w:p w:rsidR="00000000" w:rsidDel="00000000" w:rsidP="00000000" w:rsidRDefault="00000000" w:rsidRPr="00000000" w14:paraId="0000110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10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Steady Gains Dwarfed by DTX Presale Surge and Tokenomics</w:t>
      </w:r>
    </w:p>
    <w:p w:rsidR="00000000" w:rsidDel="00000000" w:rsidP="00000000" w:rsidRDefault="00000000" w:rsidRPr="00000000" w14:paraId="0000110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10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Cardano’s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has risen 8.5% weekly, reflecting its reputation for methodical, research-driven upgrades. However, this steady growth pales next to DTX Exchange’s presale traction.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’s $147 billion market cap contrasts with DTX’s agile $14.6 million raise, highlighting the latter’s microcap appeal. Analysts argue that DTX’s capped supply of 475 million tokens creates scarcity, which could drive post-launch demand.</w:t>
      </w:r>
    </w:p>
    <w:p w:rsidR="00000000" w:rsidDel="00000000" w:rsidP="00000000" w:rsidRDefault="00000000" w:rsidRPr="00000000" w14:paraId="0000110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10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Source: Cardano Price, CoinMarketCap</w:t>
      </w:r>
    </w:p>
    <w:p w:rsidR="00000000" w:rsidDel="00000000" w:rsidP="00000000" w:rsidRDefault="00000000" w:rsidRPr="00000000" w14:paraId="0000110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10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Cardano’s focus on peer-reviewed development ensures long-term stability, but DTX’s hybrid model offers immediate utility. The platform’s integration of traditional and crypto markets appeals to investors seeking exposure beyond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’s niche.</w:t>
      </w:r>
    </w:p>
    <w:p w:rsidR="00000000" w:rsidDel="00000000" w:rsidP="00000000" w:rsidRDefault="00000000" w:rsidRPr="00000000" w14:paraId="0000110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11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With tokens still at $0.18 before a $0.20 listing, many consider DTX the best new crypto to invest in, combining blockchain transparency with real-world asset access. As presale momentum builds, its tokenomics suggests this emerging asset could outpace established players.</w:t>
      </w:r>
    </w:p>
    <w:p w:rsidR="00000000" w:rsidDel="00000000" w:rsidP="00000000" w:rsidRDefault="00000000" w:rsidRPr="00000000" w14:paraId="0000111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11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Final Chance Alert</w:t>
      </w:r>
    </w:p>
    <w:p w:rsidR="00000000" w:rsidDel="00000000" w:rsidP="00000000" w:rsidRDefault="00000000" w:rsidRPr="00000000" w14:paraId="0000111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11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With the DTX Exchange presale selling out fast, the bonus stage is now live! Investors have one last shot at $0.18 tokens before the listing—act now or miss out on the upside!</w:t>
      </w:r>
    </w:p>
    <w:p w:rsidR="00000000" w:rsidDel="00000000" w:rsidP="00000000" w:rsidRDefault="00000000" w:rsidRPr="00000000" w14:paraId="0000111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11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As platforms offering real-world utility gain momentum, projects like DTX Exchange are attracting attention from Ripple and Cardano holders. Its hybrid model could address gaps left by Ripple’s slower regulatory progress and Solana’s technical challenges.</w:t>
      </w:r>
    </w:p>
    <w:p w:rsidR="00000000" w:rsidDel="00000000" w:rsidP="00000000" w:rsidRDefault="00000000" w:rsidRPr="00000000" w14:paraId="0000111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11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This is the final opportunity to get in at $0.18 before prices potentially soar post-listing! Exploring its roadmap now could prove timely for those curious about why experts call it the next big rival. While the XRP price remains stagnant below $2.6, this shift toward DTX highlights a growing trend among investors looking for dynamic alternatives to the broader cryptocurrency market.</w:t>
      </w:r>
    </w:p>
    <w:p w:rsidR="00000000" w:rsidDel="00000000" w:rsidP="00000000" w:rsidRDefault="00000000" w:rsidRPr="00000000" w14:paraId="0000111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11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Learn more:</w:t>
      </w:r>
    </w:p>
    <w:p w:rsidR="00000000" w:rsidDel="00000000" w:rsidP="00000000" w:rsidRDefault="00000000" w:rsidRPr="00000000" w14:paraId="0000111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11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Visit the DTX WebsiteBuy Presale </w:t>
      </w:r>
      <w:hyperlink r:id="rId783">
        <w:r w:rsidDel="00000000" w:rsidR="00000000" w:rsidRPr="00000000">
          <w:rPr>
            <w:rFonts w:ascii="Arial" w:cs="Arial" w:eastAsia="Arial" w:hAnsi="Arial"/>
            <w:smallCaps w:val="0"/>
            <w:color w:val="0000ff"/>
            <w:sz w:val="20"/>
            <w:szCs w:val="20"/>
            <w:rtl w:val="0"/>
          </w:rPr>
          <w:t xml:space="preserve">Join the Telegram Community</w:t>
        </w:r>
      </w:hyperlink>
      <w:r w:rsidDel="00000000" w:rsidR="00000000" w:rsidRPr="00000000">
        <w:rPr>
          <w:rtl w:val="0"/>
        </w:rPr>
      </w:r>
    </w:p>
    <w:p w:rsidR="00000000" w:rsidDel="00000000" w:rsidP="00000000" w:rsidRDefault="00000000" w:rsidRPr="00000000" w14:paraId="0000111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11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Disclaimer: This is a sponsored press release and is for informational purposes only. It does not reflect the views of Crypto Daily, nor is it intended to be used as legal, tax, investment, or financial advice.</w:t>
      </w:r>
    </w:p>
    <w:p w:rsidR="00000000" w:rsidDel="00000000" w:rsidP="00000000" w:rsidRDefault="00000000" w:rsidRPr="00000000" w14:paraId="0000111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12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Document CRPTOD0020250217el2g00020</w:t>
      </w:r>
    </w:p>
    <w:p w:rsidR="00000000" w:rsidDel="00000000" w:rsidP="00000000" w:rsidRDefault="00000000" w:rsidRPr="00000000" w14:paraId="0000112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112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Pr>
        <w:drawing>
          <wp:inline distB="0" distT="0" distL="114300" distR="114300">
            <wp:extent cx="381000" cy="381000"/>
            <wp:effectExtent b="0" l="0" r="0" t="0"/>
            <wp:docPr id="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12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12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Fonts w:ascii="Arial" w:cs="Arial" w:eastAsia="Arial" w:hAnsi="Arial"/>
          <w:b w:val="1"/>
          <w:smallCaps w:val="0"/>
          <w:sz w:val="20"/>
          <w:szCs w:val="20"/>
          <w:rtl w:val="0"/>
        </w:rPr>
        <w:t xml:space="preserve">Before You Buy Bitcoin, Consider These 5 Cryptos With Bigger Potential!</w:t>
      </w:r>
    </w:p>
    <w:p w:rsidR="00000000" w:rsidDel="00000000" w:rsidP="00000000" w:rsidRDefault="00000000" w:rsidRPr="00000000" w14:paraId="0000112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tl w:val="0"/>
        </w:rPr>
      </w:r>
    </w:p>
    <w:p w:rsidR="00000000" w:rsidDel="00000000" w:rsidP="00000000" w:rsidRDefault="00000000" w:rsidRPr="00000000" w14:paraId="0000112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Crypto Daily </w:t>
      </w:r>
    </w:p>
    <w:p w:rsidR="00000000" w:rsidDel="00000000" w:rsidP="00000000" w:rsidRDefault="00000000" w:rsidRPr="00000000" w14:paraId="0000112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1,161 words</w:t>
      </w:r>
    </w:p>
    <w:p w:rsidR="00000000" w:rsidDel="00000000" w:rsidP="00000000" w:rsidRDefault="00000000" w:rsidRPr="00000000" w14:paraId="0000112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16 February 2025</w:t>
      </w:r>
    </w:p>
    <w:p w:rsidR="00000000" w:rsidDel="00000000" w:rsidP="00000000" w:rsidRDefault="00000000" w:rsidRPr="00000000" w14:paraId="0000112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CryptoDaily</w:t>
      </w:r>
    </w:p>
    <w:p w:rsidR="00000000" w:rsidDel="00000000" w:rsidP="00000000" w:rsidRDefault="00000000" w:rsidRPr="00000000" w14:paraId="0000112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CRPTOD</w:t>
      </w:r>
    </w:p>
    <w:p w:rsidR="00000000" w:rsidDel="00000000" w:rsidP="00000000" w:rsidRDefault="00000000" w:rsidRPr="00000000" w14:paraId="0000112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English</w:t>
      </w:r>
    </w:p>
    <w:p w:rsidR="00000000" w:rsidDel="00000000" w:rsidP="00000000" w:rsidRDefault="00000000" w:rsidRPr="00000000" w14:paraId="0000112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2025, CryptoDaily, All rights Reserved - Provided by SyndiGate Media Inc. </w:t>
      </w:r>
    </w:p>
    <w:p w:rsidR="00000000" w:rsidDel="00000000" w:rsidP="00000000" w:rsidRDefault="00000000" w:rsidRPr="00000000" w14:paraId="0000112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12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Before investing in the most famous digital coin, it might be wise to look at other options. The world of cryptocurrencies is vast, with some rising stars showing tremendous promise. This article highlights five alternative cryptos that could offer even greater potential than the leading name. Uncover these exciting digital assets that might redefine the future of finance.</w:t>
      </w:r>
    </w:p>
    <w:p w:rsidR="00000000" w:rsidDel="00000000" w:rsidP="00000000" w:rsidRDefault="00000000" w:rsidRPr="00000000" w14:paraId="0000112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13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XYZ’s Rise to Glory: The Meme Coin Fighter Punching Through the Crypto Arena</w:t>
      </w:r>
    </w:p>
    <w:p w:rsidR="00000000" w:rsidDel="00000000" w:rsidP="00000000" w:rsidRDefault="00000000" w:rsidRPr="00000000" w14:paraId="0000113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13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XYZVerse is the next heavyweight champion of meme coins. Crowned Best NEW Meme Project, it blends the electric energy of sports with meme culture, drawing in millions of fans who want to be part of something bigger.</w:t>
      </w:r>
    </w:p>
    <w:p w:rsidR="00000000" w:rsidDel="00000000" w:rsidP="00000000" w:rsidRDefault="00000000" w:rsidRPr="00000000" w14:paraId="0000113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13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Every great story needs a hero. Not the biggest, not the strongest—just the one crazy enough to keep pushing forward. That’s XYZepe, the masked fighter, the die-hard believer, and the relentless holder of $XYZ. His mission is to bring XYZVerse to the top of CoinMarketCap and carve XYZ into crypto history. In response, the CMC community is totally behind this future champ: 95% are super </w:t>
      </w:r>
      <w:r w:rsidDel="00000000" w:rsidR="00000000" w:rsidRPr="00000000">
        <w:rPr>
          <w:rFonts w:ascii="Arial" w:cs="Arial" w:eastAsia="Arial" w:hAnsi="Arial"/>
          <w:b w:val="1"/>
          <w:smallCaps w:val="0"/>
          <w:sz w:val="20"/>
          <w:szCs w:val="20"/>
          <w:shd w:fill="fef8d9" w:val="clear"/>
          <w:rtl w:val="0"/>
        </w:rPr>
        <w:t xml:space="preserve">bullish</w:t>
      </w:r>
      <w:r w:rsidDel="00000000" w:rsidR="00000000" w:rsidRPr="00000000">
        <w:rPr>
          <w:rFonts w:ascii="Arial" w:cs="Arial" w:eastAsia="Arial" w:hAnsi="Arial"/>
          <w:smallCaps w:val="0"/>
          <w:sz w:val="20"/>
          <w:szCs w:val="20"/>
          <w:rtl w:val="0"/>
        </w:rPr>
        <w:t xml:space="preserve"> on $XYZ.</w:t>
      </w:r>
    </w:p>
    <w:p w:rsidR="00000000" w:rsidDel="00000000" w:rsidP="00000000" w:rsidRDefault="00000000" w:rsidRPr="00000000" w14:paraId="0000113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13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But greatness isn’t handed out—it’s earned in the ring. $XYZ has already passed through 9 out of 15 presale stages, and the thriving community helps it build momentum for a mindblowing take off.</w:t>
      </w:r>
    </w:p>
    <w:p w:rsidR="00000000" w:rsidDel="00000000" w:rsidP="00000000" w:rsidRDefault="00000000" w:rsidRPr="00000000" w14:paraId="0000113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13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Undervalued at $0.002, $XYZ is a bet worth making. By the end of presale, it’s set to soar to $0.1. The fight isn’t over, but the path to glory is clear.</w:t>
      </w:r>
    </w:p>
    <w:p w:rsidR="00000000" w:rsidDel="00000000" w:rsidP="00000000" w:rsidRDefault="00000000" w:rsidRPr="00000000" w14:paraId="0000113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13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Champions Get Rewarded</w:t>
      </w:r>
    </w:p>
    <w:p w:rsidR="00000000" w:rsidDel="00000000" w:rsidP="00000000" w:rsidRDefault="00000000" w:rsidRPr="00000000" w14:paraId="0000113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13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In XYZVerse, the community calls the plays. Active contributors aren’t just spectators—they’re rewarded with airdropped XYZ tokens for their dedication. It’s a game where the most passionate players win big.</w:t>
      </w:r>
    </w:p>
    <w:p w:rsidR="00000000" w:rsidDel="00000000" w:rsidP="00000000" w:rsidRDefault="00000000" w:rsidRPr="00000000" w14:paraId="0000113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13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Road to Victory</w:t>
      </w:r>
    </w:p>
    <w:p w:rsidR="00000000" w:rsidDel="00000000" w:rsidP="00000000" w:rsidRDefault="00000000" w:rsidRPr="00000000" w14:paraId="0000113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14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With solid tokenomics, strategic CEX and DEX listings, and consistent token burns, $XYZ is built for a championship run. Every play is designed to push it further, to strengthen its price, and to rally a community of believers who know this isn’t just another meme coin—it’s the start of something legendary.</w:t>
      </w:r>
    </w:p>
    <w:p w:rsidR="00000000" w:rsidDel="00000000" w:rsidP="00000000" w:rsidRDefault="00000000" w:rsidRPr="00000000" w14:paraId="0000114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14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784">
        <w:r w:rsidDel="00000000" w:rsidR="00000000" w:rsidRPr="00000000">
          <w:rPr>
            <w:rFonts w:ascii="Arial" w:cs="Arial" w:eastAsia="Arial" w:hAnsi="Arial"/>
            <w:smallCaps w:val="0"/>
            <w:color w:val="0000ff"/>
            <w:sz w:val="20"/>
            <w:szCs w:val="20"/>
            <w:rtl w:val="0"/>
          </w:rPr>
          <w:t xml:space="preserve">XYZepe is fighting for glory. Are you ready to join the ring?</w:t>
        </w:r>
      </w:hyperlink>
      <w:r w:rsidDel="00000000" w:rsidR="00000000" w:rsidRPr="00000000">
        <w:rPr>
          <w:rtl w:val="0"/>
        </w:rPr>
      </w:r>
    </w:p>
    <w:p w:rsidR="00000000" w:rsidDel="00000000" w:rsidP="00000000" w:rsidRDefault="00000000" w:rsidRPr="00000000" w14:paraId="0000114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14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Cardano's Path to a Sustainable Crypto Future</w:t>
      </w:r>
    </w:p>
    <w:p w:rsidR="00000000" w:rsidDel="00000000" w:rsidP="00000000" w:rsidRDefault="00000000" w:rsidRPr="00000000" w14:paraId="0000114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14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Cardano is turning heads in the cryptocurrency world with its fresh approach. It's a flexible and scalable blockchain platform designed for smart contracts. This means it supports the creation of decentralized finance apps, crypto tokens, and games. At its core is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Cardano's native cryptocurrency.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is a rival to Ethereum's ETH, allowing users to store value, make payments, and participate in staking on the Cardano network.</w:t>
      </w:r>
    </w:p>
    <w:p w:rsidR="00000000" w:rsidDel="00000000" w:rsidP="00000000" w:rsidRDefault="00000000" w:rsidRPr="00000000" w14:paraId="0000114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14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What makes Cardano stand out is its commitment to sustainability and efficiency. Instead of using energy-heavy methods like some other cryptocurrencies, it employs the Ouroboros proof-of-stake mechanism, which is kinder to the environment. Cardano's blockchain is divided into two layers: one for transactions and one for smart contracts. This clever design boosts its ability to process transactions, potentially handling up to a million per second. With the launch of Cardano native tokens in March 2021, users can interact securely with smart contracts while enjoying low fees. In today's market, where there's a growing interest in eco-friendly and efficient cryptocurrencies,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's innovative technology makes it a noteworthy contender.</w:t>
      </w:r>
    </w:p>
    <w:p w:rsidR="00000000" w:rsidDel="00000000" w:rsidP="00000000" w:rsidRDefault="00000000" w:rsidRPr="00000000" w14:paraId="0000114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14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Avalanche (AVAX): The Eco-Friendly Blockchain Racing Ahead</w:t>
      </w:r>
    </w:p>
    <w:p w:rsidR="00000000" w:rsidDel="00000000" w:rsidP="00000000" w:rsidRDefault="00000000" w:rsidRPr="00000000" w14:paraId="0000114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14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Avalanche is making waves in the blockchain world. It's a Layer-1 platform known for being eco-friendly and fast. With low fees and the ability to process 4,500 transactions per second, it's designed for speed and efficiency. One of its standout features is the option for users to create their own customizable Subnets. This makes Avalanche flexible and adaptable to different needs.</w:t>
      </w:r>
    </w:p>
    <w:p w:rsidR="00000000" w:rsidDel="00000000" w:rsidP="00000000" w:rsidRDefault="00000000" w:rsidRPr="00000000" w14:paraId="0000114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14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At the heart of Avalanche is its native token, AVAX. It's used for transaction fees, staking to secure the network, and powering Subnets. Avalanche uses a hybrid consensus mechanism, aiming to finalize transactions in under two seconds. With three interoperable chains, it handles everything from simple transactions to smart contracts. In today's market, where speed and sustainability are important, Avalanche stands out among other cryptocurrencies. Its technology and features make it a strong player in the evolving blockchain landscape.</w:t>
      </w:r>
    </w:p>
    <w:p w:rsidR="00000000" w:rsidDel="00000000" w:rsidP="00000000" w:rsidRDefault="00000000" w:rsidRPr="00000000" w14:paraId="0000114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15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Chainlink: Connecting Smart Contracts to the Real World</w:t>
      </w:r>
    </w:p>
    <w:p w:rsidR="00000000" w:rsidDel="00000000" w:rsidP="00000000" w:rsidRDefault="00000000" w:rsidRPr="00000000" w14:paraId="0000115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15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Chainlink is a decentralized network that helps smart contracts access real-world data. Smart contracts usually operate only within a blockchain and can't fetch external information on their own. Chainlink solves this by using oracles—nodes that bring in data from outside sources. These oracles retrieve information, like prices or weather conditions, and deliver it securely to the blockchain. Chainlink ensures the data is reliable by checking sources and using a reputation system. This bridge between blockchains and the real world makes smart contracts more useful and versatile.</w:t>
      </w:r>
    </w:p>
    <w:p w:rsidR="00000000" w:rsidDel="00000000" w:rsidP="00000000" w:rsidRDefault="00000000" w:rsidRPr="00000000" w14:paraId="0000115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15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In today's market, Chainlink's LINK token is gaining attention for its practical use. As more people and businesses explore decentralized finance and smart contracts, the need for accurate data becomes crucial. Chainlink is well-placed to meet this demand with its secure and efficient data delivery system. Compared to other cryptocurrencies, LINK has a clear purpose that supports the growing blockchain ecosystem. While market conditions can change, Chainlink's focus on enhancing how smart contracts interact with real-world data positions it as an interesting player in the crypto space.</w:t>
      </w:r>
    </w:p>
    <w:p w:rsidR="00000000" w:rsidDel="00000000" w:rsidP="00000000" w:rsidRDefault="00000000" w:rsidRPr="00000000" w14:paraId="0000115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15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POL: The Utility Token Energizing Polygon’s Expanding Ecosystem</w:t>
      </w:r>
    </w:p>
    <w:p w:rsidR="00000000" w:rsidDel="00000000" w:rsidP="00000000" w:rsidRDefault="00000000" w:rsidRPr="00000000" w14:paraId="0000115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15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Polygon Ecosystem Token, or POL, is the lifeblood of the Polygon network's vast and growing landscape. Acting as a utility token, POL is essential for a multitude of operations and services within the ecosystem. One key function is staking, where holders can lock their tokens to support network security and participate in consensus mechanisms. In return, they earn rewards based on the amount staked, fostering an engaged and supportive community.</w:t>
      </w:r>
    </w:p>
    <w:p w:rsidR="00000000" w:rsidDel="00000000" w:rsidP="00000000" w:rsidRDefault="00000000" w:rsidRPr="00000000" w14:paraId="0000115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15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POL also empowers holders with governance rights, allowing them to vote on proposals that shape the network's future. This inclusive approach ensures that the ecosystem evolves in line with the community's vision. Moreover, POL provides access to exclusive services, unlocking unique features and applications within the network. As decentralized finance and blockchain adoption continue to rise, tokens like POL that offer multifaceted utility are gaining attention. While the crypto market is ever-changing, POL's integral role in the Polygon ecosystem positions it as a noteworthy token in the current market landscape.</w:t>
      </w:r>
    </w:p>
    <w:p w:rsidR="00000000" w:rsidDel="00000000" w:rsidP="00000000" w:rsidRDefault="00000000" w:rsidRPr="00000000" w14:paraId="0000115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15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Conclusion</w:t>
      </w:r>
    </w:p>
    <w:p w:rsidR="00000000" w:rsidDel="00000000" w:rsidP="00000000" w:rsidRDefault="00000000" w:rsidRPr="00000000" w14:paraId="0000115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15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While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AVAX, LINK, and POL are promising, XYZVerse (XYZ) offers greater potential with its community-driven sports memecoin, aiming for 20,000% growth and uniting fans worldwide.</w:t>
      </w:r>
    </w:p>
    <w:p w:rsidR="00000000" w:rsidDel="00000000" w:rsidP="00000000" w:rsidRDefault="00000000" w:rsidRPr="00000000" w14:paraId="0000115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16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You can find more information about XYZVerse (XYZ) here:</w:t>
      </w:r>
    </w:p>
    <w:p w:rsidR="00000000" w:rsidDel="00000000" w:rsidP="00000000" w:rsidRDefault="00000000" w:rsidRPr="00000000" w14:paraId="0000116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16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Site, </w:t>
      </w:r>
      <w:hyperlink r:id="rId785">
        <w:r w:rsidDel="00000000" w:rsidR="00000000" w:rsidRPr="00000000">
          <w:rPr>
            <w:rFonts w:ascii="Arial" w:cs="Arial" w:eastAsia="Arial" w:hAnsi="Arial"/>
            <w:smallCaps w:val="0"/>
            <w:color w:val="0000ff"/>
            <w:sz w:val="20"/>
            <w:szCs w:val="20"/>
            <w:rtl w:val="0"/>
          </w:rPr>
          <w:t xml:space="preserve">Telegram</w:t>
        </w:r>
      </w:hyperlink>
      <w:r w:rsidDel="00000000" w:rsidR="00000000" w:rsidRPr="00000000">
        <w:rPr>
          <w:rFonts w:ascii="Arial" w:cs="Arial" w:eastAsia="Arial" w:hAnsi="Arial"/>
          <w:smallCaps w:val="0"/>
          <w:sz w:val="20"/>
          <w:szCs w:val="20"/>
          <w:rtl w:val="0"/>
        </w:rPr>
        <w:t xml:space="preserve">, </w:t>
      </w:r>
      <w:hyperlink r:id="rId786">
        <w:r w:rsidDel="00000000" w:rsidR="00000000" w:rsidRPr="00000000">
          <w:rPr>
            <w:rFonts w:ascii="Arial" w:cs="Arial" w:eastAsia="Arial" w:hAnsi="Arial"/>
            <w:smallCaps w:val="0"/>
            <w:color w:val="0000ff"/>
            <w:sz w:val="20"/>
            <w:szCs w:val="20"/>
            <w:rtl w:val="0"/>
          </w:rPr>
          <w:t xml:space="preserve">X</w:t>
        </w:r>
      </w:hyperlink>
      <w:r w:rsidDel="00000000" w:rsidR="00000000" w:rsidRPr="00000000">
        <w:rPr>
          <w:rtl w:val="0"/>
        </w:rPr>
      </w:r>
    </w:p>
    <w:p w:rsidR="00000000" w:rsidDel="00000000" w:rsidP="00000000" w:rsidRDefault="00000000" w:rsidRPr="00000000" w14:paraId="0000116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16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Disclaimer: This is a sponsored press release and is for informational purposes only. It does not reflect the views of Crypto Daily, nor is it intended to be used as legal, tax, investment, or financial advice.</w:t>
      </w:r>
    </w:p>
    <w:p w:rsidR="00000000" w:rsidDel="00000000" w:rsidP="00000000" w:rsidRDefault="00000000" w:rsidRPr="00000000" w14:paraId="0000116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16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Document CRPTOD0020250217el2g0002r</w:t>
      </w:r>
    </w:p>
    <w:p w:rsidR="00000000" w:rsidDel="00000000" w:rsidP="00000000" w:rsidRDefault="00000000" w:rsidRPr="00000000" w14:paraId="0000116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116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Pr>
        <w:drawing>
          <wp:inline distB="0" distT="0" distL="114300" distR="114300">
            <wp:extent cx="381000" cy="381000"/>
            <wp:effectExtent b="0" l="0" r="0" t="0"/>
            <wp:docPr id="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16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16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Fonts w:ascii="Arial" w:cs="Arial" w:eastAsia="Arial" w:hAnsi="Arial"/>
          <w:b w:val="1"/>
          <w:smallCaps w:val="0"/>
          <w:sz w:val="20"/>
          <w:szCs w:val="20"/>
          <w:rtl w:val="0"/>
        </w:rPr>
        <w:t xml:space="preserve">Bitcoin Price Prediction - What Happens to Cardano and Lightchain AI When Bitcoin Reaches $500K?</w:t>
      </w:r>
    </w:p>
    <w:p w:rsidR="00000000" w:rsidDel="00000000" w:rsidP="00000000" w:rsidRDefault="00000000" w:rsidRPr="00000000" w14:paraId="0000116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tl w:val="0"/>
        </w:rPr>
      </w:r>
    </w:p>
    <w:p w:rsidR="00000000" w:rsidDel="00000000" w:rsidP="00000000" w:rsidRDefault="00000000" w:rsidRPr="00000000" w14:paraId="0000116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Adrian Barkley </w:t>
      </w:r>
    </w:p>
    <w:p w:rsidR="00000000" w:rsidDel="00000000" w:rsidP="00000000" w:rsidRDefault="00000000" w:rsidRPr="00000000" w14:paraId="0000116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644 words</w:t>
      </w:r>
    </w:p>
    <w:p w:rsidR="00000000" w:rsidDel="00000000" w:rsidP="00000000" w:rsidRDefault="00000000" w:rsidRPr="00000000" w14:paraId="0000116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15 February 2025</w:t>
      </w:r>
    </w:p>
    <w:p w:rsidR="00000000" w:rsidDel="00000000" w:rsidP="00000000" w:rsidRDefault="00000000" w:rsidRPr="00000000" w14:paraId="0000116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CryptoDaily</w:t>
      </w:r>
    </w:p>
    <w:p w:rsidR="00000000" w:rsidDel="00000000" w:rsidP="00000000" w:rsidRDefault="00000000" w:rsidRPr="00000000" w14:paraId="0000117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CRPTOD</w:t>
      </w:r>
    </w:p>
    <w:p w:rsidR="00000000" w:rsidDel="00000000" w:rsidP="00000000" w:rsidRDefault="00000000" w:rsidRPr="00000000" w14:paraId="0000117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English</w:t>
      </w:r>
    </w:p>
    <w:p w:rsidR="00000000" w:rsidDel="00000000" w:rsidP="00000000" w:rsidRDefault="00000000" w:rsidRPr="00000000" w14:paraId="0000117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2025, CryptoDaily, All rights Reserved - Provided by SyndiGate Media Inc. </w:t>
      </w:r>
    </w:p>
    <w:p w:rsidR="00000000" w:rsidDel="00000000" w:rsidP="00000000" w:rsidRDefault="00000000" w:rsidRPr="00000000" w14:paraId="0000117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17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cryptocurrency market is no stranger to bold predictions, and one of the most discussed targets is Bitcoin reaching $500,000. As institutional adoption grows and macroeconomic conditions shift in favor of digital assets, many analysts believe this milestone could be within reach.</w:t>
      </w:r>
    </w:p>
    <w:p w:rsidR="00000000" w:rsidDel="00000000" w:rsidP="00000000" w:rsidRDefault="00000000" w:rsidRPr="00000000" w14:paraId="0000117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17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But what does a $500K Bitcoin mean for altcoins like Cardano and rising stars like </w:t>
      </w:r>
      <w:hyperlink r:id="rId787">
        <w:r w:rsidDel="00000000" w:rsidR="00000000" w:rsidRPr="00000000">
          <w:rPr>
            <w:rFonts w:ascii="Arial" w:cs="Arial" w:eastAsia="Arial" w:hAnsi="Arial"/>
            <w:smallCaps w:val="0"/>
            <w:color w:val="0000ff"/>
            <w:sz w:val="20"/>
            <w:szCs w:val="20"/>
            <w:rtl w:val="0"/>
          </w:rPr>
          <w:t xml:space="preserve">Lightchain AI</w:t>
        </w:r>
      </w:hyperlink>
      <w:r w:rsidDel="00000000" w:rsidR="00000000" w:rsidRPr="00000000">
        <w:rPr>
          <w:rFonts w:ascii="Arial" w:cs="Arial" w:eastAsia="Arial" w:hAnsi="Arial"/>
          <w:smallCaps w:val="0"/>
          <w:sz w:val="20"/>
          <w:szCs w:val="20"/>
          <w:rtl w:val="0"/>
        </w:rPr>
        <w:t xml:space="preserve">? While some established projects may struggle to keep up, others—especially those pioneering innovation—could see explosive growth.</w:t>
      </w:r>
    </w:p>
    <w:p w:rsidR="00000000" w:rsidDel="00000000" w:rsidP="00000000" w:rsidRDefault="00000000" w:rsidRPr="00000000" w14:paraId="0000117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17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Bitcoin at $500K - Game-Changer for the Market</w:t>
      </w:r>
    </w:p>
    <w:p w:rsidR="00000000" w:rsidDel="00000000" w:rsidP="00000000" w:rsidRDefault="00000000" w:rsidRPr="00000000" w14:paraId="0000117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17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Bitcoin's potential ascent to $500,000 by 2028 could significantly transform the financial landscape.</w:t>
      </w:r>
    </w:p>
    <w:p w:rsidR="00000000" w:rsidDel="00000000" w:rsidP="00000000" w:rsidRDefault="00000000" w:rsidRPr="00000000" w14:paraId="0000117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17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Standard Chartered's analyst, Geoff Kendrick, attributes this projection to enhanced investor access and reduced market </w:t>
      </w:r>
      <w:r w:rsidDel="00000000" w:rsidR="00000000" w:rsidRPr="00000000">
        <w:rPr>
          <w:rFonts w:ascii="Arial" w:cs="Arial" w:eastAsia="Arial" w:hAnsi="Arial"/>
          <w:b w:val="1"/>
          <w:smallCaps w:val="0"/>
          <w:sz w:val="20"/>
          <w:szCs w:val="20"/>
          <w:shd w:fill="fef8d9" w:val="clear"/>
          <w:rtl w:val="0"/>
        </w:rPr>
        <w:t xml:space="preserve">volatility</w:t>
      </w:r>
      <w:r w:rsidDel="00000000" w:rsidR="00000000" w:rsidRPr="00000000">
        <w:rPr>
          <w:rFonts w:ascii="Arial" w:cs="Arial" w:eastAsia="Arial" w:hAnsi="Arial"/>
          <w:smallCaps w:val="0"/>
          <w:sz w:val="20"/>
          <w:szCs w:val="20"/>
          <w:rtl w:val="0"/>
        </w:rPr>
        <w:t xml:space="preserve">, anticipating annual increases of $100,000. The introduction of spot Bitcoin ETFs has already attracted over $39 billion in inflows, indicating robust institutional interest.</w:t>
      </w:r>
    </w:p>
    <w:p w:rsidR="00000000" w:rsidDel="00000000" w:rsidP="00000000" w:rsidRDefault="00000000" w:rsidRPr="00000000" w14:paraId="0000117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17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Additionally, President Donald Trump's administration has shown support for Bitcoin, with discussions about establishing a national Bitcoin reserve. Such governmental adoption could further legitimize Bitcoin, prompting other nations to follow suit.</w:t>
      </w:r>
    </w:p>
    <w:p w:rsidR="00000000" w:rsidDel="00000000" w:rsidP="00000000" w:rsidRDefault="00000000" w:rsidRPr="00000000" w14:paraId="0000117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18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Currently, Bitcoin trades at approximately $97,462, reflecting a 43% increase since Trump's election victory in November. While these developments suggest a </w:t>
      </w:r>
      <w:r w:rsidDel="00000000" w:rsidR="00000000" w:rsidRPr="00000000">
        <w:rPr>
          <w:rFonts w:ascii="Arial" w:cs="Arial" w:eastAsia="Arial" w:hAnsi="Arial"/>
          <w:b w:val="1"/>
          <w:smallCaps w:val="0"/>
          <w:sz w:val="20"/>
          <w:szCs w:val="20"/>
          <w:shd w:fill="fef8d9" w:val="clear"/>
          <w:rtl w:val="0"/>
        </w:rPr>
        <w:t xml:space="preserve">bullish</w:t>
      </w:r>
      <w:r w:rsidDel="00000000" w:rsidR="00000000" w:rsidRPr="00000000">
        <w:rPr>
          <w:rFonts w:ascii="Arial" w:cs="Arial" w:eastAsia="Arial" w:hAnsi="Arial"/>
          <w:smallCaps w:val="0"/>
          <w:sz w:val="20"/>
          <w:szCs w:val="20"/>
          <w:rtl w:val="0"/>
        </w:rPr>
        <w:t xml:space="preserve"> trajectory, investors should remain mindful of the inherent </w:t>
      </w:r>
      <w:r w:rsidDel="00000000" w:rsidR="00000000" w:rsidRPr="00000000">
        <w:rPr>
          <w:rFonts w:ascii="Arial" w:cs="Arial" w:eastAsia="Arial" w:hAnsi="Arial"/>
          <w:b w:val="1"/>
          <w:smallCaps w:val="0"/>
          <w:sz w:val="20"/>
          <w:szCs w:val="20"/>
          <w:shd w:fill="fef8d9" w:val="clear"/>
          <w:rtl w:val="0"/>
        </w:rPr>
        <w:t xml:space="preserve">volatility</w:t>
      </w:r>
      <w:r w:rsidDel="00000000" w:rsidR="00000000" w:rsidRPr="00000000">
        <w:rPr>
          <w:rFonts w:ascii="Arial" w:cs="Arial" w:eastAsia="Arial" w:hAnsi="Arial"/>
          <w:smallCaps w:val="0"/>
          <w:sz w:val="20"/>
          <w:szCs w:val="20"/>
          <w:rtl w:val="0"/>
        </w:rPr>
        <w:t xml:space="preserve"> in the cryptocurrency market.</w:t>
      </w:r>
    </w:p>
    <w:p w:rsidR="00000000" w:rsidDel="00000000" w:rsidP="00000000" w:rsidRDefault="00000000" w:rsidRPr="00000000" w14:paraId="0000118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18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Cardano - Can It Keep Up?</w:t>
      </w:r>
    </w:p>
    <w:p w:rsidR="00000000" w:rsidDel="00000000" w:rsidP="00000000" w:rsidRDefault="00000000" w:rsidRPr="00000000" w14:paraId="0000118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18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Cardano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is currently trading at approximately $0.796682. Recent developments, such as the Plomin hard fork, have advanced Cardano's decentralized governance, enabling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holders to delegate voting power for protocol decisions.</w:t>
      </w:r>
    </w:p>
    <w:p w:rsidR="00000000" w:rsidDel="00000000" w:rsidP="00000000" w:rsidRDefault="00000000" w:rsidRPr="00000000" w14:paraId="0000118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18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Additionally, significant accumulation by large holders—over 170 million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worth nearly $136 million in just five days—signals strong confidence in Cardano's future prospects. Analysts suggest that historical patterns could lead to a potential rally, with some forecasts predicting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reaching $3 by 2025.</w:t>
      </w:r>
    </w:p>
    <w:p w:rsidR="00000000" w:rsidDel="00000000" w:rsidP="00000000" w:rsidRDefault="00000000" w:rsidRPr="00000000" w14:paraId="0000118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18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However, market </w:t>
      </w:r>
      <w:r w:rsidDel="00000000" w:rsidR="00000000" w:rsidRPr="00000000">
        <w:rPr>
          <w:rFonts w:ascii="Arial" w:cs="Arial" w:eastAsia="Arial" w:hAnsi="Arial"/>
          <w:b w:val="1"/>
          <w:smallCaps w:val="0"/>
          <w:sz w:val="20"/>
          <w:szCs w:val="20"/>
          <w:shd w:fill="fef8d9" w:val="clear"/>
          <w:rtl w:val="0"/>
        </w:rPr>
        <w:t xml:space="preserve">volatility</w:t>
      </w:r>
      <w:r w:rsidDel="00000000" w:rsidR="00000000" w:rsidRPr="00000000">
        <w:rPr>
          <w:rFonts w:ascii="Arial" w:cs="Arial" w:eastAsia="Arial" w:hAnsi="Arial"/>
          <w:smallCaps w:val="0"/>
          <w:sz w:val="20"/>
          <w:szCs w:val="20"/>
          <w:rtl w:val="0"/>
        </w:rPr>
        <w:t xml:space="preserve"> remains a factor, and while these developments are promising, investors should conduct thorough research and consider potential risks before making investment decisions.</w:t>
      </w:r>
    </w:p>
    <w:p w:rsidR="00000000" w:rsidDel="00000000" w:rsidP="00000000" w:rsidRDefault="00000000" w:rsidRPr="00000000" w14:paraId="0000118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18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Lightchain AI - Future of AI-Driven Blockchain</w:t>
      </w:r>
    </w:p>
    <w:p w:rsidR="00000000" w:rsidDel="00000000" w:rsidP="00000000" w:rsidRDefault="00000000" w:rsidRPr="00000000" w14:paraId="0000118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18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One of the biggest winners in a Bitcoin-driven bull run could beLightchain AI. Unlike traditional altcoins, Lightchain AI is revolutionizing the blockchain space by integrating artificial intelligence into its core infrastructure.</w:t>
      </w:r>
    </w:p>
    <w:p w:rsidR="00000000" w:rsidDel="00000000" w:rsidP="00000000" w:rsidRDefault="00000000" w:rsidRPr="00000000" w14:paraId="0000118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18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At the heart of this transformation is theArtificial Intelligence Virtual Machine (AIVM)—a dedicated layer designed to execute AI-specific tasks like model training and inference on the blockchain. Combined with Proof of Intelligence (PoI), a novel consensus mechanism that rewards nodes for performing valuable AI computations, Lightchain AI is redefining decentralized technology.</w:t>
      </w:r>
    </w:p>
    <w:p w:rsidR="00000000" w:rsidDel="00000000" w:rsidP="00000000" w:rsidRDefault="00000000" w:rsidRPr="00000000" w14:paraId="0000118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19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While many tokens rely on hype,Lightchain AI stands apart by offering real-world use cases and a rapidly growing ecosystem. The project’s presale has already raised over $16.1 million, reflecting strong investor confidence. If Bitcoin hits $500K, projects like Lightchain AI, which bring tangible innovation, could see even greater adoption and price appreciation.</w:t>
      </w:r>
    </w:p>
    <w:p w:rsidR="00000000" w:rsidDel="00000000" w:rsidP="00000000" w:rsidRDefault="00000000" w:rsidRPr="00000000" w14:paraId="0000119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19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Positioning for the Next Market Cycle</w:t>
      </w:r>
    </w:p>
    <w:p w:rsidR="00000000" w:rsidDel="00000000" w:rsidP="00000000" w:rsidRDefault="00000000" w:rsidRPr="00000000" w14:paraId="0000119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19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Bitcoin reaching $500,000 could spark a new wave of investment across the crypto market.</w:t>
      </w:r>
    </w:p>
    <w:p w:rsidR="00000000" w:rsidDel="00000000" w:rsidP="00000000" w:rsidRDefault="00000000" w:rsidRPr="00000000" w14:paraId="0000119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19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While some older projects like Cardano might face challenges in maintaining their competitive edge, emerging platforms likeLightchain AI, with its AI-powered blockchain solutions, are positioned for significant growth.</w:t>
      </w:r>
    </w:p>
    <w:p w:rsidR="00000000" w:rsidDel="00000000" w:rsidP="00000000" w:rsidRDefault="00000000" w:rsidRPr="00000000" w14:paraId="0000119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19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Investors looking for thenext big opportunity should pay attention to projects that bring real utility, strong tokenomics, and future-proof technology. Lightchain AI is shaping up to be one of those rare gems poised to thrive in the next market cycle.</w:t>
      </w:r>
    </w:p>
    <w:p w:rsidR="00000000" w:rsidDel="00000000" w:rsidP="00000000" w:rsidRDefault="00000000" w:rsidRPr="00000000" w14:paraId="0000119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19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Don't miss out on the potential of a $500K Bitcoin, and keep an eye on innovative projects likeLightchain AI that are propelling the crypto market towards a brighter future.</w:t>
      </w:r>
    </w:p>
    <w:p w:rsidR="00000000" w:rsidDel="00000000" w:rsidP="00000000" w:rsidRDefault="00000000" w:rsidRPr="00000000" w14:paraId="0000119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19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788">
        <w:r w:rsidDel="00000000" w:rsidR="00000000" w:rsidRPr="00000000">
          <w:rPr>
            <w:rFonts w:ascii="Arial" w:cs="Arial" w:eastAsia="Arial" w:hAnsi="Arial"/>
            <w:smallCaps w:val="0"/>
            <w:color w:val="0000ff"/>
            <w:sz w:val="20"/>
            <w:szCs w:val="20"/>
            <w:rtl w:val="0"/>
          </w:rPr>
          <w:t xml:space="preserve">Website</w:t>
        </w:r>
      </w:hyperlink>
      <w:r w:rsidDel="00000000" w:rsidR="00000000" w:rsidRPr="00000000">
        <w:rPr>
          <w:rFonts w:ascii="Arial" w:cs="Arial" w:eastAsia="Arial" w:hAnsi="Arial"/>
          <w:smallCaps w:val="0"/>
          <w:sz w:val="20"/>
          <w:szCs w:val="20"/>
          <w:rtl w:val="0"/>
        </w:rPr>
        <w:t xml:space="preserve"> : </w:t>
      </w:r>
      <w:hyperlink r:id="rId789">
        <w:r w:rsidDel="00000000" w:rsidR="00000000" w:rsidRPr="00000000">
          <w:rPr>
            <w:rFonts w:ascii="Arial" w:cs="Arial" w:eastAsia="Arial" w:hAnsi="Arial"/>
            <w:smallCaps w:val="0"/>
            <w:color w:val="0000ff"/>
            <w:sz w:val="20"/>
            <w:szCs w:val="20"/>
            <w:rtl w:val="0"/>
          </w:rPr>
          <w:t xml:space="preserve">Whitepaper</w:t>
        </w:r>
      </w:hyperlink>
      <w:r w:rsidDel="00000000" w:rsidR="00000000" w:rsidRPr="00000000">
        <w:rPr>
          <w:rFonts w:ascii="Arial" w:cs="Arial" w:eastAsia="Arial" w:hAnsi="Arial"/>
          <w:smallCaps w:val="0"/>
          <w:sz w:val="20"/>
          <w:szCs w:val="20"/>
          <w:rtl w:val="0"/>
        </w:rPr>
        <w:t xml:space="preserve"> : </w:t>
      </w:r>
      <w:hyperlink r:id="rId790">
        <w:r w:rsidDel="00000000" w:rsidR="00000000" w:rsidRPr="00000000">
          <w:rPr>
            <w:rFonts w:ascii="Arial" w:cs="Arial" w:eastAsia="Arial" w:hAnsi="Arial"/>
            <w:smallCaps w:val="0"/>
            <w:color w:val="0000ff"/>
            <w:sz w:val="20"/>
            <w:szCs w:val="20"/>
            <w:rtl w:val="0"/>
          </w:rPr>
          <w:t xml:space="preserve">Twitter</w:t>
        </w:r>
      </w:hyperlink>
      <w:r w:rsidDel="00000000" w:rsidR="00000000" w:rsidRPr="00000000">
        <w:rPr>
          <w:rFonts w:ascii="Arial" w:cs="Arial" w:eastAsia="Arial" w:hAnsi="Arial"/>
          <w:smallCaps w:val="0"/>
          <w:sz w:val="20"/>
          <w:szCs w:val="20"/>
          <w:rtl w:val="0"/>
        </w:rPr>
        <w:t xml:space="preserve"> : </w:t>
      </w:r>
      <w:hyperlink r:id="rId791">
        <w:r w:rsidDel="00000000" w:rsidR="00000000" w:rsidRPr="00000000">
          <w:rPr>
            <w:rFonts w:ascii="Arial" w:cs="Arial" w:eastAsia="Arial" w:hAnsi="Arial"/>
            <w:smallCaps w:val="0"/>
            <w:color w:val="0000ff"/>
            <w:sz w:val="20"/>
            <w:szCs w:val="20"/>
            <w:rtl w:val="0"/>
          </w:rPr>
          <w:t xml:space="preserve">Telegram</w:t>
        </w:r>
      </w:hyperlink>
      <w:r w:rsidDel="00000000" w:rsidR="00000000" w:rsidRPr="00000000">
        <w:rPr>
          <w:rtl w:val="0"/>
        </w:rPr>
      </w:r>
    </w:p>
    <w:p w:rsidR="00000000" w:rsidDel="00000000" w:rsidP="00000000" w:rsidRDefault="00000000" w:rsidRPr="00000000" w14:paraId="0000119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19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Disclaimer: This is a sponsored article and is for informational purposes only. It does not reflect the views of Crypto Daily, nor is it intended to be used as legal, tax, investment, or financial advice.</w:t>
      </w:r>
    </w:p>
    <w:p w:rsidR="00000000" w:rsidDel="00000000" w:rsidP="00000000" w:rsidRDefault="00000000" w:rsidRPr="00000000" w14:paraId="0000119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1A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Document CRPTOD0020250217el2f0004x</w:t>
      </w:r>
    </w:p>
    <w:p w:rsidR="00000000" w:rsidDel="00000000" w:rsidP="00000000" w:rsidRDefault="00000000" w:rsidRPr="00000000" w14:paraId="000011A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11A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Pr>
        <w:drawing>
          <wp:inline distB="0" distT="0" distL="114300" distR="114300">
            <wp:extent cx="381000" cy="381000"/>
            <wp:effectExtent b="0" l="0" r="0" t="0"/>
            <wp:docPr id="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1A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1A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Fonts w:ascii="Arial" w:cs="Arial" w:eastAsia="Arial" w:hAnsi="Arial"/>
          <w:b w:val="1"/>
          <w:smallCaps w:val="0"/>
          <w:sz w:val="20"/>
          <w:szCs w:val="20"/>
          <w:rtl w:val="0"/>
        </w:rPr>
        <w:t xml:space="preserve">5 Altcoins Expected to Deliver the Highest Returns in the Next 6 Months—One Poised to Rival Cardano ( </w:t>
      </w:r>
      <w:r w:rsidDel="00000000" w:rsidR="00000000" w:rsidRPr="00000000">
        <w:rPr>
          <w:rFonts w:ascii="Arial" w:cs="Arial" w:eastAsia="Arial" w:hAnsi="Arial"/>
          <w:b w:val="1"/>
          <w:smallCaps w:val="0"/>
          <w:sz w:val="20"/>
          <w:szCs w:val="20"/>
          <w:shd w:fill="fef8d9" w:val="clear"/>
          <w:rtl w:val="0"/>
        </w:rPr>
        <w:t xml:space="preserve">ADA </w:t>
      </w:r>
      <w:r w:rsidDel="00000000" w:rsidR="00000000" w:rsidRPr="00000000">
        <w:rPr>
          <w:rFonts w:ascii="Arial" w:cs="Arial" w:eastAsia="Arial" w:hAnsi="Arial"/>
          <w:b w:val="1"/>
          <w:smallCaps w:val="0"/>
          <w:sz w:val="20"/>
          <w:szCs w:val="20"/>
          <w:rtl w:val="0"/>
        </w:rPr>
        <w:t xml:space="preserve">)</w:t>
      </w:r>
    </w:p>
    <w:p w:rsidR="00000000" w:rsidDel="00000000" w:rsidP="00000000" w:rsidRDefault="00000000" w:rsidRPr="00000000" w14:paraId="000011A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tl w:val="0"/>
        </w:rPr>
      </w:r>
    </w:p>
    <w:p w:rsidR="00000000" w:rsidDel="00000000" w:rsidP="00000000" w:rsidRDefault="00000000" w:rsidRPr="00000000" w14:paraId="000011A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Adrian Barkley </w:t>
      </w:r>
    </w:p>
    <w:p w:rsidR="00000000" w:rsidDel="00000000" w:rsidP="00000000" w:rsidRDefault="00000000" w:rsidRPr="00000000" w14:paraId="000011A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595 words</w:t>
      </w:r>
    </w:p>
    <w:p w:rsidR="00000000" w:rsidDel="00000000" w:rsidP="00000000" w:rsidRDefault="00000000" w:rsidRPr="00000000" w14:paraId="000011A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15 February 2025</w:t>
      </w:r>
    </w:p>
    <w:p w:rsidR="00000000" w:rsidDel="00000000" w:rsidP="00000000" w:rsidRDefault="00000000" w:rsidRPr="00000000" w14:paraId="000011A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CryptoDaily</w:t>
      </w:r>
    </w:p>
    <w:p w:rsidR="00000000" w:rsidDel="00000000" w:rsidP="00000000" w:rsidRDefault="00000000" w:rsidRPr="00000000" w14:paraId="000011A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CRPTOD</w:t>
      </w:r>
    </w:p>
    <w:p w:rsidR="00000000" w:rsidDel="00000000" w:rsidP="00000000" w:rsidRDefault="00000000" w:rsidRPr="00000000" w14:paraId="000011A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English</w:t>
      </w:r>
    </w:p>
    <w:p w:rsidR="00000000" w:rsidDel="00000000" w:rsidP="00000000" w:rsidRDefault="00000000" w:rsidRPr="00000000" w14:paraId="000011A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2025, CryptoDaily, All rights Reserved - Provided by SyndiGate Media Inc. </w:t>
      </w:r>
    </w:p>
    <w:p w:rsidR="00000000" w:rsidDel="00000000" w:rsidP="00000000" w:rsidRDefault="00000000" w:rsidRPr="00000000" w14:paraId="000011A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1A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As the </w:t>
      </w:r>
      <w:hyperlink r:id="rId792">
        <w:r w:rsidDel="00000000" w:rsidR="00000000" w:rsidRPr="00000000">
          <w:rPr>
            <w:rFonts w:ascii="Arial" w:cs="Arial" w:eastAsia="Arial" w:hAnsi="Arial"/>
            <w:smallCaps w:val="0"/>
            <w:color w:val="0000ff"/>
            <w:sz w:val="20"/>
            <w:szCs w:val="20"/>
            <w:rtl w:val="0"/>
          </w:rPr>
          <w:t xml:space="preserve">cryptocurrency market</w:t>
        </w:r>
      </w:hyperlink>
      <w:r w:rsidDel="00000000" w:rsidR="00000000" w:rsidRPr="00000000">
        <w:rPr>
          <w:rFonts w:ascii="Arial" w:cs="Arial" w:eastAsia="Arial" w:hAnsi="Arial"/>
          <w:smallCaps w:val="0"/>
          <w:sz w:val="20"/>
          <w:szCs w:val="20"/>
          <w:rtl w:val="0"/>
        </w:rPr>
        <w:t xml:space="preserve"> prepares for potential </w:t>
      </w:r>
      <w:r w:rsidDel="00000000" w:rsidR="00000000" w:rsidRPr="00000000">
        <w:rPr>
          <w:rFonts w:ascii="Arial" w:cs="Arial" w:eastAsia="Arial" w:hAnsi="Arial"/>
          <w:b w:val="1"/>
          <w:smallCaps w:val="0"/>
          <w:sz w:val="20"/>
          <w:szCs w:val="20"/>
          <w:shd w:fill="fef8d9" w:val="clear"/>
          <w:rtl w:val="0"/>
        </w:rPr>
        <w:t xml:space="preserve">bullish</w:t>
      </w:r>
      <w:r w:rsidDel="00000000" w:rsidR="00000000" w:rsidRPr="00000000">
        <w:rPr>
          <w:rFonts w:ascii="Arial" w:cs="Arial" w:eastAsia="Arial" w:hAnsi="Arial"/>
          <w:smallCaps w:val="0"/>
          <w:sz w:val="20"/>
          <w:szCs w:val="20"/>
          <w:rtl w:val="0"/>
        </w:rPr>
        <w:t xml:space="preserve"> trends, investors are seeking altcoins with high return potential. While Bitcoin and Ethereum dominate in market cap and adoption, lesser-known blockchain projects are quietly gaining momentum.</w:t>
      </w:r>
    </w:p>
    <w:p w:rsidR="00000000" w:rsidDel="00000000" w:rsidP="00000000" w:rsidRDefault="00000000" w:rsidRPr="00000000" w14:paraId="000011A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1B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Offering innovative solutions, unique use cases, or faster transactions, these projects have the potential to outperform established players. Oneemerging altcoin, in particular, stands out as a strong contender, rivaling Cardano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in scalability, functionality, and growth potential.</w:t>
      </w:r>
    </w:p>
    <w:p w:rsidR="00000000" w:rsidDel="00000000" w:rsidP="00000000" w:rsidRDefault="00000000" w:rsidRPr="00000000" w14:paraId="000011B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1B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For investors looking to diversify, keeping an eye on theseunder-the-radar coins could be a smart move in the evolving crypto space.</w:t>
      </w:r>
    </w:p>
    <w:p w:rsidR="00000000" w:rsidDel="00000000" w:rsidP="00000000" w:rsidRDefault="00000000" w:rsidRPr="00000000" w14:paraId="000011B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1B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Solana (SOL) - High-Speed Blockchain Leader</w:t>
      </w:r>
    </w:p>
    <w:p w:rsidR="00000000" w:rsidDel="00000000" w:rsidP="00000000" w:rsidRDefault="00000000" w:rsidRPr="00000000" w14:paraId="000011B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1B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As of February 15, 2025, Solana (SOL) is trading at approximately $198.32. The platform has recently reached notable milestones, including becoming the second-largest blockchain by decentralized finance (DeFi) total value locked (TVL) in the fourth quarter of 2024, alongside a 213% increase in app revenue.</w:t>
      </w:r>
    </w:p>
    <w:p w:rsidR="00000000" w:rsidDel="00000000" w:rsidP="00000000" w:rsidRDefault="00000000" w:rsidRPr="00000000" w14:paraId="000011B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1B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Furthermore, the U.S. Securities and Exchange Commission (SEC) has acknowledged filings for Solana-based exchange-traded funds (ETFs), highlighting its potential integration into mainstream financial markets.</w:t>
      </w:r>
    </w:p>
    <w:p w:rsidR="00000000" w:rsidDel="00000000" w:rsidP="00000000" w:rsidRDefault="00000000" w:rsidRPr="00000000" w14:paraId="000011B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1B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Nevertheless, Solana faces challenges, such as being surpassed by BNB Chain in daily transaction fees, which could influence its competitive position. Despite these obstacles, Solana remains a key player in the blockchain industry, supported by its high-speed infrastructure and ongoing ecosystem advancements.</w:t>
      </w:r>
    </w:p>
    <w:p w:rsidR="00000000" w:rsidDel="00000000" w:rsidP="00000000" w:rsidRDefault="00000000" w:rsidRPr="00000000" w14:paraId="000011B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1B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Avalanche, Polygon, and Chainlink - Top Contenders</w:t>
      </w:r>
    </w:p>
    <w:p w:rsidR="00000000" w:rsidDel="00000000" w:rsidP="00000000" w:rsidRDefault="00000000" w:rsidRPr="00000000" w14:paraId="000011B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1B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As of February 15, 2025, Avalanche (AVAX), Polygon (MATIC), and Chainlink (LINK) are making waves in the crypto world, each bringing something unique to the blockchain space.</w:t>
      </w:r>
    </w:p>
    <w:p w:rsidR="00000000" w:rsidDel="00000000" w:rsidP="00000000" w:rsidRDefault="00000000" w:rsidRPr="00000000" w14:paraId="000011B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1C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Avalanche, currently trading at $26.74, just rolled out the Avalanche9000 mainnet upgrade, slashing deployment costs and C-Chain fees by over 90%. That’s a big deal for attracting more dApps to its high-performance platform.</w:t>
      </w:r>
    </w:p>
    <w:p w:rsidR="00000000" w:rsidDel="00000000" w:rsidP="00000000" w:rsidRDefault="00000000" w:rsidRPr="00000000" w14:paraId="000011C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1C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Polygon, priced at $0.326, is staying true to its mission of scaling Ethereum. With recent ecosystem upgrades, it’s cementing itself as a go-to Layer 2 solution, offering faster and cheaper transactions.</w:t>
      </w:r>
    </w:p>
    <w:p w:rsidR="00000000" w:rsidDel="00000000" w:rsidP="00000000" w:rsidRDefault="00000000" w:rsidRPr="00000000" w14:paraId="000011C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1C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Chainlink, now at $19.42, has seen growing demand lately, even hitting $29.45 not long ago. Its decentralized oracle services are a key part of many blockchain applications, delivering reliable off-chain data.</w:t>
      </w:r>
    </w:p>
    <w:p w:rsidR="00000000" w:rsidDel="00000000" w:rsidP="00000000" w:rsidRDefault="00000000" w:rsidRPr="00000000" w14:paraId="000011C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1C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Together, these platforms are pushing blockchain technology forward, making it more scalable, practical, and ready for real-world adoption. Exciting times ahead!</w:t>
      </w:r>
    </w:p>
    <w:p w:rsidR="00000000" w:rsidDel="00000000" w:rsidP="00000000" w:rsidRDefault="00000000" w:rsidRPr="00000000" w14:paraId="000011C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1C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Lightchain AI (LCAI) - Future of AI and Blockchain</w:t>
      </w:r>
    </w:p>
    <w:p w:rsidR="00000000" w:rsidDel="00000000" w:rsidP="00000000" w:rsidRDefault="00000000" w:rsidRPr="00000000" w14:paraId="000011C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1C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Lightchain AI (LCAI) is shaking up the blockchain world with its bold integration of artificial intelligence and blockchain technology. This groundbreaking platform delivers cutting-edge solutions across industries, redefining what’s possible in the digital space.</w:t>
      </w:r>
    </w:p>
    <w:p w:rsidR="00000000" w:rsidDel="00000000" w:rsidP="00000000" w:rsidRDefault="00000000" w:rsidRPr="00000000" w14:paraId="000011C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1C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With a capped total supply of 10 billion tokens,LCAI ensures sustainability and fairness. Tokens are carefully allocated for presale, staking rewards, liquidity, marketing, the team, and treasury. But what truly sets $LCAI apart is its deflationary tokenomics model. Every transaction fee and AI task payment triggers a token burn, permanently reducing supply. This scarcity can drive value for holders, making $LCAI more than just a token—it’s an ecosystem with real growth potential.</w:t>
      </w:r>
    </w:p>
    <w:p w:rsidR="00000000" w:rsidDel="00000000" w:rsidP="00000000" w:rsidRDefault="00000000" w:rsidRPr="00000000" w14:paraId="000011C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1C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By combining advanced AI with blockchain innovation,Lightchain AI isn’t just competing with platforms like Cardano—it’s paving the way for a smarter, more connected future. Don’t miss the chance to join this transformative journey!</w:t>
      </w:r>
    </w:p>
    <w:p w:rsidR="00000000" w:rsidDel="00000000" w:rsidP="00000000" w:rsidRDefault="00000000" w:rsidRPr="00000000" w14:paraId="000011C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1D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793">
        <w:r w:rsidDel="00000000" w:rsidR="00000000" w:rsidRPr="00000000">
          <w:rPr>
            <w:rFonts w:ascii="Arial" w:cs="Arial" w:eastAsia="Arial" w:hAnsi="Arial"/>
            <w:smallCaps w:val="0"/>
            <w:color w:val="0000ff"/>
            <w:sz w:val="20"/>
            <w:szCs w:val="20"/>
            <w:rtl w:val="0"/>
          </w:rPr>
          <w:t xml:space="preserve">Website</w:t>
        </w:r>
      </w:hyperlink>
      <w:r w:rsidDel="00000000" w:rsidR="00000000" w:rsidRPr="00000000">
        <w:rPr>
          <w:rFonts w:ascii="Arial" w:cs="Arial" w:eastAsia="Arial" w:hAnsi="Arial"/>
          <w:smallCaps w:val="0"/>
          <w:sz w:val="20"/>
          <w:szCs w:val="20"/>
          <w:rtl w:val="0"/>
        </w:rPr>
        <w:t xml:space="preserve"> : </w:t>
      </w:r>
      <w:hyperlink r:id="rId794">
        <w:r w:rsidDel="00000000" w:rsidR="00000000" w:rsidRPr="00000000">
          <w:rPr>
            <w:rFonts w:ascii="Arial" w:cs="Arial" w:eastAsia="Arial" w:hAnsi="Arial"/>
            <w:smallCaps w:val="0"/>
            <w:color w:val="0000ff"/>
            <w:sz w:val="20"/>
            <w:szCs w:val="20"/>
            <w:rtl w:val="0"/>
          </w:rPr>
          <w:t xml:space="preserve">Whitepaper</w:t>
        </w:r>
      </w:hyperlink>
      <w:r w:rsidDel="00000000" w:rsidR="00000000" w:rsidRPr="00000000">
        <w:rPr>
          <w:rFonts w:ascii="Arial" w:cs="Arial" w:eastAsia="Arial" w:hAnsi="Arial"/>
          <w:smallCaps w:val="0"/>
          <w:sz w:val="20"/>
          <w:szCs w:val="20"/>
          <w:rtl w:val="0"/>
        </w:rPr>
        <w:t xml:space="preserve"> : </w:t>
      </w:r>
      <w:hyperlink r:id="rId795">
        <w:r w:rsidDel="00000000" w:rsidR="00000000" w:rsidRPr="00000000">
          <w:rPr>
            <w:rFonts w:ascii="Arial" w:cs="Arial" w:eastAsia="Arial" w:hAnsi="Arial"/>
            <w:smallCaps w:val="0"/>
            <w:color w:val="0000ff"/>
            <w:sz w:val="20"/>
            <w:szCs w:val="20"/>
            <w:rtl w:val="0"/>
          </w:rPr>
          <w:t xml:space="preserve">Twitter</w:t>
        </w:r>
      </w:hyperlink>
      <w:r w:rsidDel="00000000" w:rsidR="00000000" w:rsidRPr="00000000">
        <w:rPr>
          <w:rFonts w:ascii="Arial" w:cs="Arial" w:eastAsia="Arial" w:hAnsi="Arial"/>
          <w:smallCaps w:val="0"/>
          <w:sz w:val="20"/>
          <w:szCs w:val="20"/>
          <w:rtl w:val="0"/>
        </w:rPr>
        <w:t xml:space="preserve"> : </w:t>
      </w:r>
      <w:hyperlink r:id="rId796">
        <w:r w:rsidDel="00000000" w:rsidR="00000000" w:rsidRPr="00000000">
          <w:rPr>
            <w:rFonts w:ascii="Arial" w:cs="Arial" w:eastAsia="Arial" w:hAnsi="Arial"/>
            <w:smallCaps w:val="0"/>
            <w:color w:val="0000ff"/>
            <w:sz w:val="20"/>
            <w:szCs w:val="20"/>
            <w:rtl w:val="0"/>
          </w:rPr>
          <w:t xml:space="preserve">Telegram</w:t>
        </w:r>
      </w:hyperlink>
      <w:r w:rsidDel="00000000" w:rsidR="00000000" w:rsidRPr="00000000">
        <w:rPr>
          <w:rtl w:val="0"/>
        </w:rPr>
      </w:r>
    </w:p>
    <w:p w:rsidR="00000000" w:rsidDel="00000000" w:rsidP="00000000" w:rsidRDefault="00000000" w:rsidRPr="00000000" w14:paraId="000011D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1D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Disclaimer: This is a sponsored article and is for informational purposes only. It does not reflect the views of Crypto Daily, nor is it intended to be used as legal, tax, investment, or financial advice.</w:t>
      </w:r>
    </w:p>
    <w:p w:rsidR="00000000" w:rsidDel="00000000" w:rsidP="00000000" w:rsidRDefault="00000000" w:rsidRPr="00000000" w14:paraId="000011D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1D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Document CRPTOD0020250217el2f0004i</w:t>
      </w:r>
    </w:p>
    <w:p w:rsidR="00000000" w:rsidDel="00000000" w:rsidP="00000000" w:rsidRDefault="00000000" w:rsidRPr="00000000" w14:paraId="000011D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11D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Pr>
        <w:drawing>
          <wp:inline distB="0" distT="0" distL="114300" distR="114300">
            <wp:extent cx="381000" cy="381000"/>
            <wp:effectExtent b="0" l="0" r="0" t="0"/>
            <wp:docPr id="5"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1D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1D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Fonts w:ascii="Arial" w:cs="Arial" w:eastAsia="Arial" w:hAnsi="Arial"/>
          <w:b w:val="1"/>
          <w:smallCaps w:val="0"/>
          <w:sz w:val="20"/>
          <w:szCs w:val="20"/>
          <w:rtl w:val="0"/>
        </w:rPr>
        <w:t xml:space="preserve">Wealthy Investors Who Backed Binance Coin (BNB) and Cardano ( </w:t>
      </w:r>
      <w:r w:rsidDel="00000000" w:rsidR="00000000" w:rsidRPr="00000000">
        <w:rPr>
          <w:rFonts w:ascii="Arial" w:cs="Arial" w:eastAsia="Arial" w:hAnsi="Arial"/>
          <w:b w:val="1"/>
          <w:smallCaps w:val="0"/>
          <w:sz w:val="20"/>
          <w:szCs w:val="20"/>
          <w:shd w:fill="fef8d9" w:val="clear"/>
          <w:rtl w:val="0"/>
        </w:rPr>
        <w:t xml:space="preserve">ADA </w:t>
      </w:r>
      <w:r w:rsidDel="00000000" w:rsidR="00000000" w:rsidRPr="00000000">
        <w:rPr>
          <w:rFonts w:ascii="Arial" w:cs="Arial" w:eastAsia="Arial" w:hAnsi="Arial"/>
          <w:b w:val="1"/>
          <w:smallCaps w:val="0"/>
          <w:sz w:val="20"/>
          <w:szCs w:val="20"/>
          <w:rtl w:val="0"/>
        </w:rPr>
        <w:t xml:space="preserve">) Now Supporting This Crypto Under $0.50</w:t>
      </w:r>
    </w:p>
    <w:p w:rsidR="00000000" w:rsidDel="00000000" w:rsidP="00000000" w:rsidRDefault="00000000" w:rsidRPr="00000000" w14:paraId="000011D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tl w:val="0"/>
        </w:rPr>
      </w:r>
    </w:p>
    <w:p w:rsidR="00000000" w:rsidDel="00000000" w:rsidP="00000000" w:rsidRDefault="00000000" w:rsidRPr="00000000" w14:paraId="000011D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Adrian Barkley </w:t>
      </w:r>
    </w:p>
    <w:p w:rsidR="00000000" w:rsidDel="00000000" w:rsidP="00000000" w:rsidRDefault="00000000" w:rsidRPr="00000000" w14:paraId="000011D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1,132 words</w:t>
      </w:r>
    </w:p>
    <w:p w:rsidR="00000000" w:rsidDel="00000000" w:rsidP="00000000" w:rsidRDefault="00000000" w:rsidRPr="00000000" w14:paraId="000011D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15 February 2025</w:t>
      </w:r>
    </w:p>
    <w:p w:rsidR="00000000" w:rsidDel="00000000" w:rsidP="00000000" w:rsidRDefault="00000000" w:rsidRPr="00000000" w14:paraId="000011D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CryptoDaily</w:t>
      </w:r>
    </w:p>
    <w:p w:rsidR="00000000" w:rsidDel="00000000" w:rsidP="00000000" w:rsidRDefault="00000000" w:rsidRPr="00000000" w14:paraId="000011D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CRPTOD</w:t>
      </w:r>
    </w:p>
    <w:p w:rsidR="00000000" w:rsidDel="00000000" w:rsidP="00000000" w:rsidRDefault="00000000" w:rsidRPr="00000000" w14:paraId="000011D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English</w:t>
      </w:r>
    </w:p>
    <w:p w:rsidR="00000000" w:rsidDel="00000000" w:rsidP="00000000" w:rsidRDefault="00000000" w:rsidRPr="00000000" w14:paraId="000011E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2025, CryptoDaily, All rights Reserved - Provided by SyndiGate Media Inc. </w:t>
      </w:r>
    </w:p>
    <w:p w:rsidR="00000000" w:rsidDel="00000000" w:rsidP="00000000" w:rsidRDefault="00000000" w:rsidRPr="00000000" w14:paraId="000011E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1E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In the past, early investors in Binance Coin (BNB) and Cardano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have already earned millions as these coins grew in value and continue to do so. These coins had a much lower value in the past, and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in particular, had a lot of success in its rise. A new competitor in the market is grabbing the attention of the same investors who profited tremendously from BNB and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The new token, </w:t>
      </w:r>
      <w:hyperlink r:id="rId797">
        <w:r w:rsidDel="00000000" w:rsidR="00000000" w:rsidRPr="00000000">
          <w:rPr>
            <w:rFonts w:ascii="Arial" w:cs="Arial" w:eastAsia="Arial" w:hAnsi="Arial"/>
            <w:smallCaps w:val="0"/>
            <w:color w:val="0000ff"/>
            <w:sz w:val="20"/>
            <w:szCs w:val="20"/>
            <w:rtl w:val="0"/>
          </w:rPr>
          <w:t xml:space="preserve">Rexas Finance</w:t>
        </w:r>
      </w:hyperlink>
      <w:r w:rsidDel="00000000" w:rsidR="00000000" w:rsidRPr="00000000">
        <w:rPr>
          <w:rFonts w:ascii="Arial" w:cs="Arial" w:eastAsia="Arial" w:hAnsi="Arial"/>
          <w:smallCaps w:val="0"/>
          <w:sz w:val="20"/>
          <w:szCs w:val="20"/>
          <w:rtl w:val="0"/>
        </w:rPr>
        <w:t xml:space="preserve">, is currently under $0.50, and RXS can anticipate increasing in value till 2025. RXS is valued at $0.20, and there is a lot of hype around it. Its presale has raised around $44.9 million, with more than 444.5 million tokens sold. Investors believe that RXS can perform as well as BNB and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and are pouring in money. It will be most interesting to see how RXS captures the attention of major investors in the crypto market and takes the plunge.</w:t>
      </w:r>
    </w:p>
    <w:p w:rsidR="00000000" w:rsidDel="00000000" w:rsidP="00000000" w:rsidRDefault="00000000" w:rsidRPr="00000000" w14:paraId="000011E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1E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Upward Surge of RXS: Pioneering the World of Altcoins</w:t>
      </w:r>
    </w:p>
    <w:p w:rsidR="00000000" w:rsidDel="00000000" w:rsidP="00000000" w:rsidRDefault="00000000" w:rsidRPr="00000000" w14:paraId="000011E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1E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Rexas Finance (RXS) rapidly emerges as a key competitor in the DeFi industry because it answers some of the sector's most complicated issues. RXS has received the backing of key investors who understand its potential. It seeks to enhance </w:t>
      </w:r>
      <w:r w:rsidDel="00000000" w:rsidR="00000000" w:rsidRPr="00000000">
        <w:rPr>
          <w:rFonts w:ascii="Arial" w:cs="Arial" w:eastAsia="Arial" w:hAnsi="Arial"/>
          <w:b w:val="1"/>
          <w:smallCaps w:val="0"/>
          <w:sz w:val="20"/>
          <w:szCs w:val="20"/>
          <w:shd w:fill="fef8d9" w:val="clear"/>
          <w:rtl w:val="0"/>
        </w:rPr>
        <w:t xml:space="preserve">crypto adoption</w:t>
      </w:r>
      <w:r w:rsidDel="00000000" w:rsidR="00000000" w:rsidRPr="00000000">
        <w:rPr>
          <w:rFonts w:ascii="Arial" w:cs="Arial" w:eastAsia="Arial" w:hAnsi="Arial"/>
          <w:smallCaps w:val="0"/>
          <w:sz w:val="20"/>
          <w:szCs w:val="20"/>
          <w:rtl w:val="0"/>
        </w:rPr>
        <w:t xml:space="preserve"> by providing the freedom to control one’s finances via its platform. This, in combination with the solid use case and growing token demand, enables RXS to realize remarkable growth.</w:t>
      </w:r>
    </w:p>
    <w:p w:rsidR="00000000" w:rsidDel="00000000" w:rsidP="00000000" w:rsidRDefault="00000000" w:rsidRPr="00000000" w14:paraId="000011E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1E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Click Here To Buy Rexas Finance (RXS) Presale</w:t>
      </w:r>
    </w:p>
    <w:p w:rsidR="00000000" w:rsidDel="00000000" w:rsidP="00000000" w:rsidRDefault="00000000" w:rsidRPr="00000000" w14:paraId="000011E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1E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presale price of RXS attracts the most interest, which is set at $0.20 per token. RXS investors can take advantage of the favorable pricing before RXS actually takes off, propelling into the stratosphere. The token is undoubtedly on course to accomplish outstanding growth patterns experienced by other top-performing coins such as BNB and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After starting off at relatively low prices, Binance Coin and Cardano underwent significant price appreciation once they gained traction in the crypto sphere. Similar to its competitors, RXS has set in place the necessary prerequisites to become a prominent member of the market by 2025.</w:t>
      </w:r>
    </w:p>
    <w:p w:rsidR="00000000" w:rsidDel="00000000" w:rsidP="00000000" w:rsidRDefault="00000000" w:rsidRPr="00000000" w14:paraId="000011E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1E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Similarly, RXS is predicted to hit the market at $0.25 after the presale. Based on the presale's success and the growing interest in RXS, it is reasonable to assume that this will further fuel price increases when the coin is available on exchanges. Many value RXS as a desirable investment, which allows them to prepare for the price rally that is expected soon.</w:t>
      </w:r>
    </w:p>
    <w:p w:rsidR="00000000" w:rsidDel="00000000" w:rsidP="00000000" w:rsidRDefault="00000000" w:rsidRPr="00000000" w14:paraId="000011E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1E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RXS's Presale Sales and Market Potential</w:t>
      </w:r>
    </w:p>
    <w:p w:rsidR="00000000" w:rsidDel="00000000" w:rsidP="00000000" w:rsidRDefault="00000000" w:rsidRPr="00000000" w14:paraId="000011E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1F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presale of RXS has caught the attention of more prominent investors, having raised millions in a short time; investors who supported BNB and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are now looking to RXS for other opportunities. RXS’s most recent presale raised $8 million and has the potential to succeed significantly as the price of RXS is 20 cents. Analysts expect RXS to take off in value, similar to coins like Binance Coin and Cardano.</w:t>
      </w:r>
    </w:p>
    <w:p w:rsidR="00000000" w:rsidDel="00000000" w:rsidP="00000000" w:rsidRDefault="00000000" w:rsidRPr="00000000" w14:paraId="000011F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1F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performance alone when BNB and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were released suggests that the presale value of RXS could drastically grow with the token's value, especially considering the demand from retail and institutional investors. In terms of supply, RXS is also at an advantage. With a total supply of 1 billion tokens, RXS’s growth is all but guaranteed. If such large amounts were supplied to the market, it stands to reason that the value per token would remain low.</w:t>
      </w:r>
    </w:p>
    <w:p w:rsidR="00000000" w:rsidDel="00000000" w:rsidP="00000000" w:rsidRDefault="00000000" w:rsidRPr="00000000" w14:paraId="000011F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1F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Moreover, RXS is well-supported in the community and is located in an area with expanding market needs. Although it is assumed that monetization for the DeFi platforms will come into effect in the following years, RXS is still projected to appreciate in value over time with the adoption of its technology. The project's strong fundamentals along with the surge in global interest in cryptocurrency means that RXS is surely bound to be a household name for all investors at varying levels of proficiency.</w:t>
      </w:r>
    </w:p>
    <w:p w:rsidR="00000000" w:rsidDel="00000000" w:rsidP="00000000" w:rsidRDefault="00000000" w:rsidRPr="00000000" w14:paraId="000011F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1F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How to Buy RXS: Don’t Miss Out on the Opportunity</w:t>
      </w:r>
    </w:p>
    <w:p w:rsidR="00000000" w:rsidDel="00000000" w:rsidP="00000000" w:rsidRDefault="00000000" w:rsidRPr="00000000" w14:paraId="000011F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1F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Here’s a simple guide on how to buy RXS:</w:t>
      </w:r>
    </w:p>
    <w:p w:rsidR="00000000" w:rsidDel="00000000" w:rsidP="00000000" w:rsidRDefault="00000000" w:rsidRPr="00000000" w14:paraId="000011F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1F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1. Create a Wallet: You will require a wallet that accepts ERC-20 tokens, such as MetaMask or Trust Wallet. Ensure that you back up your wallet and secure the private keys.</w:t>
      </w:r>
    </w:p>
    <w:p w:rsidR="00000000" w:rsidDel="00000000" w:rsidP="00000000" w:rsidRDefault="00000000" w:rsidRPr="00000000" w14:paraId="000011F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1F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2. Purchase Ethereum (ETH) or USDT: RXS tokens can be purchased with either Ethereum (ETH) or USDT (Tether). If you do not have either of these, you can conveniently purchase them using Binance, Coinbase, or Kraken.</w:t>
      </w:r>
    </w:p>
    <w:p w:rsidR="00000000" w:rsidDel="00000000" w:rsidP="00000000" w:rsidRDefault="00000000" w:rsidRPr="00000000" w14:paraId="000011F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1F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3. Link Your Wallet to the RXS Presale Platform: After acquiring ETH or USDT and purchasing the coins, please visit the official Rexas Finance presale site. Connect your account per the provided instructions.</w:t>
      </w:r>
    </w:p>
    <w:p w:rsidR="00000000" w:rsidDel="00000000" w:rsidP="00000000" w:rsidRDefault="00000000" w:rsidRPr="00000000" w14:paraId="000011F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20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4. Purchasing RXS tokens: Pick how many RXS tokens you want to purchase after connecting the wallet; the presale price is $0.20, but be quick as the price will increase thereafter, and for some reason, release tokens are always exceptionally helpful in trading.</w:t>
      </w:r>
    </w:p>
    <w:p w:rsidR="00000000" w:rsidDel="00000000" w:rsidP="00000000" w:rsidRDefault="00000000" w:rsidRPr="00000000" w14:paraId="0000120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20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5. Finalize your Transaction: Confirm your purchase and review your transaction. The RXS tokens will be transferred to your wallet, and the moment they make it to the exchanges, you will have the opportunity to profit enormously.</w:t>
      </w:r>
    </w:p>
    <w:p w:rsidR="00000000" w:rsidDel="00000000" w:rsidP="00000000" w:rsidRDefault="00000000" w:rsidRPr="00000000" w14:paraId="0000120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20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Conclusion: Why RXS Token to Keep a Watch on in 2025</w:t>
      </w:r>
    </w:p>
    <w:p w:rsidR="00000000" w:rsidDel="00000000" w:rsidP="00000000" w:rsidRDefault="00000000" w:rsidRPr="00000000" w14:paraId="0000120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20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With Bitcoin and Ethereum still being the undisputed kings of the crypto realm, new projects such as Rexas Finance (RXS) are coming into play, making strong arguments for the next major boom. RXS has a clear use case within decentralized finance, and with the presale surge alongside the support of the investors who backed Binance Coin and Cardano, there is fruitful optimism surrounding RXS in 2025. The token RXS has a price tag of only $0.20, which makes it highly favorable to pick up value while it is low and put off the inevitable price hike that we all know is coming. The more people recognize the token's potential, the more demand it will have, resulting in the price skyrocketing beyond what people expect. At this juncture, it is an excellent opportunity to invest in RXS as there is a chance of its growth exponentially. With the ongoing sale, many analysts expect the listing price to be pegged at $0.25. This places RXS in a prime position to grow in the crypto industry. Be sure not to pass up this opportunity.</w:t>
      </w:r>
    </w:p>
    <w:p w:rsidR="00000000" w:rsidDel="00000000" w:rsidP="00000000" w:rsidRDefault="00000000" w:rsidRPr="00000000" w14:paraId="0000120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20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For more information about Rexas Finance (RXS) visit the links below:</w:t>
      </w:r>
    </w:p>
    <w:p w:rsidR="00000000" w:rsidDel="00000000" w:rsidP="00000000" w:rsidRDefault="00000000" w:rsidRPr="00000000" w14:paraId="0000120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20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798">
        <w:r w:rsidDel="00000000" w:rsidR="00000000" w:rsidRPr="00000000">
          <w:rPr>
            <w:rFonts w:ascii="Arial" w:cs="Arial" w:eastAsia="Arial" w:hAnsi="Arial"/>
            <w:smallCaps w:val="0"/>
            <w:color w:val="0000ff"/>
            <w:sz w:val="20"/>
            <w:szCs w:val="20"/>
            <w:rtl w:val="0"/>
          </w:rPr>
          <w:t xml:space="preserve">Website</w:t>
        </w:r>
      </w:hyperlink>
      <w:r w:rsidDel="00000000" w:rsidR="00000000" w:rsidRPr="00000000">
        <w:rPr>
          <w:rtl w:val="0"/>
        </w:rPr>
      </w:r>
    </w:p>
    <w:p w:rsidR="00000000" w:rsidDel="00000000" w:rsidP="00000000" w:rsidRDefault="00000000" w:rsidRPr="00000000" w14:paraId="0000120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20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799">
        <w:r w:rsidDel="00000000" w:rsidR="00000000" w:rsidRPr="00000000">
          <w:rPr>
            <w:rFonts w:ascii="Arial" w:cs="Arial" w:eastAsia="Arial" w:hAnsi="Arial"/>
            <w:smallCaps w:val="0"/>
            <w:color w:val="0000ff"/>
            <w:sz w:val="20"/>
            <w:szCs w:val="20"/>
            <w:rtl w:val="0"/>
          </w:rPr>
          <w:t xml:space="preserve">Win $1 Million Giveaway</w:t>
        </w:r>
      </w:hyperlink>
      <w:r w:rsidDel="00000000" w:rsidR="00000000" w:rsidRPr="00000000">
        <w:rPr>
          <w:rtl w:val="0"/>
        </w:rPr>
      </w:r>
    </w:p>
    <w:p w:rsidR="00000000" w:rsidDel="00000000" w:rsidP="00000000" w:rsidRDefault="00000000" w:rsidRPr="00000000" w14:paraId="0000120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20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800">
        <w:r w:rsidDel="00000000" w:rsidR="00000000" w:rsidRPr="00000000">
          <w:rPr>
            <w:rFonts w:ascii="Arial" w:cs="Arial" w:eastAsia="Arial" w:hAnsi="Arial"/>
            <w:smallCaps w:val="0"/>
            <w:color w:val="0000ff"/>
            <w:sz w:val="20"/>
            <w:szCs w:val="20"/>
            <w:rtl w:val="0"/>
          </w:rPr>
          <w:t xml:space="preserve">Whitepaper</w:t>
        </w:r>
      </w:hyperlink>
      <w:r w:rsidDel="00000000" w:rsidR="00000000" w:rsidRPr="00000000">
        <w:rPr>
          <w:rtl w:val="0"/>
        </w:rPr>
      </w:r>
    </w:p>
    <w:p w:rsidR="00000000" w:rsidDel="00000000" w:rsidP="00000000" w:rsidRDefault="00000000" w:rsidRPr="00000000" w14:paraId="0000120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21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801">
        <w:r w:rsidDel="00000000" w:rsidR="00000000" w:rsidRPr="00000000">
          <w:rPr>
            <w:rFonts w:ascii="Arial" w:cs="Arial" w:eastAsia="Arial" w:hAnsi="Arial"/>
            <w:smallCaps w:val="0"/>
            <w:color w:val="0000ff"/>
            <w:sz w:val="20"/>
            <w:szCs w:val="20"/>
            <w:rtl w:val="0"/>
          </w:rPr>
          <w:t xml:space="preserve">Twitter/X</w:t>
        </w:r>
      </w:hyperlink>
      <w:r w:rsidDel="00000000" w:rsidR="00000000" w:rsidRPr="00000000">
        <w:rPr>
          <w:rtl w:val="0"/>
        </w:rPr>
      </w:r>
    </w:p>
    <w:p w:rsidR="00000000" w:rsidDel="00000000" w:rsidP="00000000" w:rsidRDefault="00000000" w:rsidRPr="00000000" w14:paraId="0000121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21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802">
        <w:r w:rsidDel="00000000" w:rsidR="00000000" w:rsidRPr="00000000">
          <w:rPr>
            <w:rFonts w:ascii="Arial" w:cs="Arial" w:eastAsia="Arial" w:hAnsi="Arial"/>
            <w:smallCaps w:val="0"/>
            <w:color w:val="0000ff"/>
            <w:sz w:val="20"/>
            <w:szCs w:val="20"/>
            <w:rtl w:val="0"/>
          </w:rPr>
          <w:t xml:space="preserve">Telegram</w:t>
        </w:r>
      </w:hyperlink>
      <w:r w:rsidDel="00000000" w:rsidR="00000000" w:rsidRPr="00000000">
        <w:rPr>
          <w:rtl w:val="0"/>
        </w:rPr>
      </w:r>
    </w:p>
    <w:p w:rsidR="00000000" w:rsidDel="00000000" w:rsidP="00000000" w:rsidRDefault="00000000" w:rsidRPr="00000000" w14:paraId="0000121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21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Disclaimer: This is a sponsored article and is for informational purposes only. It does not reflect the views of Crypto Daily, nor is it intended to be used as legal, tax, investment, or financial advice.</w:t>
      </w:r>
    </w:p>
    <w:p w:rsidR="00000000" w:rsidDel="00000000" w:rsidP="00000000" w:rsidRDefault="00000000" w:rsidRPr="00000000" w14:paraId="0000121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21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Document CRPTOD0020250217el2f0004g</w:t>
      </w:r>
    </w:p>
    <w:p w:rsidR="00000000" w:rsidDel="00000000" w:rsidP="00000000" w:rsidRDefault="00000000" w:rsidRPr="00000000" w14:paraId="0000121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121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Fonts w:ascii="Arial" w:cs="Arial" w:eastAsia="Arial" w:hAnsi="Arial"/>
          <w:b w:val="1"/>
          <w:smallCaps w:val="0"/>
          <w:sz w:val="20"/>
          <w:szCs w:val="20"/>
          <w:rtl w:val="0"/>
        </w:rPr>
        <w:t xml:space="preserve">Price analysis 2/14: BTC, ETH, XRP, SOL, BNB, DOGE,  </w:t>
      </w:r>
      <w:r w:rsidDel="00000000" w:rsidR="00000000" w:rsidRPr="00000000">
        <w:rPr>
          <w:rFonts w:ascii="Arial" w:cs="Arial" w:eastAsia="Arial" w:hAnsi="Arial"/>
          <w:b w:val="1"/>
          <w:smallCaps w:val="0"/>
          <w:sz w:val="20"/>
          <w:szCs w:val="20"/>
          <w:shd w:fill="fef8d9" w:val="clear"/>
          <w:rtl w:val="0"/>
        </w:rPr>
        <w:t xml:space="preserve">ADA </w:t>
      </w:r>
      <w:r w:rsidDel="00000000" w:rsidR="00000000" w:rsidRPr="00000000">
        <w:rPr>
          <w:rFonts w:ascii="Arial" w:cs="Arial" w:eastAsia="Arial" w:hAnsi="Arial"/>
          <w:b w:val="1"/>
          <w:smallCaps w:val="0"/>
          <w:sz w:val="20"/>
          <w:szCs w:val="20"/>
          <w:rtl w:val="0"/>
        </w:rPr>
        <w:t xml:space="preserve">, LINK, AVAX, SUI</w:t>
      </w:r>
    </w:p>
    <w:p w:rsidR="00000000" w:rsidDel="00000000" w:rsidP="00000000" w:rsidRDefault="00000000" w:rsidRPr="00000000" w14:paraId="0000121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tl w:val="0"/>
        </w:rPr>
      </w:r>
    </w:p>
    <w:p w:rsidR="00000000" w:rsidDel="00000000" w:rsidP="00000000" w:rsidRDefault="00000000" w:rsidRPr="00000000" w14:paraId="0000121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Cointelegraph By Rakesh Upadhyay </w:t>
      </w:r>
    </w:p>
    <w:p w:rsidR="00000000" w:rsidDel="00000000" w:rsidP="00000000" w:rsidRDefault="00000000" w:rsidRPr="00000000" w14:paraId="0000121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1,752 words</w:t>
      </w:r>
    </w:p>
    <w:p w:rsidR="00000000" w:rsidDel="00000000" w:rsidP="00000000" w:rsidRDefault="00000000" w:rsidRPr="00000000" w14:paraId="0000121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14 February 2025</w:t>
      </w:r>
    </w:p>
    <w:p w:rsidR="00000000" w:rsidDel="00000000" w:rsidP="00000000" w:rsidRDefault="00000000" w:rsidRPr="00000000" w14:paraId="0000121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Cointelegraph</w:t>
      </w:r>
    </w:p>
    <w:p w:rsidR="00000000" w:rsidDel="00000000" w:rsidP="00000000" w:rsidRDefault="00000000" w:rsidRPr="00000000" w14:paraId="0000121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CONTEL</w:t>
      </w:r>
    </w:p>
    <w:p w:rsidR="00000000" w:rsidDel="00000000" w:rsidP="00000000" w:rsidRDefault="00000000" w:rsidRPr="00000000" w14:paraId="0000121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English</w:t>
      </w:r>
    </w:p>
    <w:p w:rsidR="00000000" w:rsidDel="00000000" w:rsidP="00000000" w:rsidRDefault="00000000" w:rsidRPr="00000000" w14:paraId="0000122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Cointelegraph 2025. All rights reserved. </w:t>
      </w:r>
    </w:p>
    <w:p w:rsidR="00000000" w:rsidDel="00000000" w:rsidP="00000000" w:rsidRDefault="00000000" w:rsidRPr="00000000" w14:paraId="0000122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22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Bitcoin and altcoin charts suggest that the market bottom is in. Could the rally resume by next week?</w:t>
      </w:r>
    </w:p>
    <w:p w:rsidR="00000000" w:rsidDel="00000000" w:rsidP="00000000" w:rsidRDefault="00000000" w:rsidRPr="00000000" w14:paraId="0000122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22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shd w:fill="fef8d9" w:val="clear"/>
        </w:rPr>
      </w:pPr>
      <w:hyperlink r:id="rId803">
        <w:r w:rsidDel="00000000" w:rsidR="00000000" w:rsidRPr="00000000">
          <w:rPr>
            <w:rFonts w:ascii="Arial" w:cs="Arial" w:eastAsia="Arial" w:hAnsi="Arial"/>
            <w:smallCaps w:val="0"/>
            <w:color w:val="0000ff"/>
            <w:sz w:val="20"/>
            <w:szCs w:val="20"/>
            <w:rtl w:val="0"/>
          </w:rPr>
          <w:t xml:space="preserve">Price analysis 2/14: BTC, ETH, XRP, SOL, BNB, DOGE, </w:t>
        </w:r>
      </w:hyperlink>
      <w:hyperlink r:id="rId804">
        <w:r w:rsidDel="00000000" w:rsidR="00000000" w:rsidRPr="00000000">
          <w:rPr>
            <w:rFonts w:ascii="Arial" w:cs="Arial" w:eastAsia="Arial" w:hAnsi="Arial"/>
            <w:b w:val="1"/>
            <w:smallCaps w:val="0"/>
            <w:color w:val="0000ff"/>
            <w:sz w:val="20"/>
            <w:szCs w:val="20"/>
            <w:rtl w:val="0"/>
          </w:rPr>
          <w:t xml:space="preserve"> </w:t>
        </w:r>
      </w:hyperlink>
      <w:hyperlink r:id="rId805">
        <w:r w:rsidDel="00000000" w:rsidR="00000000" w:rsidRPr="00000000">
          <w:rPr>
            <w:rFonts w:ascii="Arial" w:cs="Arial" w:eastAsia="Arial" w:hAnsi="Arial"/>
            <w:b w:val="1"/>
            <w:smallCaps w:val="0"/>
            <w:color w:val="0000ff"/>
            <w:sz w:val="20"/>
            <w:szCs w:val="20"/>
            <w:shd w:fill="fef8d9" w:val="clear"/>
            <w:rtl w:val="0"/>
          </w:rPr>
          <w:t xml:space="preserve">ADA</w:t>
        </w:r>
      </w:hyperlink>
      <w:hyperlink r:id="rId806">
        <w:r w:rsidDel="00000000" w:rsidR="00000000" w:rsidRPr="00000000">
          <w:rPr>
            <w:rFonts w:ascii="Arial" w:cs="Arial" w:eastAsia="Arial" w:hAnsi="Arial"/>
            <w:smallCaps w:val="0"/>
            <w:color w:val="0000ff"/>
            <w:sz w:val="20"/>
            <w:szCs w:val="20"/>
            <w:shd w:fill="fef8d9" w:val="clear"/>
            <w:rtl w:val="0"/>
          </w:rPr>
          <w:t xml:space="preserve">, LINK, AVAX, SUI</w:t>
        </w:r>
      </w:hyperlink>
      <w:r w:rsidDel="00000000" w:rsidR="00000000" w:rsidRPr="00000000">
        <w:rPr>
          <w:rtl w:val="0"/>
        </w:rPr>
      </w:r>
    </w:p>
    <w:p w:rsidR="00000000" w:rsidDel="00000000" w:rsidP="00000000" w:rsidRDefault="00000000" w:rsidRPr="00000000" w14:paraId="0000122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shd w:fill="fef8d9" w:val="clear"/>
        </w:rPr>
      </w:pPr>
      <w:r w:rsidDel="00000000" w:rsidR="00000000" w:rsidRPr="00000000">
        <w:rPr>
          <w:rtl w:val="0"/>
        </w:rPr>
      </w:r>
    </w:p>
    <w:p w:rsidR="00000000" w:rsidDel="00000000" w:rsidP="00000000" w:rsidRDefault="00000000" w:rsidRPr="00000000" w14:paraId="0000122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Bitcoin (</w:t>
      </w:r>
      <w:hyperlink r:id="rId807">
        <w:r w:rsidDel="00000000" w:rsidR="00000000" w:rsidRPr="00000000">
          <w:rPr>
            <w:rFonts w:ascii="Arial" w:cs="Arial" w:eastAsia="Arial" w:hAnsi="Arial"/>
            <w:smallCaps w:val="0"/>
            <w:color w:val="0000ff"/>
            <w:sz w:val="20"/>
            <w:szCs w:val="20"/>
            <w:rtl w:val="0"/>
          </w:rPr>
          <w:t xml:space="preserve">BTC</w:t>
        </w:r>
      </w:hyperlink>
      <w:r w:rsidDel="00000000" w:rsidR="00000000" w:rsidRPr="00000000">
        <w:rPr>
          <w:rFonts w:ascii="Arial" w:cs="Arial" w:eastAsia="Arial" w:hAnsi="Arial"/>
          <w:smallCaps w:val="0"/>
          <w:sz w:val="20"/>
          <w:szCs w:val="20"/>
          <w:rtl w:val="0"/>
        </w:rPr>
        <w:t xml:space="preserve"> ) has been trading inside a tight range on Feb. 14, indicating indecision between the bulls and the bears. However, analysts remain upbeat on Bitcoin’s chances of hitting a new all-time high. Derive head of research Dr. Sean Dawson said in a Feb. 13 markets report that the possibility of </w:t>
      </w:r>
      <w:hyperlink r:id="rId808">
        <w:r w:rsidDel="00000000" w:rsidR="00000000" w:rsidRPr="00000000">
          <w:rPr>
            <w:rFonts w:ascii="Arial" w:cs="Arial" w:eastAsia="Arial" w:hAnsi="Arial"/>
            <w:smallCaps w:val="0"/>
            <w:color w:val="0000ff"/>
            <w:sz w:val="20"/>
            <w:szCs w:val="20"/>
            <w:rtl w:val="0"/>
          </w:rPr>
          <w:t xml:space="preserve">Bitcoin hitting $125,000 by late June</w:t>
        </w:r>
      </w:hyperlink>
      <w:r w:rsidDel="00000000" w:rsidR="00000000" w:rsidRPr="00000000">
        <w:rPr>
          <w:rFonts w:ascii="Arial" w:cs="Arial" w:eastAsia="Arial" w:hAnsi="Arial"/>
          <w:smallCaps w:val="0"/>
          <w:sz w:val="20"/>
          <w:szCs w:val="20"/>
          <w:rtl w:val="0"/>
        </w:rPr>
        <w:t xml:space="preserve"> has increased from 41.9% to 44.4%. At the same time, the likelihood of Bitcoin dropping to $75,000 before June has reduced from 17.8% to 12.1%.</w:t>
      </w:r>
    </w:p>
    <w:p w:rsidR="00000000" w:rsidDel="00000000" w:rsidP="00000000" w:rsidRDefault="00000000" w:rsidRPr="00000000" w14:paraId="0000122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22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It is not only Bitcoin; analysts are beginning to turn </w:t>
      </w:r>
      <w:r w:rsidDel="00000000" w:rsidR="00000000" w:rsidRPr="00000000">
        <w:rPr>
          <w:rFonts w:ascii="Arial" w:cs="Arial" w:eastAsia="Arial" w:hAnsi="Arial"/>
          <w:b w:val="1"/>
          <w:smallCaps w:val="0"/>
          <w:sz w:val="20"/>
          <w:szCs w:val="20"/>
          <w:shd w:fill="fef8d9" w:val="clear"/>
          <w:rtl w:val="0"/>
        </w:rPr>
        <w:t xml:space="preserve">bullish</w:t>
      </w:r>
      <w:r w:rsidDel="00000000" w:rsidR="00000000" w:rsidRPr="00000000">
        <w:rPr>
          <w:rFonts w:ascii="Arial" w:cs="Arial" w:eastAsia="Arial" w:hAnsi="Arial"/>
          <w:smallCaps w:val="0"/>
          <w:sz w:val="20"/>
          <w:szCs w:val="20"/>
          <w:rtl w:val="0"/>
        </w:rPr>
        <w:t xml:space="preserve"> on Ether (</w:t>
      </w:r>
      <w:hyperlink r:id="rId809">
        <w:r w:rsidDel="00000000" w:rsidR="00000000" w:rsidRPr="00000000">
          <w:rPr>
            <w:rFonts w:ascii="Arial" w:cs="Arial" w:eastAsia="Arial" w:hAnsi="Arial"/>
            <w:smallCaps w:val="0"/>
            <w:color w:val="0000ff"/>
            <w:sz w:val="20"/>
            <w:szCs w:val="20"/>
            <w:rtl w:val="0"/>
          </w:rPr>
          <w:t xml:space="preserve">ETH</w:t>
        </w:r>
      </w:hyperlink>
      <w:r w:rsidDel="00000000" w:rsidR="00000000" w:rsidRPr="00000000">
        <w:rPr>
          <w:rFonts w:ascii="Arial" w:cs="Arial" w:eastAsia="Arial" w:hAnsi="Arial"/>
          <w:smallCaps w:val="0"/>
          <w:sz w:val="20"/>
          <w:szCs w:val="20"/>
          <w:rtl w:val="0"/>
        </w:rPr>
        <w:t xml:space="preserve"> ) as well. Tyr Capital co-founder Ed Hindi said in a market report that Ether “has reached peak ‘bearishness’” and the </w:t>
      </w:r>
      <w:hyperlink r:id="rId810">
        <w:r w:rsidDel="00000000" w:rsidR="00000000" w:rsidRPr="00000000">
          <w:rPr>
            <w:rFonts w:ascii="Arial" w:cs="Arial" w:eastAsia="Arial" w:hAnsi="Arial"/>
            <w:smallCaps w:val="0"/>
            <w:color w:val="0000ff"/>
            <w:sz w:val="20"/>
            <w:szCs w:val="20"/>
            <w:rtl w:val="0"/>
          </w:rPr>
          <w:t xml:space="preserve">weak hands have been flushed out</w:t>
        </w:r>
      </w:hyperlink>
      <w:r w:rsidDel="00000000" w:rsidR="00000000" w:rsidRPr="00000000">
        <w:rPr>
          <w:rFonts w:ascii="Arial" w:cs="Arial" w:eastAsia="Arial" w:hAnsi="Arial"/>
          <w:smallCaps w:val="0"/>
          <w:sz w:val="20"/>
          <w:szCs w:val="20"/>
          <w:rtl w:val="0"/>
        </w:rPr>
        <w:t xml:space="preserve">. Hindi expects the institutional investors holding Bitcoin to add Ether to their portfolios, causing a price reversal.</w:t>
      </w:r>
    </w:p>
    <w:p w:rsidR="00000000" w:rsidDel="00000000" w:rsidP="00000000" w:rsidRDefault="00000000" w:rsidRPr="00000000" w14:paraId="0000122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22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811">
        <w:r w:rsidDel="00000000" w:rsidR="00000000" w:rsidRPr="00000000">
          <w:rPr>
            <w:rFonts w:ascii="Arial" w:cs="Arial" w:eastAsia="Arial" w:hAnsi="Arial"/>
            <w:smallCaps w:val="0"/>
            <w:color w:val="0000ff"/>
            <w:sz w:val="20"/>
            <w:szCs w:val="20"/>
            <w:rtl w:val="0"/>
          </w:rPr>
          <w:t xml:space="preserve">Dogecoin, Cryptocurrencies, Bitcoin Price, XRP, Markets, Cryptocurrency Exchange, Cardano, Price Analysis, Binance Coin, Chainlink, Market Analysis, Ether Price, Solana, Avalanche, Bitcoin ETF, ETF, SUI</w:t>
        </w:r>
      </w:hyperlink>
      <w:r w:rsidDel="00000000" w:rsidR="00000000" w:rsidRPr="00000000">
        <w:rPr>
          <w:rtl w:val="0"/>
        </w:rPr>
      </w:r>
    </w:p>
    <w:p w:rsidR="00000000" w:rsidDel="00000000" w:rsidP="00000000" w:rsidRDefault="00000000" w:rsidRPr="00000000" w14:paraId="0000122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22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Crypto market data daily view. Source: </w:t>
      </w:r>
      <w:hyperlink r:id="rId812">
        <w:r w:rsidDel="00000000" w:rsidR="00000000" w:rsidRPr="00000000">
          <w:rPr>
            <w:rFonts w:ascii="Arial" w:cs="Arial" w:eastAsia="Arial" w:hAnsi="Arial"/>
            <w:smallCaps w:val="0"/>
            <w:color w:val="0000ff"/>
            <w:sz w:val="20"/>
            <w:szCs w:val="20"/>
            <w:rtl w:val="0"/>
          </w:rPr>
          <w:t xml:space="preserve">Coin360</w:t>
        </w:r>
      </w:hyperlink>
      <w:r w:rsidDel="00000000" w:rsidR="00000000" w:rsidRPr="00000000">
        <w:rPr>
          <w:rtl w:val="0"/>
        </w:rPr>
      </w:r>
    </w:p>
    <w:p w:rsidR="00000000" w:rsidDel="00000000" w:rsidP="00000000" w:rsidRDefault="00000000" w:rsidRPr="00000000" w14:paraId="0000122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22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However, in the near term, institutional traders seem to be cautious about Bitcoin. According to Farside Investors data, the Bitcoin spot exchange-traded funds have recorded </w:t>
      </w:r>
      <w:hyperlink r:id="rId813">
        <w:r w:rsidDel="00000000" w:rsidR="00000000" w:rsidRPr="00000000">
          <w:rPr>
            <w:rFonts w:ascii="Arial" w:cs="Arial" w:eastAsia="Arial" w:hAnsi="Arial"/>
            <w:smallCaps w:val="0"/>
            <w:color w:val="0000ff"/>
            <w:sz w:val="20"/>
            <w:szCs w:val="20"/>
            <w:rtl w:val="0"/>
          </w:rPr>
          <w:t xml:space="preserve">four consecutive days of outflows</w:t>
        </w:r>
      </w:hyperlink>
      <w:r w:rsidDel="00000000" w:rsidR="00000000" w:rsidRPr="00000000">
        <w:rPr>
          <w:rFonts w:ascii="Arial" w:cs="Arial" w:eastAsia="Arial" w:hAnsi="Arial"/>
          <w:smallCaps w:val="0"/>
          <w:sz w:val="20"/>
          <w:szCs w:val="20"/>
          <w:rtl w:val="0"/>
        </w:rPr>
        <w:t xml:space="preserve"> since Feb. 10.</w:t>
      </w:r>
    </w:p>
    <w:p w:rsidR="00000000" w:rsidDel="00000000" w:rsidP="00000000" w:rsidRDefault="00000000" w:rsidRPr="00000000" w14:paraId="0000122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23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Could Bitcoin break above the overhead resistance, pulling altcoins higher? Let’s analyze the charts of the top 10 cryptocurrencies to find out.</w:t>
      </w:r>
    </w:p>
    <w:p w:rsidR="00000000" w:rsidDel="00000000" w:rsidP="00000000" w:rsidRDefault="00000000" w:rsidRPr="00000000" w14:paraId="0000123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23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Bitcoin price analysis</w:t>
      </w:r>
    </w:p>
    <w:p w:rsidR="00000000" w:rsidDel="00000000" w:rsidP="00000000" w:rsidRDefault="00000000" w:rsidRPr="00000000" w14:paraId="0000123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23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Bitcoin has been trading below the moving averages for the past few days, but the bears have failed to sink the price to $90,000.</w:t>
      </w:r>
    </w:p>
    <w:p w:rsidR="00000000" w:rsidDel="00000000" w:rsidP="00000000" w:rsidRDefault="00000000" w:rsidRPr="00000000" w14:paraId="0000123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23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814">
        <w:r w:rsidDel="00000000" w:rsidR="00000000" w:rsidRPr="00000000">
          <w:rPr>
            <w:rFonts w:ascii="Arial" w:cs="Arial" w:eastAsia="Arial" w:hAnsi="Arial"/>
            <w:smallCaps w:val="0"/>
            <w:color w:val="0000ff"/>
            <w:sz w:val="20"/>
            <w:szCs w:val="20"/>
            <w:rtl w:val="0"/>
          </w:rPr>
          <w:t xml:space="preserve">Dogecoin, Cryptocurrencies, Bitcoin Price, XRP, Markets, Cryptocurrency Exchange, Cardano, Price Analysis, Binance Coin, Chainlink, Market Analysis, Ether Price, Solana, Avalanche, Bitcoin ETF, ETF, SUI</w:t>
        </w:r>
      </w:hyperlink>
      <w:r w:rsidDel="00000000" w:rsidR="00000000" w:rsidRPr="00000000">
        <w:rPr>
          <w:rtl w:val="0"/>
        </w:rPr>
      </w:r>
    </w:p>
    <w:p w:rsidR="00000000" w:rsidDel="00000000" w:rsidP="00000000" w:rsidRDefault="00000000" w:rsidRPr="00000000" w14:paraId="0000123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23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BTC/USDT daily chart. Source: Cointelegraph/TradingView</w:t>
      </w:r>
    </w:p>
    <w:p w:rsidR="00000000" w:rsidDel="00000000" w:rsidP="00000000" w:rsidRDefault="00000000" w:rsidRPr="00000000" w14:paraId="0000123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23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That suggests selling dries up at lower levels. If buyers push the price above the moving averages, the BTC/USDT pair could challenge the $100,000 level. If this level is taken out, the pair could rally to $102,500 and later to $106,500.</w:t>
      </w:r>
    </w:p>
    <w:p w:rsidR="00000000" w:rsidDel="00000000" w:rsidP="00000000" w:rsidRDefault="00000000" w:rsidRPr="00000000" w14:paraId="0000123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23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This positive view will be invalidated in the near term if the price turns down and breaks below $94,000. The pair could then plunge to critical support at $90,000. Buyers are expected to defend the $90,000 level with all their might because a break below it will signal a double-top pattern.</w:t>
      </w:r>
    </w:p>
    <w:p w:rsidR="00000000" w:rsidDel="00000000" w:rsidP="00000000" w:rsidRDefault="00000000" w:rsidRPr="00000000" w14:paraId="0000123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23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Ether price analysis</w:t>
      </w:r>
    </w:p>
    <w:p w:rsidR="00000000" w:rsidDel="00000000" w:rsidP="00000000" w:rsidRDefault="00000000" w:rsidRPr="00000000" w14:paraId="0000123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24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Ether is trying to start a recovery, which is likely to hit a roadblock at the 20-day EMA ($2,847) and then at the downtrend line.</w:t>
      </w:r>
    </w:p>
    <w:p w:rsidR="00000000" w:rsidDel="00000000" w:rsidP="00000000" w:rsidRDefault="00000000" w:rsidRPr="00000000" w14:paraId="0000124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24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815">
        <w:r w:rsidDel="00000000" w:rsidR="00000000" w:rsidRPr="00000000">
          <w:rPr>
            <w:rFonts w:ascii="Arial" w:cs="Arial" w:eastAsia="Arial" w:hAnsi="Arial"/>
            <w:smallCaps w:val="0"/>
            <w:color w:val="0000ff"/>
            <w:sz w:val="20"/>
            <w:szCs w:val="20"/>
            <w:rtl w:val="0"/>
          </w:rPr>
          <w:t xml:space="preserve">Dogecoin, Cryptocurrencies, Bitcoin Price, XRP, Markets, Cryptocurrency Exchange, Cardano, Price Analysis, Binance Coin, Chainlink, Market Analysis, Ether Price, Solana, Avalanche, Bitcoin ETF, ETF, SUI</w:t>
        </w:r>
      </w:hyperlink>
      <w:r w:rsidDel="00000000" w:rsidR="00000000" w:rsidRPr="00000000">
        <w:rPr>
          <w:rtl w:val="0"/>
        </w:rPr>
      </w:r>
    </w:p>
    <w:p w:rsidR="00000000" w:rsidDel="00000000" w:rsidP="00000000" w:rsidRDefault="00000000" w:rsidRPr="00000000" w14:paraId="0000124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24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ETH/USDT daily chart. Source: Cointelegraph/TradingView</w:t>
      </w:r>
    </w:p>
    <w:p w:rsidR="00000000" w:rsidDel="00000000" w:rsidP="00000000" w:rsidRDefault="00000000" w:rsidRPr="00000000" w14:paraId="0000124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24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If the price turns down from the 20-day EMA, the bears will try to pull the ETH/USDT pair to the crucial support at $2,520. The bulls will try to defend the level, but if the bears prevail, the pair could extend the fall to $2,400 and subsequently to $2,111.</w:t>
      </w:r>
    </w:p>
    <w:p w:rsidR="00000000" w:rsidDel="00000000" w:rsidP="00000000" w:rsidRDefault="00000000" w:rsidRPr="00000000" w14:paraId="0000124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24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On the upside, a break and close above the downtrend line suggests the correction may be over. The pair could rally to $3,400 and, after that, to $3,525. Sellers are expected to fiercely defend the overhead zone.</w:t>
      </w:r>
    </w:p>
    <w:p w:rsidR="00000000" w:rsidDel="00000000" w:rsidP="00000000" w:rsidRDefault="00000000" w:rsidRPr="00000000" w14:paraId="0000124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24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XRP price analysis</w:t>
      </w:r>
    </w:p>
    <w:p w:rsidR="00000000" w:rsidDel="00000000" w:rsidP="00000000" w:rsidRDefault="00000000" w:rsidRPr="00000000" w14:paraId="0000124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24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XRP’s (</w:t>
      </w:r>
      <w:hyperlink r:id="rId816">
        <w:r w:rsidDel="00000000" w:rsidR="00000000" w:rsidRPr="00000000">
          <w:rPr>
            <w:rFonts w:ascii="Arial" w:cs="Arial" w:eastAsia="Arial" w:hAnsi="Arial"/>
            <w:smallCaps w:val="0"/>
            <w:color w:val="0000ff"/>
            <w:sz w:val="20"/>
            <w:szCs w:val="20"/>
            <w:rtl w:val="0"/>
          </w:rPr>
          <w:t xml:space="preserve">XRP</w:t>
        </w:r>
      </w:hyperlink>
      <w:r w:rsidDel="00000000" w:rsidR="00000000" w:rsidRPr="00000000">
        <w:rPr>
          <w:rFonts w:ascii="Arial" w:cs="Arial" w:eastAsia="Arial" w:hAnsi="Arial"/>
          <w:smallCaps w:val="0"/>
          <w:sz w:val="20"/>
          <w:szCs w:val="20"/>
          <w:rtl w:val="0"/>
        </w:rPr>
        <w:t xml:space="preserve"> ) tight range trading between $2.26 and $2.54 resolved to the upside on Feb. 13, indicating an advantage to the bulls.</w:t>
      </w:r>
    </w:p>
    <w:p w:rsidR="00000000" w:rsidDel="00000000" w:rsidP="00000000" w:rsidRDefault="00000000" w:rsidRPr="00000000" w14:paraId="0000124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24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817">
        <w:r w:rsidDel="00000000" w:rsidR="00000000" w:rsidRPr="00000000">
          <w:rPr>
            <w:rFonts w:ascii="Arial" w:cs="Arial" w:eastAsia="Arial" w:hAnsi="Arial"/>
            <w:smallCaps w:val="0"/>
            <w:color w:val="0000ff"/>
            <w:sz w:val="20"/>
            <w:szCs w:val="20"/>
            <w:rtl w:val="0"/>
          </w:rPr>
          <w:t xml:space="preserve">Dogecoin, Cryptocurrencies, Bitcoin Price, XRP, Markets, Cryptocurrency Exchange, Cardano, Price Analysis, Binance Coin, Chainlink, Market Analysis, Ether Price, Solana, Avalanche, Bitcoin ETF, ETF, SUI</w:t>
        </w:r>
      </w:hyperlink>
      <w:r w:rsidDel="00000000" w:rsidR="00000000" w:rsidRPr="00000000">
        <w:rPr>
          <w:rtl w:val="0"/>
        </w:rPr>
      </w:r>
    </w:p>
    <w:p w:rsidR="00000000" w:rsidDel="00000000" w:rsidP="00000000" w:rsidRDefault="00000000" w:rsidRPr="00000000" w14:paraId="0000124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25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XRP/USDT daily chart. Source: Cointelegraph/TradingView</w:t>
      </w:r>
    </w:p>
    <w:p w:rsidR="00000000" w:rsidDel="00000000" w:rsidP="00000000" w:rsidRDefault="00000000" w:rsidRPr="00000000" w14:paraId="0000125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25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buyers are trying to strengthen their position by sustaining the price above the moving averages. If they manage to do that, the XRP/USDT pair could reach the overhead resistance at $2.91.</w:t>
      </w:r>
    </w:p>
    <w:p w:rsidR="00000000" w:rsidDel="00000000" w:rsidP="00000000" w:rsidRDefault="00000000" w:rsidRPr="00000000" w14:paraId="0000125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25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If the price turns down sharply from $2.91, it will suggest that bears are active at higher levels. That will signal a possible range-bound action between $2.26 and $2.91 for a few more days.</w:t>
      </w:r>
    </w:p>
    <w:p w:rsidR="00000000" w:rsidDel="00000000" w:rsidP="00000000" w:rsidRDefault="00000000" w:rsidRPr="00000000" w14:paraId="0000125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25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Solana price analysis</w:t>
      </w:r>
    </w:p>
    <w:p w:rsidR="00000000" w:rsidDel="00000000" w:rsidP="00000000" w:rsidRDefault="00000000" w:rsidRPr="00000000" w14:paraId="0000125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25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Solana’s (</w:t>
      </w:r>
      <w:hyperlink r:id="rId818">
        <w:r w:rsidDel="00000000" w:rsidR="00000000" w:rsidRPr="00000000">
          <w:rPr>
            <w:rFonts w:ascii="Arial" w:cs="Arial" w:eastAsia="Arial" w:hAnsi="Arial"/>
            <w:smallCaps w:val="0"/>
            <w:color w:val="0000ff"/>
            <w:sz w:val="20"/>
            <w:szCs w:val="20"/>
            <w:rtl w:val="0"/>
          </w:rPr>
          <w:t xml:space="preserve">SOL</w:t>
        </w:r>
      </w:hyperlink>
      <w:r w:rsidDel="00000000" w:rsidR="00000000" w:rsidRPr="00000000">
        <w:rPr>
          <w:rFonts w:ascii="Arial" w:cs="Arial" w:eastAsia="Arial" w:hAnsi="Arial"/>
          <w:smallCaps w:val="0"/>
          <w:sz w:val="20"/>
          <w:szCs w:val="20"/>
          <w:rtl w:val="0"/>
        </w:rPr>
        <w:t xml:space="preserve"> ) price is getting squeezed between the 20-day EMA ($207) and $187, indicating an imminent breakout.</w:t>
      </w:r>
    </w:p>
    <w:p w:rsidR="00000000" w:rsidDel="00000000" w:rsidP="00000000" w:rsidRDefault="00000000" w:rsidRPr="00000000" w14:paraId="0000125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25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819">
        <w:r w:rsidDel="00000000" w:rsidR="00000000" w:rsidRPr="00000000">
          <w:rPr>
            <w:rFonts w:ascii="Arial" w:cs="Arial" w:eastAsia="Arial" w:hAnsi="Arial"/>
            <w:smallCaps w:val="0"/>
            <w:color w:val="0000ff"/>
            <w:sz w:val="20"/>
            <w:szCs w:val="20"/>
            <w:rtl w:val="0"/>
          </w:rPr>
          <w:t xml:space="preserve">Dogecoin, Cryptocurrencies, Bitcoin Price, XRP, Markets, Cryptocurrency Exchange, Cardano, Price Analysis, Binance Coin, Chainlink, Market Analysis, Ether Price, Solana, Avalanche, Bitcoin ETF, ETF, SUI</w:t>
        </w:r>
      </w:hyperlink>
      <w:r w:rsidDel="00000000" w:rsidR="00000000" w:rsidRPr="00000000">
        <w:rPr>
          <w:rtl w:val="0"/>
        </w:rPr>
      </w:r>
    </w:p>
    <w:p w:rsidR="00000000" w:rsidDel="00000000" w:rsidP="00000000" w:rsidRDefault="00000000" w:rsidRPr="00000000" w14:paraId="0000125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25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SOL/USDT daily chart. Source: Cointelegraph/TradingView</w:t>
      </w:r>
    </w:p>
    <w:p w:rsidR="00000000" w:rsidDel="00000000" w:rsidP="00000000" w:rsidRDefault="00000000" w:rsidRPr="00000000" w14:paraId="0000125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25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If the price rises and breaks above the 20-day EMA, it will suggest buying at lower levels. The SOL/USDT pair could rise to $220, which is likely to act as a stiff barrier. If this level is ascended, the pair may rally to $240.</w:t>
      </w:r>
    </w:p>
    <w:p w:rsidR="00000000" w:rsidDel="00000000" w:rsidP="00000000" w:rsidRDefault="00000000" w:rsidRPr="00000000" w14:paraId="0000125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26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Conversely, a break below $187 will suggest that the bears have maintained their pressure. The pair could plummet to $175, which is a vital near-term support to keep an eye on. If this level cracks, the pair may slide to $160.</w:t>
      </w:r>
    </w:p>
    <w:p w:rsidR="00000000" w:rsidDel="00000000" w:rsidP="00000000" w:rsidRDefault="00000000" w:rsidRPr="00000000" w14:paraId="0000126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26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BNB price analysis</w:t>
      </w:r>
    </w:p>
    <w:p w:rsidR="00000000" w:rsidDel="00000000" w:rsidP="00000000" w:rsidRDefault="00000000" w:rsidRPr="00000000" w14:paraId="0000126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26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BNB (</w:t>
      </w:r>
      <w:hyperlink r:id="rId820">
        <w:r w:rsidDel="00000000" w:rsidR="00000000" w:rsidRPr="00000000">
          <w:rPr>
            <w:rFonts w:ascii="Arial" w:cs="Arial" w:eastAsia="Arial" w:hAnsi="Arial"/>
            <w:smallCaps w:val="0"/>
            <w:color w:val="0000ff"/>
            <w:sz w:val="20"/>
            <w:szCs w:val="20"/>
            <w:rtl w:val="0"/>
          </w:rPr>
          <w:t xml:space="preserve">BNB</w:t>
        </w:r>
      </w:hyperlink>
      <w:r w:rsidDel="00000000" w:rsidR="00000000" w:rsidRPr="00000000">
        <w:rPr>
          <w:rFonts w:ascii="Arial" w:cs="Arial" w:eastAsia="Arial" w:hAnsi="Arial"/>
          <w:smallCaps w:val="0"/>
          <w:sz w:val="20"/>
          <w:szCs w:val="20"/>
          <w:rtl w:val="0"/>
        </w:rPr>
        <w:t xml:space="preserve"> ) surged near the overhead resistance of $745 on Feb. 13, but the long wick on the candlestick shows the bears are fiercely defending the level.</w:t>
      </w:r>
    </w:p>
    <w:p w:rsidR="00000000" w:rsidDel="00000000" w:rsidP="00000000" w:rsidRDefault="00000000" w:rsidRPr="00000000" w14:paraId="0000126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26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821">
        <w:r w:rsidDel="00000000" w:rsidR="00000000" w:rsidRPr="00000000">
          <w:rPr>
            <w:rFonts w:ascii="Arial" w:cs="Arial" w:eastAsia="Arial" w:hAnsi="Arial"/>
            <w:smallCaps w:val="0"/>
            <w:color w:val="0000ff"/>
            <w:sz w:val="20"/>
            <w:szCs w:val="20"/>
            <w:rtl w:val="0"/>
          </w:rPr>
          <w:t xml:space="preserve">Dogecoin, Cryptocurrencies, Bitcoin Price, XRP, Markets, Cryptocurrency Exchange, Cardano, Price Analysis, Binance Coin, Chainlink, Market Analysis, Ether Price, Solana, Avalanche, Bitcoin ETF, ETF, SUI</w:t>
        </w:r>
      </w:hyperlink>
      <w:r w:rsidDel="00000000" w:rsidR="00000000" w:rsidRPr="00000000">
        <w:rPr>
          <w:rtl w:val="0"/>
        </w:rPr>
      </w:r>
    </w:p>
    <w:p w:rsidR="00000000" w:rsidDel="00000000" w:rsidP="00000000" w:rsidRDefault="00000000" w:rsidRPr="00000000" w14:paraId="0000126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26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BNB/USDT daily chart. Source: Cointelegraph/TradingView</w:t>
      </w:r>
    </w:p>
    <w:p w:rsidR="00000000" w:rsidDel="00000000" w:rsidP="00000000" w:rsidRDefault="00000000" w:rsidRPr="00000000" w14:paraId="0000126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26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20-day EMA ($644) has started to turn up, and the RSI is in positive territory, indicating an advantage to the bulls. If the price rises and maintains above the moving averages, the bulls will again attempt to propel the BNB/USDT pair above $745. If they succeed, the pair could surge to $794.</w:t>
      </w:r>
    </w:p>
    <w:p w:rsidR="00000000" w:rsidDel="00000000" w:rsidP="00000000" w:rsidRDefault="00000000" w:rsidRPr="00000000" w14:paraId="0000126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26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Alternatively, if the price turns down and breaks below the 20-day EMA, it will suggest that the pair could oscillate inside the large range between $460 and $745 for a while longer.</w:t>
      </w:r>
    </w:p>
    <w:p w:rsidR="00000000" w:rsidDel="00000000" w:rsidP="00000000" w:rsidRDefault="00000000" w:rsidRPr="00000000" w14:paraId="0000126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26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Dogecoin price analysis</w:t>
      </w:r>
    </w:p>
    <w:p w:rsidR="00000000" w:rsidDel="00000000" w:rsidP="00000000" w:rsidRDefault="00000000" w:rsidRPr="00000000" w14:paraId="0000126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27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Dogecoin’s (</w:t>
      </w:r>
      <w:hyperlink r:id="rId822">
        <w:r w:rsidDel="00000000" w:rsidR="00000000" w:rsidRPr="00000000">
          <w:rPr>
            <w:rFonts w:ascii="Arial" w:cs="Arial" w:eastAsia="Arial" w:hAnsi="Arial"/>
            <w:smallCaps w:val="0"/>
            <w:color w:val="0000ff"/>
            <w:sz w:val="20"/>
            <w:szCs w:val="20"/>
            <w:rtl w:val="0"/>
          </w:rPr>
          <w:t xml:space="preserve">DOGE</w:t>
        </w:r>
      </w:hyperlink>
      <w:r w:rsidDel="00000000" w:rsidR="00000000" w:rsidRPr="00000000">
        <w:rPr>
          <w:rFonts w:ascii="Arial" w:cs="Arial" w:eastAsia="Arial" w:hAnsi="Arial"/>
          <w:smallCaps w:val="0"/>
          <w:sz w:val="20"/>
          <w:szCs w:val="20"/>
          <w:rtl w:val="0"/>
        </w:rPr>
        <w:t xml:space="preserve"> ) bounce off the support line has reached the 20-day EMA ($0.28), which is an important level to watch out for.</w:t>
      </w:r>
    </w:p>
    <w:p w:rsidR="00000000" w:rsidDel="00000000" w:rsidP="00000000" w:rsidRDefault="00000000" w:rsidRPr="00000000" w14:paraId="0000127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27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823">
        <w:r w:rsidDel="00000000" w:rsidR="00000000" w:rsidRPr="00000000">
          <w:rPr>
            <w:rFonts w:ascii="Arial" w:cs="Arial" w:eastAsia="Arial" w:hAnsi="Arial"/>
            <w:smallCaps w:val="0"/>
            <w:color w:val="0000ff"/>
            <w:sz w:val="20"/>
            <w:szCs w:val="20"/>
            <w:rtl w:val="0"/>
          </w:rPr>
          <w:t xml:space="preserve">Dogecoin, Cryptocurrencies, Bitcoin Price, XRP, Markets, Cryptocurrency Exchange, Cardano, Price Analysis, Binance Coin, Chainlink, Market Analysis, Ether Price, Solana, Avalanche, Bitcoin ETF, ETF, SUI</w:t>
        </w:r>
      </w:hyperlink>
      <w:r w:rsidDel="00000000" w:rsidR="00000000" w:rsidRPr="00000000">
        <w:rPr>
          <w:rtl w:val="0"/>
        </w:rPr>
      </w:r>
    </w:p>
    <w:p w:rsidR="00000000" w:rsidDel="00000000" w:rsidP="00000000" w:rsidRDefault="00000000" w:rsidRPr="00000000" w14:paraId="0000127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27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DOGE/USDT daily chart. Source: Cointelegraph/TradingView</w:t>
      </w:r>
    </w:p>
    <w:p w:rsidR="00000000" w:rsidDel="00000000" w:rsidP="00000000" w:rsidRDefault="00000000" w:rsidRPr="00000000" w14:paraId="0000127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27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If the price turns down from the 20-day EMA, the bears will again try to sink the DOGE/USDT pair below the support line. If they manage to do that, the pair could plummet to $0.20.</w:t>
      </w:r>
    </w:p>
    <w:p w:rsidR="00000000" w:rsidDel="00000000" w:rsidP="00000000" w:rsidRDefault="00000000" w:rsidRPr="00000000" w14:paraId="0000127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27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Buyers will have to push and sustain the price above the 20-day EMA to suggest that the bears are losing their grip. That could clear the path for a rally to the 50-day SMA ($0.32), keeping the pair stuck inside the channel for a few more days.</w:t>
      </w:r>
    </w:p>
    <w:p w:rsidR="00000000" w:rsidDel="00000000" w:rsidP="00000000" w:rsidRDefault="00000000" w:rsidRPr="00000000" w14:paraId="0000127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27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Cardano price analysis</w:t>
      </w:r>
    </w:p>
    <w:p w:rsidR="00000000" w:rsidDel="00000000" w:rsidP="00000000" w:rsidRDefault="00000000" w:rsidRPr="00000000" w14:paraId="0000127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27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Cardano’s (</w:t>
      </w:r>
      <w:hyperlink r:id="rId824">
        <w:r w:rsidDel="00000000" w:rsidR="00000000" w:rsidRPr="00000000">
          <w:rPr>
            <w:rFonts w:ascii="Arial" w:cs="Arial" w:eastAsia="Arial" w:hAnsi="Arial"/>
            <w:b w:val="1"/>
            <w:smallCaps w:val="0"/>
            <w:color w:val="0000ff"/>
            <w:sz w:val="20"/>
            <w:szCs w:val="20"/>
            <w:rtl w:val="0"/>
          </w:rPr>
          <w:t xml:space="preserve"> </w:t>
        </w:r>
      </w:hyperlink>
      <w:hyperlink r:id="rId825">
        <w:r w:rsidDel="00000000" w:rsidR="00000000" w:rsidRPr="00000000">
          <w:rPr>
            <w:rFonts w:ascii="Arial" w:cs="Arial" w:eastAsia="Arial" w:hAnsi="Arial"/>
            <w:b w:val="1"/>
            <w:smallCaps w:val="0"/>
            <w:color w:val="0000ff"/>
            <w:sz w:val="20"/>
            <w:szCs w:val="20"/>
            <w:shd w:fill="fef8d9" w:val="clear"/>
            <w:rtl w:val="0"/>
          </w:rPr>
          <w:t xml:space="preserve">ADA</w:t>
        </w:r>
      </w:hyperlink>
      <w:r w:rsidDel="00000000" w:rsidR="00000000" w:rsidRPr="00000000">
        <w:rPr>
          <w:rFonts w:ascii="Arial" w:cs="Arial" w:eastAsia="Arial" w:hAnsi="Arial"/>
          <w:smallCaps w:val="0"/>
          <w:sz w:val="20"/>
          <w:szCs w:val="20"/>
          <w:rtl w:val="0"/>
        </w:rPr>
        <w:t xml:space="preserve"> ) bounce off the support line of the descending channel pattern has reached the 20-day EMA ($0.81).</w:t>
      </w:r>
    </w:p>
    <w:p w:rsidR="00000000" w:rsidDel="00000000" w:rsidP="00000000" w:rsidRDefault="00000000" w:rsidRPr="00000000" w14:paraId="0000127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27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826">
        <w:r w:rsidDel="00000000" w:rsidR="00000000" w:rsidRPr="00000000">
          <w:rPr>
            <w:rFonts w:ascii="Arial" w:cs="Arial" w:eastAsia="Arial" w:hAnsi="Arial"/>
            <w:smallCaps w:val="0"/>
            <w:color w:val="0000ff"/>
            <w:sz w:val="20"/>
            <w:szCs w:val="20"/>
            <w:rtl w:val="0"/>
          </w:rPr>
          <w:t xml:space="preserve">Dogecoin, Cryptocurrencies, Bitcoin Price, XRP, Markets, Cryptocurrency Exchange, Cardano, Price Analysis, Binance Coin, Chainlink, Market Analysis, Ether Price, Solana, Avalanche, Bitcoin ETF, ETF, SUI</w:t>
        </w:r>
      </w:hyperlink>
      <w:r w:rsidDel="00000000" w:rsidR="00000000" w:rsidRPr="00000000">
        <w:rPr>
          <w:rtl w:val="0"/>
        </w:rPr>
      </w:r>
    </w:p>
    <w:p w:rsidR="00000000" w:rsidDel="00000000" w:rsidP="00000000" w:rsidRDefault="00000000" w:rsidRPr="00000000" w14:paraId="0000127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28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/USDT daily chart. Source: Cointelegraph/TradingView</w:t>
      </w:r>
    </w:p>
    <w:p w:rsidR="00000000" w:rsidDel="00000000" w:rsidP="00000000" w:rsidRDefault="00000000" w:rsidRPr="00000000" w14:paraId="0000128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28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If buyers pierce the 20-day EMA, the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/USDT pair could reach the 50-day SMA ($0.91). Such a move will suggest that the pair may extend its stay inside the channel for some more time.</w:t>
      </w:r>
    </w:p>
    <w:p w:rsidR="00000000" w:rsidDel="00000000" w:rsidP="00000000" w:rsidRDefault="00000000" w:rsidRPr="00000000" w14:paraId="0000128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28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Contrary to this assumption, if the price turns down sharply from the 20-day EMA, it will indicate aggressive selling on rallies. The pair may drop to the support line, where buyers are likely to step in.</w:t>
      </w:r>
    </w:p>
    <w:p w:rsidR="00000000" w:rsidDel="00000000" w:rsidP="00000000" w:rsidRDefault="00000000" w:rsidRPr="00000000" w14:paraId="0000128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28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Related: </w:t>
      </w:r>
      <w:hyperlink r:id="rId827">
        <w:r w:rsidDel="00000000" w:rsidR="00000000" w:rsidRPr="00000000">
          <w:rPr>
            <w:rFonts w:ascii="Arial" w:cs="Arial" w:eastAsia="Arial" w:hAnsi="Arial"/>
            <w:smallCaps w:val="0"/>
            <w:color w:val="0000ff"/>
            <w:sz w:val="20"/>
            <w:szCs w:val="20"/>
            <w:rtl w:val="0"/>
          </w:rPr>
          <w:t xml:space="preserve">Why is Dogecoin (DOGE) price up today?</w:t>
        </w:r>
      </w:hyperlink>
      <w:r w:rsidDel="00000000" w:rsidR="00000000" w:rsidRPr="00000000">
        <w:rPr>
          <w:rtl w:val="0"/>
        </w:rPr>
      </w:r>
    </w:p>
    <w:p w:rsidR="00000000" w:rsidDel="00000000" w:rsidP="00000000" w:rsidRDefault="00000000" w:rsidRPr="00000000" w14:paraId="0000128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28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Chainlink price analysis</w:t>
      </w:r>
    </w:p>
    <w:p w:rsidR="00000000" w:rsidDel="00000000" w:rsidP="00000000" w:rsidRDefault="00000000" w:rsidRPr="00000000" w14:paraId="0000128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28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Chainlink (</w:t>
      </w:r>
      <w:hyperlink r:id="rId828">
        <w:r w:rsidDel="00000000" w:rsidR="00000000" w:rsidRPr="00000000">
          <w:rPr>
            <w:rFonts w:ascii="Arial" w:cs="Arial" w:eastAsia="Arial" w:hAnsi="Arial"/>
            <w:smallCaps w:val="0"/>
            <w:color w:val="0000ff"/>
            <w:sz w:val="20"/>
            <w:szCs w:val="20"/>
            <w:rtl w:val="0"/>
          </w:rPr>
          <w:t xml:space="preserve">LINK</w:t>
        </w:r>
      </w:hyperlink>
      <w:r w:rsidDel="00000000" w:rsidR="00000000" w:rsidRPr="00000000">
        <w:rPr>
          <w:rFonts w:ascii="Arial" w:cs="Arial" w:eastAsia="Arial" w:hAnsi="Arial"/>
          <w:smallCaps w:val="0"/>
          <w:sz w:val="20"/>
          <w:szCs w:val="20"/>
          <w:rtl w:val="0"/>
        </w:rPr>
        <w:t xml:space="preserve"> ) has been witnessing a tough battle between buyers and sellers near the $19.25 level.</w:t>
      </w:r>
    </w:p>
    <w:p w:rsidR="00000000" w:rsidDel="00000000" w:rsidP="00000000" w:rsidRDefault="00000000" w:rsidRPr="00000000" w14:paraId="0000128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28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829">
        <w:r w:rsidDel="00000000" w:rsidR="00000000" w:rsidRPr="00000000">
          <w:rPr>
            <w:rFonts w:ascii="Arial" w:cs="Arial" w:eastAsia="Arial" w:hAnsi="Arial"/>
            <w:smallCaps w:val="0"/>
            <w:color w:val="0000ff"/>
            <w:sz w:val="20"/>
            <w:szCs w:val="20"/>
            <w:rtl w:val="0"/>
          </w:rPr>
          <w:t xml:space="preserve">Dogecoin, Cryptocurrencies, Bitcoin Price, XRP, Markets, Cryptocurrency Exchange, Cardano, Price Analysis, Binance Coin, Chainlink, Market Analysis, Ether Price, Solana, Avalanche, Bitcoin ETF, ETF, SUI</w:t>
        </w:r>
      </w:hyperlink>
      <w:r w:rsidDel="00000000" w:rsidR="00000000" w:rsidRPr="00000000">
        <w:rPr>
          <w:rtl w:val="0"/>
        </w:rPr>
      </w:r>
    </w:p>
    <w:p w:rsidR="00000000" w:rsidDel="00000000" w:rsidP="00000000" w:rsidRDefault="00000000" w:rsidRPr="00000000" w14:paraId="0000128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28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LINK/USDT daily chart. Source: Cointelegraph/TradingView</w:t>
      </w:r>
    </w:p>
    <w:p w:rsidR="00000000" w:rsidDel="00000000" w:rsidP="00000000" w:rsidRDefault="00000000" w:rsidRPr="00000000" w14:paraId="0000128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29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zone between $19.25 and the 20-day EMA ($20.34) is likely to act as a strong resistance, but it is expected to be crossed. If that happens, the LINK/USDT pair may climb to the 50-day SMA ($21.88).</w:t>
      </w:r>
    </w:p>
    <w:p w:rsidR="00000000" w:rsidDel="00000000" w:rsidP="00000000" w:rsidRDefault="00000000" w:rsidRPr="00000000" w14:paraId="0000129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29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If bears want to prevent the upside, they will have to drag the price below the $17.44 support. If they do that, the pair could slump to the crucial support at $15.40. Buyers are expected to vigorously defend the $15.40 level.</w:t>
      </w:r>
    </w:p>
    <w:p w:rsidR="00000000" w:rsidDel="00000000" w:rsidP="00000000" w:rsidRDefault="00000000" w:rsidRPr="00000000" w14:paraId="0000129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29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Avalanche price analysis</w:t>
      </w:r>
    </w:p>
    <w:p w:rsidR="00000000" w:rsidDel="00000000" w:rsidP="00000000" w:rsidRDefault="00000000" w:rsidRPr="00000000" w14:paraId="0000129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29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Avalanche (</w:t>
      </w:r>
      <w:hyperlink r:id="rId830">
        <w:r w:rsidDel="00000000" w:rsidR="00000000" w:rsidRPr="00000000">
          <w:rPr>
            <w:rFonts w:ascii="Arial" w:cs="Arial" w:eastAsia="Arial" w:hAnsi="Arial"/>
            <w:smallCaps w:val="0"/>
            <w:color w:val="0000ff"/>
            <w:sz w:val="20"/>
            <w:szCs w:val="20"/>
            <w:rtl w:val="0"/>
          </w:rPr>
          <w:t xml:space="preserve">AVAX</w:t>
        </w:r>
      </w:hyperlink>
      <w:r w:rsidDel="00000000" w:rsidR="00000000" w:rsidRPr="00000000">
        <w:rPr>
          <w:rFonts w:ascii="Arial" w:cs="Arial" w:eastAsia="Arial" w:hAnsi="Arial"/>
          <w:smallCaps w:val="0"/>
          <w:sz w:val="20"/>
          <w:szCs w:val="20"/>
          <w:rtl w:val="0"/>
        </w:rPr>
        <w:t xml:space="preserve"> ) is trying to start a recovery, but the weak bounce suggests a lack of demand at higher levels.</w:t>
      </w:r>
    </w:p>
    <w:p w:rsidR="00000000" w:rsidDel="00000000" w:rsidP="00000000" w:rsidRDefault="00000000" w:rsidRPr="00000000" w14:paraId="0000129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29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831">
        <w:r w:rsidDel="00000000" w:rsidR="00000000" w:rsidRPr="00000000">
          <w:rPr>
            <w:rFonts w:ascii="Arial" w:cs="Arial" w:eastAsia="Arial" w:hAnsi="Arial"/>
            <w:smallCaps w:val="0"/>
            <w:color w:val="0000ff"/>
            <w:sz w:val="20"/>
            <w:szCs w:val="20"/>
            <w:rtl w:val="0"/>
          </w:rPr>
          <w:t xml:space="preserve">Dogecoin, Cryptocurrencies, Bitcoin Price, XRP, Markets, Cryptocurrency Exchange, Cardano, Price Analysis, Binance Coin, Chainlink, Market Analysis, Ether Price, Solana, Avalanche, Bitcoin ETF, ETF, SUI</w:t>
        </w:r>
      </w:hyperlink>
      <w:r w:rsidDel="00000000" w:rsidR="00000000" w:rsidRPr="00000000">
        <w:rPr>
          <w:rtl w:val="0"/>
        </w:rPr>
      </w:r>
    </w:p>
    <w:p w:rsidR="00000000" w:rsidDel="00000000" w:rsidP="00000000" w:rsidRDefault="00000000" w:rsidRPr="00000000" w14:paraId="0000129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29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AVAX/USDT daily chart. Source: Cointelegraph/TradingView</w:t>
      </w:r>
    </w:p>
    <w:p w:rsidR="00000000" w:rsidDel="00000000" w:rsidP="00000000" w:rsidRDefault="00000000" w:rsidRPr="00000000" w14:paraId="0000129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29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downsloping 20-day EMA ($28.41) and the RSI in the negative territory indicate an advantage to sellers. The bears will try to pull the price below the $22.35 support, but the bulls are unlikely to give up easily.</w:t>
      </w:r>
    </w:p>
    <w:p w:rsidR="00000000" w:rsidDel="00000000" w:rsidP="00000000" w:rsidRDefault="00000000" w:rsidRPr="00000000" w14:paraId="0000129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29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On the way up, buyers will have to drive and maintain the price above the 20-day EMA to signal a comeback. The AVAX/USDT pair could rise to $30.59 and thereafter to the 50-day SMA ($34.22).</w:t>
      </w:r>
    </w:p>
    <w:p w:rsidR="00000000" w:rsidDel="00000000" w:rsidP="00000000" w:rsidRDefault="00000000" w:rsidRPr="00000000" w14:paraId="0000129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2A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Sui price analysis</w:t>
      </w:r>
    </w:p>
    <w:p w:rsidR="00000000" w:rsidDel="00000000" w:rsidP="00000000" w:rsidRDefault="00000000" w:rsidRPr="00000000" w14:paraId="000012A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2A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Sui (</w:t>
      </w:r>
      <w:hyperlink r:id="rId832">
        <w:r w:rsidDel="00000000" w:rsidR="00000000" w:rsidRPr="00000000">
          <w:rPr>
            <w:rFonts w:ascii="Arial" w:cs="Arial" w:eastAsia="Arial" w:hAnsi="Arial"/>
            <w:smallCaps w:val="0"/>
            <w:color w:val="0000ff"/>
            <w:sz w:val="20"/>
            <w:szCs w:val="20"/>
            <w:rtl w:val="0"/>
          </w:rPr>
          <w:t xml:space="preserve">SUI</w:t>
        </w:r>
      </w:hyperlink>
      <w:r w:rsidDel="00000000" w:rsidR="00000000" w:rsidRPr="00000000">
        <w:rPr>
          <w:rFonts w:ascii="Arial" w:cs="Arial" w:eastAsia="Arial" w:hAnsi="Arial"/>
          <w:smallCaps w:val="0"/>
          <w:sz w:val="20"/>
          <w:szCs w:val="20"/>
          <w:rtl w:val="0"/>
        </w:rPr>
        <w:t xml:space="preserve"> ) is facing resistance at the 20-day EMA ($3.58), but a positive sign is that the bulls have kept up the pressure.</w:t>
      </w:r>
    </w:p>
    <w:p w:rsidR="00000000" w:rsidDel="00000000" w:rsidP="00000000" w:rsidRDefault="00000000" w:rsidRPr="00000000" w14:paraId="000012A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2A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833">
        <w:r w:rsidDel="00000000" w:rsidR="00000000" w:rsidRPr="00000000">
          <w:rPr>
            <w:rFonts w:ascii="Arial" w:cs="Arial" w:eastAsia="Arial" w:hAnsi="Arial"/>
            <w:smallCaps w:val="0"/>
            <w:color w:val="0000ff"/>
            <w:sz w:val="20"/>
            <w:szCs w:val="20"/>
            <w:rtl w:val="0"/>
          </w:rPr>
          <w:t xml:space="preserve">Dogecoin, Cryptocurrencies, Bitcoin Price, XRP, Markets, Cryptocurrency Exchange, Cardano, Price Analysis, Binance Coin, Chainlink, Market Analysis, Ether Price, Solana, Avalanche, Bitcoin ETF, ETF, SUI</w:t>
        </w:r>
      </w:hyperlink>
      <w:r w:rsidDel="00000000" w:rsidR="00000000" w:rsidRPr="00000000">
        <w:rPr>
          <w:rtl w:val="0"/>
        </w:rPr>
      </w:r>
    </w:p>
    <w:p w:rsidR="00000000" w:rsidDel="00000000" w:rsidP="00000000" w:rsidRDefault="00000000" w:rsidRPr="00000000" w14:paraId="000012A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2A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SUI/USDT daily chart. Source: Cointelegraph/TradingView</w:t>
      </w:r>
    </w:p>
    <w:p w:rsidR="00000000" w:rsidDel="00000000" w:rsidP="00000000" w:rsidRDefault="00000000" w:rsidRPr="00000000" w14:paraId="000012A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2A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20-day EMA is flattening out, and the RSI has risen above 48, indicating weakening selling pressure. If buyers drive and maintain the price above the 20-day EMA, the SUI/USDT pair could rally toward the 50-day SMA ($4.18).</w:t>
      </w:r>
    </w:p>
    <w:p w:rsidR="00000000" w:rsidDel="00000000" w:rsidP="00000000" w:rsidRDefault="00000000" w:rsidRPr="00000000" w14:paraId="000012A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2A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On the contrary, a sharp reversal from the current level will suggest that the bears are fiercely defending the 20-day EMA. The pair may drop to the critical support at $2.86, where the buyers are expected to mount a strong defense.</w:t>
      </w:r>
    </w:p>
    <w:p w:rsidR="00000000" w:rsidDel="00000000" w:rsidP="00000000" w:rsidRDefault="00000000" w:rsidRPr="00000000" w14:paraId="000012A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2A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This article does not contain investment advice or recommendations. Every investment and trading move involves risk, and readers should conduct their own research when making a decision.</w:t>
      </w:r>
    </w:p>
    <w:p w:rsidR="00000000" w:rsidDel="00000000" w:rsidP="00000000" w:rsidRDefault="00000000" w:rsidRPr="00000000" w14:paraId="000012A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2A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834">
        <w:r w:rsidDel="00000000" w:rsidR="00000000" w:rsidRPr="00000000">
          <w:rPr>
            <w:rFonts w:ascii="Arial" w:cs="Arial" w:eastAsia="Arial" w:hAnsi="Arial"/>
            <w:smallCaps w:val="0"/>
            <w:color w:val="0000ff"/>
            <w:sz w:val="20"/>
            <w:szCs w:val="20"/>
            <w:rtl w:val="0"/>
          </w:rPr>
          <w:t xml:space="preserve">Click to view image.</w:t>
        </w:r>
      </w:hyperlink>
      <w:r w:rsidDel="00000000" w:rsidR="00000000" w:rsidRPr="00000000">
        <w:rPr>
          <w:rtl w:val="0"/>
        </w:rPr>
      </w:r>
    </w:p>
    <w:p w:rsidR="00000000" w:rsidDel="00000000" w:rsidP="00000000" w:rsidRDefault="00000000" w:rsidRPr="00000000" w14:paraId="000012A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2B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Document CONTEL0020250214el2e000b9</w:t>
      </w:r>
    </w:p>
    <w:p w:rsidR="00000000" w:rsidDel="00000000" w:rsidP="00000000" w:rsidRDefault="00000000" w:rsidRPr="00000000" w14:paraId="000012B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12B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Fonts w:ascii="Arial" w:cs="Arial" w:eastAsia="Arial" w:hAnsi="Arial"/>
          <w:b w:val="1"/>
          <w:smallCaps w:val="0"/>
          <w:sz w:val="20"/>
          <w:szCs w:val="20"/>
          <w:rtl w:val="0"/>
        </w:rPr>
        <w:t xml:space="preserve">Price analysis 2/12: BTC, ETH, XRP, SOL, BNB, DOGE,  </w:t>
      </w:r>
      <w:r w:rsidDel="00000000" w:rsidR="00000000" w:rsidRPr="00000000">
        <w:rPr>
          <w:rFonts w:ascii="Arial" w:cs="Arial" w:eastAsia="Arial" w:hAnsi="Arial"/>
          <w:b w:val="1"/>
          <w:smallCaps w:val="0"/>
          <w:sz w:val="20"/>
          <w:szCs w:val="20"/>
          <w:shd w:fill="fef8d9" w:val="clear"/>
          <w:rtl w:val="0"/>
        </w:rPr>
        <w:t xml:space="preserve">ADA </w:t>
      </w:r>
      <w:r w:rsidDel="00000000" w:rsidR="00000000" w:rsidRPr="00000000">
        <w:rPr>
          <w:rFonts w:ascii="Arial" w:cs="Arial" w:eastAsia="Arial" w:hAnsi="Arial"/>
          <w:b w:val="1"/>
          <w:smallCaps w:val="0"/>
          <w:sz w:val="20"/>
          <w:szCs w:val="20"/>
          <w:rtl w:val="0"/>
        </w:rPr>
        <w:t xml:space="preserve">, LINK, AVAX, SUI</w:t>
      </w:r>
    </w:p>
    <w:p w:rsidR="00000000" w:rsidDel="00000000" w:rsidP="00000000" w:rsidRDefault="00000000" w:rsidRPr="00000000" w14:paraId="000012B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tl w:val="0"/>
        </w:rPr>
      </w:r>
    </w:p>
    <w:p w:rsidR="00000000" w:rsidDel="00000000" w:rsidP="00000000" w:rsidRDefault="00000000" w:rsidRPr="00000000" w14:paraId="000012B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Cointelegraph By Rakesh Upadhyay </w:t>
      </w:r>
    </w:p>
    <w:p w:rsidR="00000000" w:rsidDel="00000000" w:rsidP="00000000" w:rsidRDefault="00000000" w:rsidRPr="00000000" w14:paraId="000012B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1,832 words</w:t>
      </w:r>
    </w:p>
    <w:p w:rsidR="00000000" w:rsidDel="00000000" w:rsidP="00000000" w:rsidRDefault="00000000" w:rsidRPr="00000000" w14:paraId="000012B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12 February 2025</w:t>
      </w:r>
    </w:p>
    <w:p w:rsidR="00000000" w:rsidDel="00000000" w:rsidP="00000000" w:rsidRDefault="00000000" w:rsidRPr="00000000" w14:paraId="000012B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Cointelegraph</w:t>
      </w:r>
    </w:p>
    <w:p w:rsidR="00000000" w:rsidDel="00000000" w:rsidP="00000000" w:rsidRDefault="00000000" w:rsidRPr="00000000" w14:paraId="000012B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CONTEL</w:t>
      </w:r>
    </w:p>
    <w:p w:rsidR="00000000" w:rsidDel="00000000" w:rsidP="00000000" w:rsidRDefault="00000000" w:rsidRPr="00000000" w14:paraId="000012B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English</w:t>
      </w:r>
    </w:p>
    <w:p w:rsidR="00000000" w:rsidDel="00000000" w:rsidP="00000000" w:rsidRDefault="00000000" w:rsidRPr="00000000" w14:paraId="000012B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Cointelegraph 2025. All rights reserved. </w:t>
      </w:r>
    </w:p>
    <w:p w:rsidR="00000000" w:rsidDel="00000000" w:rsidP="00000000" w:rsidRDefault="00000000" w:rsidRPr="00000000" w14:paraId="000012B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2B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Bitcoin’s rebound off $94,000 suggests that lower levels continue to attract buyers.</w:t>
      </w:r>
    </w:p>
    <w:p w:rsidR="00000000" w:rsidDel="00000000" w:rsidP="00000000" w:rsidRDefault="00000000" w:rsidRPr="00000000" w14:paraId="000012B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2B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shd w:fill="fef8d9" w:val="clear"/>
        </w:rPr>
      </w:pPr>
      <w:hyperlink r:id="rId835">
        <w:r w:rsidDel="00000000" w:rsidR="00000000" w:rsidRPr="00000000">
          <w:rPr>
            <w:rFonts w:ascii="Arial" w:cs="Arial" w:eastAsia="Arial" w:hAnsi="Arial"/>
            <w:smallCaps w:val="0"/>
            <w:color w:val="0000ff"/>
            <w:sz w:val="20"/>
            <w:szCs w:val="20"/>
            <w:rtl w:val="0"/>
          </w:rPr>
          <w:t xml:space="preserve">Price analysis 2/12: BTC, ETH, XRP, SOL, BNB, DOGE, </w:t>
        </w:r>
      </w:hyperlink>
      <w:hyperlink r:id="rId836">
        <w:r w:rsidDel="00000000" w:rsidR="00000000" w:rsidRPr="00000000">
          <w:rPr>
            <w:rFonts w:ascii="Arial" w:cs="Arial" w:eastAsia="Arial" w:hAnsi="Arial"/>
            <w:b w:val="1"/>
            <w:smallCaps w:val="0"/>
            <w:color w:val="0000ff"/>
            <w:sz w:val="20"/>
            <w:szCs w:val="20"/>
            <w:rtl w:val="0"/>
          </w:rPr>
          <w:t xml:space="preserve"> </w:t>
        </w:r>
      </w:hyperlink>
      <w:hyperlink r:id="rId837">
        <w:r w:rsidDel="00000000" w:rsidR="00000000" w:rsidRPr="00000000">
          <w:rPr>
            <w:rFonts w:ascii="Arial" w:cs="Arial" w:eastAsia="Arial" w:hAnsi="Arial"/>
            <w:b w:val="1"/>
            <w:smallCaps w:val="0"/>
            <w:color w:val="0000ff"/>
            <w:sz w:val="20"/>
            <w:szCs w:val="20"/>
            <w:shd w:fill="fef8d9" w:val="clear"/>
            <w:rtl w:val="0"/>
          </w:rPr>
          <w:t xml:space="preserve">ADA</w:t>
        </w:r>
      </w:hyperlink>
      <w:hyperlink r:id="rId838">
        <w:r w:rsidDel="00000000" w:rsidR="00000000" w:rsidRPr="00000000">
          <w:rPr>
            <w:rFonts w:ascii="Arial" w:cs="Arial" w:eastAsia="Arial" w:hAnsi="Arial"/>
            <w:smallCaps w:val="0"/>
            <w:color w:val="0000ff"/>
            <w:sz w:val="20"/>
            <w:szCs w:val="20"/>
            <w:shd w:fill="fef8d9" w:val="clear"/>
            <w:rtl w:val="0"/>
          </w:rPr>
          <w:t xml:space="preserve">, LINK, AVAX, SUI</w:t>
        </w:r>
      </w:hyperlink>
      <w:r w:rsidDel="00000000" w:rsidR="00000000" w:rsidRPr="00000000">
        <w:rPr>
          <w:rtl w:val="0"/>
        </w:rPr>
      </w:r>
    </w:p>
    <w:p w:rsidR="00000000" w:rsidDel="00000000" w:rsidP="00000000" w:rsidRDefault="00000000" w:rsidRPr="00000000" w14:paraId="000012B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shd w:fill="fef8d9" w:val="clear"/>
        </w:rPr>
      </w:pPr>
      <w:r w:rsidDel="00000000" w:rsidR="00000000" w:rsidRPr="00000000">
        <w:rPr>
          <w:rtl w:val="0"/>
        </w:rPr>
      </w:r>
    </w:p>
    <w:p w:rsidR="00000000" w:rsidDel="00000000" w:rsidP="00000000" w:rsidRDefault="00000000" w:rsidRPr="00000000" w14:paraId="000012C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Bitcoin (</w:t>
      </w:r>
      <w:hyperlink r:id="rId839">
        <w:r w:rsidDel="00000000" w:rsidR="00000000" w:rsidRPr="00000000">
          <w:rPr>
            <w:rFonts w:ascii="Arial" w:cs="Arial" w:eastAsia="Arial" w:hAnsi="Arial"/>
            <w:smallCaps w:val="0"/>
            <w:color w:val="0000ff"/>
            <w:sz w:val="20"/>
            <w:szCs w:val="20"/>
            <w:rtl w:val="0"/>
          </w:rPr>
          <w:t xml:space="preserve">BTC</w:t>
        </w:r>
      </w:hyperlink>
      <w:r w:rsidDel="00000000" w:rsidR="00000000" w:rsidRPr="00000000">
        <w:rPr>
          <w:rFonts w:ascii="Arial" w:cs="Arial" w:eastAsia="Arial" w:hAnsi="Arial"/>
          <w:smallCaps w:val="0"/>
          <w:sz w:val="20"/>
          <w:szCs w:val="20"/>
          <w:rtl w:val="0"/>
        </w:rPr>
        <w:t xml:space="preserve"> ) is witnessing a tough battle between the bulls and the bears near the $95,000 level. </w:t>
      </w:r>
      <w:hyperlink r:id="rId840">
        <w:r w:rsidDel="00000000" w:rsidR="00000000" w:rsidRPr="00000000">
          <w:rPr>
            <w:rFonts w:ascii="Arial" w:cs="Arial" w:eastAsia="Arial" w:hAnsi="Arial"/>
            <w:smallCaps w:val="0"/>
            <w:color w:val="0000ff"/>
            <w:sz w:val="20"/>
            <w:szCs w:val="20"/>
            <w:rtl w:val="0"/>
          </w:rPr>
          <w:t xml:space="preserve">Bitcoin fell close to $94,000</w:t>
        </w:r>
      </w:hyperlink>
      <w:r w:rsidDel="00000000" w:rsidR="00000000" w:rsidRPr="00000000">
        <w:rPr>
          <w:rFonts w:ascii="Arial" w:cs="Arial" w:eastAsia="Arial" w:hAnsi="Arial"/>
          <w:smallCaps w:val="0"/>
          <w:sz w:val="20"/>
          <w:szCs w:val="20"/>
          <w:rtl w:val="0"/>
        </w:rPr>
        <w:t xml:space="preserve"> after January’s Consumer Price Index rose 0.5% for the month and 3% from a year ago. The numbers were higher than economists’ estimates of 0.3% and 2.9%, reducing hopes of a rate cut by the US Federal Reserve. However, a minor positive for Bitcoin is that the bulls quickly pushed the price back above $95,000.</w:t>
      </w:r>
    </w:p>
    <w:p w:rsidR="00000000" w:rsidDel="00000000" w:rsidP="00000000" w:rsidRDefault="00000000" w:rsidRPr="00000000" w14:paraId="000012C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2C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Bitcoin has been stuck in a range for several weeks, but gold has been charging higher. Analysts expect Bitcoin to eventually follow gold higher and make a new all-time high. Capriole Investments founder Charles Edwards said in a post on X that Bitcoin “almost always” </w:t>
      </w:r>
      <w:hyperlink r:id="rId841">
        <w:r w:rsidDel="00000000" w:rsidR="00000000" w:rsidRPr="00000000">
          <w:rPr>
            <w:rFonts w:ascii="Arial" w:cs="Arial" w:eastAsia="Arial" w:hAnsi="Arial"/>
            <w:smallCaps w:val="0"/>
            <w:color w:val="0000ff"/>
            <w:sz w:val="20"/>
            <w:szCs w:val="20"/>
            <w:rtl w:val="0"/>
          </w:rPr>
          <w:t xml:space="preserve">copies or exceeds gold’s breakout</w:t>
        </w:r>
      </w:hyperlink>
      <w:r w:rsidDel="00000000" w:rsidR="00000000" w:rsidRPr="00000000">
        <w:rPr>
          <w:rFonts w:ascii="Arial" w:cs="Arial" w:eastAsia="Arial" w:hAnsi="Arial"/>
          <w:smallCaps w:val="0"/>
          <w:sz w:val="20"/>
          <w:szCs w:val="20"/>
          <w:rtl w:val="0"/>
        </w:rPr>
        <w:t xml:space="preserve"> within three to six months.</w:t>
      </w:r>
    </w:p>
    <w:p w:rsidR="00000000" w:rsidDel="00000000" w:rsidP="00000000" w:rsidRDefault="00000000" w:rsidRPr="00000000" w14:paraId="000012C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2C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842">
        <w:r w:rsidDel="00000000" w:rsidR="00000000" w:rsidRPr="00000000">
          <w:rPr>
            <w:rFonts w:ascii="Arial" w:cs="Arial" w:eastAsia="Arial" w:hAnsi="Arial"/>
            <w:smallCaps w:val="0"/>
            <w:color w:val="0000ff"/>
            <w:sz w:val="20"/>
            <w:szCs w:val="20"/>
            <w:rtl w:val="0"/>
          </w:rPr>
          <w:t xml:space="preserve">Dogecoin, Cryptocurrencies, Federal Reserve, Gold, Bitcoin Price, XRP, Markets, Cryptocurrency Exchange, ARK, Cardano, Price Analysis, Binance Coin, Chainlink, Market Analysis, Ether Price, Solana, Avalanche, SUI</w:t>
        </w:r>
      </w:hyperlink>
      <w:r w:rsidDel="00000000" w:rsidR="00000000" w:rsidRPr="00000000">
        <w:rPr>
          <w:rtl w:val="0"/>
        </w:rPr>
      </w:r>
    </w:p>
    <w:p w:rsidR="00000000" w:rsidDel="00000000" w:rsidP="00000000" w:rsidRDefault="00000000" w:rsidRPr="00000000" w14:paraId="000012C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2C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Crypto market data daily view. Source: </w:t>
      </w:r>
      <w:hyperlink r:id="rId843">
        <w:r w:rsidDel="00000000" w:rsidR="00000000" w:rsidRPr="00000000">
          <w:rPr>
            <w:rFonts w:ascii="Arial" w:cs="Arial" w:eastAsia="Arial" w:hAnsi="Arial"/>
            <w:smallCaps w:val="0"/>
            <w:color w:val="0000ff"/>
            <w:sz w:val="20"/>
            <w:szCs w:val="20"/>
            <w:rtl w:val="0"/>
          </w:rPr>
          <w:t xml:space="preserve">Coin360</w:t>
        </w:r>
      </w:hyperlink>
      <w:r w:rsidDel="00000000" w:rsidR="00000000" w:rsidRPr="00000000">
        <w:rPr>
          <w:rtl w:val="0"/>
        </w:rPr>
      </w:r>
    </w:p>
    <w:p w:rsidR="00000000" w:rsidDel="00000000" w:rsidP="00000000" w:rsidRDefault="00000000" w:rsidRPr="00000000" w14:paraId="000012C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2C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Over the long term, ARK Invest CEO Cathie Wood is uber-</w:t>
      </w:r>
      <w:r w:rsidDel="00000000" w:rsidR="00000000" w:rsidRPr="00000000">
        <w:rPr>
          <w:rFonts w:ascii="Arial" w:cs="Arial" w:eastAsia="Arial" w:hAnsi="Arial"/>
          <w:b w:val="1"/>
          <w:smallCaps w:val="0"/>
          <w:sz w:val="20"/>
          <w:szCs w:val="20"/>
          <w:shd w:fill="fef8d9" w:val="clear"/>
          <w:rtl w:val="0"/>
        </w:rPr>
        <w:t xml:space="preserve">bullish</w:t>
      </w:r>
      <w:r w:rsidDel="00000000" w:rsidR="00000000" w:rsidRPr="00000000">
        <w:rPr>
          <w:rFonts w:ascii="Arial" w:cs="Arial" w:eastAsia="Arial" w:hAnsi="Arial"/>
          <w:smallCaps w:val="0"/>
          <w:sz w:val="20"/>
          <w:szCs w:val="20"/>
          <w:rtl w:val="0"/>
        </w:rPr>
        <w:t xml:space="preserve"> on Bitcoin. Wood said in a video on Feb. 11 that the odds of </w:t>
      </w:r>
      <w:hyperlink r:id="rId844">
        <w:r w:rsidDel="00000000" w:rsidR="00000000" w:rsidRPr="00000000">
          <w:rPr>
            <w:rFonts w:ascii="Arial" w:cs="Arial" w:eastAsia="Arial" w:hAnsi="Arial"/>
            <w:smallCaps w:val="0"/>
            <w:color w:val="0000ff"/>
            <w:sz w:val="20"/>
            <w:szCs w:val="20"/>
            <w:rtl w:val="0"/>
          </w:rPr>
          <w:t xml:space="preserve">Bitcoin hitting $1.5 million by 2030 have increased</w:t>
        </w:r>
      </w:hyperlink>
      <w:r w:rsidDel="00000000" w:rsidR="00000000" w:rsidRPr="00000000">
        <w:rPr>
          <w:rFonts w:ascii="Arial" w:cs="Arial" w:eastAsia="Arial" w:hAnsi="Arial"/>
          <w:smallCaps w:val="0"/>
          <w:sz w:val="20"/>
          <w:szCs w:val="20"/>
          <w:rtl w:val="0"/>
        </w:rPr>
        <w:t xml:space="preserve"> because institutional investors are increasing exposure to digital assets.</w:t>
      </w:r>
    </w:p>
    <w:p w:rsidR="00000000" w:rsidDel="00000000" w:rsidP="00000000" w:rsidRDefault="00000000" w:rsidRPr="00000000" w14:paraId="000012C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2C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Will Bitcoin turn lower and slump to $90,000, or will buyers push the price toward the psychologically critical level of $100,000? How are the altcoins placed? Let’s analyze the charts of the top 10 cryptocurrencies to find out.</w:t>
      </w:r>
    </w:p>
    <w:p w:rsidR="00000000" w:rsidDel="00000000" w:rsidP="00000000" w:rsidRDefault="00000000" w:rsidRPr="00000000" w14:paraId="000012C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2C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Bitcoin price analysis</w:t>
      </w:r>
    </w:p>
    <w:p w:rsidR="00000000" w:rsidDel="00000000" w:rsidP="00000000" w:rsidRDefault="00000000" w:rsidRPr="00000000" w14:paraId="000012C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2C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Bitcoin has been range-bound between $90,000 and $109,588 for several weeks, indicating uncertainty about the next directional move.</w:t>
      </w:r>
    </w:p>
    <w:p w:rsidR="00000000" w:rsidDel="00000000" w:rsidP="00000000" w:rsidRDefault="00000000" w:rsidRPr="00000000" w14:paraId="000012C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2D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845">
        <w:r w:rsidDel="00000000" w:rsidR="00000000" w:rsidRPr="00000000">
          <w:rPr>
            <w:rFonts w:ascii="Arial" w:cs="Arial" w:eastAsia="Arial" w:hAnsi="Arial"/>
            <w:smallCaps w:val="0"/>
            <w:color w:val="0000ff"/>
            <w:sz w:val="20"/>
            <w:szCs w:val="20"/>
            <w:rtl w:val="0"/>
          </w:rPr>
          <w:t xml:space="preserve">Dogecoin, Cryptocurrencies, Federal Reserve, Gold, Bitcoin Price, XRP, Markets, Cryptocurrency Exchange, ARK, Cardano, Price Analysis, Binance Coin, Chainlink, Market Analysis, Ether Price, Solana, Avalanche, SUI</w:t>
        </w:r>
      </w:hyperlink>
      <w:r w:rsidDel="00000000" w:rsidR="00000000" w:rsidRPr="00000000">
        <w:rPr>
          <w:rtl w:val="0"/>
        </w:rPr>
      </w:r>
    </w:p>
    <w:p w:rsidR="00000000" w:rsidDel="00000000" w:rsidP="00000000" w:rsidRDefault="00000000" w:rsidRPr="00000000" w14:paraId="000012D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2D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BTC/USDT daily chart. Source: Cointelegraph/TradingView</w:t>
      </w:r>
    </w:p>
    <w:p w:rsidR="00000000" w:rsidDel="00000000" w:rsidP="00000000" w:rsidRDefault="00000000" w:rsidRPr="00000000" w14:paraId="000012D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2D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downsloping 20-day exponential moving average ($98,441) and the relative strength index (RSI) in the negative territory indicate a slight edge to the bears. If the price maintains below $94,000, the BTC/USDT pair may decline to the crucial support at $90,000. Buyers are expected to fiercely defend the $85,000 to $90,000 zone.</w:t>
      </w:r>
    </w:p>
    <w:p w:rsidR="00000000" w:rsidDel="00000000" w:rsidP="00000000" w:rsidRDefault="00000000" w:rsidRPr="00000000" w14:paraId="000012D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2D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 break and close above the moving averages will tilt the short-term advantage in favor of the bulls. The pair may rise to $102,500 and thereafter to $106,500.</w:t>
      </w:r>
    </w:p>
    <w:p w:rsidR="00000000" w:rsidDel="00000000" w:rsidP="00000000" w:rsidRDefault="00000000" w:rsidRPr="00000000" w14:paraId="000012D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2D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Ether price analysis</w:t>
      </w:r>
    </w:p>
    <w:p w:rsidR="00000000" w:rsidDel="00000000" w:rsidP="00000000" w:rsidRDefault="00000000" w:rsidRPr="00000000" w14:paraId="000012D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2D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Ether (</w:t>
      </w:r>
      <w:hyperlink r:id="rId846">
        <w:r w:rsidDel="00000000" w:rsidR="00000000" w:rsidRPr="00000000">
          <w:rPr>
            <w:rFonts w:ascii="Arial" w:cs="Arial" w:eastAsia="Arial" w:hAnsi="Arial"/>
            <w:smallCaps w:val="0"/>
            <w:color w:val="0000ff"/>
            <w:sz w:val="20"/>
            <w:szCs w:val="20"/>
            <w:rtl w:val="0"/>
          </w:rPr>
          <w:t xml:space="preserve">ETH</w:t>
        </w:r>
      </w:hyperlink>
      <w:r w:rsidDel="00000000" w:rsidR="00000000" w:rsidRPr="00000000">
        <w:rPr>
          <w:rFonts w:ascii="Arial" w:cs="Arial" w:eastAsia="Arial" w:hAnsi="Arial"/>
          <w:smallCaps w:val="0"/>
          <w:sz w:val="20"/>
          <w:szCs w:val="20"/>
          <w:rtl w:val="0"/>
        </w:rPr>
        <w:t xml:space="preserve"> ) is trying to form a higher low near $2,500, but the relief rally is expected to face significant selling at the breakdown level of $2,850.</w:t>
      </w:r>
    </w:p>
    <w:p w:rsidR="00000000" w:rsidDel="00000000" w:rsidP="00000000" w:rsidRDefault="00000000" w:rsidRPr="00000000" w14:paraId="000012D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2D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847">
        <w:r w:rsidDel="00000000" w:rsidR="00000000" w:rsidRPr="00000000">
          <w:rPr>
            <w:rFonts w:ascii="Arial" w:cs="Arial" w:eastAsia="Arial" w:hAnsi="Arial"/>
            <w:smallCaps w:val="0"/>
            <w:color w:val="0000ff"/>
            <w:sz w:val="20"/>
            <w:szCs w:val="20"/>
            <w:rtl w:val="0"/>
          </w:rPr>
          <w:t xml:space="preserve">Dogecoin, Cryptocurrencies, Federal Reserve, Gold, Bitcoin Price, XRP, Markets, Cryptocurrency Exchange, ARK, Cardano, Price Analysis, Binance Coin, Chainlink, Market Analysis, Ether Price, Solana, Avalanche, SUI</w:t>
        </w:r>
      </w:hyperlink>
      <w:r w:rsidDel="00000000" w:rsidR="00000000" w:rsidRPr="00000000">
        <w:rPr>
          <w:rtl w:val="0"/>
        </w:rPr>
      </w:r>
    </w:p>
    <w:p w:rsidR="00000000" w:rsidDel="00000000" w:rsidP="00000000" w:rsidRDefault="00000000" w:rsidRPr="00000000" w14:paraId="000012D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2D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ETH/USDT daily chart. Source: Cointelegraph/TradingView</w:t>
      </w:r>
    </w:p>
    <w:p w:rsidR="00000000" w:rsidDel="00000000" w:rsidP="00000000" w:rsidRDefault="00000000" w:rsidRPr="00000000" w14:paraId="000012D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2E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If the price turns down and breaks below $2,500, it will suggest that the sentiment remains negative, and traders are selling on every minor rally. The ETH/USDT pair could collapse to $2,350 and later to $2,250.</w:t>
      </w:r>
    </w:p>
    <w:p w:rsidR="00000000" w:rsidDel="00000000" w:rsidP="00000000" w:rsidRDefault="00000000" w:rsidRPr="00000000" w14:paraId="000012E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2E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On the other hand, a break and close above the breakdown level of $2,850 suggests that the bulls are back in the game. The pair could attempt a rally to the 50-day simple moving average ($3,193), which is expected to act as a stiff resistance.</w:t>
      </w:r>
    </w:p>
    <w:p w:rsidR="00000000" w:rsidDel="00000000" w:rsidP="00000000" w:rsidRDefault="00000000" w:rsidRPr="00000000" w14:paraId="000012E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2E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XRP price analysis</w:t>
      </w:r>
    </w:p>
    <w:p w:rsidR="00000000" w:rsidDel="00000000" w:rsidP="00000000" w:rsidRDefault="00000000" w:rsidRPr="00000000" w14:paraId="000012E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2E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XRP (</w:t>
      </w:r>
      <w:hyperlink r:id="rId848">
        <w:r w:rsidDel="00000000" w:rsidR="00000000" w:rsidRPr="00000000">
          <w:rPr>
            <w:rFonts w:ascii="Arial" w:cs="Arial" w:eastAsia="Arial" w:hAnsi="Arial"/>
            <w:smallCaps w:val="0"/>
            <w:color w:val="0000ff"/>
            <w:sz w:val="20"/>
            <w:szCs w:val="20"/>
            <w:rtl w:val="0"/>
          </w:rPr>
          <w:t xml:space="preserve">XRP</w:t>
        </w:r>
      </w:hyperlink>
      <w:r w:rsidDel="00000000" w:rsidR="00000000" w:rsidRPr="00000000">
        <w:rPr>
          <w:rFonts w:ascii="Arial" w:cs="Arial" w:eastAsia="Arial" w:hAnsi="Arial"/>
          <w:smallCaps w:val="0"/>
          <w:sz w:val="20"/>
          <w:szCs w:val="20"/>
          <w:rtl w:val="0"/>
        </w:rPr>
        <w:t xml:space="preserve"> ) has been trading below the moving averages since Feb. 4, but a minor positive is that the bulls have managed to keep the price above $2.26.</w:t>
      </w:r>
    </w:p>
    <w:p w:rsidR="00000000" w:rsidDel="00000000" w:rsidP="00000000" w:rsidRDefault="00000000" w:rsidRPr="00000000" w14:paraId="000012E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2E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849">
        <w:r w:rsidDel="00000000" w:rsidR="00000000" w:rsidRPr="00000000">
          <w:rPr>
            <w:rFonts w:ascii="Arial" w:cs="Arial" w:eastAsia="Arial" w:hAnsi="Arial"/>
            <w:smallCaps w:val="0"/>
            <w:color w:val="0000ff"/>
            <w:sz w:val="20"/>
            <w:szCs w:val="20"/>
            <w:rtl w:val="0"/>
          </w:rPr>
          <w:t xml:space="preserve">Dogecoin, Cryptocurrencies, Federal Reserve, Gold, Bitcoin Price, XRP, Markets, Cryptocurrency Exchange, ARK, Cardano, Price Analysis, Binance Coin, Chainlink, Market Analysis, Ether Price, Solana, Avalanche, SUI</w:t>
        </w:r>
      </w:hyperlink>
      <w:r w:rsidDel="00000000" w:rsidR="00000000" w:rsidRPr="00000000">
        <w:rPr>
          <w:rtl w:val="0"/>
        </w:rPr>
      </w:r>
    </w:p>
    <w:p w:rsidR="00000000" w:rsidDel="00000000" w:rsidP="00000000" w:rsidRDefault="00000000" w:rsidRPr="00000000" w14:paraId="000012E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2E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XRP/USDT daily chart. Source: Cointelegraph/TradingView</w:t>
      </w:r>
    </w:p>
    <w:p w:rsidR="00000000" w:rsidDel="00000000" w:rsidP="00000000" w:rsidRDefault="00000000" w:rsidRPr="00000000" w14:paraId="000012E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2E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That has formed a tight range between $2.26 and $2.54, indicating indecision between the bulls and the bears. If the price dives below $2.26, it will suggest that the bears have asserted their supremacy. The XRP/USDT pair may fall to the solid support at $1.90.</w:t>
      </w:r>
    </w:p>
    <w:p w:rsidR="00000000" w:rsidDel="00000000" w:rsidP="00000000" w:rsidRDefault="00000000" w:rsidRPr="00000000" w14:paraId="000012E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2E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Alternatively, a break and close above the moving averages suggests that the bulls have absorbed the supply. That clears the path for a possible upmove to $2.91, where the bears are expected to step in.</w:t>
      </w:r>
    </w:p>
    <w:p w:rsidR="00000000" w:rsidDel="00000000" w:rsidP="00000000" w:rsidRDefault="00000000" w:rsidRPr="00000000" w14:paraId="000012E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2F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Solana price analysis</w:t>
      </w:r>
    </w:p>
    <w:p w:rsidR="00000000" w:rsidDel="00000000" w:rsidP="00000000" w:rsidRDefault="00000000" w:rsidRPr="00000000" w14:paraId="000012F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2F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Solana’s (</w:t>
      </w:r>
      <w:hyperlink r:id="rId850">
        <w:r w:rsidDel="00000000" w:rsidR="00000000" w:rsidRPr="00000000">
          <w:rPr>
            <w:rFonts w:ascii="Arial" w:cs="Arial" w:eastAsia="Arial" w:hAnsi="Arial"/>
            <w:smallCaps w:val="0"/>
            <w:color w:val="0000ff"/>
            <w:sz w:val="20"/>
            <w:szCs w:val="20"/>
            <w:rtl w:val="0"/>
          </w:rPr>
          <w:t xml:space="preserve">SOL</w:t>
        </w:r>
      </w:hyperlink>
      <w:r w:rsidDel="00000000" w:rsidR="00000000" w:rsidRPr="00000000">
        <w:rPr>
          <w:rFonts w:ascii="Arial" w:cs="Arial" w:eastAsia="Arial" w:hAnsi="Arial"/>
          <w:smallCaps w:val="0"/>
          <w:sz w:val="20"/>
          <w:szCs w:val="20"/>
          <w:rtl w:val="0"/>
        </w:rPr>
        <w:t xml:space="preserve"> ) recovery from the $175 support met with strong selling at the 20-day EMA ($208) on Feb. 10.</w:t>
      </w:r>
    </w:p>
    <w:p w:rsidR="00000000" w:rsidDel="00000000" w:rsidP="00000000" w:rsidRDefault="00000000" w:rsidRPr="00000000" w14:paraId="000012F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2F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851">
        <w:r w:rsidDel="00000000" w:rsidR="00000000" w:rsidRPr="00000000">
          <w:rPr>
            <w:rFonts w:ascii="Arial" w:cs="Arial" w:eastAsia="Arial" w:hAnsi="Arial"/>
            <w:smallCaps w:val="0"/>
            <w:color w:val="0000ff"/>
            <w:sz w:val="20"/>
            <w:szCs w:val="20"/>
            <w:rtl w:val="0"/>
          </w:rPr>
          <w:t xml:space="preserve">Dogecoin, Cryptocurrencies, Federal Reserve, Gold, Bitcoin Price, XRP, Markets, Cryptocurrency Exchange, ARK, Cardano, Price Analysis, Binance Coin, Chainlink, Market Analysis, Ether Price, Solana, Avalanche, SUI</w:t>
        </w:r>
      </w:hyperlink>
      <w:r w:rsidDel="00000000" w:rsidR="00000000" w:rsidRPr="00000000">
        <w:rPr>
          <w:rtl w:val="0"/>
        </w:rPr>
      </w:r>
    </w:p>
    <w:p w:rsidR="00000000" w:rsidDel="00000000" w:rsidP="00000000" w:rsidRDefault="00000000" w:rsidRPr="00000000" w14:paraId="000012F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2F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SOL/USDT daily chart. Source: Cointelegraph/TradingView</w:t>
      </w:r>
    </w:p>
    <w:p w:rsidR="00000000" w:rsidDel="00000000" w:rsidP="00000000" w:rsidRDefault="00000000" w:rsidRPr="00000000" w14:paraId="000012F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2F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downsloping 20-day EMA and the RSI in the negative zone suggest that the bears are in command. Sellers will try to strengthen their position by pulling the price below the $187 support. If they succeed, the SOL/USDT pair could descend to the solid support at $175.</w:t>
      </w:r>
    </w:p>
    <w:p w:rsidR="00000000" w:rsidDel="00000000" w:rsidP="00000000" w:rsidRDefault="00000000" w:rsidRPr="00000000" w14:paraId="000012F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2F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If buyers want to prevent the decline, they will have to push the price above the moving averages. The pair may then rise to $220, indicating a possible range formation between $175 and $260.</w:t>
      </w:r>
    </w:p>
    <w:p w:rsidR="00000000" w:rsidDel="00000000" w:rsidP="00000000" w:rsidRDefault="00000000" w:rsidRPr="00000000" w14:paraId="000012F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2F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BNB price analysis</w:t>
      </w:r>
    </w:p>
    <w:p w:rsidR="00000000" w:rsidDel="00000000" w:rsidP="00000000" w:rsidRDefault="00000000" w:rsidRPr="00000000" w14:paraId="000012F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2F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BNB (</w:t>
      </w:r>
      <w:hyperlink r:id="rId852">
        <w:r w:rsidDel="00000000" w:rsidR="00000000" w:rsidRPr="00000000">
          <w:rPr>
            <w:rFonts w:ascii="Arial" w:cs="Arial" w:eastAsia="Arial" w:hAnsi="Arial"/>
            <w:smallCaps w:val="0"/>
            <w:color w:val="0000ff"/>
            <w:sz w:val="20"/>
            <w:szCs w:val="20"/>
            <w:rtl w:val="0"/>
          </w:rPr>
          <w:t xml:space="preserve">BNB</w:t>
        </w:r>
      </w:hyperlink>
      <w:r w:rsidDel="00000000" w:rsidR="00000000" w:rsidRPr="00000000">
        <w:rPr>
          <w:rFonts w:ascii="Arial" w:cs="Arial" w:eastAsia="Arial" w:hAnsi="Arial"/>
          <w:smallCaps w:val="0"/>
          <w:sz w:val="20"/>
          <w:szCs w:val="20"/>
          <w:rtl w:val="0"/>
        </w:rPr>
        <w:t xml:space="preserve"> ) recovered sharply and closed above the 20-day EMA ($635) on Feb. 11, indicating solid buying at lower levels.</w:t>
      </w:r>
    </w:p>
    <w:p w:rsidR="00000000" w:rsidDel="00000000" w:rsidP="00000000" w:rsidRDefault="00000000" w:rsidRPr="00000000" w14:paraId="000012F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30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853">
        <w:r w:rsidDel="00000000" w:rsidR="00000000" w:rsidRPr="00000000">
          <w:rPr>
            <w:rFonts w:ascii="Arial" w:cs="Arial" w:eastAsia="Arial" w:hAnsi="Arial"/>
            <w:smallCaps w:val="0"/>
            <w:color w:val="0000ff"/>
            <w:sz w:val="20"/>
            <w:szCs w:val="20"/>
            <w:rtl w:val="0"/>
          </w:rPr>
          <w:t xml:space="preserve">Dogecoin, Cryptocurrencies, Federal Reserve, Gold, Bitcoin Price, XRP, Markets, Cryptocurrency Exchange, ARK, Cardano, Price Analysis, Binance Coin, Chainlink, Market Analysis, Ether Price, Solana, Avalanche, SUI</w:t>
        </w:r>
      </w:hyperlink>
      <w:r w:rsidDel="00000000" w:rsidR="00000000" w:rsidRPr="00000000">
        <w:rPr>
          <w:rtl w:val="0"/>
        </w:rPr>
      </w:r>
    </w:p>
    <w:p w:rsidR="00000000" w:rsidDel="00000000" w:rsidP="00000000" w:rsidRDefault="00000000" w:rsidRPr="00000000" w14:paraId="0000130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30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BNB/USDT daily chart. Source: Cointelegraph/TradingView</w:t>
      </w:r>
    </w:p>
    <w:p w:rsidR="00000000" w:rsidDel="00000000" w:rsidP="00000000" w:rsidRDefault="00000000" w:rsidRPr="00000000" w14:paraId="0000130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30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flattish 20-day EMA and the RSI just above the midpoint indicate that the bears are losing their grip. Buyers will try to take advantage of the situation and push the price above the 50-day SMA ($675). If they do that, the BNB/USDT pair could rise to $725.</w:t>
      </w:r>
    </w:p>
    <w:p w:rsidR="00000000" w:rsidDel="00000000" w:rsidP="00000000" w:rsidRDefault="00000000" w:rsidRPr="00000000" w14:paraId="0000130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30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immediate support on the downside is $635 and then $596. A break and close below $596 suggests that the bears are back in the game. The pair may decline to $557, where the buyers are likely to emerge.</w:t>
      </w:r>
    </w:p>
    <w:p w:rsidR="00000000" w:rsidDel="00000000" w:rsidP="00000000" w:rsidRDefault="00000000" w:rsidRPr="00000000" w14:paraId="0000130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30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Dogecoin price analysis</w:t>
      </w:r>
    </w:p>
    <w:p w:rsidR="00000000" w:rsidDel="00000000" w:rsidP="00000000" w:rsidRDefault="00000000" w:rsidRPr="00000000" w14:paraId="0000130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30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Dogecoin (</w:t>
      </w:r>
      <w:hyperlink r:id="rId854">
        <w:r w:rsidDel="00000000" w:rsidR="00000000" w:rsidRPr="00000000">
          <w:rPr>
            <w:rFonts w:ascii="Arial" w:cs="Arial" w:eastAsia="Arial" w:hAnsi="Arial"/>
            <w:smallCaps w:val="0"/>
            <w:color w:val="0000ff"/>
            <w:sz w:val="20"/>
            <w:szCs w:val="20"/>
            <w:rtl w:val="0"/>
          </w:rPr>
          <w:t xml:space="preserve">DOGE</w:t>
        </w:r>
      </w:hyperlink>
      <w:r w:rsidDel="00000000" w:rsidR="00000000" w:rsidRPr="00000000">
        <w:rPr>
          <w:rFonts w:ascii="Arial" w:cs="Arial" w:eastAsia="Arial" w:hAnsi="Arial"/>
          <w:smallCaps w:val="0"/>
          <w:sz w:val="20"/>
          <w:szCs w:val="20"/>
          <w:rtl w:val="0"/>
        </w:rPr>
        <w:t xml:space="preserve"> ) has been falling inside a descending channel pattern, but the bulls will try to aggressively defend the $0.23 support.</w:t>
      </w:r>
    </w:p>
    <w:p w:rsidR="00000000" w:rsidDel="00000000" w:rsidP="00000000" w:rsidRDefault="00000000" w:rsidRPr="00000000" w14:paraId="0000130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30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855">
        <w:r w:rsidDel="00000000" w:rsidR="00000000" w:rsidRPr="00000000">
          <w:rPr>
            <w:rFonts w:ascii="Arial" w:cs="Arial" w:eastAsia="Arial" w:hAnsi="Arial"/>
            <w:smallCaps w:val="0"/>
            <w:color w:val="0000ff"/>
            <w:sz w:val="20"/>
            <w:szCs w:val="20"/>
            <w:rtl w:val="0"/>
          </w:rPr>
          <w:t xml:space="preserve">Dogecoin, Cryptocurrencies, Federal Reserve, Gold, Bitcoin Price, XRP, Markets, Cryptocurrency Exchange, ARK, Cardano, Price Analysis, Binance Coin, Chainlink, Market Analysis, Ether Price, Solana, Avalanche, SUI</w:t>
        </w:r>
      </w:hyperlink>
      <w:r w:rsidDel="00000000" w:rsidR="00000000" w:rsidRPr="00000000">
        <w:rPr>
          <w:rtl w:val="0"/>
        </w:rPr>
      </w:r>
    </w:p>
    <w:p w:rsidR="00000000" w:rsidDel="00000000" w:rsidP="00000000" w:rsidRDefault="00000000" w:rsidRPr="00000000" w14:paraId="0000130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30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DOGE/USDT daily chart. Source: Cointelegraph/TradingView</w:t>
      </w:r>
    </w:p>
    <w:p w:rsidR="00000000" w:rsidDel="00000000" w:rsidP="00000000" w:rsidRDefault="00000000" w:rsidRPr="00000000" w14:paraId="0000130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31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relief really is likely to face selling at the 20-day EMA ($0.28). If the price turns down sharply from the 20-day EMA, it will indicate that the bears remain in control. Sellers will then make another attempt to sink the DOGE/USDT pair to $0.20.</w:t>
      </w:r>
    </w:p>
    <w:p w:rsidR="00000000" w:rsidDel="00000000" w:rsidP="00000000" w:rsidRDefault="00000000" w:rsidRPr="00000000" w14:paraId="0000131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31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Instead, a break and close above the 20-day EMA suggests solid buying near the support line. The pair could then rise to the 50-day SMA ($0.32), where the bears are expected to mount a strong defense.</w:t>
      </w:r>
    </w:p>
    <w:p w:rsidR="00000000" w:rsidDel="00000000" w:rsidP="00000000" w:rsidRDefault="00000000" w:rsidRPr="00000000" w14:paraId="0000131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31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Cardano price analysis</w:t>
      </w:r>
    </w:p>
    <w:p w:rsidR="00000000" w:rsidDel="00000000" w:rsidP="00000000" w:rsidRDefault="00000000" w:rsidRPr="00000000" w14:paraId="0000131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31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Buyers are trying to push Cardano (</w:t>
      </w:r>
      <w:hyperlink r:id="rId856">
        <w:r w:rsidDel="00000000" w:rsidR="00000000" w:rsidRPr="00000000">
          <w:rPr>
            <w:rFonts w:ascii="Arial" w:cs="Arial" w:eastAsia="Arial" w:hAnsi="Arial"/>
            <w:b w:val="1"/>
            <w:smallCaps w:val="0"/>
            <w:color w:val="0000ff"/>
            <w:sz w:val="20"/>
            <w:szCs w:val="20"/>
            <w:rtl w:val="0"/>
          </w:rPr>
          <w:t xml:space="preserve"> </w:t>
        </w:r>
      </w:hyperlink>
      <w:hyperlink r:id="rId857">
        <w:r w:rsidDel="00000000" w:rsidR="00000000" w:rsidRPr="00000000">
          <w:rPr>
            <w:rFonts w:ascii="Arial" w:cs="Arial" w:eastAsia="Arial" w:hAnsi="Arial"/>
            <w:b w:val="1"/>
            <w:smallCaps w:val="0"/>
            <w:color w:val="0000ff"/>
            <w:sz w:val="20"/>
            <w:szCs w:val="20"/>
            <w:shd w:fill="fef8d9" w:val="clear"/>
            <w:rtl w:val="0"/>
          </w:rPr>
          <w:t xml:space="preserve">ADA</w:t>
        </w:r>
      </w:hyperlink>
      <w:r w:rsidDel="00000000" w:rsidR="00000000" w:rsidRPr="00000000">
        <w:rPr>
          <w:rFonts w:ascii="Arial" w:cs="Arial" w:eastAsia="Arial" w:hAnsi="Arial"/>
          <w:smallCaps w:val="0"/>
          <w:sz w:val="20"/>
          <w:szCs w:val="20"/>
          <w:rtl w:val="0"/>
        </w:rPr>
        <w:t xml:space="preserve"> ) back above the breakdown level of $0.80, but the bears are unlikely to give up easily.</w:t>
      </w:r>
    </w:p>
    <w:p w:rsidR="00000000" w:rsidDel="00000000" w:rsidP="00000000" w:rsidRDefault="00000000" w:rsidRPr="00000000" w14:paraId="0000131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31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858">
        <w:r w:rsidDel="00000000" w:rsidR="00000000" w:rsidRPr="00000000">
          <w:rPr>
            <w:rFonts w:ascii="Arial" w:cs="Arial" w:eastAsia="Arial" w:hAnsi="Arial"/>
            <w:smallCaps w:val="0"/>
            <w:color w:val="0000ff"/>
            <w:sz w:val="20"/>
            <w:szCs w:val="20"/>
            <w:rtl w:val="0"/>
          </w:rPr>
          <w:t xml:space="preserve">Dogecoin, Cryptocurrencies, Federal Reserve, Gold, Bitcoin Price, XRP, Markets, Cryptocurrency Exchange, ARK, Cardano, Price Analysis, Binance Coin, Chainlink, Market Analysis, Ether Price, Solana, Avalanche, SUI</w:t>
        </w:r>
      </w:hyperlink>
      <w:r w:rsidDel="00000000" w:rsidR="00000000" w:rsidRPr="00000000">
        <w:rPr>
          <w:rtl w:val="0"/>
        </w:rPr>
      </w:r>
    </w:p>
    <w:p w:rsidR="00000000" w:rsidDel="00000000" w:rsidP="00000000" w:rsidRDefault="00000000" w:rsidRPr="00000000" w14:paraId="0000131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31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/USDT daily chart. Source: Cointelegraph/TradingView</w:t>
      </w:r>
    </w:p>
    <w:p w:rsidR="00000000" w:rsidDel="00000000" w:rsidP="00000000" w:rsidRDefault="00000000" w:rsidRPr="00000000" w14:paraId="0000131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31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If the bulls do not give up much ground from $0.80, the possibility of a break above the 20-day EMA ($0.81) increases. That opens the doors for a rally to the 50-day SMA ($0.92). Buyers will have to overcome the barrier at the 50-day SMA to signal that the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/USDT pair may have bottomed out in the short term.</w:t>
      </w:r>
    </w:p>
    <w:p w:rsidR="00000000" w:rsidDel="00000000" w:rsidP="00000000" w:rsidRDefault="00000000" w:rsidRPr="00000000" w14:paraId="0000131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31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This positive view will be invalidated in the near term if the price turns down and breaks below $0.65. The pair may then slump to $0.50.</w:t>
      </w:r>
    </w:p>
    <w:p w:rsidR="00000000" w:rsidDel="00000000" w:rsidP="00000000" w:rsidRDefault="00000000" w:rsidRPr="00000000" w14:paraId="0000131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32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Related: </w:t>
      </w:r>
      <w:hyperlink r:id="rId859">
        <w:r w:rsidDel="00000000" w:rsidR="00000000" w:rsidRPr="00000000">
          <w:rPr>
            <w:rFonts w:ascii="Arial" w:cs="Arial" w:eastAsia="Arial" w:hAnsi="Arial"/>
            <w:smallCaps w:val="0"/>
            <w:color w:val="0000ff"/>
            <w:sz w:val="20"/>
            <w:szCs w:val="20"/>
            <w:rtl w:val="0"/>
          </w:rPr>
          <w:t xml:space="preserve">Here’s what happened in crypto today</w:t>
        </w:r>
      </w:hyperlink>
      <w:r w:rsidDel="00000000" w:rsidR="00000000" w:rsidRPr="00000000">
        <w:rPr>
          <w:rtl w:val="0"/>
        </w:rPr>
      </w:r>
    </w:p>
    <w:p w:rsidR="00000000" w:rsidDel="00000000" w:rsidP="00000000" w:rsidRDefault="00000000" w:rsidRPr="00000000" w14:paraId="0000132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32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Chainlink price analysis</w:t>
      </w:r>
    </w:p>
    <w:p w:rsidR="00000000" w:rsidDel="00000000" w:rsidP="00000000" w:rsidRDefault="00000000" w:rsidRPr="00000000" w14:paraId="0000132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32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Chainlink (</w:t>
      </w:r>
      <w:hyperlink r:id="rId860">
        <w:r w:rsidDel="00000000" w:rsidR="00000000" w:rsidRPr="00000000">
          <w:rPr>
            <w:rFonts w:ascii="Arial" w:cs="Arial" w:eastAsia="Arial" w:hAnsi="Arial"/>
            <w:smallCaps w:val="0"/>
            <w:color w:val="0000ff"/>
            <w:sz w:val="20"/>
            <w:szCs w:val="20"/>
            <w:rtl w:val="0"/>
          </w:rPr>
          <w:t xml:space="preserve">LINK</w:t>
        </w:r>
      </w:hyperlink>
      <w:r w:rsidDel="00000000" w:rsidR="00000000" w:rsidRPr="00000000">
        <w:rPr>
          <w:rFonts w:ascii="Arial" w:cs="Arial" w:eastAsia="Arial" w:hAnsi="Arial"/>
          <w:smallCaps w:val="0"/>
          <w:sz w:val="20"/>
          <w:szCs w:val="20"/>
          <w:rtl w:val="0"/>
        </w:rPr>
        <w:t xml:space="preserve"> ) has been trading below the $19.25 level for a few days, but the bears have failed to start the next leg of the downward move. This suggests that selling dries up at lower levels.</w:t>
      </w:r>
    </w:p>
    <w:p w:rsidR="00000000" w:rsidDel="00000000" w:rsidP="00000000" w:rsidRDefault="00000000" w:rsidRPr="00000000" w14:paraId="0000132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32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861">
        <w:r w:rsidDel="00000000" w:rsidR="00000000" w:rsidRPr="00000000">
          <w:rPr>
            <w:rFonts w:ascii="Arial" w:cs="Arial" w:eastAsia="Arial" w:hAnsi="Arial"/>
            <w:smallCaps w:val="0"/>
            <w:color w:val="0000ff"/>
            <w:sz w:val="20"/>
            <w:szCs w:val="20"/>
            <w:rtl w:val="0"/>
          </w:rPr>
          <w:t xml:space="preserve">Dogecoin, Cryptocurrencies, Federal Reserve, Gold, Bitcoin Price, XRP, Markets, Cryptocurrency Exchange, ARK, Cardano, Price Analysis, Binance Coin, Chainlink, Market Analysis, Ether Price, Solana, Avalanche, SUI</w:t>
        </w:r>
      </w:hyperlink>
      <w:r w:rsidDel="00000000" w:rsidR="00000000" w:rsidRPr="00000000">
        <w:rPr>
          <w:rtl w:val="0"/>
        </w:rPr>
      </w:r>
    </w:p>
    <w:p w:rsidR="00000000" w:rsidDel="00000000" w:rsidP="00000000" w:rsidRDefault="00000000" w:rsidRPr="00000000" w14:paraId="0000132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32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LINK/USDT daily chart. Source: Cointelegraph/TradingView</w:t>
      </w:r>
    </w:p>
    <w:p w:rsidR="00000000" w:rsidDel="00000000" w:rsidP="00000000" w:rsidRDefault="00000000" w:rsidRPr="00000000" w14:paraId="0000132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32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Buyers will have to push and sustain the LINK/USDT pair above the moving averages to suggest that the break below $19.25 may have been a bear trap. Until then, rallies are likely to be sold into.</w:t>
      </w:r>
    </w:p>
    <w:p w:rsidR="00000000" w:rsidDel="00000000" w:rsidP="00000000" w:rsidRDefault="00000000" w:rsidRPr="00000000" w14:paraId="0000132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32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On the downside, a break and close below $17.44 will signal that the bears have flipped the $19.25 level into resistance. That increases the risk of a fall to the Feb. 3 panic low of $15.40.</w:t>
      </w:r>
    </w:p>
    <w:p w:rsidR="00000000" w:rsidDel="00000000" w:rsidP="00000000" w:rsidRDefault="00000000" w:rsidRPr="00000000" w14:paraId="0000132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32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Avalanche price analysis</w:t>
      </w:r>
    </w:p>
    <w:p w:rsidR="00000000" w:rsidDel="00000000" w:rsidP="00000000" w:rsidRDefault="00000000" w:rsidRPr="00000000" w14:paraId="0000132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33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Avalanche (</w:t>
      </w:r>
      <w:hyperlink r:id="rId862">
        <w:r w:rsidDel="00000000" w:rsidR="00000000" w:rsidRPr="00000000">
          <w:rPr>
            <w:rFonts w:ascii="Arial" w:cs="Arial" w:eastAsia="Arial" w:hAnsi="Arial"/>
            <w:smallCaps w:val="0"/>
            <w:color w:val="0000ff"/>
            <w:sz w:val="20"/>
            <w:szCs w:val="20"/>
            <w:rtl w:val="0"/>
          </w:rPr>
          <w:t xml:space="preserve">AVAX</w:t>
        </w:r>
      </w:hyperlink>
      <w:r w:rsidDel="00000000" w:rsidR="00000000" w:rsidRPr="00000000">
        <w:rPr>
          <w:rFonts w:ascii="Arial" w:cs="Arial" w:eastAsia="Arial" w:hAnsi="Arial"/>
          <w:smallCaps w:val="0"/>
          <w:sz w:val="20"/>
          <w:szCs w:val="20"/>
          <w:rtl w:val="0"/>
        </w:rPr>
        <w:t xml:space="preserve"> ) has been in a downtrend for several days, but the bulls are trying to arrest the decline at $22.35.</w:t>
      </w:r>
    </w:p>
    <w:p w:rsidR="00000000" w:rsidDel="00000000" w:rsidP="00000000" w:rsidRDefault="00000000" w:rsidRPr="00000000" w14:paraId="0000133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33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863">
        <w:r w:rsidDel="00000000" w:rsidR="00000000" w:rsidRPr="00000000">
          <w:rPr>
            <w:rFonts w:ascii="Arial" w:cs="Arial" w:eastAsia="Arial" w:hAnsi="Arial"/>
            <w:smallCaps w:val="0"/>
            <w:color w:val="0000ff"/>
            <w:sz w:val="20"/>
            <w:szCs w:val="20"/>
            <w:rtl w:val="0"/>
          </w:rPr>
          <w:t xml:space="preserve">Dogecoin, Cryptocurrencies, Federal Reserve, Gold, Bitcoin Price, XRP, Markets, Cryptocurrency Exchange, ARK, Cardano, Price Analysis, Binance Coin, Chainlink, Market Analysis, Ether Price, Solana, Avalanche, SUI</w:t>
        </w:r>
      </w:hyperlink>
      <w:r w:rsidDel="00000000" w:rsidR="00000000" w:rsidRPr="00000000">
        <w:rPr>
          <w:rtl w:val="0"/>
        </w:rPr>
      </w:r>
    </w:p>
    <w:p w:rsidR="00000000" w:rsidDel="00000000" w:rsidP="00000000" w:rsidRDefault="00000000" w:rsidRPr="00000000" w14:paraId="0000133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33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AVAX/USDT daily chart. Source: Cointelegraph/TradingView</w:t>
      </w:r>
    </w:p>
    <w:p w:rsidR="00000000" w:rsidDel="00000000" w:rsidP="00000000" w:rsidRDefault="00000000" w:rsidRPr="00000000" w14:paraId="0000133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33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On the upside, the buyers may find it difficult to pierce the 20-day EMA ($28.82). If the price turns down sharply from the 20-day EMA, the bears will again attempt to sink the AVAX/USDT pair below the $22.35 support. If they manage to do that, the pair may plunge to $17.50.</w:t>
      </w:r>
    </w:p>
    <w:p w:rsidR="00000000" w:rsidDel="00000000" w:rsidP="00000000" w:rsidRDefault="00000000" w:rsidRPr="00000000" w14:paraId="0000133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33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Conversely, a break and close above the 20-day EMA will suggest that the bulls are trying to make a comeback. There is minor resistance at $30.59, but it is likely to be crossed. The pair may rise to the 50-day SMA ($34.70).</w:t>
      </w:r>
    </w:p>
    <w:p w:rsidR="00000000" w:rsidDel="00000000" w:rsidP="00000000" w:rsidRDefault="00000000" w:rsidRPr="00000000" w14:paraId="0000133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33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Sui price analysis</w:t>
      </w:r>
    </w:p>
    <w:p w:rsidR="00000000" w:rsidDel="00000000" w:rsidP="00000000" w:rsidRDefault="00000000" w:rsidRPr="00000000" w14:paraId="0000133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33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Sui (</w:t>
      </w:r>
      <w:hyperlink r:id="rId864">
        <w:r w:rsidDel="00000000" w:rsidR="00000000" w:rsidRPr="00000000">
          <w:rPr>
            <w:rFonts w:ascii="Arial" w:cs="Arial" w:eastAsia="Arial" w:hAnsi="Arial"/>
            <w:smallCaps w:val="0"/>
            <w:color w:val="0000ff"/>
            <w:sz w:val="20"/>
            <w:szCs w:val="20"/>
            <w:rtl w:val="0"/>
          </w:rPr>
          <w:t xml:space="preserve">SUI</w:t>
        </w:r>
      </w:hyperlink>
      <w:r w:rsidDel="00000000" w:rsidR="00000000" w:rsidRPr="00000000">
        <w:rPr>
          <w:rFonts w:ascii="Arial" w:cs="Arial" w:eastAsia="Arial" w:hAnsi="Arial"/>
          <w:smallCaps w:val="0"/>
          <w:sz w:val="20"/>
          <w:szCs w:val="20"/>
          <w:rtl w:val="0"/>
        </w:rPr>
        <w:t xml:space="preserve"> ) bounced off the $2.86 level, but the long wick on the Feb. 11 candlestick shows selling at the 20-day EMA ($3.55).</w:t>
      </w:r>
    </w:p>
    <w:p w:rsidR="00000000" w:rsidDel="00000000" w:rsidP="00000000" w:rsidRDefault="00000000" w:rsidRPr="00000000" w14:paraId="0000133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33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865">
        <w:r w:rsidDel="00000000" w:rsidR="00000000" w:rsidRPr="00000000">
          <w:rPr>
            <w:rFonts w:ascii="Arial" w:cs="Arial" w:eastAsia="Arial" w:hAnsi="Arial"/>
            <w:smallCaps w:val="0"/>
            <w:color w:val="0000ff"/>
            <w:sz w:val="20"/>
            <w:szCs w:val="20"/>
            <w:rtl w:val="0"/>
          </w:rPr>
          <w:t xml:space="preserve">Dogecoin, Cryptocurrencies, Federal Reserve, Gold, Bitcoin Price, XRP, Markets, Cryptocurrency Exchange, ARK, Cardano, Price Analysis, Binance Coin, Chainlink, Market Analysis, Ether Price, Solana, Avalanche, SUI</w:t>
        </w:r>
      </w:hyperlink>
      <w:r w:rsidDel="00000000" w:rsidR="00000000" w:rsidRPr="00000000">
        <w:rPr>
          <w:rtl w:val="0"/>
        </w:rPr>
      </w:r>
    </w:p>
    <w:p w:rsidR="00000000" w:rsidDel="00000000" w:rsidP="00000000" w:rsidRDefault="00000000" w:rsidRPr="00000000" w14:paraId="0000133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34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SUI/USDT daily chart. Source: Cointelegraph/TradingView</w:t>
      </w:r>
    </w:p>
    <w:p w:rsidR="00000000" w:rsidDel="00000000" w:rsidP="00000000" w:rsidRDefault="00000000" w:rsidRPr="00000000" w14:paraId="0000134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34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bears will try to sink the SUI/USDT pair to the solid support at $2.86. Buyers are expected to defend this level with vigor because a break below $2.86 could open the gates for a drop to $2.39.</w:t>
      </w:r>
    </w:p>
    <w:p w:rsidR="00000000" w:rsidDel="00000000" w:rsidP="00000000" w:rsidRDefault="00000000" w:rsidRPr="00000000" w14:paraId="0000134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34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bulls will have to push and maintain the price above the 20-day EMA to suggest that the correction may be over. The pair could then attempt a rally to the 50-day SMA ($4.20), which is again expected to behave as a strong hurdle.</w:t>
      </w:r>
    </w:p>
    <w:p w:rsidR="00000000" w:rsidDel="00000000" w:rsidP="00000000" w:rsidRDefault="00000000" w:rsidRPr="00000000" w14:paraId="0000134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34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This article does not contain investment advice or recommendations. Every investment and trading move involves risk, and readers should conduct their own research when making a decision.</w:t>
      </w:r>
    </w:p>
    <w:p w:rsidR="00000000" w:rsidDel="00000000" w:rsidP="00000000" w:rsidRDefault="00000000" w:rsidRPr="00000000" w14:paraId="0000134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34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866">
        <w:r w:rsidDel="00000000" w:rsidR="00000000" w:rsidRPr="00000000">
          <w:rPr>
            <w:rFonts w:ascii="Arial" w:cs="Arial" w:eastAsia="Arial" w:hAnsi="Arial"/>
            <w:smallCaps w:val="0"/>
            <w:color w:val="0000ff"/>
            <w:sz w:val="20"/>
            <w:szCs w:val="20"/>
            <w:rtl w:val="0"/>
          </w:rPr>
          <w:t xml:space="preserve">Click to view image.</w:t>
        </w:r>
      </w:hyperlink>
      <w:r w:rsidDel="00000000" w:rsidR="00000000" w:rsidRPr="00000000">
        <w:rPr>
          <w:rtl w:val="0"/>
        </w:rPr>
      </w:r>
    </w:p>
    <w:p w:rsidR="00000000" w:rsidDel="00000000" w:rsidP="00000000" w:rsidRDefault="00000000" w:rsidRPr="00000000" w14:paraId="0000134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34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Document CONTEL0020250212el2c000b9</w:t>
      </w:r>
    </w:p>
    <w:p w:rsidR="00000000" w:rsidDel="00000000" w:rsidP="00000000" w:rsidRDefault="00000000" w:rsidRPr="00000000" w14:paraId="0000134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134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Cardano</w:t>
      </w:r>
    </w:p>
    <w:p w:rsidR="00000000" w:rsidDel="00000000" w:rsidP="00000000" w:rsidRDefault="00000000" w:rsidRPr="00000000" w14:paraId="0000134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Fonts w:ascii="Arial" w:cs="Arial" w:eastAsia="Arial" w:hAnsi="Arial"/>
          <w:b w:val="1"/>
          <w:smallCaps w:val="0"/>
          <w:sz w:val="20"/>
          <w:szCs w:val="20"/>
          <w:rtl w:val="0"/>
        </w:rPr>
        <w:t xml:space="preserve">Why is Cardano ( </w:t>
      </w:r>
      <w:r w:rsidDel="00000000" w:rsidR="00000000" w:rsidRPr="00000000">
        <w:rPr>
          <w:rFonts w:ascii="Arial" w:cs="Arial" w:eastAsia="Arial" w:hAnsi="Arial"/>
          <w:b w:val="1"/>
          <w:smallCaps w:val="0"/>
          <w:sz w:val="20"/>
          <w:szCs w:val="20"/>
          <w:shd w:fill="fef8d9" w:val="clear"/>
          <w:rtl w:val="0"/>
        </w:rPr>
        <w:t xml:space="preserve">ADA </w:t>
      </w:r>
      <w:r w:rsidDel="00000000" w:rsidR="00000000" w:rsidRPr="00000000">
        <w:rPr>
          <w:rFonts w:ascii="Arial" w:cs="Arial" w:eastAsia="Arial" w:hAnsi="Arial"/>
          <w:b w:val="1"/>
          <w:smallCaps w:val="0"/>
          <w:sz w:val="20"/>
          <w:szCs w:val="20"/>
          <w:rtl w:val="0"/>
        </w:rPr>
        <w:t xml:space="preserve">) price up today?</w:t>
      </w:r>
    </w:p>
    <w:p w:rsidR="00000000" w:rsidDel="00000000" w:rsidP="00000000" w:rsidRDefault="00000000" w:rsidRPr="00000000" w14:paraId="0000134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tl w:val="0"/>
        </w:rPr>
      </w:r>
    </w:p>
    <w:p w:rsidR="00000000" w:rsidDel="00000000" w:rsidP="00000000" w:rsidRDefault="00000000" w:rsidRPr="00000000" w14:paraId="0000134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Cointelegraph By Yashu Gola </w:t>
      </w:r>
    </w:p>
    <w:p w:rsidR="00000000" w:rsidDel="00000000" w:rsidP="00000000" w:rsidRDefault="00000000" w:rsidRPr="00000000" w14:paraId="0000135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773 words</w:t>
      </w:r>
    </w:p>
    <w:p w:rsidR="00000000" w:rsidDel="00000000" w:rsidP="00000000" w:rsidRDefault="00000000" w:rsidRPr="00000000" w14:paraId="0000135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11 February 2025</w:t>
      </w:r>
    </w:p>
    <w:p w:rsidR="00000000" w:rsidDel="00000000" w:rsidP="00000000" w:rsidRDefault="00000000" w:rsidRPr="00000000" w14:paraId="0000135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Cointelegraph</w:t>
      </w:r>
    </w:p>
    <w:p w:rsidR="00000000" w:rsidDel="00000000" w:rsidP="00000000" w:rsidRDefault="00000000" w:rsidRPr="00000000" w14:paraId="0000135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CONTEL</w:t>
      </w:r>
    </w:p>
    <w:p w:rsidR="00000000" w:rsidDel="00000000" w:rsidP="00000000" w:rsidRDefault="00000000" w:rsidRPr="00000000" w14:paraId="0000135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English</w:t>
      </w:r>
    </w:p>
    <w:p w:rsidR="00000000" w:rsidDel="00000000" w:rsidP="00000000" w:rsidRDefault="00000000" w:rsidRPr="00000000" w14:paraId="0000135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Cointelegraph 2025. All rights reserved. </w:t>
      </w:r>
    </w:p>
    <w:p w:rsidR="00000000" w:rsidDel="00000000" w:rsidP="00000000" w:rsidRDefault="00000000" w:rsidRPr="00000000" w14:paraId="0000135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35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price recovers from lows around $0.651, and Grayscale files for a spot Cardano ETF. Where next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w:t>
      </w:r>
    </w:p>
    <w:p w:rsidR="00000000" w:rsidDel="00000000" w:rsidP="00000000" w:rsidRDefault="00000000" w:rsidRPr="00000000" w14:paraId="0000135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35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shd w:fill="fef8d9" w:val="clear"/>
        </w:rPr>
      </w:pPr>
      <w:hyperlink r:id="rId867">
        <w:r w:rsidDel="00000000" w:rsidR="00000000" w:rsidRPr="00000000">
          <w:rPr>
            <w:rFonts w:ascii="Arial" w:cs="Arial" w:eastAsia="Arial" w:hAnsi="Arial"/>
            <w:smallCaps w:val="0"/>
            <w:color w:val="0000ff"/>
            <w:sz w:val="20"/>
            <w:szCs w:val="20"/>
            <w:rtl w:val="0"/>
          </w:rPr>
          <w:t xml:space="preserve">Why is Cardano (</w:t>
        </w:r>
      </w:hyperlink>
      <w:hyperlink r:id="rId868">
        <w:r w:rsidDel="00000000" w:rsidR="00000000" w:rsidRPr="00000000">
          <w:rPr>
            <w:rFonts w:ascii="Arial" w:cs="Arial" w:eastAsia="Arial" w:hAnsi="Arial"/>
            <w:b w:val="1"/>
            <w:smallCaps w:val="0"/>
            <w:color w:val="0000ff"/>
            <w:sz w:val="20"/>
            <w:szCs w:val="20"/>
            <w:rtl w:val="0"/>
          </w:rPr>
          <w:t xml:space="preserve"> </w:t>
        </w:r>
      </w:hyperlink>
      <w:hyperlink r:id="rId869">
        <w:r w:rsidDel="00000000" w:rsidR="00000000" w:rsidRPr="00000000">
          <w:rPr>
            <w:rFonts w:ascii="Arial" w:cs="Arial" w:eastAsia="Arial" w:hAnsi="Arial"/>
            <w:b w:val="1"/>
            <w:smallCaps w:val="0"/>
            <w:color w:val="0000ff"/>
            <w:sz w:val="20"/>
            <w:szCs w:val="20"/>
            <w:shd w:fill="fef8d9" w:val="clear"/>
            <w:rtl w:val="0"/>
          </w:rPr>
          <w:t xml:space="preserve">ADA</w:t>
        </w:r>
      </w:hyperlink>
      <w:hyperlink r:id="rId870">
        <w:r w:rsidDel="00000000" w:rsidR="00000000" w:rsidRPr="00000000">
          <w:rPr>
            <w:rFonts w:ascii="Arial" w:cs="Arial" w:eastAsia="Arial" w:hAnsi="Arial"/>
            <w:smallCaps w:val="0"/>
            <w:color w:val="0000ff"/>
            <w:sz w:val="20"/>
            <w:szCs w:val="20"/>
            <w:shd w:fill="fef8d9" w:val="clear"/>
            <w:rtl w:val="0"/>
          </w:rPr>
          <w:t xml:space="preserve">) price up today?</w:t>
        </w:r>
      </w:hyperlink>
      <w:r w:rsidDel="00000000" w:rsidR="00000000" w:rsidRPr="00000000">
        <w:rPr>
          <w:rtl w:val="0"/>
        </w:rPr>
      </w:r>
    </w:p>
    <w:p w:rsidR="00000000" w:rsidDel="00000000" w:rsidP="00000000" w:rsidRDefault="00000000" w:rsidRPr="00000000" w14:paraId="0000135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shd w:fill="fef8d9" w:val="clear"/>
        </w:rPr>
      </w:pPr>
      <w:r w:rsidDel="00000000" w:rsidR="00000000" w:rsidRPr="00000000">
        <w:rPr>
          <w:rtl w:val="0"/>
        </w:rPr>
      </w:r>
    </w:p>
    <w:p w:rsidR="00000000" w:rsidDel="00000000" w:rsidP="00000000" w:rsidRDefault="00000000" w:rsidRPr="00000000" w14:paraId="0000135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Cardano (</w:t>
      </w:r>
      <w:hyperlink r:id="rId871">
        <w:r w:rsidDel="00000000" w:rsidR="00000000" w:rsidRPr="00000000">
          <w:rPr>
            <w:rFonts w:ascii="Arial" w:cs="Arial" w:eastAsia="Arial" w:hAnsi="Arial"/>
            <w:b w:val="1"/>
            <w:smallCaps w:val="0"/>
            <w:color w:val="0000ff"/>
            <w:sz w:val="20"/>
            <w:szCs w:val="20"/>
            <w:rtl w:val="0"/>
          </w:rPr>
          <w:t xml:space="preserve"> </w:t>
        </w:r>
      </w:hyperlink>
      <w:hyperlink r:id="rId872">
        <w:r w:rsidDel="00000000" w:rsidR="00000000" w:rsidRPr="00000000">
          <w:rPr>
            <w:rFonts w:ascii="Arial" w:cs="Arial" w:eastAsia="Arial" w:hAnsi="Arial"/>
            <w:b w:val="1"/>
            <w:smallCaps w:val="0"/>
            <w:color w:val="0000ff"/>
            <w:sz w:val="20"/>
            <w:szCs w:val="20"/>
            <w:shd w:fill="fef8d9" w:val="clear"/>
            <w:rtl w:val="0"/>
          </w:rPr>
          <w:t xml:space="preserve">ADA</w:t>
        </w:r>
      </w:hyperlink>
      <w:r w:rsidDel="00000000" w:rsidR="00000000" w:rsidRPr="00000000">
        <w:rPr>
          <w:rFonts w:ascii="Arial" w:cs="Arial" w:eastAsia="Arial" w:hAnsi="Arial"/>
          <w:smallCaps w:val="0"/>
          <w:sz w:val="20"/>
          <w:szCs w:val="20"/>
          <w:rtl w:val="0"/>
        </w:rPr>
        <w:t xml:space="preserve"> ) has recovered strongly, bouncing 25% since its $0.651 low on Feb. 10. The rebound comes after establishing support just above its 200-day simple moving average (SMA), possibly triggering its next leg higher.</w:t>
      </w:r>
    </w:p>
    <w:p w:rsidR="00000000" w:rsidDel="00000000" w:rsidP="00000000" w:rsidRDefault="00000000" w:rsidRPr="00000000" w14:paraId="0000135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35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At the time of writing,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’s price is trading at $0.797, up 15% over the last 24 hours. Its daily trading volume has jumped by over 60% to $1.25 billion, amplifying the buy pressure.</w:t>
      </w:r>
    </w:p>
    <w:p w:rsidR="00000000" w:rsidDel="00000000" w:rsidP="00000000" w:rsidRDefault="00000000" w:rsidRPr="00000000" w14:paraId="0000135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35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873">
        <w:r w:rsidDel="00000000" w:rsidR="00000000" w:rsidRPr="00000000">
          <w:rPr>
            <w:rFonts w:ascii="Arial" w:cs="Arial" w:eastAsia="Arial" w:hAnsi="Arial"/>
            <w:smallCaps w:val="0"/>
            <w:color w:val="0000ff"/>
            <w:sz w:val="20"/>
            <w:szCs w:val="20"/>
            <w:rtl w:val="0"/>
          </w:rPr>
          <w:t xml:space="preserve">Markets, Cardano, Tech Analysis, Market Analysis, Trading, Altcoin Watch</w:t>
        </w:r>
      </w:hyperlink>
      <w:r w:rsidDel="00000000" w:rsidR="00000000" w:rsidRPr="00000000">
        <w:rPr>
          <w:rtl w:val="0"/>
        </w:rPr>
      </w:r>
    </w:p>
    <w:p w:rsidR="00000000" w:rsidDel="00000000" w:rsidP="00000000" w:rsidRDefault="00000000" w:rsidRPr="00000000" w14:paraId="0000136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36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/USD hourly chart. Source: Cointelegraph/ </w:t>
      </w:r>
      <w:hyperlink r:id="rId874">
        <w:r w:rsidDel="00000000" w:rsidR="00000000" w:rsidRPr="00000000">
          <w:rPr>
            <w:rFonts w:ascii="Arial" w:cs="Arial" w:eastAsia="Arial" w:hAnsi="Arial"/>
            <w:smallCaps w:val="0"/>
            <w:color w:val="0000ff"/>
            <w:sz w:val="20"/>
            <w:szCs w:val="20"/>
            <w:rtl w:val="0"/>
          </w:rPr>
          <w:t xml:space="preserve">TradingView</w:t>
        </w:r>
      </w:hyperlink>
      <w:r w:rsidDel="00000000" w:rsidR="00000000" w:rsidRPr="00000000">
        <w:rPr>
          <w:rtl w:val="0"/>
        </w:rPr>
      </w:r>
    </w:p>
    <w:p w:rsidR="00000000" w:rsidDel="00000000" w:rsidP="00000000" w:rsidRDefault="00000000" w:rsidRPr="00000000" w14:paraId="0000136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36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There are several factors driving the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price up today, including:</w:t>
      </w:r>
    </w:p>
    <w:p w:rsidR="00000000" w:rsidDel="00000000" w:rsidP="00000000" w:rsidRDefault="00000000" w:rsidRPr="00000000" w14:paraId="0000136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36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Grayscale’s application for a spot Cardano ETF.</w:t>
      </w:r>
    </w:p>
    <w:p w:rsidR="00000000" w:rsidDel="00000000" w:rsidP="00000000" w:rsidRDefault="00000000" w:rsidRPr="00000000" w14:paraId="0000136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36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The wipeout of overleveraged short positions in the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Futures market.</w:t>
      </w:r>
    </w:p>
    <w:p w:rsidR="00000000" w:rsidDel="00000000" w:rsidP="00000000" w:rsidRDefault="00000000" w:rsidRPr="00000000" w14:paraId="0000136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36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’s classic technical pattern projects a rally above $3.50.</w:t>
      </w:r>
    </w:p>
    <w:p w:rsidR="00000000" w:rsidDel="00000000" w:rsidP="00000000" w:rsidRDefault="00000000" w:rsidRPr="00000000" w14:paraId="0000136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36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leads crypto gains following Grayscales ETF application</w:t>
      </w:r>
    </w:p>
    <w:p w:rsidR="00000000" w:rsidDel="00000000" w:rsidP="00000000" w:rsidRDefault="00000000" w:rsidRPr="00000000" w14:paraId="0000136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36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price rallied on Feb. 11, outperforming the broader crypto market, after </w:t>
      </w:r>
      <w:hyperlink r:id="rId875">
        <w:r w:rsidDel="00000000" w:rsidR="00000000" w:rsidRPr="00000000">
          <w:rPr>
            <w:rFonts w:ascii="Arial" w:cs="Arial" w:eastAsia="Arial" w:hAnsi="Arial"/>
            <w:smallCaps w:val="0"/>
            <w:color w:val="0000ff"/>
            <w:sz w:val="20"/>
            <w:szCs w:val="20"/>
            <w:rtl w:val="0"/>
          </w:rPr>
          <w:t xml:space="preserve">Grayscale filed</w:t>
        </w:r>
      </w:hyperlink>
      <w:r w:rsidDel="00000000" w:rsidR="00000000" w:rsidRPr="00000000">
        <w:rPr>
          <w:rFonts w:ascii="Arial" w:cs="Arial" w:eastAsia="Arial" w:hAnsi="Arial"/>
          <w:smallCaps w:val="0"/>
          <w:sz w:val="20"/>
          <w:szCs w:val="20"/>
          <w:rtl w:val="0"/>
        </w:rPr>
        <w:t xml:space="preserve"> for a spot Cardano </w:t>
      </w:r>
      <w:hyperlink r:id="rId876">
        <w:r w:rsidDel="00000000" w:rsidR="00000000" w:rsidRPr="00000000">
          <w:rPr>
            <w:rFonts w:ascii="Arial" w:cs="Arial" w:eastAsia="Arial" w:hAnsi="Arial"/>
            <w:smallCaps w:val="0"/>
            <w:color w:val="0000ff"/>
            <w:sz w:val="20"/>
            <w:szCs w:val="20"/>
            <w:rtl w:val="0"/>
          </w:rPr>
          <w:t xml:space="preserve">exchange-traded fund</w:t>
        </w:r>
      </w:hyperlink>
      <w:r w:rsidDel="00000000" w:rsidR="00000000" w:rsidRPr="00000000">
        <w:rPr>
          <w:rFonts w:ascii="Arial" w:cs="Arial" w:eastAsia="Arial" w:hAnsi="Arial"/>
          <w:smallCaps w:val="0"/>
          <w:sz w:val="20"/>
          <w:szCs w:val="20"/>
          <w:rtl w:val="0"/>
        </w:rPr>
        <w:t xml:space="preserve"> (ETF) in the United States.</w:t>
      </w:r>
    </w:p>
    <w:p w:rsidR="00000000" w:rsidDel="00000000" w:rsidP="00000000" w:rsidRDefault="00000000" w:rsidRPr="00000000" w14:paraId="0000136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36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Key points:</w:t>
      </w:r>
    </w:p>
    <w:p w:rsidR="00000000" w:rsidDel="00000000" w:rsidP="00000000" w:rsidRDefault="00000000" w:rsidRPr="00000000" w14:paraId="0000137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37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Crypto asset manager Grayscale filed for a Cardano ETF with the New York Stock Exchange on Monday, Feb. 10.</w:t>
      </w:r>
    </w:p>
    <w:p w:rsidR="00000000" w:rsidDel="00000000" w:rsidP="00000000" w:rsidRDefault="00000000" w:rsidRPr="00000000" w14:paraId="0000137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37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This expands Grayscale’s ETF offerings after </w:t>
      </w:r>
      <w:hyperlink r:id="rId877">
        <w:r w:rsidDel="00000000" w:rsidR="00000000" w:rsidRPr="00000000">
          <w:rPr>
            <w:rFonts w:ascii="Arial" w:cs="Arial" w:eastAsia="Arial" w:hAnsi="Arial"/>
            <w:smallCaps w:val="0"/>
            <w:color w:val="0000ff"/>
            <w:sz w:val="20"/>
            <w:szCs w:val="20"/>
            <w:rtl w:val="0"/>
          </w:rPr>
          <w:t xml:space="preserve">recent</w:t>
        </w:r>
      </w:hyperlink>
      <w:r w:rsidDel="00000000" w:rsidR="00000000" w:rsidRPr="00000000">
        <w:rPr>
          <w:rFonts w:ascii="Arial" w:cs="Arial" w:eastAsia="Arial" w:hAnsi="Arial"/>
          <w:smallCaps w:val="0"/>
          <w:sz w:val="20"/>
          <w:szCs w:val="20"/>
          <w:rtl w:val="0"/>
        </w:rPr>
        <w:t xml:space="preserve">Litecoin (</w:t>
      </w:r>
      <w:hyperlink r:id="rId878">
        <w:r w:rsidDel="00000000" w:rsidR="00000000" w:rsidRPr="00000000">
          <w:rPr>
            <w:rFonts w:ascii="Arial" w:cs="Arial" w:eastAsia="Arial" w:hAnsi="Arial"/>
            <w:smallCaps w:val="0"/>
            <w:color w:val="0000ff"/>
            <w:sz w:val="20"/>
            <w:szCs w:val="20"/>
            <w:rtl w:val="0"/>
          </w:rPr>
          <w:t xml:space="preserve">LTC</w:t>
        </w:r>
      </w:hyperlink>
      <w:r w:rsidDel="00000000" w:rsidR="00000000" w:rsidRPr="00000000">
        <w:rPr>
          <w:rFonts w:ascii="Arial" w:cs="Arial" w:eastAsia="Arial" w:hAnsi="Arial"/>
          <w:smallCaps w:val="0"/>
          <w:sz w:val="20"/>
          <w:szCs w:val="20"/>
          <w:rtl w:val="0"/>
        </w:rPr>
        <w:t xml:space="preserve"> ), XRP (</w:t>
      </w:r>
      <w:hyperlink r:id="rId879">
        <w:r w:rsidDel="00000000" w:rsidR="00000000" w:rsidRPr="00000000">
          <w:rPr>
            <w:rFonts w:ascii="Arial" w:cs="Arial" w:eastAsia="Arial" w:hAnsi="Arial"/>
            <w:smallCaps w:val="0"/>
            <w:color w:val="0000ff"/>
            <w:sz w:val="20"/>
            <w:szCs w:val="20"/>
            <w:rtl w:val="0"/>
          </w:rPr>
          <w:t xml:space="preserve">XRP</w:t>
        </w:r>
      </w:hyperlink>
      <w:r w:rsidDel="00000000" w:rsidR="00000000" w:rsidRPr="00000000">
        <w:rPr>
          <w:rFonts w:ascii="Arial" w:cs="Arial" w:eastAsia="Arial" w:hAnsi="Arial"/>
          <w:smallCaps w:val="0"/>
          <w:sz w:val="20"/>
          <w:szCs w:val="20"/>
          <w:rtl w:val="0"/>
        </w:rPr>
        <w:t xml:space="preserve"> ), and Solana (</w:t>
      </w:r>
      <w:hyperlink r:id="rId880">
        <w:r w:rsidDel="00000000" w:rsidR="00000000" w:rsidRPr="00000000">
          <w:rPr>
            <w:rFonts w:ascii="Arial" w:cs="Arial" w:eastAsia="Arial" w:hAnsi="Arial"/>
            <w:smallCaps w:val="0"/>
            <w:color w:val="0000ff"/>
            <w:sz w:val="20"/>
            <w:szCs w:val="20"/>
            <w:rtl w:val="0"/>
          </w:rPr>
          <w:t xml:space="preserve">SOL</w:t>
        </w:r>
      </w:hyperlink>
      <w:r w:rsidDel="00000000" w:rsidR="00000000" w:rsidRPr="00000000">
        <w:rPr>
          <w:rFonts w:ascii="Arial" w:cs="Arial" w:eastAsia="Arial" w:hAnsi="Arial"/>
          <w:smallCaps w:val="0"/>
          <w:sz w:val="20"/>
          <w:szCs w:val="20"/>
          <w:rtl w:val="0"/>
        </w:rPr>
        <w:t xml:space="preserve"> ) applications.</w:t>
      </w:r>
    </w:p>
    <w:p w:rsidR="00000000" w:rsidDel="00000000" w:rsidP="00000000" w:rsidRDefault="00000000" w:rsidRPr="00000000" w14:paraId="0000137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37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A spot ETF would allow investors to gain exposure to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without the need to directly purchase and store the altcoin.</w:t>
      </w:r>
    </w:p>
    <w:p w:rsidR="00000000" w:rsidDel="00000000" w:rsidP="00000000" w:rsidRDefault="00000000" w:rsidRPr="00000000" w14:paraId="0000137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37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This will potentially attract a wave of new institutional and retail investors.</w:t>
      </w:r>
    </w:p>
    <w:p w:rsidR="00000000" w:rsidDel="00000000" w:rsidP="00000000" w:rsidRDefault="00000000" w:rsidRPr="00000000" w14:paraId="0000137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37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This application signals that major financial players see long-term value in Cardano.</w:t>
      </w:r>
    </w:p>
    <w:p w:rsidR="00000000" w:rsidDel="00000000" w:rsidP="00000000" w:rsidRDefault="00000000" w:rsidRPr="00000000" w14:paraId="0000137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37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Approving an ETF could lend more legitimacy to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and increase liquidity.</w:t>
      </w:r>
    </w:p>
    <w:p w:rsidR="00000000" w:rsidDel="00000000" w:rsidP="00000000" w:rsidRDefault="00000000" w:rsidRPr="00000000" w14:paraId="0000137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37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price jumped on the news, leading all the other top-cap cryptocurrencies in a much-needed recovery.</w:t>
      </w:r>
    </w:p>
    <w:p w:rsidR="00000000" w:rsidDel="00000000" w:rsidP="00000000" w:rsidRDefault="00000000" w:rsidRPr="00000000" w14:paraId="0000137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37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hyperlink r:id="rId881">
        <w:r w:rsidDel="00000000" w:rsidR="00000000" w:rsidRPr="00000000">
          <w:rPr>
            <w:rFonts w:ascii="Arial" w:cs="Arial" w:eastAsia="Arial" w:hAnsi="Arial"/>
            <w:smallCaps w:val="0"/>
            <w:color w:val="0000ff"/>
            <w:sz w:val="20"/>
            <w:szCs w:val="20"/>
            <w:rtl w:val="0"/>
          </w:rPr>
          <w:t xml:space="preserve">Bitcoin</w:t>
        </w:r>
      </w:hyperlink>
      <w:r w:rsidDel="00000000" w:rsidR="00000000" w:rsidRPr="00000000">
        <w:rPr>
          <w:rFonts w:ascii="Arial" w:cs="Arial" w:eastAsia="Arial" w:hAnsi="Arial"/>
          <w:smallCaps w:val="0"/>
          <w:sz w:val="20"/>
          <w:szCs w:val="20"/>
          <w:rtl w:val="0"/>
        </w:rPr>
        <w:t xml:space="preserve">, the largest cryptocurrency by market capitalization, has jumped 1.2% over the last day to trade around $98,400 at the time of writing.</w:t>
      </w:r>
    </w:p>
    <w:p w:rsidR="00000000" w:rsidDel="00000000" w:rsidP="00000000" w:rsidRDefault="00000000" w:rsidRPr="00000000" w14:paraId="0000138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38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Ether (</w:t>
      </w:r>
      <w:hyperlink r:id="rId882">
        <w:r w:rsidDel="00000000" w:rsidR="00000000" w:rsidRPr="00000000">
          <w:rPr>
            <w:rFonts w:ascii="Arial" w:cs="Arial" w:eastAsia="Arial" w:hAnsi="Arial"/>
            <w:smallCaps w:val="0"/>
            <w:color w:val="0000ff"/>
            <w:sz w:val="20"/>
            <w:szCs w:val="20"/>
            <w:rtl w:val="0"/>
          </w:rPr>
          <w:t xml:space="preserve">ETH</w:t>
        </w:r>
      </w:hyperlink>
      <w:r w:rsidDel="00000000" w:rsidR="00000000" w:rsidRPr="00000000">
        <w:rPr>
          <w:rFonts w:ascii="Arial" w:cs="Arial" w:eastAsia="Arial" w:hAnsi="Arial"/>
          <w:smallCaps w:val="0"/>
          <w:sz w:val="20"/>
          <w:szCs w:val="20"/>
          <w:rtl w:val="0"/>
        </w:rPr>
        <w:t xml:space="preserve"> ) has rallied more than 3% over the last 24 hours to trade just above $2,700.</w:t>
      </w:r>
    </w:p>
    <w:p w:rsidR="00000000" w:rsidDel="00000000" w:rsidP="00000000" w:rsidRDefault="00000000" w:rsidRPr="00000000" w14:paraId="0000138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38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883">
        <w:r w:rsidDel="00000000" w:rsidR="00000000" w:rsidRPr="00000000">
          <w:rPr>
            <w:rFonts w:ascii="Arial" w:cs="Arial" w:eastAsia="Arial" w:hAnsi="Arial"/>
            <w:smallCaps w:val="0"/>
            <w:color w:val="0000ff"/>
            <w:sz w:val="20"/>
            <w:szCs w:val="20"/>
            <w:rtl w:val="0"/>
          </w:rPr>
          <w:t xml:space="preserve">Markets, Cardano, Tech Analysis, Market Analysis, Trading, Altcoin Watch</w:t>
        </w:r>
      </w:hyperlink>
      <w:r w:rsidDel="00000000" w:rsidR="00000000" w:rsidRPr="00000000">
        <w:rPr>
          <w:rtl w:val="0"/>
        </w:rPr>
      </w:r>
    </w:p>
    <w:p w:rsidR="00000000" w:rsidDel="00000000" w:rsidP="00000000" w:rsidRDefault="00000000" w:rsidRPr="00000000" w14:paraId="0000138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38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24-hour performance of top-cap cryptocurrencies: Source: Coin360</w:t>
      </w:r>
    </w:p>
    <w:p w:rsidR="00000000" w:rsidDel="00000000" w:rsidP="00000000" w:rsidRDefault="00000000" w:rsidRPr="00000000" w14:paraId="0000138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38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Other top-cap cryptocurrencies, including BNB Chain’s </w:t>
      </w:r>
      <w:hyperlink r:id="rId884">
        <w:r w:rsidDel="00000000" w:rsidR="00000000" w:rsidRPr="00000000">
          <w:rPr>
            <w:rFonts w:ascii="Arial" w:cs="Arial" w:eastAsia="Arial" w:hAnsi="Arial"/>
            <w:smallCaps w:val="0"/>
            <w:color w:val="0000ff"/>
            <w:sz w:val="20"/>
            <w:szCs w:val="20"/>
            <w:rtl w:val="0"/>
          </w:rPr>
          <w:t xml:space="preserve">BNB</w:t>
        </w:r>
      </w:hyperlink>
      <w:r w:rsidDel="00000000" w:rsidR="00000000" w:rsidRPr="00000000">
        <w:rPr>
          <w:rFonts w:ascii="Arial" w:cs="Arial" w:eastAsia="Arial" w:hAnsi="Arial"/>
          <w:smallCaps w:val="0"/>
          <w:sz w:val="20"/>
          <w:szCs w:val="20"/>
          <w:rtl w:val="0"/>
        </w:rPr>
        <w:t xml:space="preserve">, XRP, and Dogecoin (</w:t>
      </w:r>
      <w:hyperlink r:id="rId885">
        <w:r w:rsidDel="00000000" w:rsidR="00000000" w:rsidRPr="00000000">
          <w:rPr>
            <w:rFonts w:ascii="Arial" w:cs="Arial" w:eastAsia="Arial" w:hAnsi="Arial"/>
            <w:smallCaps w:val="0"/>
            <w:color w:val="0000ff"/>
            <w:sz w:val="20"/>
            <w:szCs w:val="20"/>
            <w:rtl w:val="0"/>
          </w:rPr>
          <w:t xml:space="preserve">DOGE</w:t>
        </w:r>
      </w:hyperlink>
      <w:r w:rsidDel="00000000" w:rsidR="00000000" w:rsidRPr="00000000">
        <w:rPr>
          <w:rFonts w:ascii="Arial" w:cs="Arial" w:eastAsia="Arial" w:hAnsi="Arial"/>
          <w:smallCaps w:val="0"/>
          <w:sz w:val="20"/>
          <w:szCs w:val="20"/>
          <w:rtl w:val="0"/>
        </w:rPr>
        <w:t xml:space="preserve"> ), have also posted significant gains on the day.</w:t>
      </w:r>
    </w:p>
    <w:p w:rsidR="00000000" w:rsidDel="00000000" w:rsidP="00000000" w:rsidRDefault="00000000" w:rsidRPr="00000000" w14:paraId="0000138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38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The total crypto market cap has increased by 2.2% over the last 24 hours to rest at $3.24 trillion on Jan. 28.</w:t>
      </w:r>
    </w:p>
    <w:p w:rsidR="00000000" w:rsidDel="00000000" w:rsidP="00000000" w:rsidRDefault="00000000" w:rsidRPr="00000000" w14:paraId="0000138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38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Over $1.78M in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short positions liquidated</w:t>
      </w:r>
    </w:p>
    <w:p w:rsidR="00000000" w:rsidDel="00000000" w:rsidP="00000000" w:rsidRDefault="00000000" w:rsidRPr="00000000" w14:paraId="0000138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38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’s price rally has triggered </w:t>
      </w:r>
      <w:hyperlink r:id="rId886">
        <w:r w:rsidDel="00000000" w:rsidR="00000000" w:rsidRPr="00000000">
          <w:rPr>
            <w:rFonts w:ascii="Arial" w:cs="Arial" w:eastAsia="Arial" w:hAnsi="Arial"/>
            <w:smallCaps w:val="0"/>
            <w:color w:val="0000ff"/>
            <w:sz w:val="20"/>
            <w:szCs w:val="20"/>
            <w:rtl w:val="0"/>
          </w:rPr>
          <w:t xml:space="preserve">significant liquidations</w:t>
        </w:r>
      </w:hyperlink>
      <w:r w:rsidDel="00000000" w:rsidR="00000000" w:rsidRPr="00000000">
        <w:rPr>
          <w:rFonts w:ascii="Arial" w:cs="Arial" w:eastAsia="Arial" w:hAnsi="Arial"/>
          <w:smallCaps w:val="0"/>
          <w:sz w:val="20"/>
          <w:szCs w:val="20"/>
          <w:rtl w:val="0"/>
        </w:rPr>
        <w:t xml:space="preserve"> in the derivatives market, signaling strong </w:t>
      </w:r>
      <w:r w:rsidDel="00000000" w:rsidR="00000000" w:rsidRPr="00000000">
        <w:rPr>
          <w:rFonts w:ascii="Arial" w:cs="Arial" w:eastAsia="Arial" w:hAnsi="Arial"/>
          <w:b w:val="1"/>
          <w:smallCaps w:val="0"/>
          <w:sz w:val="20"/>
          <w:szCs w:val="20"/>
          <w:shd w:fill="fef8d9" w:val="clear"/>
          <w:rtl w:val="0"/>
        </w:rPr>
        <w:t xml:space="preserve">bullish</w:t>
      </w:r>
      <w:r w:rsidDel="00000000" w:rsidR="00000000" w:rsidRPr="00000000">
        <w:rPr>
          <w:rFonts w:ascii="Arial" w:cs="Arial" w:eastAsia="Arial" w:hAnsi="Arial"/>
          <w:smallCaps w:val="0"/>
          <w:sz w:val="20"/>
          <w:szCs w:val="20"/>
          <w:rtl w:val="0"/>
        </w:rPr>
        <w:t xml:space="preserve"> pressure.</w:t>
      </w:r>
    </w:p>
    <w:p w:rsidR="00000000" w:rsidDel="00000000" w:rsidP="00000000" w:rsidRDefault="00000000" w:rsidRPr="00000000" w14:paraId="0000138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38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Key points:</w:t>
      </w:r>
    </w:p>
    <w:p w:rsidR="00000000" w:rsidDel="00000000" w:rsidP="00000000" w:rsidRDefault="00000000" w:rsidRPr="00000000" w14:paraId="0000139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39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Over $1.76 million worth of short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positions were liquidated on Feb. 11, compared to just $498,930 in long liquidations.</w:t>
      </w:r>
    </w:p>
    <w:p w:rsidR="00000000" w:rsidDel="00000000" w:rsidP="00000000" w:rsidRDefault="00000000" w:rsidRPr="00000000" w14:paraId="0000139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39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traders are forced to sell their positions when short positions are liquidated.</w:t>
      </w:r>
    </w:p>
    <w:p w:rsidR="00000000" w:rsidDel="00000000" w:rsidP="00000000" w:rsidRDefault="00000000" w:rsidRPr="00000000" w14:paraId="0000139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39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887">
        <w:r w:rsidDel="00000000" w:rsidR="00000000" w:rsidRPr="00000000">
          <w:rPr>
            <w:rFonts w:ascii="Arial" w:cs="Arial" w:eastAsia="Arial" w:hAnsi="Arial"/>
            <w:smallCaps w:val="0"/>
            <w:color w:val="0000ff"/>
            <w:sz w:val="20"/>
            <w:szCs w:val="20"/>
            <w:rtl w:val="0"/>
          </w:rPr>
          <w:t xml:space="preserve">Markets, Cardano, Tech Analysis, Market Analysis, Trading, Altcoin Watch</w:t>
        </w:r>
      </w:hyperlink>
      <w:r w:rsidDel="00000000" w:rsidR="00000000" w:rsidRPr="00000000">
        <w:rPr>
          <w:rtl w:val="0"/>
        </w:rPr>
      </w:r>
    </w:p>
    <w:p w:rsidR="00000000" w:rsidDel="00000000" w:rsidP="00000000" w:rsidRDefault="00000000" w:rsidRPr="00000000" w14:paraId="0000139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39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Total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liquidations. Source: CoinGlass</w:t>
      </w:r>
    </w:p>
    <w:p w:rsidR="00000000" w:rsidDel="00000000" w:rsidP="00000000" w:rsidRDefault="00000000" w:rsidRPr="00000000" w14:paraId="0000139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39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price rebounded due to the cascading liquidation effect.</w:t>
      </w:r>
    </w:p>
    <w:p w:rsidR="00000000" w:rsidDel="00000000" w:rsidP="00000000" w:rsidRDefault="00000000" w:rsidRPr="00000000" w14:paraId="0000139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39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The scale of these liquidations mirrors the period between Jan. 1 and Jan. 3, when $7.6 million in short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positions were wiped out, accompanying a 33% </w:t>
      </w:r>
      <w:hyperlink r:id="rId888">
        <w:r w:rsidDel="00000000" w:rsidR="00000000" w:rsidRPr="00000000">
          <w:rPr>
            <w:rFonts w:ascii="Arial" w:cs="Arial" w:eastAsia="Arial" w:hAnsi="Arial"/>
            <w:smallCaps w:val="0"/>
            <w:color w:val="0000ff"/>
            <w:sz w:val="20"/>
            <w:szCs w:val="20"/>
            <w:rtl w:val="0"/>
          </w:rPr>
          <w:t xml:space="preserve">price uptick</w:t>
        </w:r>
      </w:hyperlink>
      <w:r w:rsidDel="00000000" w:rsidR="00000000" w:rsidRPr="00000000">
        <w:rPr>
          <w:rFonts w:ascii="Arial" w:cs="Arial" w:eastAsia="Arial" w:hAnsi="Arial"/>
          <w:smallCaps w:val="0"/>
          <w:sz w:val="20"/>
          <w:szCs w:val="20"/>
          <w:rtl w:val="0"/>
        </w:rPr>
        <w:t xml:space="preserve"> to $1.12.</w:t>
      </w:r>
    </w:p>
    <w:p w:rsidR="00000000" w:rsidDel="00000000" w:rsidP="00000000" w:rsidRDefault="00000000" w:rsidRPr="00000000" w14:paraId="0000139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39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shd w:fill="fef8d9" w:val="clear"/>
        </w:rPr>
      </w:pPr>
      <w:r w:rsidDel="00000000" w:rsidR="00000000" w:rsidRPr="00000000">
        <w:rPr>
          <w:rFonts w:ascii="Arial" w:cs="Arial" w:eastAsia="Arial" w:hAnsi="Arial"/>
          <w:smallCaps w:val="0"/>
          <w:sz w:val="20"/>
          <w:szCs w:val="20"/>
          <w:rtl w:val="0"/>
        </w:rPr>
        <w:t xml:space="preserve">Related: </w:t>
      </w:r>
      <w:hyperlink r:id="rId889">
        <w:r w:rsidDel="00000000" w:rsidR="00000000" w:rsidRPr="00000000">
          <w:rPr>
            <w:rFonts w:ascii="Arial" w:cs="Arial" w:eastAsia="Arial" w:hAnsi="Arial"/>
            <w:smallCaps w:val="0"/>
            <w:color w:val="0000ff"/>
            <w:sz w:val="20"/>
            <w:szCs w:val="20"/>
            <w:rtl w:val="0"/>
          </w:rPr>
          <w:t xml:space="preserve">Swedish </w:t>
        </w:r>
      </w:hyperlink>
      <w:hyperlink r:id="rId890">
        <w:r w:rsidDel="00000000" w:rsidR="00000000" w:rsidRPr="00000000">
          <w:rPr>
            <w:rFonts w:ascii="Arial" w:cs="Arial" w:eastAsia="Arial" w:hAnsi="Arial"/>
            <w:b w:val="1"/>
            <w:smallCaps w:val="0"/>
            <w:color w:val="0000ff"/>
            <w:sz w:val="20"/>
            <w:szCs w:val="20"/>
            <w:rtl w:val="0"/>
          </w:rPr>
          <w:t xml:space="preserve"> </w:t>
        </w:r>
      </w:hyperlink>
      <w:hyperlink r:id="rId891">
        <w:r w:rsidDel="00000000" w:rsidR="00000000" w:rsidRPr="00000000">
          <w:rPr>
            <w:rFonts w:ascii="Arial" w:cs="Arial" w:eastAsia="Arial" w:hAnsi="Arial"/>
            <w:b w:val="1"/>
            <w:smallCaps w:val="0"/>
            <w:color w:val="0000ff"/>
            <w:sz w:val="20"/>
            <w:szCs w:val="20"/>
            <w:shd w:fill="fef8d9" w:val="clear"/>
            <w:rtl w:val="0"/>
          </w:rPr>
          <w:t xml:space="preserve">digital asset</w:t>
        </w:r>
      </w:hyperlink>
      <w:hyperlink r:id="rId892">
        <w:r w:rsidDel="00000000" w:rsidR="00000000" w:rsidRPr="00000000">
          <w:rPr>
            <w:rFonts w:ascii="Arial" w:cs="Arial" w:eastAsia="Arial" w:hAnsi="Arial"/>
            <w:smallCaps w:val="0"/>
            <w:color w:val="0000ff"/>
            <w:sz w:val="20"/>
            <w:szCs w:val="20"/>
            <w:shd w:fill="fef8d9" w:val="clear"/>
            <w:rtl w:val="0"/>
          </w:rPr>
          <w:t xml:space="preserve"> manager launches Avalanche, Cardano ETP on Nasdaq Helsinki</w:t>
        </w:r>
      </w:hyperlink>
      <w:r w:rsidDel="00000000" w:rsidR="00000000" w:rsidRPr="00000000">
        <w:rPr>
          <w:rtl w:val="0"/>
        </w:rPr>
      </w:r>
    </w:p>
    <w:p w:rsidR="00000000" w:rsidDel="00000000" w:rsidP="00000000" w:rsidRDefault="00000000" w:rsidRPr="00000000" w14:paraId="0000139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shd w:fill="fef8d9" w:val="clear"/>
        </w:rPr>
      </w:pPr>
      <w:r w:rsidDel="00000000" w:rsidR="00000000" w:rsidRPr="00000000">
        <w:rPr>
          <w:rtl w:val="0"/>
        </w:rPr>
      </w:r>
    </w:p>
    <w:p w:rsidR="00000000" w:rsidDel="00000000" w:rsidP="00000000" w:rsidRDefault="00000000" w:rsidRPr="00000000" w14:paraId="0000139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bull flag targets $3.57</w:t>
      </w:r>
    </w:p>
    <w:p w:rsidR="00000000" w:rsidDel="00000000" w:rsidP="00000000" w:rsidRDefault="00000000" w:rsidRPr="00000000" w14:paraId="000013A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3A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/USD pair is expected to resume its prevailing </w:t>
      </w:r>
      <w:r w:rsidDel="00000000" w:rsidR="00000000" w:rsidRPr="00000000">
        <w:rPr>
          <w:rFonts w:ascii="Arial" w:cs="Arial" w:eastAsia="Arial" w:hAnsi="Arial"/>
          <w:b w:val="1"/>
          <w:smallCaps w:val="0"/>
          <w:sz w:val="20"/>
          <w:szCs w:val="20"/>
          <w:shd w:fill="fef8d9" w:val="clear"/>
          <w:rtl w:val="0"/>
        </w:rPr>
        <w:t xml:space="preserve">bullish</w:t>
      </w:r>
      <w:r w:rsidDel="00000000" w:rsidR="00000000" w:rsidRPr="00000000">
        <w:rPr>
          <w:rFonts w:ascii="Arial" w:cs="Arial" w:eastAsia="Arial" w:hAnsi="Arial"/>
          <w:smallCaps w:val="0"/>
          <w:sz w:val="20"/>
          <w:szCs w:val="20"/>
          <w:rtl w:val="0"/>
        </w:rPr>
        <w:t xml:space="preserve"> momentum despite the recent drop to $0.51 as it paints a classic technical structure with an upside outlook.</w:t>
      </w:r>
    </w:p>
    <w:p w:rsidR="00000000" w:rsidDel="00000000" w:rsidP="00000000" w:rsidRDefault="00000000" w:rsidRPr="00000000" w14:paraId="000013A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3A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Key takeaways:</w:t>
      </w:r>
    </w:p>
    <w:p w:rsidR="00000000" w:rsidDel="00000000" w:rsidP="00000000" w:rsidRDefault="00000000" w:rsidRPr="00000000" w14:paraId="000013A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3A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price action has a </w:t>
      </w:r>
      <w:hyperlink r:id="rId893">
        <w:r w:rsidDel="00000000" w:rsidR="00000000" w:rsidRPr="00000000">
          <w:rPr>
            <w:rFonts w:ascii="Arial" w:cs="Arial" w:eastAsia="Arial" w:hAnsi="Arial"/>
            <w:smallCaps w:val="0"/>
            <w:color w:val="0000ff"/>
            <w:sz w:val="20"/>
            <w:szCs w:val="20"/>
            <w:rtl w:val="0"/>
          </w:rPr>
          <w:t xml:space="preserve">bull flag</w:t>
        </w:r>
      </w:hyperlink>
      <w:r w:rsidDel="00000000" w:rsidR="00000000" w:rsidRPr="00000000">
        <w:rPr>
          <w:rFonts w:ascii="Arial" w:cs="Arial" w:eastAsia="Arial" w:hAnsi="Arial"/>
          <w:smallCaps w:val="0"/>
          <w:sz w:val="20"/>
          <w:szCs w:val="20"/>
          <w:rtl w:val="0"/>
        </w:rPr>
        <w:t xml:space="preserve"> pattern on the weekly chart, indicating the possibility of regaining </w:t>
      </w:r>
      <w:r w:rsidDel="00000000" w:rsidR="00000000" w:rsidRPr="00000000">
        <w:rPr>
          <w:rFonts w:ascii="Arial" w:cs="Arial" w:eastAsia="Arial" w:hAnsi="Arial"/>
          <w:b w:val="1"/>
          <w:smallCaps w:val="0"/>
          <w:sz w:val="20"/>
          <w:szCs w:val="20"/>
          <w:shd w:fill="fef8d9" w:val="clear"/>
          <w:rtl w:val="0"/>
        </w:rPr>
        <w:t xml:space="preserve">bullish</w:t>
      </w:r>
      <w:r w:rsidDel="00000000" w:rsidR="00000000" w:rsidRPr="00000000">
        <w:rPr>
          <w:rFonts w:ascii="Arial" w:cs="Arial" w:eastAsia="Arial" w:hAnsi="Arial"/>
          <w:smallCaps w:val="0"/>
          <w:sz w:val="20"/>
          <w:szCs w:val="20"/>
          <w:rtl w:val="0"/>
        </w:rPr>
        <w:t xml:space="preserve"> momentum if key support levels hold.</w:t>
      </w:r>
    </w:p>
    <w:p w:rsidR="00000000" w:rsidDel="00000000" w:rsidP="00000000" w:rsidRDefault="00000000" w:rsidRPr="00000000" w14:paraId="000013A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3A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The bull flag developed following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’s rally from $0.33 in early November 2024 to a three-year high of $1.32 on Dec. 3, 2024, confirming a larger symmetrical triangle breakout.</w:t>
      </w:r>
    </w:p>
    <w:p w:rsidR="00000000" w:rsidDel="00000000" w:rsidP="00000000" w:rsidRDefault="00000000" w:rsidRPr="00000000" w14:paraId="000013A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3A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is currently marching toward the upper boundary of the flag at $0.90. A break above this level could trigger another rally.</w:t>
      </w:r>
    </w:p>
    <w:p w:rsidR="00000000" w:rsidDel="00000000" w:rsidP="00000000" w:rsidRDefault="00000000" w:rsidRPr="00000000" w14:paraId="000013A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3A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The bull flag’s upside target for February, derived from the height of the previous rally, is approximately $3.57, representing almost 300% gains from the current level.</w:t>
      </w:r>
    </w:p>
    <w:p w:rsidR="00000000" w:rsidDel="00000000" w:rsidP="00000000" w:rsidRDefault="00000000" w:rsidRPr="00000000" w14:paraId="000013A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3A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894">
        <w:r w:rsidDel="00000000" w:rsidR="00000000" w:rsidRPr="00000000">
          <w:rPr>
            <w:rFonts w:ascii="Arial" w:cs="Arial" w:eastAsia="Arial" w:hAnsi="Arial"/>
            <w:smallCaps w:val="0"/>
            <w:color w:val="0000ff"/>
            <w:sz w:val="20"/>
            <w:szCs w:val="20"/>
            <w:rtl w:val="0"/>
          </w:rPr>
          <w:t xml:space="preserve">Markets, Cardano, Tech Analysis, Market Analysis, Trading, Altcoin Watch</w:t>
        </w:r>
      </w:hyperlink>
      <w:r w:rsidDel="00000000" w:rsidR="00000000" w:rsidRPr="00000000">
        <w:rPr>
          <w:rtl w:val="0"/>
        </w:rPr>
      </w:r>
    </w:p>
    <w:p w:rsidR="00000000" w:rsidDel="00000000" w:rsidP="00000000" w:rsidRDefault="00000000" w:rsidRPr="00000000" w14:paraId="000013A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3A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/USD weekly chart depicting a bull flag. Source: Cointelegraph/ </w:t>
      </w:r>
      <w:hyperlink r:id="rId895">
        <w:r w:rsidDel="00000000" w:rsidR="00000000" w:rsidRPr="00000000">
          <w:rPr>
            <w:rFonts w:ascii="Arial" w:cs="Arial" w:eastAsia="Arial" w:hAnsi="Arial"/>
            <w:smallCaps w:val="0"/>
            <w:color w:val="0000ff"/>
            <w:sz w:val="20"/>
            <w:szCs w:val="20"/>
            <w:rtl w:val="0"/>
          </w:rPr>
          <w:t xml:space="preserve">TradingView</w:t>
        </w:r>
      </w:hyperlink>
      <w:r w:rsidDel="00000000" w:rsidR="00000000" w:rsidRPr="00000000">
        <w:rPr>
          <w:rtl w:val="0"/>
        </w:rPr>
      </w:r>
    </w:p>
    <w:p w:rsidR="00000000" w:rsidDel="00000000" w:rsidP="00000000" w:rsidRDefault="00000000" w:rsidRPr="00000000" w14:paraId="000013B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3B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The </w:t>
      </w:r>
      <w:hyperlink r:id="rId896">
        <w:r w:rsidDel="00000000" w:rsidR="00000000" w:rsidRPr="00000000">
          <w:rPr>
            <w:rFonts w:ascii="Arial" w:cs="Arial" w:eastAsia="Arial" w:hAnsi="Arial"/>
            <w:smallCaps w:val="0"/>
            <w:color w:val="0000ff"/>
            <w:sz w:val="20"/>
            <w:szCs w:val="20"/>
            <w:rtl w:val="0"/>
          </w:rPr>
          <w:t xml:space="preserve">relative strength index</w:t>
        </w:r>
      </w:hyperlink>
      <w:r w:rsidDel="00000000" w:rsidR="00000000" w:rsidRPr="00000000">
        <w:rPr>
          <w:rFonts w:ascii="Arial" w:cs="Arial" w:eastAsia="Arial" w:hAnsi="Arial"/>
          <w:smallCaps w:val="0"/>
          <w:sz w:val="20"/>
          <w:szCs w:val="20"/>
          <w:rtl w:val="0"/>
        </w:rPr>
        <w:t xml:space="preserve"> (RSI) is above the midline and has risen from 47 to 52 over the last seven days, indicating an increasing </w:t>
      </w:r>
      <w:r w:rsidDel="00000000" w:rsidR="00000000" w:rsidRPr="00000000">
        <w:rPr>
          <w:rFonts w:ascii="Arial" w:cs="Arial" w:eastAsia="Arial" w:hAnsi="Arial"/>
          <w:b w:val="1"/>
          <w:smallCaps w:val="0"/>
          <w:sz w:val="20"/>
          <w:szCs w:val="20"/>
          <w:shd w:fill="fef8d9" w:val="clear"/>
          <w:rtl w:val="0"/>
        </w:rPr>
        <w:t xml:space="preserve">bullish</w:t>
      </w:r>
      <w:r w:rsidDel="00000000" w:rsidR="00000000" w:rsidRPr="00000000">
        <w:rPr>
          <w:rFonts w:ascii="Arial" w:cs="Arial" w:eastAsia="Arial" w:hAnsi="Arial"/>
          <w:smallCaps w:val="0"/>
          <w:sz w:val="20"/>
          <w:szCs w:val="20"/>
          <w:rtl w:val="0"/>
        </w:rPr>
        <w:t xml:space="preserve"> momentum.</w:t>
      </w:r>
    </w:p>
    <w:p w:rsidR="00000000" w:rsidDel="00000000" w:rsidP="00000000" w:rsidRDefault="00000000" w:rsidRPr="00000000" w14:paraId="000013B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3B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This article does not contain investment advice or recommendations. Every investment and trading move involves risk, and readers should conduct their own research when making a decision.</w:t>
      </w:r>
    </w:p>
    <w:p w:rsidR="00000000" w:rsidDel="00000000" w:rsidP="00000000" w:rsidRDefault="00000000" w:rsidRPr="00000000" w14:paraId="000013B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3B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897">
        <w:r w:rsidDel="00000000" w:rsidR="00000000" w:rsidRPr="00000000">
          <w:rPr>
            <w:rFonts w:ascii="Arial" w:cs="Arial" w:eastAsia="Arial" w:hAnsi="Arial"/>
            <w:smallCaps w:val="0"/>
            <w:color w:val="0000ff"/>
            <w:sz w:val="20"/>
            <w:szCs w:val="20"/>
            <w:rtl w:val="0"/>
          </w:rPr>
          <w:t xml:space="preserve">Click to view image.</w:t>
        </w:r>
      </w:hyperlink>
      <w:r w:rsidDel="00000000" w:rsidR="00000000" w:rsidRPr="00000000">
        <w:rPr>
          <w:rtl w:val="0"/>
        </w:rPr>
      </w:r>
    </w:p>
    <w:p w:rsidR="00000000" w:rsidDel="00000000" w:rsidP="00000000" w:rsidRDefault="00000000" w:rsidRPr="00000000" w14:paraId="000013B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3B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Document CONTEL0020250211el2b0002v</w:t>
      </w:r>
    </w:p>
    <w:p w:rsidR="00000000" w:rsidDel="00000000" w:rsidP="00000000" w:rsidRDefault="00000000" w:rsidRPr="00000000" w14:paraId="000013B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13B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Fonts w:ascii="Arial" w:cs="Arial" w:eastAsia="Arial" w:hAnsi="Arial"/>
          <w:b w:val="1"/>
          <w:smallCaps w:val="0"/>
          <w:sz w:val="20"/>
          <w:szCs w:val="20"/>
          <w:rtl w:val="0"/>
        </w:rPr>
        <w:t xml:space="preserve">Bitcoin, top altcoins are ripping attention from memecoins: Santiment</w:t>
      </w:r>
    </w:p>
    <w:p w:rsidR="00000000" w:rsidDel="00000000" w:rsidP="00000000" w:rsidRDefault="00000000" w:rsidRPr="00000000" w14:paraId="000013B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tl w:val="0"/>
        </w:rPr>
      </w:r>
    </w:p>
    <w:p w:rsidR="00000000" w:rsidDel="00000000" w:rsidP="00000000" w:rsidRDefault="00000000" w:rsidRPr="00000000" w14:paraId="000013B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Cointelegraph By Stephen Katte </w:t>
      </w:r>
    </w:p>
    <w:p w:rsidR="00000000" w:rsidDel="00000000" w:rsidP="00000000" w:rsidRDefault="00000000" w:rsidRPr="00000000" w14:paraId="000013B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591 words</w:t>
      </w:r>
    </w:p>
    <w:p w:rsidR="00000000" w:rsidDel="00000000" w:rsidP="00000000" w:rsidRDefault="00000000" w:rsidRPr="00000000" w14:paraId="000013B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11 February 2025</w:t>
      </w:r>
    </w:p>
    <w:p w:rsidR="00000000" w:rsidDel="00000000" w:rsidP="00000000" w:rsidRDefault="00000000" w:rsidRPr="00000000" w14:paraId="000013B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Cointelegraph</w:t>
      </w:r>
    </w:p>
    <w:p w:rsidR="00000000" w:rsidDel="00000000" w:rsidP="00000000" w:rsidRDefault="00000000" w:rsidRPr="00000000" w14:paraId="000013B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CONTEL</w:t>
      </w:r>
    </w:p>
    <w:p w:rsidR="00000000" w:rsidDel="00000000" w:rsidP="00000000" w:rsidRDefault="00000000" w:rsidRPr="00000000" w14:paraId="000013C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English</w:t>
      </w:r>
    </w:p>
    <w:p w:rsidR="00000000" w:rsidDel="00000000" w:rsidP="00000000" w:rsidRDefault="00000000" w:rsidRPr="00000000" w14:paraId="000013C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Cointelegraph 2025. All rights reserved. </w:t>
      </w:r>
    </w:p>
    <w:p w:rsidR="00000000" w:rsidDel="00000000" w:rsidP="00000000" w:rsidRDefault="00000000" w:rsidRPr="00000000" w14:paraId="000013C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3C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Interest in memecoins has dropped as the crypto community shifts focus to Bitcoin and layer 1 assets, possibly indicating the market has entered a healthier cycle.</w:t>
      </w:r>
    </w:p>
    <w:p w:rsidR="00000000" w:rsidDel="00000000" w:rsidP="00000000" w:rsidRDefault="00000000" w:rsidRPr="00000000" w14:paraId="000013C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3C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898">
        <w:r w:rsidDel="00000000" w:rsidR="00000000" w:rsidRPr="00000000">
          <w:rPr>
            <w:rFonts w:ascii="Arial" w:cs="Arial" w:eastAsia="Arial" w:hAnsi="Arial"/>
            <w:smallCaps w:val="0"/>
            <w:color w:val="0000ff"/>
            <w:sz w:val="20"/>
            <w:szCs w:val="20"/>
            <w:rtl w:val="0"/>
          </w:rPr>
          <w:t xml:space="preserve">Bitcoin, top altcoins are ripping attention from memecoins: Santiment</w:t>
        </w:r>
      </w:hyperlink>
      <w:r w:rsidDel="00000000" w:rsidR="00000000" w:rsidRPr="00000000">
        <w:rPr>
          <w:rtl w:val="0"/>
        </w:rPr>
      </w:r>
    </w:p>
    <w:p w:rsidR="00000000" w:rsidDel="00000000" w:rsidP="00000000" w:rsidRDefault="00000000" w:rsidRPr="00000000" w14:paraId="000013C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3C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Crypto could be headed into a healthier market cycle as interest in memecoins wanes and attention shifts back to Bitcoin, Ether and other layer-1 altcoins, according to onchain analytics platform Santiment.</w:t>
      </w:r>
    </w:p>
    <w:p w:rsidR="00000000" w:rsidDel="00000000" w:rsidP="00000000" w:rsidRDefault="00000000" w:rsidRPr="00000000" w14:paraId="000013C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3C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Santiment’s social sentiment tracker shows that top </w:t>
      </w:r>
      <w:hyperlink r:id="rId899">
        <w:r w:rsidDel="00000000" w:rsidR="00000000" w:rsidRPr="00000000">
          <w:rPr>
            <w:rFonts w:ascii="Arial" w:cs="Arial" w:eastAsia="Arial" w:hAnsi="Arial"/>
            <w:smallCaps w:val="0"/>
            <w:color w:val="0000ff"/>
            <w:sz w:val="20"/>
            <w:szCs w:val="20"/>
            <w:rtl w:val="0"/>
          </w:rPr>
          <w:t xml:space="preserve">layer-1 blockchains</w:t>
        </w:r>
      </w:hyperlink>
      <w:r w:rsidDel="00000000" w:rsidR="00000000" w:rsidRPr="00000000">
        <w:rPr>
          <w:rFonts w:ascii="Arial" w:cs="Arial" w:eastAsia="Arial" w:hAnsi="Arial"/>
          <w:smallCaps w:val="0"/>
          <w:sz w:val="20"/>
          <w:szCs w:val="20"/>
          <w:rtl w:val="0"/>
        </w:rPr>
        <w:t xml:space="preserve"> such as Ether (</w:t>
      </w:r>
      <w:hyperlink r:id="rId900">
        <w:r w:rsidDel="00000000" w:rsidR="00000000" w:rsidRPr="00000000">
          <w:rPr>
            <w:rFonts w:ascii="Arial" w:cs="Arial" w:eastAsia="Arial" w:hAnsi="Arial"/>
            <w:smallCaps w:val="0"/>
            <w:color w:val="0000ff"/>
            <w:sz w:val="20"/>
            <w:szCs w:val="20"/>
            <w:rtl w:val="0"/>
          </w:rPr>
          <w:t xml:space="preserve">ETH</w:t>
        </w:r>
      </w:hyperlink>
      <w:r w:rsidDel="00000000" w:rsidR="00000000" w:rsidRPr="00000000">
        <w:rPr>
          <w:rFonts w:ascii="Arial" w:cs="Arial" w:eastAsia="Arial" w:hAnsi="Arial"/>
          <w:smallCaps w:val="0"/>
          <w:sz w:val="20"/>
          <w:szCs w:val="20"/>
          <w:rtl w:val="0"/>
        </w:rPr>
        <w:t xml:space="preserve"> ), Solana (</w:t>
      </w:r>
      <w:hyperlink r:id="rId901">
        <w:r w:rsidDel="00000000" w:rsidR="00000000" w:rsidRPr="00000000">
          <w:rPr>
            <w:rFonts w:ascii="Arial" w:cs="Arial" w:eastAsia="Arial" w:hAnsi="Arial"/>
            <w:smallCaps w:val="0"/>
            <w:color w:val="0000ff"/>
            <w:sz w:val="20"/>
            <w:szCs w:val="20"/>
            <w:rtl w:val="0"/>
          </w:rPr>
          <w:t xml:space="preserve">SOL</w:t>
        </w:r>
      </w:hyperlink>
      <w:r w:rsidDel="00000000" w:rsidR="00000000" w:rsidRPr="00000000">
        <w:rPr>
          <w:rFonts w:ascii="Arial" w:cs="Arial" w:eastAsia="Arial" w:hAnsi="Arial"/>
          <w:smallCaps w:val="0"/>
          <w:sz w:val="20"/>
          <w:szCs w:val="20"/>
          <w:rtl w:val="0"/>
        </w:rPr>
        <w:t xml:space="preserve"> ), Toncoin (</w:t>
      </w:r>
      <w:hyperlink r:id="rId902">
        <w:r w:rsidDel="00000000" w:rsidR="00000000" w:rsidRPr="00000000">
          <w:rPr>
            <w:rFonts w:ascii="Arial" w:cs="Arial" w:eastAsia="Arial" w:hAnsi="Arial"/>
            <w:smallCaps w:val="0"/>
            <w:color w:val="0000ff"/>
            <w:sz w:val="20"/>
            <w:szCs w:val="20"/>
            <w:rtl w:val="0"/>
          </w:rPr>
          <w:t xml:space="preserve">TON</w:t>
        </w:r>
      </w:hyperlink>
      <w:r w:rsidDel="00000000" w:rsidR="00000000" w:rsidRPr="00000000">
        <w:rPr>
          <w:rFonts w:ascii="Arial" w:cs="Arial" w:eastAsia="Arial" w:hAnsi="Arial"/>
          <w:smallCaps w:val="0"/>
          <w:sz w:val="20"/>
          <w:szCs w:val="20"/>
          <w:rtl w:val="0"/>
        </w:rPr>
        <w:t xml:space="preserve"> ) and Cardano (</w:t>
      </w:r>
      <w:hyperlink r:id="rId903">
        <w:r w:rsidDel="00000000" w:rsidR="00000000" w:rsidRPr="00000000">
          <w:rPr>
            <w:rFonts w:ascii="Arial" w:cs="Arial" w:eastAsia="Arial" w:hAnsi="Arial"/>
            <w:b w:val="1"/>
            <w:smallCaps w:val="0"/>
            <w:color w:val="0000ff"/>
            <w:sz w:val="20"/>
            <w:szCs w:val="20"/>
            <w:rtl w:val="0"/>
          </w:rPr>
          <w:t xml:space="preserve"> </w:t>
        </w:r>
      </w:hyperlink>
      <w:hyperlink r:id="rId904">
        <w:r w:rsidDel="00000000" w:rsidR="00000000" w:rsidRPr="00000000">
          <w:rPr>
            <w:rFonts w:ascii="Arial" w:cs="Arial" w:eastAsia="Arial" w:hAnsi="Arial"/>
            <w:b w:val="1"/>
            <w:smallCaps w:val="0"/>
            <w:color w:val="0000ff"/>
            <w:sz w:val="20"/>
            <w:szCs w:val="20"/>
            <w:shd w:fill="fef8d9" w:val="clear"/>
            <w:rtl w:val="0"/>
          </w:rPr>
          <w:t xml:space="preserve">ADA</w:t>
        </w:r>
      </w:hyperlink>
      <w:r w:rsidDel="00000000" w:rsidR="00000000" w:rsidRPr="00000000">
        <w:rPr>
          <w:rFonts w:ascii="Arial" w:cs="Arial" w:eastAsia="Arial" w:hAnsi="Arial"/>
          <w:smallCaps w:val="0"/>
          <w:sz w:val="20"/>
          <w:szCs w:val="20"/>
          <w:rtl w:val="0"/>
        </w:rPr>
        <w:t xml:space="preserve"> ) are dominating 44.2% of discussions among specific coins, while the top six memecoins are only getting 4% of the discussion on social media, the platform </w:t>
      </w:r>
      <w:hyperlink r:id="rId905">
        <w:r w:rsidDel="00000000" w:rsidR="00000000" w:rsidRPr="00000000">
          <w:rPr>
            <w:rFonts w:ascii="Arial" w:cs="Arial" w:eastAsia="Arial" w:hAnsi="Arial"/>
            <w:smallCaps w:val="0"/>
            <w:color w:val="0000ff"/>
            <w:sz w:val="20"/>
            <w:szCs w:val="20"/>
            <w:rtl w:val="0"/>
          </w:rPr>
          <w:t xml:space="preserve">said</w:t>
        </w:r>
      </w:hyperlink>
      <w:r w:rsidDel="00000000" w:rsidR="00000000" w:rsidRPr="00000000">
        <w:rPr>
          <w:rFonts w:ascii="Arial" w:cs="Arial" w:eastAsia="Arial" w:hAnsi="Arial"/>
          <w:smallCaps w:val="0"/>
          <w:sz w:val="20"/>
          <w:szCs w:val="20"/>
          <w:rtl w:val="0"/>
        </w:rPr>
        <w:t xml:space="preserve"> in a Feb. 10 post to X.</w:t>
      </w:r>
    </w:p>
    <w:p w:rsidR="00000000" w:rsidDel="00000000" w:rsidP="00000000" w:rsidRDefault="00000000" w:rsidRPr="00000000" w14:paraId="000013C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3C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shift in focus away could signify a “more stable and sustainable market environment” because Bitcoin (</w:t>
      </w:r>
      <w:hyperlink r:id="rId906">
        <w:r w:rsidDel="00000000" w:rsidR="00000000" w:rsidRPr="00000000">
          <w:rPr>
            <w:rFonts w:ascii="Arial" w:cs="Arial" w:eastAsia="Arial" w:hAnsi="Arial"/>
            <w:smallCaps w:val="0"/>
            <w:color w:val="0000ff"/>
            <w:sz w:val="20"/>
            <w:szCs w:val="20"/>
            <w:rtl w:val="0"/>
          </w:rPr>
          <w:t xml:space="preserve">BTC</w:t>
        </w:r>
      </w:hyperlink>
      <w:r w:rsidDel="00000000" w:rsidR="00000000" w:rsidRPr="00000000">
        <w:rPr>
          <w:rFonts w:ascii="Arial" w:cs="Arial" w:eastAsia="Arial" w:hAnsi="Arial"/>
          <w:smallCaps w:val="0"/>
          <w:sz w:val="20"/>
          <w:szCs w:val="20"/>
          <w:rtl w:val="0"/>
        </w:rPr>
        <w:t xml:space="preserve"> ) and layer 1 networks represent the foundational infrastructure of the crypto space, it said, adding:</w:t>
      </w:r>
    </w:p>
    <w:p w:rsidR="00000000" w:rsidDel="00000000" w:rsidP="00000000" w:rsidRDefault="00000000" w:rsidRPr="00000000" w14:paraId="000013C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3C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“Increased focus on these assets usually reflects a more mature and informed approach by the community, which prioritizes security, innovation, and real-world adoption.”</w:t>
      </w:r>
    </w:p>
    <w:p w:rsidR="00000000" w:rsidDel="00000000" w:rsidP="00000000" w:rsidRDefault="00000000" w:rsidRPr="00000000" w14:paraId="000013C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3C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“Layer-1 blockchains support smart contracts, decentralized applications, and network scalability — key drivers of long-term growth in the industry,” it said.</w:t>
      </w:r>
    </w:p>
    <w:p w:rsidR="00000000" w:rsidDel="00000000" w:rsidP="00000000" w:rsidRDefault="00000000" w:rsidRPr="00000000" w14:paraId="000013D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3D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907">
        <w:r w:rsidDel="00000000" w:rsidR="00000000" w:rsidRPr="00000000">
          <w:rPr>
            <w:rFonts w:ascii="Arial" w:cs="Arial" w:eastAsia="Arial" w:hAnsi="Arial"/>
            <w:smallCaps w:val="0"/>
            <w:color w:val="0000ff"/>
            <w:sz w:val="20"/>
            <w:szCs w:val="20"/>
            <w:rtl w:val="0"/>
          </w:rPr>
          <w:t xml:space="preserve">Data, Memecoin</w:t>
        </w:r>
      </w:hyperlink>
      <w:r w:rsidDel="00000000" w:rsidR="00000000" w:rsidRPr="00000000">
        <w:rPr>
          <w:rtl w:val="0"/>
        </w:rPr>
      </w:r>
    </w:p>
    <w:p w:rsidR="00000000" w:rsidDel="00000000" w:rsidP="00000000" w:rsidRDefault="00000000" w:rsidRPr="00000000" w14:paraId="000013D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3D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Traders are talking about Bitcoin and altcoins more than memecoins lately. Source: </w:t>
      </w:r>
      <w:hyperlink r:id="rId908">
        <w:r w:rsidDel="00000000" w:rsidR="00000000" w:rsidRPr="00000000">
          <w:rPr>
            <w:rFonts w:ascii="Arial" w:cs="Arial" w:eastAsia="Arial" w:hAnsi="Arial"/>
            <w:smallCaps w:val="0"/>
            <w:color w:val="0000ff"/>
            <w:sz w:val="20"/>
            <w:szCs w:val="20"/>
            <w:rtl w:val="0"/>
          </w:rPr>
          <w:t xml:space="preserve">Santiment</w:t>
        </w:r>
      </w:hyperlink>
      <w:r w:rsidDel="00000000" w:rsidR="00000000" w:rsidRPr="00000000">
        <w:rPr>
          <w:rtl w:val="0"/>
        </w:rPr>
      </w:r>
    </w:p>
    <w:p w:rsidR="00000000" w:rsidDel="00000000" w:rsidP="00000000" w:rsidRDefault="00000000" w:rsidRPr="00000000" w14:paraId="000013D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3D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tracker also found memecoins such as Dogecoin (</w:t>
      </w:r>
      <w:hyperlink r:id="rId909">
        <w:r w:rsidDel="00000000" w:rsidR="00000000" w:rsidRPr="00000000">
          <w:rPr>
            <w:rFonts w:ascii="Arial" w:cs="Arial" w:eastAsia="Arial" w:hAnsi="Arial"/>
            <w:smallCaps w:val="0"/>
            <w:color w:val="0000ff"/>
            <w:sz w:val="20"/>
            <w:szCs w:val="20"/>
            <w:rtl w:val="0"/>
          </w:rPr>
          <w:t xml:space="preserve">DOGE</w:t>
        </w:r>
      </w:hyperlink>
      <w:r w:rsidDel="00000000" w:rsidR="00000000" w:rsidRPr="00000000">
        <w:rPr>
          <w:rFonts w:ascii="Arial" w:cs="Arial" w:eastAsia="Arial" w:hAnsi="Arial"/>
          <w:smallCaps w:val="0"/>
          <w:sz w:val="20"/>
          <w:szCs w:val="20"/>
          <w:rtl w:val="0"/>
        </w:rPr>
        <w:t xml:space="preserve"> ), Shiba Inu (</w:t>
      </w:r>
      <w:hyperlink r:id="rId910">
        <w:r w:rsidDel="00000000" w:rsidR="00000000" w:rsidRPr="00000000">
          <w:rPr>
            <w:rFonts w:ascii="Arial" w:cs="Arial" w:eastAsia="Arial" w:hAnsi="Arial"/>
            <w:smallCaps w:val="0"/>
            <w:color w:val="0000ff"/>
            <w:sz w:val="20"/>
            <w:szCs w:val="20"/>
            <w:rtl w:val="0"/>
          </w:rPr>
          <w:t xml:space="preserve">SHIB</w:t>
        </w:r>
      </w:hyperlink>
      <w:r w:rsidDel="00000000" w:rsidR="00000000" w:rsidRPr="00000000">
        <w:rPr>
          <w:rFonts w:ascii="Arial" w:cs="Arial" w:eastAsia="Arial" w:hAnsi="Arial"/>
          <w:smallCaps w:val="0"/>
          <w:sz w:val="20"/>
          <w:szCs w:val="20"/>
          <w:rtl w:val="0"/>
        </w:rPr>
        <w:t xml:space="preserve"> ) and Pepe (</w:t>
      </w:r>
      <w:hyperlink r:id="rId911">
        <w:r w:rsidDel="00000000" w:rsidR="00000000" w:rsidRPr="00000000">
          <w:rPr>
            <w:rFonts w:ascii="Arial" w:cs="Arial" w:eastAsia="Arial" w:hAnsi="Arial"/>
            <w:smallCaps w:val="0"/>
            <w:color w:val="0000ff"/>
            <w:sz w:val="20"/>
            <w:szCs w:val="20"/>
            <w:rtl w:val="0"/>
          </w:rPr>
          <w:t xml:space="preserve">PEPE</w:t>
        </w:r>
      </w:hyperlink>
      <w:r w:rsidDel="00000000" w:rsidR="00000000" w:rsidRPr="00000000">
        <w:rPr>
          <w:rFonts w:ascii="Arial" w:cs="Arial" w:eastAsia="Arial" w:hAnsi="Arial"/>
          <w:smallCaps w:val="0"/>
          <w:sz w:val="20"/>
          <w:szCs w:val="20"/>
          <w:rtl w:val="0"/>
        </w:rPr>
        <w:t xml:space="preserve"> ) are being talked about “less and less across social media,” with Santiment speculating the drop could be </w:t>
      </w:r>
      <w:hyperlink r:id="rId912">
        <w:r w:rsidDel="00000000" w:rsidR="00000000" w:rsidRPr="00000000">
          <w:rPr>
            <w:rFonts w:ascii="Arial" w:cs="Arial" w:eastAsia="Arial" w:hAnsi="Arial"/>
            <w:smallCaps w:val="0"/>
            <w:color w:val="0000ff"/>
            <w:sz w:val="20"/>
            <w:szCs w:val="20"/>
            <w:rtl w:val="0"/>
          </w:rPr>
          <w:t xml:space="preserve">due to recent </w:t>
        </w:r>
      </w:hyperlink>
      <w:hyperlink r:id="rId913">
        <w:r w:rsidDel="00000000" w:rsidR="00000000" w:rsidRPr="00000000">
          <w:rPr>
            <w:rFonts w:ascii="Arial" w:cs="Arial" w:eastAsia="Arial" w:hAnsi="Arial"/>
            <w:b w:val="1"/>
            <w:smallCaps w:val="0"/>
            <w:color w:val="0000ff"/>
            <w:sz w:val="20"/>
            <w:szCs w:val="20"/>
            <w:rtl w:val="0"/>
          </w:rPr>
          <w:t xml:space="preserve"> </w:t>
        </w:r>
      </w:hyperlink>
      <w:hyperlink r:id="rId914">
        <w:r w:rsidDel="00000000" w:rsidR="00000000" w:rsidRPr="00000000">
          <w:rPr>
            <w:rFonts w:ascii="Arial" w:cs="Arial" w:eastAsia="Arial" w:hAnsi="Arial"/>
            <w:b w:val="1"/>
            <w:smallCaps w:val="0"/>
            <w:color w:val="0000ff"/>
            <w:sz w:val="20"/>
            <w:szCs w:val="20"/>
            <w:shd w:fill="fef8d9" w:val="clear"/>
            <w:rtl w:val="0"/>
          </w:rPr>
          <w:t xml:space="preserve">volatility</w:t>
        </w:r>
      </w:hyperlink>
      <w:r w:rsidDel="00000000" w:rsidR="00000000" w:rsidRPr="00000000">
        <w:rPr>
          <w:rFonts w:ascii="Arial" w:cs="Arial" w:eastAsia="Arial" w:hAnsi="Arial"/>
          <w:smallCaps w:val="0"/>
          <w:sz w:val="20"/>
          <w:szCs w:val="20"/>
          <w:rtl w:val="0"/>
        </w:rPr>
        <w:t xml:space="preserve">.</w:t>
      </w:r>
    </w:p>
    <w:p w:rsidR="00000000" w:rsidDel="00000000" w:rsidP="00000000" w:rsidRDefault="00000000" w:rsidRPr="00000000" w14:paraId="000013D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3D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social sentiment tracker trawls through crypto-specific social media channels such as X and Telegram for the top 10 words that have seen the most significant increase in social media mentions compared to the previous two weeks, </w:t>
      </w:r>
      <w:hyperlink r:id="rId915">
        <w:r w:rsidDel="00000000" w:rsidR="00000000" w:rsidRPr="00000000">
          <w:rPr>
            <w:rFonts w:ascii="Arial" w:cs="Arial" w:eastAsia="Arial" w:hAnsi="Arial"/>
            <w:smallCaps w:val="0"/>
            <w:color w:val="0000ff"/>
            <w:sz w:val="20"/>
            <w:szCs w:val="20"/>
            <w:rtl w:val="0"/>
          </w:rPr>
          <w:t xml:space="preserve">according</w:t>
        </w:r>
      </w:hyperlink>
      <w:r w:rsidDel="00000000" w:rsidR="00000000" w:rsidRPr="00000000">
        <w:rPr>
          <w:rFonts w:ascii="Arial" w:cs="Arial" w:eastAsia="Arial" w:hAnsi="Arial"/>
          <w:smallCaps w:val="0"/>
          <w:sz w:val="20"/>
          <w:szCs w:val="20"/>
          <w:rtl w:val="0"/>
        </w:rPr>
        <w:t xml:space="preserve"> to its methodology.</w:t>
      </w:r>
    </w:p>
    <w:p w:rsidR="00000000" w:rsidDel="00000000" w:rsidP="00000000" w:rsidRDefault="00000000" w:rsidRPr="00000000" w14:paraId="000013D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3D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Santiment said cycles dominated by memecoins typically signal a phase where traders are chasing short-term gains and precede market corrections as hype fades.</w:t>
      </w:r>
    </w:p>
    <w:p w:rsidR="00000000" w:rsidDel="00000000" w:rsidP="00000000" w:rsidRDefault="00000000" w:rsidRPr="00000000" w14:paraId="000013D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3D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Memecoin activity flourished after the </w:t>
      </w:r>
      <w:hyperlink r:id="rId916">
        <w:r w:rsidDel="00000000" w:rsidR="00000000" w:rsidRPr="00000000">
          <w:rPr>
            <w:rFonts w:ascii="Arial" w:cs="Arial" w:eastAsia="Arial" w:hAnsi="Arial"/>
            <w:smallCaps w:val="0"/>
            <w:color w:val="0000ff"/>
            <w:sz w:val="20"/>
            <w:szCs w:val="20"/>
            <w:rtl w:val="0"/>
          </w:rPr>
          <w:t xml:space="preserve">launch of US President Donald Trump’s memecoin</w:t>
        </w:r>
      </w:hyperlink>
      <w:r w:rsidDel="00000000" w:rsidR="00000000" w:rsidRPr="00000000">
        <w:rPr>
          <w:rFonts w:ascii="Arial" w:cs="Arial" w:eastAsia="Arial" w:hAnsi="Arial"/>
          <w:smallCaps w:val="0"/>
          <w:sz w:val="20"/>
          <w:szCs w:val="20"/>
          <w:rtl w:val="0"/>
        </w:rPr>
        <w:t xml:space="preserve">, with Pump.fun usage </w:t>
      </w:r>
      <w:hyperlink r:id="rId917">
        <w:r w:rsidDel="00000000" w:rsidR="00000000" w:rsidRPr="00000000">
          <w:rPr>
            <w:rFonts w:ascii="Arial" w:cs="Arial" w:eastAsia="Arial" w:hAnsi="Arial"/>
            <w:smallCaps w:val="0"/>
            <w:color w:val="0000ff"/>
            <w:sz w:val="20"/>
            <w:szCs w:val="20"/>
            <w:rtl w:val="0"/>
          </w:rPr>
          <w:t xml:space="preserve">recording an all-time high</w:t>
        </w:r>
      </w:hyperlink>
      <w:r w:rsidDel="00000000" w:rsidR="00000000" w:rsidRPr="00000000">
        <w:rPr>
          <w:rFonts w:ascii="Arial" w:cs="Arial" w:eastAsia="Arial" w:hAnsi="Arial"/>
          <w:smallCaps w:val="0"/>
          <w:sz w:val="20"/>
          <w:szCs w:val="20"/>
          <w:rtl w:val="0"/>
        </w:rPr>
        <w:t xml:space="preserve"> of $3.3 billion in weekly trading volume.</w:t>
      </w:r>
    </w:p>
    <w:p w:rsidR="00000000" w:rsidDel="00000000" w:rsidP="00000000" w:rsidRDefault="00000000" w:rsidRPr="00000000" w14:paraId="000013D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3D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Millions worth of Bitcoin and Ether on the move</w:t>
      </w:r>
    </w:p>
    <w:p w:rsidR="00000000" w:rsidDel="00000000" w:rsidP="00000000" w:rsidRDefault="00000000" w:rsidRPr="00000000" w14:paraId="000013D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3D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Meanwhile, in a Feb. 11 </w:t>
      </w:r>
      <w:hyperlink r:id="rId918">
        <w:r w:rsidDel="00000000" w:rsidR="00000000" w:rsidRPr="00000000">
          <w:rPr>
            <w:rFonts w:ascii="Arial" w:cs="Arial" w:eastAsia="Arial" w:hAnsi="Arial"/>
            <w:smallCaps w:val="0"/>
            <w:color w:val="0000ff"/>
            <w:sz w:val="20"/>
            <w:szCs w:val="20"/>
            <w:rtl w:val="0"/>
          </w:rPr>
          <w:t xml:space="preserve">update</w:t>
        </w:r>
      </w:hyperlink>
      <w:r w:rsidDel="00000000" w:rsidR="00000000" w:rsidRPr="00000000">
        <w:rPr>
          <w:rFonts w:ascii="Arial" w:cs="Arial" w:eastAsia="Arial" w:hAnsi="Arial"/>
          <w:smallCaps w:val="0"/>
          <w:sz w:val="20"/>
          <w:szCs w:val="20"/>
          <w:rtl w:val="0"/>
        </w:rPr>
        <w:t xml:space="preserve"> to X, Santiment said 224,410 Ether exited exchanges between Feb. 8 and Feb. 9, the most significant movement of </w:t>
      </w:r>
      <w:hyperlink r:id="rId919">
        <w:r w:rsidDel="00000000" w:rsidR="00000000" w:rsidRPr="00000000">
          <w:rPr>
            <w:rFonts w:ascii="Arial" w:cs="Arial" w:eastAsia="Arial" w:hAnsi="Arial"/>
            <w:smallCaps w:val="0"/>
            <w:color w:val="0000ff"/>
            <w:sz w:val="20"/>
            <w:szCs w:val="20"/>
            <w:rtl w:val="0"/>
          </w:rPr>
          <w:t xml:space="preserve">known exchange wallets</w:t>
        </w:r>
      </w:hyperlink>
      <w:r w:rsidDel="00000000" w:rsidR="00000000" w:rsidRPr="00000000">
        <w:rPr>
          <w:rFonts w:ascii="Arial" w:cs="Arial" w:eastAsia="Arial" w:hAnsi="Arial"/>
          <w:smallCaps w:val="0"/>
          <w:sz w:val="20"/>
          <w:szCs w:val="20"/>
          <w:rtl w:val="0"/>
        </w:rPr>
        <w:t xml:space="preserve"> in a single day in the last two years.</w:t>
      </w:r>
    </w:p>
    <w:p w:rsidR="00000000" w:rsidDel="00000000" w:rsidP="00000000" w:rsidRDefault="00000000" w:rsidRPr="00000000" w14:paraId="000013E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3E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“Though more of a long-term metric, this is a strong sign for Ethereum's struggling price,” Santiment said, as it signals long-term confidence by investors.</w:t>
      </w:r>
    </w:p>
    <w:p w:rsidR="00000000" w:rsidDel="00000000" w:rsidP="00000000" w:rsidRDefault="00000000" w:rsidRPr="00000000" w14:paraId="000013E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3E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920">
        <w:r w:rsidDel="00000000" w:rsidR="00000000" w:rsidRPr="00000000">
          <w:rPr>
            <w:rFonts w:ascii="Arial" w:cs="Arial" w:eastAsia="Arial" w:hAnsi="Arial"/>
            <w:smallCaps w:val="0"/>
            <w:color w:val="0000ff"/>
            <w:sz w:val="20"/>
            <w:szCs w:val="20"/>
            <w:rtl w:val="0"/>
          </w:rPr>
          <w:t xml:space="preserve">Data, Memecoin</w:t>
        </w:r>
      </w:hyperlink>
      <w:r w:rsidDel="00000000" w:rsidR="00000000" w:rsidRPr="00000000">
        <w:rPr>
          <w:rtl w:val="0"/>
        </w:rPr>
      </w:r>
    </w:p>
    <w:p w:rsidR="00000000" w:rsidDel="00000000" w:rsidP="00000000" w:rsidRDefault="00000000" w:rsidRPr="00000000" w14:paraId="000013E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3E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Source: </w:t>
      </w:r>
      <w:hyperlink r:id="rId921">
        <w:r w:rsidDel="00000000" w:rsidR="00000000" w:rsidRPr="00000000">
          <w:rPr>
            <w:rFonts w:ascii="Arial" w:cs="Arial" w:eastAsia="Arial" w:hAnsi="Arial"/>
            <w:smallCaps w:val="0"/>
            <w:color w:val="0000ff"/>
            <w:sz w:val="20"/>
            <w:szCs w:val="20"/>
            <w:rtl w:val="0"/>
          </w:rPr>
          <w:t xml:space="preserve">Santiment</w:t>
        </w:r>
      </w:hyperlink>
      <w:r w:rsidDel="00000000" w:rsidR="00000000" w:rsidRPr="00000000">
        <w:rPr>
          <w:rtl w:val="0"/>
        </w:rPr>
      </w:r>
    </w:p>
    <w:p w:rsidR="00000000" w:rsidDel="00000000" w:rsidP="00000000" w:rsidRDefault="00000000" w:rsidRPr="00000000" w14:paraId="000013E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3E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On the other hand, Crypto Dan said in a recent Quicktake market </w:t>
      </w:r>
      <w:hyperlink r:id="rId922">
        <w:r w:rsidDel="00000000" w:rsidR="00000000" w:rsidRPr="00000000">
          <w:rPr>
            <w:rFonts w:ascii="Arial" w:cs="Arial" w:eastAsia="Arial" w:hAnsi="Arial"/>
            <w:smallCaps w:val="0"/>
            <w:color w:val="0000ff"/>
            <w:sz w:val="20"/>
            <w:szCs w:val="20"/>
            <w:rtl w:val="0"/>
          </w:rPr>
          <w:t xml:space="preserve">update</w:t>
        </w:r>
      </w:hyperlink>
      <w:r w:rsidDel="00000000" w:rsidR="00000000" w:rsidRPr="00000000">
        <w:rPr>
          <w:rFonts w:ascii="Arial" w:cs="Arial" w:eastAsia="Arial" w:hAnsi="Arial"/>
          <w:smallCaps w:val="0"/>
          <w:sz w:val="20"/>
          <w:szCs w:val="20"/>
          <w:rtl w:val="0"/>
        </w:rPr>
        <w:t xml:space="preserve"> that 14,000 Bitcoin that had been inactive for the last seven to 10 years moved throughout Feb. 10.</w:t>
      </w:r>
    </w:p>
    <w:p w:rsidR="00000000" w:rsidDel="00000000" w:rsidP="00000000" w:rsidRDefault="00000000" w:rsidRPr="00000000" w14:paraId="000013E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3E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Related: </w:t>
      </w:r>
      <w:hyperlink r:id="rId923">
        <w:r w:rsidDel="00000000" w:rsidR="00000000" w:rsidRPr="00000000">
          <w:rPr>
            <w:rFonts w:ascii="Arial" w:cs="Arial" w:eastAsia="Arial" w:hAnsi="Arial"/>
            <w:smallCaps w:val="0"/>
            <w:color w:val="0000ff"/>
            <w:sz w:val="20"/>
            <w:szCs w:val="20"/>
            <w:rtl w:val="0"/>
          </w:rPr>
          <w:t xml:space="preserve">Most sell risk since 3AC collapse: 5 things to know in Bitcoin this week</w:t>
        </w:r>
      </w:hyperlink>
      <w:r w:rsidDel="00000000" w:rsidR="00000000" w:rsidRPr="00000000">
        <w:rPr>
          <w:rtl w:val="0"/>
        </w:rPr>
      </w:r>
    </w:p>
    <w:p w:rsidR="00000000" w:rsidDel="00000000" w:rsidP="00000000" w:rsidRDefault="00000000" w:rsidRPr="00000000" w14:paraId="000013E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3E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“Despite the large volume, these coins have not been transferred to any exchanges, suggesting that they are not intended for immediate sale,” said Crypto Dan, a contributor to the onchain analytics platform CryptoQuant.</w:t>
      </w:r>
    </w:p>
    <w:p w:rsidR="00000000" w:rsidDel="00000000" w:rsidP="00000000" w:rsidRDefault="00000000" w:rsidRPr="00000000" w14:paraId="000013E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3E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“This kind of movement does not necessarily mean that Bitcoin’s price will drop. In the past, similar cases have occurred, but they did not always lead to a price decline.”</w:t>
      </w:r>
    </w:p>
    <w:p w:rsidR="00000000" w:rsidDel="00000000" w:rsidP="00000000" w:rsidRDefault="00000000" w:rsidRPr="00000000" w14:paraId="000013E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3E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However, he did note that the average acquisition price of these coins is relatively low, which could influence the holders’ “future decisions regarding potential sales.”</w:t>
      </w:r>
    </w:p>
    <w:p w:rsidR="00000000" w:rsidDel="00000000" w:rsidP="00000000" w:rsidRDefault="00000000" w:rsidRPr="00000000" w14:paraId="000013F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3F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Magazine: </w:t>
      </w:r>
      <w:hyperlink r:id="rId924">
        <w:r w:rsidDel="00000000" w:rsidR="00000000" w:rsidRPr="00000000">
          <w:rPr>
            <w:rFonts w:ascii="Arial" w:cs="Arial" w:eastAsia="Arial" w:hAnsi="Arial"/>
            <w:smallCaps w:val="0"/>
            <w:color w:val="0000ff"/>
            <w:sz w:val="20"/>
            <w:szCs w:val="20"/>
            <w:rtl w:val="0"/>
          </w:rPr>
          <w:t xml:space="preserve">Trump’s crypto ventures raise conflict of interest, insider trading questions</w:t>
        </w:r>
      </w:hyperlink>
      <w:r w:rsidDel="00000000" w:rsidR="00000000" w:rsidRPr="00000000">
        <w:rPr>
          <w:rtl w:val="0"/>
        </w:rPr>
      </w:r>
    </w:p>
    <w:p w:rsidR="00000000" w:rsidDel="00000000" w:rsidP="00000000" w:rsidRDefault="00000000" w:rsidRPr="00000000" w14:paraId="000013F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3F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925">
        <w:r w:rsidDel="00000000" w:rsidR="00000000" w:rsidRPr="00000000">
          <w:rPr>
            <w:rFonts w:ascii="Arial" w:cs="Arial" w:eastAsia="Arial" w:hAnsi="Arial"/>
            <w:smallCaps w:val="0"/>
            <w:color w:val="0000ff"/>
            <w:sz w:val="20"/>
            <w:szCs w:val="20"/>
            <w:rtl w:val="0"/>
          </w:rPr>
          <w:t xml:space="preserve">Click to view image.</w:t>
        </w:r>
      </w:hyperlink>
      <w:r w:rsidDel="00000000" w:rsidR="00000000" w:rsidRPr="00000000">
        <w:rPr>
          <w:rtl w:val="0"/>
        </w:rPr>
      </w:r>
    </w:p>
    <w:p w:rsidR="00000000" w:rsidDel="00000000" w:rsidP="00000000" w:rsidRDefault="00000000" w:rsidRPr="00000000" w14:paraId="000013F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3F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Document CONTEL0020250211el2b00005</w:t>
      </w:r>
    </w:p>
    <w:p w:rsidR="00000000" w:rsidDel="00000000" w:rsidP="00000000" w:rsidRDefault="00000000" w:rsidRPr="00000000" w14:paraId="000013F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13F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shd w:fill="fef8d9" w:val="clear"/>
        </w:rPr>
      </w:pPr>
      <w:r w:rsidDel="00000000" w:rsidR="00000000" w:rsidRPr="00000000">
        <w:rPr>
          <w:rFonts w:ascii="Arial" w:cs="Arial" w:eastAsia="Arial" w:hAnsi="Arial"/>
          <w:b w:val="1"/>
          <w:smallCaps w:val="0"/>
          <w:sz w:val="20"/>
          <w:szCs w:val="20"/>
          <w:rtl w:val="0"/>
        </w:rPr>
        <w:t xml:space="preserve">XRP and Solana race toward the next crypto  </w:t>
      </w:r>
      <w:r w:rsidDel="00000000" w:rsidR="00000000" w:rsidRPr="00000000">
        <w:rPr>
          <w:rFonts w:ascii="Arial" w:cs="Arial" w:eastAsia="Arial" w:hAnsi="Arial"/>
          <w:b w:val="1"/>
          <w:smallCaps w:val="0"/>
          <w:sz w:val="20"/>
          <w:szCs w:val="20"/>
          <w:shd w:fill="fef8d9" w:val="clear"/>
          <w:rtl w:val="0"/>
        </w:rPr>
        <w:t xml:space="preserve">ETF approval </w:t>
      </w:r>
    </w:p>
    <w:p w:rsidR="00000000" w:rsidDel="00000000" w:rsidP="00000000" w:rsidRDefault="00000000" w:rsidRPr="00000000" w14:paraId="000013F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shd w:fill="fef8d9" w:val="clear"/>
        </w:rPr>
      </w:pPr>
      <w:r w:rsidDel="00000000" w:rsidR="00000000" w:rsidRPr="00000000">
        <w:rPr>
          <w:rtl w:val="0"/>
        </w:rPr>
      </w:r>
    </w:p>
    <w:p w:rsidR="00000000" w:rsidDel="00000000" w:rsidP="00000000" w:rsidRDefault="00000000" w:rsidRPr="00000000" w14:paraId="000013F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Cointelegraph By Yohan Yun </w:t>
      </w:r>
    </w:p>
    <w:p w:rsidR="00000000" w:rsidDel="00000000" w:rsidP="00000000" w:rsidRDefault="00000000" w:rsidRPr="00000000" w14:paraId="000013F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1,180 words</w:t>
      </w:r>
    </w:p>
    <w:p w:rsidR="00000000" w:rsidDel="00000000" w:rsidP="00000000" w:rsidRDefault="00000000" w:rsidRPr="00000000" w14:paraId="000013F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7 February 2025</w:t>
      </w:r>
    </w:p>
    <w:p w:rsidR="00000000" w:rsidDel="00000000" w:rsidP="00000000" w:rsidRDefault="00000000" w:rsidRPr="00000000" w14:paraId="000013F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Cointelegraph</w:t>
      </w:r>
    </w:p>
    <w:p w:rsidR="00000000" w:rsidDel="00000000" w:rsidP="00000000" w:rsidRDefault="00000000" w:rsidRPr="00000000" w14:paraId="000013F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CONTEL</w:t>
      </w:r>
    </w:p>
    <w:p w:rsidR="00000000" w:rsidDel="00000000" w:rsidP="00000000" w:rsidRDefault="00000000" w:rsidRPr="00000000" w14:paraId="000013F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English</w:t>
      </w:r>
    </w:p>
    <w:p w:rsidR="00000000" w:rsidDel="00000000" w:rsidP="00000000" w:rsidRDefault="00000000" w:rsidRPr="00000000" w14:paraId="000013F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Cointelegraph 2025. All rights reserved. </w:t>
      </w:r>
    </w:p>
    <w:p w:rsidR="00000000" w:rsidDel="00000000" w:rsidP="00000000" w:rsidRDefault="00000000" w:rsidRPr="00000000" w14:paraId="0000140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40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Bitcoin and Ethereum got their ETFs, and now Solana and XRP want to be next. But one analyst says Litecoin will come first.</w:t>
      </w:r>
    </w:p>
    <w:p w:rsidR="00000000" w:rsidDel="00000000" w:rsidP="00000000" w:rsidRDefault="00000000" w:rsidRPr="00000000" w14:paraId="0000140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40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color w:val="0000ff"/>
          <w:sz w:val="20"/>
          <w:szCs w:val="20"/>
          <w:shd w:fill="fef8d9" w:val="clear"/>
        </w:rPr>
      </w:pPr>
      <w:hyperlink r:id="rId926">
        <w:r w:rsidDel="00000000" w:rsidR="00000000" w:rsidRPr="00000000">
          <w:rPr>
            <w:rFonts w:ascii="Arial" w:cs="Arial" w:eastAsia="Arial" w:hAnsi="Arial"/>
            <w:smallCaps w:val="0"/>
            <w:color w:val="0000ff"/>
            <w:sz w:val="20"/>
            <w:szCs w:val="20"/>
            <w:rtl w:val="0"/>
          </w:rPr>
          <w:t xml:space="preserve">XRP and Solana race toward the next crypto </w:t>
        </w:r>
      </w:hyperlink>
      <w:hyperlink r:id="rId927">
        <w:r w:rsidDel="00000000" w:rsidR="00000000" w:rsidRPr="00000000">
          <w:rPr>
            <w:rFonts w:ascii="Arial" w:cs="Arial" w:eastAsia="Arial" w:hAnsi="Arial"/>
            <w:b w:val="1"/>
            <w:smallCaps w:val="0"/>
            <w:color w:val="0000ff"/>
            <w:sz w:val="20"/>
            <w:szCs w:val="20"/>
            <w:rtl w:val="0"/>
          </w:rPr>
          <w:t xml:space="preserve"> </w:t>
        </w:r>
      </w:hyperlink>
      <w:hyperlink r:id="rId928">
        <w:r w:rsidDel="00000000" w:rsidR="00000000" w:rsidRPr="00000000">
          <w:rPr>
            <w:rFonts w:ascii="Arial" w:cs="Arial" w:eastAsia="Arial" w:hAnsi="Arial"/>
            <w:b w:val="1"/>
            <w:smallCaps w:val="0"/>
            <w:color w:val="0000ff"/>
            <w:sz w:val="20"/>
            <w:szCs w:val="20"/>
            <w:shd w:fill="fef8d9" w:val="clear"/>
            <w:rtl w:val="0"/>
          </w:rPr>
          <w:t xml:space="preserve">ETF approval</w:t>
        </w:r>
      </w:hyperlink>
      <w:r w:rsidDel="00000000" w:rsidR="00000000" w:rsidRPr="00000000">
        <w:rPr>
          <w:rtl w:val="0"/>
        </w:rPr>
      </w:r>
    </w:p>
    <w:p w:rsidR="00000000" w:rsidDel="00000000" w:rsidP="00000000" w:rsidRDefault="00000000" w:rsidRPr="00000000" w14:paraId="0000140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color w:val="0000ff"/>
          <w:sz w:val="20"/>
          <w:szCs w:val="20"/>
          <w:shd w:fill="fef8d9" w:val="clear"/>
        </w:rPr>
      </w:pPr>
      <w:r w:rsidDel="00000000" w:rsidR="00000000" w:rsidRPr="00000000">
        <w:rPr>
          <w:rtl w:val="0"/>
        </w:rPr>
      </w:r>
    </w:p>
    <w:p w:rsidR="00000000" w:rsidDel="00000000" w:rsidP="00000000" w:rsidRDefault="00000000" w:rsidRPr="00000000" w14:paraId="0000140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XRP and Solana are both making strides toward securing approval for their own spot exchange-traded funds (ETFs), each with a compelling case to be the first to cross the regulatory finish line.</w:t>
      </w:r>
    </w:p>
    <w:p w:rsidR="00000000" w:rsidDel="00000000" w:rsidP="00000000" w:rsidRDefault="00000000" w:rsidRPr="00000000" w14:paraId="0000140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40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Both XRP (</w:t>
      </w:r>
      <w:hyperlink r:id="rId929">
        <w:r w:rsidDel="00000000" w:rsidR="00000000" w:rsidRPr="00000000">
          <w:rPr>
            <w:rFonts w:ascii="Arial" w:cs="Arial" w:eastAsia="Arial" w:hAnsi="Arial"/>
            <w:smallCaps w:val="0"/>
            <w:color w:val="0000ff"/>
            <w:sz w:val="20"/>
            <w:szCs w:val="20"/>
            <w:rtl w:val="0"/>
          </w:rPr>
          <w:t xml:space="preserve">XRP</w:t>
        </w:r>
      </w:hyperlink>
      <w:r w:rsidDel="00000000" w:rsidR="00000000" w:rsidRPr="00000000">
        <w:rPr>
          <w:rFonts w:ascii="Arial" w:cs="Arial" w:eastAsia="Arial" w:hAnsi="Arial"/>
          <w:smallCaps w:val="0"/>
          <w:sz w:val="20"/>
          <w:szCs w:val="20"/>
          <w:rtl w:val="0"/>
        </w:rPr>
        <w:t xml:space="preserve"> ) and Solana (</w:t>
      </w:r>
      <w:hyperlink r:id="rId930">
        <w:r w:rsidDel="00000000" w:rsidR="00000000" w:rsidRPr="00000000">
          <w:rPr>
            <w:rFonts w:ascii="Arial" w:cs="Arial" w:eastAsia="Arial" w:hAnsi="Arial"/>
            <w:smallCaps w:val="0"/>
            <w:color w:val="0000ff"/>
            <w:sz w:val="20"/>
            <w:szCs w:val="20"/>
            <w:rtl w:val="0"/>
          </w:rPr>
          <w:t xml:space="preserve">SOL</w:t>
        </w:r>
      </w:hyperlink>
      <w:r w:rsidDel="00000000" w:rsidR="00000000" w:rsidRPr="00000000">
        <w:rPr>
          <w:rFonts w:ascii="Arial" w:cs="Arial" w:eastAsia="Arial" w:hAnsi="Arial"/>
          <w:smallCaps w:val="0"/>
          <w:sz w:val="20"/>
          <w:szCs w:val="20"/>
          <w:rtl w:val="0"/>
        </w:rPr>
        <w:t xml:space="preserve"> ) have recently seen major ETF-related developments. The US Securities and Exchange Commission</w:t>
      </w:r>
      <w:hyperlink r:id="rId931">
        <w:r w:rsidDel="00000000" w:rsidR="00000000" w:rsidRPr="00000000">
          <w:rPr>
            <w:rFonts w:ascii="Arial" w:cs="Arial" w:eastAsia="Arial" w:hAnsi="Arial"/>
            <w:smallCaps w:val="0"/>
            <w:color w:val="0000ff"/>
            <w:sz w:val="20"/>
            <w:szCs w:val="20"/>
            <w:rtl w:val="0"/>
          </w:rPr>
          <w:t xml:space="preserve">formally acknowledged a Solana-based ETF application</w:t>
        </w:r>
      </w:hyperlink>
      <w:r w:rsidDel="00000000" w:rsidR="00000000" w:rsidRPr="00000000">
        <w:rPr>
          <w:rFonts w:ascii="Arial" w:cs="Arial" w:eastAsia="Arial" w:hAnsi="Arial"/>
          <w:smallCaps w:val="0"/>
          <w:sz w:val="20"/>
          <w:szCs w:val="20"/>
          <w:rtl w:val="0"/>
        </w:rPr>
        <w:t xml:space="preserve"> on Feb. 6, the same day four fund managers joined the line for XRP ETF applications.</w:t>
      </w:r>
    </w:p>
    <w:p w:rsidR="00000000" w:rsidDel="00000000" w:rsidP="00000000" w:rsidRDefault="00000000" w:rsidRPr="00000000" w14:paraId="0000140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40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On Polymarket, traders currently give </w:t>
      </w:r>
      <w:hyperlink r:id="rId932">
        <w:r w:rsidDel="00000000" w:rsidR="00000000" w:rsidRPr="00000000">
          <w:rPr>
            <w:rFonts w:ascii="Arial" w:cs="Arial" w:eastAsia="Arial" w:hAnsi="Arial"/>
            <w:smallCaps w:val="0"/>
            <w:color w:val="0000ff"/>
            <w:sz w:val="20"/>
            <w:szCs w:val="20"/>
            <w:rtl w:val="0"/>
          </w:rPr>
          <w:t xml:space="preserve">Solana ETFs</w:t>
        </w:r>
      </w:hyperlink>
      <w:r w:rsidDel="00000000" w:rsidR="00000000" w:rsidRPr="00000000">
        <w:rPr>
          <w:rFonts w:ascii="Arial" w:cs="Arial" w:eastAsia="Arial" w:hAnsi="Arial"/>
          <w:smallCaps w:val="0"/>
          <w:sz w:val="20"/>
          <w:szCs w:val="20"/>
          <w:rtl w:val="0"/>
        </w:rPr>
        <w:t xml:space="preserve"> the edge, with an 85% chance of approval in 2025, compared with </w:t>
      </w:r>
      <w:hyperlink r:id="rId933">
        <w:r w:rsidDel="00000000" w:rsidR="00000000" w:rsidRPr="00000000">
          <w:rPr>
            <w:rFonts w:ascii="Arial" w:cs="Arial" w:eastAsia="Arial" w:hAnsi="Arial"/>
            <w:smallCaps w:val="0"/>
            <w:color w:val="0000ff"/>
            <w:sz w:val="20"/>
            <w:szCs w:val="20"/>
            <w:rtl w:val="0"/>
          </w:rPr>
          <w:t xml:space="preserve">XRP’s</w:t>
        </w:r>
      </w:hyperlink>
      <w:r w:rsidDel="00000000" w:rsidR="00000000" w:rsidRPr="00000000">
        <w:rPr>
          <w:rFonts w:ascii="Arial" w:cs="Arial" w:eastAsia="Arial" w:hAnsi="Arial"/>
          <w:smallCaps w:val="0"/>
          <w:sz w:val="20"/>
          <w:szCs w:val="20"/>
          <w:rtl w:val="0"/>
        </w:rPr>
        <w:t xml:space="preserve"> 80%. However, betting volumes remain relatively low, with $34,748 staked on XRP (listed as “Ripple”) and $65,761 on Solana at the time of writing.</w:t>
      </w:r>
    </w:p>
    <w:p w:rsidR="00000000" w:rsidDel="00000000" w:rsidP="00000000" w:rsidRDefault="00000000" w:rsidRPr="00000000" w14:paraId="0000140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40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color w:val="0000ff"/>
          <w:sz w:val="20"/>
          <w:szCs w:val="20"/>
          <w:shd w:fill="fef8d9" w:val="clear"/>
        </w:rPr>
      </w:pPr>
      <w:hyperlink r:id="rId934">
        <w:r w:rsidDel="00000000" w:rsidR="00000000" w:rsidRPr="00000000">
          <w:rPr>
            <w:rFonts w:ascii="Arial" w:cs="Arial" w:eastAsia="Arial" w:hAnsi="Arial"/>
            <w:smallCaps w:val="0"/>
            <w:color w:val="0000ff"/>
            <w:sz w:val="20"/>
            <w:szCs w:val="20"/>
            <w:rtl w:val="0"/>
          </w:rPr>
          <w:t xml:space="preserve">XRP and Solana race toward the next crypto </w:t>
        </w:r>
      </w:hyperlink>
      <w:hyperlink r:id="rId935">
        <w:r w:rsidDel="00000000" w:rsidR="00000000" w:rsidRPr="00000000">
          <w:rPr>
            <w:rFonts w:ascii="Arial" w:cs="Arial" w:eastAsia="Arial" w:hAnsi="Arial"/>
            <w:b w:val="1"/>
            <w:smallCaps w:val="0"/>
            <w:color w:val="0000ff"/>
            <w:sz w:val="20"/>
            <w:szCs w:val="20"/>
            <w:rtl w:val="0"/>
          </w:rPr>
          <w:t xml:space="preserve"> </w:t>
        </w:r>
      </w:hyperlink>
      <w:hyperlink r:id="rId936">
        <w:r w:rsidDel="00000000" w:rsidR="00000000" w:rsidRPr="00000000">
          <w:rPr>
            <w:rFonts w:ascii="Arial" w:cs="Arial" w:eastAsia="Arial" w:hAnsi="Arial"/>
            <w:b w:val="1"/>
            <w:smallCaps w:val="0"/>
            <w:color w:val="0000ff"/>
            <w:sz w:val="20"/>
            <w:szCs w:val="20"/>
            <w:shd w:fill="fef8d9" w:val="clear"/>
            <w:rtl w:val="0"/>
          </w:rPr>
          <w:t xml:space="preserve">ETF approval</w:t>
        </w:r>
      </w:hyperlink>
      <w:r w:rsidDel="00000000" w:rsidR="00000000" w:rsidRPr="00000000">
        <w:rPr>
          <w:rtl w:val="0"/>
        </w:rPr>
      </w:r>
    </w:p>
    <w:p w:rsidR="00000000" w:rsidDel="00000000" w:rsidP="00000000" w:rsidRDefault="00000000" w:rsidRPr="00000000" w14:paraId="0000140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color w:val="0000ff"/>
          <w:sz w:val="20"/>
          <w:szCs w:val="20"/>
          <w:shd w:fill="fef8d9" w:val="clear"/>
        </w:rPr>
      </w:pPr>
      <w:r w:rsidDel="00000000" w:rsidR="00000000" w:rsidRPr="00000000">
        <w:rPr>
          <w:rtl w:val="0"/>
        </w:rPr>
      </w:r>
    </w:p>
    <w:p w:rsidR="00000000" w:rsidDel="00000000" w:rsidP="00000000" w:rsidRDefault="00000000" w:rsidRPr="00000000" w14:paraId="0000140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Polymarket bettors predict XRP and SOL ETF approvals in 2025. Source: Polymarket</w:t>
      </w:r>
    </w:p>
    <w:p w:rsidR="00000000" w:rsidDel="00000000" w:rsidP="00000000" w:rsidRDefault="00000000" w:rsidRPr="00000000" w14:paraId="0000140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40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More activity has emerged around a nearer-term deadline. For an </w:t>
      </w:r>
      <w:r w:rsidDel="00000000" w:rsidR="00000000" w:rsidRPr="00000000">
        <w:rPr>
          <w:rFonts w:ascii="Arial" w:cs="Arial" w:eastAsia="Arial" w:hAnsi="Arial"/>
          <w:b w:val="1"/>
          <w:smallCaps w:val="0"/>
          <w:sz w:val="20"/>
          <w:szCs w:val="20"/>
          <w:shd w:fill="fef8d9" w:val="clear"/>
          <w:rtl w:val="0"/>
        </w:rPr>
        <w:t xml:space="preserve">ETF approval</w:t>
      </w:r>
      <w:r w:rsidDel="00000000" w:rsidR="00000000" w:rsidRPr="00000000">
        <w:rPr>
          <w:rFonts w:ascii="Arial" w:cs="Arial" w:eastAsia="Arial" w:hAnsi="Arial"/>
          <w:smallCaps w:val="0"/>
          <w:sz w:val="20"/>
          <w:szCs w:val="20"/>
          <w:rtl w:val="0"/>
        </w:rPr>
        <w:t xml:space="preserve"> by July 31, bettors have </w:t>
      </w:r>
      <w:hyperlink r:id="rId937">
        <w:r w:rsidDel="00000000" w:rsidR="00000000" w:rsidRPr="00000000">
          <w:rPr>
            <w:rFonts w:ascii="Arial" w:cs="Arial" w:eastAsia="Arial" w:hAnsi="Arial"/>
            <w:smallCaps w:val="0"/>
            <w:color w:val="0000ff"/>
            <w:sz w:val="20"/>
            <w:szCs w:val="20"/>
            <w:rtl w:val="0"/>
          </w:rPr>
          <w:t xml:space="preserve">wagered</w:t>
        </w:r>
      </w:hyperlink>
      <w:r w:rsidDel="00000000" w:rsidR="00000000" w:rsidRPr="00000000">
        <w:rPr>
          <w:rFonts w:ascii="Arial" w:cs="Arial" w:eastAsia="Arial" w:hAnsi="Arial"/>
          <w:smallCaps w:val="0"/>
          <w:sz w:val="20"/>
          <w:szCs w:val="20"/>
          <w:rtl w:val="0"/>
        </w:rPr>
        <w:t xml:space="preserve"> $207,980 on Solana, with odds at 36%. Meanwhile, XRP has </w:t>
      </w:r>
      <w:hyperlink r:id="rId938">
        <w:r w:rsidDel="00000000" w:rsidR="00000000" w:rsidRPr="00000000">
          <w:rPr>
            <w:rFonts w:ascii="Arial" w:cs="Arial" w:eastAsia="Arial" w:hAnsi="Arial"/>
            <w:smallCaps w:val="0"/>
            <w:color w:val="0000ff"/>
            <w:sz w:val="20"/>
            <w:szCs w:val="20"/>
            <w:rtl w:val="0"/>
          </w:rPr>
          <w:t xml:space="preserve">drawn</w:t>
        </w:r>
      </w:hyperlink>
      <w:r w:rsidDel="00000000" w:rsidR="00000000" w:rsidRPr="00000000">
        <w:rPr>
          <w:rFonts w:ascii="Arial" w:cs="Arial" w:eastAsia="Arial" w:hAnsi="Arial"/>
          <w:smallCaps w:val="0"/>
          <w:sz w:val="20"/>
          <w:szCs w:val="20"/>
          <w:rtl w:val="0"/>
        </w:rPr>
        <w:t xml:space="preserve"> $102,069 in bets, with a higher 40% probability.</w:t>
      </w:r>
    </w:p>
    <w:p w:rsidR="00000000" w:rsidDel="00000000" w:rsidP="00000000" w:rsidRDefault="00000000" w:rsidRPr="00000000" w14:paraId="0000141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41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 few years ago, the idea of an XRP or Solana ETF would have been dismissed outright, but the script has flipped since the SEC approved spot Bitcoin (</w:t>
      </w:r>
      <w:hyperlink r:id="rId939">
        <w:r w:rsidDel="00000000" w:rsidR="00000000" w:rsidRPr="00000000">
          <w:rPr>
            <w:rFonts w:ascii="Arial" w:cs="Arial" w:eastAsia="Arial" w:hAnsi="Arial"/>
            <w:smallCaps w:val="0"/>
            <w:color w:val="0000ff"/>
            <w:sz w:val="20"/>
            <w:szCs w:val="20"/>
            <w:rtl w:val="0"/>
          </w:rPr>
          <w:t xml:space="preserve">BTC</w:t>
        </w:r>
      </w:hyperlink>
      <w:r w:rsidDel="00000000" w:rsidR="00000000" w:rsidRPr="00000000">
        <w:rPr>
          <w:rFonts w:ascii="Arial" w:cs="Arial" w:eastAsia="Arial" w:hAnsi="Arial"/>
          <w:smallCaps w:val="0"/>
          <w:sz w:val="20"/>
          <w:szCs w:val="20"/>
          <w:rtl w:val="0"/>
        </w:rPr>
        <w:t xml:space="preserve"> ) ETFs in January 2024, followed by Ether (</w:t>
      </w:r>
      <w:hyperlink r:id="rId940">
        <w:r w:rsidDel="00000000" w:rsidR="00000000" w:rsidRPr="00000000">
          <w:rPr>
            <w:rFonts w:ascii="Arial" w:cs="Arial" w:eastAsia="Arial" w:hAnsi="Arial"/>
            <w:smallCaps w:val="0"/>
            <w:color w:val="0000ff"/>
            <w:sz w:val="20"/>
            <w:szCs w:val="20"/>
            <w:rtl w:val="0"/>
          </w:rPr>
          <w:t xml:space="preserve">ETH</w:t>
        </w:r>
      </w:hyperlink>
      <w:r w:rsidDel="00000000" w:rsidR="00000000" w:rsidRPr="00000000">
        <w:rPr>
          <w:rFonts w:ascii="Arial" w:cs="Arial" w:eastAsia="Arial" w:hAnsi="Arial"/>
          <w:smallCaps w:val="0"/>
          <w:sz w:val="20"/>
          <w:szCs w:val="20"/>
          <w:rtl w:val="0"/>
        </w:rPr>
        <w:t xml:space="preserve"> ) products.</w:t>
      </w:r>
    </w:p>
    <w:p w:rsidR="00000000" w:rsidDel="00000000" w:rsidP="00000000" w:rsidRDefault="00000000" w:rsidRPr="00000000" w14:paraId="0000141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41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Related: </w:t>
      </w:r>
      <w:hyperlink r:id="rId941">
        <w:r w:rsidDel="00000000" w:rsidR="00000000" w:rsidRPr="00000000">
          <w:rPr>
            <w:rFonts w:ascii="Arial" w:cs="Arial" w:eastAsia="Arial" w:hAnsi="Arial"/>
            <w:smallCaps w:val="0"/>
            <w:color w:val="0000ff"/>
            <w:sz w:val="20"/>
            <w:szCs w:val="20"/>
            <w:rtl w:val="0"/>
          </w:rPr>
          <w:t xml:space="preserve">New SEC boss Paul Atkins will transform crypto… but not right away</w:t>
        </w:r>
      </w:hyperlink>
      <w:r w:rsidDel="00000000" w:rsidR="00000000" w:rsidRPr="00000000">
        <w:rPr>
          <w:rtl w:val="0"/>
        </w:rPr>
      </w:r>
    </w:p>
    <w:p w:rsidR="00000000" w:rsidDel="00000000" w:rsidP="00000000" w:rsidRDefault="00000000" w:rsidRPr="00000000" w14:paraId="0000141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41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Now, US regulatory winds are shifting in favor of crypto. The end of Gary Gensler’s term as SEC chair concluded an era defined by what critics call “</w:t>
      </w:r>
      <w:r w:rsidDel="00000000" w:rsidR="00000000" w:rsidRPr="00000000">
        <w:rPr>
          <w:rFonts w:ascii="Arial" w:cs="Arial" w:eastAsia="Arial" w:hAnsi="Arial"/>
          <w:b w:val="1"/>
          <w:smallCaps w:val="0"/>
          <w:sz w:val="20"/>
          <w:szCs w:val="20"/>
          <w:shd w:fill="fef8d9" w:val="clear"/>
          <w:rtl w:val="0"/>
        </w:rPr>
        <w:t xml:space="preserve">regulation</w:t>
      </w:r>
      <w:r w:rsidDel="00000000" w:rsidR="00000000" w:rsidRPr="00000000">
        <w:rPr>
          <w:rFonts w:ascii="Arial" w:cs="Arial" w:eastAsia="Arial" w:hAnsi="Arial"/>
          <w:smallCaps w:val="0"/>
          <w:sz w:val="20"/>
          <w:szCs w:val="20"/>
          <w:rtl w:val="0"/>
        </w:rPr>
        <w:t xml:space="preserve"> by enforcement.” The US now has what market watchers are calling the first crypto-friendly president, Donald Trump, who took office on Jan. 20.</w:t>
      </w:r>
    </w:p>
    <w:p w:rsidR="00000000" w:rsidDel="00000000" w:rsidP="00000000" w:rsidRDefault="00000000" w:rsidRPr="00000000" w14:paraId="0000141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41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shd w:fill="fef8d9" w:val="clear"/>
        </w:rPr>
      </w:pPr>
      <w:r w:rsidDel="00000000" w:rsidR="00000000" w:rsidRPr="00000000">
        <w:rPr>
          <w:rFonts w:ascii="Arial" w:cs="Arial" w:eastAsia="Arial" w:hAnsi="Arial"/>
          <w:smallCaps w:val="0"/>
          <w:sz w:val="20"/>
          <w:szCs w:val="20"/>
          <w:rtl w:val="0"/>
        </w:rPr>
        <w:t xml:space="preserve">Solana’s path to </w:t>
      </w:r>
      <w:r w:rsidDel="00000000" w:rsidR="00000000" w:rsidRPr="00000000">
        <w:rPr>
          <w:rFonts w:ascii="Arial" w:cs="Arial" w:eastAsia="Arial" w:hAnsi="Arial"/>
          <w:b w:val="1"/>
          <w:smallCaps w:val="0"/>
          <w:sz w:val="20"/>
          <w:szCs w:val="20"/>
          <w:shd w:fill="fef8d9" w:val="clear"/>
          <w:rtl w:val="0"/>
        </w:rPr>
        <w:t xml:space="preserve">ETF approval</w:t>
      </w:r>
    </w:p>
    <w:p w:rsidR="00000000" w:rsidDel="00000000" w:rsidP="00000000" w:rsidRDefault="00000000" w:rsidRPr="00000000" w14:paraId="0000141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shd w:fill="fef8d9" w:val="clear"/>
        </w:rPr>
      </w:pPr>
      <w:r w:rsidDel="00000000" w:rsidR="00000000" w:rsidRPr="00000000">
        <w:rPr>
          <w:rtl w:val="0"/>
        </w:rPr>
      </w:r>
    </w:p>
    <w:p w:rsidR="00000000" w:rsidDel="00000000" w:rsidP="00000000" w:rsidRDefault="00000000" w:rsidRPr="00000000" w14:paraId="0000141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Several factors have Polymarket betters predicting Solana has a better chance than XRP at being approved for an ETF first. For one, the SEC’s Feb. 6 </w:t>
      </w:r>
      <w:hyperlink r:id="rId942">
        <w:r w:rsidDel="00000000" w:rsidR="00000000" w:rsidRPr="00000000">
          <w:rPr>
            <w:rFonts w:ascii="Arial" w:cs="Arial" w:eastAsia="Arial" w:hAnsi="Arial"/>
            <w:smallCaps w:val="0"/>
            <w:color w:val="0000ff"/>
            <w:sz w:val="20"/>
            <w:szCs w:val="20"/>
            <w:rtl w:val="0"/>
          </w:rPr>
          <w:t xml:space="preserve">acknowledgment</w:t>
        </w:r>
      </w:hyperlink>
      <w:r w:rsidDel="00000000" w:rsidR="00000000" w:rsidRPr="00000000">
        <w:rPr>
          <w:rFonts w:ascii="Arial" w:cs="Arial" w:eastAsia="Arial" w:hAnsi="Arial"/>
          <w:smallCaps w:val="0"/>
          <w:sz w:val="20"/>
          <w:szCs w:val="20"/>
          <w:rtl w:val="0"/>
        </w:rPr>
        <w:t xml:space="preserve"> of Grayscale’s application to convert its Solana Trust into an ETF has set an October deadline for a decision.</w:t>
      </w:r>
    </w:p>
    <w:p w:rsidR="00000000" w:rsidDel="00000000" w:rsidP="00000000" w:rsidRDefault="00000000" w:rsidRPr="00000000" w14:paraId="0000141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41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color w:val="0000ff"/>
          <w:sz w:val="20"/>
          <w:szCs w:val="20"/>
          <w:shd w:fill="fef8d9" w:val="clear"/>
        </w:rPr>
      </w:pPr>
      <w:hyperlink r:id="rId943">
        <w:r w:rsidDel="00000000" w:rsidR="00000000" w:rsidRPr="00000000">
          <w:rPr>
            <w:rFonts w:ascii="Arial" w:cs="Arial" w:eastAsia="Arial" w:hAnsi="Arial"/>
            <w:smallCaps w:val="0"/>
            <w:color w:val="0000ff"/>
            <w:sz w:val="20"/>
            <w:szCs w:val="20"/>
            <w:rtl w:val="0"/>
          </w:rPr>
          <w:t xml:space="preserve">XRP and Solana race toward the next crypto </w:t>
        </w:r>
      </w:hyperlink>
      <w:hyperlink r:id="rId944">
        <w:r w:rsidDel="00000000" w:rsidR="00000000" w:rsidRPr="00000000">
          <w:rPr>
            <w:rFonts w:ascii="Arial" w:cs="Arial" w:eastAsia="Arial" w:hAnsi="Arial"/>
            <w:b w:val="1"/>
            <w:smallCaps w:val="0"/>
            <w:color w:val="0000ff"/>
            <w:sz w:val="20"/>
            <w:szCs w:val="20"/>
            <w:rtl w:val="0"/>
          </w:rPr>
          <w:t xml:space="preserve"> </w:t>
        </w:r>
      </w:hyperlink>
      <w:hyperlink r:id="rId945">
        <w:r w:rsidDel="00000000" w:rsidR="00000000" w:rsidRPr="00000000">
          <w:rPr>
            <w:rFonts w:ascii="Arial" w:cs="Arial" w:eastAsia="Arial" w:hAnsi="Arial"/>
            <w:b w:val="1"/>
            <w:smallCaps w:val="0"/>
            <w:color w:val="0000ff"/>
            <w:sz w:val="20"/>
            <w:szCs w:val="20"/>
            <w:shd w:fill="fef8d9" w:val="clear"/>
            <w:rtl w:val="0"/>
          </w:rPr>
          <w:t xml:space="preserve">ETF approval</w:t>
        </w:r>
      </w:hyperlink>
      <w:r w:rsidDel="00000000" w:rsidR="00000000" w:rsidRPr="00000000">
        <w:rPr>
          <w:rtl w:val="0"/>
        </w:rPr>
      </w:r>
    </w:p>
    <w:p w:rsidR="00000000" w:rsidDel="00000000" w:rsidP="00000000" w:rsidRDefault="00000000" w:rsidRPr="00000000" w14:paraId="0000141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color w:val="0000ff"/>
          <w:sz w:val="20"/>
          <w:szCs w:val="20"/>
          <w:shd w:fill="fef8d9" w:val="clear"/>
        </w:rPr>
      </w:pPr>
      <w:r w:rsidDel="00000000" w:rsidR="00000000" w:rsidRPr="00000000">
        <w:rPr>
          <w:rtl w:val="0"/>
        </w:rPr>
      </w:r>
    </w:p>
    <w:p w:rsidR="00000000" w:rsidDel="00000000" w:rsidP="00000000" w:rsidRDefault="00000000" w:rsidRPr="00000000" w14:paraId="0000141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Bloomberg's senior ETF analyst explains why the SEC’s acknowledgment of SOL is important. Source: </w:t>
      </w:r>
      <w:hyperlink r:id="rId946">
        <w:r w:rsidDel="00000000" w:rsidR="00000000" w:rsidRPr="00000000">
          <w:rPr>
            <w:rFonts w:ascii="Arial" w:cs="Arial" w:eastAsia="Arial" w:hAnsi="Arial"/>
            <w:smallCaps w:val="0"/>
            <w:color w:val="0000ff"/>
            <w:sz w:val="20"/>
            <w:szCs w:val="20"/>
            <w:rtl w:val="0"/>
          </w:rPr>
          <w:t xml:space="preserve">Eric Balchunas</w:t>
        </w:r>
      </w:hyperlink>
      <w:r w:rsidDel="00000000" w:rsidR="00000000" w:rsidRPr="00000000">
        <w:rPr>
          <w:rtl w:val="0"/>
        </w:rPr>
      </w:r>
    </w:p>
    <w:p w:rsidR="00000000" w:rsidDel="00000000" w:rsidP="00000000" w:rsidRDefault="00000000" w:rsidRPr="00000000" w14:paraId="0000141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41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Beyond regulatory momentum, Solana’s strong network activity over the past year further strengthens its case. The blockchain has proven itself as a reliable network for transactions and smart contracts, most notably becoming the go-to chain for the recent memecoin trading frenzy, which saw billions in trading volume.</w:t>
      </w:r>
    </w:p>
    <w:p w:rsidR="00000000" w:rsidDel="00000000" w:rsidP="00000000" w:rsidRDefault="00000000" w:rsidRPr="00000000" w14:paraId="0000142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42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“This distinction is crucial,” Yuriy Brisov, a securities lawyer at Digital &amp; Analogue Partners, told Cointelegraph. “If an asset’s primary purpose is operational rather than investment-oriented, it could more readily avoid the pitfalls of securities </w:t>
      </w:r>
      <w:r w:rsidDel="00000000" w:rsidR="00000000" w:rsidRPr="00000000">
        <w:rPr>
          <w:rFonts w:ascii="Arial" w:cs="Arial" w:eastAsia="Arial" w:hAnsi="Arial"/>
          <w:b w:val="1"/>
          <w:smallCaps w:val="0"/>
          <w:sz w:val="20"/>
          <w:szCs w:val="20"/>
          <w:shd w:fill="fef8d9" w:val="clear"/>
          <w:rtl w:val="0"/>
        </w:rPr>
        <w:t xml:space="preserve">regulation</w:t>
      </w:r>
      <w:r w:rsidDel="00000000" w:rsidR="00000000" w:rsidRPr="00000000">
        <w:rPr>
          <w:rFonts w:ascii="Arial" w:cs="Arial" w:eastAsia="Arial" w:hAnsi="Arial"/>
          <w:smallCaps w:val="0"/>
          <w:sz w:val="20"/>
          <w:szCs w:val="20"/>
          <w:rtl w:val="0"/>
        </w:rPr>
        <w:t xml:space="preserve">.”</w:t>
      </w:r>
    </w:p>
    <w:p w:rsidR="00000000" w:rsidDel="00000000" w:rsidP="00000000" w:rsidRDefault="00000000" w:rsidRPr="00000000" w14:paraId="0000142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42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However, Solana remains entangled in securities-related legal challenges. In January, James Seyffart, an analyst at Bloomberg Intelligence, predicted that an SEC approval for a Solana ETF </w:t>
      </w:r>
      <w:hyperlink r:id="rId947">
        <w:r w:rsidDel="00000000" w:rsidR="00000000" w:rsidRPr="00000000">
          <w:rPr>
            <w:rFonts w:ascii="Arial" w:cs="Arial" w:eastAsia="Arial" w:hAnsi="Arial"/>
            <w:smallCaps w:val="0"/>
            <w:color w:val="0000ff"/>
            <w:sz w:val="20"/>
            <w:szCs w:val="20"/>
            <w:rtl w:val="0"/>
          </w:rPr>
          <w:t xml:space="preserve">may not come until 2026</w:t>
        </w:r>
      </w:hyperlink>
      <w:r w:rsidDel="00000000" w:rsidR="00000000" w:rsidRPr="00000000">
        <w:rPr>
          <w:rFonts w:ascii="Arial" w:cs="Arial" w:eastAsia="Arial" w:hAnsi="Arial"/>
          <w:smallCaps w:val="0"/>
          <w:sz w:val="20"/>
          <w:szCs w:val="20"/>
          <w:rtl w:val="0"/>
        </w:rPr>
        <w:t xml:space="preserve"> due to ongoing lawsuits against major exchanges. The SEC’s Enforcement Division claims SOL is a security, which has prevented other divisions of the agency from considering it as an underlying asset for a commodities ETF.</w:t>
      </w:r>
    </w:p>
    <w:p w:rsidR="00000000" w:rsidDel="00000000" w:rsidP="00000000" w:rsidRDefault="00000000" w:rsidRPr="00000000" w14:paraId="0000142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42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According to The New York Times, the SEC is in the process of </w:t>
      </w:r>
      <w:hyperlink r:id="rId948">
        <w:r w:rsidDel="00000000" w:rsidR="00000000" w:rsidRPr="00000000">
          <w:rPr>
            <w:rFonts w:ascii="Arial" w:cs="Arial" w:eastAsia="Arial" w:hAnsi="Arial"/>
            <w:smallCaps w:val="0"/>
            <w:color w:val="0000ff"/>
            <w:sz w:val="20"/>
            <w:szCs w:val="20"/>
            <w:rtl w:val="0"/>
          </w:rPr>
          <w:t xml:space="preserve">reducing</w:t>
        </w:r>
      </w:hyperlink>
      <w:r w:rsidDel="00000000" w:rsidR="00000000" w:rsidRPr="00000000">
        <w:rPr>
          <w:rFonts w:ascii="Arial" w:cs="Arial" w:eastAsia="Arial" w:hAnsi="Arial"/>
          <w:smallCaps w:val="0"/>
          <w:sz w:val="20"/>
          <w:szCs w:val="20"/>
          <w:rtl w:val="0"/>
        </w:rPr>
        <w:t xml:space="preserve"> its crypto enforcement capabilities by reassigning 50 lawyers.</w:t>
      </w:r>
    </w:p>
    <w:p w:rsidR="00000000" w:rsidDel="00000000" w:rsidP="00000000" w:rsidRDefault="00000000" w:rsidRPr="00000000" w14:paraId="0000142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42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Why XRP could win the ETF race</w:t>
      </w:r>
    </w:p>
    <w:p w:rsidR="00000000" w:rsidDel="00000000" w:rsidP="00000000" w:rsidRDefault="00000000" w:rsidRPr="00000000" w14:paraId="0000142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42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Gensler’s tenure as SEC chair was widely criticized for </w:t>
      </w:r>
      <w:hyperlink r:id="rId949">
        <w:r w:rsidDel="00000000" w:rsidR="00000000" w:rsidRPr="00000000">
          <w:rPr>
            <w:rFonts w:ascii="Arial" w:cs="Arial" w:eastAsia="Arial" w:hAnsi="Arial"/>
            <w:smallCaps w:val="0"/>
            <w:color w:val="0000ff"/>
            <w:sz w:val="20"/>
            <w:szCs w:val="20"/>
            <w:rtl w:val="0"/>
          </w:rPr>
          <w:t xml:space="preserve">alleged regulatory overreach against crypto firms</w:t>
        </w:r>
      </w:hyperlink>
      <w:r w:rsidDel="00000000" w:rsidR="00000000" w:rsidRPr="00000000">
        <w:rPr>
          <w:rFonts w:ascii="Arial" w:cs="Arial" w:eastAsia="Arial" w:hAnsi="Arial"/>
          <w:smallCaps w:val="0"/>
          <w:sz w:val="20"/>
          <w:szCs w:val="20"/>
          <w:rtl w:val="0"/>
        </w:rPr>
        <w:t xml:space="preserve">, but it also set key precedents in landmark cases, including Ripple Labs’ partial victory against the SEC.</w:t>
      </w:r>
    </w:p>
    <w:p w:rsidR="00000000" w:rsidDel="00000000" w:rsidP="00000000" w:rsidRDefault="00000000" w:rsidRPr="00000000" w14:paraId="0000142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42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During his time as chair, Gensler’s SEC aggressively pursued enforcement actions against crypto firms, targeting major exchanges like Coinbase and Binance, and classified numerous digital assets — including SOL, Cardano’s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w:t>
      </w:r>
      <w:hyperlink r:id="rId950">
        <w:r w:rsidDel="00000000" w:rsidR="00000000" w:rsidRPr="00000000">
          <w:rPr>
            <w:rFonts w:ascii="Arial" w:cs="Arial" w:eastAsia="Arial" w:hAnsi="Arial"/>
            <w:b w:val="1"/>
            <w:smallCaps w:val="0"/>
            <w:color w:val="0000ff"/>
            <w:sz w:val="20"/>
            <w:szCs w:val="20"/>
            <w:rtl w:val="0"/>
          </w:rPr>
          <w:t xml:space="preserve"> </w:t>
        </w:r>
      </w:hyperlink>
      <w:hyperlink r:id="rId951">
        <w:r w:rsidDel="00000000" w:rsidR="00000000" w:rsidRPr="00000000">
          <w:rPr>
            <w:rFonts w:ascii="Arial" w:cs="Arial" w:eastAsia="Arial" w:hAnsi="Arial"/>
            <w:b w:val="1"/>
            <w:smallCaps w:val="0"/>
            <w:color w:val="0000ff"/>
            <w:sz w:val="20"/>
            <w:szCs w:val="20"/>
            <w:shd w:fill="fef8d9" w:val="clear"/>
            <w:rtl w:val="0"/>
          </w:rPr>
          <w:t xml:space="preserve">ADA</w:t>
        </w:r>
      </w:hyperlink>
      <w:r w:rsidDel="00000000" w:rsidR="00000000" w:rsidRPr="00000000">
        <w:rPr>
          <w:rFonts w:ascii="Arial" w:cs="Arial" w:eastAsia="Arial" w:hAnsi="Arial"/>
          <w:smallCaps w:val="0"/>
          <w:sz w:val="20"/>
          <w:szCs w:val="20"/>
          <w:rtl w:val="0"/>
        </w:rPr>
        <w:t xml:space="preserve"> ), and Polygon’s POL (</w:t>
      </w:r>
      <w:hyperlink r:id="rId952">
        <w:r w:rsidDel="00000000" w:rsidR="00000000" w:rsidRPr="00000000">
          <w:rPr>
            <w:rFonts w:ascii="Arial" w:cs="Arial" w:eastAsia="Arial" w:hAnsi="Arial"/>
            <w:smallCaps w:val="0"/>
            <w:color w:val="0000ff"/>
            <w:sz w:val="20"/>
            <w:szCs w:val="20"/>
            <w:rtl w:val="0"/>
          </w:rPr>
          <w:t xml:space="preserve">POL</w:t>
        </w:r>
      </w:hyperlink>
      <w:r w:rsidDel="00000000" w:rsidR="00000000" w:rsidRPr="00000000">
        <w:rPr>
          <w:rFonts w:ascii="Arial" w:cs="Arial" w:eastAsia="Arial" w:hAnsi="Arial"/>
          <w:smallCaps w:val="0"/>
          <w:sz w:val="20"/>
          <w:szCs w:val="20"/>
          <w:rtl w:val="0"/>
        </w:rPr>
        <w:t xml:space="preserve"> ) — as unregistered securities.</w:t>
      </w:r>
    </w:p>
    <w:p w:rsidR="00000000" w:rsidDel="00000000" w:rsidP="00000000" w:rsidRDefault="00000000" w:rsidRPr="00000000" w14:paraId="0000142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42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His approach, often described as “ </w:t>
      </w:r>
      <w:hyperlink r:id="rId953">
        <w:r w:rsidDel="00000000" w:rsidR="00000000" w:rsidRPr="00000000">
          <w:rPr>
            <w:rFonts w:ascii="Arial" w:cs="Arial" w:eastAsia="Arial" w:hAnsi="Arial"/>
            <w:b w:val="1"/>
            <w:smallCaps w:val="0"/>
            <w:color w:val="0000ff"/>
            <w:sz w:val="20"/>
            <w:szCs w:val="20"/>
            <w:rtl w:val="0"/>
          </w:rPr>
          <w:t xml:space="preserve"> </w:t>
        </w:r>
      </w:hyperlink>
      <w:hyperlink r:id="rId954">
        <w:r w:rsidDel="00000000" w:rsidR="00000000" w:rsidRPr="00000000">
          <w:rPr>
            <w:rFonts w:ascii="Arial" w:cs="Arial" w:eastAsia="Arial" w:hAnsi="Arial"/>
            <w:b w:val="1"/>
            <w:smallCaps w:val="0"/>
            <w:color w:val="0000ff"/>
            <w:sz w:val="20"/>
            <w:szCs w:val="20"/>
            <w:shd w:fill="fef8d9" w:val="clear"/>
            <w:rtl w:val="0"/>
          </w:rPr>
          <w:t xml:space="preserve">regulation</w:t>
        </w:r>
      </w:hyperlink>
      <w:hyperlink r:id="rId955">
        <w:r w:rsidDel="00000000" w:rsidR="00000000" w:rsidRPr="00000000">
          <w:rPr>
            <w:rFonts w:ascii="Arial" w:cs="Arial" w:eastAsia="Arial" w:hAnsi="Arial"/>
            <w:smallCaps w:val="0"/>
            <w:color w:val="0000ff"/>
            <w:sz w:val="20"/>
            <w:szCs w:val="20"/>
            <w:shd w:fill="fef8d9" w:val="clear"/>
            <w:rtl w:val="0"/>
          </w:rPr>
          <w:t xml:space="preserve"> by enforcement</w:t>
        </w:r>
      </w:hyperlink>
      <w:r w:rsidDel="00000000" w:rsidR="00000000" w:rsidRPr="00000000">
        <w:rPr>
          <w:rFonts w:ascii="Arial" w:cs="Arial" w:eastAsia="Arial" w:hAnsi="Arial"/>
          <w:smallCaps w:val="0"/>
          <w:sz w:val="20"/>
          <w:szCs w:val="20"/>
          <w:rtl w:val="0"/>
        </w:rPr>
        <w:t xml:space="preserve">,” drew backlash from industry leaders, lawmakers and even some SEC commissioners, who accused the agency of stifling innovation and failing to provide clear guidelines for crypto companies.</w:t>
      </w:r>
    </w:p>
    <w:p w:rsidR="00000000" w:rsidDel="00000000" w:rsidP="00000000" w:rsidRDefault="00000000" w:rsidRPr="00000000" w14:paraId="0000142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42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Related: </w:t>
      </w:r>
      <w:hyperlink r:id="rId956">
        <w:r w:rsidDel="00000000" w:rsidR="00000000" w:rsidRPr="00000000">
          <w:rPr>
            <w:rFonts w:ascii="Arial" w:cs="Arial" w:eastAsia="Arial" w:hAnsi="Arial"/>
            <w:smallCaps w:val="0"/>
            <w:color w:val="0000ff"/>
            <w:sz w:val="20"/>
            <w:szCs w:val="20"/>
            <w:rtl w:val="0"/>
          </w:rPr>
          <w:t xml:space="preserve">Prediction markets like Polymarket a ‘public good,’ more accurate than polls</w:t>
        </w:r>
      </w:hyperlink>
      <w:r w:rsidDel="00000000" w:rsidR="00000000" w:rsidRPr="00000000">
        <w:rPr>
          <w:rtl w:val="0"/>
        </w:rPr>
      </w:r>
    </w:p>
    <w:p w:rsidR="00000000" w:rsidDel="00000000" w:rsidP="00000000" w:rsidRDefault="00000000" w:rsidRPr="00000000" w14:paraId="0000143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43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One of the most significant legal setbacks for the SEC came in July 2023, when US District Judge Analisa Torres </w:t>
      </w:r>
      <w:hyperlink r:id="rId957">
        <w:r w:rsidDel="00000000" w:rsidR="00000000" w:rsidRPr="00000000">
          <w:rPr>
            <w:rFonts w:ascii="Arial" w:cs="Arial" w:eastAsia="Arial" w:hAnsi="Arial"/>
            <w:smallCaps w:val="0"/>
            <w:color w:val="0000ff"/>
            <w:sz w:val="20"/>
            <w:szCs w:val="20"/>
            <w:rtl w:val="0"/>
          </w:rPr>
          <w:t xml:space="preserve">ruled that XRP itself is not inherently a security</w:t>
        </w:r>
      </w:hyperlink>
      <w:r w:rsidDel="00000000" w:rsidR="00000000" w:rsidRPr="00000000">
        <w:rPr>
          <w:rFonts w:ascii="Arial" w:cs="Arial" w:eastAsia="Arial" w:hAnsi="Arial"/>
          <w:smallCaps w:val="0"/>
          <w:sz w:val="20"/>
          <w:szCs w:val="20"/>
          <w:rtl w:val="0"/>
        </w:rPr>
        <w:t xml:space="preserve">, and that only its institutional sales constituted securities transactions under the Howey test.</w:t>
      </w:r>
    </w:p>
    <w:p w:rsidR="00000000" w:rsidDel="00000000" w:rsidP="00000000" w:rsidRDefault="00000000" w:rsidRPr="00000000" w14:paraId="0000143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43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Meanwhile, no court ruling has yet set a legal precedent regarding SOL’s classification as a security or the nature of its related sales. The SEC’s lawsuits against major exchanges — which claim that SOL is an unregistered security — are still pending, leaving its regulatory fate uncertain.</w:t>
      </w:r>
    </w:p>
    <w:p w:rsidR="00000000" w:rsidDel="00000000" w:rsidP="00000000" w:rsidRDefault="00000000" w:rsidRPr="00000000" w14:paraId="0000143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43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color w:val="0000ff"/>
          <w:sz w:val="20"/>
          <w:szCs w:val="20"/>
          <w:shd w:fill="fef8d9" w:val="clear"/>
        </w:rPr>
      </w:pPr>
      <w:hyperlink r:id="rId958">
        <w:r w:rsidDel="00000000" w:rsidR="00000000" w:rsidRPr="00000000">
          <w:rPr>
            <w:rFonts w:ascii="Arial" w:cs="Arial" w:eastAsia="Arial" w:hAnsi="Arial"/>
            <w:smallCaps w:val="0"/>
            <w:color w:val="0000ff"/>
            <w:sz w:val="20"/>
            <w:szCs w:val="20"/>
            <w:rtl w:val="0"/>
          </w:rPr>
          <w:t xml:space="preserve">XRP and Solana race toward the next crypto </w:t>
        </w:r>
      </w:hyperlink>
      <w:hyperlink r:id="rId959">
        <w:r w:rsidDel="00000000" w:rsidR="00000000" w:rsidRPr="00000000">
          <w:rPr>
            <w:rFonts w:ascii="Arial" w:cs="Arial" w:eastAsia="Arial" w:hAnsi="Arial"/>
            <w:b w:val="1"/>
            <w:smallCaps w:val="0"/>
            <w:color w:val="0000ff"/>
            <w:sz w:val="20"/>
            <w:szCs w:val="20"/>
            <w:rtl w:val="0"/>
          </w:rPr>
          <w:t xml:space="preserve"> </w:t>
        </w:r>
      </w:hyperlink>
      <w:hyperlink r:id="rId960">
        <w:r w:rsidDel="00000000" w:rsidR="00000000" w:rsidRPr="00000000">
          <w:rPr>
            <w:rFonts w:ascii="Arial" w:cs="Arial" w:eastAsia="Arial" w:hAnsi="Arial"/>
            <w:b w:val="1"/>
            <w:smallCaps w:val="0"/>
            <w:color w:val="0000ff"/>
            <w:sz w:val="20"/>
            <w:szCs w:val="20"/>
            <w:shd w:fill="fef8d9" w:val="clear"/>
            <w:rtl w:val="0"/>
          </w:rPr>
          <w:t xml:space="preserve">ETF approval</w:t>
        </w:r>
      </w:hyperlink>
      <w:r w:rsidDel="00000000" w:rsidR="00000000" w:rsidRPr="00000000">
        <w:rPr>
          <w:rtl w:val="0"/>
        </w:rPr>
      </w:r>
    </w:p>
    <w:p w:rsidR="00000000" w:rsidDel="00000000" w:rsidP="00000000" w:rsidRDefault="00000000" w:rsidRPr="00000000" w14:paraId="0000143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color w:val="0000ff"/>
          <w:sz w:val="20"/>
          <w:szCs w:val="20"/>
          <w:shd w:fill="fef8d9" w:val="clear"/>
        </w:rPr>
      </w:pPr>
      <w:r w:rsidDel="00000000" w:rsidR="00000000" w:rsidRPr="00000000">
        <w:rPr>
          <w:rtl w:val="0"/>
        </w:rPr>
      </w:r>
    </w:p>
    <w:p w:rsidR="00000000" w:rsidDel="00000000" w:rsidP="00000000" w:rsidRDefault="00000000" w:rsidRPr="00000000" w14:paraId="0000143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The potential for XRP ETFs is growing among US fund managers. Source: </w:t>
      </w:r>
      <w:hyperlink r:id="rId961">
        <w:r w:rsidDel="00000000" w:rsidR="00000000" w:rsidRPr="00000000">
          <w:rPr>
            <w:rFonts w:ascii="Arial" w:cs="Arial" w:eastAsia="Arial" w:hAnsi="Arial"/>
            <w:smallCaps w:val="0"/>
            <w:color w:val="0000ff"/>
            <w:sz w:val="20"/>
            <w:szCs w:val="20"/>
            <w:rtl w:val="0"/>
          </w:rPr>
          <w:t xml:space="preserve">James Seyffart</w:t>
        </w:r>
      </w:hyperlink>
      <w:r w:rsidDel="00000000" w:rsidR="00000000" w:rsidRPr="00000000">
        <w:rPr>
          <w:rtl w:val="0"/>
        </w:rPr>
      </w:r>
    </w:p>
    <w:p w:rsidR="00000000" w:rsidDel="00000000" w:rsidP="00000000" w:rsidRDefault="00000000" w:rsidRPr="00000000" w14:paraId="0000143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43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“XRP holds a unique position among altcoins due to its partial legal clarity in the US,” Vugar Usi Zade, chief operating officer of Bitget, told Cointelegraph. He added that the precedent sets XRP apart from other cryptocurrencies.</w:t>
      </w:r>
    </w:p>
    <w:p w:rsidR="00000000" w:rsidDel="00000000" w:rsidP="00000000" w:rsidRDefault="00000000" w:rsidRPr="00000000" w14:paraId="0000143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43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XRP is an established and highly liquid cryptocurrency with the fourth-largest market cap in the industry at $142 billion. But its close association with Ripple could be a barrier to an </w:t>
      </w:r>
      <w:r w:rsidDel="00000000" w:rsidR="00000000" w:rsidRPr="00000000">
        <w:rPr>
          <w:rFonts w:ascii="Arial" w:cs="Arial" w:eastAsia="Arial" w:hAnsi="Arial"/>
          <w:b w:val="1"/>
          <w:smallCaps w:val="0"/>
          <w:sz w:val="20"/>
          <w:szCs w:val="20"/>
          <w:shd w:fill="fef8d9" w:val="clear"/>
          <w:rtl w:val="0"/>
        </w:rPr>
        <w:t xml:space="preserve">ETF approval</w:t>
      </w:r>
      <w:r w:rsidDel="00000000" w:rsidR="00000000" w:rsidRPr="00000000">
        <w:rPr>
          <w:rFonts w:ascii="Arial" w:cs="Arial" w:eastAsia="Arial" w:hAnsi="Arial"/>
          <w:smallCaps w:val="0"/>
          <w:sz w:val="20"/>
          <w:szCs w:val="20"/>
          <w:rtl w:val="0"/>
        </w:rPr>
        <w:t xml:space="preserve">, Zade added.</w:t>
      </w:r>
    </w:p>
    <w:p w:rsidR="00000000" w:rsidDel="00000000" w:rsidP="00000000" w:rsidRDefault="00000000" w:rsidRPr="00000000" w14:paraId="0000143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43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SEC has previously argued that Ripple’s influence over XRP raises centralization concerns, which conflicts with the decentralization standards it has applied to Bitcoin and Ethereum.”</w:t>
      </w:r>
    </w:p>
    <w:p w:rsidR="00000000" w:rsidDel="00000000" w:rsidP="00000000" w:rsidRDefault="00000000" w:rsidRPr="00000000" w14:paraId="0000143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43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Zade further explained:</w:t>
      </w:r>
    </w:p>
    <w:p w:rsidR="00000000" w:rsidDel="00000000" w:rsidP="00000000" w:rsidRDefault="00000000" w:rsidRPr="00000000" w14:paraId="0000144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44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“While XRP has legal clarity regarding secondary sales, regulatory uncertainty still lingers around Ripple’s ecosystem and how that might impact an ETF structure. These concerns could make the SEC reluctant to approve an XRP ETF in the near term.”</w:t>
      </w:r>
    </w:p>
    <w:p w:rsidR="00000000" w:rsidDel="00000000" w:rsidP="00000000" w:rsidRDefault="00000000" w:rsidRPr="00000000" w14:paraId="0000144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44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Litecoin may beat both XRP and Solana</w:t>
      </w:r>
    </w:p>
    <w:p w:rsidR="00000000" w:rsidDel="00000000" w:rsidP="00000000" w:rsidRDefault="00000000" w:rsidRPr="00000000" w14:paraId="0000144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44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number of XRP and Solana ETF applications has been steadily rising, fueling widespread speculation. Recently, CME Group’s website briefly hinted at </w:t>
      </w:r>
      <w:hyperlink r:id="rId962">
        <w:r w:rsidDel="00000000" w:rsidR="00000000" w:rsidRPr="00000000">
          <w:rPr>
            <w:rFonts w:ascii="Arial" w:cs="Arial" w:eastAsia="Arial" w:hAnsi="Arial"/>
            <w:smallCaps w:val="0"/>
            <w:color w:val="0000ff"/>
            <w:sz w:val="20"/>
            <w:szCs w:val="20"/>
            <w:rtl w:val="0"/>
          </w:rPr>
          <w:t xml:space="preserve">listing XRP and SOL futures contracts</w:t>
        </w:r>
      </w:hyperlink>
      <w:r w:rsidDel="00000000" w:rsidR="00000000" w:rsidRPr="00000000">
        <w:rPr>
          <w:rFonts w:ascii="Arial" w:cs="Arial" w:eastAsia="Arial" w:hAnsi="Arial"/>
          <w:smallCaps w:val="0"/>
          <w:sz w:val="20"/>
          <w:szCs w:val="20"/>
          <w:rtl w:val="0"/>
        </w:rPr>
        <w:t xml:space="preserve">. With previous spot Bitcoin ETF approvals, the existence of a regulated futures market was cited as a key factor in the SEC’s decision.</w:t>
      </w:r>
    </w:p>
    <w:p w:rsidR="00000000" w:rsidDel="00000000" w:rsidP="00000000" w:rsidRDefault="00000000" w:rsidRPr="00000000" w14:paraId="0000144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44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However, CME Group quickly removed the web page, saying its appearance was an error. This raised more questions than answers about whether the derivatives giant is actively considering futures contracts for these assets or if it was simply a technical error.</w:t>
      </w:r>
    </w:p>
    <w:p w:rsidR="00000000" w:rsidDel="00000000" w:rsidP="00000000" w:rsidRDefault="00000000" w:rsidRPr="00000000" w14:paraId="0000144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44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color w:val="0000ff"/>
          <w:sz w:val="20"/>
          <w:szCs w:val="20"/>
          <w:shd w:fill="fef8d9" w:val="clear"/>
        </w:rPr>
      </w:pPr>
      <w:hyperlink r:id="rId963">
        <w:r w:rsidDel="00000000" w:rsidR="00000000" w:rsidRPr="00000000">
          <w:rPr>
            <w:rFonts w:ascii="Arial" w:cs="Arial" w:eastAsia="Arial" w:hAnsi="Arial"/>
            <w:smallCaps w:val="0"/>
            <w:color w:val="0000ff"/>
            <w:sz w:val="20"/>
            <w:szCs w:val="20"/>
            <w:rtl w:val="0"/>
          </w:rPr>
          <w:t xml:space="preserve">XRP and Solana race toward the next crypto </w:t>
        </w:r>
      </w:hyperlink>
      <w:hyperlink r:id="rId964">
        <w:r w:rsidDel="00000000" w:rsidR="00000000" w:rsidRPr="00000000">
          <w:rPr>
            <w:rFonts w:ascii="Arial" w:cs="Arial" w:eastAsia="Arial" w:hAnsi="Arial"/>
            <w:b w:val="1"/>
            <w:smallCaps w:val="0"/>
            <w:color w:val="0000ff"/>
            <w:sz w:val="20"/>
            <w:szCs w:val="20"/>
            <w:rtl w:val="0"/>
          </w:rPr>
          <w:t xml:space="preserve"> </w:t>
        </w:r>
      </w:hyperlink>
      <w:hyperlink r:id="rId965">
        <w:r w:rsidDel="00000000" w:rsidR="00000000" w:rsidRPr="00000000">
          <w:rPr>
            <w:rFonts w:ascii="Arial" w:cs="Arial" w:eastAsia="Arial" w:hAnsi="Arial"/>
            <w:b w:val="1"/>
            <w:smallCaps w:val="0"/>
            <w:color w:val="0000ff"/>
            <w:sz w:val="20"/>
            <w:szCs w:val="20"/>
            <w:shd w:fill="fef8d9" w:val="clear"/>
            <w:rtl w:val="0"/>
          </w:rPr>
          <w:t xml:space="preserve">ETF approval</w:t>
        </w:r>
      </w:hyperlink>
      <w:r w:rsidDel="00000000" w:rsidR="00000000" w:rsidRPr="00000000">
        <w:rPr>
          <w:rtl w:val="0"/>
        </w:rPr>
      </w:r>
    </w:p>
    <w:p w:rsidR="00000000" w:rsidDel="00000000" w:rsidP="00000000" w:rsidRDefault="00000000" w:rsidRPr="00000000" w14:paraId="0000144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color w:val="0000ff"/>
          <w:sz w:val="20"/>
          <w:szCs w:val="20"/>
          <w:shd w:fill="fef8d9" w:val="clear"/>
        </w:rPr>
      </w:pPr>
      <w:r w:rsidDel="00000000" w:rsidR="00000000" w:rsidRPr="00000000">
        <w:rPr>
          <w:rtl w:val="0"/>
        </w:rPr>
      </w:r>
    </w:p>
    <w:p w:rsidR="00000000" w:rsidDel="00000000" w:rsidP="00000000" w:rsidRDefault="00000000" w:rsidRPr="00000000" w14:paraId="0000144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Source: </w:t>
      </w:r>
      <w:hyperlink r:id="rId966">
        <w:r w:rsidDel="00000000" w:rsidR="00000000" w:rsidRPr="00000000">
          <w:rPr>
            <w:rFonts w:ascii="Arial" w:cs="Arial" w:eastAsia="Arial" w:hAnsi="Arial"/>
            <w:smallCaps w:val="0"/>
            <w:color w:val="0000ff"/>
            <w:sz w:val="20"/>
            <w:szCs w:val="20"/>
            <w:rtl w:val="0"/>
          </w:rPr>
          <w:t xml:space="preserve">Eleanor Terrett</w:t>
        </w:r>
      </w:hyperlink>
      <w:r w:rsidDel="00000000" w:rsidR="00000000" w:rsidRPr="00000000">
        <w:rPr>
          <w:rtl w:val="0"/>
        </w:rPr>
      </w:r>
    </w:p>
    <w:p w:rsidR="00000000" w:rsidDel="00000000" w:rsidP="00000000" w:rsidRDefault="00000000" w:rsidRPr="00000000" w14:paraId="0000144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44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Both XRP and SOL are among the most mature digital assets, ranking in the top 10 by market cap and trading volume. XRP enjoys strong support from its tribe-like community, while Solana has emerged as a dominant player in decentralized finance and arguably the champion in memecoin trading.</w:t>
      </w:r>
    </w:p>
    <w:p w:rsidR="00000000" w:rsidDel="00000000" w:rsidP="00000000" w:rsidRDefault="00000000" w:rsidRPr="00000000" w14:paraId="0000144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44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But sometimes, seniority matters. According to Bloomberg’s Seyffart, Litecoin (</w:t>
      </w:r>
      <w:hyperlink r:id="rId967">
        <w:r w:rsidDel="00000000" w:rsidR="00000000" w:rsidRPr="00000000">
          <w:rPr>
            <w:rFonts w:ascii="Arial" w:cs="Arial" w:eastAsia="Arial" w:hAnsi="Arial"/>
            <w:smallCaps w:val="0"/>
            <w:color w:val="0000ff"/>
            <w:sz w:val="20"/>
            <w:szCs w:val="20"/>
            <w:rtl w:val="0"/>
          </w:rPr>
          <w:t xml:space="preserve">LTC</w:t>
        </w:r>
      </w:hyperlink>
      <w:r w:rsidDel="00000000" w:rsidR="00000000" w:rsidRPr="00000000">
        <w:rPr>
          <w:rFonts w:ascii="Arial" w:cs="Arial" w:eastAsia="Arial" w:hAnsi="Arial"/>
          <w:smallCaps w:val="0"/>
          <w:sz w:val="20"/>
          <w:szCs w:val="20"/>
          <w:rtl w:val="0"/>
        </w:rPr>
        <w:t xml:space="preserve"> ) — a cryptocurrency launched in 2011 — may be first in line for a spot </w:t>
      </w:r>
      <w:r w:rsidDel="00000000" w:rsidR="00000000" w:rsidRPr="00000000">
        <w:rPr>
          <w:rFonts w:ascii="Arial" w:cs="Arial" w:eastAsia="Arial" w:hAnsi="Arial"/>
          <w:b w:val="1"/>
          <w:smallCaps w:val="0"/>
          <w:sz w:val="20"/>
          <w:szCs w:val="20"/>
          <w:shd w:fill="fef8d9" w:val="clear"/>
          <w:rtl w:val="0"/>
        </w:rPr>
        <w:t xml:space="preserve">ETF </w:t>
      </w:r>
      <w:hyperlink r:id="rId968">
        <w:r w:rsidDel="00000000" w:rsidR="00000000" w:rsidRPr="00000000">
          <w:rPr>
            <w:rFonts w:ascii="Arial" w:cs="Arial" w:eastAsia="Arial" w:hAnsi="Arial"/>
            <w:b w:val="1"/>
            <w:smallCaps w:val="0"/>
            <w:color w:val="0000ff"/>
            <w:sz w:val="20"/>
            <w:szCs w:val="20"/>
            <w:rtl w:val="0"/>
          </w:rPr>
          <w:t xml:space="preserve"> </w:t>
        </w:r>
      </w:hyperlink>
      <w:hyperlink r:id="rId969">
        <w:r w:rsidDel="00000000" w:rsidR="00000000" w:rsidRPr="00000000">
          <w:rPr>
            <w:rFonts w:ascii="Arial" w:cs="Arial" w:eastAsia="Arial" w:hAnsi="Arial"/>
            <w:b w:val="1"/>
            <w:smallCaps w:val="0"/>
            <w:color w:val="0000ff"/>
            <w:sz w:val="20"/>
            <w:szCs w:val="20"/>
            <w:shd w:fill="fef8d9" w:val="clear"/>
            <w:rtl w:val="0"/>
          </w:rPr>
          <w:t xml:space="preserve">approval</w:t>
        </w:r>
      </w:hyperlink>
      <w:r w:rsidDel="00000000" w:rsidR="00000000" w:rsidRPr="00000000">
        <w:rPr>
          <w:rFonts w:ascii="Arial" w:cs="Arial" w:eastAsia="Arial" w:hAnsi="Arial"/>
          <w:smallCaps w:val="0"/>
          <w:sz w:val="20"/>
          <w:szCs w:val="20"/>
          <w:rtl w:val="0"/>
        </w:rPr>
        <w:t xml:space="preserve">.</w:t>
      </w:r>
    </w:p>
    <w:p w:rsidR="00000000" w:rsidDel="00000000" w:rsidP="00000000" w:rsidRDefault="00000000" w:rsidRPr="00000000" w14:paraId="0000145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45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Magazine: </w:t>
      </w:r>
      <w:hyperlink r:id="rId970">
        <w:r w:rsidDel="00000000" w:rsidR="00000000" w:rsidRPr="00000000">
          <w:rPr>
            <w:rFonts w:ascii="Arial" w:cs="Arial" w:eastAsia="Arial" w:hAnsi="Arial"/>
            <w:smallCaps w:val="0"/>
            <w:color w:val="0000ff"/>
            <w:sz w:val="20"/>
            <w:szCs w:val="20"/>
            <w:rtl w:val="0"/>
          </w:rPr>
          <w:t xml:space="preserve">5 dangers to beware when apeing into Solana memecoins</w:t>
        </w:r>
      </w:hyperlink>
      <w:r w:rsidDel="00000000" w:rsidR="00000000" w:rsidRPr="00000000">
        <w:rPr>
          <w:rtl w:val="0"/>
        </w:rPr>
      </w:r>
    </w:p>
    <w:p w:rsidR="00000000" w:rsidDel="00000000" w:rsidP="00000000" w:rsidRDefault="00000000" w:rsidRPr="00000000" w14:paraId="0000145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45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971">
        <w:r w:rsidDel="00000000" w:rsidR="00000000" w:rsidRPr="00000000">
          <w:rPr>
            <w:rFonts w:ascii="Arial" w:cs="Arial" w:eastAsia="Arial" w:hAnsi="Arial"/>
            <w:smallCaps w:val="0"/>
            <w:color w:val="0000ff"/>
            <w:sz w:val="20"/>
            <w:szCs w:val="20"/>
            <w:rtl w:val="0"/>
          </w:rPr>
          <w:t xml:space="preserve">Click to view image.</w:t>
        </w:r>
      </w:hyperlink>
      <w:r w:rsidDel="00000000" w:rsidR="00000000" w:rsidRPr="00000000">
        <w:rPr>
          <w:rtl w:val="0"/>
        </w:rPr>
      </w:r>
    </w:p>
    <w:p w:rsidR="00000000" w:rsidDel="00000000" w:rsidP="00000000" w:rsidRDefault="00000000" w:rsidRPr="00000000" w14:paraId="0000145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45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Document CONTEL0020250207el270008d</w:t>
      </w:r>
    </w:p>
    <w:p w:rsidR="00000000" w:rsidDel="00000000" w:rsidP="00000000" w:rsidRDefault="00000000" w:rsidRPr="00000000" w14:paraId="0000145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145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Bitcoin</w:t>
      </w:r>
    </w:p>
    <w:p w:rsidR="00000000" w:rsidDel="00000000" w:rsidP="00000000" w:rsidRDefault="00000000" w:rsidRPr="00000000" w14:paraId="0000145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Fonts w:ascii="Arial" w:cs="Arial" w:eastAsia="Arial" w:hAnsi="Arial"/>
          <w:b w:val="1"/>
          <w:smallCaps w:val="0"/>
          <w:sz w:val="20"/>
          <w:szCs w:val="20"/>
          <w:rtl w:val="0"/>
        </w:rPr>
        <w:t xml:space="preserve">Why is the crypto market down today?</w:t>
      </w:r>
    </w:p>
    <w:p w:rsidR="00000000" w:rsidDel="00000000" w:rsidP="00000000" w:rsidRDefault="00000000" w:rsidRPr="00000000" w14:paraId="0000145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tl w:val="0"/>
        </w:rPr>
      </w:r>
    </w:p>
    <w:p w:rsidR="00000000" w:rsidDel="00000000" w:rsidP="00000000" w:rsidRDefault="00000000" w:rsidRPr="00000000" w14:paraId="0000145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Cointelegraph By Nancy Lubale </w:t>
      </w:r>
    </w:p>
    <w:p w:rsidR="00000000" w:rsidDel="00000000" w:rsidP="00000000" w:rsidRDefault="00000000" w:rsidRPr="00000000" w14:paraId="0000145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887 words</w:t>
      </w:r>
    </w:p>
    <w:p w:rsidR="00000000" w:rsidDel="00000000" w:rsidP="00000000" w:rsidRDefault="00000000" w:rsidRPr="00000000" w14:paraId="0000145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7 February 2025</w:t>
      </w:r>
    </w:p>
    <w:p w:rsidR="00000000" w:rsidDel="00000000" w:rsidP="00000000" w:rsidRDefault="00000000" w:rsidRPr="00000000" w14:paraId="0000145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Cointelegraph</w:t>
      </w:r>
    </w:p>
    <w:p w:rsidR="00000000" w:rsidDel="00000000" w:rsidP="00000000" w:rsidRDefault="00000000" w:rsidRPr="00000000" w14:paraId="0000145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CONTEL</w:t>
      </w:r>
    </w:p>
    <w:p w:rsidR="00000000" w:rsidDel="00000000" w:rsidP="00000000" w:rsidRDefault="00000000" w:rsidRPr="00000000" w14:paraId="0000145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English</w:t>
      </w:r>
    </w:p>
    <w:p w:rsidR="00000000" w:rsidDel="00000000" w:rsidP="00000000" w:rsidRDefault="00000000" w:rsidRPr="00000000" w14:paraId="0000146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Cointelegraph 2025. All rights reserved. </w:t>
      </w:r>
    </w:p>
    <w:p w:rsidR="00000000" w:rsidDel="00000000" w:rsidP="00000000" w:rsidRDefault="00000000" w:rsidRPr="00000000" w14:paraId="0000146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46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Crypto prices took a tumble amid increasing caution surrounding possible trade wars and a weakening technical structure.</w:t>
      </w:r>
    </w:p>
    <w:p w:rsidR="00000000" w:rsidDel="00000000" w:rsidP="00000000" w:rsidRDefault="00000000" w:rsidRPr="00000000" w14:paraId="0000146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46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972">
        <w:r w:rsidDel="00000000" w:rsidR="00000000" w:rsidRPr="00000000">
          <w:rPr>
            <w:rFonts w:ascii="Arial" w:cs="Arial" w:eastAsia="Arial" w:hAnsi="Arial"/>
            <w:smallCaps w:val="0"/>
            <w:color w:val="0000ff"/>
            <w:sz w:val="20"/>
            <w:szCs w:val="20"/>
            <w:rtl w:val="0"/>
          </w:rPr>
          <w:t xml:space="preserve">Why is the crypto market down today?</w:t>
        </w:r>
      </w:hyperlink>
      <w:r w:rsidDel="00000000" w:rsidR="00000000" w:rsidRPr="00000000">
        <w:rPr>
          <w:rtl w:val="0"/>
        </w:rPr>
      </w:r>
    </w:p>
    <w:p w:rsidR="00000000" w:rsidDel="00000000" w:rsidP="00000000" w:rsidRDefault="00000000" w:rsidRPr="00000000" w14:paraId="0000146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46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cryptocurrency market took a hit today, with the total market capitalization dropping by over 2.5% to about $3.15 trillion on Feb. 7.</w:t>
      </w:r>
    </w:p>
    <w:p w:rsidR="00000000" w:rsidDel="00000000" w:rsidP="00000000" w:rsidRDefault="00000000" w:rsidRPr="00000000" w14:paraId="0000146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46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shd w:fill="fef8d9" w:val="clear"/>
        </w:rPr>
      </w:pPr>
      <w:hyperlink r:id="rId973">
        <w:r w:rsidDel="00000000" w:rsidR="00000000" w:rsidRPr="00000000">
          <w:rPr>
            <w:rFonts w:ascii="Arial" w:cs="Arial" w:eastAsia="Arial" w:hAnsi="Arial"/>
            <w:smallCaps w:val="0"/>
            <w:color w:val="0000ff"/>
            <w:sz w:val="20"/>
            <w:szCs w:val="20"/>
            <w:rtl w:val="0"/>
          </w:rPr>
          <w:t xml:space="preserve">Cryptocurrencies, Federal Reserve, Central Bank, Bitcoin Price, Bitcoin </w:t>
        </w:r>
      </w:hyperlink>
      <w:hyperlink r:id="rId974">
        <w:r w:rsidDel="00000000" w:rsidR="00000000" w:rsidRPr="00000000">
          <w:rPr>
            <w:rFonts w:ascii="Arial" w:cs="Arial" w:eastAsia="Arial" w:hAnsi="Arial"/>
            <w:b w:val="1"/>
            <w:smallCaps w:val="0"/>
            <w:color w:val="0000ff"/>
            <w:sz w:val="20"/>
            <w:szCs w:val="20"/>
            <w:rtl w:val="0"/>
          </w:rPr>
          <w:t xml:space="preserve"> </w:t>
        </w:r>
      </w:hyperlink>
      <w:hyperlink r:id="rId975">
        <w:r w:rsidDel="00000000" w:rsidR="00000000" w:rsidRPr="00000000">
          <w:rPr>
            <w:rFonts w:ascii="Arial" w:cs="Arial" w:eastAsia="Arial" w:hAnsi="Arial"/>
            <w:b w:val="1"/>
            <w:smallCaps w:val="0"/>
            <w:color w:val="0000ff"/>
            <w:sz w:val="20"/>
            <w:szCs w:val="20"/>
            <w:shd w:fill="fef8d9" w:val="clear"/>
            <w:rtl w:val="0"/>
          </w:rPr>
          <w:t xml:space="preserve">Regulation</w:t>
        </w:r>
      </w:hyperlink>
      <w:hyperlink r:id="rId976">
        <w:r w:rsidDel="00000000" w:rsidR="00000000" w:rsidRPr="00000000">
          <w:rPr>
            <w:rFonts w:ascii="Arial" w:cs="Arial" w:eastAsia="Arial" w:hAnsi="Arial"/>
            <w:smallCaps w:val="0"/>
            <w:color w:val="0000ff"/>
            <w:sz w:val="20"/>
            <w:szCs w:val="20"/>
            <w:shd w:fill="fef8d9" w:val="clear"/>
            <w:rtl w:val="0"/>
          </w:rPr>
          <w:t xml:space="preserve">, Economy, Markets, Stocks, Inflation, Interest Rate, Binance, Stablecoin</w:t>
        </w:r>
      </w:hyperlink>
      <w:r w:rsidDel="00000000" w:rsidR="00000000" w:rsidRPr="00000000">
        <w:rPr>
          <w:rtl w:val="0"/>
        </w:rPr>
      </w:r>
    </w:p>
    <w:p w:rsidR="00000000" w:rsidDel="00000000" w:rsidP="00000000" w:rsidRDefault="00000000" w:rsidRPr="00000000" w14:paraId="0000146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shd w:fill="fef8d9" w:val="clear"/>
        </w:rPr>
      </w:pPr>
      <w:r w:rsidDel="00000000" w:rsidR="00000000" w:rsidRPr="00000000">
        <w:rPr>
          <w:rtl w:val="0"/>
        </w:rPr>
      </w:r>
    </w:p>
    <w:p w:rsidR="00000000" w:rsidDel="00000000" w:rsidP="00000000" w:rsidRDefault="00000000" w:rsidRPr="00000000" w14:paraId="0000146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24-hour performance of large-cap cryptocurrencies. Source: </w:t>
      </w:r>
      <w:hyperlink r:id="rId977">
        <w:r w:rsidDel="00000000" w:rsidR="00000000" w:rsidRPr="00000000">
          <w:rPr>
            <w:rFonts w:ascii="Arial" w:cs="Arial" w:eastAsia="Arial" w:hAnsi="Arial"/>
            <w:smallCaps w:val="0"/>
            <w:color w:val="0000ff"/>
            <w:sz w:val="20"/>
            <w:szCs w:val="20"/>
            <w:rtl w:val="0"/>
          </w:rPr>
          <w:t xml:space="preserve">Coin360</w:t>
        </w:r>
      </w:hyperlink>
      <w:r w:rsidDel="00000000" w:rsidR="00000000" w:rsidRPr="00000000">
        <w:rPr>
          <w:rtl w:val="0"/>
        </w:rPr>
      </w:r>
    </w:p>
    <w:p w:rsidR="00000000" w:rsidDel="00000000" w:rsidP="00000000" w:rsidRDefault="00000000" w:rsidRPr="00000000" w14:paraId="0000146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46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While the crypto market is known for its </w:t>
      </w:r>
      <w:r w:rsidDel="00000000" w:rsidR="00000000" w:rsidRPr="00000000">
        <w:rPr>
          <w:rFonts w:ascii="Arial" w:cs="Arial" w:eastAsia="Arial" w:hAnsi="Arial"/>
          <w:b w:val="1"/>
          <w:smallCaps w:val="0"/>
          <w:sz w:val="20"/>
          <w:szCs w:val="20"/>
          <w:shd w:fill="fef8d9" w:val="clear"/>
          <w:rtl w:val="0"/>
        </w:rPr>
        <w:t xml:space="preserve">volatility</w:t>
      </w:r>
      <w:r w:rsidDel="00000000" w:rsidR="00000000" w:rsidRPr="00000000">
        <w:rPr>
          <w:rFonts w:ascii="Arial" w:cs="Arial" w:eastAsia="Arial" w:hAnsi="Arial"/>
          <w:smallCaps w:val="0"/>
          <w:sz w:val="20"/>
          <w:szCs w:val="20"/>
          <w:rtl w:val="0"/>
        </w:rPr>
        <w:t xml:space="preserve">, several concrete factors have contributed to this latest dip, including:</w:t>
      </w:r>
    </w:p>
    <w:p w:rsidR="00000000" w:rsidDel="00000000" w:rsidP="00000000" w:rsidRDefault="00000000" w:rsidRPr="00000000" w14:paraId="0000146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46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Liquidations across the crypto market pulling down crypto prices.</w:t>
      </w:r>
    </w:p>
    <w:p w:rsidR="00000000" w:rsidDel="00000000" w:rsidP="00000000" w:rsidRDefault="00000000" w:rsidRPr="00000000" w14:paraId="0000146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47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Investors are in risk-off mode ahead of US jobs data for January.</w:t>
      </w:r>
    </w:p>
    <w:p w:rsidR="00000000" w:rsidDel="00000000" w:rsidP="00000000" w:rsidRDefault="00000000" w:rsidRPr="00000000" w14:paraId="0000147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47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Weakening market technicals hint at further downside.</w:t>
      </w:r>
    </w:p>
    <w:p w:rsidR="00000000" w:rsidDel="00000000" w:rsidP="00000000" w:rsidRDefault="00000000" w:rsidRPr="00000000" w14:paraId="0000147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47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Ethereum leads market slump</w:t>
      </w:r>
    </w:p>
    <w:p w:rsidR="00000000" w:rsidDel="00000000" w:rsidP="00000000" w:rsidRDefault="00000000" w:rsidRPr="00000000" w14:paraId="0000147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47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Today’s crypto market decline is part of a correction that started on Jan. 31 when US President Donald Trump issued an </w:t>
      </w:r>
      <w:hyperlink r:id="rId978">
        <w:r w:rsidDel="00000000" w:rsidR="00000000" w:rsidRPr="00000000">
          <w:rPr>
            <w:rFonts w:ascii="Arial" w:cs="Arial" w:eastAsia="Arial" w:hAnsi="Arial"/>
            <w:smallCaps w:val="0"/>
            <w:color w:val="0000ff"/>
            <w:sz w:val="20"/>
            <w:szCs w:val="20"/>
            <w:rtl w:val="0"/>
          </w:rPr>
          <w:t xml:space="preserve">executive order imposing tariffs</w:t>
        </w:r>
      </w:hyperlink>
      <w:r w:rsidDel="00000000" w:rsidR="00000000" w:rsidRPr="00000000">
        <w:rPr>
          <w:rFonts w:ascii="Arial" w:cs="Arial" w:eastAsia="Arial" w:hAnsi="Arial"/>
          <w:smallCaps w:val="0"/>
          <w:sz w:val="20"/>
          <w:szCs w:val="20"/>
          <w:rtl w:val="0"/>
        </w:rPr>
        <w:t xml:space="preserve"> on imports from Mexico, Canada and China.</w:t>
      </w:r>
    </w:p>
    <w:p w:rsidR="00000000" w:rsidDel="00000000" w:rsidP="00000000" w:rsidRDefault="00000000" w:rsidRPr="00000000" w14:paraId="0000147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47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downtrend week continues, including:</w:t>
      </w:r>
    </w:p>
    <w:p w:rsidR="00000000" w:rsidDel="00000000" w:rsidP="00000000" w:rsidRDefault="00000000" w:rsidRPr="00000000" w14:paraId="0000147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47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Ether (</w:t>
      </w:r>
      <w:hyperlink r:id="rId979">
        <w:r w:rsidDel="00000000" w:rsidR="00000000" w:rsidRPr="00000000">
          <w:rPr>
            <w:rFonts w:ascii="Arial" w:cs="Arial" w:eastAsia="Arial" w:hAnsi="Arial"/>
            <w:smallCaps w:val="0"/>
            <w:color w:val="0000ff"/>
            <w:sz w:val="20"/>
            <w:szCs w:val="20"/>
            <w:rtl w:val="0"/>
          </w:rPr>
          <w:t xml:space="preserve">ETH</w:t>
        </w:r>
      </w:hyperlink>
      <w:r w:rsidDel="00000000" w:rsidR="00000000" w:rsidRPr="00000000">
        <w:rPr>
          <w:rFonts w:ascii="Arial" w:cs="Arial" w:eastAsia="Arial" w:hAnsi="Arial"/>
          <w:smallCaps w:val="0"/>
          <w:sz w:val="20"/>
          <w:szCs w:val="20"/>
          <w:rtl w:val="0"/>
        </w:rPr>
        <w:t xml:space="preserve"> ) leads the market in losses, down 5% over the last 24 hours to trade just below $2,700.</w:t>
      </w:r>
    </w:p>
    <w:p w:rsidR="00000000" w:rsidDel="00000000" w:rsidP="00000000" w:rsidRDefault="00000000" w:rsidRPr="00000000" w14:paraId="0000147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47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Bitcoin (</w:t>
      </w:r>
      <w:hyperlink r:id="rId980">
        <w:r w:rsidDel="00000000" w:rsidR="00000000" w:rsidRPr="00000000">
          <w:rPr>
            <w:rFonts w:ascii="Arial" w:cs="Arial" w:eastAsia="Arial" w:hAnsi="Arial"/>
            <w:smallCaps w:val="0"/>
            <w:color w:val="0000ff"/>
            <w:sz w:val="20"/>
            <w:szCs w:val="20"/>
            <w:rtl w:val="0"/>
          </w:rPr>
          <w:t xml:space="preserve">BTC</w:t>
        </w:r>
      </w:hyperlink>
      <w:r w:rsidDel="00000000" w:rsidR="00000000" w:rsidRPr="00000000">
        <w:rPr>
          <w:rFonts w:ascii="Arial" w:cs="Arial" w:eastAsia="Arial" w:hAnsi="Arial"/>
          <w:smallCaps w:val="0"/>
          <w:sz w:val="20"/>
          <w:szCs w:val="20"/>
          <w:rtl w:val="0"/>
        </w:rPr>
        <w:t xml:space="preserve"> ) posted moderate losses, down 1.3% to areas around $96,800.</w:t>
      </w:r>
    </w:p>
    <w:p w:rsidR="00000000" w:rsidDel="00000000" w:rsidP="00000000" w:rsidRDefault="00000000" w:rsidRPr="00000000" w14:paraId="0000147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47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Other top-cap cryptocurrencies such as Solana (</w:t>
      </w:r>
      <w:hyperlink r:id="rId981">
        <w:r w:rsidDel="00000000" w:rsidR="00000000" w:rsidRPr="00000000">
          <w:rPr>
            <w:rFonts w:ascii="Arial" w:cs="Arial" w:eastAsia="Arial" w:hAnsi="Arial"/>
            <w:smallCaps w:val="0"/>
            <w:color w:val="0000ff"/>
            <w:sz w:val="20"/>
            <w:szCs w:val="20"/>
            <w:rtl w:val="0"/>
          </w:rPr>
          <w:t xml:space="preserve">SOL</w:t>
        </w:r>
      </w:hyperlink>
      <w:r w:rsidDel="00000000" w:rsidR="00000000" w:rsidRPr="00000000">
        <w:rPr>
          <w:rFonts w:ascii="Arial" w:cs="Arial" w:eastAsia="Arial" w:hAnsi="Arial"/>
          <w:smallCaps w:val="0"/>
          <w:sz w:val="20"/>
          <w:szCs w:val="20"/>
          <w:rtl w:val="0"/>
        </w:rPr>
        <w:t xml:space="preserve"> ), Dogecoin (</w:t>
      </w:r>
      <w:hyperlink r:id="rId982">
        <w:r w:rsidDel="00000000" w:rsidR="00000000" w:rsidRPr="00000000">
          <w:rPr>
            <w:rFonts w:ascii="Arial" w:cs="Arial" w:eastAsia="Arial" w:hAnsi="Arial"/>
            <w:smallCaps w:val="0"/>
            <w:color w:val="0000ff"/>
            <w:sz w:val="20"/>
            <w:szCs w:val="20"/>
            <w:rtl w:val="0"/>
          </w:rPr>
          <w:t xml:space="preserve">DOGE</w:t>
        </w:r>
      </w:hyperlink>
      <w:r w:rsidDel="00000000" w:rsidR="00000000" w:rsidRPr="00000000">
        <w:rPr>
          <w:rFonts w:ascii="Arial" w:cs="Arial" w:eastAsia="Arial" w:hAnsi="Arial"/>
          <w:smallCaps w:val="0"/>
          <w:sz w:val="20"/>
          <w:szCs w:val="20"/>
          <w:rtl w:val="0"/>
        </w:rPr>
        <w:t xml:space="preserve"> ), and Cardano (</w:t>
      </w:r>
      <w:hyperlink r:id="rId983">
        <w:r w:rsidDel="00000000" w:rsidR="00000000" w:rsidRPr="00000000">
          <w:rPr>
            <w:rFonts w:ascii="Arial" w:cs="Arial" w:eastAsia="Arial" w:hAnsi="Arial"/>
            <w:b w:val="1"/>
            <w:smallCaps w:val="0"/>
            <w:color w:val="0000ff"/>
            <w:sz w:val="20"/>
            <w:szCs w:val="20"/>
            <w:rtl w:val="0"/>
          </w:rPr>
          <w:t xml:space="preserve"> </w:t>
        </w:r>
      </w:hyperlink>
      <w:hyperlink r:id="rId984">
        <w:r w:rsidDel="00000000" w:rsidR="00000000" w:rsidRPr="00000000">
          <w:rPr>
            <w:rFonts w:ascii="Arial" w:cs="Arial" w:eastAsia="Arial" w:hAnsi="Arial"/>
            <w:b w:val="1"/>
            <w:smallCaps w:val="0"/>
            <w:color w:val="0000ff"/>
            <w:sz w:val="20"/>
            <w:szCs w:val="20"/>
            <w:shd w:fill="fef8d9" w:val="clear"/>
            <w:rtl w:val="0"/>
          </w:rPr>
          <w:t xml:space="preserve">ADA</w:t>
        </w:r>
      </w:hyperlink>
      <w:r w:rsidDel="00000000" w:rsidR="00000000" w:rsidRPr="00000000">
        <w:rPr>
          <w:rFonts w:ascii="Arial" w:cs="Arial" w:eastAsia="Arial" w:hAnsi="Arial"/>
          <w:smallCaps w:val="0"/>
          <w:sz w:val="20"/>
          <w:szCs w:val="20"/>
          <w:rtl w:val="0"/>
        </w:rPr>
        <w:t xml:space="preserve"> ) are also down 6.3%, 6.5% and 6%, respectively.</w:t>
      </w:r>
    </w:p>
    <w:p w:rsidR="00000000" w:rsidDel="00000000" w:rsidP="00000000" w:rsidRDefault="00000000" w:rsidRPr="00000000" w14:paraId="0000147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48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Liquidations in the crypto market have also contributed to the drop, notably:</w:t>
      </w:r>
    </w:p>
    <w:p w:rsidR="00000000" w:rsidDel="00000000" w:rsidP="00000000" w:rsidRDefault="00000000" w:rsidRPr="00000000" w14:paraId="0000148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48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The sell-off has triggered a cascade of leveraged position closures, with over $250 million in crypto liquidations recorded over the last 24 hours.</w:t>
      </w:r>
    </w:p>
    <w:p w:rsidR="00000000" w:rsidDel="00000000" w:rsidP="00000000" w:rsidRDefault="00000000" w:rsidRPr="00000000" w14:paraId="0000148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48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Long ETH leveraged positions totaling $32.75 million were also liquidated on the day.</w:t>
      </w:r>
    </w:p>
    <w:p w:rsidR="00000000" w:rsidDel="00000000" w:rsidP="00000000" w:rsidRDefault="00000000" w:rsidRPr="00000000" w14:paraId="0000148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48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This is slightly higher than the $32.2 million in BTC long liquidations.</w:t>
      </w:r>
    </w:p>
    <w:p w:rsidR="00000000" w:rsidDel="00000000" w:rsidP="00000000" w:rsidRDefault="00000000" w:rsidRPr="00000000" w14:paraId="0000148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48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shd w:fill="fef8d9" w:val="clear"/>
        </w:rPr>
      </w:pPr>
      <w:hyperlink r:id="rId985">
        <w:r w:rsidDel="00000000" w:rsidR="00000000" w:rsidRPr="00000000">
          <w:rPr>
            <w:rFonts w:ascii="Arial" w:cs="Arial" w:eastAsia="Arial" w:hAnsi="Arial"/>
            <w:smallCaps w:val="0"/>
            <w:color w:val="0000ff"/>
            <w:sz w:val="20"/>
            <w:szCs w:val="20"/>
            <w:rtl w:val="0"/>
          </w:rPr>
          <w:t xml:space="preserve">Cryptocurrencies, Federal Reserve, Central Bank, Bitcoin Price, Bitcoin </w:t>
        </w:r>
      </w:hyperlink>
      <w:hyperlink r:id="rId986">
        <w:r w:rsidDel="00000000" w:rsidR="00000000" w:rsidRPr="00000000">
          <w:rPr>
            <w:rFonts w:ascii="Arial" w:cs="Arial" w:eastAsia="Arial" w:hAnsi="Arial"/>
            <w:b w:val="1"/>
            <w:smallCaps w:val="0"/>
            <w:color w:val="0000ff"/>
            <w:sz w:val="20"/>
            <w:szCs w:val="20"/>
            <w:rtl w:val="0"/>
          </w:rPr>
          <w:t xml:space="preserve"> </w:t>
        </w:r>
      </w:hyperlink>
      <w:hyperlink r:id="rId987">
        <w:r w:rsidDel="00000000" w:rsidR="00000000" w:rsidRPr="00000000">
          <w:rPr>
            <w:rFonts w:ascii="Arial" w:cs="Arial" w:eastAsia="Arial" w:hAnsi="Arial"/>
            <w:b w:val="1"/>
            <w:smallCaps w:val="0"/>
            <w:color w:val="0000ff"/>
            <w:sz w:val="20"/>
            <w:szCs w:val="20"/>
            <w:shd w:fill="fef8d9" w:val="clear"/>
            <w:rtl w:val="0"/>
          </w:rPr>
          <w:t xml:space="preserve">Regulation</w:t>
        </w:r>
      </w:hyperlink>
      <w:hyperlink r:id="rId988">
        <w:r w:rsidDel="00000000" w:rsidR="00000000" w:rsidRPr="00000000">
          <w:rPr>
            <w:rFonts w:ascii="Arial" w:cs="Arial" w:eastAsia="Arial" w:hAnsi="Arial"/>
            <w:smallCaps w:val="0"/>
            <w:color w:val="0000ff"/>
            <w:sz w:val="20"/>
            <w:szCs w:val="20"/>
            <w:shd w:fill="fef8d9" w:val="clear"/>
            <w:rtl w:val="0"/>
          </w:rPr>
          <w:t xml:space="preserve">, Economy, Markets, Stocks, Inflation, Interest Rate, Binance, Stablecoin</w:t>
        </w:r>
      </w:hyperlink>
      <w:r w:rsidDel="00000000" w:rsidR="00000000" w:rsidRPr="00000000">
        <w:rPr>
          <w:rtl w:val="0"/>
        </w:rPr>
      </w:r>
    </w:p>
    <w:p w:rsidR="00000000" w:rsidDel="00000000" w:rsidP="00000000" w:rsidRDefault="00000000" w:rsidRPr="00000000" w14:paraId="0000148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shd w:fill="fef8d9" w:val="clear"/>
        </w:rPr>
      </w:pPr>
      <w:r w:rsidDel="00000000" w:rsidR="00000000" w:rsidRPr="00000000">
        <w:rPr>
          <w:rtl w:val="0"/>
        </w:rPr>
      </w:r>
    </w:p>
    <w:p w:rsidR="00000000" w:rsidDel="00000000" w:rsidP="00000000" w:rsidRDefault="00000000" w:rsidRPr="00000000" w14:paraId="0000148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Total crypto liquidations. Source: </w:t>
      </w:r>
      <w:hyperlink r:id="rId989">
        <w:r w:rsidDel="00000000" w:rsidR="00000000" w:rsidRPr="00000000">
          <w:rPr>
            <w:rFonts w:ascii="Arial" w:cs="Arial" w:eastAsia="Arial" w:hAnsi="Arial"/>
            <w:smallCaps w:val="0"/>
            <w:color w:val="0000ff"/>
            <w:sz w:val="20"/>
            <w:szCs w:val="20"/>
            <w:rtl w:val="0"/>
          </w:rPr>
          <w:t xml:space="preserve">CoinGlass</w:t>
        </w:r>
      </w:hyperlink>
      <w:r w:rsidDel="00000000" w:rsidR="00000000" w:rsidRPr="00000000">
        <w:rPr>
          <w:rtl w:val="0"/>
        </w:rPr>
      </w:r>
    </w:p>
    <w:p w:rsidR="00000000" w:rsidDel="00000000" w:rsidP="00000000" w:rsidRDefault="00000000" w:rsidRPr="00000000" w14:paraId="0000148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48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Over 124,900 traders were liquidated in the past day, with the largest single liquidations taking place on </w:t>
      </w:r>
      <w:hyperlink r:id="rId990">
        <w:r w:rsidDel="00000000" w:rsidR="00000000" w:rsidRPr="00000000">
          <w:rPr>
            <w:rFonts w:ascii="Arial" w:cs="Arial" w:eastAsia="Arial" w:hAnsi="Arial"/>
            <w:smallCaps w:val="0"/>
            <w:color w:val="0000ff"/>
            <w:sz w:val="20"/>
            <w:szCs w:val="20"/>
            <w:rtl w:val="0"/>
          </w:rPr>
          <w:t xml:space="preserve">Binance</w:t>
        </w:r>
      </w:hyperlink>
      <w:r w:rsidDel="00000000" w:rsidR="00000000" w:rsidRPr="00000000">
        <w:rPr>
          <w:rFonts w:ascii="Arial" w:cs="Arial" w:eastAsia="Arial" w:hAnsi="Arial"/>
          <w:smallCaps w:val="0"/>
          <w:sz w:val="20"/>
          <w:szCs w:val="20"/>
          <w:rtl w:val="0"/>
        </w:rPr>
        <w:t xml:space="preserve"> involving an ETH/USDT trade worth $2.59 million.</w:t>
      </w:r>
    </w:p>
    <w:p w:rsidR="00000000" w:rsidDel="00000000" w:rsidP="00000000" w:rsidRDefault="00000000" w:rsidRPr="00000000" w14:paraId="0000148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48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 predominance of long liquidations suggests that the crypto market was overleveraged on the </w:t>
      </w:r>
      <w:r w:rsidDel="00000000" w:rsidR="00000000" w:rsidRPr="00000000">
        <w:rPr>
          <w:rFonts w:ascii="Arial" w:cs="Arial" w:eastAsia="Arial" w:hAnsi="Arial"/>
          <w:b w:val="1"/>
          <w:smallCaps w:val="0"/>
          <w:sz w:val="20"/>
          <w:szCs w:val="20"/>
          <w:shd w:fill="fef8d9" w:val="clear"/>
          <w:rtl w:val="0"/>
        </w:rPr>
        <w:t xml:space="preserve">bullish</w:t>
      </w:r>
      <w:r w:rsidDel="00000000" w:rsidR="00000000" w:rsidRPr="00000000">
        <w:rPr>
          <w:rFonts w:ascii="Arial" w:cs="Arial" w:eastAsia="Arial" w:hAnsi="Arial"/>
          <w:smallCaps w:val="0"/>
          <w:sz w:val="20"/>
          <w:szCs w:val="20"/>
          <w:rtl w:val="0"/>
        </w:rPr>
        <w:t xml:space="preserve"> side.</w:t>
      </w:r>
    </w:p>
    <w:p w:rsidR="00000000" w:rsidDel="00000000" w:rsidP="00000000" w:rsidRDefault="00000000" w:rsidRPr="00000000" w14:paraId="0000148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49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Investors enter risk-off mode ahead of US jobs data</w:t>
      </w:r>
    </w:p>
    <w:p w:rsidR="00000000" w:rsidDel="00000000" w:rsidP="00000000" w:rsidRDefault="00000000" w:rsidRPr="00000000" w14:paraId="0000149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49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Adding to the market’s </w:t>
      </w:r>
      <w:r w:rsidDel="00000000" w:rsidR="00000000" w:rsidRPr="00000000">
        <w:rPr>
          <w:rFonts w:ascii="Arial" w:cs="Arial" w:eastAsia="Arial" w:hAnsi="Arial"/>
          <w:b w:val="1"/>
          <w:smallCaps w:val="0"/>
          <w:sz w:val="20"/>
          <w:szCs w:val="20"/>
          <w:shd w:fill="fef8d9" w:val="clear"/>
          <w:rtl w:val="0"/>
        </w:rPr>
        <w:t xml:space="preserve">volatility</w:t>
      </w:r>
      <w:r w:rsidDel="00000000" w:rsidR="00000000" w:rsidRPr="00000000">
        <w:rPr>
          <w:rFonts w:ascii="Arial" w:cs="Arial" w:eastAsia="Arial" w:hAnsi="Arial"/>
          <w:smallCaps w:val="0"/>
          <w:sz w:val="20"/>
          <w:szCs w:val="20"/>
          <w:rtl w:val="0"/>
        </w:rPr>
        <w:t xml:space="preserve"> is the looming release of US jobs data on Friday, Feb. 7. Investors and traders are on edge, waiting for labor market indicators like job openings, unemployment rates, and wage growth, which could influence the Federal Reserve’s </w:t>
      </w:r>
      <w:hyperlink r:id="rId991">
        <w:r w:rsidDel="00000000" w:rsidR="00000000" w:rsidRPr="00000000">
          <w:rPr>
            <w:rFonts w:ascii="Arial" w:cs="Arial" w:eastAsia="Arial" w:hAnsi="Arial"/>
            <w:smallCaps w:val="0"/>
            <w:color w:val="0000ff"/>
            <w:sz w:val="20"/>
            <w:szCs w:val="20"/>
            <w:rtl w:val="0"/>
          </w:rPr>
          <w:t xml:space="preserve">stance on interest rates</w:t>
        </w:r>
      </w:hyperlink>
      <w:r w:rsidDel="00000000" w:rsidR="00000000" w:rsidRPr="00000000">
        <w:rPr>
          <w:rFonts w:ascii="Arial" w:cs="Arial" w:eastAsia="Arial" w:hAnsi="Arial"/>
          <w:smallCaps w:val="0"/>
          <w:sz w:val="20"/>
          <w:szCs w:val="20"/>
          <w:rtl w:val="0"/>
        </w:rPr>
        <w:t xml:space="preserve">.</w:t>
      </w:r>
    </w:p>
    <w:p w:rsidR="00000000" w:rsidDel="00000000" w:rsidP="00000000" w:rsidRDefault="00000000" w:rsidRPr="00000000" w14:paraId="0000149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49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Market analysts forecast a slowdown in job openings to 170,000 from December’s 256,000.</w:t>
      </w:r>
    </w:p>
    <w:p w:rsidR="00000000" w:rsidDel="00000000" w:rsidP="00000000" w:rsidRDefault="00000000" w:rsidRPr="00000000" w14:paraId="0000149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49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The unemployment rate is expected to remain flat at 4.1%.</w:t>
      </w:r>
    </w:p>
    <w:p w:rsidR="00000000" w:rsidDel="00000000" w:rsidP="00000000" w:rsidRDefault="00000000" w:rsidRPr="00000000" w14:paraId="0000149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49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Average hourly earnings are anticipated to increase by 0.3% month-on-month, similar to December’s pace.</w:t>
      </w:r>
    </w:p>
    <w:p w:rsidR="00000000" w:rsidDel="00000000" w:rsidP="00000000" w:rsidRDefault="00000000" w:rsidRPr="00000000" w14:paraId="0000149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49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“There’s a 28% chance that over 300,000 jobs were added in January,” </w:t>
      </w:r>
      <w:hyperlink r:id="rId992">
        <w:r w:rsidDel="00000000" w:rsidR="00000000" w:rsidRPr="00000000">
          <w:rPr>
            <w:rFonts w:ascii="Arial" w:cs="Arial" w:eastAsia="Arial" w:hAnsi="Arial"/>
            <w:smallCaps w:val="0"/>
            <w:color w:val="0000ff"/>
            <w:sz w:val="20"/>
            <w:szCs w:val="20"/>
            <w:rtl w:val="0"/>
          </w:rPr>
          <w:t xml:space="preserve">said</w:t>
        </w:r>
      </w:hyperlink>
      <w:r w:rsidDel="00000000" w:rsidR="00000000" w:rsidRPr="00000000">
        <w:rPr>
          <w:rFonts w:ascii="Arial" w:cs="Arial" w:eastAsia="Arial" w:hAnsi="Arial"/>
          <w:smallCaps w:val="0"/>
          <w:sz w:val="20"/>
          <w:szCs w:val="20"/>
          <w:rtl w:val="0"/>
        </w:rPr>
        <w:t xml:space="preserve"> capital markets commentator The Kobeissi Letter in a Feb. 6 post on X.</w:t>
      </w:r>
    </w:p>
    <w:p w:rsidR="00000000" w:rsidDel="00000000" w:rsidP="00000000" w:rsidRDefault="00000000" w:rsidRPr="00000000" w14:paraId="0000149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49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Related: </w:t>
      </w:r>
      <w:hyperlink r:id="rId993">
        <w:r w:rsidDel="00000000" w:rsidR="00000000" w:rsidRPr="00000000">
          <w:rPr>
            <w:rFonts w:ascii="Arial" w:cs="Arial" w:eastAsia="Arial" w:hAnsi="Arial"/>
            <w:smallCaps w:val="0"/>
            <w:color w:val="0000ff"/>
            <w:sz w:val="20"/>
            <w:szCs w:val="20"/>
            <w:rtl w:val="0"/>
          </w:rPr>
          <w:t xml:space="preserve">Bitcoin traders eye 'huge' US jobs data as BTC price risks $95K dip</w:t>
        </w:r>
      </w:hyperlink>
      <w:r w:rsidDel="00000000" w:rsidR="00000000" w:rsidRPr="00000000">
        <w:rPr>
          <w:rtl w:val="0"/>
        </w:rPr>
      </w:r>
    </w:p>
    <w:p w:rsidR="00000000" w:rsidDel="00000000" w:rsidP="00000000" w:rsidRDefault="00000000" w:rsidRPr="00000000" w14:paraId="0000149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49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According to The Kobeissi Letter, this is “significantly” above Wall Street’s median expectation of 170,000 jobs added.</w:t>
      </w:r>
    </w:p>
    <w:p w:rsidR="00000000" w:rsidDel="00000000" w:rsidP="00000000" w:rsidRDefault="00000000" w:rsidRPr="00000000" w14:paraId="0000149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4A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“If the US economy adds over 300,000 jobs, it would mark the first such occurrence since March 2024.”</w:t>
      </w:r>
    </w:p>
    <w:p w:rsidR="00000000" w:rsidDel="00000000" w:rsidP="00000000" w:rsidRDefault="00000000" w:rsidRPr="00000000" w14:paraId="000014A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4A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Note that:</w:t>
      </w:r>
    </w:p>
    <w:p w:rsidR="00000000" w:rsidDel="00000000" w:rsidP="00000000" w:rsidRDefault="00000000" w:rsidRPr="00000000" w14:paraId="000014A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4A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Weaker-than-expected jobs numbers could lead to a more dovish Fed policy.</w:t>
      </w:r>
    </w:p>
    <w:p w:rsidR="00000000" w:rsidDel="00000000" w:rsidP="00000000" w:rsidRDefault="00000000" w:rsidRPr="00000000" w14:paraId="000014A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4A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Traders could then price in the possibility of faster rate cuts, spurring demand for riskier assets like stocks and Bitcoin.</w:t>
      </w:r>
    </w:p>
    <w:p w:rsidR="00000000" w:rsidDel="00000000" w:rsidP="00000000" w:rsidRDefault="00000000" w:rsidRPr="00000000" w14:paraId="000014A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4A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The odds of the Fed keeping interest rates unchanged at the March 19 FOMC meetings are now at 85.5%.</w:t>
      </w:r>
    </w:p>
    <w:p w:rsidR="00000000" w:rsidDel="00000000" w:rsidP="00000000" w:rsidRDefault="00000000" w:rsidRPr="00000000" w14:paraId="000014A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4A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shd w:fill="fef8d9" w:val="clear"/>
        </w:rPr>
      </w:pPr>
      <w:hyperlink r:id="rId994">
        <w:r w:rsidDel="00000000" w:rsidR="00000000" w:rsidRPr="00000000">
          <w:rPr>
            <w:rFonts w:ascii="Arial" w:cs="Arial" w:eastAsia="Arial" w:hAnsi="Arial"/>
            <w:smallCaps w:val="0"/>
            <w:color w:val="0000ff"/>
            <w:sz w:val="20"/>
            <w:szCs w:val="20"/>
            <w:rtl w:val="0"/>
          </w:rPr>
          <w:t xml:space="preserve">Cryptocurrencies, Federal Reserve, Central Bank, Bitcoin Price, Bitcoin </w:t>
        </w:r>
      </w:hyperlink>
      <w:hyperlink r:id="rId995">
        <w:r w:rsidDel="00000000" w:rsidR="00000000" w:rsidRPr="00000000">
          <w:rPr>
            <w:rFonts w:ascii="Arial" w:cs="Arial" w:eastAsia="Arial" w:hAnsi="Arial"/>
            <w:b w:val="1"/>
            <w:smallCaps w:val="0"/>
            <w:color w:val="0000ff"/>
            <w:sz w:val="20"/>
            <w:szCs w:val="20"/>
            <w:rtl w:val="0"/>
          </w:rPr>
          <w:t xml:space="preserve"> </w:t>
        </w:r>
      </w:hyperlink>
      <w:hyperlink r:id="rId996">
        <w:r w:rsidDel="00000000" w:rsidR="00000000" w:rsidRPr="00000000">
          <w:rPr>
            <w:rFonts w:ascii="Arial" w:cs="Arial" w:eastAsia="Arial" w:hAnsi="Arial"/>
            <w:b w:val="1"/>
            <w:smallCaps w:val="0"/>
            <w:color w:val="0000ff"/>
            <w:sz w:val="20"/>
            <w:szCs w:val="20"/>
            <w:shd w:fill="fef8d9" w:val="clear"/>
            <w:rtl w:val="0"/>
          </w:rPr>
          <w:t xml:space="preserve">Regulation</w:t>
        </w:r>
      </w:hyperlink>
      <w:hyperlink r:id="rId997">
        <w:r w:rsidDel="00000000" w:rsidR="00000000" w:rsidRPr="00000000">
          <w:rPr>
            <w:rFonts w:ascii="Arial" w:cs="Arial" w:eastAsia="Arial" w:hAnsi="Arial"/>
            <w:smallCaps w:val="0"/>
            <w:color w:val="0000ff"/>
            <w:sz w:val="20"/>
            <w:szCs w:val="20"/>
            <w:shd w:fill="fef8d9" w:val="clear"/>
            <w:rtl w:val="0"/>
          </w:rPr>
          <w:t xml:space="preserve">, Economy, Markets, Stocks, Inflation, Interest Rate, Binance, Stablecoin</w:t>
        </w:r>
      </w:hyperlink>
      <w:r w:rsidDel="00000000" w:rsidR="00000000" w:rsidRPr="00000000">
        <w:rPr>
          <w:rtl w:val="0"/>
        </w:rPr>
      </w:r>
    </w:p>
    <w:p w:rsidR="00000000" w:rsidDel="00000000" w:rsidP="00000000" w:rsidRDefault="00000000" w:rsidRPr="00000000" w14:paraId="000014A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shd w:fill="fef8d9" w:val="clear"/>
        </w:rPr>
      </w:pPr>
      <w:r w:rsidDel="00000000" w:rsidR="00000000" w:rsidRPr="00000000">
        <w:rPr>
          <w:rtl w:val="0"/>
        </w:rPr>
      </w:r>
    </w:p>
    <w:p w:rsidR="00000000" w:rsidDel="00000000" w:rsidP="00000000" w:rsidRDefault="00000000" w:rsidRPr="00000000" w14:paraId="000014A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Fed target rate probabilities for March. 19 FOMC meeting. Source: </w:t>
      </w:r>
      <w:hyperlink r:id="rId998">
        <w:r w:rsidDel="00000000" w:rsidR="00000000" w:rsidRPr="00000000">
          <w:rPr>
            <w:rFonts w:ascii="Arial" w:cs="Arial" w:eastAsia="Arial" w:hAnsi="Arial"/>
            <w:smallCaps w:val="0"/>
            <w:color w:val="0000ff"/>
            <w:sz w:val="20"/>
            <w:szCs w:val="20"/>
            <w:rtl w:val="0"/>
          </w:rPr>
          <w:t xml:space="preserve">CME Group</w:t>
        </w:r>
      </w:hyperlink>
      <w:r w:rsidDel="00000000" w:rsidR="00000000" w:rsidRPr="00000000">
        <w:rPr>
          <w:rtl w:val="0"/>
        </w:rPr>
      </w:r>
    </w:p>
    <w:p w:rsidR="00000000" w:rsidDel="00000000" w:rsidP="00000000" w:rsidRDefault="00000000" w:rsidRPr="00000000" w14:paraId="000014A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4A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The earliest possible rate cut is expected in June, with the odds at 44.8%.</w:t>
      </w:r>
    </w:p>
    <w:p w:rsidR="00000000" w:rsidDel="00000000" w:rsidP="00000000" w:rsidRDefault="00000000" w:rsidRPr="00000000" w14:paraId="000014A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4B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Will the crypto market invalidate the bull flag?</w:t>
      </w:r>
    </w:p>
    <w:p w:rsidR="00000000" w:rsidDel="00000000" w:rsidP="00000000" w:rsidRDefault="00000000" w:rsidRPr="00000000" w14:paraId="000014B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4B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From a technical standpoint, the TOTAL index, or the combined market capitalization of all cryptocurrencies, is currently testing the support level at $3.11 trillion, the bull flag’s lower boundary.</w:t>
      </w:r>
    </w:p>
    <w:p w:rsidR="00000000" w:rsidDel="00000000" w:rsidP="00000000" w:rsidRDefault="00000000" w:rsidRPr="00000000" w14:paraId="000014B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4B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Key points to note:</w:t>
      </w:r>
    </w:p>
    <w:p w:rsidR="00000000" w:rsidDel="00000000" w:rsidP="00000000" w:rsidRDefault="00000000" w:rsidRPr="00000000" w14:paraId="000014B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4B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TOTAL briefly broke down below the lower boundary of a </w:t>
      </w:r>
      <w:hyperlink r:id="rId999">
        <w:r w:rsidDel="00000000" w:rsidR="00000000" w:rsidRPr="00000000">
          <w:rPr>
            <w:rFonts w:ascii="Arial" w:cs="Arial" w:eastAsia="Arial" w:hAnsi="Arial"/>
            <w:smallCaps w:val="0"/>
            <w:color w:val="0000ff"/>
            <w:sz w:val="20"/>
            <w:szCs w:val="20"/>
            <w:rtl w:val="0"/>
          </w:rPr>
          <w:t xml:space="preserve">bull flag</w:t>
        </w:r>
      </w:hyperlink>
      <w:r w:rsidDel="00000000" w:rsidR="00000000" w:rsidRPr="00000000">
        <w:rPr>
          <w:rFonts w:ascii="Arial" w:cs="Arial" w:eastAsia="Arial" w:hAnsi="Arial"/>
          <w:smallCaps w:val="0"/>
          <w:sz w:val="20"/>
          <w:szCs w:val="20"/>
          <w:rtl w:val="0"/>
        </w:rPr>
        <w:t xml:space="preserve">.</w:t>
      </w:r>
    </w:p>
    <w:p w:rsidR="00000000" w:rsidDel="00000000" w:rsidP="00000000" w:rsidRDefault="00000000" w:rsidRPr="00000000" w14:paraId="000014B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4B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If this support line finally cracks, a retest of the 50-day simple moving average (SMA) at $2.55 trillion will be on the cards.</w:t>
      </w:r>
    </w:p>
    <w:p w:rsidR="00000000" w:rsidDel="00000000" w:rsidP="00000000" w:rsidRDefault="00000000" w:rsidRPr="00000000" w14:paraId="000014B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4B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Losing this support would see TOTAL return to the start of the flag pole at $2.25 trillion, down about 27% from the current price levels.</w:t>
      </w:r>
    </w:p>
    <w:p w:rsidR="00000000" w:rsidDel="00000000" w:rsidP="00000000" w:rsidRDefault="00000000" w:rsidRPr="00000000" w14:paraId="000014B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4B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shd w:fill="fef8d9" w:val="clear"/>
        </w:rPr>
      </w:pPr>
      <w:hyperlink r:id="rId1000">
        <w:r w:rsidDel="00000000" w:rsidR="00000000" w:rsidRPr="00000000">
          <w:rPr>
            <w:rFonts w:ascii="Arial" w:cs="Arial" w:eastAsia="Arial" w:hAnsi="Arial"/>
            <w:smallCaps w:val="0"/>
            <w:color w:val="0000ff"/>
            <w:sz w:val="20"/>
            <w:szCs w:val="20"/>
            <w:rtl w:val="0"/>
          </w:rPr>
          <w:t xml:space="preserve">Cryptocurrencies, Federal Reserve, Central Bank, Bitcoin Price, Bitcoin </w:t>
        </w:r>
      </w:hyperlink>
      <w:hyperlink r:id="rId1001">
        <w:r w:rsidDel="00000000" w:rsidR="00000000" w:rsidRPr="00000000">
          <w:rPr>
            <w:rFonts w:ascii="Arial" w:cs="Arial" w:eastAsia="Arial" w:hAnsi="Arial"/>
            <w:b w:val="1"/>
            <w:smallCaps w:val="0"/>
            <w:color w:val="0000ff"/>
            <w:sz w:val="20"/>
            <w:szCs w:val="20"/>
            <w:rtl w:val="0"/>
          </w:rPr>
          <w:t xml:space="preserve"> </w:t>
        </w:r>
      </w:hyperlink>
      <w:hyperlink r:id="rId1002">
        <w:r w:rsidDel="00000000" w:rsidR="00000000" w:rsidRPr="00000000">
          <w:rPr>
            <w:rFonts w:ascii="Arial" w:cs="Arial" w:eastAsia="Arial" w:hAnsi="Arial"/>
            <w:b w:val="1"/>
            <w:smallCaps w:val="0"/>
            <w:color w:val="0000ff"/>
            <w:sz w:val="20"/>
            <w:szCs w:val="20"/>
            <w:shd w:fill="fef8d9" w:val="clear"/>
            <w:rtl w:val="0"/>
          </w:rPr>
          <w:t xml:space="preserve">Regulation</w:t>
        </w:r>
      </w:hyperlink>
      <w:hyperlink r:id="rId1003">
        <w:r w:rsidDel="00000000" w:rsidR="00000000" w:rsidRPr="00000000">
          <w:rPr>
            <w:rFonts w:ascii="Arial" w:cs="Arial" w:eastAsia="Arial" w:hAnsi="Arial"/>
            <w:smallCaps w:val="0"/>
            <w:color w:val="0000ff"/>
            <w:sz w:val="20"/>
            <w:szCs w:val="20"/>
            <w:shd w:fill="fef8d9" w:val="clear"/>
            <w:rtl w:val="0"/>
          </w:rPr>
          <w:t xml:space="preserve">, Economy, Markets, Stocks, Inflation, Interest Rate, Binance, Stablecoin</w:t>
        </w:r>
      </w:hyperlink>
      <w:r w:rsidDel="00000000" w:rsidR="00000000" w:rsidRPr="00000000">
        <w:rPr>
          <w:rtl w:val="0"/>
        </w:rPr>
      </w:r>
    </w:p>
    <w:p w:rsidR="00000000" w:rsidDel="00000000" w:rsidP="00000000" w:rsidRDefault="00000000" w:rsidRPr="00000000" w14:paraId="000014B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shd w:fill="fef8d9" w:val="clear"/>
        </w:rPr>
      </w:pPr>
      <w:r w:rsidDel="00000000" w:rsidR="00000000" w:rsidRPr="00000000">
        <w:rPr>
          <w:rtl w:val="0"/>
        </w:rPr>
      </w:r>
    </w:p>
    <w:p w:rsidR="00000000" w:rsidDel="00000000" w:rsidP="00000000" w:rsidRDefault="00000000" w:rsidRPr="00000000" w14:paraId="000014B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TOTAL weekly chart. Source: Cointelegraph/ </w:t>
      </w:r>
      <w:hyperlink r:id="rId1004">
        <w:r w:rsidDel="00000000" w:rsidR="00000000" w:rsidRPr="00000000">
          <w:rPr>
            <w:rFonts w:ascii="Arial" w:cs="Arial" w:eastAsia="Arial" w:hAnsi="Arial"/>
            <w:smallCaps w:val="0"/>
            <w:color w:val="0000ff"/>
            <w:sz w:val="20"/>
            <w:szCs w:val="20"/>
            <w:rtl w:val="0"/>
          </w:rPr>
          <w:t xml:space="preserve">TradingView</w:t>
        </w:r>
      </w:hyperlink>
      <w:r w:rsidDel="00000000" w:rsidR="00000000" w:rsidRPr="00000000">
        <w:rPr>
          <w:rtl w:val="0"/>
        </w:rPr>
      </w:r>
    </w:p>
    <w:p w:rsidR="00000000" w:rsidDel="00000000" w:rsidP="00000000" w:rsidRDefault="00000000" w:rsidRPr="00000000" w14:paraId="000014B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4C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The sharp drop in the daily </w:t>
      </w:r>
      <w:hyperlink r:id="rId1005">
        <w:r w:rsidDel="00000000" w:rsidR="00000000" w:rsidRPr="00000000">
          <w:rPr>
            <w:rFonts w:ascii="Arial" w:cs="Arial" w:eastAsia="Arial" w:hAnsi="Arial"/>
            <w:smallCaps w:val="0"/>
            <w:color w:val="0000ff"/>
            <w:sz w:val="20"/>
            <w:szCs w:val="20"/>
            <w:rtl w:val="0"/>
          </w:rPr>
          <w:t xml:space="preserve">relative strength index</w:t>
        </w:r>
      </w:hyperlink>
      <w:r w:rsidDel="00000000" w:rsidR="00000000" w:rsidRPr="00000000">
        <w:rPr>
          <w:rFonts w:ascii="Arial" w:cs="Arial" w:eastAsia="Arial" w:hAnsi="Arial"/>
          <w:smallCaps w:val="0"/>
          <w:sz w:val="20"/>
          <w:szCs w:val="20"/>
          <w:rtl w:val="0"/>
        </w:rPr>
        <w:t xml:space="preserve"> from its overbought area of 78 in December to the current value of 48 suggests the bears have a slight advantage.</w:t>
      </w:r>
    </w:p>
    <w:p w:rsidR="00000000" w:rsidDel="00000000" w:rsidP="00000000" w:rsidRDefault="00000000" w:rsidRPr="00000000" w14:paraId="000014C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4C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According to popular analyst Crypto Zone, ”the crypto market is currently in a state of caution,” with the Fear and Greed Index “firmly in the fear zone” at 35.</w:t>
      </w:r>
    </w:p>
    <w:p w:rsidR="00000000" w:rsidDel="00000000" w:rsidP="00000000" w:rsidRDefault="00000000" w:rsidRPr="00000000" w14:paraId="000014C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4C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The analyst </w:t>
      </w:r>
      <w:hyperlink r:id="rId1006">
        <w:r w:rsidDel="00000000" w:rsidR="00000000" w:rsidRPr="00000000">
          <w:rPr>
            <w:rFonts w:ascii="Arial" w:cs="Arial" w:eastAsia="Arial" w:hAnsi="Arial"/>
            <w:smallCaps w:val="0"/>
            <w:color w:val="0000ff"/>
            <w:sz w:val="20"/>
            <w:szCs w:val="20"/>
            <w:rtl w:val="0"/>
          </w:rPr>
          <w:t xml:space="preserve">added</w:t>
        </w:r>
      </w:hyperlink>
      <w:r w:rsidDel="00000000" w:rsidR="00000000" w:rsidRPr="00000000">
        <w:rPr>
          <w:rFonts w:ascii="Arial" w:cs="Arial" w:eastAsia="Arial" w:hAnsi="Arial"/>
          <w:smallCaps w:val="0"/>
          <w:sz w:val="20"/>
          <w:szCs w:val="20"/>
          <w:rtl w:val="0"/>
        </w:rPr>
        <w:t xml:space="preserve"> :</w:t>
      </w:r>
    </w:p>
    <w:p w:rsidR="00000000" w:rsidDel="00000000" w:rsidP="00000000" w:rsidRDefault="00000000" w:rsidRPr="00000000" w14:paraId="000014C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4C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“This period of fear, however, has historically been a strategic buying opportunity for savvy investors, as seen in past market recoveries.”</w:t>
      </w:r>
    </w:p>
    <w:p w:rsidR="00000000" w:rsidDel="00000000" w:rsidP="00000000" w:rsidRDefault="00000000" w:rsidRPr="00000000" w14:paraId="000014C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4C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This article does not contain investment advice or recommendations. Every investment and trading move involves risk, and readers should conduct their own research when making a decision.</w:t>
      </w:r>
    </w:p>
    <w:p w:rsidR="00000000" w:rsidDel="00000000" w:rsidP="00000000" w:rsidRDefault="00000000" w:rsidRPr="00000000" w14:paraId="000014C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4C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1007">
        <w:r w:rsidDel="00000000" w:rsidR="00000000" w:rsidRPr="00000000">
          <w:rPr>
            <w:rFonts w:ascii="Arial" w:cs="Arial" w:eastAsia="Arial" w:hAnsi="Arial"/>
            <w:smallCaps w:val="0"/>
            <w:color w:val="0000ff"/>
            <w:sz w:val="20"/>
            <w:szCs w:val="20"/>
            <w:rtl w:val="0"/>
          </w:rPr>
          <w:t xml:space="preserve">Click to view image.</w:t>
        </w:r>
      </w:hyperlink>
      <w:r w:rsidDel="00000000" w:rsidR="00000000" w:rsidRPr="00000000">
        <w:rPr>
          <w:rtl w:val="0"/>
        </w:rPr>
      </w:r>
    </w:p>
    <w:p w:rsidR="00000000" w:rsidDel="00000000" w:rsidP="00000000" w:rsidRDefault="00000000" w:rsidRPr="00000000" w14:paraId="000014C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4C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Document CONTEL0020250207el270002u</w:t>
      </w:r>
    </w:p>
    <w:p w:rsidR="00000000" w:rsidDel="00000000" w:rsidP="00000000" w:rsidRDefault="00000000" w:rsidRPr="00000000" w14:paraId="000014C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14C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Fonts w:ascii="Arial" w:cs="Arial" w:eastAsia="Arial" w:hAnsi="Arial"/>
          <w:b w:val="1"/>
          <w:smallCaps w:val="0"/>
          <w:sz w:val="20"/>
          <w:szCs w:val="20"/>
          <w:rtl w:val="0"/>
        </w:rPr>
        <w:t xml:space="preserve">Grayscale files to list its Litecoin Trust as ETP on NYSE Arca</w:t>
      </w:r>
    </w:p>
    <w:p w:rsidR="00000000" w:rsidDel="00000000" w:rsidP="00000000" w:rsidRDefault="00000000" w:rsidRPr="00000000" w14:paraId="000014C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tl w:val="0"/>
        </w:rPr>
      </w:r>
    </w:p>
    <w:p w:rsidR="00000000" w:rsidDel="00000000" w:rsidP="00000000" w:rsidRDefault="00000000" w:rsidRPr="00000000" w14:paraId="000014D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Cointelegraph By Vince Quill </w:t>
      </w:r>
    </w:p>
    <w:p w:rsidR="00000000" w:rsidDel="00000000" w:rsidP="00000000" w:rsidRDefault="00000000" w:rsidRPr="00000000" w14:paraId="000014D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486 words</w:t>
      </w:r>
    </w:p>
    <w:p w:rsidR="00000000" w:rsidDel="00000000" w:rsidP="00000000" w:rsidRDefault="00000000" w:rsidRPr="00000000" w14:paraId="000014D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6 February 2025</w:t>
      </w:r>
    </w:p>
    <w:p w:rsidR="00000000" w:rsidDel="00000000" w:rsidP="00000000" w:rsidRDefault="00000000" w:rsidRPr="00000000" w14:paraId="000014D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Cointelegraph</w:t>
      </w:r>
    </w:p>
    <w:p w:rsidR="00000000" w:rsidDel="00000000" w:rsidP="00000000" w:rsidRDefault="00000000" w:rsidRPr="00000000" w14:paraId="000014D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CONTEL</w:t>
      </w:r>
    </w:p>
    <w:p w:rsidR="00000000" w:rsidDel="00000000" w:rsidP="00000000" w:rsidRDefault="00000000" w:rsidRPr="00000000" w14:paraId="000014D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English</w:t>
      </w:r>
    </w:p>
    <w:p w:rsidR="00000000" w:rsidDel="00000000" w:rsidP="00000000" w:rsidRDefault="00000000" w:rsidRPr="00000000" w14:paraId="000014D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Cointelegraph 2025. All rights reserved. </w:t>
      </w:r>
    </w:p>
    <w:p w:rsidR="00000000" w:rsidDel="00000000" w:rsidP="00000000" w:rsidRDefault="00000000" w:rsidRPr="00000000" w14:paraId="000014D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4D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Asset manager Grayscale submitted an application to the Securities and Exchange Commission to convert its Litecoin Trust to an exchange-traded product.</w:t>
      </w:r>
    </w:p>
    <w:p w:rsidR="00000000" w:rsidDel="00000000" w:rsidP="00000000" w:rsidRDefault="00000000" w:rsidRPr="00000000" w14:paraId="000014D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4D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1008">
        <w:r w:rsidDel="00000000" w:rsidR="00000000" w:rsidRPr="00000000">
          <w:rPr>
            <w:rFonts w:ascii="Arial" w:cs="Arial" w:eastAsia="Arial" w:hAnsi="Arial"/>
            <w:smallCaps w:val="0"/>
            <w:color w:val="0000ff"/>
            <w:sz w:val="20"/>
            <w:szCs w:val="20"/>
            <w:rtl w:val="0"/>
          </w:rPr>
          <w:t xml:space="preserve">Grayscale files to list its Litecoin Trust as ETP on NYSE Arca</w:t>
        </w:r>
      </w:hyperlink>
      <w:r w:rsidDel="00000000" w:rsidR="00000000" w:rsidRPr="00000000">
        <w:rPr>
          <w:rtl w:val="0"/>
        </w:rPr>
      </w:r>
    </w:p>
    <w:p w:rsidR="00000000" w:rsidDel="00000000" w:rsidP="00000000" w:rsidRDefault="00000000" w:rsidRPr="00000000" w14:paraId="000014D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4D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Asset management firm Grayscale applied to the US Securities and Exchange Commission (SEC) to list shares of the Grayscale Litecoin (</w:t>
      </w:r>
      <w:hyperlink r:id="rId1009">
        <w:r w:rsidDel="00000000" w:rsidR="00000000" w:rsidRPr="00000000">
          <w:rPr>
            <w:rFonts w:ascii="Arial" w:cs="Arial" w:eastAsia="Arial" w:hAnsi="Arial"/>
            <w:smallCaps w:val="0"/>
            <w:color w:val="0000ff"/>
            <w:sz w:val="20"/>
            <w:szCs w:val="20"/>
            <w:rtl w:val="0"/>
          </w:rPr>
          <w:t xml:space="preserve">LTC</w:t>
        </w:r>
      </w:hyperlink>
      <w:r w:rsidDel="00000000" w:rsidR="00000000" w:rsidRPr="00000000">
        <w:rPr>
          <w:rFonts w:ascii="Arial" w:cs="Arial" w:eastAsia="Arial" w:hAnsi="Arial"/>
          <w:smallCaps w:val="0"/>
          <w:sz w:val="20"/>
          <w:szCs w:val="20"/>
          <w:rtl w:val="0"/>
        </w:rPr>
        <w:t xml:space="preserve"> ) Trust as an exchange-traded product (ETP) on the New York Stock Exchange (NYSE) Arca on Feb. 6.</w:t>
      </w:r>
    </w:p>
    <w:p w:rsidR="00000000" w:rsidDel="00000000" w:rsidP="00000000" w:rsidRDefault="00000000" w:rsidRPr="00000000" w14:paraId="000014D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4D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According to Grayscale, the Litecoin Trust has over $215 million in assets under management — making it the largest Litecoin investment vehicle.</w:t>
      </w:r>
    </w:p>
    <w:p w:rsidR="00000000" w:rsidDel="00000000" w:rsidP="00000000" w:rsidRDefault="00000000" w:rsidRPr="00000000" w14:paraId="000014D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4E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asset management firm argued that the trust in its current form does not accurately track the value of the underlying assets in the fund.</w:t>
      </w:r>
    </w:p>
    <w:p w:rsidR="00000000" w:rsidDel="00000000" w:rsidP="00000000" w:rsidRDefault="00000000" w:rsidRPr="00000000" w14:paraId="000014E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4E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Applications for crypto exchange-traded funds (ETFs) and ETPs from asset management firms increased sharply following the </w:t>
      </w:r>
      <w:hyperlink r:id="rId1010">
        <w:r w:rsidDel="00000000" w:rsidR="00000000" w:rsidRPr="00000000">
          <w:rPr>
            <w:rFonts w:ascii="Arial" w:cs="Arial" w:eastAsia="Arial" w:hAnsi="Arial"/>
            <w:smallCaps w:val="0"/>
            <w:color w:val="0000ff"/>
            <w:sz w:val="20"/>
            <w:szCs w:val="20"/>
            <w:rtl w:val="0"/>
          </w:rPr>
          <w:t xml:space="preserve">reelection of President Donald Trump</w:t>
        </w:r>
      </w:hyperlink>
      <w:r w:rsidDel="00000000" w:rsidR="00000000" w:rsidRPr="00000000">
        <w:rPr>
          <w:rFonts w:ascii="Arial" w:cs="Arial" w:eastAsia="Arial" w:hAnsi="Arial"/>
          <w:smallCaps w:val="0"/>
          <w:sz w:val="20"/>
          <w:szCs w:val="20"/>
          <w:rtl w:val="0"/>
        </w:rPr>
        <w:t xml:space="preserve"> in the United States and </w:t>
      </w:r>
      <w:hyperlink r:id="rId1011">
        <w:r w:rsidDel="00000000" w:rsidR="00000000" w:rsidRPr="00000000">
          <w:rPr>
            <w:rFonts w:ascii="Arial" w:cs="Arial" w:eastAsia="Arial" w:hAnsi="Arial"/>
            <w:smallCaps w:val="0"/>
            <w:color w:val="0000ff"/>
            <w:sz w:val="20"/>
            <w:szCs w:val="20"/>
            <w:rtl w:val="0"/>
          </w:rPr>
          <w:t xml:space="preserve">new leadership at the SEC</w:t>
        </w:r>
      </w:hyperlink>
      <w:r w:rsidDel="00000000" w:rsidR="00000000" w:rsidRPr="00000000">
        <w:rPr>
          <w:rFonts w:ascii="Arial" w:cs="Arial" w:eastAsia="Arial" w:hAnsi="Arial"/>
          <w:smallCaps w:val="0"/>
          <w:sz w:val="20"/>
          <w:szCs w:val="20"/>
          <w:rtl w:val="0"/>
        </w:rPr>
        <w:t xml:space="preserve">.</w:t>
      </w:r>
    </w:p>
    <w:p w:rsidR="00000000" w:rsidDel="00000000" w:rsidP="00000000" w:rsidRDefault="00000000" w:rsidRPr="00000000" w14:paraId="000014E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4E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1012">
        <w:r w:rsidDel="00000000" w:rsidR="00000000" w:rsidRPr="00000000">
          <w:rPr>
            <w:rFonts w:ascii="Arial" w:cs="Arial" w:eastAsia="Arial" w:hAnsi="Arial"/>
            <w:smallCaps w:val="0"/>
            <w:color w:val="0000ff"/>
            <w:sz w:val="20"/>
            <w:szCs w:val="20"/>
            <w:rtl w:val="0"/>
          </w:rPr>
          <w:t xml:space="preserve">Investments, SEC, United States, Grayscale, Investment trusts, ETF</w:t>
        </w:r>
      </w:hyperlink>
      <w:r w:rsidDel="00000000" w:rsidR="00000000" w:rsidRPr="00000000">
        <w:rPr>
          <w:rtl w:val="0"/>
        </w:rPr>
      </w:r>
    </w:p>
    <w:p w:rsidR="00000000" w:rsidDel="00000000" w:rsidP="00000000" w:rsidRDefault="00000000" w:rsidRPr="00000000" w14:paraId="000014E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4E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Grayscale’s petition to convert its Grayscale Litecoin Trust to an ETP and list the shares on the NYSE Arca. Source: </w:t>
      </w:r>
      <w:hyperlink r:id="rId1013">
        <w:r w:rsidDel="00000000" w:rsidR="00000000" w:rsidRPr="00000000">
          <w:rPr>
            <w:rFonts w:ascii="Arial" w:cs="Arial" w:eastAsia="Arial" w:hAnsi="Arial"/>
            <w:smallCaps w:val="0"/>
            <w:color w:val="0000ff"/>
            <w:sz w:val="20"/>
            <w:szCs w:val="20"/>
            <w:rtl w:val="0"/>
          </w:rPr>
          <w:t xml:space="preserve">SEC</w:t>
        </w:r>
      </w:hyperlink>
      <w:r w:rsidDel="00000000" w:rsidR="00000000" w:rsidRPr="00000000">
        <w:rPr>
          <w:rtl w:val="0"/>
        </w:rPr>
      </w:r>
    </w:p>
    <w:p w:rsidR="00000000" w:rsidDel="00000000" w:rsidP="00000000" w:rsidRDefault="00000000" w:rsidRPr="00000000" w14:paraId="000014E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4E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Related: </w:t>
      </w:r>
      <w:hyperlink r:id="rId1014">
        <w:r w:rsidDel="00000000" w:rsidR="00000000" w:rsidRPr="00000000">
          <w:rPr>
            <w:rFonts w:ascii="Arial" w:cs="Arial" w:eastAsia="Arial" w:hAnsi="Arial"/>
            <w:smallCaps w:val="0"/>
            <w:color w:val="0000ff"/>
            <w:sz w:val="20"/>
            <w:szCs w:val="20"/>
            <w:rtl w:val="0"/>
          </w:rPr>
          <w:t xml:space="preserve">Grayscale Bitcoin Mini Trust ETF AUM crosses $4B</w:t>
        </w:r>
      </w:hyperlink>
      <w:r w:rsidDel="00000000" w:rsidR="00000000" w:rsidRPr="00000000">
        <w:rPr>
          <w:rtl w:val="0"/>
        </w:rPr>
      </w:r>
    </w:p>
    <w:p w:rsidR="00000000" w:rsidDel="00000000" w:rsidP="00000000" w:rsidRDefault="00000000" w:rsidRPr="00000000" w14:paraId="000014E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4E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Crypto ETF applications surge under Trump administration</w:t>
      </w:r>
    </w:p>
    <w:p w:rsidR="00000000" w:rsidDel="00000000" w:rsidP="00000000" w:rsidRDefault="00000000" w:rsidRPr="00000000" w14:paraId="000014E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4E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Bitwise, an asset management firm focused on </w:t>
      </w:r>
      <w:r w:rsidDel="00000000" w:rsidR="00000000" w:rsidRPr="00000000">
        <w:rPr>
          <w:rFonts w:ascii="Arial" w:cs="Arial" w:eastAsia="Arial" w:hAnsi="Arial"/>
          <w:b w:val="1"/>
          <w:smallCaps w:val="0"/>
          <w:sz w:val="20"/>
          <w:szCs w:val="20"/>
          <w:shd w:fill="fef8d9" w:val="clear"/>
          <w:rtl w:val="0"/>
        </w:rPr>
        <w:t xml:space="preserve">digital asset</w:t>
      </w:r>
      <w:r w:rsidDel="00000000" w:rsidR="00000000" w:rsidRPr="00000000">
        <w:rPr>
          <w:rFonts w:ascii="Arial" w:cs="Arial" w:eastAsia="Arial" w:hAnsi="Arial"/>
          <w:smallCaps w:val="0"/>
          <w:sz w:val="20"/>
          <w:szCs w:val="20"/>
          <w:rtl w:val="0"/>
        </w:rPr>
        <w:t xml:space="preserve"> investments, </w:t>
      </w:r>
      <w:hyperlink r:id="rId1015">
        <w:r w:rsidDel="00000000" w:rsidR="00000000" w:rsidRPr="00000000">
          <w:rPr>
            <w:rFonts w:ascii="Arial" w:cs="Arial" w:eastAsia="Arial" w:hAnsi="Arial"/>
            <w:smallCaps w:val="0"/>
            <w:color w:val="0000ff"/>
            <w:sz w:val="20"/>
            <w:szCs w:val="20"/>
            <w:rtl w:val="0"/>
          </w:rPr>
          <w:t xml:space="preserve">submitted an application to the SEC</w:t>
        </w:r>
      </w:hyperlink>
      <w:r w:rsidDel="00000000" w:rsidR="00000000" w:rsidRPr="00000000">
        <w:rPr>
          <w:rFonts w:ascii="Arial" w:cs="Arial" w:eastAsia="Arial" w:hAnsi="Arial"/>
          <w:smallCaps w:val="0"/>
          <w:sz w:val="20"/>
          <w:szCs w:val="20"/>
          <w:rtl w:val="0"/>
        </w:rPr>
        <w:t xml:space="preserve"> for a Dogecoin (</w:t>
      </w:r>
      <w:hyperlink r:id="rId1016">
        <w:r w:rsidDel="00000000" w:rsidR="00000000" w:rsidRPr="00000000">
          <w:rPr>
            <w:rFonts w:ascii="Arial" w:cs="Arial" w:eastAsia="Arial" w:hAnsi="Arial"/>
            <w:smallCaps w:val="0"/>
            <w:color w:val="0000ff"/>
            <w:sz w:val="20"/>
            <w:szCs w:val="20"/>
            <w:rtl w:val="0"/>
          </w:rPr>
          <w:t xml:space="preserve">DOGE</w:t>
        </w:r>
      </w:hyperlink>
      <w:r w:rsidDel="00000000" w:rsidR="00000000" w:rsidRPr="00000000">
        <w:rPr>
          <w:rFonts w:ascii="Arial" w:cs="Arial" w:eastAsia="Arial" w:hAnsi="Arial"/>
          <w:smallCaps w:val="0"/>
          <w:sz w:val="20"/>
          <w:szCs w:val="20"/>
          <w:rtl w:val="0"/>
        </w:rPr>
        <w:t xml:space="preserve"> ) ETF on Jan. 28.</w:t>
      </w:r>
    </w:p>
    <w:p w:rsidR="00000000" w:rsidDel="00000000" w:rsidP="00000000" w:rsidRDefault="00000000" w:rsidRPr="00000000" w14:paraId="000014E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4E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Tuttle Capital — a US-based investment advisory firm — </w:t>
      </w:r>
      <w:hyperlink r:id="rId1017">
        <w:r w:rsidDel="00000000" w:rsidR="00000000" w:rsidRPr="00000000">
          <w:rPr>
            <w:rFonts w:ascii="Arial" w:cs="Arial" w:eastAsia="Arial" w:hAnsi="Arial"/>
            <w:smallCaps w:val="0"/>
            <w:color w:val="0000ff"/>
            <w:sz w:val="20"/>
            <w:szCs w:val="20"/>
            <w:rtl w:val="0"/>
          </w:rPr>
          <w:t xml:space="preserve">filed for 10 different leveraged crypto ETFs</w:t>
        </w:r>
      </w:hyperlink>
      <w:r w:rsidDel="00000000" w:rsidR="00000000" w:rsidRPr="00000000">
        <w:rPr>
          <w:rFonts w:ascii="Arial" w:cs="Arial" w:eastAsia="Arial" w:hAnsi="Arial"/>
          <w:smallCaps w:val="0"/>
          <w:sz w:val="20"/>
          <w:szCs w:val="20"/>
          <w:rtl w:val="0"/>
        </w:rPr>
        <w:t xml:space="preserve"> in January 2025.</w:t>
      </w:r>
    </w:p>
    <w:p w:rsidR="00000000" w:rsidDel="00000000" w:rsidP="00000000" w:rsidRDefault="00000000" w:rsidRPr="00000000" w14:paraId="000014E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4F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ETF applications included proposed leveraged investment vehicles for Solana (</w:t>
      </w:r>
      <w:hyperlink r:id="rId1018">
        <w:r w:rsidDel="00000000" w:rsidR="00000000" w:rsidRPr="00000000">
          <w:rPr>
            <w:rFonts w:ascii="Arial" w:cs="Arial" w:eastAsia="Arial" w:hAnsi="Arial"/>
            <w:smallCaps w:val="0"/>
            <w:color w:val="0000ff"/>
            <w:sz w:val="20"/>
            <w:szCs w:val="20"/>
            <w:rtl w:val="0"/>
          </w:rPr>
          <w:t xml:space="preserve">SOL</w:t>
        </w:r>
      </w:hyperlink>
      <w:r w:rsidDel="00000000" w:rsidR="00000000" w:rsidRPr="00000000">
        <w:rPr>
          <w:rFonts w:ascii="Arial" w:cs="Arial" w:eastAsia="Arial" w:hAnsi="Arial"/>
          <w:smallCaps w:val="0"/>
          <w:sz w:val="20"/>
          <w:szCs w:val="20"/>
          <w:rtl w:val="0"/>
        </w:rPr>
        <w:t xml:space="preserve"> ), XRP (</w:t>
      </w:r>
      <w:hyperlink r:id="rId1019">
        <w:r w:rsidDel="00000000" w:rsidR="00000000" w:rsidRPr="00000000">
          <w:rPr>
            <w:rFonts w:ascii="Arial" w:cs="Arial" w:eastAsia="Arial" w:hAnsi="Arial"/>
            <w:smallCaps w:val="0"/>
            <w:color w:val="0000ff"/>
            <w:sz w:val="20"/>
            <w:szCs w:val="20"/>
            <w:rtl w:val="0"/>
          </w:rPr>
          <w:t xml:space="preserve">XRP</w:t>
        </w:r>
      </w:hyperlink>
      <w:r w:rsidDel="00000000" w:rsidR="00000000" w:rsidRPr="00000000">
        <w:rPr>
          <w:rFonts w:ascii="Arial" w:cs="Arial" w:eastAsia="Arial" w:hAnsi="Arial"/>
          <w:smallCaps w:val="0"/>
          <w:sz w:val="20"/>
          <w:szCs w:val="20"/>
          <w:rtl w:val="0"/>
        </w:rPr>
        <w:t xml:space="preserve"> ), Chainlink (</w:t>
      </w:r>
      <w:hyperlink r:id="rId1020">
        <w:r w:rsidDel="00000000" w:rsidR="00000000" w:rsidRPr="00000000">
          <w:rPr>
            <w:rFonts w:ascii="Arial" w:cs="Arial" w:eastAsia="Arial" w:hAnsi="Arial"/>
            <w:smallCaps w:val="0"/>
            <w:color w:val="0000ff"/>
            <w:sz w:val="20"/>
            <w:szCs w:val="20"/>
            <w:rtl w:val="0"/>
          </w:rPr>
          <w:t xml:space="preserve">LINK</w:t>
        </w:r>
      </w:hyperlink>
      <w:r w:rsidDel="00000000" w:rsidR="00000000" w:rsidRPr="00000000">
        <w:rPr>
          <w:rFonts w:ascii="Arial" w:cs="Arial" w:eastAsia="Arial" w:hAnsi="Arial"/>
          <w:smallCaps w:val="0"/>
          <w:sz w:val="20"/>
          <w:szCs w:val="20"/>
          <w:rtl w:val="0"/>
        </w:rPr>
        <w:t xml:space="preserve"> ), Polkadot (</w:t>
      </w:r>
      <w:hyperlink r:id="rId1021">
        <w:r w:rsidDel="00000000" w:rsidR="00000000" w:rsidRPr="00000000">
          <w:rPr>
            <w:rFonts w:ascii="Arial" w:cs="Arial" w:eastAsia="Arial" w:hAnsi="Arial"/>
            <w:smallCaps w:val="0"/>
            <w:color w:val="0000ff"/>
            <w:sz w:val="20"/>
            <w:szCs w:val="20"/>
            <w:rtl w:val="0"/>
          </w:rPr>
          <w:t xml:space="preserve">DOT</w:t>
        </w:r>
      </w:hyperlink>
      <w:r w:rsidDel="00000000" w:rsidR="00000000" w:rsidRPr="00000000">
        <w:rPr>
          <w:rFonts w:ascii="Arial" w:cs="Arial" w:eastAsia="Arial" w:hAnsi="Arial"/>
          <w:smallCaps w:val="0"/>
          <w:sz w:val="20"/>
          <w:szCs w:val="20"/>
          <w:rtl w:val="0"/>
        </w:rPr>
        <w:t xml:space="preserve"> ),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w:t>
      </w:r>
      <w:hyperlink r:id="rId1022">
        <w:r w:rsidDel="00000000" w:rsidR="00000000" w:rsidRPr="00000000">
          <w:rPr>
            <w:rFonts w:ascii="Arial" w:cs="Arial" w:eastAsia="Arial" w:hAnsi="Arial"/>
            <w:b w:val="1"/>
            <w:smallCaps w:val="0"/>
            <w:color w:val="0000ff"/>
            <w:sz w:val="20"/>
            <w:szCs w:val="20"/>
            <w:rtl w:val="0"/>
          </w:rPr>
          <w:t xml:space="preserve"> </w:t>
        </w:r>
      </w:hyperlink>
      <w:hyperlink r:id="rId1023">
        <w:r w:rsidDel="00000000" w:rsidR="00000000" w:rsidRPr="00000000">
          <w:rPr>
            <w:rFonts w:ascii="Arial" w:cs="Arial" w:eastAsia="Arial" w:hAnsi="Arial"/>
            <w:b w:val="1"/>
            <w:smallCaps w:val="0"/>
            <w:color w:val="0000ff"/>
            <w:sz w:val="20"/>
            <w:szCs w:val="20"/>
            <w:shd w:fill="fef8d9" w:val="clear"/>
            <w:rtl w:val="0"/>
          </w:rPr>
          <w:t xml:space="preserve">ADA</w:t>
        </w:r>
      </w:hyperlink>
      <w:r w:rsidDel="00000000" w:rsidR="00000000" w:rsidRPr="00000000">
        <w:rPr>
          <w:rFonts w:ascii="Arial" w:cs="Arial" w:eastAsia="Arial" w:hAnsi="Arial"/>
          <w:smallCaps w:val="0"/>
          <w:sz w:val="20"/>
          <w:szCs w:val="20"/>
          <w:rtl w:val="0"/>
        </w:rPr>
        <w:t xml:space="preserve"> ), and others.</w:t>
      </w:r>
    </w:p>
    <w:p w:rsidR="00000000" w:rsidDel="00000000" w:rsidP="00000000" w:rsidRDefault="00000000" w:rsidRPr="00000000" w14:paraId="000014F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4F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“Now we have a pro-crypto US Administration, President, Czar, and SEC, I believe we could be on the verge of a golden age of crypto,” Tuttle Capital CEO Matthew Tuttle told Cointelegraph.</w:t>
      </w:r>
    </w:p>
    <w:p w:rsidR="00000000" w:rsidDel="00000000" w:rsidP="00000000" w:rsidRDefault="00000000" w:rsidRPr="00000000" w14:paraId="000014F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4F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1024">
        <w:r w:rsidDel="00000000" w:rsidR="00000000" w:rsidRPr="00000000">
          <w:rPr>
            <w:rFonts w:ascii="Arial" w:cs="Arial" w:eastAsia="Arial" w:hAnsi="Arial"/>
            <w:smallCaps w:val="0"/>
            <w:color w:val="0000ff"/>
            <w:sz w:val="20"/>
            <w:szCs w:val="20"/>
            <w:rtl w:val="0"/>
          </w:rPr>
          <w:t xml:space="preserve">Investments, SEC, United States, Grayscale, Investment trusts, ETF</w:t>
        </w:r>
      </w:hyperlink>
      <w:r w:rsidDel="00000000" w:rsidR="00000000" w:rsidRPr="00000000">
        <w:rPr>
          <w:rtl w:val="0"/>
        </w:rPr>
      </w:r>
    </w:p>
    <w:p w:rsidR="00000000" w:rsidDel="00000000" w:rsidP="00000000" w:rsidRDefault="00000000" w:rsidRPr="00000000" w14:paraId="000014F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4F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President Donald Trump makes pro-Bitcoin and pro-crypto promises at the Bitcoin 2024 conference. Source: </w:t>
      </w:r>
      <w:hyperlink r:id="rId1025">
        <w:r w:rsidDel="00000000" w:rsidR="00000000" w:rsidRPr="00000000">
          <w:rPr>
            <w:rFonts w:ascii="Arial" w:cs="Arial" w:eastAsia="Arial" w:hAnsi="Arial"/>
            <w:smallCaps w:val="0"/>
            <w:color w:val="0000ff"/>
            <w:sz w:val="20"/>
            <w:szCs w:val="20"/>
            <w:rtl w:val="0"/>
          </w:rPr>
          <w:t xml:space="preserve">Cointelegraph</w:t>
        </w:r>
      </w:hyperlink>
      <w:r w:rsidDel="00000000" w:rsidR="00000000" w:rsidRPr="00000000">
        <w:rPr>
          <w:rtl w:val="0"/>
        </w:rPr>
      </w:r>
    </w:p>
    <w:p w:rsidR="00000000" w:rsidDel="00000000" w:rsidP="00000000" w:rsidRDefault="00000000" w:rsidRPr="00000000" w14:paraId="000014F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4F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Asset management company 21Shares also </w:t>
      </w:r>
      <w:hyperlink r:id="rId1026">
        <w:r w:rsidDel="00000000" w:rsidR="00000000" w:rsidRPr="00000000">
          <w:rPr>
            <w:rFonts w:ascii="Arial" w:cs="Arial" w:eastAsia="Arial" w:hAnsi="Arial"/>
            <w:smallCaps w:val="0"/>
            <w:color w:val="0000ff"/>
            <w:sz w:val="20"/>
            <w:szCs w:val="20"/>
            <w:rtl w:val="0"/>
          </w:rPr>
          <w:t xml:space="preserve">filed for a Polkadot ETF</w:t>
        </w:r>
      </w:hyperlink>
      <w:r w:rsidDel="00000000" w:rsidR="00000000" w:rsidRPr="00000000">
        <w:rPr>
          <w:rFonts w:ascii="Arial" w:cs="Arial" w:eastAsia="Arial" w:hAnsi="Arial"/>
          <w:smallCaps w:val="0"/>
          <w:sz w:val="20"/>
          <w:szCs w:val="20"/>
          <w:rtl w:val="0"/>
        </w:rPr>
        <w:t xml:space="preserve"> following the inauguration of Donald Trump.</w:t>
      </w:r>
    </w:p>
    <w:p w:rsidR="00000000" w:rsidDel="00000000" w:rsidP="00000000" w:rsidRDefault="00000000" w:rsidRPr="00000000" w14:paraId="000014F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4F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application petitioned the SEC for the right to list shares of the proposed DOT ETF on the Chicago Board Options BZX Exchange (CBOE) and named Coinbase as the custodian for the fund’s underlying digital assets.</w:t>
      </w:r>
    </w:p>
    <w:p w:rsidR="00000000" w:rsidDel="00000000" w:rsidP="00000000" w:rsidRDefault="00000000" w:rsidRPr="00000000" w14:paraId="000014F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4F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Crypto.com’s 2025 </w:t>
      </w:r>
      <w:hyperlink r:id="rId1027">
        <w:r w:rsidDel="00000000" w:rsidR="00000000" w:rsidRPr="00000000">
          <w:rPr>
            <w:rFonts w:ascii="Arial" w:cs="Arial" w:eastAsia="Arial" w:hAnsi="Arial"/>
            <w:smallCaps w:val="0"/>
            <w:color w:val="0000ff"/>
            <w:sz w:val="20"/>
            <w:szCs w:val="20"/>
            <w:rtl w:val="0"/>
          </w:rPr>
          <w:t xml:space="preserve">roadmap</w:t>
        </w:r>
      </w:hyperlink>
      <w:r w:rsidDel="00000000" w:rsidR="00000000" w:rsidRPr="00000000">
        <w:rPr>
          <w:rFonts w:ascii="Arial" w:cs="Arial" w:eastAsia="Arial" w:hAnsi="Arial"/>
          <w:smallCaps w:val="0"/>
          <w:sz w:val="20"/>
          <w:szCs w:val="20"/>
          <w:rtl w:val="0"/>
        </w:rPr>
        <w:t xml:space="preserve"> also revealed plans to </w:t>
      </w:r>
      <w:hyperlink r:id="rId1028">
        <w:r w:rsidDel="00000000" w:rsidR="00000000" w:rsidRPr="00000000">
          <w:rPr>
            <w:rFonts w:ascii="Arial" w:cs="Arial" w:eastAsia="Arial" w:hAnsi="Arial"/>
            <w:smallCaps w:val="0"/>
            <w:color w:val="0000ff"/>
            <w:sz w:val="20"/>
            <w:szCs w:val="20"/>
            <w:rtl w:val="0"/>
          </w:rPr>
          <w:t xml:space="preserve">apply for a Cronos ETF</w:t>
        </w:r>
      </w:hyperlink>
      <w:r w:rsidDel="00000000" w:rsidR="00000000" w:rsidRPr="00000000">
        <w:rPr>
          <w:rFonts w:ascii="Arial" w:cs="Arial" w:eastAsia="Arial" w:hAnsi="Arial"/>
          <w:smallCaps w:val="0"/>
          <w:sz w:val="20"/>
          <w:szCs w:val="20"/>
          <w:rtl w:val="0"/>
        </w:rPr>
        <w:t xml:space="preserve"> this year, which would track the price of Crypto.com’s native asset, Cronos (</w:t>
      </w:r>
      <w:hyperlink r:id="rId1029">
        <w:r w:rsidDel="00000000" w:rsidR="00000000" w:rsidRPr="00000000">
          <w:rPr>
            <w:rFonts w:ascii="Arial" w:cs="Arial" w:eastAsia="Arial" w:hAnsi="Arial"/>
            <w:smallCaps w:val="0"/>
            <w:color w:val="0000ff"/>
            <w:sz w:val="20"/>
            <w:szCs w:val="20"/>
            <w:rtl w:val="0"/>
          </w:rPr>
          <w:t xml:space="preserve">CRO</w:t>
        </w:r>
      </w:hyperlink>
      <w:r w:rsidDel="00000000" w:rsidR="00000000" w:rsidRPr="00000000">
        <w:rPr>
          <w:rFonts w:ascii="Arial" w:cs="Arial" w:eastAsia="Arial" w:hAnsi="Arial"/>
          <w:smallCaps w:val="0"/>
          <w:sz w:val="20"/>
          <w:szCs w:val="20"/>
          <w:rtl w:val="0"/>
        </w:rPr>
        <w:t xml:space="preserve"> ).</w:t>
      </w:r>
    </w:p>
    <w:p w:rsidR="00000000" w:rsidDel="00000000" w:rsidP="00000000" w:rsidRDefault="00000000" w:rsidRPr="00000000" w14:paraId="000014F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4F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Trump Media and Technology Group (TMTG), a company partly owned by the President of the United States, </w:t>
      </w:r>
      <w:hyperlink r:id="rId1030">
        <w:r w:rsidDel="00000000" w:rsidR="00000000" w:rsidRPr="00000000">
          <w:rPr>
            <w:rFonts w:ascii="Arial" w:cs="Arial" w:eastAsia="Arial" w:hAnsi="Arial"/>
            <w:smallCaps w:val="0"/>
            <w:color w:val="0000ff"/>
            <w:sz w:val="20"/>
            <w:szCs w:val="20"/>
            <w:rtl w:val="0"/>
          </w:rPr>
          <w:t xml:space="preserve">submitted multiple applications for ETFs</w:t>
        </w:r>
      </w:hyperlink>
      <w:r w:rsidDel="00000000" w:rsidR="00000000" w:rsidRPr="00000000">
        <w:rPr>
          <w:rFonts w:ascii="Arial" w:cs="Arial" w:eastAsia="Arial" w:hAnsi="Arial"/>
          <w:smallCaps w:val="0"/>
          <w:sz w:val="20"/>
          <w:szCs w:val="20"/>
          <w:rtl w:val="0"/>
        </w:rPr>
        <w:t xml:space="preserve"> on Feb. 6.</w:t>
      </w:r>
    </w:p>
    <w:p w:rsidR="00000000" w:rsidDel="00000000" w:rsidP="00000000" w:rsidRDefault="00000000" w:rsidRPr="00000000" w14:paraId="000014F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50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applications included, but were not limited to, trademarks for the Truth.Fi Made in America ETF, Truth.Fi US Energy Independence ETF, and Truth.Fi Bitcoin Plus ETF.</w:t>
      </w:r>
    </w:p>
    <w:p w:rsidR="00000000" w:rsidDel="00000000" w:rsidP="00000000" w:rsidRDefault="00000000" w:rsidRPr="00000000" w14:paraId="0000150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50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Magazine: </w:t>
      </w:r>
      <w:hyperlink r:id="rId1031">
        <w:r w:rsidDel="00000000" w:rsidR="00000000" w:rsidRPr="00000000">
          <w:rPr>
            <w:rFonts w:ascii="Arial" w:cs="Arial" w:eastAsia="Arial" w:hAnsi="Arial"/>
            <w:smallCaps w:val="0"/>
            <w:color w:val="0000ff"/>
            <w:sz w:val="20"/>
            <w:szCs w:val="20"/>
            <w:rtl w:val="0"/>
          </w:rPr>
          <w:t xml:space="preserve">Bitcoin ETFs make Coinbase a ‘honeypot’ for hackers and governments: Trezor CEO</w:t>
        </w:r>
      </w:hyperlink>
      <w:r w:rsidDel="00000000" w:rsidR="00000000" w:rsidRPr="00000000">
        <w:rPr>
          <w:rtl w:val="0"/>
        </w:rPr>
      </w:r>
    </w:p>
    <w:p w:rsidR="00000000" w:rsidDel="00000000" w:rsidP="00000000" w:rsidRDefault="00000000" w:rsidRPr="00000000" w14:paraId="0000150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50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1032">
        <w:r w:rsidDel="00000000" w:rsidR="00000000" w:rsidRPr="00000000">
          <w:rPr>
            <w:rFonts w:ascii="Arial" w:cs="Arial" w:eastAsia="Arial" w:hAnsi="Arial"/>
            <w:smallCaps w:val="0"/>
            <w:color w:val="0000ff"/>
            <w:sz w:val="20"/>
            <w:szCs w:val="20"/>
            <w:rtl w:val="0"/>
          </w:rPr>
          <w:t xml:space="preserve">Click to view image.</w:t>
        </w:r>
      </w:hyperlink>
      <w:r w:rsidDel="00000000" w:rsidR="00000000" w:rsidRPr="00000000">
        <w:rPr>
          <w:rtl w:val="0"/>
        </w:rPr>
      </w:r>
    </w:p>
    <w:p w:rsidR="00000000" w:rsidDel="00000000" w:rsidP="00000000" w:rsidRDefault="00000000" w:rsidRPr="00000000" w14:paraId="0000150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50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Document CONTEL0020250206el26000dz</w:t>
      </w:r>
    </w:p>
    <w:p w:rsidR="00000000" w:rsidDel="00000000" w:rsidP="00000000" w:rsidRDefault="00000000" w:rsidRPr="00000000" w14:paraId="0000150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150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Pr>
        <w:drawing>
          <wp:inline distB="0" distT="0" distL="114300" distR="114300">
            <wp:extent cx="1162050" cy="381000"/>
            <wp:effectExtent b="0" l="0" r="0" t="0"/>
            <wp:docPr id="6" name="image1.png"/>
            <a:graphic>
              <a:graphicData uri="http://schemas.openxmlformats.org/drawingml/2006/picture">
                <pic:pic>
                  <pic:nvPicPr>
                    <pic:cNvPr id="0" name="image1.png"/>
                    <pic:cNvPicPr preferRelativeResize="0"/>
                  </pic:nvPicPr>
                  <pic:blipFill>
                    <a:blip r:embed="rId1033"/>
                    <a:srcRect b="0" l="0" r="0" t="0"/>
                    <a:stretch>
                      <a:fillRect/>
                    </a:stretch>
                  </pic:blipFill>
                  <pic:spPr>
                    <a:xfrm>
                      <a:off x="0" y="0"/>
                      <a:ext cx="116205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50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50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Fonts w:ascii="Arial" w:cs="Arial" w:eastAsia="Arial" w:hAnsi="Arial"/>
          <w:b w:val="1"/>
          <w:smallCaps w:val="0"/>
          <w:sz w:val="20"/>
          <w:szCs w:val="20"/>
          <w:rtl w:val="0"/>
        </w:rPr>
        <w:t xml:space="preserve">Crypto prices slide as US tariff threat undercuts boost from Donald Trump</w:t>
      </w:r>
    </w:p>
    <w:p w:rsidR="00000000" w:rsidDel="00000000" w:rsidP="00000000" w:rsidRDefault="00000000" w:rsidRPr="00000000" w14:paraId="0000150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tl w:val="0"/>
        </w:rPr>
      </w:r>
    </w:p>
    <w:p w:rsidR="00000000" w:rsidDel="00000000" w:rsidP="00000000" w:rsidRDefault="00000000" w:rsidRPr="00000000" w14:paraId="0000150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Nikou Asgari in London </w:t>
      </w:r>
    </w:p>
    <w:p w:rsidR="00000000" w:rsidDel="00000000" w:rsidP="00000000" w:rsidRDefault="00000000" w:rsidRPr="00000000" w14:paraId="0000150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634 words</w:t>
      </w:r>
    </w:p>
    <w:p w:rsidR="00000000" w:rsidDel="00000000" w:rsidP="00000000" w:rsidRDefault="00000000" w:rsidRPr="00000000" w14:paraId="0000150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3 February 2025</w:t>
      </w:r>
    </w:p>
    <w:p w:rsidR="00000000" w:rsidDel="00000000" w:rsidP="00000000" w:rsidRDefault="00000000" w:rsidRPr="00000000" w14:paraId="0000150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16:11</w:t>
      </w:r>
    </w:p>
    <w:p w:rsidR="00000000" w:rsidDel="00000000" w:rsidP="00000000" w:rsidRDefault="00000000" w:rsidRPr="00000000" w14:paraId="0000151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Financial Times (FT.Com)</w:t>
      </w:r>
    </w:p>
    <w:p w:rsidR="00000000" w:rsidDel="00000000" w:rsidP="00000000" w:rsidRDefault="00000000" w:rsidRPr="00000000" w14:paraId="0000151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FTCOM</w:t>
      </w:r>
    </w:p>
    <w:p w:rsidR="00000000" w:rsidDel="00000000" w:rsidP="00000000" w:rsidRDefault="00000000" w:rsidRPr="00000000" w14:paraId="0000151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English</w:t>
      </w:r>
    </w:p>
    <w:p w:rsidR="00000000" w:rsidDel="00000000" w:rsidP="00000000" w:rsidRDefault="00000000" w:rsidRPr="00000000" w14:paraId="0000151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Copyright 2025 The Financial Times Ltd. All rights reserved. Please do not cut and paste FT articles and redistribute by email or post to the web. </w:t>
      </w:r>
    </w:p>
    <w:p w:rsidR="00000000" w:rsidDel="00000000" w:rsidP="00000000" w:rsidRDefault="00000000" w:rsidRPr="00000000" w14:paraId="0000151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51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Ether drops more than a fifth after traders dump risky assets</w:t>
      </w:r>
    </w:p>
    <w:p w:rsidR="00000000" w:rsidDel="00000000" w:rsidP="00000000" w:rsidRDefault="00000000" w:rsidRPr="00000000" w14:paraId="0000151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51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Cryptocurrency prices tumbled after Donald Trump threatened sweeping tariffs on the US’s largest trading partners, undermining investors’ early expectations the US president would deliver a boost to the industry.</w:t>
      </w:r>
    </w:p>
    <w:p w:rsidR="00000000" w:rsidDel="00000000" w:rsidP="00000000" w:rsidRDefault="00000000" w:rsidRPr="00000000" w14:paraId="0000151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51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Bitcoin sank as much as 7 per cent to $92,500 on Monday, its lowest level in three weeks, leading a rout of the sector. Ethereum, the second-largest and widely used in decentralised finance trading, fell more than a fifth to $2,565 per token. The two tokens retraced some of their losses after Mexico and the US agreed to put tariffs on hold for a month, pushing bitcoin to above $101,000.</w:t>
      </w:r>
    </w:p>
    <w:p w:rsidR="00000000" w:rsidDel="00000000" w:rsidP="00000000" w:rsidRDefault="00000000" w:rsidRPr="00000000" w14:paraId="0000151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51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declines took the losses over the weekend to a nominal value of $430bn, according to CCData, amounting to a 13 per cent decline of the entire market.</w:t>
      </w:r>
    </w:p>
    <w:p w:rsidR="00000000" w:rsidDel="00000000" w:rsidP="00000000" w:rsidRDefault="00000000" w:rsidRPr="00000000" w14:paraId="0000151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51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Traders shied away from riskier assets after Trump slapped steep import duties on goods from Mexico, Canada and China. The sharp falls unravelled many cryptocurrency price gains since Trump’s inauguration two weeks ago, when investors had hoped he would boost their fortunes.</w:t>
      </w:r>
    </w:p>
    <w:p w:rsidR="00000000" w:rsidDel="00000000" w:rsidP="00000000" w:rsidRDefault="00000000" w:rsidRPr="00000000" w14:paraId="0000151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51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“There’s good Trump and bad Trump,” said Geoff Kendrick, global head of digital assets research at Standard Chartered. “The good version of Trump is [him saying] the industry is going to move forward . . . regulatory changes. Bad Trump is things like tariffs and more volatile markets, which is . . . less helpful,” Kendrick said.</w:t>
      </w:r>
    </w:p>
    <w:p w:rsidR="00000000" w:rsidDel="00000000" w:rsidP="00000000" w:rsidRDefault="00000000" w:rsidRPr="00000000" w14:paraId="0000152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52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Trump exuberantly courted the </w:t>
      </w:r>
      <w:r w:rsidDel="00000000" w:rsidR="00000000" w:rsidRPr="00000000">
        <w:rPr>
          <w:rFonts w:ascii="Arial" w:cs="Arial" w:eastAsia="Arial" w:hAnsi="Arial"/>
          <w:b w:val="1"/>
          <w:smallCaps w:val="0"/>
          <w:sz w:val="20"/>
          <w:szCs w:val="20"/>
          <w:shd w:fill="fef8d9" w:val="clear"/>
          <w:rtl w:val="0"/>
        </w:rPr>
        <w:t xml:space="preserve">digital asset</w:t>
      </w:r>
      <w:r w:rsidDel="00000000" w:rsidR="00000000" w:rsidRPr="00000000">
        <w:rPr>
          <w:rFonts w:ascii="Arial" w:cs="Arial" w:eastAsia="Arial" w:hAnsi="Arial"/>
          <w:smallCaps w:val="0"/>
          <w:sz w:val="20"/>
          <w:szCs w:val="20"/>
          <w:rtl w:val="0"/>
        </w:rPr>
        <w:t xml:space="preserve"> industry during his election campaign, winning financial and vocal backing from the sector.</w:t>
      </w:r>
    </w:p>
    <w:p w:rsidR="00000000" w:rsidDel="00000000" w:rsidP="00000000" w:rsidRDefault="00000000" w:rsidRPr="00000000" w14:paraId="0000152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52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In return he has signed an executive order supporting the growth and use of digital assets and blockchain technology and vowed to create a national stockpile of bitcoin, moves that investors celebrated. But his tariffs jolted the market and sent shares in crypto companies lower.</w:t>
      </w:r>
    </w:p>
    <w:p w:rsidR="00000000" w:rsidDel="00000000" w:rsidP="00000000" w:rsidRDefault="00000000" w:rsidRPr="00000000" w14:paraId="0000152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52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Shares in crypto exchange Coinbase lost as much as 5.6 per cent and bitcoin-hoarding software group MicroStrategy shed 5.4 per cent in early trading in New York. They later regained losses with Coinbase down 2.38 per cent and MicroStrategy up 3.67 per cent.</w:t>
      </w:r>
    </w:p>
    <w:p w:rsidR="00000000" w:rsidDel="00000000" w:rsidP="00000000" w:rsidRDefault="00000000" w:rsidRPr="00000000" w14:paraId="0000152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52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“Trump said no one has to pay taxes on gains in crypto and then got rid of all the gains,” said Tyler Hogge, partner at Pelion Venture Partners. </w:t>
      </w:r>
    </w:p>
    <w:p w:rsidR="00000000" w:rsidDel="00000000" w:rsidP="00000000" w:rsidRDefault="00000000" w:rsidRPr="00000000" w14:paraId="0000152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52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Among other coins, Ripple’s XRP and Cardano’s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tokens fell as much as 26 per cent and 15 per cent respectively on Monday. XRP later rose to be up 3.2 per cent while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was still down about 2.5 per cent.</w:t>
      </w:r>
    </w:p>
    <w:p w:rsidR="00000000" w:rsidDel="00000000" w:rsidP="00000000" w:rsidRDefault="00000000" w:rsidRPr="00000000" w14:paraId="0000152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52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Memecoins such as Dogecoin, backed by Elon Musk, dropped 12 per cent before recovering to be up 2.9 er cent. Trump’s own memecoin plunged as much as 23 per cent, to take its total losses since a peak two weeks ago to more than 75 per cent. It later recovered to be down about 10.6 per cent. The memecoin for Melania Trump lost 15.3 per cent, but later recovered to be down about 5 per cent.</w:t>
      </w:r>
    </w:p>
    <w:p w:rsidR="00000000" w:rsidDel="00000000" w:rsidP="00000000" w:rsidRDefault="00000000" w:rsidRPr="00000000" w14:paraId="0000152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52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 tidal wave of fear, uncertainty and doubt has been unleashed across the cryptocurrency market,” said Petr Kozyakov, chief executive of crypto payments company Mercuryo.</w:t>
      </w:r>
    </w:p>
    <w:p w:rsidR="00000000" w:rsidDel="00000000" w:rsidP="00000000" w:rsidRDefault="00000000" w:rsidRPr="00000000" w14:paraId="0000152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52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He added the collapse in value of the Trumps’ memecoins “underlines the highly speculative nature of meme tokens and the high risks that they pose to the uninformed”.</w:t>
      </w:r>
    </w:p>
    <w:p w:rsidR="00000000" w:rsidDel="00000000" w:rsidP="00000000" w:rsidRDefault="00000000" w:rsidRPr="00000000" w14:paraId="0000153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53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Since becoming president, Trump has increased his personal interest in crypto. The president and his wife launched their own memecoins in January, to backlash from crypto executives who warned the speculative tokens would damage the industry’s reputation.</w:t>
      </w:r>
    </w:p>
    <w:p w:rsidR="00000000" w:rsidDel="00000000" w:rsidP="00000000" w:rsidRDefault="00000000" w:rsidRPr="00000000" w14:paraId="0000153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53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Last week, Trump Media and Technology Group, in which Trump is a majority shareholder, said it would invest up to $250bn into crypto and other assets.</w:t>
      </w:r>
    </w:p>
    <w:p w:rsidR="00000000" w:rsidDel="00000000" w:rsidP="00000000" w:rsidRDefault="00000000" w:rsidRPr="00000000" w14:paraId="0000153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53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Document FTCOM00020250203el230038p</w:t>
      </w:r>
    </w:p>
    <w:p w:rsidR="00000000" w:rsidDel="00000000" w:rsidP="00000000" w:rsidRDefault="00000000" w:rsidRPr="00000000" w14:paraId="0000153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153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Fonts w:ascii="Arial" w:cs="Arial" w:eastAsia="Arial" w:hAnsi="Arial"/>
          <w:b w:val="1"/>
          <w:smallCaps w:val="0"/>
          <w:sz w:val="20"/>
          <w:szCs w:val="20"/>
          <w:rtl w:val="0"/>
        </w:rPr>
        <w:t xml:space="preserve">Price analysis 2/3: SPX, DXY, BTC, ETH, XRP, SOL, BNB, DOGE,  </w:t>
      </w:r>
      <w:r w:rsidDel="00000000" w:rsidR="00000000" w:rsidRPr="00000000">
        <w:rPr>
          <w:rFonts w:ascii="Arial" w:cs="Arial" w:eastAsia="Arial" w:hAnsi="Arial"/>
          <w:b w:val="1"/>
          <w:smallCaps w:val="0"/>
          <w:sz w:val="20"/>
          <w:szCs w:val="20"/>
          <w:shd w:fill="fef8d9" w:val="clear"/>
          <w:rtl w:val="0"/>
        </w:rPr>
        <w:t xml:space="preserve">ADA </w:t>
      </w:r>
      <w:r w:rsidDel="00000000" w:rsidR="00000000" w:rsidRPr="00000000">
        <w:rPr>
          <w:rFonts w:ascii="Arial" w:cs="Arial" w:eastAsia="Arial" w:hAnsi="Arial"/>
          <w:b w:val="1"/>
          <w:smallCaps w:val="0"/>
          <w:sz w:val="20"/>
          <w:szCs w:val="20"/>
          <w:rtl w:val="0"/>
        </w:rPr>
        <w:t xml:space="preserve">, LINK</w:t>
      </w:r>
    </w:p>
    <w:p w:rsidR="00000000" w:rsidDel="00000000" w:rsidP="00000000" w:rsidRDefault="00000000" w:rsidRPr="00000000" w14:paraId="0000153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tl w:val="0"/>
        </w:rPr>
      </w:r>
    </w:p>
    <w:p w:rsidR="00000000" w:rsidDel="00000000" w:rsidP="00000000" w:rsidRDefault="00000000" w:rsidRPr="00000000" w14:paraId="0000153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Cointelegraph By Rakesh Upadhyay </w:t>
      </w:r>
    </w:p>
    <w:p w:rsidR="00000000" w:rsidDel="00000000" w:rsidP="00000000" w:rsidRDefault="00000000" w:rsidRPr="00000000" w14:paraId="0000153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1,869 words</w:t>
      </w:r>
    </w:p>
    <w:p w:rsidR="00000000" w:rsidDel="00000000" w:rsidP="00000000" w:rsidRDefault="00000000" w:rsidRPr="00000000" w14:paraId="0000153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3 February 2025</w:t>
      </w:r>
    </w:p>
    <w:p w:rsidR="00000000" w:rsidDel="00000000" w:rsidP="00000000" w:rsidRDefault="00000000" w:rsidRPr="00000000" w14:paraId="0000153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Cointelegraph</w:t>
      </w:r>
    </w:p>
    <w:p w:rsidR="00000000" w:rsidDel="00000000" w:rsidP="00000000" w:rsidRDefault="00000000" w:rsidRPr="00000000" w14:paraId="0000153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CONTEL</w:t>
      </w:r>
    </w:p>
    <w:p w:rsidR="00000000" w:rsidDel="00000000" w:rsidP="00000000" w:rsidRDefault="00000000" w:rsidRPr="00000000" w14:paraId="0000153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English</w:t>
      </w:r>
    </w:p>
    <w:p w:rsidR="00000000" w:rsidDel="00000000" w:rsidP="00000000" w:rsidRDefault="00000000" w:rsidRPr="00000000" w14:paraId="0000153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Cointelegraph 2025. All rights reserved. </w:t>
      </w:r>
    </w:p>
    <w:p w:rsidR="00000000" w:rsidDel="00000000" w:rsidP="00000000" w:rsidRDefault="00000000" w:rsidRPr="00000000" w14:paraId="0000154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54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Bitcoin and altcoins saw a strong rebound from their intraday lows, proving that bulls were prepared to buy the large price dips.</w:t>
      </w:r>
    </w:p>
    <w:p w:rsidR="00000000" w:rsidDel="00000000" w:rsidP="00000000" w:rsidRDefault="00000000" w:rsidRPr="00000000" w14:paraId="0000154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54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shd w:fill="fef8d9" w:val="clear"/>
        </w:rPr>
      </w:pPr>
      <w:hyperlink r:id="rId1034">
        <w:r w:rsidDel="00000000" w:rsidR="00000000" w:rsidRPr="00000000">
          <w:rPr>
            <w:rFonts w:ascii="Arial" w:cs="Arial" w:eastAsia="Arial" w:hAnsi="Arial"/>
            <w:smallCaps w:val="0"/>
            <w:color w:val="0000ff"/>
            <w:sz w:val="20"/>
            <w:szCs w:val="20"/>
            <w:rtl w:val="0"/>
          </w:rPr>
          <w:t xml:space="preserve">Price analysis 2/3: SPX, DXY, BTC, ETH, XRP, SOL, BNB, DOGE, </w:t>
        </w:r>
      </w:hyperlink>
      <w:hyperlink r:id="rId1035">
        <w:r w:rsidDel="00000000" w:rsidR="00000000" w:rsidRPr="00000000">
          <w:rPr>
            <w:rFonts w:ascii="Arial" w:cs="Arial" w:eastAsia="Arial" w:hAnsi="Arial"/>
            <w:b w:val="1"/>
            <w:smallCaps w:val="0"/>
            <w:color w:val="0000ff"/>
            <w:sz w:val="20"/>
            <w:szCs w:val="20"/>
            <w:rtl w:val="0"/>
          </w:rPr>
          <w:t xml:space="preserve"> </w:t>
        </w:r>
      </w:hyperlink>
      <w:hyperlink r:id="rId1036">
        <w:r w:rsidDel="00000000" w:rsidR="00000000" w:rsidRPr="00000000">
          <w:rPr>
            <w:rFonts w:ascii="Arial" w:cs="Arial" w:eastAsia="Arial" w:hAnsi="Arial"/>
            <w:b w:val="1"/>
            <w:smallCaps w:val="0"/>
            <w:color w:val="0000ff"/>
            <w:sz w:val="20"/>
            <w:szCs w:val="20"/>
            <w:shd w:fill="fef8d9" w:val="clear"/>
            <w:rtl w:val="0"/>
          </w:rPr>
          <w:t xml:space="preserve">ADA</w:t>
        </w:r>
      </w:hyperlink>
      <w:hyperlink r:id="rId1037">
        <w:r w:rsidDel="00000000" w:rsidR="00000000" w:rsidRPr="00000000">
          <w:rPr>
            <w:rFonts w:ascii="Arial" w:cs="Arial" w:eastAsia="Arial" w:hAnsi="Arial"/>
            <w:smallCaps w:val="0"/>
            <w:color w:val="0000ff"/>
            <w:sz w:val="20"/>
            <w:szCs w:val="20"/>
            <w:shd w:fill="fef8d9" w:val="clear"/>
            <w:rtl w:val="0"/>
          </w:rPr>
          <w:t xml:space="preserve">, LINK</w:t>
        </w:r>
      </w:hyperlink>
      <w:r w:rsidDel="00000000" w:rsidR="00000000" w:rsidRPr="00000000">
        <w:rPr>
          <w:rtl w:val="0"/>
        </w:rPr>
      </w:r>
    </w:p>
    <w:p w:rsidR="00000000" w:rsidDel="00000000" w:rsidP="00000000" w:rsidRDefault="00000000" w:rsidRPr="00000000" w14:paraId="0000154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shd w:fill="fef8d9" w:val="clear"/>
        </w:rPr>
      </w:pPr>
      <w:r w:rsidDel="00000000" w:rsidR="00000000" w:rsidRPr="00000000">
        <w:rPr>
          <w:rtl w:val="0"/>
        </w:rPr>
      </w:r>
    </w:p>
    <w:p w:rsidR="00000000" w:rsidDel="00000000" w:rsidP="00000000" w:rsidRDefault="00000000" w:rsidRPr="00000000" w14:paraId="0000154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Bitcoin (</w:t>
      </w:r>
      <w:hyperlink r:id="rId1038">
        <w:r w:rsidDel="00000000" w:rsidR="00000000" w:rsidRPr="00000000">
          <w:rPr>
            <w:rFonts w:ascii="Arial" w:cs="Arial" w:eastAsia="Arial" w:hAnsi="Arial"/>
            <w:smallCaps w:val="0"/>
            <w:color w:val="0000ff"/>
            <w:sz w:val="20"/>
            <w:szCs w:val="20"/>
            <w:rtl w:val="0"/>
          </w:rPr>
          <w:t xml:space="preserve">BTC</w:t>
        </w:r>
      </w:hyperlink>
      <w:r w:rsidDel="00000000" w:rsidR="00000000" w:rsidRPr="00000000">
        <w:rPr>
          <w:rFonts w:ascii="Arial" w:cs="Arial" w:eastAsia="Arial" w:hAnsi="Arial"/>
          <w:smallCaps w:val="0"/>
          <w:sz w:val="20"/>
          <w:szCs w:val="20"/>
          <w:rtl w:val="0"/>
        </w:rPr>
        <w:t xml:space="preserve"> ) fell to the bottom of its $90,000 to $109,588 range on Feb. 3, but the recovery has been equally sharp. The price has risen to $99,700, indicating solid buying at lower levels. Several </w:t>
      </w:r>
      <w:hyperlink r:id="rId1039">
        <w:r w:rsidDel="00000000" w:rsidR="00000000" w:rsidRPr="00000000">
          <w:rPr>
            <w:rFonts w:ascii="Arial" w:cs="Arial" w:eastAsia="Arial" w:hAnsi="Arial"/>
            <w:smallCaps w:val="0"/>
            <w:color w:val="0000ff"/>
            <w:sz w:val="20"/>
            <w:szCs w:val="20"/>
            <w:rtl w:val="0"/>
          </w:rPr>
          <w:t xml:space="preserve">altcoins that witnessed a brutal sell-off</w:t>
        </w:r>
      </w:hyperlink>
      <w:r w:rsidDel="00000000" w:rsidR="00000000" w:rsidRPr="00000000">
        <w:rPr>
          <w:rFonts w:ascii="Arial" w:cs="Arial" w:eastAsia="Arial" w:hAnsi="Arial"/>
          <w:smallCaps w:val="0"/>
          <w:sz w:val="20"/>
          <w:szCs w:val="20"/>
          <w:rtl w:val="0"/>
        </w:rPr>
        <w:t xml:space="preserve"> of more than 20% within 24 hours have also staged a strong comeback.</w:t>
      </w:r>
    </w:p>
    <w:p w:rsidR="00000000" w:rsidDel="00000000" w:rsidP="00000000" w:rsidRDefault="00000000" w:rsidRPr="00000000" w14:paraId="0000154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54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Although the crypto markets sold off following US President Donald Trump’s tariffs on China, Canada, and Mexico, BitWise's head of alpha strategies, Jeff Park, believes that </w:t>
      </w:r>
      <w:hyperlink r:id="rId1040">
        <w:r w:rsidDel="00000000" w:rsidR="00000000" w:rsidRPr="00000000">
          <w:rPr>
            <w:rFonts w:ascii="Arial" w:cs="Arial" w:eastAsia="Arial" w:hAnsi="Arial"/>
            <w:smallCaps w:val="0"/>
            <w:color w:val="0000ff"/>
            <w:sz w:val="20"/>
            <w:szCs w:val="20"/>
            <w:rtl w:val="0"/>
          </w:rPr>
          <w:t xml:space="preserve">Bitcoin will eventually go up</w:t>
        </w:r>
      </w:hyperlink>
      <w:r w:rsidDel="00000000" w:rsidR="00000000" w:rsidRPr="00000000">
        <w:rPr>
          <w:rFonts w:ascii="Arial" w:cs="Arial" w:eastAsia="Arial" w:hAnsi="Arial"/>
          <w:smallCaps w:val="0"/>
          <w:sz w:val="20"/>
          <w:szCs w:val="20"/>
          <w:rtl w:val="0"/>
        </w:rPr>
        <w:t xml:space="preserve">.</w:t>
      </w:r>
    </w:p>
    <w:p w:rsidR="00000000" w:rsidDel="00000000" w:rsidP="00000000" w:rsidRDefault="00000000" w:rsidRPr="00000000" w14:paraId="0000154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54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Park said in a social media post that the tariffs will weaken the US dollar and lower yields on US government securities, propelling Bitcoin “violently higher.” He said it is his “highest conviction macro trade for the year.”</w:t>
      </w:r>
    </w:p>
    <w:p w:rsidR="00000000" w:rsidDel="00000000" w:rsidP="00000000" w:rsidRDefault="00000000" w:rsidRPr="00000000" w14:paraId="0000154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54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1041">
        <w:r w:rsidDel="00000000" w:rsidR="00000000" w:rsidRPr="00000000">
          <w:rPr>
            <w:rFonts w:ascii="Arial" w:cs="Arial" w:eastAsia="Arial" w:hAnsi="Arial"/>
            <w:smallCaps w:val="0"/>
            <w:color w:val="0000ff"/>
            <w:sz w:val="20"/>
            <w:szCs w:val="20"/>
            <w:rtl w:val="0"/>
          </w:rPr>
          <w:t xml:space="preserve">Dogecoin, Cryptocurrencies, Dollar, Bitcoin Price, XRP, Markets, United States, Cryptocurrency Exchange, Donald Trump, Cardano, Price Analysis, Binance Coin, Chainlink, Market Analysis, Ether Price, Solana, S&amp;P 500, Bitcoin ETF, ETF</w:t>
        </w:r>
      </w:hyperlink>
      <w:r w:rsidDel="00000000" w:rsidR="00000000" w:rsidRPr="00000000">
        <w:rPr>
          <w:rtl w:val="0"/>
        </w:rPr>
      </w:r>
    </w:p>
    <w:p w:rsidR="00000000" w:rsidDel="00000000" w:rsidP="00000000" w:rsidRDefault="00000000" w:rsidRPr="00000000" w14:paraId="0000154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54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Daily cryptocurrency market performance. Source: </w:t>
      </w:r>
      <w:hyperlink r:id="rId1042">
        <w:r w:rsidDel="00000000" w:rsidR="00000000" w:rsidRPr="00000000">
          <w:rPr>
            <w:rFonts w:ascii="Arial" w:cs="Arial" w:eastAsia="Arial" w:hAnsi="Arial"/>
            <w:smallCaps w:val="0"/>
            <w:color w:val="0000ff"/>
            <w:sz w:val="20"/>
            <w:szCs w:val="20"/>
            <w:rtl w:val="0"/>
          </w:rPr>
          <w:t xml:space="preserve">Coin360</w:t>
        </w:r>
      </w:hyperlink>
      <w:r w:rsidDel="00000000" w:rsidR="00000000" w:rsidRPr="00000000">
        <w:rPr>
          <w:rtl w:val="0"/>
        </w:rPr>
      </w:r>
    </w:p>
    <w:p w:rsidR="00000000" w:rsidDel="00000000" w:rsidP="00000000" w:rsidRDefault="00000000" w:rsidRPr="00000000" w14:paraId="0000154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54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One of the factors supporting Bitcoin’s price has been the sustained demand from the US spot Bitcoin exchange-traded funds (ETFs). Bitwise investment chief Matt Hougan highlighted that the spot </w:t>
      </w:r>
      <w:hyperlink r:id="rId1043">
        <w:r w:rsidDel="00000000" w:rsidR="00000000" w:rsidRPr="00000000">
          <w:rPr>
            <w:rFonts w:ascii="Arial" w:cs="Arial" w:eastAsia="Arial" w:hAnsi="Arial"/>
            <w:smallCaps w:val="0"/>
            <w:color w:val="0000ff"/>
            <w:sz w:val="20"/>
            <w:szCs w:val="20"/>
            <w:rtl w:val="0"/>
          </w:rPr>
          <w:t xml:space="preserve">Bitcoin ETFs attracted $4.94 billion inflows</w:t>
        </w:r>
      </w:hyperlink>
      <w:r w:rsidDel="00000000" w:rsidR="00000000" w:rsidRPr="00000000">
        <w:rPr>
          <w:rFonts w:ascii="Arial" w:cs="Arial" w:eastAsia="Arial" w:hAnsi="Arial"/>
          <w:smallCaps w:val="0"/>
          <w:sz w:val="20"/>
          <w:szCs w:val="20"/>
          <w:rtl w:val="0"/>
        </w:rPr>
        <w:t xml:space="preserve"> in January, suggesting that the total inflows for the year could be more than $50 billion. That will be much higher than the $35.2 billion inflows seen in 2024.</w:t>
      </w:r>
    </w:p>
    <w:p w:rsidR="00000000" w:rsidDel="00000000" w:rsidP="00000000" w:rsidRDefault="00000000" w:rsidRPr="00000000" w14:paraId="0000155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55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Could Bitcoin hold above the $90,000 support, resulting in a range-bound action in the short term? Will altcoins also enter a period of consolidation? Let’s analyze the charts to find out.</w:t>
      </w:r>
    </w:p>
    <w:p w:rsidR="00000000" w:rsidDel="00000000" w:rsidP="00000000" w:rsidRDefault="00000000" w:rsidRPr="00000000" w14:paraId="0000155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55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S&amp;P 500 Index price analysis</w:t>
      </w:r>
    </w:p>
    <w:p w:rsidR="00000000" w:rsidDel="00000000" w:rsidP="00000000" w:rsidRDefault="00000000" w:rsidRPr="00000000" w14:paraId="0000155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55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S&amp;P 500 Index (SPX) turned down from the overhead resistance of 6,128 on Jan. 31, indicating that the bears are fiercely defending the level.</w:t>
      </w:r>
    </w:p>
    <w:p w:rsidR="00000000" w:rsidDel="00000000" w:rsidP="00000000" w:rsidRDefault="00000000" w:rsidRPr="00000000" w14:paraId="0000155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55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1044">
        <w:r w:rsidDel="00000000" w:rsidR="00000000" w:rsidRPr="00000000">
          <w:rPr>
            <w:rFonts w:ascii="Arial" w:cs="Arial" w:eastAsia="Arial" w:hAnsi="Arial"/>
            <w:smallCaps w:val="0"/>
            <w:color w:val="0000ff"/>
            <w:sz w:val="20"/>
            <w:szCs w:val="20"/>
            <w:rtl w:val="0"/>
          </w:rPr>
          <w:t xml:space="preserve">Dogecoin, Cryptocurrencies, Dollar, Bitcoin Price, XRP, Markets, United States, Cryptocurrency Exchange, Donald Trump, Cardano, Price Analysis, Binance Coin, Chainlink, Market Analysis, Ether Price, Solana, S&amp;P 500, Bitcoin ETF, ETF</w:t>
        </w:r>
      </w:hyperlink>
      <w:r w:rsidDel="00000000" w:rsidR="00000000" w:rsidRPr="00000000">
        <w:rPr>
          <w:rtl w:val="0"/>
        </w:rPr>
      </w:r>
    </w:p>
    <w:p w:rsidR="00000000" w:rsidDel="00000000" w:rsidP="00000000" w:rsidRDefault="00000000" w:rsidRPr="00000000" w14:paraId="0000155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55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SPX daily chart. Source: Cointelegraph/TradingView</w:t>
      </w:r>
    </w:p>
    <w:p w:rsidR="00000000" w:rsidDel="00000000" w:rsidP="00000000" w:rsidRDefault="00000000" w:rsidRPr="00000000" w14:paraId="0000155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55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index gapped down on Feb. 3, signaling sustained selling pressure from the bears, but the lower levels are attracting buyers. If the price closes below the moving averages, the index could slide to the 5,853 support. Buyers are expected to fiercely defend the 5,853 to 5,773 zone because a break below it could start a deeper correction.</w:t>
      </w:r>
    </w:p>
    <w:p w:rsidR="00000000" w:rsidDel="00000000" w:rsidP="00000000" w:rsidRDefault="00000000" w:rsidRPr="00000000" w14:paraId="0000155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55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If the price turns up from the current level and rises above the moving averages, it will suggest that the index may rally toward the overhead resistance at 6,128.</w:t>
      </w:r>
    </w:p>
    <w:p w:rsidR="00000000" w:rsidDel="00000000" w:rsidP="00000000" w:rsidRDefault="00000000" w:rsidRPr="00000000" w14:paraId="0000155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55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US Dollar Index price analysis</w:t>
      </w:r>
    </w:p>
    <w:p w:rsidR="00000000" w:rsidDel="00000000" w:rsidP="00000000" w:rsidRDefault="00000000" w:rsidRPr="00000000" w14:paraId="0000156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56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US Dollar Index (DXY) turned up from 107 on Jan. 27 and rose back above the 20-day exponential moving average (108.29) on Jan. 31.</w:t>
      </w:r>
    </w:p>
    <w:p w:rsidR="00000000" w:rsidDel="00000000" w:rsidP="00000000" w:rsidRDefault="00000000" w:rsidRPr="00000000" w14:paraId="0000156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56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1045">
        <w:r w:rsidDel="00000000" w:rsidR="00000000" w:rsidRPr="00000000">
          <w:rPr>
            <w:rFonts w:ascii="Arial" w:cs="Arial" w:eastAsia="Arial" w:hAnsi="Arial"/>
            <w:smallCaps w:val="0"/>
            <w:color w:val="0000ff"/>
            <w:sz w:val="20"/>
            <w:szCs w:val="20"/>
            <w:rtl w:val="0"/>
          </w:rPr>
          <w:t xml:space="preserve">Dogecoin, Cryptocurrencies, Dollar, Bitcoin Price, XRP, Markets, United States, Cryptocurrency Exchange, Donald Trump, Cardano, Price Analysis, Binance Coin, Chainlink, Market Analysis, Ether Price, Solana, S&amp;P 500, Bitcoin ETF, ETF</w:t>
        </w:r>
      </w:hyperlink>
      <w:r w:rsidDel="00000000" w:rsidR="00000000" w:rsidRPr="00000000">
        <w:rPr>
          <w:rtl w:val="0"/>
        </w:rPr>
      </w:r>
    </w:p>
    <w:p w:rsidR="00000000" w:rsidDel="00000000" w:rsidP="00000000" w:rsidRDefault="00000000" w:rsidRPr="00000000" w14:paraId="0000156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56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DXY daily chart. Source: Cointelegraph/TradingView</w:t>
      </w:r>
    </w:p>
    <w:p w:rsidR="00000000" w:rsidDel="00000000" w:rsidP="00000000" w:rsidRDefault="00000000" w:rsidRPr="00000000" w14:paraId="0000156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56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index accelerated on Feb. 3, but the bulls could not clear the overhead hurdle at 110.17. That may have tempted short-term buyers to book profits, resulting in the long wick on the candlestick. If the price closes below the 20-day EMA, it will signal a consolidation between 110.17 and 107 for a few days.</w:t>
      </w:r>
    </w:p>
    <w:p w:rsidR="00000000" w:rsidDel="00000000" w:rsidP="00000000" w:rsidRDefault="00000000" w:rsidRPr="00000000" w14:paraId="0000156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56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Buyers will be back in the driver’s seat on a close above 110.17. The index may climb to 111.75 and later to 113.15.</w:t>
      </w:r>
    </w:p>
    <w:p w:rsidR="00000000" w:rsidDel="00000000" w:rsidP="00000000" w:rsidRDefault="00000000" w:rsidRPr="00000000" w14:paraId="0000156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56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Bitcoin price analysis</w:t>
      </w:r>
    </w:p>
    <w:p w:rsidR="00000000" w:rsidDel="00000000" w:rsidP="00000000" w:rsidRDefault="00000000" w:rsidRPr="00000000" w14:paraId="0000156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56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Bitcoin broke below the 50-day simple moving average ($99,137) on Feb. 2 and reached near the bottom of the $109,588 to $90,000 range on Feb. 3.</w:t>
      </w:r>
    </w:p>
    <w:p w:rsidR="00000000" w:rsidDel="00000000" w:rsidP="00000000" w:rsidRDefault="00000000" w:rsidRPr="00000000" w14:paraId="0000156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56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1046">
        <w:r w:rsidDel="00000000" w:rsidR="00000000" w:rsidRPr="00000000">
          <w:rPr>
            <w:rFonts w:ascii="Arial" w:cs="Arial" w:eastAsia="Arial" w:hAnsi="Arial"/>
            <w:smallCaps w:val="0"/>
            <w:color w:val="0000ff"/>
            <w:sz w:val="20"/>
            <w:szCs w:val="20"/>
            <w:rtl w:val="0"/>
          </w:rPr>
          <w:t xml:space="preserve">Dogecoin, Cryptocurrencies, Dollar, Bitcoin Price, XRP, Markets, United States, Cryptocurrency Exchange, Donald Trump, Cardano, Price Analysis, Binance Coin, Chainlink, Market Analysis, Ether Price, Solana, S&amp;P 500, Bitcoin ETF, ETF</w:t>
        </w:r>
      </w:hyperlink>
      <w:r w:rsidDel="00000000" w:rsidR="00000000" w:rsidRPr="00000000">
        <w:rPr>
          <w:rtl w:val="0"/>
        </w:rPr>
      </w:r>
    </w:p>
    <w:p w:rsidR="00000000" w:rsidDel="00000000" w:rsidP="00000000" w:rsidRDefault="00000000" w:rsidRPr="00000000" w14:paraId="0000157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57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BTC/USDT daily chart. Source: Cointelegraph/TradingView</w:t>
      </w:r>
    </w:p>
    <w:p w:rsidR="00000000" w:rsidDel="00000000" w:rsidP="00000000" w:rsidRDefault="00000000" w:rsidRPr="00000000" w14:paraId="0000157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57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bulls aggressively purchased the dip near $90,000 and are trying to push the price back above the moving averages. If they manage to do that, it will signal that the BTC/USDT pair may remain inside the range for a few more days.</w:t>
      </w:r>
    </w:p>
    <w:p w:rsidR="00000000" w:rsidDel="00000000" w:rsidP="00000000" w:rsidRDefault="00000000" w:rsidRPr="00000000" w14:paraId="0000157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57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On the contrary, a sharp reversal from the 20-day EMA ($101,161) indicates aggressive selling on rallies. The pair may then again slump to the support zone. The pair will signal a potential trend change on a break and close below $85,000.</w:t>
      </w:r>
    </w:p>
    <w:p w:rsidR="00000000" w:rsidDel="00000000" w:rsidP="00000000" w:rsidRDefault="00000000" w:rsidRPr="00000000" w14:paraId="0000157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57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Ether price analysis</w:t>
      </w:r>
    </w:p>
    <w:p w:rsidR="00000000" w:rsidDel="00000000" w:rsidP="00000000" w:rsidRDefault="00000000" w:rsidRPr="00000000" w14:paraId="0000157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57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Ether (</w:t>
      </w:r>
      <w:hyperlink r:id="rId1047">
        <w:r w:rsidDel="00000000" w:rsidR="00000000" w:rsidRPr="00000000">
          <w:rPr>
            <w:rFonts w:ascii="Arial" w:cs="Arial" w:eastAsia="Arial" w:hAnsi="Arial"/>
            <w:smallCaps w:val="0"/>
            <w:color w:val="0000ff"/>
            <w:sz w:val="20"/>
            <w:szCs w:val="20"/>
            <w:rtl w:val="0"/>
          </w:rPr>
          <w:t xml:space="preserve">ETH</w:t>
        </w:r>
      </w:hyperlink>
      <w:r w:rsidDel="00000000" w:rsidR="00000000" w:rsidRPr="00000000">
        <w:rPr>
          <w:rFonts w:ascii="Arial" w:cs="Arial" w:eastAsia="Arial" w:hAnsi="Arial"/>
          <w:smallCaps w:val="0"/>
          <w:sz w:val="20"/>
          <w:szCs w:val="20"/>
          <w:rtl w:val="0"/>
        </w:rPr>
        <w:t xml:space="preserve"> ) turned down from the downtrend line on Feb. 1 and fell below the crucial $2,850 support on Feb. 2.</w:t>
      </w:r>
    </w:p>
    <w:p w:rsidR="00000000" w:rsidDel="00000000" w:rsidP="00000000" w:rsidRDefault="00000000" w:rsidRPr="00000000" w14:paraId="0000157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57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1048">
        <w:r w:rsidDel="00000000" w:rsidR="00000000" w:rsidRPr="00000000">
          <w:rPr>
            <w:rFonts w:ascii="Arial" w:cs="Arial" w:eastAsia="Arial" w:hAnsi="Arial"/>
            <w:smallCaps w:val="0"/>
            <w:color w:val="0000ff"/>
            <w:sz w:val="20"/>
            <w:szCs w:val="20"/>
            <w:rtl w:val="0"/>
          </w:rPr>
          <w:t xml:space="preserve">Dogecoin, Cryptocurrencies, Dollar, Bitcoin Price, XRP, Markets, United States, Cryptocurrency Exchange, Donald Trump, Cardano, Price Analysis, Binance Coin, Chainlink, Market Analysis, Ether Price, Solana, S&amp;P 500, Bitcoin ETF, ETF</w:t>
        </w:r>
      </w:hyperlink>
      <w:r w:rsidDel="00000000" w:rsidR="00000000" w:rsidRPr="00000000">
        <w:rPr>
          <w:rtl w:val="0"/>
        </w:rPr>
      </w:r>
    </w:p>
    <w:p w:rsidR="00000000" w:rsidDel="00000000" w:rsidP="00000000" w:rsidRDefault="00000000" w:rsidRPr="00000000" w14:paraId="0000157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57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ETH/USDT daily chart. Source: Cointelegraph/TradingView</w:t>
      </w:r>
    </w:p>
    <w:p w:rsidR="00000000" w:rsidDel="00000000" w:rsidP="00000000" w:rsidRDefault="00000000" w:rsidRPr="00000000" w14:paraId="0000157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57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selling intensified on Feb. 3, pulling the price to $2,125. A minor positive is that the bulls aggressively bought the dip, as seen from the long tail on the candlestick. The recovery is expected to face selling at the 50% Fibonacci retracement level of $2,781 and again at the 61.8% retracement level of $2,936.</w:t>
      </w:r>
    </w:p>
    <w:p w:rsidR="00000000" w:rsidDel="00000000" w:rsidP="00000000" w:rsidRDefault="00000000" w:rsidRPr="00000000" w14:paraId="0000158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58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If the price turns down from the overhead resistance, the ETH/USDT pair may gradually slide toward $2,111. The bulls will signal a comeback on a break and close above the downtrend line.</w:t>
      </w:r>
    </w:p>
    <w:p w:rsidR="00000000" w:rsidDel="00000000" w:rsidP="00000000" w:rsidRDefault="00000000" w:rsidRPr="00000000" w14:paraId="0000158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58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XRP price analysis</w:t>
      </w:r>
    </w:p>
    <w:p w:rsidR="00000000" w:rsidDel="00000000" w:rsidP="00000000" w:rsidRDefault="00000000" w:rsidRPr="00000000" w14:paraId="0000158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58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XRP (</w:t>
      </w:r>
      <w:hyperlink r:id="rId1049">
        <w:r w:rsidDel="00000000" w:rsidR="00000000" w:rsidRPr="00000000">
          <w:rPr>
            <w:rFonts w:ascii="Arial" w:cs="Arial" w:eastAsia="Arial" w:hAnsi="Arial"/>
            <w:smallCaps w:val="0"/>
            <w:color w:val="0000ff"/>
            <w:sz w:val="20"/>
            <w:szCs w:val="20"/>
            <w:rtl w:val="0"/>
          </w:rPr>
          <w:t xml:space="preserve">XRP</w:t>
        </w:r>
      </w:hyperlink>
      <w:r w:rsidDel="00000000" w:rsidR="00000000" w:rsidRPr="00000000">
        <w:rPr>
          <w:rFonts w:ascii="Arial" w:cs="Arial" w:eastAsia="Arial" w:hAnsi="Arial"/>
          <w:smallCaps w:val="0"/>
          <w:sz w:val="20"/>
          <w:szCs w:val="20"/>
          <w:rtl w:val="0"/>
        </w:rPr>
        <w:t xml:space="preserve"> ) closed below the $2.91 support on Feb. 1, completing a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descending triangle pattern.</w:t>
      </w:r>
    </w:p>
    <w:p w:rsidR="00000000" w:rsidDel="00000000" w:rsidP="00000000" w:rsidRDefault="00000000" w:rsidRPr="00000000" w14:paraId="0000158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58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1050">
        <w:r w:rsidDel="00000000" w:rsidR="00000000" w:rsidRPr="00000000">
          <w:rPr>
            <w:rFonts w:ascii="Arial" w:cs="Arial" w:eastAsia="Arial" w:hAnsi="Arial"/>
            <w:smallCaps w:val="0"/>
            <w:color w:val="0000ff"/>
            <w:sz w:val="20"/>
            <w:szCs w:val="20"/>
            <w:rtl w:val="0"/>
          </w:rPr>
          <w:t xml:space="preserve">Dogecoin, Cryptocurrencies, Dollar, Bitcoin Price, XRP, Markets, United States, Cryptocurrency Exchange, Donald Trump, Cardano, Price Analysis, Binance Coin, Chainlink, Market Analysis, Ether Price, Solana, S&amp;P 500, Bitcoin ETF, ETF</w:t>
        </w:r>
      </w:hyperlink>
      <w:r w:rsidDel="00000000" w:rsidR="00000000" w:rsidRPr="00000000">
        <w:rPr>
          <w:rtl w:val="0"/>
        </w:rPr>
      </w:r>
    </w:p>
    <w:p w:rsidR="00000000" w:rsidDel="00000000" w:rsidP="00000000" w:rsidRDefault="00000000" w:rsidRPr="00000000" w14:paraId="0000158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58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XRP/USDT daily chart. Source: Cointelegraph/TradingView</w:t>
      </w:r>
    </w:p>
    <w:p w:rsidR="00000000" w:rsidDel="00000000" w:rsidP="00000000" w:rsidRDefault="00000000" w:rsidRPr="00000000" w14:paraId="0000158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58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selling intensified on Feb. 2, pulling the price below the 50-day SMA ($2.61). That signaled a short-term trend change, and the XRP/USDT pair collapsed to $1.77 on Feb. 3 following panic selling.</w:t>
      </w:r>
    </w:p>
    <w:p w:rsidR="00000000" w:rsidDel="00000000" w:rsidP="00000000" w:rsidRDefault="00000000" w:rsidRPr="00000000" w14:paraId="0000158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58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Buyers entered at lower levels and are trying to start a recovery, which is expected to face resistance at the 50-day SMA. If the price turns down from the 50-day SMA, the bears will again try to pull the pair to $1.77.</w:t>
      </w:r>
    </w:p>
    <w:p w:rsidR="00000000" w:rsidDel="00000000" w:rsidP="00000000" w:rsidRDefault="00000000" w:rsidRPr="00000000" w14:paraId="0000158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58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Solana price analysis</w:t>
      </w:r>
    </w:p>
    <w:p w:rsidR="00000000" w:rsidDel="00000000" w:rsidP="00000000" w:rsidRDefault="00000000" w:rsidRPr="00000000" w14:paraId="0000159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59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Solana’s (</w:t>
      </w:r>
      <w:hyperlink r:id="rId1051">
        <w:r w:rsidDel="00000000" w:rsidR="00000000" w:rsidRPr="00000000">
          <w:rPr>
            <w:rFonts w:ascii="Arial" w:cs="Arial" w:eastAsia="Arial" w:hAnsi="Arial"/>
            <w:smallCaps w:val="0"/>
            <w:color w:val="0000ff"/>
            <w:sz w:val="20"/>
            <w:szCs w:val="20"/>
            <w:rtl w:val="0"/>
          </w:rPr>
          <w:t xml:space="preserve">SOL</w:t>
        </w:r>
      </w:hyperlink>
      <w:r w:rsidDel="00000000" w:rsidR="00000000" w:rsidRPr="00000000">
        <w:rPr>
          <w:rFonts w:ascii="Arial" w:cs="Arial" w:eastAsia="Arial" w:hAnsi="Arial"/>
          <w:smallCaps w:val="0"/>
          <w:sz w:val="20"/>
          <w:szCs w:val="20"/>
          <w:rtl w:val="0"/>
        </w:rPr>
        <w:t xml:space="preserve"> ) selling picked up after the price fell below the 61.8% Fibonacci retracement level of $217 on Feb. 1.</w:t>
      </w:r>
    </w:p>
    <w:p w:rsidR="00000000" w:rsidDel="00000000" w:rsidP="00000000" w:rsidRDefault="00000000" w:rsidRPr="00000000" w14:paraId="0000159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59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1052">
        <w:r w:rsidDel="00000000" w:rsidR="00000000" w:rsidRPr="00000000">
          <w:rPr>
            <w:rFonts w:ascii="Arial" w:cs="Arial" w:eastAsia="Arial" w:hAnsi="Arial"/>
            <w:smallCaps w:val="0"/>
            <w:color w:val="0000ff"/>
            <w:sz w:val="20"/>
            <w:szCs w:val="20"/>
            <w:rtl w:val="0"/>
          </w:rPr>
          <w:t xml:space="preserve">Dogecoin, Cryptocurrencies, Dollar, Bitcoin Price, XRP, Markets, United States, Cryptocurrency Exchange, Donald Trump, Cardano, Price Analysis, Binance Coin, Chainlink, Market Analysis, Ether Price, Solana, S&amp;P 500, Bitcoin ETF, ETF</w:t>
        </w:r>
      </w:hyperlink>
      <w:r w:rsidDel="00000000" w:rsidR="00000000" w:rsidRPr="00000000">
        <w:rPr>
          <w:rtl w:val="0"/>
        </w:rPr>
      </w:r>
    </w:p>
    <w:p w:rsidR="00000000" w:rsidDel="00000000" w:rsidP="00000000" w:rsidRDefault="00000000" w:rsidRPr="00000000" w14:paraId="0000159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59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SOL/USDT daily chart. Source: Cointelegraph/TradingView</w:t>
      </w:r>
    </w:p>
    <w:p w:rsidR="00000000" w:rsidDel="00000000" w:rsidP="00000000" w:rsidRDefault="00000000" w:rsidRPr="00000000" w14:paraId="0000159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59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long tail on the Feb. 3 candlestick shows that the bulls are trying to defend the $168 support. The relief rally is expected to face selling at the moving averages. If the price turns down sharply from the moving averages, the risk of a break below $168 increases. The next support is at $155.</w:t>
      </w:r>
    </w:p>
    <w:p w:rsidR="00000000" w:rsidDel="00000000" w:rsidP="00000000" w:rsidRDefault="00000000" w:rsidRPr="00000000" w14:paraId="0000159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59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This negative view will be invalidated in the near term if the SOL/USDT pair breaks above the 20-day EMA ($224). That will indicate weakening selling pressure.</w:t>
      </w:r>
    </w:p>
    <w:p w:rsidR="00000000" w:rsidDel="00000000" w:rsidP="00000000" w:rsidRDefault="00000000" w:rsidRPr="00000000" w14:paraId="0000159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59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BNB price analysis</w:t>
      </w:r>
    </w:p>
    <w:p w:rsidR="00000000" w:rsidDel="00000000" w:rsidP="00000000" w:rsidRDefault="00000000" w:rsidRPr="00000000" w14:paraId="0000159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59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BNB’s (</w:t>
      </w:r>
      <w:hyperlink r:id="rId1053">
        <w:r w:rsidDel="00000000" w:rsidR="00000000" w:rsidRPr="00000000">
          <w:rPr>
            <w:rFonts w:ascii="Arial" w:cs="Arial" w:eastAsia="Arial" w:hAnsi="Arial"/>
            <w:smallCaps w:val="0"/>
            <w:color w:val="0000ff"/>
            <w:sz w:val="20"/>
            <w:szCs w:val="20"/>
            <w:rtl w:val="0"/>
          </w:rPr>
          <w:t xml:space="preserve">BNB</w:t>
        </w:r>
      </w:hyperlink>
      <w:r w:rsidDel="00000000" w:rsidR="00000000" w:rsidRPr="00000000">
        <w:rPr>
          <w:rFonts w:ascii="Arial" w:cs="Arial" w:eastAsia="Arial" w:hAnsi="Arial"/>
          <w:smallCaps w:val="0"/>
          <w:sz w:val="20"/>
          <w:szCs w:val="20"/>
          <w:rtl w:val="0"/>
        </w:rPr>
        <w:t xml:space="preserve"> ) range resolved to the downside when the price fell and closed below the $635 support on Feb. 2.</w:t>
      </w:r>
    </w:p>
    <w:p w:rsidR="00000000" w:rsidDel="00000000" w:rsidP="00000000" w:rsidRDefault="00000000" w:rsidRPr="00000000" w14:paraId="0000159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59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1054">
        <w:r w:rsidDel="00000000" w:rsidR="00000000" w:rsidRPr="00000000">
          <w:rPr>
            <w:rFonts w:ascii="Arial" w:cs="Arial" w:eastAsia="Arial" w:hAnsi="Arial"/>
            <w:smallCaps w:val="0"/>
            <w:color w:val="0000ff"/>
            <w:sz w:val="20"/>
            <w:szCs w:val="20"/>
            <w:rtl w:val="0"/>
          </w:rPr>
          <w:t xml:space="preserve">Dogecoin, Cryptocurrencies, Dollar, Bitcoin Price, XRP, Markets, United States, Cryptocurrency Exchange, Donald Trump, Cardano, Price Analysis, Binance Coin, Chainlink, Market Analysis, Ether Price, Solana, S&amp;P 500, Bitcoin ETF, ETF</w:t>
        </w:r>
      </w:hyperlink>
      <w:r w:rsidDel="00000000" w:rsidR="00000000" w:rsidRPr="00000000">
        <w:rPr>
          <w:rtl w:val="0"/>
        </w:rPr>
      </w:r>
    </w:p>
    <w:p w:rsidR="00000000" w:rsidDel="00000000" w:rsidP="00000000" w:rsidRDefault="00000000" w:rsidRPr="00000000" w14:paraId="000015A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5A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BNB/USDT daily chart. Source: Cointelegraph/TradingView</w:t>
      </w:r>
    </w:p>
    <w:p w:rsidR="00000000" w:rsidDel="00000000" w:rsidP="00000000" w:rsidRDefault="00000000" w:rsidRPr="00000000" w14:paraId="000015A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5A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long tail on the candlestick shows solid buying at the psychological level of $500. The relief rally is expected to face selling at the 50% Fibonacci retracement level of $594 and then at the 61.8% retracement level of $617. If the price turns down from the overhead resistance, the bears will again attempt to sink the BNB/USDT pair to $460.</w:t>
      </w:r>
    </w:p>
    <w:p w:rsidR="00000000" w:rsidDel="00000000" w:rsidP="00000000" w:rsidRDefault="00000000" w:rsidRPr="00000000" w14:paraId="000015A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5A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bulls will be back in the driver’s seat if the price rises and maintains above the breakdown level of $635.</w:t>
      </w:r>
    </w:p>
    <w:p w:rsidR="00000000" w:rsidDel="00000000" w:rsidP="00000000" w:rsidRDefault="00000000" w:rsidRPr="00000000" w14:paraId="000015A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5A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Related: </w:t>
      </w:r>
      <w:hyperlink r:id="rId1055">
        <w:r w:rsidDel="00000000" w:rsidR="00000000" w:rsidRPr="00000000">
          <w:rPr>
            <w:rFonts w:ascii="Arial" w:cs="Arial" w:eastAsia="Arial" w:hAnsi="Arial"/>
            <w:smallCaps w:val="0"/>
            <w:color w:val="0000ff"/>
            <w:sz w:val="20"/>
            <w:szCs w:val="20"/>
            <w:rtl w:val="0"/>
          </w:rPr>
          <w:t xml:space="preserve">Is XRP price going to crash again?</w:t>
        </w:r>
      </w:hyperlink>
      <w:r w:rsidDel="00000000" w:rsidR="00000000" w:rsidRPr="00000000">
        <w:rPr>
          <w:rtl w:val="0"/>
        </w:rPr>
      </w:r>
    </w:p>
    <w:p w:rsidR="00000000" w:rsidDel="00000000" w:rsidP="00000000" w:rsidRDefault="00000000" w:rsidRPr="00000000" w14:paraId="000015A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5A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Dogecoin price analysis</w:t>
      </w:r>
    </w:p>
    <w:p w:rsidR="00000000" w:rsidDel="00000000" w:rsidP="00000000" w:rsidRDefault="00000000" w:rsidRPr="00000000" w14:paraId="000015A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5A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Dogecoin (</w:t>
      </w:r>
      <w:hyperlink r:id="rId1056">
        <w:r w:rsidDel="00000000" w:rsidR="00000000" w:rsidRPr="00000000">
          <w:rPr>
            <w:rFonts w:ascii="Arial" w:cs="Arial" w:eastAsia="Arial" w:hAnsi="Arial"/>
            <w:smallCaps w:val="0"/>
            <w:color w:val="0000ff"/>
            <w:sz w:val="20"/>
            <w:szCs w:val="20"/>
            <w:rtl w:val="0"/>
          </w:rPr>
          <w:t xml:space="preserve">DOGE</w:t>
        </w:r>
      </w:hyperlink>
      <w:r w:rsidDel="00000000" w:rsidR="00000000" w:rsidRPr="00000000">
        <w:rPr>
          <w:rFonts w:ascii="Arial" w:cs="Arial" w:eastAsia="Arial" w:hAnsi="Arial"/>
          <w:smallCaps w:val="0"/>
          <w:sz w:val="20"/>
          <w:szCs w:val="20"/>
          <w:rtl w:val="0"/>
        </w:rPr>
        <w:t xml:space="preserve"> ) turned down from the support line of the ascending channel pattern on Jan. 31, indicating that the bears have flipped the level into resistance.</w:t>
      </w:r>
    </w:p>
    <w:p w:rsidR="00000000" w:rsidDel="00000000" w:rsidP="00000000" w:rsidRDefault="00000000" w:rsidRPr="00000000" w14:paraId="000015A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5A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1057">
        <w:r w:rsidDel="00000000" w:rsidR="00000000" w:rsidRPr="00000000">
          <w:rPr>
            <w:rFonts w:ascii="Arial" w:cs="Arial" w:eastAsia="Arial" w:hAnsi="Arial"/>
            <w:smallCaps w:val="0"/>
            <w:color w:val="0000ff"/>
            <w:sz w:val="20"/>
            <w:szCs w:val="20"/>
            <w:rtl w:val="0"/>
          </w:rPr>
          <w:t xml:space="preserve">Dogecoin, Cryptocurrencies, Dollar, Bitcoin Price, XRP, Markets, United States, Cryptocurrency Exchange, Donald Trump, Cardano, Price Analysis, Binance Coin, Chainlink, Market Analysis, Ether Price, Solana, S&amp;P 500, Bitcoin ETF, ETF</w:t>
        </w:r>
      </w:hyperlink>
      <w:r w:rsidDel="00000000" w:rsidR="00000000" w:rsidRPr="00000000">
        <w:rPr>
          <w:rtl w:val="0"/>
        </w:rPr>
      </w:r>
    </w:p>
    <w:p w:rsidR="00000000" w:rsidDel="00000000" w:rsidP="00000000" w:rsidRDefault="00000000" w:rsidRPr="00000000" w14:paraId="000015A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5A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DOGE/USDT daily chart. Source: Cointelegraph/TradingView</w:t>
      </w:r>
    </w:p>
    <w:p w:rsidR="00000000" w:rsidDel="00000000" w:rsidP="00000000" w:rsidRDefault="00000000" w:rsidRPr="00000000" w14:paraId="000015B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5B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selling increased after the price slipped below the $0.30 support on Feb. 2. That pulled the price to $0.20 on Feb. 3, where buyers stepped in. The relief rally is expected to face selling at the breakdown level of $0.30. If the price turns down from the overhead resistance, the bears will try to sink the DOGE/USDT pair below $0.20.</w:t>
      </w:r>
    </w:p>
    <w:p w:rsidR="00000000" w:rsidDel="00000000" w:rsidP="00000000" w:rsidRDefault="00000000" w:rsidRPr="00000000" w14:paraId="000015B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5B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On the other hand, a break and close above $0.30 will suggest that the bears have given up. That will signal a bottom may be in place.</w:t>
      </w:r>
    </w:p>
    <w:p w:rsidR="00000000" w:rsidDel="00000000" w:rsidP="00000000" w:rsidRDefault="00000000" w:rsidRPr="00000000" w14:paraId="000015B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5B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Cardano price analysis</w:t>
      </w:r>
    </w:p>
    <w:p w:rsidR="00000000" w:rsidDel="00000000" w:rsidP="00000000" w:rsidRDefault="00000000" w:rsidRPr="00000000" w14:paraId="000015B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5B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Cardano (</w:t>
      </w:r>
      <w:hyperlink r:id="rId1058">
        <w:r w:rsidDel="00000000" w:rsidR="00000000" w:rsidRPr="00000000">
          <w:rPr>
            <w:rFonts w:ascii="Arial" w:cs="Arial" w:eastAsia="Arial" w:hAnsi="Arial"/>
            <w:b w:val="1"/>
            <w:smallCaps w:val="0"/>
            <w:color w:val="0000ff"/>
            <w:sz w:val="20"/>
            <w:szCs w:val="20"/>
            <w:rtl w:val="0"/>
          </w:rPr>
          <w:t xml:space="preserve"> </w:t>
        </w:r>
      </w:hyperlink>
      <w:hyperlink r:id="rId1059">
        <w:r w:rsidDel="00000000" w:rsidR="00000000" w:rsidRPr="00000000">
          <w:rPr>
            <w:rFonts w:ascii="Arial" w:cs="Arial" w:eastAsia="Arial" w:hAnsi="Arial"/>
            <w:b w:val="1"/>
            <w:smallCaps w:val="0"/>
            <w:color w:val="0000ff"/>
            <w:sz w:val="20"/>
            <w:szCs w:val="20"/>
            <w:shd w:fill="fef8d9" w:val="clear"/>
            <w:rtl w:val="0"/>
          </w:rPr>
          <w:t xml:space="preserve">ADA</w:t>
        </w:r>
      </w:hyperlink>
      <w:r w:rsidDel="00000000" w:rsidR="00000000" w:rsidRPr="00000000">
        <w:rPr>
          <w:rFonts w:ascii="Arial" w:cs="Arial" w:eastAsia="Arial" w:hAnsi="Arial"/>
          <w:smallCaps w:val="0"/>
          <w:sz w:val="20"/>
          <w:szCs w:val="20"/>
          <w:rtl w:val="0"/>
        </w:rPr>
        <w:t xml:space="preserve"> ) turned down from the moving averages on Feb. 1, indicating that the sentiment turned negative from buying on dips to selling on rallies.</w:t>
      </w:r>
    </w:p>
    <w:p w:rsidR="00000000" w:rsidDel="00000000" w:rsidP="00000000" w:rsidRDefault="00000000" w:rsidRPr="00000000" w14:paraId="000015B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5B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1060">
        <w:r w:rsidDel="00000000" w:rsidR="00000000" w:rsidRPr="00000000">
          <w:rPr>
            <w:rFonts w:ascii="Arial" w:cs="Arial" w:eastAsia="Arial" w:hAnsi="Arial"/>
            <w:smallCaps w:val="0"/>
            <w:color w:val="0000ff"/>
            <w:sz w:val="20"/>
            <w:szCs w:val="20"/>
            <w:rtl w:val="0"/>
          </w:rPr>
          <w:t xml:space="preserve">Dogecoin, Cryptocurrencies, Dollar, Bitcoin Price, XRP, Markets, United States, Cryptocurrency Exchange, Donald Trump, Cardano, Price Analysis, Binance Coin, Chainlink, Market Analysis, Ether Price, Solana, S&amp;P 500, Bitcoin ETF, ETF</w:t>
        </w:r>
      </w:hyperlink>
      <w:r w:rsidDel="00000000" w:rsidR="00000000" w:rsidRPr="00000000">
        <w:rPr>
          <w:rtl w:val="0"/>
        </w:rPr>
      </w:r>
    </w:p>
    <w:p w:rsidR="00000000" w:rsidDel="00000000" w:rsidP="00000000" w:rsidRDefault="00000000" w:rsidRPr="00000000" w14:paraId="000015B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5B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/USDT daily chart. Source: Cointelegraph/TradingView</w:t>
      </w:r>
    </w:p>
    <w:p w:rsidR="00000000" w:rsidDel="00000000" w:rsidP="00000000" w:rsidRDefault="00000000" w:rsidRPr="00000000" w14:paraId="000015B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5B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bulls tried to defend the $0.80 support on Feb. 2, but the bears kept up the pressure. That sent the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/USDT pair tumbling to $0.50 on Feb. 3. Buyers bought this dip as seen from the long tail on the candlestick, but the relief rally is expected to face significant selling pressure at $0.80.</w:t>
      </w:r>
    </w:p>
    <w:p w:rsidR="00000000" w:rsidDel="00000000" w:rsidP="00000000" w:rsidRDefault="00000000" w:rsidRPr="00000000" w14:paraId="000015B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5B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If the price turns down from $0.80, the pair could again fall near $0.50 and consolidate between these two levels for a few days.</w:t>
      </w:r>
    </w:p>
    <w:p w:rsidR="00000000" w:rsidDel="00000000" w:rsidP="00000000" w:rsidRDefault="00000000" w:rsidRPr="00000000" w14:paraId="000015C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5C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Chainlink price analysis</w:t>
      </w:r>
    </w:p>
    <w:p w:rsidR="00000000" w:rsidDel="00000000" w:rsidP="00000000" w:rsidRDefault="00000000" w:rsidRPr="00000000" w14:paraId="000015C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5C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Chainlink (</w:t>
      </w:r>
      <w:hyperlink r:id="rId1061">
        <w:r w:rsidDel="00000000" w:rsidR="00000000" w:rsidRPr="00000000">
          <w:rPr>
            <w:rFonts w:ascii="Arial" w:cs="Arial" w:eastAsia="Arial" w:hAnsi="Arial"/>
            <w:smallCaps w:val="0"/>
            <w:color w:val="0000ff"/>
            <w:sz w:val="20"/>
            <w:szCs w:val="20"/>
            <w:rtl w:val="0"/>
          </w:rPr>
          <w:t xml:space="preserve">LINK</w:t>
        </w:r>
      </w:hyperlink>
      <w:r w:rsidDel="00000000" w:rsidR="00000000" w:rsidRPr="00000000">
        <w:rPr>
          <w:rFonts w:ascii="Arial" w:cs="Arial" w:eastAsia="Arial" w:hAnsi="Arial"/>
          <w:smallCaps w:val="0"/>
          <w:sz w:val="20"/>
          <w:szCs w:val="20"/>
          <w:rtl w:val="0"/>
        </w:rPr>
        <w:t xml:space="preserve"> ) fell below the $19.25 support on Feb. 3, indicating that the bears are trying to take charge.</w:t>
      </w:r>
    </w:p>
    <w:p w:rsidR="00000000" w:rsidDel="00000000" w:rsidP="00000000" w:rsidRDefault="00000000" w:rsidRPr="00000000" w14:paraId="000015C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5C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1062">
        <w:r w:rsidDel="00000000" w:rsidR="00000000" w:rsidRPr="00000000">
          <w:rPr>
            <w:rFonts w:ascii="Arial" w:cs="Arial" w:eastAsia="Arial" w:hAnsi="Arial"/>
            <w:smallCaps w:val="0"/>
            <w:color w:val="0000ff"/>
            <w:sz w:val="20"/>
            <w:szCs w:val="20"/>
            <w:rtl w:val="0"/>
          </w:rPr>
          <w:t xml:space="preserve">Dogecoin, Cryptocurrencies, Dollar, Bitcoin Price, XRP, Markets, United States, Cryptocurrency Exchange, Donald Trump, Cardano, Price Analysis, Binance Coin, Chainlink, Market Analysis, Ether Price, Solana, S&amp;P 500, Bitcoin ETF, ETF</w:t>
        </w:r>
      </w:hyperlink>
      <w:r w:rsidDel="00000000" w:rsidR="00000000" w:rsidRPr="00000000">
        <w:rPr>
          <w:rtl w:val="0"/>
        </w:rPr>
      </w:r>
    </w:p>
    <w:p w:rsidR="00000000" w:rsidDel="00000000" w:rsidP="00000000" w:rsidRDefault="00000000" w:rsidRPr="00000000" w14:paraId="000015C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5C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LINK/USDT daily chart. Source: Cointelegraph/TradingView</w:t>
      </w:r>
    </w:p>
    <w:p w:rsidR="00000000" w:rsidDel="00000000" w:rsidP="00000000" w:rsidRDefault="00000000" w:rsidRPr="00000000" w14:paraId="000015C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5C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However, the long tail on the candlestick shows solid buying at lower levels. Sellers are unlikely to give up easily as they will try to stall the recovery near the breakdown level of $19.25. If they succeed, the LINK/USDT pair could again slide toward the critical support at $15.40.</w:t>
      </w:r>
    </w:p>
    <w:p w:rsidR="00000000" w:rsidDel="00000000" w:rsidP="00000000" w:rsidRDefault="00000000" w:rsidRPr="00000000" w14:paraId="000015C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5C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Contrarily, if the price maintains above $19.25, it will signal that the breakdown may have been a bear trap. The pair could then rally to the moving averages.</w:t>
      </w:r>
    </w:p>
    <w:p w:rsidR="00000000" w:rsidDel="00000000" w:rsidP="00000000" w:rsidRDefault="00000000" w:rsidRPr="00000000" w14:paraId="000015C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5C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This article does not contain investment advice or recommendations. Every investment and trading move involves risk, and readers should conduct their own research when making a decision.</w:t>
      </w:r>
    </w:p>
    <w:p w:rsidR="00000000" w:rsidDel="00000000" w:rsidP="00000000" w:rsidRDefault="00000000" w:rsidRPr="00000000" w14:paraId="000015C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5C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1063">
        <w:r w:rsidDel="00000000" w:rsidR="00000000" w:rsidRPr="00000000">
          <w:rPr>
            <w:rFonts w:ascii="Arial" w:cs="Arial" w:eastAsia="Arial" w:hAnsi="Arial"/>
            <w:smallCaps w:val="0"/>
            <w:color w:val="0000ff"/>
            <w:sz w:val="20"/>
            <w:szCs w:val="20"/>
            <w:rtl w:val="0"/>
          </w:rPr>
          <w:t xml:space="preserve">Click to view image.</w:t>
        </w:r>
      </w:hyperlink>
      <w:r w:rsidDel="00000000" w:rsidR="00000000" w:rsidRPr="00000000">
        <w:rPr>
          <w:rtl w:val="0"/>
        </w:rPr>
      </w:r>
    </w:p>
    <w:p w:rsidR="00000000" w:rsidDel="00000000" w:rsidP="00000000" w:rsidRDefault="00000000" w:rsidRPr="00000000" w14:paraId="000015D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5D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Document CONTEL0020250203el23000b8</w:t>
      </w:r>
    </w:p>
    <w:p w:rsidR="00000000" w:rsidDel="00000000" w:rsidP="00000000" w:rsidRDefault="00000000" w:rsidRPr="00000000" w14:paraId="000015D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15D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Fonts w:ascii="Arial" w:cs="Arial" w:eastAsia="Arial" w:hAnsi="Arial"/>
          <w:b w:val="1"/>
          <w:smallCaps w:val="0"/>
          <w:sz w:val="20"/>
          <w:szCs w:val="20"/>
          <w:rtl w:val="0"/>
        </w:rPr>
        <w:t xml:space="preserve">Ethereum leads crypto’s $2.24B liquidation amid tariff wars</w:t>
      </w:r>
    </w:p>
    <w:p w:rsidR="00000000" w:rsidDel="00000000" w:rsidP="00000000" w:rsidRDefault="00000000" w:rsidRPr="00000000" w14:paraId="000015D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tl w:val="0"/>
        </w:rPr>
      </w:r>
    </w:p>
    <w:p w:rsidR="00000000" w:rsidDel="00000000" w:rsidP="00000000" w:rsidRDefault="00000000" w:rsidRPr="00000000" w14:paraId="000015D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Cointelegraph By Arijit Sarkar </w:t>
      </w:r>
    </w:p>
    <w:p w:rsidR="00000000" w:rsidDel="00000000" w:rsidP="00000000" w:rsidRDefault="00000000" w:rsidRPr="00000000" w14:paraId="000015D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439 words</w:t>
      </w:r>
    </w:p>
    <w:p w:rsidR="00000000" w:rsidDel="00000000" w:rsidP="00000000" w:rsidRDefault="00000000" w:rsidRPr="00000000" w14:paraId="000015D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3 February 2025</w:t>
      </w:r>
    </w:p>
    <w:p w:rsidR="00000000" w:rsidDel="00000000" w:rsidP="00000000" w:rsidRDefault="00000000" w:rsidRPr="00000000" w14:paraId="000015D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Cointelegraph</w:t>
      </w:r>
    </w:p>
    <w:p w:rsidR="00000000" w:rsidDel="00000000" w:rsidP="00000000" w:rsidRDefault="00000000" w:rsidRPr="00000000" w14:paraId="000015D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CONTEL</w:t>
      </w:r>
    </w:p>
    <w:p w:rsidR="00000000" w:rsidDel="00000000" w:rsidP="00000000" w:rsidRDefault="00000000" w:rsidRPr="00000000" w14:paraId="000015D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English</w:t>
      </w:r>
    </w:p>
    <w:p w:rsidR="00000000" w:rsidDel="00000000" w:rsidP="00000000" w:rsidRDefault="00000000" w:rsidRPr="00000000" w14:paraId="000015D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Cointelegraph 2025. All rights reserved. </w:t>
      </w:r>
    </w:p>
    <w:p w:rsidR="00000000" w:rsidDel="00000000" w:rsidP="00000000" w:rsidRDefault="00000000" w:rsidRPr="00000000" w14:paraId="000015D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5D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Crypto markets saw $2.24 billion in liquidations after Trump’s tariff announcement. ETH took the hardest hit, losing over $609.9 million.</w:t>
      </w:r>
    </w:p>
    <w:p w:rsidR="00000000" w:rsidDel="00000000" w:rsidP="00000000" w:rsidRDefault="00000000" w:rsidRPr="00000000" w14:paraId="000015D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5D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1064">
        <w:r w:rsidDel="00000000" w:rsidR="00000000" w:rsidRPr="00000000">
          <w:rPr>
            <w:rFonts w:ascii="Arial" w:cs="Arial" w:eastAsia="Arial" w:hAnsi="Arial"/>
            <w:smallCaps w:val="0"/>
            <w:color w:val="0000ff"/>
            <w:sz w:val="20"/>
            <w:szCs w:val="20"/>
            <w:rtl w:val="0"/>
          </w:rPr>
          <w:t xml:space="preserve">Ethereum leads crypto’s $2.24B liquidation amid tariff wars</w:t>
        </w:r>
      </w:hyperlink>
      <w:r w:rsidDel="00000000" w:rsidR="00000000" w:rsidRPr="00000000">
        <w:rPr>
          <w:rtl w:val="0"/>
        </w:rPr>
      </w:r>
    </w:p>
    <w:p w:rsidR="00000000" w:rsidDel="00000000" w:rsidP="00000000" w:rsidRDefault="00000000" w:rsidRPr="00000000" w14:paraId="000015E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5E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More than $2.24 billion was liquidated from the cryptocurrency markets in the past 24 hours amid growing geopolitical uncertainties arising from the global tariff war. Ether (</w:t>
      </w:r>
      <w:hyperlink r:id="rId1065">
        <w:r w:rsidDel="00000000" w:rsidR="00000000" w:rsidRPr="00000000">
          <w:rPr>
            <w:rFonts w:ascii="Arial" w:cs="Arial" w:eastAsia="Arial" w:hAnsi="Arial"/>
            <w:smallCaps w:val="0"/>
            <w:color w:val="0000ff"/>
            <w:sz w:val="20"/>
            <w:szCs w:val="20"/>
            <w:rtl w:val="0"/>
          </w:rPr>
          <w:t xml:space="preserve">ETH</w:t>
        </w:r>
      </w:hyperlink>
      <w:r w:rsidDel="00000000" w:rsidR="00000000" w:rsidRPr="00000000">
        <w:rPr>
          <w:rFonts w:ascii="Arial" w:cs="Arial" w:eastAsia="Arial" w:hAnsi="Arial"/>
          <w:smallCaps w:val="0"/>
          <w:sz w:val="20"/>
          <w:szCs w:val="20"/>
          <w:rtl w:val="0"/>
        </w:rPr>
        <w:t xml:space="preserve"> ) took the lead, with combined long and short liquidations worth over $609.9 million.</w:t>
      </w:r>
    </w:p>
    <w:p w:rsidR="00000000" w:rsidDel="00000000" w:rsidP="00000000" w:rsidRDefault="00000000" w:rsidRPr="00000000" w14:paraId="000015E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5E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Total daily crypto liquidations on Jan. 3 of over $2.24 billion were shared across more than 730,000 traders. The biggest single liquidation order was recorded on crypto exchange Binance for an ETH/BTC trading pair valued at $25.6 million, according to CoinGlass </w:t>
      </w:r>
      <w:hyperlink r:id="rId1066">
        <w:r w:rsidDel="00000000" w:rsidR="00000000" w:rsidRPr="00000000">
          <w:rPr>
            <w:rFonts w:ascii="Arial" w:cs="Arial" w:eastAsia="Arial" w:hAnsi="Arial"/>
            <w:smallCaps w:val="0"/>
            <w:color w:val="0000ff"/>
            <w:sz w:val="20"/>
            <w:szCs w:val="20"/>
            <w:rtl w:val="0"/>
          </w:rPr>
          <w:t xml:space="preserve">data</w:t>
        </w:r>
      </w:hyperlink>
      <w:r w:rsidDel="00000000" w:rsidR="00000000" w:rsidRPr="00000000">
        <w:rPr>
          <w:rFonts w:ascii="Arial" w:cs="Arial" w:eastAsia="Arial" w:hAnsi="Arial"/>
          <w:smallCaps w:val="0"/>
          <w:sz w:val="20"/>
          <w:szCs w:val="20"/>
          <w:rtl w:val="0"/>
        </w:rPr>
        <w:t xml:space="preserve">.</w:t>
      </w:r>
    </w:p>
    <w:p w:rsidR="00000000" w:rsidDel="00000000" w:rsidP="00000000" w:rsidRDefault="00000000" w:rsidRPr="00000000" w14:paraId="000015E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5E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1067">
        <w:r w:rsidDel="00000000" w:rsidR="00000000" w:rsidRPr="00000000">
          <w:rPr>
            <w:rFonts w:ascii="Arial" w:cs="Arial" w:eastAsia="Arial" w:hAnsi="Arial"/>
            <w:smallCaps w:val="0"/>
            <w:color w:val="0000ff"/>
            <w:sz w:val="20"/>
            <w:szCs w:val="20"/>
            <w:rtl w:val="0"/>
          </w:rPr>
          <w:t xml:space="preserve">Ethereum leads crypto’s $2.24B liquidation amid tariff wars</w:t>
        </w:r>
      </w:hyperlink>
      <w:r w:rsidDel="00000000" w:rsidR="00000000" w:rsidRPr="00000000">
        <w:rPr>
          <w:rtl w:val="0"/>
        </w:rPr>
      </w:r>
    </w:p>
    <w:p w:rsidR="00000000" w:rsidDel="00000000" w:rsidP="00000000" w:rsidRDefault="00000000" w:rsidRPr="00000000" w14:paraId="000015E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5E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Biggest crypto exchanges facilitate the liquidation</w:t>
      </w:r>
    </w:p>
    <w:p w:rsidR="00000000" w:rsidDel="00000000" w:rsidP="00000000" w:rsidRDefault="00000000" w:rsidRPr="00000000" w14:paraId="000015E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5E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During the timeframe, 36.8% of all liquidations happened on Binance, owing to its massive user base. Other crypto exchanges sharing the liquidations were OKX, Bybit, Gate.IO and HTX.</w:t>
      </w:r>
    </w:p>
    <w:p w:rsidR="00000000" w:rsidDel="00000000" w:rsidP="00000000" w:rsidRDefault="00000000" w:rsidRPr="00000000" w14:paraId="000015E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5E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1068">
        <w:r w:rsidDel="00000000" w:rsidR="00000000" w:rsidRPr="00000000">
          <w:rPr>
            <w:rFonts w:ascii="Arial" w:cs="Arial" w:eastAsia="Arial" w:hAnsi="Arial"/>
            <w:smallCaps w:val="0"/>
            <w:color w:val="0000ff"/>
            <w:sz w:val="20"/>
            <w:szCs w:val="20"/>
            <w:rtl w:val="0"/>
          </w:rPr>
          <w:t xml:space="preserve">Ethereum leads crypto’s $2.24B liquidation amid tariff wars</w:t>
        </w:r>
      </w:hyperlink>
      <w:r w:rsidDel="00000000" w:rsidR="00000000" w:rsidRPr="00000000">
        <w:rPr>
          <w:rtl w:val="0"/>
        </w:rPr>
      </w:r>
    </w:p>
    <w:p w:rsidR="00000000" w:rsidDel="00000000" w:rsidP="00000000" w:rsidRDefault="00000000" w:rsidRPr="00000000" w14:paraId="000015E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5E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Liquidations on crypto exchanges. Source: CoinGlass</w:t>
      </w:r>
    </w:p>
    <w:p w:rsidR="00000000" w:rsidDel="00000000" w:rsidP="00000000" w:rsidRDefault="00000000" w:rsidRPr="00000000" w14:paraId="000015E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5E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Long traders lost $1.88 billion, or 84% of the total liquidations, highlighting overall anticipation of another bull run.</w:t>
      </w:r>
    </w:p>
    <w:p w:rsidR="00000000" w:rsidDel="00000000" w:rsidP="00000000" w:rsidRDefault="00000000" w:rsidRPr="00000000" w14:paraId="000015F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5F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Related: </w:t>
      </w:r>
      <w:hyperlink r:id="rId1069">
        <w:r w:rsidDel="00000000" w:rsidR="00000000" w:rsidRPr="00000000">
          <w:rPr>
            <w:rFonts w:ascii="Arial" w:cs="Arial" w:eastAsia="Arial" w:hAnsi="Arial"/>
            <w:smallCaps w:val="0"/>
            <w:color w:val="0000ff"/>
            <w:sz w:val="20"/>
            <w:szCs w:val="20"/>
            <w:rtl w:val="0"/>
          </w:rPr>
          <w:t xml:space="preserve">Bitcoin retail sellers send $625M to Binance before ‘first cycle top</w:t>
        </w:r>
      </w:hyperlink>
      <w:r w:rsidDel="00000000" w:rsidR="00000000" w:rsidRPr="00000000">
        <w:rPr>
          <w:rFonts w:ascii="Arial" w:cs="Arial" w:eastAsia="Arial" w:hAnsi="Arial"/>
          <w:smallCaps w:val="0"/>
          <w:sz w:val="20"/>
          <w:szCs w:val="20"/>
          <w:rtl w:val="0"/>
        </w:rPr>
        <w:t xml:space="preserve"> ’</w:t>
      </w:r>
    </w:p>
    <w:p w:rsidR="00000000" w:rsidDel="00000000" w:rsidP="00000000" w:rsidRDefault="00000000" w:rsidRPr="00000000" w14:paraId="000015F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5F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In January, the US spot Bitcoin exchange-traded funds (ETFs) pulled in nearly $5 billion worth of investments, setting the stage for a potential $ </w:t>
      </w:r>
      <w:hyperlink r:id="rId1070">
        <w:r w:rsidDel="00000000" w:rsidR="00000000" w:rsidRPr="00000000">
          <w:rPr>
            <w:rFonts w:ascii="Arial" w:cs="Arial" w:eastAsia="Arial" w:hAnsi="Arial"/>
            <w:smallCaps w:val="0"/>
            <w:color w:val="0000ff"/>
            <w:sz w:val="20"/>
            <w:szCs w:val="20"/>
            <w:rtl w:val="0"/>
          </w:rPr>
          <w:t xml:space="preserve">50 billion in inflows by the end of 2025</w:t>
        </w:r>
      </w:hyperlink>
      <w:r w:rsidDel="00000000" w:rsidR="00000000" w:rsidRPr="00000000">
        <w:rPr>
          <w:rFonts w:ascii="Arial" w:cs="Arial" w:eastAsia="Arial" w:hAnsi="Arial"/>
          <w:smallCaps w:val="0"/>
          <w:sz w:val="20"/>
          <w:szCs w:val="20"/>
          <w:rtl w:val="0"/>
        </w:rPr>
        <w:t xml:space="preserve">.</w:t>
      </w:r>
    </w:p>
    <w:p w:rsidR="00000000" w:rsidDel="00000000" w:rsidP="00000000" w:rsidRDefault="00000000" w:rsidRPr="00000000" w14:paraId="000015F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5F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Adverse effects of global politics on crypto markets</w:t>
      </w:r>
    </w:p>
    <w:p w:rsidR="00000000" w:rsidDel="00000000" w:rsidP="00000000" w:rsidRDefault="00000000" w:rsidRPr="00000000" w14:paraId="000015F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5F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Alongside the massive liquidations, top altcoins, including ETH and Cardano (</w:t>
      </w:r>
      <w:hyperlink r:id="rId1071">
        <w:r w:rsidDel="00000000" w:rsidR="00000000" w:rsidRPr="00000000">
          <w:rPr>
            <w:rFonts w:ascii="Arial" w:cs="Arial" w:eastAsia="Arial" w:hAnsi="Arial"/>
            <w:b w:val="1"/>
            <w:smallCaps w:val="0"/>
            <w:color w:val="0000ff"/>
            <w:sz w:val="20"/>
            <w:szCs w:val="20"/>
            <w:rtl w:val="0"/>
          </w:rPr>
          <w:t xml:space="preserve"> </w:t>
        </w:r>
      </w:hyperlink>
      <w:hyperlink r:id="rId1072">
        <w:r w:rsidDel="00000000" w:rsidR="00000000" w:rsidRPr="00000000">
          <w:rPr>
            <w:rFonts w:ascii="Arial" w:cs="Arial" w:eastAsia="Arial" w:hAnsi="Arial"/>
            <w:b w:val="1"/>
            <w:smallCaps w:val="0"/>
            <w:color w:val="0000ff"/>
            <w:sz w:val="20"/>
            <w:szCs w:val="20"/>
            <w:shd w:fill="fef8d9" w:val="clear"/>
            <w:rtl w:val="0"/>
          </w:rPr>
          <w:t xml:space="preserve">ADA</w:t>
        </w:r>
      </w:hyperlink>
      <w:r w:rsidDel="00000000" w:rsidR="00000000" w:rsidRPr="00000000">
        <w:rPr>
          <w:rFonts w:ascii="Arial" w:cs="Arial" w:eastAsia="Arial" w:hAnsi="Arial"/>
          <w:smallCaps w:val="0"/>
          <w:sz w:val="20"/>
          <w:szCs w:val="20"/>
          <w:rtl w:val="0"/>
        </w:rPr>
        <w:t xml:space="preserve"> ), dropped double digits in an hour after US President Donald Trump announced the first round of tariffs against imports from China, Canada and Mexico.</w:t>
      </w:r>
    </w:p>
    <w:p w:rsidR="00000000" w:rsidDel="00000000" w:rsidP="00000000" w:rsidRDefault="00000000" w:rsidRPr="00000000" w14:paraId="000015F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5F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1073">
        <w:r w:rsidDel="00000000" w:rsidR="00000000" w:rsidRPr="00000000">
          <w:rPr>
            <w:rFonts w:ascii="Arial" w:cs="Arial" w:eastAsia="Arial" w:hAnsi="Arial"/>
            <w:smallCaps w:val="0"/>
            <w:color w:val="0000ff"/>
            <w:sz w:val="20"/>
            <w:szCs w:val="20"/>
            <w:rtl w:val="0"/>
          </w:rPr>
          <w:t xml:space="preserve">Ethereum leads crypto’s $2.24B liquidation amid tariff wars</w:t>
        </w:r>
      </w:hyperlink>
      <w:r w:rsidDel="00000000" w:rsidR="00000000" w:rsidRPr="00000000">
        <w:rPr>
          <w:rtl w:val="0"/>
        </w:rPr>
      </w:r>
    </w:p>
    <w:p w:rsidR="00000000" w:rsidDel="00000000" w:rsidP="00000000" w:rsidRDefault="00000000" w:rsidRPr="00000000" w14:paraId="000015F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5F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Cryptocurrency prices by market capitalization. Source: CoinGecko</w:t>
      </w:r>
    </w:p>
    <w:p w:rsidR="00000000" w:rsidDel="00000000" w:rsidP="00000000" w:rsidRDefault="00000000" w:rsidRPr="00000000" w14:paraId="000015F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5F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Theya’s Bitcoin head of growth and analyst, Joe Consorti, noted that the Trump-induced $2.24 billion liquidation event was larger than liquidations during the COVID-19 pandemic and the FTX collapse.</w:t>
      </w:r>
    </w:p>
    <w:p w:rsidR="00000000" w:rsidDel="00000000" w:rsidP="00000000" w:rsidRDefault="00000000" w:rsidRPr="00000000" w14:paraId="000015F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5F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As of Feb. 3, the </w:t>
      </w:r>
      <w:r w:rsidDel="00000000" w:rsidR="00000000" w:rsidRPr="00000000">
        <w:rPr>
          <w:rFonts w:ascii="Arial" w:cs="Arial" w:eastAsia="Arial" w:hAnsi="Arial"/>
          <w:b w:val="1"/>
          <w:smallCaps w:val="0"/>
          <w:sz w:val="20"/>
          <w:szCs w:val="20"/>
          <w:shd w:fill="fef8d9" w:val="clear"/>
          <w:rtl w:val="0"/>
        </w:rPr>
        <w:t xml:space="preserve">investor sentiment</w:t>
      </w:r>
      <w:r w:rsidDel="00000000" w:rsidR="00000000" w:rsidRPr="00000000">
        <w:rPr>
          <w:rFonts w:ascii="Arial" w:cs="Arial" w:eastAsia="Arial" w:hAnsi="Arial"/>
          <w:smallCaps w:val="0"/>
          <w:sz w:val="20"/>
          <w:szCs w:val="20"/>
          <w:rtl w:val="0"/>
        </w:rPr>
        <w:t xml:space="preserve"> in the crypto market stands at “fear,” according to Alternative.me </w:t>
      </w:r>
      <w:hyperlink r:id="rId1074">
        <w:r w:rsidDel="00000000" w:rsidR="00000000" w:rsidRPr="00000000">
          <w:rPr>
            <w:rFonts w:ascii="Arial" w:cs="Arial" w:eastAsia="Arial" w:hAnsi="Arial"/>
            <w:smallCaps w:val="0"/>
            <w:color w:val="0000ff"/>
            <w:sz w:val="20"/>
            <w:szCs w:val="20"/>
            <w:rtl w:val="0"/>
          </w:rPr>
          <w:t xml:space="preserve">data</w:t>
        </w:r>
      </w:hyperlink>
      <w:r w:rsidDel="00000000" w:rsidR="00000000" w:rsidRPr="00000000">
        <w:rPr>
          <w:rFonts w:ascii="Arial" w:cs="Arial" w:eastAsia="Arial" w:hAnsi="Arial"/>
          <w:smallCaps w:val="0"/>
          <w:sz w:val="20"/>
          <w:szCs w:val="20"/>
          <w:rtl w:val="0"/>
        </w:rPr>
        <w:t xml:space="preserve">.</w:t>
      </w:r>
    </w:p>
    <w:p w:rsidR="00000000" w:rsidDel="00000000" w:rsidP="00000000" w:rsidRDefault="00000000" w:rsidRPr="00000000" w14:paraId="0000160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60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1075">
        <w:r w:rsidDel="00000000" w:rsidR="00000000" w:rsidRPr="00000000">
          <w:rPr>
            <w:rFonts w:ascii="Arial" w:cs="Arial" w:eastAsia="Arial" w:hAnsi="Arial"/>
            <w:smallCaps w:val="0"/>
            <w:color w:val="0000ff"/>
            <w:sz w:val="20"/>
            <w:szCs w:val="20"/>
            <w:rtl w:val="0"/>
          </w:rPr>
          <w:t xml:space="preserve">Ethereum leads crypto’s $2.24B liquidation amid tariff wars</w:t>
        </w:r>
      </w:hyperlink>
      <w:r w:rsidDel="00000000" w:rsidR="00000000" w:rsidRPr="00000000">
        <w:rPr>
          <w:rtl w:val="0"/>
        </w:rPr>
      </w:r>
    </w:p>
    <w:p w:rsidR="00000000" w:rsidDel="00000000" w:rsidP="00000000" w:rsidRDefault="00000000" w:rsidRPr="00000000" w14:paraId="0000160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60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Crypto Fear &amp; Greed Index (based on the analysis of emotions and sentiments). Source: Alternative.Me</w:t>
      </w:r>
    </w:p>
    <w:p w:rsidR="00000000" w:rsidDel="00000000" w:rsidP="00000000" w:rsidRDefault="00000000" w:rsidRPr="00000000" w14:paraId="0000160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60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This suggests that crypto investors are starting to get worried about their investments. Historically, extreme fear sentiments have served as a buying opportunity for many.</w:t>
      </w:r>
    </w:p>
    <w:p w:rsidR="00000000" w:rsidDel="00000000" w:rsidP="00000000" w:rsidRDefault="00000000" w:rsidRPr="00000000" w14:paraId="0000160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60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Magazine: </w:t>
      </w:r>
      <w:hyperlink r:id="rId1076">
        <w:r w:rsidDel="00000000" w:rsidR="00000000" w:rsidRPr="00000000">
          <w:rPr>
            <w:rFonts w:ascii="Arial" w:cs="Arial" w:eastAsia="Arial" w:hAnsi="Arial"/>
            <w:smallCaps w:val="0"/>
            <w:color w:val="0000ff"/>
            <w:sz w:val="20"/>
            <w:szCs w:val="20"/>
            <w:rtl w:val="0"/>
          </w:rPr>
          <w:t xml:space="preserve">Pectra hard fork explained — Will it get Ethereum back on track?</w:t>
        </w:r>
      </w:hyperlink>
      <w:r w:rsidDel="00000000" w:rsidR="00000000" w:rsidRPr="00000000">
        <w:rPr>
          <w:rtl w:val="0"/>
        </w:rPr>
      </w:r>
    </w:p>
    <w:p w:rsidR="00000000" w:rsidDel="00000000" w:rsidP="00000000" w:rsidRDefault="00000000" w:rsidRPr="00000000" w14:paraId="0000160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60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1077">
        <w:r w:rsidDel="00000000" w:rsidR="00000000" w:rsidRPr="00000000">
          <w:rPr>
            <w:rFonts w:ascii="Arial" w:cs="Arial" w:eastAsia="Arial" w:hAnsi="Arial"/>
            <w:smallCaps w:val="0"/>
            <w:color w:val="0000ff"/>
            <w:sz w:val="20"/>
            <w:szCs w:val="20"/>
            <w:rtl w:val="0"/>
          </w:rPr>
          <w:t xml:space="preserve">Click to view image.</w:t>
        </w:r>
      </w:hyperlink>
      <w:r w:rsidDel="00000000" w:rsidR="00000000" w:rsidRPr="00000000">
        <w:rPr>
          <w:rtl w:val="0"/>
        </w:rPr>
      </w:r>
    </w:p>
    <w:p w:rsidR="00000000" w:rsidDel="00000000" w:rsidP="00000000" w:rsidRDefault="00000000" w:rsidRPr="00000000" w14:paraId="0000160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60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Document CONTEL0020250203el230002x</w:t>
      </w:r>
    </w:p>
    <w:p w:rsidR="00000000" w:rsidDel="00000000" w:rsidP="00000000" w:rsidRDefault="00000000" w:rsidRPr="00000000" w14:paraId="0000160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160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Bitcoin</w:t>
      </w:r>
    </w:p>
    <w:p w:rsidR="00000000" w:rsidDel="00000000" w:rsidP="00000000" w:rsidRDefault="00000000" w:rsidRPr="00000000" w14:paraId="0000160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Fonts w:ascii="Arial" w:cs="Arial" w:eastAsia="Arial" w:hAnsi="Arial"/>
          <w:b w:val="1"/>
          <w:smallCaps w:val="0"/>
          <w:sz w:val="20"/>
          <w:szCs w:val="20"/>
          <w:rtl w:val="0"/>
        </w:rPr>
        <w:t xml:space="preserve">Why is the crypto market down today?</w:t>
      </w:r>
    </w:p>
    <w:p w:rsidR="00000000" w:rsidDel="00000000" w:rsidP="00000000" w:rsidRDefault="00000000" w:rsidRPr="00000000" w14:paraId="0000160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tl w:val="0"/>
        </w:rPr>
      </w:r>
    </w:p>
    <w:p w:rsidR="00000000" w:rsidDel="00000000" w:rsidP="00000000" w:rsidRDefault="00000000" w:rsidRPr="00000000" w14:paraId="0000161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Cointelegraph By Nancy Lubale </w:t>
      </w:r>
    </w:p>
    <w:p w:rsidR="00000000" w:rsidDel="00000000" w:rsidP="00000000" w:rsidRDefault="00000000" w:rsidRPr="00000000" w14:paraId="0000161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905 words</w:t>
      </w:r>
    </w:p>
    <w:p w:rsidR="00000000" w:rsidDel="00000000" w:rsidP="00000000" w:rsidRDefault="00000000" w:rsidRPr="00000000" w14:paraId="0000161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3 February 2025</w:t>
      </w:r>
    </w:p>
    <w:p w:rsidR="00000000" w:rsidDel="00000000" w:rsidP="00000000" w:rsidRDefault="00000000" w:rsidRPr="00000000" w14:paraId="0000161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Cointelegraph</w:t>
      </w:r>
    </w:p>
    <w:p w:rsidR="00000000" w:rsidDel="00000000" w:rsidP="00000000" w:rsidRDefault="00000000" w:rsidRPr="00000000" w14:paraId="0000161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CONTEL</w:t>
      </w:r>
    </w:p>
    <w:p w:rsidR="00000000" w:rsidDel="00000000" w:rsidP="00000000" w:rsidRDefault="00000000" w:rsidRPr="00000000" w14:paraId="0000161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English</w:t>
      </w:r>
    </w:p>
    <w:p w:rsidR="00000000" w:rsidDel="00000000" w:rsidP="00000000" w:rsidRDefault="00000000" w:rsidRPr="00000000" w14:paraId="0000161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Cointelegraph 2025. All rights reserved. </w:t>
      </w:r>
    </w:p>
    <w:p w:rsidR="00000000" w:rsidDel="00000000" w:rsidP="00000000" w:rsidRDefault="00000000" w:rsidRPr="00000000" w14:paraId="0000161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61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Cascading derivatives liquidations and risk-off mode following President Trump’s announcement of tariffs appear to be factors in the current crypto market sell-off.</w:t>
      </w:r>
    </w:p>
    <w:p w:rsidR="00000000" w:rsidDel="00000000" w:rsidP="00000000" w:rsidRDefault="00000000" w:rsidRPr="00000000" w14:paraId="0000161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61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1078">
        <w:r w:rsidDel="00000000" w:rsidR="00000000" w:rsidRPr="00000000">
          <w:rPr>
            <w:rFonts w:ascii="Arial" w:cs="Arial" w:eastAsia="Arial" w:hAnsi="Arial"/>
            <w:smallCaps w:val="0"/>
            <w:color w:val="0000ff"/>
            <w:sz w:val="20"/>
            <w:szCs w:val="20"/>
            <w:rtl w:val="0"/>
          </w:rPr>
          <w:t xml:space="preserve">Why is the crypto market down today?</w:t>
        </w:r>
      </w:hyperlink>
      <w:r w:rsidDel="00000000" w:rsidR="00000000" w:rsidRPr="00000000">
        <w:rPr>
          <w:rtl w:val="0"/>
        </w:rPr>
      </w:r>
    </w:p>
    <w:p w:rsidR="00000000" w:rsidDel="00000000" w:rsidP="00000000" w:rsidRDefault="00000000" w:rsidRPr="00000000" w14:paraId="0000161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61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cryptocurrency market has experienced a significant downturn today, with losses in the billions. The total crypto market capitalization dropped 9.7% over the last 24 hours to $3.07 trillion on Feb. 3, the lowest level since November 2024.</w:t>
      </w:r>
    </w:p>
    <w:p w:rsidR="00000000" w:rsidDel="00000000" w:rsidP="00000000" w:rsidRDefault="00000000" w:rsidRPr="00000000" w14:paraId="0000161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61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shd w:fill="fef8d9" w:val="clear"/>
        </w:rPr>
      </w:pPr>
      <w:hyperlink r:id="rId1079">
        <w:r w:rsidDel="00000000" w:rsidR="00000000" w:rsidRPr="00000000">
          <w:rPr>
            <w:rFonts w:ascii="Arial" w:cs="Arial" w:eastAsia="Arial" w:hAnsi="Arial"/>
            <w:smallCaps w:val="0"/>
            <w:color w:val="0000ff"/>
            <w:sz w:val="20"/>
            <w:szCs w:val="20"/>
            <w:rtl w:val="0"/>
          </w:rPr>
          <w:t xml:space="preserve">Cryptocurrencies, Federal Reserve, Central Bank, Bitcoin Price, Bitcoin </w:t>
        </w:r>
      </w:hyperlink>
      <w:hyperlink r:id="rId1080">
        <w:r w:rsidDel="00000000" w:rsidR="00000000" w:rsidRPr="00000000">
          <w:rPr>
            <w:rFonts w:ascii="Arial" w:cs="Arial" w:eastAsia="Arial" w:hAnsi="Arial"/>
            <w:b w:val="1"/>
            <w:smallCaps w:val="0"/>
            <w:color w:val="0000ff"/>
            <w:sz w:val="20"/>
            <w:szCs w:val="20"/>
            <w:rtl w:val="0"/>
          </w:rPr>
          <w:t xml:space="preserve"> </w:t>
        </w:r>
      </w:hyperlink>
      <w:hyperlink r:id="rId1081">
        <w:r w:rsidDel="00000000" w:rsidR="00000000" w:rsidRPr="00000000">
          <w:rPr>
            <w:rFonts w:ascii="Arial" w:cs="Arial" w:eastAsia="Arial" w:hAnsi="Arial"/>
            <w:b w:val="1"/>
            <w:smallCaps w:val="0"/>
            <w:color w:val="0000ff"/>
            <w:sz w:val="20"/>
            <w:szCs w:val="20"/>
            <w:shd w:fill="fef8d9" w:val="clear"/>
            <w:rtl w:val="0"/>
          </w:rPr>
          <w:t xml:space="preserve">Regulation</w:t>
        </w:r>
      </w:hyperlink>
      <w:hyperlink r:id="rId1082">
        <w:r w:rsidDel="00000000" w:rsidR="00000000" w:rsidRPr="00000000">
          <w:rPr>
            <w:rFonts w:ascii="Arial" w:cs="Arial" w:eastAsia="Arial" w:hAnsi="Arial"/>
            <w:smallCaps w:val="0"/>
            <w:color w:val="0000ff"/>
            <w:sz w:val="20"/>
            <w:szCs w:val="20"/>
            <w:shd w:fill="fef8d9" w:val="clear"/>
            <w:rtl w:val="0"/>
          </w:rPr>
          <w:t xml:space="preserve">, Economy, Markets, Stocks, Inflation, Interest Rate, Binance, Stablecoin</w:t>
        </w:r>
      </w:hyperlink>
      <w:r w:rsidDel="00000000" w:rsidR="00000000" w:rsidRPr="00000000">
        <w:rPr>
          <w:rtl w:val="0"/>
        </w:rPr>
      </w:r>
    </w:p>
    <w:p w:rsidR="00000000" w:rsidDel="00000000" w:rsidP="00000000" w:rsidRDefault="00000000" w:rsidRPr="00000000" w14:paraId="0000161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shd w:fill="fef8d9" w:val="clear"/>
        </w:rPr>
      </w:pPr>
      <w:r w:rsidDel="00000000" w:rsidR="00000000" w:rsidRPr="00000000">
        <w:rPr>
          <w:rtl w:val="0"/>
        </w:rPr>
      </w:r>
    </w:p>
    <w:p w:rsidR="00000000" w:rsidDel="00000000" w:rsidP="00000000" w:rsidRDefault="00000000" w:rsidRPr="00000000" w14:paraId="0000162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24-hour performance of large-cap cryptocurrencies. Source: </w:t>
      </w:r>
      <w:hyperlink r:id="rId1083">
        <w:r w:rsidDel="00000000" w:rsidR="00000000" w:rsidRPr="00000000">
          <w:rPr>
            <w:rFonts w:ascii="Arial" w:cs="Arial" w:eastAsia="Arial" w:hAnsi="Arial"/>
            <w:smallCaps w:val="0"/>
            <w:color w:val="0000ff"/>
            <w:sz w:val="20"/>
            <w:szCs w:val="20"/>
            <w:rtl w:val="0"/>
          </w:rPr>
          <w:t xml:space="preserve">Coin360</w:t>
        </w:r>
      </w:hyperlink>
      <w:r w:rsidDel="00000000" w:rsidR="00000000" w:rsidRPr="00000000">
        <w:rPr>
          <w:rtl w:val="0"/>
        </w:rPr>
      </w:r>
    </w:p>
    <w:p w:rsidR="00000000" w:rsidDel="00000000" w:rsidP="00000000" w:rsidRDefault="00000000" w:rsidRPr="00000000" w14:paraId="0000162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62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While the crypto market is known for its </w:t>
      </w:r>
      <w:r w:rsidDel="00000000" w:rsidR="00000000" w:rsidRPr="00000000">
        <w:rPr>
          <w:rFonts w:ascii="Arial" w:cs="Arial" w:eastAsia="Arial" w:hAnsi="Arial"/>
          <w:b w:val="1"/>
          <w:smallCaps w:val="0"/>
          <w:sz w:val="20"/>
          <w:szCs w:val="20"/>
          <w:shd w:fill="fef8d9" w:val="clear"/>
          <w:rtl w:val="0"/>
        </w:rPr>
        <w:t xml:space="preserve">volatility</w:t>
      </w:r>
      <w:r w:rsidDel="00000000" w:rsidR="00000000" w:rsidRPr="00000000">
        <w:rPr>
          <w:rFonts w:ascii="Arial" w:cs="Arial" w:eastAsia="Arial" w:hAnsi="Arial"/>
          <w:smallCaps w:val="0"/>
          <w:sz w:val="20"/>
          <w:szCs w:val="20"/>
          <w:rtl w:val="0"/>
        </w:rPr>
        <w:t xml:space="preserve">, several concrete factors have contributed to this latest dip, including:</w:t>
      </w:r>
    </w:p>
    <w:p w:rsidR="00000000" w:rsidDel="00000000" w:rsidP="00000000" w:rsidRDefault="00000000" w:rsidRPr="00000000" w14:paraId="0000162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62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US tariffs: Trump trade wars unsettle the market.</w:t>
      </w:r>
    </w:p>
    <w:p w:rsidR="00000000" w:rsidDel="00000000" w:rsidP="00000000" w:rsidRDefault="00000000" w:rsidRPr="00000000" w14:paraId="0000162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62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Massive liquidations erase more than $700 billion from the crypto market cap.</w:t>
      </w:r>
    </w:p>
    <w:p w:rsidR="00000000" w:rsidDel="00000000" w:rsidP="00000000" w:rsidRDefault="00000000" w:rsidRPr="00000000" w14:paraId="0000162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62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TRUMP tariffs dampen </w:t>
      </w:r>
      <w:r w:rsidDel="00000000" w:rsidR="00000000" w:rsidRPr="00000000">
        <w:rPr>
          <w:rFonts w:ascii="Arial" w:cs="Arial" w:eastAsia="Arial" w:hAnsi="Arial"/>
          <w:b w:val="1"/>
          <w:smallCaps w:val="0"/>
          <w:sz w:val="20"/>
          <w:szCs w:val="20"/>
          <w:shd w:fill="fef8d9" w:val="clear"/>
          <w:rtl w:val="0"/>
        </w:rPr>
        <w:t xml:space="preserve">bullish</w:t>
      </w:r>
      <w:r w:rsidDel="00000000" w:rsidR="00000000" w:rsidRPr="00000000">
        <w:rPr>
          <w:rFonts w:ascii="Arial" w:cs="Arial" w:eastAsia="Arial" w:hAnsi="Arial"/>
          <w:smallCaps w:val="0"/>
          <w:sz w:val="20"/>
          <w:szCs w:val="20"/>
          <w:rtl w:val="0"/>
        </w:rPr>
        <w:t xml:space="preserve"> sentiment</w:t>
      </w:r>
    </w:p>
    <w:p w:rsidR="00000000" w:rsidDel="00000000" w:rsidP="00000000" w:rsidRDefault="00000000" w:rsidRPr="00000000" w14:paraId="0000162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62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 recent executive order by US President Donald Trump has </w:t>
      </w:r>
      <w:hyperlink r:id="rId1084">
        <w:r w:rsidDel="00000000" w:rsidR="00000000" w:rsidRPr="00000000">
          <w:rPr>
            <w:rFonts w:ascii="Arial" w:cs="Arial" w:eastAsia="Arial" w:hAnsi="Arial"/>
            <w:smallCaps w:val="0"/>
            <w:color w:val="0000ff"/>
            <w:sz w:val="20"/>
            <w:szCs w:val="20"/>
            <w:rtl w:val="0"/>
          </w:rPr>
          <w:t xml:space="preserve">introduced tariffs</w:t>
        </w:r>
      </w:hyperlink>
      <w:r w:rsidDel="00000000" w:rsidR="00000000" w:rsidRPr="00000000">
        <w:rPr>
          <w:rFonts w:ascii="Arial" w:cs="Arial" w:eastAsia="Arial" w:hAnsi="Arial"/>
          <w:smallCaps w:val="0"/>
          <w:sz w:val="20"/>
          <w:szCs w:val="20"/>
          <w:rtl w:val="0"/>
        </w:rPr>
        <w:t xml:space="preserve"> that have rippled through global markets, including cryptocurrencies.</w:t>
      </w:r>
    </w:p>
    <w:p w:rsidR="00000000" w:rsidDel="00000000" w:rsidP="00000000" w:rsidRDefault="00000000" w:rsidRPr="00000000" w14:paraId="0000162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62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What you should know:</w:t>
      </w:r>
    </w:p>
    <w:p w:rsidR="00000000" w:rsidDel="00000000" w:rsidP="00000000" w:rsidRDefault="00000000" w:rsidRPr="00000000" w14:paraId="0000162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62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On Feb. 1, President Trump signed an executive order on Saturday imposing 25% tariffs on imports from Canada and Mexico.</w:t>
      </w:r>
    </w:p>
    <w:p w:rsidR="00000000" w:rsidDel="00000000" w:rsidP="00000000" w:rsidRDefault="00000000" w:rsidRPr="00000000" w14:paraId="0000162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63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He also imposed a 10% tariff on Canadian energy and oil and a 10% tariff on China.</w:t>
      </w:r>
    </w:p>
    <w:p w:rsidR="00000000" w:rsidDel="00000000" w:rsidP="00000000" w:rsidRDefault="00000000" w:rsidRPr="00000000" w14:paraId="0000163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63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The tariffs are set to take effect on Tuesday, Feb. 4.</w:t>
      </w:r>
    </w:p>
    <w:p w:rsidR="00000000" w:rsidDel="00000000" w:rsidP="00000000" w:rsidRDefault="00000000" w:rsidRPr="00000000" w14:paraId="0000163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63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Mexico’s President Claudia Sheinbaum</w:t>
      </w:r>
      <w:hyperlink r:id="rId1085">
        <w:r w:rsidDel="00000000" w:rsidR="00000000" w:rsidRPr="00000000">
          <w:rPr>
            <w:rFonts w:ascii="Arial" w:cs="Arial" w:eastAsia="Arial" w:hAnsi="Arial"/>
            <w:smallCaps w:val="0"/>
            <w:color w:val="0000ff"/>
            <w:sz w:val="20"/>
            <w:szCs w:val="20"/>
            <w:rtl w:val="0"/>
          </w:rPr>
          <w:t xml:space="preserve">announced</w:t>
        </w:r>
      </w:hyperlink>
      <w:r w:rsidDel="00000000" w:rsidR="00000000" w:rsidRPr="00000000">
        <w:rPr>
          <w:rFonts w:ascii="Arial" w:cs="Arial" w:eastAsia="Arial" w:hAnsi="Arial"/>
          <w:smallCaps w:val="0"/>
          <w:sz w:val="20"/>
          <w:szCs w:val="20"/>
          <w:rtl w:val="0"/>
        </w:rPr>
        <w:t xml:space="preserve"> retaliatory tariffs and non-tariff measures, while Canadian PM Trudeau said Saturday night Canada would implement 25% tariffs on some American goods.</w:t>
      </w:r>
    </w:p>
    <w:p w:rsidR="00000000" w:rsidDel="00000000" w:rsidP="00000000" w:rsidRDefault="00000000" w:rsidRPr="00000000" w14:paraId="0000163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63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Related: </w:t>
      </w:r>
      <w:hyperlink r:id="rId1086">
        <w:r w:rsidDel="00000000" w:rsidR="00000000" w:rsidRPr="00000000">
          <w:rPr>
            <w:rFonts w:ascii="Arial" w:cs="Arial" w:eastAsia="Arial" w:hAnsi="Arial"/>
            <w:smallCaps w:val="0"/>
            <w:color w:val="0000ff"/>
            <w:sz w:val="20"/>
            <w:szCs w:val="20"/>
            <w:rtl w:val="0"/>
          </w:rPr>
          <w:t xml:space="preserve">Ether, altcoins dive double digits as Trump tariffs take further toll</w:t>
        </w:r>
      </w:hyperlink>
      <w:r w:rsidDel="00000000" w:rsidR="00000000" w:rsidRPr="00000000">
        <w:rPr>
          <w:rtl w:val="0"/>
        </w:rPr>
      </w:r>
    </w:p>
    <w:p w:rsidR="00000000" w:rsidDel="00000000" w:rsidP="00000000" w:rsidRDefault="00000000" w:rsidRPr="00000000" w14:paraId="0000163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63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Cryptocurrencies, often considered high-risk investments, are particularly sensitive to such policy shifts.</w:t>
      </w:r>
    </w:p>
    <w:p w:rsidR="00000000" w:rsidDel="00000000" w:rsidP="00000000" w:rsidRDefault="00000000" w:rsidRPr="00000000" w14:paraId="0000163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63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The likelihood of a trade war has led to a sell-off in cryptocurrencies as investors look to mitigate risk.</w:t>
      </w:r>
    </w:p>
    <w:p w:rsidR="00000000" w:rsidDel="00000000" w:rsidP="00000000" w:rsidRDefault="00000000" w:rsidRPr="00000000" w14:paraId="0000163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63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ETH fell 16% over the last 24 hours to $2,589, while third-place XRP (</w:t>
      </w:r>
      <w:hyperlink r:id="rId1087">
        <w:r w:rsidDel="00000000" w:rsidR="00000000" w:rsidRPr="00000000">
          <w:rPr>
            <w:rFonts w:ascii="Arial" w:cs="Arial" w:eastAsia="Arial" w:hAnsi="Arial"/>
            <w:smallCaps w:val="0"/>
            <w:color w:val="0000ff"/>
            <w:sz w:val="20"/>
            <w:szCs w:val="20"/>
            <w:rtl w:val="0"/>
          </w:rPr>
          <w:t xml:space="preserve">XRP</w:t>
        </w:r>
      </w:hyperlink>
      <w:r w:rsidDel="00000000" w:rsidR="00000000" w:rsidRPr="00000000">
        <w:rPr>
          <w:rFonts w:ascii="Arial" w:cs="Arial" w:eastAsia="Arial" w:hAnsi="Arial"/>
          <w:smallCaps w:val="0"/>
          <w:sz w:val="20"/>
          <w:szCs w:val="20"/>
          <w:rtl w:val="0"/>
        </w:rPr>
        <w:t xml:space="preserve"> ) was down 16.4% to trade at $2.40 at the time of writing.</w:t>
      </w:r>
    </w:p>
    <w:p w:rsidR="00000000" w:rsidDel="00000000" w:rsidP="00000000" w:rsidRDefault="00000000" w:rsidRPr="00000000" w14:paraId="0000163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63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shd w:fill="fef8d9" w:val="clear"/>
        </w:rPr>
      </w:pPr>
      <w:hyperlink r:id="rId1088">
        <w:r w:rsidDel="00000000" w:rsidR="00000000" w:rsidRPr="00000000">
          <w:rPr>
            <w:rFonts w:ascii="Arial" w:cs="Arial" w:eastAsia="Arial" w:hAnsi="Arial"/>
            <w:smallCaps w:val="0"/>
            <w:color w:val="0000ff"/>
            <w:sz w:val="20"/>
            <w:szCs w:val="20"/>
            <w:rtl w:val="0"/>
          </w:rPr>
          <w:t xml:space="preserve">Cryptocurrencies, Federal Reserve, Central Bank, Bitcoin Price, Bitcoin </w:t>
        </w:r>
      </w:hyperlink>
      <w:hyperlink r:id="rId1089">
        <w:r w:rsidDel="00000000" w:rsidR="00000000" w:rsidRPr="00000000">
          <w:rPr>
            <w:rFonts w:ascii="Arial" w:cs="Arial" w:eastAsia="Arial" w:hAnsi="Arial"/>
            <w:b w:val="1"/>
            <w:smallCaps w:val="0"/>
            <w:color w:val="0000ff"/>
            <w:sz w:val="20"/>
            <w:szCs w:val="20"/>
            <w:rtl w:val="0"/>
          </w:rPr>
          <w:t xml:space="preserve"> </w:t>
        </w:r>
      </w:hyperlink>
      <w:hyperlink r:id="rId1090">
        <w:r w:rsidDel="00000000" w:rsidR="00000000" w:rsidRPr="00000000">
          <w:rPr>
            <w:rFonts w:ascii="Arial" w:cs="Arial" w:eastAsia="Arial" w:hAnsi="Arial"/>
            <w:b w:val="1"/>
            <w:smallCaps w:val="0"/>
            <w:color w:val="0000ff"/>
            <w:sz w:val="20"/>
            <w:szCs w:val="20"/>
            <w:shd w:fill="fef8d9" w:val="clear"/>
            <w:rtl w:val="0"/>
          </w:rPr>
          <w:t xml:space="preserve">Regulation</w:t>
        </w:r>
      </w:hyperlink>
      <w:hyperlink r:id="rId1091">
        <w:r w:rsidDel="00000000" w:rsidR="00000000" w:rsidRPr="00000000">
          <w:rPr>
            <w:rFonts w:ascii="Arial" w:cs="Arial" w:eastAsia="Arial" w:hAnsi="Arial"/>
            <w:smallCaps w:val="0"/>
            <w:color w:val="0000ff"/>
            <w:sz w:val="20"/>
            <w:szCs w:val="20"/>
            <w:shd w:fill="fef8d9" w:val="clear"/>
            <w:rtl w:val="0"/>
          </w:rPr>
          <w:t xml:space="preserve">, Economy, Markets, Stocks, Inflation, Interest Rate, Binance, Stablecoin</w:t>
        </w:r>
      </w:hyperlink>
      <w:r w:rsidDel="00000000" w:rsidR="00000000" w:rsidRPr="00000000">
        <w:rPr>
          <w:rtl w:val="0"/>
        </w:rPr>
      </w:r>
    </w:p>
    <w:p w:rsidR="00000000" w:rsidDel="00000000" w:rsidP="00000000" w:rsidRDefault="00000000" w:rsidRPr="00000000" w14:paraId="0000163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shd w:fill="fef8d9" w:val="clear"/>
        </w:rPr>
      </w:pPr>
      <w:r w:rsidDel="00000000" w:rsidR="00000000" w:rsidRPr="00000000">
        <w:rPr>
          <w:rtl w:val="0"/>
        </w:rPr>
      </w:r>
    </w:p>
    <w:p w:rsidR="00000000" w:rsidDel="00000000" w:rsidP="00000000" w:rsidRDefault="00000000" w:rsidRPr="00000000" w14:paraId="0000164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Altcoins fell double digits on Feb. 3. Source: CoinMarketCap</w:t>
      </w:r>
    </w:p>
    <w:p w:rsidR="00000000" w:rsidDel="00000000" w:rsidP="00000000" w:rsidRDefault="00000000" w:rsidRPr="00000000" w14:paraId="0000164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64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BNB Chain’s </w:t>
      </w:r>
      <w:hyperlink r:id="rId1092">
        <w:r w:rsidDel="00000000" w:rsidR="00000000" w:rsidRPr="00000000">
          <w:rPr>
            <w:rFonts w:ascii="Arial" w:cs="Arial" w:eastAsia="Arial" w:hAnsi="Arial"/>
            <w:smallCaps w:val="0"/>
            <w:color w:val="0000ff"/>
            <w:sz w:val="20"/>
            <w:szCs w:val="20"/>
            <w:rtl w:val="0"/>
          </w:rPr>
          <w:t xml:space="preserve">BNB</w:t>
        </w:r>
      </w:hyperlink>
      <w:r w:rsidDel="00000000" w:rsidR="00000000" w:rsidRPr="00000000">
        <w:rPr>
          <w:rFonts w:ascii="Arial" w:cs="Arial" w:eastAsia="Arial" w:hAnsi="Arial"/>
          <w:smallCaps w:val="0"/>
          <w:sz w:val="20"/>
          <w:szCs w:val="20"/>
          <w:rtl w:val="0"/>
        </w:rPr>
        <w:t xml:space="preserve">, Dogecoin (</w:t>
      </w:r>
      <w:hyperlink r:id="rId1093">
        <w:r w:rsidDel="00000000" w:rsidR="00000000" w:rsidRPr="00000000">
          <w:rPr>
            <w:rFonts w:ascii="Arial" w:cs="Arial" w:eastAsia="Arial" w:hAnsi="Arial"/>
            <w:smallCaps w:val="0"/>
            <w:color w:val="0000ff"/>
            <w:sz w:val="20"/>
            <w:szCs w:val="20"/>
            <w:rtl w:val="0"/>
          </w:rPr>
          <w:t xml:space="preserve">DOGE</w:t>
        </w:r>
      </w:hyperlink>
      <w:r w:rsidDel="00000000" w:rsidR="00000000" w:rsidRPr="00000000">
        <w:rPr>
          <w:rFonts w:ascii="Arial" w:cs="Arial" w:eastAsia="Arial" w:hAnsi="Arial"/>
          <w:smallCaps w:val="0"/>
          <w:sz w:val="20"/>
          <w:szCs w:val="20"/>
          <w:rtl w:val="0"/>
        </w:rPr>
        <w:t xml:space="preserve"> ), Cardano (</w:t>
      </w:r>
      <w:hyperlink r:id="rId1094">
        <w:r w:rsidDel="00000000" w:rsidR="00000000" w:rsidRPr="00000000">
          <w:rPr>
            <w:rFonts w:ascii="Arial" w:cs="Arial" w:eastAsia="Arial" w:hAnsi="Arial"/>
            <w:b w:val="1"/>
            <w:smallCaps w:val="0"/>
            <w:color w:val="0000ff"/>
            <w:sz w:val="20"/>
            <w:szCs w:val="20"/>
            <w:rtl w:val="0"/>
          </w:rPr>
          <w:t xml:space="preserve"> </w:t>
        </w:r>
      </w:hyperlink>
      <w:hyperlink r:id="rId1095">
        <w:r w:rsidDel="00000000" w:rsidR="00000000" w:rsidRPr="00000000">
          <w:rPr>
            <w:rFonts w:ascii="Arial" w:cs="Arial" w:eastAsia="Arial" w:hAnsi="Arial"/>
            <w:b w:val="1"/>
            <w:smallCaps w:val="0"/>
            <w:color w:val="0000ff"/>
            <w:sz w:val="20"/>
            <w:szCs w:val="20"/>
            <w:shd w:fill="fef8d9" w:val="clear"/>
            <w:rtl w:val="0"/>
          </w:rPr>
          <w:t xml:space="preserve">ADA</w:t>
        </w:r>
      </w:hyperlink>
      <w:r w:rsidDel="00000000" w:rsidR="00000000" w:rsidRPr="00000000">
        <w:rPr>
          <w:rFonts w:ascii="Arial" w:cs="Arial" w:eastAsia="Arial" w:hAnsi="Arial"/>
          <w:smallCaps w:val="0"/>
          <w:sz w:val="20"/>
          <w:szCs w:val="20"/>
          <w:rtl w:val="0"/>
        </w:rPr>
        <w:t xml:space="preserve"> ), Tron (</w:t>
      </w:r>
      <w:hyperlink r:id="rId1096">
        <w:r w:rsidDel="00000000" w:rsidR="00000000" w:rsidRPr="00000000">
          <w:rPr>
            <w:rFonts w:ascii="Arial" w:cs="Arial" w:eastAsia="Arial" w:hAnsi="Arial"/>
            <w:smallCaps w:val="0"/>
            <w:color w:val="0000ff"/>
            <w:sz w:val="20"/>
            <w:szCs w:val="20"/>
            <w:rtl w:val="0"/>
          </w:rPr>
          <w:t xml:space="preserve">TRX</w:t>
        </w:r>
      </w:hyperlink>
      <w:r w:rsidDel="00000000" w:rsidR="00000000" w:rsidRPr="00000000">
        <w:rPr>
          <w:rFonts w:ascii="Arial" w:cs="Arial" w:eastAsia="Arial" w:hAnsi="Arial"/>
          <w:smallCaps w:val="0"/>
          <w:sz w:val="20"/>
          <w:szCs w:val="20"/>
          <w:rtl w:val="0"/>
        </w:rPr>
        <w:t xml:space="preserve"> ) and other top altcoins have fallen over 10% in the last 24 hours.</w:t>
      </w:r>
    </w:p>
    <w:p w:rsidR="00000000" w:rsidDel="00000000" w:rsidP="00000000" w:rsidRDefault="00000000" w:rsidRPr="00000000" w14:paraId="0000164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64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Over $2.25B in crypto liquidations</w:t>
      </w:r>
    </w:p>
    <w:p w:rsidR="00000000" w:rsidDel="00000000" w:rsidP="00000000" w:rsidRDefault="00000000" w:rsidRPr="00000000" w14:paraId="0000164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64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crypto market has experienced </w:t>
      </w:r>
      <w:hyperlink r:id="rId1097">
        <w:r w:rsidDel="00000000" w:rsidR="00000000" w:rsidRPr="00000000">
          <w:rPr>
            <w:rFonts w:ascii="Arial" w:cs="Arial" w:eastAsia="Arial" w:hAnsi="Arial"/>
            <w:smallCaps w:val="0"/>
            <w:color w:val="0000ff"/>
            <w:sz w:val="20"/>
            <w:szCs w:val="20"/>
            <w:rtl w:val="0"/>
          </w:rPr>
          <w:t xml:space="preserve">massive liquidations</w:t>
        </w:r>
      </w:hyperlink>
      <w:r w:rsidDel="00000000" w:rsidR="00000000" w:rsidRPr="00000000">
        <w:rPr>
          <w:rFonts w:ascii="Arial" w:cs="Arial" w:eastAsia="Arial" w:hAnsi="Arial"/>
          <w:smallCaps w:val="0"/>
          <w:sz w:val="20"/>
          <w:szCs w:val="20"/>
          <w:rtl w:val="0"/>
        </w:rPr>
        <w:t xml:space="preserve"> over the last 24 hours following US President Donald Trump’s tariffs announcement.</w:t>
      </w:r>
    </w:p>
    <w:p w:rsidR="00000000" w:rsidDel="00000000" w:rsidP="00000000" w:rsidRDefault="00000000" w:rsidRPr="00000000" w14:paraId="0000164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64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More than $2.25 billion in crypto positions have been liquidated in the last 24 hours. Almost $1.87 billion of those are long positions.</w:t>
      </w:r>
    </w:p>
    <w:p w:rsidR="00000000" w:rsidDel="00000000" w:rsidP="00000000" w:rsidRDefault="00000000" w:rsidRPr="00000000" w14:paraId="0000164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64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This marked one of the largest liquidation events in the history of the crypto space, surpassing the </w:t>
      </w:r>
      <w:hyperlink r:id="rId1098">
        <w:r w:rsidDel="00000000" w:rsidR="00000000" w:rsidRPr="00000000">
          <w:rPr>
            <w:rFonts w:ascii="Arial" w:cs="Arial" w:eastAsia="Arial" w:hAnsi="Arial"/>
            <w:smallCaps w:val="0"/>
            <w:color w:val="0000ff"/>
            <w:sz w:val="20"/>
            <w:szCs w:val="20"/>
            <w:rtl w:val="0"/>
          </w:rPr>
          <w:t xml:space="preserve">COVID-19 market crash</w:t>
        </w:r>
      </w:hyperlink>
      <w:r w:rsidDel="00000000" w:rsidR="00000000" w:rsidRPr="00000000">
        <w:rPr>
          <w:rFonts w:ascii="Arial" w:cs="Arial" w:eastAsia="Arial" w:hAnsi="Arial"/>
          <w:smallCaps w:val="0"/>
          <w:sz w:val="20"/>
          <w:szCs w:val="20"/>
          <w:rtl w:val="0"/>
        </w:rPr>
        <w:t xml:space="preserve"> and the </w:t>
      </w:r>
      <w:hyperlink r:id="rId1099">
        <w:r w:rsidDel="00000000" w:rsidR="00000000" w:rsidRPr="00000000">
          <w:rPr>
            <w:rFonts w:ascii="Arial" w:cs="Arial" w:eastAsia="Arial" w:hAnsi="Arial"/>
            <w:smallCaps w:val="0"/>
            <w:color w:val="0000ff"/>
            <w:sz w:val="20"/>
            <w:szCs w:val="20"/>
            <w:rtl w:val="0"/>
          </w:rPr>
          <w:t xml:space="preserve">FTX debacle</w:t>
        </w:r>
      </w:hyperlink>
      <w:r w:rsidDel="00000000" w:rsidR="00000000" w:rsidRPr="00000000">
        <w:rPr>
          <w:rFonts w:ascii="Arial" w:cs="Arial" w:eastAsia="Arial" w:hAnsi="Arial"/>
          <w:smallCaps w:val="0"/>
          <w:sz w:val="20"/>
          <w:szCs w:val="20"/>
          <w:rtl w:val="0"/>
        </w:rPr>
        <w:t xml:space="preserve">.</w:t>
      </w:r>
    </w:p>
    <w:p w:rsidR="00000000" w:rsidDel="00000000" w:rsidP="00000000" w:rsidRDefault="00000000" w:rsidRPr="00000000" w14:paraId="0000164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64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shd w:fill="fef8d9" w:val="clear"/>
        </w:rPr>
      </w:pPr>
      <w:hyperlink r:id="rId1100">
        <w:r w:rsidDel="00000000" w:rsidR="00000000" w:rsidRPr="00000000">
          <w:rPr>
            <w:rFonts w:ascii="Arial" w:cs="Arial" w:eastAsia="Arial" w:hAnsi="Arial"/>
            <w:smallCaps w:val="0"/>
            <w:color w:val="0000ff"/>
            <w:sz w:val="20"/>
            <w:szCs w:val="20"/>
            <w:rtl w:val="0"/>
          </w:rPr>
          <w:t xml:space="preserve">Cryptocurrencies, Federal Reserve, Central Bank, Bitcoin Price, Bitcoin </w:t>
        </w:r>
      </w:hyperlink>
      <w:hyperlink r:id="rId1101">
        <w:r w:rsidDel="00000000" w:rsidR="00000000" w:rsidRPr="00000000">
          <w:rPr>
            <w:rFonts w:ascii="Arial" w:cs="Arial" w:eastAsia="Arial" w:hAnsi="Arial"/>
            <w:b w:val="1"/>
            <w:smallCaps w:val="0"/>
            <w:color w:val="0000ff"/>
            <w:sz w:val="20"/>
            <w:szCs w:val="20"/>
            <w:rtl w:val="0"/>
          </w:rPr>
          <w:t xml:space="preserve"> </w:t>
        </w:r>
      </w:hyperlink>
      <w:hyperlink r:id="rId1102">
        <w:r w:rsidDel="00000000" w:rsidR="00000000" w:rsidRPr="00000000">
          <w:rPr>
            <w:rFonts w:ascii="Arial" w:cs="Arial" w:eastAsia="Arial" w:hAnsi="Arial"/>
            <w:b w:val="1"/>
            <w:smallCaps w:val="0"/>
            <w:color w:val="0000ff"/>
            <w:sz w:val="20"/>
            <w:szCs w:val="20"/>
            <w:shd w:fill="fef8d9" w:val="clear"/>
            <w:rtl w:val="0"/>
          </w:rPr>
          <w:t xml:space="preserve">Regulation</w:t>
        </w:r>
      </w:hyperlink>
      <w:hyperlink r:id="rId1103">
        <w:r w:rsidDel="00000000" w:rsidR="00000000" w:rsidRPr="00000000">
          <w:rPr>
            <w:rFonts w:ascii="Arial" w:cs="Arial" w:eastAsia="Arial" w:hAnsi="Arial"/>
            <w:smallCaps w:val="0"/>
            <w:color w:val="0000ff"/>
            <w:sz w:val="20"/>
            <w:szCs w:val="20"/>
            <w:shd w:fill="fef8d9" w:val="clear"/>
            <w:rtl w:val="0"/>
          </w:rPr>
          <w:t xml:space="preserve">, Economy, Markets, Stocks, Inflation, Interest Rate, Binance, Stablecoin</w:t>
        </w:r>
      </w:hyperlink>
      <w:r w:rsidDel="00000000" w:rsidR="00000000" w:rsidRPr="00000000">
        <w:rPr>
          <w:rtl w:val="0"/>
        </w:rPr>
      </w:r>
    </w:p>
    <w:p w:rsidR="00000000" w:rsidDel="00000000" w:rsidP="00000000" w:rsidRDefault="00000000" w:rsidRPr="00000000" w14:paraId="0000164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shd w:fill="fef8d9" w:val="clear"/>
        </w:rPr>
      </w:pPr>
      <w:r w:rsidDel="00000000" w:rsidR="00000000" w:rsidRPr="00000000">
        <w:rPr>
          <w:rtl w:val="0"/>
        </w:rPr>
      </w:r>
    </w:p>
    <w:p w:rsidR="00000000" w:rsidDel="00000000" w:rsidP="00000000" w:rsidRDefault="00000000" w:rsidRPr="00000000" w14:paraId="0000164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Crypto market liquidation heatmap. Source: CoinGlass</w:t>
      </w:r>
    </w:p>
    <w:p w:rsidR="00000000" w:rsidDel="00000000" w:rsidP="00000000" w:rsidRDefault="00000000" w:rsidRPr="00000000" w14:paraId="0000164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65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Over 738,000 traders were liquidated in the past day, with the largest single liquidations taking place on Binance involving ETH/BTC worth $25.6 million.</w:t>
      </w:r>
    </w:p>
    <w:p w:rsidR="00000000" w:rsidDel="00000000" w:rsidP="00000000" w:rsidRDefault="00000000" w:rsidRPr="00000000" w14:paraId="0000165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65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This scale of liquidation exacerbates price drops and instills fear among other market participants, leading to further selling pressure.</w:t>
      </w:r>
    </w:p>
    <w:p w:rsidR="00000000" w:rsidDel="00000000" w:rsidP="00000000" w:rsidRDefault="00000000" w:rsidRPr="00000000" w14:paraId="0000165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65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The environment of high leverage in the crypto market means that even small market movements can trigger these massive cascades of sell-offs, significantly impacting market prices.</w:t>
      </w:r>
    </w:p>
    <w:p w:rsidR="00000000" w:rsidDel="00000000" w:rsidP="00000000" w:rsidRDefault="00000000" w:rsidRPr="00000000" w14:paraId="0000165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65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Although today’s liquidation is “one of the largest on record,” some of the historical events it is being compared to “had higher impacts,” </w:t>
      </w:r>
      <w:hyperlink r:id="rId1104">
        <w:r w:rsidDel="00000000" w:rsidR="00000000" w:rsidRPr="00000000">
          <w:rPr>
            <w:rFonts w:ascii="Arial" w:cs="Arial" w:eastAsia="Arial" w:hAnsi="Arial"/>
            <w:smallCaps w:val="0"/>
            <w:color w:val="0000ff"/>
            <w:sz w:val="20"/>
            <w:szCs w:val="20"/>
            <w:rtl w:val="0"/>
          </w:rPr>
          <w:t xml:space="preserve">according</w:t>
        </w:r>
      </w:hyperlink>
      <w:r w:rsidDel="00000000" w:rsidR="00000000" w:rsidRPr="00000000">
        <w:rPr>
          <w:rFonts w:ascii="Arial" w:cs="Arial" w:eastAsia="Arial" w:hAnsi="Arial"/>
          <w:smallCaps w:val="0"/>
          <w:sz w:val="20"/>
          <w:szCs w:val="20"/>
          <w:rtl w:val="0"/>
        </w:rPr>
        <w:t xml:space="preserve"> to NFT Museum.</w:t>
      </w:r>
    </w:p>
    <w:p w:rsidR="00000000" w:rsidDel="00000000" w:rsidP="00000000" w:rsidRDefault="00000000" w:rsidRPr="00000000" w14:paraId="0000165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65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To put this into context, the </w:t>
      </w:r>
      <w:hyperlink r:id="rId1105">
        <w:r w:rsidDel="00000000" w:rsidR="00000000" w:rsidRPr="00000000">
          <w:rPr>
            <w:rFonts w:ascii="Arial" w:cs="Arial" w:eastAsia="Arial" w:hAnsi="Arial"/>
            <w:smallCaps w:val="0"/>
            <w:color w:val="0000ff"/>
            <w:sz w:val="20"/>
            <w:szCs w:val="20"/>
            <w:rtl w:val="0"/>
          </w:rPr>
          <w:t xml:space="preserve">Terra-Luna fiasco</w:t>
        </w:r>
      </w:hyperlink>
      <w:r w:rsidDel="00000000" w:rsidR="00000000" w:rsidRPr="00000000">
        <w:rPr>
          <w:rFonts w:ascii="Arial" w:cs="Arial" w:eastAsia="Arial" w:hAnsi="Arial"/>
          <w:smallCaps w:val="0"/>
          <w:sz w:val="20"/>
          <w:szCs w:val="20"/>
          <w:rtl w:val="0"/>
        </w:rPr>
        <w:t xml:space="preserve"> and the FTX collapse resulted in $1.6 billion in liquidations each. The COVID-19 crash saw more than $2.9 billion being liquidated across the derivatives market.</w:t>
      </w:r>
    </w:p>
    <w:p w:rsidR="00000000" w:rsidDel="00000000" w:rsidP="00000000" w:rsidRDefault="00000000" w:rsidRPr="00000000" w14:paraId="0000165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65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Over $700B wiped off the crypto market</w:t>
      </w:r>
    </w:p>
    <w:p w:rsidR="00000000" w:rsidDel="00000000" w:rsidP="00000000" w:rsidRDefault="00000000" w:rsidRPr="00000000" w14:paraId="0000165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65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crypto market has sharply declined, losing billions in market cap, data from </w:t>
      </w:r>
      <w:hyperlink r:id="rId1106">
        <w:r w:rsidDel="00000000" w:rsidR="00000000" w:rsidRPr="00000000">
          <w:rPr>
            <w:rFonts w:ascii="Arial" w:cs="Arial" w:eastAsia="Arial" w:hAnsi="Arial"/>
            <w:smallCaps w:val="0"/>
            <w:color w:val="0000ff"/>
            <w:sz w:val="20"/>
            <w:szCs w:val="20"/>
            <w:rtl w:val="0"/>
          </w:rPr>
          <w:t xml:space="preserve">Cointelegraph Markets Pro</w:t>
        </w:r>
      </w:hyperlink>
      <w:r w:rsidDel="00000000" w:rsidR="00000000" w:rsidRPr="00000000">
        <w:rPr>
          <w:rFonts w:ascii="Arial" w:cs="Arial" w:eastAsia="Arial" w:hAnsi="Arial"/>
          <w:smallCaps w:val="0"/>
          <w:sz w:val="20"/>
          <w:szCs w:val="20"/>
          <w:rtl w:val="0"/>
        </w:rPr>
        <w:t xml:space="preserve"> and </w:t>
      </w:r>
      <w:hyperlink r:id="rId1107">
        <w:r w:rsidDel="00000000" w:rsidR="00000000" w:rsidRPr="00000000">
          <w:rPr>
            <w:rFonts w:ascii="Arial" w:cs="Arial" w:eastAsia="Arial" w:hAnsi="Arial"/>
            <w:smallCaps w:val="0"/>
            <w:color w:val="0000ff"/>
            <w:sz w:val="20"/>
            <w:szCs w:val="20"/>
            <w:rtl w:val="0"/>
          </w:rPr>
          <w:t xml:space="preserve">TradingView</w:t>
        </w:r>
      </w:hyperlink>
      <w:r w:rsidDel="00000000" w:rsidR="00000000" w:rsidRPr="00000000">
        <w:rPr>
          <w:rFonts w:ascii="Arial" w:cs="Arial" w:eastAsia="Arial" w:hAnsi="Arial"/>
          <w:smallCaps w:val="0"/>
          <w:sz w:val="20"/>
          <w:szCs w:val="20"/>
          <w:rtl w:val="0"/>
        </w:rPr>
        <w:t xml:space="preserve"> shows.</w:t>
      </w:r>
    </w:p>
    <w:p w:rsidR="00000000" w:rsidDel="00000000" w:rsidP="00000000" w:rsidRDefault="00000000" w:rsidRPr="00000000" w14:paraId="0000165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65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TOTAL–the total market capitalization of all cryptocurrencies dropped by over 21% from a high of $3.57 trillion on Jan. 31 to an intra-day low of $2.81 trillion.</w:t>
      </w:r>
    </w:p>
    <w:p w:rsidR="00000000" w:rsidDel="00000000" w:rsidP="00000000" w:rsidRDefault="00000000" w:rsidRPr="00000000" w14:paraId="0000165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66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This marks over a $700 billion loss over a span of four days.</w:t>
      </w:r>
    </w:p>
    <w:p w:rsidR="00000000" w:rsidDel="00000000" w:rsidP="00000000" w:rsidRDefault="00000000" w:rsidRPr="00000000" w14:paraId="0000166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66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The crypto market is down 17% from the all-time high of $3.73T reached on Dec. 17, 2024.</w:t>
      </w:r>
    </w:p>
    <w:p w:rsidR="00000000" w:rsidDel="00000000" w:rsidP="00000000" w:rsidRDefault="00000000" w:rsidRPr="00000000" w14:paraId="0000166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66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shd w:fill="fef8d9" w:val="clear"/>
        </w:rPr>
      </w:pPr>
      <w:hyperlink r:id="rId1108">
        <w:r w:rsidDel="00000000" w:rsidR="00000000" w:rsidRPr="00000000">
          <w:rPr>
            <w:rFonts w:ascii="Arial" w:cs="Arial" w:eastAsia="Arial" w:hAnsi="Arial"/>
            <w:smallCaps w:val="0"/>
            <w:color w:val="0000ff"/>
            <w:sz w:val="20"/>
            <w:szCs w:val="20"/>
            <w:rtl w:val="0"/>
          </w:rPr>
          <w:t xml:space="preserve">Cryptocurrencies, Federal Reserve, Central Bank, Bitcoin Price, Bitcoin </w:t>
        </w:r>
      </w:hyperlink>
      <w:hyperlink r:id="rId1109">
        <w:r w:rsidDel="00000000" w:rsidR="00000000" w:rsidRPr="00000000">
          <w:rPr>
            <w:rFonts w:ascii="Arial" w:cs="Arial" w:eastAsia="Arial" w:hAnsi="Arial"/>
            <w:b w:val="1"/>
            <w:smallCaps w:val="0"/>
            <w:color w:val="0000ff"/>
            <w:sz w:val="20"/>
            <w:szCs w:val="20"/>
            <w:rtl w:val="0"/>
          </w:rPr>
          <w:t xml:space="preserve"> </w:t>
        </w:r>
      </w:hyperlink>
      <w:hyperlink r:id="rId1110">
        <w:r w:rsidDel="00000000" w:rsidR="00000000" w:rsidRPr="00000000">
          <w:rPr>
            <w:rFonts w:ascii="Arial" w:cs="Arial" w:eastAsia="Arial" w:hAnsi="Arial"/>
            <w:b w:val="1"/>
            <w:smallCaps w:val="0"/>
            <w:color w:val="0000ff"/>
            <w:sz w:val="20"/>
            <w:szCs w:val="20"/>
            <w:shd w:fill="fef8d9" w:val="clear"/>
            <w:rtl w:val="0"/>
          </w:rPr>
          <w:t xml:space="preserve">Regulation</w:t>
        </w:r>
      </w:hyperlink>
      <w:hyperlink r:id="rId1111">
        <w:r w:rsidDel="00000000" w:rsidR="00000000" w:rsidRPr="00000000">
          <w:rPr>
            <w:rFonts w:ascii="Arial" w:cs="Arial" w:eastAsia="Arial" w:hAnsi="Arial"/>
            <w:smallCaps w:val="0"/>
            <w:color w:val="0000ff"/>
            <w:sz w:val="20"/>
            <w:szCs w:val="20"/>
            <w:shd w:fill="fef8d9" w:val="clear"/>
            <w:rtl w:val="0"/>
          </w:rPr>
          <w:t xml:space="preserve">, Economy, Markets, Stocks, Inflation, Interest Rate, Binance, Stablecoin</w:t>
        </w:r>
      </w:hyperlink>
      <w:r w:rsidDel="00000000" w:rsidR="00000000" w:rsidRPr="00000000">
        <w:rPr>
          <w:rtl w:val="0"/>
        </w:rPr>
      </w:r>
    </w:p>
    <w:p w:rsidR="00000000" w:rsidDel="00000000" w:rsidP="00000000" w:rsidRDefault="00000000" w:rsidRPr="00000000" w14:paraId="0000166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shd w:fill="fef8d9" w:val="clear"/>
        </w:rPr>
      </w:pPr>
      <w:r w:rsidDel="00000000" w:rsidR="00000000" w:rsidRPr="00000000">
        <w:rPr>
          <w:rtl w:val="0"/>
        </w:rPr>
      </w:r>
    </w:p>
    <w:p w:rsidR="00000000" w:rsidDel="00000000" w:rsidP="00000000" w:rsidRDefault="00000000" w:rsidRPr="00000000" w14:paraId="0000166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Source: The Kobeissi Letter</w:t>
      </w:r>
    </w:p>
    <w:p w:rsidR="00000000" w:rsidDel="00000000" w:rsidP="00000000" w:rsidRDefault="00000000" w:rsidRPr="00000000" w14:paraId="0000166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66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The crash has also seen TOTAL lose key support levels provided by the 50-day and 100-day simple moving averages (SMAs) at $3.36 trillion and $3.18 trillion, respectively.</w:t>
      </w:r>
    </w:p>
    <w:p w:rsidR="00000000" w:rsidDel="00000000" w:rsidP="00000000" w:rsidRDefault="00000000" w:rsidRPr="00000000" w14:paraId="0000166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66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Daily RSI dropped to 33 on Feb. 3, reinforcing the intensity of the downward momentum but nearing the “oversold” threshold of 30.</w:t>
      </w:r>
    </w:p>
    <w:p w:rsidR="00000000" w:rsidDel="00000000" w:rsidP="00000000" w:rsidRDefault="00000000" w:rsidRPr="00000000" w14:paraId="0000166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66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shd w:fill="fef8d9" w:val="clear"/>
        </w:rPr>
      </w:pPr>
      <w:hyperlink r:id="rId1112">
        <w:r w:rsidDel="00000000" w:rsidR="00000000" w:rsidRPr="00000000">
          <w:rPr>
            <w:rFonts w:ascii="Arial" w:cs="Arial" w:eastAsia="Arial" w:hAnsi="Arial"/>
            <w:smallCaps w:val="0"/>
            <w:color w:val="0000ff"/>
            <w:sz w:val="20"/>
            <w:szCs w:val="20"/>
            <w:rtl w:val="0"/>
          </w:rPr>
          <w:t xml:space="preserve">Cryptocurrencies, Federal Reserve, Central Bank, Bitcoin Price, Bitcoin </w:t>
        </w:r>
      </w:hyperlink>
      <w:hyperlink r:id="rId1113">
        <w:r w:rsidDel="00000000" w:rsidR="00000000" w:rsidRPr="00000000">
          <w:rPr>
            <w:rFonts w:ascii="Arial" w:cs="Arial" w:eastAsia="Arial" w:hAnsi="Arial"/>
            <w:b w:val="1"/>
            <w:smallCaps w:val="0"/>
            <w:color w:val="0000ff"/>
            <w:sz w:val="20"/>
            <w:szCs w:val="20"/>
            <w:rtl w:val="0"/>
          </w:rPr>
          <w:t xml:space="preserve"> </w:t>
        </w:r>
      </w:hyperlink>
      <w:hyperlink r:id="rId1114">
        <w:r w:rsidDel="00000000" w:rsidR="00000000" w:rsidRPr="00000000">
          <w:rPr>
            <w:rFonts w:ascii="Arial" w:cs="Arial" w:eastAsia="Arial" w:hAnsi="Arial"/>
            <w:b w:val="1"/>
            <w:smallCaps w:val="0"/>
            <w:color w:val="0000ff"/>
            <w:sz w:val="20"/>
            <w:szCs w:val="20"/>
            <w:shd w:fill="fef8d9" w:val="clear"/>
            <w:rtl w:val="0"/>
          </w:rPr>
          <w:t xml:space="preserve">Regulation</w:t>
        </w:r>
      </w:hyperlink>
      <w:hyperlink r:id="rId1115">
        <w:r w:rsidDel="00000000" w:rsidR="00000000" w:rsidRPr="00000000">
          <w:rPr>
            <w:rFonts w:ascii="Arial" w:cs="Arial" w:eastAsia="Arial" w:hAnsi="Arial"/>
            <w:smallCaps w:val="0"/>
            <w:color w:val="0000ff"/>
            <w:sz w:val="20"/>
            <w:szCs w:val="20"/>
            <w:shd w:fill="fef8d9" w:val="clear"/>
            <w:rtl w:val="0"/>
          </w:rPr>
          <w:t xml:space="preserve">, Economy, Markets, Stocks, Inflation, Interest Rate, Binance, Stablecoin</w:t>
        </w:r>
      </w:hyperlink>
      <w:r w:rsidDel="00000000" w:rsidR="00000000" w:rsidRPr="00000000">
        <w:rPr>
          <w:rtl w:val="0"/>
        </w:rPr>
      </w:r>
    </w:p>
    <w:p w:rsidR="00000000" w:rsidDel="00000000" w:rsidP="00000000" w:rsidRDefault="00000000" w:rsidRPr="00000000" w14:paraId="0000166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shd w:fill="fef8d9" w:val="clear"/>
        </w:rPr>
      </w:pPr>
      <w:r w:rsidDel="00000000" w:rsidR="00000000" w:rsidRPr="00000000">
        <w:rPr>
          <w:rtl w:val="0"/>
        </w:rPr>
      </w:r>
    </w:p>
    <w:p w:rsidR="00000000" w:rsidDel="00000000" w:rsidP="00000000" w:rsidRDefault="00000000" w:rsidRPr="00000000" w14:paraId="0000166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TOTAL daily chart. Source: Cointelegraph/ </w:t>
      </w:r>
      <w:hyperlink r:id="rId1116">
        <w:r w:rsidDel="00000000" w:rsidR="00000000" w:rsidRPr="00000000">
          <w:rPr>
            <w:rFonts w:ascii="Arial" w:cs="Arial" w:eastAsia="Arial" w:hAnsi="Arial"/>
            <w:smallCaps w:val="0"/>
            <w:color w:val="0000ff"/>
            <w:sz w:val="20"/>
            <w:szCs w:val="20"/>
            <w:rtl w:val="0"/>
          </w:rPr>
          <w:t xml:space="preserve">TradingView</w:t>
        </w:r>
      </w:hyperlink>
      <w:r w:rsidDel="00000000" w:rsidR="00000000" w:rsidRPr="00000000">
        <w:rPr>
          <w:rtl w:val="0"/>
        </w:rPr>
      </w:r>
    </w:p>
    <w:p w:rsidR="00000000" w:rsidDel="00000000" w:rsidP="00000000" w:rsidRDefault="00000000" w:rsidRPr="00000000" w14:paraId="0000166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67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The bears now have their eyes set on today’s low at $2.81 trillion or the $3.18 trillion demand zone embraced by the 200-day SMA. Note that this moving average has been a dynamic support for TOTAL since Oct. 14, 2024.</w:t>
      </w:r>
    </w:p>
    <w:p w:rsidR="00000000" w:rsidDel="00000000" w:rsidP="00000000" w:rsidRDefault="00000000" w:rsidRPr="00000000" w14:paraId="0000167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67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Bulls will try to push the crypto market cap back above the 100-day SMA, with the 50-day SMA at $3.36T being the next key level to watch.</w:t>
      </w:r>
    </w:p>
    <w:p w:rsidR="00000000" w:rsidDel="00000000" w:rsidP="00000000" w:rsidRDefault="00000000" w:rsidRPr="00000000" w14:paraId="0000167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67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This article does not contain investment advice or recommendations. Every investment and trading move involves risk, and readers should conduct their own research when making a decision.</w:t>
      </w:r>
    </w:p>
    <w:p w:rsidR="00000000" w:rsidDel="00000000" w:rsidP="00000000" w:rsidRDefault="00000000" w:rsidRPr="00000000" w14:paraId="0000167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67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1117">
        <w:r w:rsidDel="00000000" w:rsidR="00000000" w:rsidRPr="00000000">
          <w:rPr>
            <w:rFonts w:ascii="Arial" w:cs="Arial" w:eastAsia="Arial" w:hAnsi="Arial"/>
            <w:smallCaps w:val="0"/>
            <w:color w:val="0000ff"/>
            <w:sz w:val="20"/>
            <w:szCs w:val="20"/>
            <w:rtl w:val="0"/>
          </w:rPr>
          <w:t xml:space="preserve">Click to view image.</w:t>
        </w:r>
      </w:hyperlink>
      <w:r w:rsidDel="00000000" w:rsidR="00000000" w:rsidRPr="00000000">
        <w:rPr>
          <w:rtl w:val="0"/>
        </w:rPr>
      </w:r>
    </w:p>
    <w:p w:rsidR="00000000" w:rsidDel="00000000" w:rsidP="00000000" w:rsidRDefault="00000000" w:rsidRPr="00000000" w14:paraId="0000167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67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Document CONTEL0020250203el230002t</w:t>
      </w:r>
    </w:p>
    <w:p w:rsidR="00000000" w:rsidDel="00000000" w:rsidP="00000000" w:rsidRDefault="00000000" w:rsidRPr="00000000" w14:paraId="0000167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167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Why is Litecoin price up today</w:t>
      </w:r>
    </w:p>
    <w:p w:rsidR="00000000" w:rsidDel="00000000" w:rsidP="00000000" w:rsidRDefault="00000000" w:rsidRPr="00000000" w14:paraId="0000167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Fonts w:ascii="Arial" w:cs="Arial" w:eastAsia="Arial" w:hAnsi="Arial"/>
          <w:b w:val="1"/>
          <w:smallCaps w:val="0"/>
          <w:sz w:val="20"/>
          <w:szCs w:val="20"/>
          <w:rtl w:val="0"/>
        </w:rPr>
        <w:t xml:space="preserve">Why is Litecoin (LTC) price up today?</w:t>
      </w:r>
    </w:p>
    <w:p w:rsidR="00000000" w:rsidDel="00000000" w:rsidP="00000000" w:rsidRDefault="00000000" w:rsidRPr="00000000" w14:paraId="0000167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tl w:val="0"/>
        </w:rPr>
      </w:r>
    </w:p>
    <w:p w:rsidR="00000000" w:rsidDel="00000000" w:rsidP="00000000" w:rsidRDefault="00000000" w:rsidRPr="00000000" w14:paraId="0000167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Cointelegraph By Biraajmaan Tamuly </w:t>
      </w:r>
    </w:p>
    <w:p w:rsidR="00000000" w:rsidDel="00000000" w:rsidP="00000000" w:rsidRDefault="00000000" w:rsidRPr="00000000" w14:paraId="0000167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573 words</w:t>
      </w:r>
    </w:p>
    <w:p w:rsidR="00000000" w:rsidDel="00000000" w:rsidP="00000000" w:rsidRDefault="00000000" w:rsidRPr="00000000" w14:paraId="0000167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30 January 2025</w:t>
      </w:r>
    </w:p>
    <w:p w:rsidR="00000000" w:rsidDel="00000000" w:rsidP="00000000" w:rsidRDefault="00000000" w:rsidRPr="00000000" w14:paraId="0000168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Cointelegraph</w:t>
      </w:r>
    </w:p>
    <w:p w:rsidR="00000000" w:rsidDel="00000000" w:rsidP="00000000" w:rsidRDefault="00000000" w:rsidRPr="00000000" w14:paraId="0000168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CONTEL</w:t>
      </w:r>
    </w:p>
    <w:p w:rsidR="00000000" w:rsidDel="00000000" w:rsidP="00000000" w:rsidRDefault="00000000" w:rsidRPr="00000000" w14:paraId="0000168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English</w:t>
      </w:r>
    </w:p>
    <w:p w:rsidR="00000000" w:rsidDel="00000000" w:rsidP="00000000" w:rsidRDefault="00000000" w:rsidRPr="00000000" w14:paraId="0000168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Cointelegraph 2025. All rights reserved. </w:t>
      </w:r>
    </w:p>
    <w:p w:rsidR="00000000" w:rsidDel="00000000" w:rsidP="00000000" w:rsidRDefault="00000000" w:rsidRPr="00000000" w14:paraId="0000168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68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Litecoin price posts double-digit gains after the SEC takes Canary Capital’s spot LTC ETF 19-4b application under consideration.</w:t>
      </w:r>
    </w:p>
    <w:p w:rsidR="00000000" w:rsidDel="00000000" w:rsidP="00000000" w:rsidRDefault="00000000" w:rsidRPr="00000000" w14:paraId="0000168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68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1118">
        <w:r w:rsidDel="00000000" w:rsidR="00000000" w:rsidRPr="00000000">
          <w:rPr>
            <w:rFonts w:ascii="Arial" w:cs="Arial" w:eastAsia="Arial" w:hAnsi="Arial"/>
            <w:smallCaps w:val="0"/>
            <w:color w:val="0000ff"/>
            <w:sz w:val="20"/>
            <w:szCs w:val="20"/>
            <w:rtl w:val="0"/>
          </w:rPr>
          <w:t xml:space="preserve">Why is Litecoin (LTC) price up today?</w:t>
        </w:r>
      </w:hyperlink>
      <w:r w:rsidDel="00000000" w:rsidR="00000000" w:rsidRPr="00000000">
        <w:rPr>
          <w:rtl w:val="0"/>
        </w:rPr>
      </w:r>
    </w:p>
    <w:p w:rsidR="00000000" w:rsidDel="00000000" w:rsidP="00000000" w:rsidRDefault="00000000" w:rsidRPr="00000000" w14:paraId="0000168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68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Litecoin</w:t>
      </w:r>
      <w:hyperlink r:id="rId1119">
        <w:r w:rsidDel="00000000" w:rsidR="00000000" w:rsidRPr="00000000">
          <w:rPr>
            <w:rFonts w:ascii="Arial" w:cs="Arial" w:eastAsia="Arial" w:hAnsi="Arial"/>
            <w:smallCaps w:val="0"/>
            <w:color w:val="0000ff"/>
            <w:sz w:val="20"/>
            <w:szCs w:val="20"/>
            <w:rtl w:val="0"/>
          </w:rPr>
          <w:t xml:space="preserve">(LTC)</w:t>
        </w:r>
      </w:hyperlink>
      <w:r w:rsidDel="00000000" w:rsidR="00000000" w:rsidRPr="00000000">
        <w:rPr>
          <w:rFonts w:ascii="Arial" w:cs="Arial" w:eastAsia="Arial" w:hAnsi="Arial"/>
          <w:smallCaps w:val="0"/>
          <w:sz w:val="20"/>
          <w:szCs w:val="20"/>
          <w:rtl w:val="0"/>
        </w:rPr>
        <w:t xml:space="preserve"> price surged by 15% on Jan. 30 after a positive development surfaced with regard to Canary Capital’s spot LTC ETF filing. The altcoin reached an intra-day high value of $134, forming a </w:t>
      </w:r>
      <w:r w:rsidDel="00000000" w:rsidR="00000000" w:rsidRPr="00000000">
        <w:rPr>
          <w:rFonts w:ascii="Arial" w:cs="Arial" w:eastAsia="Arial" w:hAnsi="Arial"/>
          <w:b w:val="1"/>
          <w:smallCaps w:val="0"/>
          <w:sz w:val="20"/>
          <w:szCs w:val="20"/>
          <w:shd w:fill="fef8d9" w:val="clear"/>
          <w:rtl w:val="0"/>
        </w:rPr>
        <w:t xml:space="preserve">bullish</w:t>
      </w:r>
      <w:r w:rsidDel="00000000" w:rsidR="00000000" w:rsidRPr="00000000">
        <w:rPr>
          <w:rFonts w:ascii="Arial" w:cs="Arial" w:eastAsia="Arial" w:hAnsi="Arial"/>
          <w:smallCaps w:val="0"/>
          <w:sz w:val="20"/>
          <w:szCs w:val="20"/>
          <w:rtl w:val="0"/>
        </w:rPr>
        <w:t xml:space="preserve"> engulfing candle over the previous 11 days.</w:t>
      </w:r>
    </w:p>
    <w:p w:rsidR="00000000" w:rsidDel="00000000" w:rsidP="00000000" w:rsidRDefault="00000000" w:rsidRPr="00000000" w14:paraId="0000168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68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1120">
        <w:r w:rsidDel="00000000" w:rsidR="00000000" w:rsidRPr="00000000">
          <w:rPr>
            <w:rFonts w:ascii="Arial" w:cs="Arial" w:eastAsia="Arial" w:hAnsi="Arial"/>
            <w:smallCaps w:val="0"/>
            <w:color w:val="0000ff"/>
            <w:sz w:val="20"/>
            <w:szCs w:val="20"/>
            <w:rtl w:val="0"/>
          </w:rPr>
          <w:t xml:space="preserve">Litecoin, Markets, Tech Analysis, Litecoin Price, Market Analysis</w:t>
        </w:r>
      </w:hyperlink>
      <w:r w:rsidDel="00000000" w:rsidR="00000000" w:rsidRPr="00000000">
        <w:rPr>
          <w:rtl w:val="0"/>
        </w:rPr>
      </w:r>
    </w:p>
    <w:p w:rsidR="00000000" w:rsidDel="00000000" w:rsidP="00000000" w:rsidRDefault="00000000" w:rsidRPr="00000000" w14:paraId="0000168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68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Litecoin 1-day chart. Source: Cointelegraph/TradingView</w:t>
      </w:r>
    </w:p>
    <w:p w:rsidR="00000000" w:rsidDel="00000000" w:rsidP="00000000" w:rsidRDefault="00000000" w:rsidRPr="00000000" w14:paraId="0000168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68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Canary Capital’s spot Litecoin ETF under SEC review</w:t>
      </w:r>
    </w:p>
    <w:p w:rsidR="00000000" w:rsidDel="00000000" w:rsidP="00000000" w:rsidRDefault="00000000" w:rsidRPr="00000000" w14:paraId="0000169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69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According to </w:t>
      </w:r>
      <w:hyperlink r:id="rId1121">
        <w:r w:rsidDel="00000000" w:rsidR="00000000" w:rsidRPr="00000000">
          <w:rPr>
            <w:rFonts w:ascii="Arial" w:cs="Arial" w:eastAsia="Arial" w:hAnsi="Arial"/>
            <w:smallCaps w:val="0"/>
            <w:color w:val="0000ff"/>
            <w:sz w:val="20"/>
            <w:szCs w:val="20"/>
            <w:rtl w:val="0"/>
          </w:rPr>
          <w:t xml:space="preserve">James Seyffart</w:t>
        </w:r>
      </w:hyperlink>
      <w:r w:rsidDel="00000000" w:rsidR="00000000" w:rsidRPr="00000000">
        <w:rPr>
          <w:rFonts w:ascii="Arial" w:cs="Arial" w:eastAsia="Arial" w:hAnsi="Arial"/>
          <w:smallCaps w:val="0"/>
          <w:sz w:val="20"/>
          <w:szCs w:val="20"/>
          <w:rtl w:val="0"/>
        </w:rPr>
        <w:t xml:space="preserve">, Bloomberg ETF analyst, the US Securities and Exchange Commission (SEC) has taken Canary Capital’s spot LTC ETF 19-4b application under consideration. The spot LTC ETF was initially filed on Jan. 16, which also caused a positive price action for the altcoin.</w:t>
      </w:r>
    </w:p>
    <w:p w:rsidR="00000000" w:rsidDel="00000000" w:rsidP="00000000" w:rsidRDefault="00000000" w:rsidRPr="00000000" w14:paraId="0000169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69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Eric Balchunas, senior ETF analyst at Bloomberg, highlighted that this was the first ever altcoin 19b-4 application acknowledged. Gary Gensler, former SEC chair, had rejected every other application other than Bitcoin, and Ethereum.</w:t>
      </w:r>
    </w:p>
    <w:p w:rsidR="00000000" w:rsidDel="00000000" w:rsidP="00000000" w:rsidRDefault="00000000" w:rsidRPr="00000000" w14:paraId="0000169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69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First alt coin 19b-4 to be acknowledged, rest were told to withdraw by Genz SEC. Throw in the comments from SEC on the S-1 and this filing is by far the furthest along checking all the boxes. Q now is will this SEC wait the full 240 days or approve more rapidly. Unknown. </w:t>
      </w:r>
      <w:hyperlink r:id="rId1122">
        <w:r w:rsidDel="00000000" w:rsidR="00000000" w:rsidRPr="00000000">
          <w:rPr>
            <w:rFonts w:ascii="Arial" w:cs="Arial" w:eastAsia="Arial" w:hAnsi="Arial"/>
            <w:smallCaps w:val="0"/>
            <w:color w:val="0000ff"/>
            <w:sz w:val="20"/>
            <w:szCs w:val="20"/>
            <w:rtl w:val="0"/>
          </w:rPr>
          <w:t xml:space="preserve">https://t.co/iXwq9PkLGr</w:t>
        </w:r>
      </w:hyperlink>
      <w:r w:rsidDel="00000000" w:rsidR="00000000" w:rsidRPr="00000000">
        <w:rPr>
          <w:rtl w:val="0"/>
        </w:rPr>
      </w:r>
    </w:p>
    <w:p w:rsidR="00000000" w:rsidDel="00000000" w:rsidP="00000000" w:rsidRDefault="00000000" w:rsidRPr="00000000" w14:paraId="0000169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69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 Eric Balchunas (@EricBalchunas) </w:t>
      </w:r>
      <w:hyperlink r:id="rId1123">
        <w:r w:rsidDel="00000000" w:rsidR="00000000" w:rsidRPr="00000000">
          <w:rPr>
            <w:rFonts w:ascii="Arial" w:cs="Arial" w:eastAsia="Arial" w:hAnsi="Arial"/>
            <w:smallCaps w:val="0"/>
            <w:color w:val="0000ff"/>
            <w:sz w:val="20"/>
            <w:szCs w:val="20"/>
            <w:rtl w:val="0"/>
          </w:rPr>
          <w:t xml:space="preserve">January 29, 2025</w:t>
        </w:r>
      </w:hyperlink>
      <w:r w:rsidDel="00000000" w:rsidR="00000000" w:rsidRPr="00000000">
        <w:rPr>
          <w:rtl w:val="0"/>
        </w:rPr>
      </w:r>
    </w:p>
    <w:p w:rsidR="00000000" w:rsidDel="00000000" w:rsidP="00000000" w:rsidRDefault="00000000" w:rsidRPr="00000000" w14:paraId="0000169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69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While the review process can take up to 240 days, the rapid acknowledgment imbued by the new administration two weeks after its filing may galvanize a sense of optimism in the industry.</w:t>
      </w:r>
    </w:p>
    <w:p w:rsidR="00000000" w:rsidDel="00000000" w:rsidP="00000000" w:rsidRDefault="00000000" w:rsidRPr="00000000" w14:paraId="0000169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69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ETF speculations for other crypto assets such as XRP (</w:t>
      </w:r>
      <w:hyperlink r:id="rId1124">
        <w:r w:rsidDel="00000000" w:rsidR="00000000" w:rsidRPr="00000000">
          <w:rPr>
            <w:rFonts w:ascii="Arial" w:cs="Arial" w:eastAsia="Arial" w:hAnsi="Arial"/>
            <w:smallCaps w:val="0"/>
            <w:color w:val="0000ff"/>
            <w:sz w:val="20"/>
            <w:szCs w:val="20"/>
            <w:rtl w:val="0"/>
          </w:rPr>
          <w:t xml:space="preserve">XRP</w:t>
        </w:r>
      </w:hyperlink>
      <w:r w:rsidDel="00000000" w:rsidR="00000000" w:rsidRPr="00000000">
        <w:rPr>
          <w:rFonts w:ascii="Arial" w:cs="Arial" w:eastAsia="Arial" w:hAnsi="Arial"/>
          <w:smallCaps w:val="0"/>
          <w:sz w:val="20"/>
          <w:szCs w:val="20"/>
          <w:rtl w:val="0"/>
        </w:rPr>
        <w:t xml:space="preserve"> ), Solana (</w:t>
      </w:r>
      <w:hyperlink r:id="rId1125">
        <w:r w:rsidDel="00000000" w:rsidR="00000000" w:rsidRPr="00000000">
          <w:rPr>
            <w:rFonts w:ascii="Arial" w:cs="Arial" w:eastAsia="Arial" w:hAnsi="Arial"/>
            <w:smallCaps w:val="0"/>
            <w:color w:val="0000ff"/>
            <w:sz w:val="20"/>
            <w:szCs w:val="20"/>
            <w:rtl w:val="0"/>
          </w:rPr>
          <w:t xml:space="preserve">SOL</w:t>
        </w:r>
      </w:hyperlink>
      <w:r w:rsidDel="00000000" w:rsidR="00000000" w:rsidRPr="00000000">
        <w:rPr>
          <w:rFonts w:ascii="Arial" w:cs="Arial" w:eastAsia="Arial" w:hAnsi="Arial"/>
          <w:smallCaps w:val="0"/>
          <w:sz w:val="20"/>
          <w:szCs w:val="20"/>
          <w:rtl w:val="0"/>
        </w:rPr>
        <w:t xml:space="preserve"> ), and Cardano (</w:t>
      </w:r>
      <w:hyperlink r:id="rId1126">
        <w:r w:rsidDel="00000000" w:rsidR="00000000" w:rsidRPr="00000000">
          <w:rPr>
            <w:rFonts w:ascii="Arial" w:cs="Arial" w:eastAsia="Arial" w:hAnsi="Arial"/>
            <w:b w:val="1"/>
            <w:smallCaps w:val="0"/>
            <w:color w:val="0000ff"/>
            <w:sz w:val="20"/>
            <w:szCs w:val="20"/>
            <w:rtl w:val="0"/>
          </w:rPr>
          <w:t xml:space="preserve"> </w:t>
        </w:r>
      </w:hyperlink>
      <w:hyperlink r:id="rId1127">
        <w:r w:rsidDel="00000000" w:rsidR="00000000" w:rsidRPr="00000000">
          <w:rPr>
            <w:rFonts w:ascii="Arial" w:cs="Arial" w:eastAsia="Arial" w:hAnsi="Arial"/>
            <w:b w:val="1"/>
            <w:smallCaps w:val="0"/>
            <w:color w:val="0000ff"/>
            <w:sz w:val="20"/>
            <w:szCs w:val="20"/>
            <w:shd w:fill="fef8d9" w:val="clear"/>
            <w:rtl w:val="0"/>
          </w:rPr>
          <w:t xml:space="preserve">ADA</w:t>
        </w:r>
      </w:hyperlink>
      <w:r w:rsidDel="00000000" w:rsidR="00000000" w:rsidRPr="00000000">
        <w:rPr>
          <w:rFonts w:ascii="Arial" w:cs="Arial" w:eastAsia="Arial" w:hAnsi="Arial"/>
          <w:smallCaps w:val="0"/>
          <w:sz w:val="20"/>
          <w:szCs w:val="20"/>
          <w:rtl w:val="0"/>
        </w:rPr>
        <w:t xml:space="preserve"> ) have also picked up steam in recent weeks, causing positive price movements across the board.</w:t>
      </w:r>
    </w:p>
    <w:p w:rsidR="00000000" w:rsidDel="00000000" w:rsidP="00000000" w:rsidRDefault="00000000" w:rsidRPr="00000000" w14:paraId="0000169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69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1128">
        <w:r w:rsidDel="00000000" w:rsidR="00000000" w:rsidRPr="00000000">
          <w:rPr>
            <w:rFonts w:ascii="Arial" w:cs="Arial" w:eastAsia="Arial" w:hAnsi="Arial"/>
            <w:smallCaps w:val="0"/>
            <w:color w:val="0000ff"/>
            <w:sz w:val="20"/>
            <w:szCs w:val="20"/>
            <w:rtl w:val="0"/>
          </w:rPr>
          <w:t xml:space="preserve">Related: Nasdaq seeks amendment to BlackRock’s Bitcoin ETF for in-kind redemptions</w:t>
        </w:r>
      </w:hyperlink>
      <w:r w:rsidDel="00000000" w:rsidR="00000000" w:rsidRPr="00000000">
        <w:rPr>
          <w:rtl w:val="0"/>
        </w:rPr>
      </w:r>
    </w:p>
    <w:p w:rsidR="00000000" w:rsidDel="00000000" w:rsidP="00000000" w:rsidRDefault="00000000" w:rsidRPr="00000000" w14:paraId="0000169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69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Litecoin daily active users eclipse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and AVAX</w:t>
      </w:r>
    </w:p>
    <w:p w:rsidR="00000000" w:rsidDel="00000000" w:rsidP="00000000" w:rsidRDefault="00000000" w:rsidRPr="00000000" w14:paraId="000016A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6A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From an onchain perspective, Litecoin’s metrics are outperforming Cardano and Avalanche in terms of activity. Data from IntoTheBlock showed the altcoin’s network had a total of 8.4 million addresses on Jan. 29, with daily active users (DAUs) surpassing 374,000. In comparison, Cardano and Avalanche had a combined 224,000 DAUs.</w:t>
      </w:r>
    </w:p>
    <w:p w:rsidR="00000000" w:rsidDel="00000000" w:rsidP="00000000" w:rsidRDefault="00000000" w:rsidRPr="00000000" w14:paraId="000016A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6A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1129">
        <w:r w:rsidDel="00000000" w:rsidR="00000000" w:rsidRPr="00000000">
          <w:rPr>
            <w:rFonts w:ascii="Arial" w:cs="Arial" w:eastAsia="Arial" w:hAnsi="Arial"/>
            <w:smallCaps w:val="0"/>
            <w:color w:val="0000ff"/>
            <w:sz w:val="20"/>
            <w:szCs w:val="20"/>
            <w:rtl w:val="0"/>
          </w:rPr>
          <w:t xml:space="preserve">Litecoin, Markets, Tech Analysis, Litecoin Price, Market Analysis</w:t>
        </w:r>
      </w:hyperlink>
      <w:r w:rsidDel="00000000" w:rsidR="00000000" w:rsidRPr="00000000">
        <w:rPr>
          <w:rtl w:val="0"/>
        </w:rPr>
      </w:r>
    </w:p>
    <w:p w:rsidR="00000000" w:rsidDel="00000000" w:rsidP="00000000" w:rsidRDefault="00000000" w:rsidRPr="00000000" w14:paraId="000016A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6A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Litecoin whale addresses accumulation. Source: </w:t>
      </w:r>
      <w:hyperlink r:id="rId1130">
        <w:r w:rsidDel="00000000" w:rsidR="00000000" w:rsidRPr="00000000">
          <w:rPr>
            <w:rFonts w:ascii="Arial" w:cs="Arial" w:eastAsia="Arial" w:hAnsi="Arial"/>
            <w:smallCaps w:val="0"/>
            <w:color w:val="0000ff"/>
            <w:sz w:val="20"/>
            <w:szCs w:val="20"/>
            <w:rtl w:val="0"/>
          </w:rPr>
          <w:t xml:space="preserve">X.com</w:t>
        </w:r>
      </w:hyperlink>
      <w:r w:rsidDel="00000000" w:rsidR="00000000" w:rsidRPr="00000000">
        <w:rPr>
          <w:rtl w:val="0"/>
        </w:rPr>
      </w:r>
    </w:p>
    <w:p w:rsidR="00000000" w:rsidDel="00000000" w:rsidP="00000000" w:rsidRDefault="00000000" w:rsidRPr="00000000" w14:paraId="000016A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6A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Additionally, whale addresses were also starting to take an interest in Litecoin, with addresses holding between 1,000 to 10,000 LTC, adding more than 1.83 million coins since the beginning of December 2024.</w:t>
      </w:r>
    </w:p>
    <w:p w:rsidR="00000000" w:rsidDel="00000000" w:rsidP="00000000" w:rsidRDefault="00000000" w:rsidRPr="00000000" w14:paraId="000016A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6A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With both retail and whale interest coming back in the fold, Javon Marks, a technical analyst, </w:t>
      </w:r>
      <w:hyperlink r:id="rId1131">
        <w:r w:rsidDel="00000000" w:rsidR="00000000" w:rsidRPr="00000000">
          <w:rPr>
            <w:rFonts w:ascii="Arial" w:cs="Arial" w:eastAsia="Arial" w:hAnsi="Arial"/>
            <w:smallCaps w:val="0"/>
            <w:color w:val="0000ff"/>
            <w:sz w:val="20"/>
            <w:szCs w:val="20"/>
            <w:rtl w:val="0"/>
          </w:rPr>
          <w:t xml:space="preserve">mentioned</w:t>
        </w:r>
      </w:hyperlink>
      <w:r w:rsidDel="00000000" w:rsidR="00000000" w:rsidRPr="00000000">
        <w:rPr>
          <w:rFonts w:ascii="Arial" w:cs="Arial" w:eastAsia="Arial" w:hAnsi="Arial"/>
          <w:smallCaps w:val="0"/>
          <w:sz w:val="20"/>
          <w:szCs w:val="20"/>
          <w:rtl w:val="0"/>
        </w:rPr>
        <w:t xml:space="preserve"> that the altcoin is also holding its “breakout” level.</w:t>
      </w:r>
    </w:p>
    <w:p w:rsidR="00000000" w:rsidDel="00000000" w:rsidP="00000000" w:rsidRDefault="00000000" w:rsidRPr="00000000" w14:paraId="000016A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6A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1132">
        <w:r w:rsidDel="00000000" w:rsidR="00000000" w:rsidRPr="00000000">
          <w:rPr>
            <w:rFonts w:ascii="Arial" w:cs="Arial" w:eastAsia="Arial" w:hAnsi="Arial"/>
            <w:smallCaps w:val="0"/>
            <w:color w:val="0000ff"/>
            <w:sz w:val="20"/>
            <w:szCs w:val="20"/>
            <w:rtl w:val="0"/>
          </w:rPr>
          <w:t xml:space="preserve">Litecoin, Markets, Tech Analysis, Litecoin Price, Market Analysis</w:t>
        </w:r>
      </w:hyperlink>
      <w:r w:rsidDel="00000000" w:rsidR="00000000" w:rsidRPr="00000000">
        <w:rPr>
          <w:rtl w:val="0"/>
        </w:rPr>
      </w:r>
    </w:p>
    <w:p w:rsidR="00000000" w:rsidDel="00000000" w:rsidP="00000000" w:rsidRDefault="00000000" w:rsidRPr="00000000" w14:paraId="000016A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6A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Litecoin daily analysis by Javon Marks. Source: X.com</w:t>
      </w:r>
    </w:p>
    <w:p w:rsidR="00000000" w:rsidDel="00000000" w:rsidP="00000000" w:rsidRDefault="00000000" w:rsidRPr="00000000" w14:paraId="000016A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6A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analyst said that the first area of interest or target remains around the $354 level, which is only $56 under its all-time high of $410. A retest at $353 would imply a 160% upswing for the altcoin.</w:t>
      </w:r>
    </w:p>
    <w:p w:rsidR="00000000" w:rsidDel="00000000" w:rsidP="00000000" w:rsidRDefault="00000000" w:rsidRPr="00000000" w14:paraId="000016B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6B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1133">
        <w:r w:rsidDel="00000000" w:rsidR="00000000" w:rsidRPr="00000000">
          <w:rPr>
            <w:rFonts w:ascii="Arial" w:cs="Arial" w:eastAsia="Arial" w:hAnsi="Arial"/>
            <w:smallCaps w:val="0"/>
            <w:color w:val="0000ff"/>
            <w:sz w:val="20"/>
            <w:szCs w:val="20"/>
            <w:rtl w:val="0"/>
          </w:rPr>
          <w:t xml:space="preserve">Related: Gemini won’t hire MIT grads unless university drops ex-SEC chair Gensler</w:t>
        </w:r>
      </w:hyperlink>
      <w:r w:rsidDel="00000000" w:rsidR="00000000" w:rsidRPr="00000000">
        <w:rPr>
          <w:rtl w:val="0"/>
        </w:rPr>
      </w:r>
    </w:p>
    <w:p w:rsidR="00000000" w:rsidDel="00000000" w:rsidP="00000000" w:rsidRDefault="00000000" w:rsidRPr="00000000" w14:paraId="000016B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6B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This article does not contain investment advice or recommendations. Every investment and trading move involves risk, and readers should conduct their own research when making a decision.</w:t>
      </w:r>
    </w:p>
    <w:p w:rsidR="00000000" w:rsidDel="00000000" w:rsidP="00000000" w:rsidRDefault="00000000" w:rsidRPr="00000000" w14:paraId="000016B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6B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1134">
        <w:r w:rsidDel="00000000" w:rsidR="00000000" w:rsidRPr="00000000">
          <w:rPr>
            <w:rFonts w:ascii="Arial" w:cs="Arial" w:eastAsia="Arial" w:hAnsi="Arial"/>
            <w:smallCaps w:val="0"/>
            <w:color w:val="0000ff"/>
            <w:sz w:val="20"/>
            <w:szCs w:val="20"/>
            <w:rtl w:val="0"/>
          </w:rPr>
          <w:t xml:space="preserve">Click to view image.</w:t>
        </w:r>
      </w:hyperlink>
      <w:r w:rsidDel="00000000" w:rsidR="00000000" w:rsidRPr="00000000">
        <w:rPr>
          <w:rtl w:val="0"/>
        </w:rPr>
      </w:r>
    </w:p>
    <w:p w:rsidR="00000000" w:rsidDel="00000000" w:rsidP="00000000" w:rsidRDefault="00000000" w:rsidRPr="00000000" w14:paraId="000016B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6B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Document CONTEL0020250130el1u000b8</w:t>
      </w:r>
    </w:p>
    <w:p w:rsidR="00000000" w:rsidDel="00000000" w:rsidP="00000000" w:rsidRDefault="00000000" w:rsidRPr="00000000" w14:paraId="000016B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16B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Bitcoin Price</w:t>
      </w:r>
    </w:p>
    <w:p w:rsidR="00000000" w:rsidDel="00000000" w:rsidP="00000000" w:rsidRDefault="00000000" w:rsidRPr="00000000" w14:paraId="000016B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Fonts w:ascii="Arial" w:cs="Arial" w:eastAsia="Arial" w:hAnsi="Arial"/>
          <w:b w:val="1"/>
          <w:smallCaps w:val="0"/>
          <w:sz w:val="20"/>
          <w:szCs w:val="20"/>
          <w:rtl w:val="0"/>
        </w:rPr>
        <w:t xml:space="preserve">Why is Bitcoin price up today?</w:t>
      </w:r>
    </w:p>
    <w:p w:rsidR="00000000" w:rsidDel="00000000" w:rsidP="00000000" w:rsidRDefault="00000000" w:rsidRPr="00000000" w14:paraId="000016B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tl w:val="0"/>
        </w:rPr>
      </w:r>
    </w:p>
    <w:p w:rsidR="00000000" w:rsidDel="00000000" w:rsidP="00000000" w:rsidRDefault="00000000" w:rsidRPr="00000000" w14:paraId="000016B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Cointelegraph By Nancy Lubale </w:t>
      </w:r>
    </w:p>
    <w:p w:rsidR="00000000" w:rsidDel="00000000" w:rsidP="00000000" w:rsidRDefault="00000000" w:rsidRPr="00000000" w14:paraId="000016B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914 words</w:t>
      </w:r>
    </w:p>
    <w:p w:rsidR="00000000" w:rsidDel="00000000" w:rsidP="00000000" w:rsidRDefault="00000000" w:rsidRPr="00000000" w14:paraId="000016B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30 January 2025</w:t>
      </w:r>
    </w:p>
    <w:p w:rsidR="00000000" w:rsidDel="00000000" w:rsidP="00000000" w:rsidRDefault="00000000" w:rsidRPr="00000000" w14:paraId="000016B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Cointelegraph</w:t>
      </w:r>
    </w:p>
    <w:p w:rsidR="00000000" w:rsidDel="00000000" w:rsidP="00000000" w:rsidRDefault="00000000" w:rsidRPr="00000000" w14:paraId="000016C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CONTEL</w:t>
      </w:r>
    </w:p>
    <w:p w:rsidR="00000000" w:rsidDel="00000000" w:rsidP="00000000" w:rsidRDefault="00000000" w:rsidRPr="00000000" w14:paraId="000016C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English</w:t>
      </w:r>
    </w:p>
    <w:p w:rsidR="00000000" w:rsidDel="00000000" w:rsidP="00000000" w:rsidRDefault="00000000" w:rsidRPr="00000000" w14:paraId="000016C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Cointelegraph 2025. All rights reserved. </w:t>
      </w:r>
    </w:p>
    <w:p w:rsidR="00000000" w:rsidDel="00000000" w:rsidP="00000000" w:rsidRDefault="00000000" w:rsidRPr="00000000" w14:paraId="000016C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6C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Bitcoin initially dropped following the hawkish language in the Fed's policy statement, but later recovered after Powell’s post-meeting statement.</w:t>
      </w:r>
    </w:p>
    <w:p w:rsidR="00000000" w:rsidDel="00000000" w:rsidP="00000000" w:rsidRDefault="00000000" w:rsidRPr="00000000" w14:paraId="000016C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6C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1135">
        <w:r w:rsidDel="00000000" w:rsidR="00000000" w:rsidRPr="00000000">
          <w:rPr>
            <w:rFonts w:ascii="Arial" w:cs="Arial" w:eastAsia="Arial" w:hAnsi="Arial"/>
            <w:smallCaps w:val="0"/>
            <w:color w:val="0000ff"/>
            <w:sz w:val="20"/>
            <w:szCs w:val="20"/>
            <w:rtl w:val="0"/>
          </w:rPr>
          <w:t xml:space="preserve">Why is Bitcoin price up today?</w:t>
        </w:r>
      </w:hyperlink>
      <w:r w:rsidDel="00000000" w:rsidR="00000000" w:rsidRPr="00000000">
        <w:rPr>
          <w:rtl w:val="0"/>
        </w:rPr>
      </w:r>
    </w:p>
    <w:p w:rsidR="00000000" w:rsidDel="00000000" w:rsidP="00000000" w:rsidRDefault="00000000" w:rsidRPr="00000000" w14:paraId="000016C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6C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Bitcoin (</w:t>
      </w:r>
      <w:hyperlink r:id="rId1136">
        <w:r w:rsidDel="00000000" w:rsidR="00000000" w:rsidRPr="00000000">
          <w:rPr>
            <w:rFonts w:ascii="Arial" w:cs="Arial" w:eastAsia="Arial" w:hAnsi="Arial"/>
            <w:smallCaps w:val="0"/>
            <w:color w:val="0000ff"/>
            <w:sz w:val="20"/>
            <w:szCs w:val="20"/>
            <w:rtl w:val="0"/>
          </w:rPr>
          <w:t xml:space="preserve">BTC</w:t>
        </w:r>
      </w:hyperlink>
      <w:r w:rsidDel="00000000" w:rsidR="00000000" w:rsidRPr="00000000">
        <w:rPr>
          <w:rFonts w:ascii="Arial" w:cs="Arial" w:eastAsia="Arial" w:hAnsi="Arial"/>
          <w:smallCaps w:val="0"/>
          <w:sz w:val="20"/>
          <w:szCs w:val="20"/>
          <w:rtl w:val="0"/>
        </w:rPr>
        <w:t xml:space="preserve"> ) has been up approximately 2.5% in the last 24 hours, trading around $105,000 on Jan. 30, as the market continues to digest what “somewhat elevated” inflation means moving forward for the economy.</w:t>
      </w:r>
    </w:p>
    <w:p w:rsidR="00000000" w:rsidDel="00000000" w:rsidP="00000000" w:rsidRDefault="00000000" w:rsidRPr="00000000" w14:paraId="000016C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6C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Data from </w:t>
      </w:r>
      <w:hyperlink r:id="rId1137">
        <w:r w:rsidDel="00000000" w:rsidR="00000000" w:rsidRPr="00000000">
          <w:rPr>
            <w:rFonts w:ascii="Arial" w:cs="Arial" w:eastAsia="Arial" w:hAnsi="Arial"/>
            <w:smallCaps w:val="0"/>
            <w:color w:val="0000ff"/>
            <w:sz w:val="20"/>
            <w:szCs w:val="20"/>
            <w:rtl w:val="0"/>
          </w:rPr>
          <w:t xml:space="preserve">Cointelegraph Markets Pro</w:t>
        </w:r>
      </w:hyperlink>
      <w:r w:rsidDel="00000000" w:rsidR="00000000" w:rsidRPr="00000000">
        <w:rPr>
          <w:rFonts w:ascii="Arial" w:cs="Arial" w:eastAsia="Arial" w:hAnsi="Arial"/>
          <w:smallCaps w:val="0"/>
          <w:sz w:val="20"/>
          <w:szCs w:val="20"/>
          <w:rtl w:val="0"/>
        </w:rPr>
        <w:t xml:space="preserve"> and Bitstamp reveals that Bitcoin price rose from a low of $101,288 on Jan. 29, rising as much as 4.3% to an intraday high of $105,563 on Jan. 30.</w:t>
      </w:r>
    </w:p>
    <w:p w:rsidR="00000000" w:rsidDel="00000000" w:rsidP="00000000" w:rsidRDefault="00000000" w:rsidRPr="00000000" w14:paraId="000016C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6C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1138">
        <w:r w:rsidDel="00000000" w:rsidR="00000000" w:rsidRPr="00000000">
          <w:rPr>
            <w:rFonts w:ascii="Arial" w:cs="Arial" w:eastAsia="Arial" w:hAnsi="Arial"/>
            <w:smallCaps w:val="0"/>
            <w:color w:val="0000ff"/>
            <w:sz w:val="20"/>
            <w:szCs w:val="20"/>
            <w:rtl w:val="0"/>
          </w:rPr>
          <w:t xml:space="preserve">Cryptocurrencies, Bitcoin Price, Markets, Donald Trump, Bitcoin ETF</w:t>
        </w:r>
      </w:hyperlink>
      <w:r w:rsidDel="00000000" w:rsidR="00000000" w:rsidRPr="00000000">
        <w:rPr>
          <w:rtl w:val="0"/>
        </w:rPr>
      </w:r>
    </w:p>
    <w:p w:rsidR="00000000" w:rsidDel="00000000" w:rsidP="00000000" w:rsidRDefault="00000000" w:rsidRPr="00000000" w14:paraId="000016C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6C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BTC/USD daily chart. Source: Cointelegraph/ </w:t>
      </w:r>
      <w:hyperlink r:id="rId1139">
        <w:r w:rsidDel="00000000" w:rsidR="00000000" w:rsidRPr="00000000">
          <w:rPr>
            <w:rFonts w:ascii="Arial" w:cs="Arial" w:eastAsia="Arial" w:hAnsi="Arial"/>
            <w:smallCaps w:val="0"/>
            <w:color w:val="0000ff"/>
            <w:sz w:val="20"/>
            <w:szCs w:val="20"/>
            <w:rtl w:val="0"/>
          </w:rPr>
          <w:t xml:space="preserve">TradingView</w:t>
        </w:r>
      </w:hyperlink>
      <w:r w:rsidDel="00000000" w:rsidR="00000000" w:rsidRPr="00000000">
        <w:rPr>
          <w:rtl w:val="0"/>
        </w:rPr>
      </w:r>
    </w:p>
    <w:p w:rsidR="00000000" w:rsidDel="00000000" w:rsidP="00000000" w:rsidRDefault="00000000" w:rsidRPr="00000000" w14:paraId="000016C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6D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Let’s look closer at the factors driving Bitcoin price up today.</w:t>
      </w:r>
    </w:p>
    <w:p w:rsidR="00000000" w:rsidDel="00000000" w:rsidP="00000000" w:rsidRDefault="00000000" w:rsidRPr="00000000" w14:paraId="000016D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6D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Bitcoin price rallies as Fed rate decision meets expectations</w:t>
      </w:r>
    </w:p>
    <w:p w:rsidR="00000000" w:rsidDel="00000000" w:rsidP="00000000" w:rsidRDefault="00000000" w:rsidRPr="00000000" w14:paraId="000016D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6D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hyperlink r:id="rId1140">
        <w:r w:rsidDel="00000000" w:rsidR="00000000" w:rsidRPr="00000000">
          <w:rPr>
            <w:rFonts w:ascii="Arial" w:cs="Arial" w:eastAsia="Arial" w:hAnsi="Arial"/>
            <w:smallCaps w:val="0"/>
            <w:color w:val="0000ff"/>
            <w:sz w:val="20"/>
            <w:szCs w:val="20"/>
            <w:rtl w:val="0"/>
          </w:rPr>
          <w:t xml:space="preserve">Bitcoin price was volatile</w:t>
        </w:r>
      </w:hyperlink>
      <w:r w:rsidDel="00000000" w:rsidR="00000000" w:rsidRPr="00000000">
        <w:rPr>
          <w:rFonts w:ascii="Arial" w:cs="Arial" w:eastAsia="Arial" w:hAnsi="Arial"/>
          <w:smallCaps w:val="0"/>
          <w:sz w:val="20"/>
          <w:szCs w:val="20"/>
          <w:rtl w:val="0"/>
        </w:rPr>
        <w:t xml:space="preserve"> on Jan. 29 as the US Federal Reserve</w:t>
      </w:r>
      <w:hyperlink r:id="rId1141">
        <w:r w:rsidDel="00000000" w:rsidR="00000000" w:rsidRPr="00000000">
          <w:rPr>
            <w:rFonts w:ascii="Arial" w:cs="Arial" w:eastAsia="Arial" w:hAnsi="Arial"/>
            <w:smallCaps w:val="0"/>
            <w:color w:val="0000ff"/>
            <w:sz w:val="20"/>
            <w:szCs w:val="20"/>
            <w:rtl w:val="0"/>
          </w:rPr>
          <w:t xml:space="preserve">kept its benchmark funds rate unchanged</w:t>
        </w:r>
      </w:hyperlink>
      <w:r w:rsidDel="00000000" w:rsidR="00000000" w:rsidRPr="00000000">
        <w:rPr>
          <w:rFonts w:ascii="Arial" w:cs="Arial" w:eastAsia="Arial" w:hAnsi="Arial"/>
          <w:smallCaps w:val="0"/>
          <w:sz w:val="20"/>
          <w:szCs w:val="20"/>
          <w:rtl w:val="0"/>
        </w:rPr>
        <w:t xml:space="preserve">, which was in line with market expectations.</w:t>
      </w:r>
    </w:p>
    <w:p w:rsidR="00000000" w:rsidDel="00000000" w:rsidP="00000000" w:rsidRDefault="00000000" w:rsidRPr="00000000" w14:paraId="000016D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6D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As it happened:</w:t>
      </w:r>
    </w:p>
    <w:p w:rsidR="00000000" w:rsidDel="00000000" w:rsidP="00000000" w:rsidRDefault="00000000" w:rsidRPr="00000000" w14:paraId="000016D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6D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As expected, the Fed kept the interest rate range unchanged at 4.25% to 4.5% following the Federal Open Market Committee (FOMC) meeting ending on Jan. 29.</w:t>
      </w:r>
    </w:p>
    <w:p w:rsidR="00000000" w:rsidDel="00000000" w:rsidP="00000000" w:rsidRDefault="00000000" w:rsidRPr="00000000" w14:paraId="000016D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6D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The accompanying policy statement was hawkish, with the central bank saying inflation remains “somewhat elevated.”</w:t>
      </w:r>
    </w:p>
    <w:p w:rsidR="00000000" w:rsidDel="00000000" w:rsidP="00000000" w:rsidRDefault="00000000" w:rsidRPr="00000000" w14:paraId="000016D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6D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The Fed has now taken a wait-and-see approach, leaving all options open regarding its monetary policy in the short term.</w:t>
      </w:r>
    </w:p>
    <w:p w:rsidR="00000000" w:rsidDel="00000000" w:rsidP="00000000" w:rsidRDefault="00000000" w:rsidRPr="00000000" w14:paraId="000016D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6D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Bitcoin initially declined on the news, dropping as low as $101,288, but rose as Fed Chair Jerome Powell gave his post-meeting remarks.</w:t>
      </w:r>
    </w:p>
    <w:p w:rsidR="00000000" w:rsidDel="00000000" w:rsidP="00000000" w:rsidRDefault="00000000" w:rsidRPr="00000000" w14:paraId="000016D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6E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In his comments following the meeting, Powell stated that the modification in the policy statement’s language regarding inflation was not intended to convey any particular message.</w:t>
      </w:r>
    </w:p>
    <w:p w:rsidR="00000000" w:rsidDel="00000000" w:rsidP="00000000" w:rsidRDefault="00000000" w:rsidRPr="00000000" w14:paraId="000016E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6E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Bitcoin and other top-cap cryptocurrencies moved higher following his statement, with BTC rising toward $105,000 by the end of the press conference.</w:t>
      </w:r>
    </w:p>
    <w:p w:rsidR="00000000" w:rsidDel="00000000" w:rsidP="00000000" w:rsidRDefault="00000000" w:rsidRPr="00000000" w14:paraId="000016E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6E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shd w:fill="fef8d9" w:val="clear"/>
        </w:rPr>
      </w:pPr>
      <w:r w:rsidDel="00000000" w:rsidR="00000000" w:rsidRPr="00000000">
        <w:rPr>
          <w:rFonts w:ascii="Arial" w:cs="Arial" w:eastAsia="Arial" w:hAnsi="Arial"/>
          <w:smallCaps w:val="0"/>
          <w:sz w:val="20"/>
          <w:szCs w:val="20"/>
          <w:rtl w:val="0"/>
        </w:rPr>
        <w:t xml:space="preserve">Related: </w:t>
      </w:r>
      <w:hyperlink r:id="rId1142">
        <w:r w:rsidDel="00000000" w:rsidR="00000000" w:rsidRPr="00000000">
          <w:rPr>
            <w:rFonts w:ascii="Arial" w:cs="Arial" w:eastAsia="Arial" w:hAnsi="Arial"/>
            <w:smallCaps w:val="0"/>
            <w:color w:val="0000ff"/>
            <w:sz w:val="20"/>
            <w:szCs w:val="20"/>
            <w:rtl w:val="0"/>
          </w:rPr>
          <w:t xml:space="preserve">Price analysis 1/29: BTC, ETH, XRP, SOL, BNB, DOGE, </w:t>
        </w:r>
      </w:hyperlink>
      <w:hyperlink r:id="rId1143">
        <w:r w:rsidDel="00000000" w:rsidR="00000000" w:rsidRPr="00000000">
          <w:rPr>
            <w:rFonts w:ascii="Arial" w:cs="Arial" w:eastAsia="Arial" w:hAnsi="Arial"/>
            <w:b w:val="1"/>
            <w:smallCaps w:val="0"/>
            <w:color w:val="0000ff"/>
            <w:sz w:val="20"/>
            <w:szCs w:val="20"/>
            <w:rtl w:val="0"/>
          </w:rPr>
          <w:t xml:space="preserve"> </w:t>
        </w:r>
      </w:hyperlink>
      <w:hyperlink r:id="rId1144">
        <w:r w:rsidDel="00000000" w:rsidR="00000000" w:rsidRPr="00000000">
          <w:rPr>
            <w:rFonts w:ascii="Arial" w:cs="Arial" w:eastAsia="Arial" w:hAnsi="Arial"/>
            <w:b w:val="1"/>
            <w:smallCaps w:val="0"/>
            <w:color w:val="0000ff"/>
            <w:sz w:val="20"/>
            <w:szCs w:val="20"/>
            <w:shd w:fill="fef8d9" w:val="clear"/>
            <w:rtl w:val="0"/>
          </w:rPr>
          <w:t xml:space="preserve">ADA</w:t>
        </w:r>
      </w:hyperlink>
      <w:hyperlink r:id="rId1145">
        <w:r w:rsidDel="00000000" w:rsidR="00000000" w:rsidRPr="00000000">
          <w:rPr>
            <w:rFonts w:ascii="Arial" w:cs="Arial" w:eastAsia="Arial" w:hAnsi="Arial"/>
            <w:smallCaps w:val="0"/>
            <w:color w:val="0000ff"/>
            <w:sz w:val="20"/>
            <w:szCs w:val="20"/>
            <w:shd w:fill="fef8d9" w:val="clear"/>
            <w:rtl w:val="0"/>
          </w:rPr>
          <w:t xml:space="preserve">, LINK, AVAX, XLM</w:t>
        </w:r>
      </w:hyperlink>
      <w:r w:rsidDel="00000000" w:rsidR="00000000" w:rsidRPr="00000000">
        <w:rPr>
          <w:rtl w:val="0"/>
        </w:rPr>
      </w:r>
    </w:p>
    <w:p w:rsidR="00000000" w:rsidDel="00000000" w:rsidP="00000000" w:rsidRDefault="00000000" w:rsidRPr="00000000" w14:paraId="000016E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shd w:fill="fef8d9" w:val="clear"/>
        </w:rPr>
      </w:pPr>
      <w:r w:rsidDel="00000000" w:rsidR="00000000" w:rsidRPr="00000000">
        <w:rPr>
          <w:rtl w:val="0"/>
        </w:rPr>
      </w:r>
    </w:p>
    <w:p w:rsidR="00000000" w:rsidDel="00000000" w:rsidP="00000000" w:rsidRDefault="00000000" w:rsidRPr="00000000" w14:paraId="000016E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This rise in Bitcoin’s </w:t>
      </w:r>
      <w:r w:rsidDel="00000000" w:rsidR="00000000" w:rsidRPr="00000000">
        <w:rPr>
          <w:rFonts w:ascii="Arial" w:cs="Arial" w:eastAsia="Arial" w:hAnsi="Arial"/>
          <w:b w:val="1"/>
          <w:smallCaps w:val="0"/>
          <w:sz w:val="20"/>
          <w:szCs w:val="20"/>
          <w:shd w:fill="fef8d9" w:val="clear"/>
          <w:rtl w:val="0"/>
        </w:rPr>
        <w:t xml:space="preserve">price rise</w:t>
      </w:r>
      <w:r w:rsidDel="00000000" w:rsidR="00000000" w:rsidRPr="00000000">
        <w:rPr>
          <w:rFonts w:ascii="Arial" w:cs="Arial" w:eastAsia="Arial" w:hAnsi="Arial"/>
          <w:smallCaps w:val="0"/>
          <w:sz w:val="20"/>
          <w:szCs w:val="20"/>
          <w:rtl w:val="0"/>
        </w:rPr>
        <w:t xml:space="preserve"> has triggered significant liquidations in the derivatives market, signaling strong </w:t>
      </w:r>
      <w:r w:rsidDel="00000000" w:rsidR="00000000" w:rsidRPr="00000000">
        <w:rPr>
          <w:rFonts w:ascii="Arial" w:cs="Arial" w:eastAsia="Arial" w:hAnsi="Arial"/>
          <w:b w:val="1"/>
          <w:smallCaps w:val="0"/>
          <w:sz w:val="20"/>
          <w:szCs w:val="20"/>
          <w:shd w:fill="fef8d9" w:val="clear"/>
          <w:rtl w:val="0"/>
        </w:rPr>
        <w:t xml:space="preserve">bullish</w:t>
      </w:r>
      <w:r w:rsidDel="00000000" w:rsidR="00000000" w:rsidRPr="00000000">
        <w:rPr>
          <w:rFonts w:ascii="Arial" w:cs="Arial" w:eastAsia="Arial" w:hAnsi="Arial"/>
          <w:smallCaps w:val="0"/>
          <w:sz w:val="20"/>
          <w:szCs w:val="20"/>
          <w:rtl w:val="0"/>
        </w:rPr>
        <w:t xml:space="preserve"> pressure.</w:t>
      </w:r>
    </w:p>
    <w:p w:rsidR="00000000" w:rsidDel="00000000" w:rsidP="00000000" w:rsidRDefault="00000000" w:rsidRPr="00000000" w14:paraId="000016E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6E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Key points:</w:t>
      </w:r>
    </w:p>
    <w:p w:rsidR="00000000" w:rsidDel="00000000" w:rsidP="00000000" w:rsidRDefault="00000000" w:rsidRPr="00000000" w14:paraId="000016E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6E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Over the last 24 hours, $43.37 million worth of short BTC positions were liquidated, compared to just over $17.48 million in long liquidations.</w:t>
      </w:r>
    </w:p>
    <w:p w:rsidR="00000000" w:rsidDel="00000000" w:rsidP="00000000" w:rsidRDefault="00000000" w:rsidRPr="00000000" w14:paraId="000016E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6E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traders are forced to sell their positions when short positions are liquidated.</w:t>
      </w:r>
    </w:p>
    <w:p w:rsidR="00000000" w:rsidDel="00000000" w:rsidP="00000000" w:rsidRDefault="00000000" w:rsidRPr="00000000" w14:paraId="000016E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6E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1146">
        <w:r w:rsidDel="00000000" w:rsidR="00000000" w:rsidRPr="00000000">
          <w:rPr>
            <w:rFonts w:ascii="Arial" w:cs="Arial" w:eastAsia="Arial" w:hAnsi="Arial"/>
            <w:smallCaps w:val="0"/>
            <w:color w:val="0000ff"/>
            <w:sz w:val="20"/>
            <w:szCs w:val="20"/>
            <w:rtl w:val="0"/>
          </w:rPr>
          <w:t xml:space="preserve">Cryptocurrencies, Bitcoin Price, Markets, Donald Trump, Bitcoin ETF</w:t>
        </w:r>
      </w:hyperlink>
      <w:r w:rsidDel="00000000" w:rsidR="00000000" w:rsidRPr="00000000">
        <w:rPr>
          <w:rtl w:val="0"/>
        </w:rPr>
      </w:r>
    </w:p>
    <w:p w:rsidR="00000000" w:rsidDel="00000000" w:rsidP="00000000" w:rsidRDefault="00000000" w:rsidRPr="00000000" w14:paraId="000016E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6F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Crypto market liquidations ft. XRP. Source: </w:t>
      </w:r>
      <w:hyperlink r:id="rId1147">
        <w:r w:rsidDel="00000000" w:rsidR="00000000" w:rsidRPr="00000000">
          <w:rPr>
            <w:rFonts w:ascii="Arial" w:cs="Arial" w:eastAsia="Arial" w:hAnsi="Arial"/>
            <w:smallCaps w:val="0"/>
            <w:color w:val="0000ff"/>
            <w:sz w:val="20"/>
            <w:szCs w:val="20"/>
            <w:rtl w:val="0"/>
          </w:rPr>
          <w:t xml:space="preserve">CoinGlass</w:t>
        </w:r>
      </w:hyperlink>
      <w:r w:rsidDel="00000000" w:rsidR="00000000" w:rsidRPr="00000000">
        <w:rPr>
          <w:rtl w:val="0"/>
        </w:rPr>
      </w:r>
    </w:p>
    <w:p w:rsidR="00000000" w:rsidDel="00000000" w:rsidP="00000000" w:rsidRDefault="00000000" w:rsidRPr="00000000" w14:paraId="000016F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6F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Bitcoin’s price continued to climb toward Sunday’s highs due to the cascading liquidation effect.</w:t>
      </w:r>
    </w:p>
    <w:p w:rsidR="00000000" w:rsidDel="00000000" w:rsidP="00000000" w:rsidRDefault="00000000" w:rsidRPr="00000000" w14:paraId="000016F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6F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The scale of these liquidations mirrors Jan. 20, when $53 million in short positions were wiped out, accompanying a 10% price uptick to </w:t>
      </w:r>
      <w:hyperlink r:id="rId1148">
        <w:r w:rsidDel="00000000" w:rsidR="00000000" w:rsidRPr="00000000">
          <w:rPr>
            <w:rFonts w:ascii="Arial" w:cs="Arial" w:eastAsia="Arial" w:hAnsi="Arial"/>
            <w:smallCaps w:val="0"/>
            <w:color w:val="0000ff"/>
            <w:sz w:val="20"/>
            <w:szCs w:val="20"/>
            <w:rtl w:val="0"/>
          </w:rPr>
          <w:t xml:space="preserve">all-time highs of $109,000</w:t>
        </w:r>
      </w:hyperlink>
      <w:r w:rsidDel="00000000" w:rsidR="00000000" w:rsidRPr="00000000">
        <w:rPr>
          <w:rFonts w:ascii="Arial" w:cs="Arial" w:eastAsia="Arial" w:hAnsi="Arial"/>
          <w:smallCaps w:val="0"/>
          <w:sz w:val="20"/>
          <w:szCs w:val="20"/>
          <w:rtl w:val="0"/>
        </w:rPr>
        <w:t xml:space="preserve">.</w:t>
      </w:r>
    </w:p>
    <w:p w:rsidR="00000000" w:rsidDel="00000000" w:rsidP="00000000" w:rsidRDefault="00000000" w:rsidRPr="00000000" w14:paraId="000016F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6F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Spot Bitcoin ETF inflows boost BTC price</w:t>
      </w:r>
    </w:p>
    <w:p w:rsidR="00000000" w:rsidDel="00000000" w:rsidP="00000000" w:rsidRDefault="00000000" w:rsidRPr="00000000" w14:paraId="000016F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6F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Bitcoin's recent </w:t>
      </w:r>
      <w:r w:rsidDel="00000000" w:rsidR="00000000" w:rsidRPr="00000000">
        <w:rPr>
          <w:rFonts w:ascii="Arial" w:cs="Arial" w:eastAsia="Arial" w:hAnsi="Arial"/>
          <w:b w:val="1"/>
          <w:smallCaps w:val="0"/>
          <w:sz w:val="20"/>
          <w:szCs w:val="20"/>
          <w:shd w:fill="fef8d9" w:val="clear"/>
          <w:rtl w:val="0"/>
        </w:rPr>
        <w:t xml:space="preserve">price rise</w:t>
      </w:r>
      <w:r w:rsidDel="00000000" w:rsidR="00000000" w:rsidRPr="00000000">
        <w:rPr>
          <w:rFonts w:ascii="Arial" w:cs="Arial" w:eastAsia="Arial" w:hAnsi="Arial"/>
          <w:smallCaps w:val="0"/>
          <w:sz w:val="20"/>
          <w:szCs w:val="20"/>
          <w:rtl w:val="0"/>
        </w:rPr>
        <w:t xml:space="preserve"> coincides with rising capital inflows into US </w:t>
      </w:r>
      <w:hyperlink r:id="rId1149">
        <w:r w:rsidDel="00000000" w:rsidR="00000000" w:rsidRPr="00000000">
          <w:rPr>
            <w:rFonts w:ascii="Arial" w:cs="Arial" w:eastAsia="Arial" w:hAnsi="Arial"/>
            <w:smallCaps w:val="0"/>
            <w:color w:val="0000ff"/>
            <w:sz w:val="20"/>
            <w:szCs w:val="20"/>
            <w:rtl w:val="0"/>
          </w:rPr>
          <w:t xml:space="preserve">spot Bitcoin exchange-traded funds</w:t>
        </w:r>
      </w:hyperlink>
      <w:r w:rsidDel="00000000" w:rsidR="00000000" w:rsidRPr="00000000">
        <w:rPr>
          <w:rFonts w:ascii="Arial" w:cs="Arial" w:eastAsia="Arial" w:hAnsi="Arial"/>
          <w:smallCaps w:val="0"/>
          <w:sz w:val="20"/>
          <w:szCs w:val="20"/>
          <w:rtl w:val="0"/>
        </w:rPr>
        <w:t xml:space="preserve"> (ETFs), highlighting the growing institutional demand.</w:t>
      </w:r>
    </w:p>
    <w:p w:rsidR="00000000" w:rsidDel="00000000" w:rsidP="00000000" w:rsidRDefault="00000000" w:rsidRPr="00000000" w14:paraId="000016F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6F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Key points:</w:t>
      </w:r>
    </w:p>
    <w:p w:rsidR="00000000" w:rsidDel="00000000" w:rsidP="00000000" w:rsidRDefault="00000000" w:rsidRPr="00000000" w14:paraId="000016F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6F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Spot Bitcoin ETFs have recorded inflows nine out of the last 10 days, accumulating a total of $4.3 billion in new capital.</w:t>
      </w:r>
    </w:p>
    <w:p w:rsidR="00000000" w:rsidDel="00000000" w:rsidP="00000000" w:rsidRDefault="00000000" w:rsidRPr="00000000" w14:paraId="000016F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6F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1150">
        <w:r w:rsidDel="00000000" w:rsidR="00000000" w:rsidRPr="00000000">
          <w:rPr>
            <w:rFonts w:ascii="Arial" w:cs="Arial" w:eastAsia="Arial" w:hAnsi="Arial"/>
            <w:smallCaps w:val="0"/>
            <w:color w:val="0000ff"/>
            <w:sz w:val="20"/>
            <w:szCs w:val="20"/>
            <w:rtl w:val="0"/>
          </w:rPr>
          <w:t xml:space="preserve">Cryptocurrencies, Bitcoin Price, Markets, Donald Trump, Bitcoin ETF</w:t>
        </w:r>
      </w:hyperlink>
      <w:r w:rsidDel="00000000" w:rsidR="00000000" w:rsidRPr="00000000">
        <w:rPr>
          <w:rtl w:val="0"/>
        </w:rPr>
      </w:r>
    </w:p>
    <w:p w:rsidR="00000000" w:rsidDel="00000000" w:rsidP="00000000" w:rsidRDefault="00000000" w:rsidRPr="00000000" w14:paraId="000016F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70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Source: </w:t>
      </w:r>
      <w:hyperlink r:id="rId1151">
        <w:r w:rsidDel="00000000" w:rsidR="00000000" w:rsidRPr="00000000">
          <w:rPr>
            <w:rFonts w:ascii="Arial" w:cs="Arial" w:eastAsia="Arial" w:hAnsi="Arial"/>
            <w:smallCaps w:val="0"/>
            <w:color w:val="0000ff"/>
            <w:sz w:val="20"/>
            <w:szCs w:val="20"/>
            <w:rtl w:val="0"/>
          </w:rPr>
          <w:t xml:space="preserve">Farside Investors</w:t>
        </w:r>
      </w:hyperlink>
      <w:r w:rsidDel="00000000" w:rsidR="00000000" w:rsidRPr="00000000">
        <w:rPr>
          <w:rtl w:val="0"/>
        </w:rPr>
      </w:r>
    </w:p>
    <w:p w:rsidR="00000000" w:rsidDel="00000000" w:rsidP="00000000" w:rsidRDefault="00000000" w:rsidRPr="00000000" w14:paraId="0000170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70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This influx of capital indicates growing investor confidence in </w:t>
      </w:r>
      <w:hyperlink r:id="rId1152">
        <w:r w:rsidDel="00000000" w:rsidR="00000000" w:rsidRPr="00000000">
          <w:rPr>
            <w:rFonts w:ascii="Arial" w:cs="Arial" w:eastAsia="Arial" w:hAnsi="Arial"/>
            <w:smallCaps w:val="0"/>
            <w:color w:val="0000ff"/>
            <w:sz w:val="20"/>
            <w:szCs w:val="20"/>
            <w:rtl w:val="0"/>
          </w:rPr>
          <w:t xml:space="preserve">Bitcoin</w:t>
        </w:r>
      </w:hyperlink>
      <w:r w:rsidDel="00000000" w:rsidR="00000000" w:rsidRPr="00000000">
        <w:rPr>
          <w:rFonts w:ascii="Arial" w:cs="Arial" w:eastAsia="Arial" w:hAnsi="Arial"/>
          <w:smallCaps w:val="0"/>
          <w:sz w:val="20"/>
          <w:szCs w:val="20"/>
          <w:rtl w:val="0"/>
        </w:rPr>
        <w:t xml:space="preserve"> as a long-term asset, particularly among institutional players who use ETFs for exposure to BTC.</w:t>
      </w:r>
    </w:p>
    <w:p w:rsidR="00000000" w:rsidDel="00000000" w:rsidP="00000000" w:rsidRDefault="00000000" w:rsidRPr="00000000" w14:paraId="0000170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70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With increasing institutional demand for Bitcoin, the bull market cycle is well-positioned toward new </w:t>
      </w:r>
      <w:hyperlink r:id="rId1153">
        <w:r w:rsidDel="00000000" w:rsidR="00000000" w:rsidRPr="00000000">
          <w:rPr>
            <w:rFonts w:ascii="Arial" w:cs="Arial" w:eastAsia="Arial" w:hAnsi="Arial"/>
            <w:smallCaps w:val="0"/>
            <w:color w:val="0000ff"/>
            <w:sz w:val="20"/>
            <w:szCs w:val="20"/>
            <w:rtl w:val="0"/>
          </w:rPr>
          <w:t xml:space="preserve">price discovery</w:t>
        </w:r>
      </w:hyperlink>
      <w:r w:rsidDel="00000000" w:rsidR="00000000" w:rsidRPr="00000000">
        <w:rPr>
          <w:rFonts w:ascii="Arial" w:cs="Arial" w:eastAsia="Arial" w:hAnsi="Arial"/>
          <w:smallCaps w:val="0"/>
          <w:sz w:val="20"/>
          <w:szCs w:val="20"/>
          <w:rtl w:val="0"/>
        </w:rPr>
        <w:t xml:space="preserve"> in the coming weeks and months.</w:t>
      </w:r>
    </w:p>
    <w:p w:rsidR="00000000" w:rsidDel="00000000" w:rsidP="00000000" w:rsidRDefault="00000000" w:rsidRPr="00000000" w14:paraId="0000170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70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Bitcoin’s cup-and-handle pattern targets $125K</w:t>
      </w:r>
    </w:p>
    <w:p w:rsidR="00000000" w:rsidDel="00000000" w:rsidP="00000000" w:rsidRDefault="00000000" w:rsidRPr="00000000" w14:paraId="0000170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70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From a technical perspective, the BTC/USD pair has been forming a </w:t>
      </w:r>
      <w:hyperlink r:id="rId1154">
        <w:r w:rsidDel="00000000" w:rsidR="00000000" w:rsidRPr="00000000">
          <w:rPr>
            <w:rFonts w:ascii="Arial" w:cs="Arial" w:eastAsia="Arial" w:hAnsi="Arial"/>
            <w:smallCaps w:val="0"/>
            <w:color w:val="0000ff"/>
            <w:sz w:val="20"/>
            <w:szCs w:val="20"/>
            <w:rtl w:val="0"/>
          </w:rPr>
          <w:t xml:space="preserve">cup-and-handle</w:t>
        </w:r>
      </w:hyperlink>
      <w:r w:rsidDel="00000000" w:rsidR="00000000" w:rsidRPr="00000000">
        <w:rPr>
          <w:rFonts w:ascii="Arial" w:cs="Arial" w:eastAsia="Arial" w:hAnsi="Arial"/>
          <w:smallCaps w:val="0"/>
          <w:sz w:val="20"/>
          <w:szCs w:val="20"/>
          <w:rtl w:val="0"/>
        </w:rPr>
        <w:t xml:space="preserve"> chart pattern on its daily time frame since Dec. 17, 2024.</w:t>
      </w:r>
    </w:p>
    <w:p w:rsidR="00000000" w:rsidDel="00000000" w:rsidP="00000000" w:rsidRDefault="00000000" w:rsidRPr="00000000" w14:paraId="0000170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70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What you need to know:</w:t>
      </w:r>
    </w:p>
    <w:p w:rsidR="00000000" w:rsidDel="00000000" w:rsidP="00000000" w:rsidRDefault="00000000" w:rsidRPr="00000000" w14:paraId="0000170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70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A cup and handle setup is a technical formation that appears when the price falls initially, followed by a steady recovery in what appears to be a U-shaped recovery, which forms the cup.</w:t>
      </w:r>
    </w:p>
    <w:p w:rsidR="00000000" w:rsidDel="00000000" w:rsidP="00000000" w:rsidRDefault="00000000" w:rsidRPr="00000000" w14:paraId="0000170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70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Meanwhile, the recovery leads to a pullback move, wherein the price trends lower inside a descending channel forming the handle.</w:t>
      </w:r>
    </w:p>
    <w:p w:rsidR="00000000" w:rsidDel="00000000" w:rsidP="00000000" w:rsidRDefault="00000000" w:rsidRPr="00000000" w14:paraId="0000170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71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The pattern is resolved when the price breaks above the handle, rallying to an approximately equal size of the prior decline. The BTC/USD daily chart below illustrates a similar </w:t>
      </w:r>
      <w:r w:rsidDel="00000000" w:rsidR="00000000" w:rsidRPr="00000000">
        <w:rPr>
          <w:rFonts w:ascii="Arial" w:cs="Arial" w:eastAsia="Arial" w:hAnsi="Arial"/>
          <w:b w:val="1"/>
          <w:smallCaps w:val="0"/>
          <w:sz w:val="20"/>
          <w:szCs w:val="20"/>
          <w:shd w:fill="fef8d9" w:val="clear"/>
          <w:rtl w:val="0"/>
        </w:rPr>
        <w:t xml:space="preserve">bullish</w:t>
      </w:r>
      <w:r w:rsidDel="00000000" w:rsidR="00000000" w:rsidRPr="00000000">
        <w:rPr>
          <w:rFonts w:ascii="Arial" w:cs="Arial" w:eastAsia="Arial" w:hAnsi="Arial"/>
          <w:smallCaps w:val="0"/>
          <w:sz w:val="20"/>
          <w:szCs w:val="20"/>
          <w:rtl w:val="0"/>
        </w:rPr>
        <w:t xml:space="preserve"> technical setup in play right now.</w:t>
      </w:r>
    </w:p>
    <w:p w:rsidR="00000000" w:rsidDel="00000000" w:rsidP="00000000" w:rsidRDefault="00000000" w:rsidRPr="00000000" w14:paraId="0000171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71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1155">
        <w:r w:rsidDel="00000000" w:rsidR="00000000" w:rsidRPr="00000000">
          <w:rPr>
            <w:rFonts w:ascii="Arial" w:cs="Arial" w:eastAsia="Arial" w:hAnsi="Arial"/>
            <w:smallCaps w:val="0"/>
            <w:color w:val="0000ff"/>
            <w:sz w:val="20"/>
            <w:szCs w:val="20"/>
            <w:rtl w:val="0"/>
          </w:rPr>
          <w:t xml:space="preserve">Cryptocurrencies, Bitcoin Price, Markets, Donald Trump, Bitcoin ETF</w:t>
        </w:r>
      </w:hyperlink>
      <w:r w:rsidDel="00000000" w:rsidR="00000000" w:rsidRPr="00000000">
        <w:rPr>
          <w:rtl w:val="0"/>
        </w:rPr>
      </w:r>
    </w:p>
    <w:p w:rsidR="00000000" w:rsidDel="00000000" w:rsidP="00000000" w:rsidRDefault="00000000" w:rsidRPr="00000000" w14:paraId="0000171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71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BTC/USD daily chart. Source: Cointelegraph/ </w:t>
      </w:r>
      <w:hyperlink r:id="rId1156">
        <w:r w:rsidDel="00000000" w:rsidR="00000000" w:rsidRPr="00000000">
          <w:rPr>
            <w:rFonts w:ascii="Arial" w:cs="Arial" w:eastAsia="Arial" w:hAnsi="Arial"/>
            <w:smallCaps w:val="0"/>
            <w:color w:val="0000ff"/>
            <w:sz w:val="20"/>
            <w:szCs w:val="20"/>
            <w:rtl w:val="0"/>
          </w:rPr>
          <w:t xml:space="preserve">TradingView</w:t>
        </w:r>
      </w:hyperlink>
      <w:r w:rsidDel="00000000" w:rsidR="00000000" w:rsidRPr="00000000">
        <w:rPr>
          <w:rtl w:val="0"/>
        </w:rPr>
      </w:r>
    </w:p>
    <w:p w:rsidR="00000000" w:rsidDel="00000000" w:rsidP="00000000" w:rsidRDefault="00000000" w:rsidRPr="00000000" w14:paraId="0000171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71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Note that BTC/USD trades higher inside the handle range and is eyeing breaking resistance at $106,359.</w:t>
      </w:r>
    </w:p>
    <w:p w:rsidR="00000000" w:rsidDel="00000000" w:rsidP="00000000" w:rsidRDefault="00000000" w:rsidRPr="00000000" w14:paraId="0000171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71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A decisive daily candlestick close above the neckline could lead the BTC price to confront resistance from the $109,000 all-time high.</w:t>
      </w:r>
    </w:p>
    <w:p w:rsidR="00000000" w:rsidDel="00000000" w:rsidP="00000000" w:rsidRDefault="00000000" w:rsidRPr="00000000" w14:paraId="0000171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71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Breaking this barrier would clear the path toward the technical target of the prevailing chart pattern at $125,000, up 18.75% from the current level.</w:t>
      </w:r>
    </w:p>
    <w:p w:rsidR="00000000" w:rsidDel="00000000" w:rsidP="00000000" w:rsidRDefault="00000000" w:rsidRPr="00000000" w14:paraId="0000171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71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Several Bitcoin analysts agree with this outlook:</w:t>
      </w:r>
    </w:p>
    <w:p w:rsidR="00000000" w:rsidDel="00000000" w:rsidP="00000000" w:rsidRDefault="00000000" w:rsidRPr="00000000" w14:paraId="0000171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71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Crypto Candy </w:t>
      </w:r>
      <w:hyperlink r:id="rId1157">
        <w:r w:rsidDel="00000000" w:rsidR="00000000" w:rsidRPr="00000000">
          <w:rPr>
            <w:rFonts w:ascii="Arial" w:cs="Arial" w:eastAsia="Arial" w:hAnsi="Arial"/>
            <w:smallCaps w:val="0"/>
            <w:color w:val="0000ff"/>
            <w:sz w:val="20"/>
            <w:szCs w:val="20"/>
            <w:rtl w:val="0"/>
          </w:rPr>
          <w:t xml:space="preserve">said</w:t>
        </w:r>
      </w:hyperlink>
      <w:r w:rsidDel="00000000" w:rsidR="00000000" w:rsidRPr="00000000">
        <w:rPr>
          <w:rFonts w:ascii="Arial" w:cs="Arial" w:eastAsia="Arial" w:hAnsi="Arial"/>
          <w:smallCaps w:val="0"/>
          <w:sz w:val="20"/>
          <w:szCs w:val="20"/>
          <w:rtl w:val="0"/>
        </w:rPr>
        <w:t xml:space="preserve"> that if the current momentum continues, the price might break the all-time high zone of 107,000 and 108,000 and “possibly enter price discovery.”</w:t>
      </w:r>
    </w:p>
    <w:p w:rsidR="00000000" w:rsidDel="00000000" w:rsidP="00000000" w:rsidRDefault="00000000" w:rsidRPr="00000000" w14:paraId="0000171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72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Popular analyst Mark Cullen </w:t>
      </w:r>
      <w:hyperlink r:id="rId1158">
        <w:r w:rsidDel="00000000" w:rsidR="00000000" w:rsidRPr="00000000">
          <w:rPr>
            <w:rFonts w:ascii="Arial" w:cs="Arial" w:eastAsia="Arial" w:hAnsi="Arial"/>
            <w:smallCaps w:val="0"/>
            <w:color w:val="0000ff"/>
            <w:sz w:val="20"/>
            <w:szCs w:val="20"/>
            <w:rtl w:val="0"/>
          </w:rPr>
          <w:t xml:space="preserve">said,</w:t>
        </w:r>
      </w:hyperlink>
      <w:r w:rsidDel="00000000" w:rsidR="00000000" w:rsidRPr="00000000">
        <w:rPr>
          <w:rFonts w:ascii="Arial" w:cs="Arial" w:eastAsia="Arial" w:hAnsi="Arial"/>
          <w:smallCaps w:val="0"/>
          <w:sz w:val="20"/>
          <w:szCs w:val="20"/>
          <w:rtl w:val="0"/>
        </w:rPr>
        <w:t xml:space="preserve"> “Bitcoin at a pivotal decision point,” and BTC price must “break out of the channel and take out the equal highs” to secure the recovery.</w:t>
      </w:r>
    </w:p>
    <w:p w:rsidR="00000000" w:rsidDel="00000000" w:rsidP="00000000" w:rsidRDefault="00000000" w:rsidRPr="00000000" w14:paraId="0000172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72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“If BTC can break out of the channel and take out the equal highs at 107,000 and hold on any pullback above 105,000, things are golden.”</w:t>
      </w:r>
    </w:p>
    <w:p w:rsidR="00000000" w:rsidDel="00000000" w:rsidP="00000000" w:rsidRDefault="00000000" w:rsidRPr="00000000" w14:paraId="0000172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72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1159">
        <w:r w:rsidDel="00000000" w:rsidR="00000000" w:rsidRPr="00000000">
          <w:rPr>
            <w:rFonts w:ascii="Arial" w:cs="Arial" w:eastAsia="Arial" w:hAnsi="Arial"/>
            <w:smallCaps w:val="0"/>
            <w:color w:val="0000ff"/>
            <w:sz w:val="20"/>
            <w:szCs w:val="20"/>
            <w:rtl w:val="0"/>
          </w:rPr>
          <w:t xml:space="preserve">Cryptocurrencies, Bitcoin Price, Markets, Donald Trump, Bitcoin ETF</w:t>
        </w:r>
      </w:hyperlink>
      <w:r w:rsidDel="00000000" w:rsidR="00000000" w:rsidRPr="00000000">
        <w:rPr>
          <w:rtl w:val="0"/>
        </w:rPr>
      </w:r>
    </w:p>
    <w:p w:rsidR="00000000" w:rsidDel="00000000" w:rsidP="00000000" w:rsidRDefault="00000000" w:rsidRPr="00000000" w14:paraId="0000172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72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Source: </w:t>
      </w:r>
      <w:hyperlink r:id="rId1160">
        <w:r w:rsidDel="00000000" w:rsidR="00000000" w:rsidRPr="00000000">
          <w:rPr>
            <w:rFonts w:ascii="Arial" w:cs="Arial" w:eastAsia="Arial" w:hAnsi="Arial"/>
            <w:smallCaps w:val="0"/>
            <w:color w:val="0000ff"/>
            <w:sz w:val="20"/>
            <w:szCs w:val="20"/>
            <w:rtl w:val="0"/>
          </w:rPr>
          <w:t xml:space="preserve">Mark Cullen</w:t>
        </w:r>
      </w:hyperlink>
      <w:r w:rsidDel="00000000" w:rsidR="00000000" w:rsidRPr="00000000">
        <w:rPr>
          <w:rtl w:val="0"/>
        </w:rPr>
      </w:r>
    </w:p>
    <w:p w:rsidR="00000000" w:rsidDel="00000000" w:rsidP="00000000" w:rsidRDefault="00000000" w:rsidRPr="00000000" w14:paraId="0000172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72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This article does not contain investment advice or recommendations. Every investment and trading move involves risk, and readers should conduct their own research when making a decision.</w:t>
      </w:r>
    </w:p>
    <w:p w:rsidR="00000000" w:rsidDel="00000000" w:rsidP="00000000" w:rsidRDefault="00000000" w:rsidRPr="00000000" w14:paraId="0000172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72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1161">
        <w:r w:rsidDel="00000000" w:rsidR="00000000" w:rsidRPr="00000000">
          <w:rPr>
            <w:rFonts w:ascii="Arial" w:cs="Arial" w:eastAsia="Arial" w:hAnsi="Arial"/>
            <w:smallCaps w:val="0"/>
            <w:color w:val="0000ff"/>
            <w:sz w:val="20"/>
            <w:szCs w:val="20"/>
            <w:rtl w:val="0"/>
          </w:rPr>
          <w:t xml:space="preserve">Click to view image.</w:t>
        </w:r>
      </w:hyperlink>
      <w:r w:rsidDel="00000000" w:rsidR="00000000" w:rsidRPr="00000000">
        <w:rPr>
          <w:rtl w:val="0"/>
        </w:rPr>
      </w:r>
    </w:p>
    <w:p w:rsidR="00000000" w:rsidDel="00000000" w:rsidP="00000000" w:rsidRDefault="00000000" w:rsidRPr="00000000" w14:paraId="0000172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72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Document CONTEL0020250130el1u0002u</w:t>
      </w:r>
    </w:p>
    <w:p w:rsidR="00000000" w:rsidDel="00000000" w:rsidP="00000000" w:rsidRDefault="00000000" w:rsidRPr="00000000" w14:paraId="0000172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172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Fonts w:ascii="Arial" w:cs="Arial" w:eastAsia="Arial" w:hAnsi="Arial"/>
          <w:b w:val="1"/>
          <w:smallCaps w:val="0"/>
          <w:sz w:val="20"/>
          <w:szCs w:val="20"/>
          <w:rtl w:val="0"/>
        </w:rPr>
        <w:t xml:space="preserve">Bitwise files with SEC for spot Dogecoin ETF</w:t>
      </w:r>
    </w:p>
    <w:p w:rsidR="00000000" w:rsidDel="00000000" w:rsidP="00000000" w:rsidRDefault="00000000" w:rsidRPr="00000000" w14:paraId="0000172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tl w:val="0"/>
        </w:rPr>
      </w:r>
    </w:p>
    <w:p w:rsidR="00000000" w:rsidDel="00000000" w:rsidP="00000000" w:rsidRDefault="00000000" w:rsidRPr="00000000" w14:paraId="0000173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Cointelegraph By Brayden Lindrea </w:t>
      </w:r>
    </w:p>
    <w:p w:rsidR="00000000" w:rsidDel="00000000" w:rsidP="00000000" w:rsidRDefault="00000000" w:rsidRPr="00000000" w14:paraId="0000173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387 words</w:t>
      </w:r>
    </w:p>
    <w:p w:rsidR="00000000" w:rsidDel="00000000" w:rsidP="00000000" w:rsidRDefault="00000000" w:rsidRPr="00000000" w14:paraId="0000173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28 January 2025</w:t>
      </w:r>
    </w:p>
    <w:p w:rsidR="00000000" w:rsidDel="00000000" w:rsidP="00000000" w:rsidRDefault="00000000" w:rsidRPr="00000000" w14:paraId="0000173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Cointelegraph</w:t>
      </w:r>
    </w:p>
    <w:p w:rsidR="00000000" w:rsidDel="00000000" w:rsidP="00000000" w:rsidRDefault="00000000" w:rsidRPr="00000000" w14:paraId="0000173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CONTEL</w:t>
      </w:r>
    </w:p>
    <w:p w:rsidR="00000000" w:rsidDel="00000000" w:rsidP="00000000" w:rsidRDefault="00000000" w:rsidRPr="00000000" w14:paraId="0000173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English</w:t>
      </w:r>
    </w:p>
    <w:p w:rsidR="00000000" w:rsidDel="00000000" w:rsidP="00000000" w:rsidRDefault="00000000" w:rsidRPr="00000000" w14:paraId="0000173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Cointelegraph 2025. All rights reserved. </w:t>
      </w:r>
    </w:p>
    <w:p w:rsidR="00000000" w:rsidDel="00000000" w:rsidP="00000000" w:rsidRDefault="00000000" w:rsidRPr="00000000" w14:paraId="0000173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73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Bitwise has filed to list an ETF tracking the spot price of the memecoin Dogecoin in the US.</w:t>
      </w:r>
    </w:p>
    <w:p w:rsidR="00000000" w:rsidDel="00000000" w:rsidP="00000000" w:rsidRDefault="00000000" w:rsidRPr="00000000" w14:paraId="0000173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73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1162">
        <w:r w:rsidDel="00000000" w:rsidR="00000000" w:rsidRPr="00000000">
          <w:rPr>
            <w:rFonts w:ascii="Arial" w:cs="Arial" w:eastAsia="Arial" w:hAnsi="Arial"/>
            <w:smallCaps w:val="0"/>
            <w:color w:val="0000ff"/>
            <w:sz w:val="20"/>
            <w:szCs w:val="20"/>
            <w:rtl w:val="0"/>
          </w:rPr>
          <w:t xml:space="preserve">Bitwise files with SEC for spot Dogecoin ETF</w:t>
        </w:r>
      </w:hyperlink>
      <w:r w:rsidDel="00000000" w:rsidR="00000000" w:rsidRPr="00000000">
        <w:rPr>
          <w:rtl w:val="0"/>
        </w:rPr>
      </w:r>
    </w:p>
    <w:p w:rsidR="00000000" w:rsidDel="00000000" w:rsidP="00000000" w:rsidRDefault="00000000" w:rsidRPr="00000000" w14:paraId="0000173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73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Bitwise has filed with the US Securities and Exchange Commission to list an exchange-traded fund (ETF) tracking the price of the popular memecoin Dogecoin.</w:t>
      </w:r>
    </w:p>
    <w:p w:rsidR="00000000" w:rsidDel="00000000" w:rsidP="00000000" w:rsidRDefault="00000000" w:rsidRPr="00000000" w14:paraId="0000173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73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proposed Bitwise Dogecoin ETF would hold Dogecoin (</w:t>
      </w:r>
      <w:hyperlink r:id="rId1163">
        <w:r w:rsidDel="00000000" w:rsidR="00000000" w:rsidRPr="00000000">
          <w:rPr>
            <w:rFonts w:ascii="Arial" w:cs="Arial" w:eastAsia="Arial" w:hAnsi="Arial"/>
            <w:smallCaps w:val="0"/>
            <w:color w:val="0000ff"/>
            <w:sz w:val="20"/>
            <w:szCs w:val="20"/>
            <w:rtl w:val="0"/>
          </w:rPr>
          <w:t xml:space="preserve">DOGE</w:t>
        </w:r>
      </w:hyperlink>
      <w:r w:rsidDel="00000000" w:rsidR="00000000" w:rsidRPr="00000000">
        <w:rPr>
          <w:rFonts w:ascii="Arial" w:cs="Arial" w:eastAsia="Arial" w:hAnsi="Arial"/>
          <w:smallCaps w:val="0"/>
          <w:sz w:val="20"/>
          <w:szCs w:val="20"/>
          <w:rtl w:val="0"/>
        </w:rPr>
        <w:t xml:space="preserve"> ) and closely track the memecoin’s price movements, according to Bitwise’s Jan. 28. S-1 </w:t>
      </w:r>
      <w:hyperlink r:id="rId1164">
        <w:r w:rsidDel="00000000" w:rsidR="00000000" w:rsidRPr="00000000">
          <w:rPr>
            <w:rFonts w:ascii="Arial" w:cs="Arial" w:eastAsia="Arial" w:hAnsi="Arial"/>
            <w:smallCaps w:val="0"/>
            <w:color w:val="0000ff"/>
            <w:sz w:val="20"/>
            <w:szCs w:val="20"/>
            <w:rtl w:val="0"/>
          </w:rPr>
          <w:t xml:space="preserve">filing</w:t>
        </w:r>
      </w:hyperlink>
      <w:r w:rsidDel="00000000" w:rsidR="00000000" w:rsidRPr="00000000">
        <w:rPr>
          <w:rFonts w:ascii="Arial" w:cs="Arial" w:eastAsia="Arial" w:hAnsi="Arial"/>
          <w:smallCaps w:val="0"/>
          <w:sz w:val="20"/>
          <w:szCs w:val="20"/>
          <w:rtl w:val="0"/>
        </w:rPr>
        <w:t xml:space="preserve"> with the SEC.</w:t>
      </w:r>
    </w:p>
    <w:p w:rsidR="00000000" w:rsidDel="00000000" w:rsidP="00000000" w:rsidRDefault="00000000" w:rsidRPr="00000000" w14:paraId="0000173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74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Bloomberg ETF analyst James Seyffart </w:t>
      </w:r>
      <w:hyperlink r:id="rId1165">
        <w:r w:rsidDel="00000000" w:rsidR="00000000" w:rsidRPr="00000000">
          <w:rPr>
            <w:rFonts w:ascii="Arial" w:cs="Arial" w:eastAsia="Arial" w:hAnsi="Arial"/>
            <w:smallCaps w:val="0"/>
            <w:color w:val="0000ff"/>
            <w:sz w:val="20"/>
            <w:szCs w:val="20"/>
            <w:rtl w:val="0"/>
          </w:rPr>
          <w:t xml:space="preserve">noted</w:t>
        </w:r>
      </w:hyperlink>
      <w:r w:rsidDel="00000000" w:rsidR="00000000" w:rsidRPr="00000000">
        <w:rPr>
          <w:rFonts w:ascii="Arial" w:cs="Arial" w:eastAsia="Arial" w:hAnsi="Arial"/>
          <w:smallCaps w:val="0"/>
          <w:sz w:val="20"/>
          <w:szCs w:val="20"/>
          <w:rtl w:val="0"/>
        </w:rPr>
        <w:t xml:space="preserve"> on X that Bitwise filed to register a Dogecoin trust in Delaware on Jan. 22.</w:t>
      </w:r>
    </w:p>
    <w:p w:rsidR="00000000" w:rsidDel="00000000" w:rsidP="00000000" w:rsidRDefault="00000000" w:rsidRPr="00000000" w14:paraId="0000174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74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”But this makes it official with the SEC,” he said.</w:t>
      </w:r>
    </w:p>
    <w:p w:rsidR="00000000" w:rsidDel="00000000" w:rsidP="00000000" w:rsidRDefault="00000000" w:rsidRPr="00000000" w14:paraId="0000174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74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1166">
        <w:r w:rsidDel="00000000" w:rsidR="00000000" w:rsidRPr="00000000">
          <w:rPr>
            <w:rFonts w:ascii="Arial" w:cs="Arial" w:eastAsia="Arial" w:hAnsi="Arial"/>
            <w:smallCaps w:val="0"/>
            <w:color w:val="0000ff"/>
            <w:sz w:val="20"/>
            <w:szCs w:val="20"/>
            <w:rtl w:val="0"/>
          </w:rPr>
          <w:t xml:space="preserve">Bitwise files with SEC for spot Dogecoin ETF</w:t>
        </w:r>
      </w:hyperlink>
      <w:r w:rsidDel="00000000" w:rsidR="00000000" w:rsidRPr="00000000">
        <w:rPr>
          <w:rtl w:val="0"/>
        </w:rPr>
      </w:r>
    </w:p>
    <w:p w:rsidR="00000000" w:rsidDel="00000000" w:rsidP="00000000" w:rsidRDefault="00000000" w:rsidRPr="00000000" w14:paraId="0000174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74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Bitwise’s filing to list a spot Dogecoin ETF. Source: </w:t>
      </w:r>
      <w:hyperlink r:id="rId1167">
        <w:r w:rsidDel="00000000" w:rsidR="00000000" w:rsidRPr="00000000">
          <w:rPr>
            <w:rFonts w:ascii="Arial" w:cs="Arial" w:eastAsia="Arial" w:hAnsi="Arial"/>
            <w:smallCaps w:val="0"/>
            <w:color w:val="0000ff"/>
            <w:sz w:val="20"/>
            <w:szCs w:val="20"/>
            <w:rtl w:val="0"/>
          </w:rPr>
          <w:t xml:space="preserve">SEC</w:t>
        </w:r>
      </w:hyperlink>
      <w:r w:rsidDel="00000000" w:rsidR="00000000" w:rsidRPr="00000000">
        <w:rPr>
          <w:rtl w:val="0"/>
        </w:rPr>
      </w:r>
    </w:p>
    <w:p w:rsidR="00000000" w:rsidDel="00000000" w:rsidP="00000000" w:rsidRDefault="00000000" w:rsidRPr="00000000" w14:paraId="0000174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74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Bitwise’s S-1 filing must be accompanied by a 19b-4 filing to kickstart the approval or denial process for the dog-themed memecoin fund. DOGE has amassed a </w:t>
      </w:r>
      <w:hyperlink r:id="rId1168">
        <w:r w:rsidDel="00000000" w:rsidR="00000000" w:rsidRPr="00000000">
          <w:rPr>
            <w:rFonts w:ascii="Arial" w:cs="Arial" w:eastAsia="Arial" w:hAnsi="Arial"/>
            <w:smallCaps w:val="0"/>
            <w:color w:val="0000ff"/>
            <w:sz w:val="20"/>
            <w:szCs w:val="20"/>
            <w:rtl w:val="0"/>
          </w:rPr>
          <w:t xml:space="preserve">$47 billion market cap</w:t>
        </w:r>
      </w:hyperlink>
      <w:r w:rsidDel="00000000" w:rsidR="00000000" w:rsidRPr="00000000">
        <w:rPr>
          <w:rFonts w:ascii="Arial" w:cs="Arial" w:eastAsia="Arial" w:hAnsi="Arial"/>
          <w:smallCaps w:val="0"/>
          <w:sz w:val="20"/>
          <w:szCs w:val="20"/>
          <w:rtl w:val="0"/>
        </w:rPr>
        <w:t xml:space="preserve"> since launching in 2015 and is the eighth-largest cryptocurrency overall.</w:t>
      </w:r>
    </w:p>
    <w:p w:rsidR="00000000" w:rsidDel="00000000" w:rsidP="00000000" w:rsidRDefault="00000000" w:rsidRPr="00000000" w14:paraId="0000174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74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Bitwise listed </w:t>
      </w:r>
      <w:hyperlink r:id="rId1169">
        <w:r w:rsidDel="00000000" w:rsidR="00000000" w:rsidRPr="00000000">
          <w:rPr>
            <w:rFonts w:ascii="Arial" w:cs="Arial" w:eastAsia="Arial" w:hAnsi="Arial"/>
            <w:smallCaps w:val="0"/>
            <w:color w:val="0000ff"/>
            <w:sz w:val="20"/>
            <w:szCs w:val="20"/>
            <w:rtl w:val="0"/>
          </w:rPr>
          <w:t xml:space="preserve">Coinbase Custody</w:t>
        </w:r>
      </w:hyperlink>
      <w:r w:rsidDel="00000000" w:rsidR="00000000" w:rsidRPr="00000000">
        <w:rPr>
          <w:rFonts w:ascii="Arial" w:cs="Arial" w:eastAsia="Arial" w:hAnsi="Arial"/>
          <w:smallCaps w:val="0"/>
          <w:sz w:val="20"/>
          <w:szCs w:val="20"/>
          <w:rtl w:val="0"/>
        </w:rPr>
        <w:t xml:space="preserve"> as the proposed custodian of the spot Dogecoin ETF, a popular choice among issuers offering crypto exchange-traded products.</w:t>
      </w:r>
    </w:p>
    <w:p w:rsidR="00000000" w:rsidDel="00000000" w:rsidP="00000000" w:rsidRDefault="00000000" w:rsidRPr="00000000" w14:paraId="0000174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74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Bitwise’s filing left the proposed fee and ticker for the ETF blank and didn’t specify which stock exchange it would be listed on if approved.</w:t>
      </w:r>
    </w:p>
    <w:p w:rsidR="00000000" w:rsidDel="00000000" w:rsidP="00000000" w:rsidRDefault="00000000" w:rsidRPr="00000000" w14:paraId="0000174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74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Related: </w:t>
      </w:r>
      <w:hyperlink r:id="rId1170">
        <w:r w:rsidDel="00000000" w:rsidR="00000000" w:rsidRPr="00000000">
          <w:rPr>
            <w:rFonts w:ascii="Arial" w:cs="Arial" w:eastAsia="Arial" w:hAnsi="Arial"/>
            <w:smallCaps w:val="0"/>
            <w:color w:val="0000ff"/>
            <w:sz w:val="20"/>
            <w:szCs w:val="20"/>
            <w:rtl w:val="0"/>
          </w:rPr>
          <w:t xml:space="preserve">Inside Trump’s crypto agenda: Memecoins, SEC task force and Bitcoin reserve plans</w:t>
        </w:r>
      </w:hyperlink>
      <w:r w:rsidDel="00000000" w:rsidR="00000000" w:rsidRPr="00000000">
        <w:rPr>
          <w:rtl w:val="0"/>
        </w:rPr>
      </w:r>
    </w:p>
    <w:p w:rsidR="00000000" w:rsidDel="00000000" w:rsidP="00000000" w:rsidRDefault="00000000" w:rsidRPr="00000000" w14:paraId="0000174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75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Dogecoin filing marks Bitwise’s </w:t>
      </w:r>
      <w:hyperlink r:id="rId1171">
        <w:r w:rsidDel="00000000" w:rsidR="00000000" w:rsidRPr="00000000">
          <w:rPr>
            <w:rFonts w:ascii="Arial" w:cs="Arial" w:eastAsia="Arial" w:hAnsi="Arial"/>
            <w:smallCaps w:val="0"/>
            <w:color w:val="0000ff"/>
            <w:sz w:val="20"/>
            <w:szCs w:val="20"/>
            <w:rtl w:val="0"/>
          </w:rPr>
          <w:t xml:space="preserve">latest effort to expand</w:t>
        </w:r>
      </w:hyperlink>
      <w:r w:rsidDel="00000000" w:rsidR="00000000" w:rsidRPr="00000000">
        <w:rPr>
          <w:rFonts w:ascii="Arial" w:cs="Arial" w:eastAsia="Arial" w:hAnsi="Arial"/>
          <w:smallCaps w:val="0"/>
          <w:sz w:val="20"/>
          <w:szCs w:val="20"/>
          <w:rtl w:val="0"/>
        </w:rPr>
        <w:t xml:space="preserve"> from the spot Bitcoin (</w:t>
      </w:r>
      <w:hyperlink r:id="rId1172">
        <w:r w:rsidDel="00000000" w:rsidR="00000000" w:rsidRPr="00000000">
          <w:rPr>
            <w:rFonts w:ascii="Arial" w:cs="Arial" w:eastAsia="Arial" w:hAnsi="Arial"/>
            <w:smallCaps w:val="0"/>
            <w:color w:val="0000ff"/>
            <w:sz w:val="20"/>
            <w:szCs w:val="20"/>
            <w:rtl w:val="0"/>
          </w:rPr>
          <w:t xml:space="preserve">BTC</w:t>
        </w:r>
      </w:hyperlink>
      <w:r w:rsidDel="00000000" w:rsidR="00000000" w:rsidRPr="00000000">
        <w:rPr>
          <w:rFonts w:ascii="Arial" w:cs="Arial" w:eastAsia="Arial" w:hAnsi="Arial"/>
          <w:smallCaps w:val="0"/>
          <w:sz w:val="20"/>
          <w:szCs w:val="20"/>
          <w:rtl w:val="0"/>
        </w:rPr>
        <w:t xml:space="preserve"> ) and Ether (</w:t>
      </w:r>
      <w:hyperlink r:id="rId1173">
        <w:r w:rsidDel="00000000" w:rsidR="00000000" w:rsidRPr="00000000">
          <w:rPr>
            <w:rFonts w:ascii="Arial" w:cs="Arial" w:eastAsia="Arial" w:hAnsi="Arial"/>
            <w:smallCaps w:val="0"/>
            <w:color w:val="0000ff"/>
            <w:sz w:val="20"/>
            <w:szCs w:val="20"/>
            <w:rtl w:val="0"/>
          </w:rPr>
          <w:t xml:space="preserve">ETH</w:t>
        </w:r>
      </w:hyperlink>
      <w:r w:rsidDel="00000000" w:rsidR="00000000" w:rsidRPr="00000000">
        <w:rPr>
          <w:rFonts w:ascii="Arial" w:cs="Arial" w:eastAsia="Arial" w:hAnsi="Arial"/>
          <w:smallCaps w:val="0"/>
          <w:sz w:val="20"/>
          <w:szCs w:val="20"/>
          <w:rtl w:val="0"/>
        </w:rPr>
        <w:t xml:space="preserve"> ) ETFs it currently has on offer.</w:t>
      </w:r>
    </w:p>
    <w:p w:rsidR="00000000" w:rsidDel="00000000" w:rsidP="00000000" w:rsidRDefault="00000000" w:rsidRPr="00000000" w14:paraId="0000175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75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It has also recently filed to list a spot Solana (</w:t>
      </w:r>
      <w:hyperlink r:id="rId1174">
        <w:r w:rsidDel="00000000" w:rsidR="00000000" w:rsidRPr="00000000">
          <w:rPr>
            <w:rFonts w:ascii="Arial" w:cs="Arial" w:eastAsia="Arial" w:hAnsi="Arial"/>
            <w:smallCaps w:val="0"/>
            <w:color w:val="0000ff"/>
            <w:sz w:val="20"/>
            <w:szCs w:val="20"/>
            <w:rtl w:val="0"/>
          </w:rPr>
          <w:t xml:space="preserve">SOL</w:t>
        </w:r>
      </w:hyperlink>
      <w:r w:rsidDel="00000000" w:rsidR="00000000" w:rsidRPr="00000000">
        <w:rPr>
          <w:rFonts w:ascii="Arial" w:cs="Arial" w:eastAsia="Arial" w:hAnsi="Arial"/>
          <w:smallCaps w:val="0"/>
          <w:sz w:val="20"/>
          <w:szCs w:val="20"/>
          <w:rtl w:val="0"/>
        </w:rPr>
        <w:t xml:space="preserve"> ) ETF and an XRP (</w:t>
      </w:r>
      <w:hyperlink r:id="rId1175">
        <w:r w:rsidDel="00000000" w:rsidR="00000000" w:rsidRPr="00000000">
          <w:rPr>
            <w:rFonts w:ascii="Arial" w:cs="Arial" w:eastAsia="Arial" w:hAnsi="Arial"/>
            <w:smallCaps w:val="0"/>
            <w:color w:val="0000ff"/>
            <w:sz w:val="20"/>
            <w:szCs w:val="20"/>
            <w:rtl w:val="0"/>
          </w:rPr>
          <w:t xml:space="preserve">XRP</w:t>
        </w:r>
      </w:hyperlink>
      <w:r w:rsidDel="00000000" w:rsidR="00000000" w:rsidRPr="00000000">
        <w:rPr>
          <w:rFonts w:ascii="Arial" w:cs="Arial" w:eastAsia="Arial" w:hAnsi="Arial"/>
          <w:smallCaps w:val="0"/>
          <w:sz w:val="20"/>
          <w:szCs w:val="20"/>
          <w:rtl w:val="0"/>
        </w:rPr>
        <w:t xml:space="preserve"> ) ETF.</w:t>
      </w:r>
    </w:p>
    <w:p w:rsidR="00000000" w:rsidDel="00000000" w:rsidP="00000000" w:rsidRDefault="00000000" w:rsidRPr="00000000" w14:paraId="0000175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75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Bitwise filed to list a </w:t>
      </w:r>
      <w:hyperlink r:id="rId1176">
        <w:r w:rsidDel="00000000" w:rsidR="00000000" w:rsidRPr="00000000">
          <w:rPr>
            <w:rFonts w:ascii="Arial" w:cs="Arial" w:eastAsia="Arial" w:hAnsi="Arial"/>
            <w:smallCaps w:val="0"/>
            <w:color w:val="0000ff"/>
            <w:sz w:val="20"/>
            <w:szCs w:val="20"/>
            <w:rtl w:val="0"/>
          </w:rPr>
          <w:t xml:space="preserve">Bitwise 10 Crypto Index Fund</w:t>
        </w:r>
      </w:hyperlink>
      <w:r w:rsidDel="00000000" w:rsidR="00000000" w:rsidRPr="00000000">
        <w:rPr>
          <w:rFonts w:ascii="Arial" w:cs="Arial" w:eastAsia="Arial" w:hAnsi="Arial"/>
          <w:smallCaps w:val="0"/>
          <w:sz w:val="20"/>
          <w:szCs w:val="20"/>
          <w:rtl w:val="0"/>
        </w:rPr>
        <w:t xml:space="preserve"> on NYSE Arca in November, which would track ten of the largest cryptocurrencies by market cap, including the likes of Cardano (</w:t>
      </w:r>
      <w:hyperlink r:id="rId1177">
        <w:r w:rsidDel="00000000" w:rsidR="00000000" w:rsidRPr="00000000">
          <w:rPr>
            <w:rFonts w:ascii="Arial" w:cs="Arial" w:eastAsia="Arial" w:hAnsi="Arial"/>
            <w:b w:val="1"/>
            <w:smallCaps w:val="0"/>
            <w:color w:val="0000ff"/>
            <w:sz w:val="20"/>
            <w:szCs w:val="20"/>
            <w:rtl w:val="0"/>
          </w:rPr>
          <w:t xml:space="preserve"> </w:t>
        </w:r>
      </w:hyperlink>
      <w:hyperlink r:id="rId1178">
        <w:r w:rsidDel="00000000" w:rsidR="00000000" w:rsidRPr="00000000">
          <w:rPr>
            <w:rFonts w:ascii="Arial" w:cs="Arial" w:eastAsia="Arial" w:hAnsi="Arial"/>
            <w:b w:val="1"/>
            <w:smallCaps w:val="0"/>
            <w:color w:val="0000ff"/>
            <w:sz w:val="20"/>
            <w:szCs w:val="20"/>
            <w:shd w:fill="fef8d9" w:val="clear"/>
            <w:rtl w:val="0"/>
          </w:rPr>
          <w:t xml:space="preserve">ADA</w:t>
        </w:r>
      </w:hyperlink>
      <w:r w:rsidDel="00000000" w:rsidR="00000000" w:rsidRPr="00000000">
        <w:rPr>
          <w:rFonts w:ascii="Arial" w:cs="Arial" w:eastAsia="Arial" w:hAnsi="Arial"/>
          <w:smallCaps w:val="0"/>
          <w:sz w:val="20"/>
          <w:szCs w:val="20"/>
          <w:rtl w:val="0"/>
        </w:rPr>
        <w:t xml:space="preserve"> ), Uniswap (</w:t>
      </w:r>
      <w:hyperlink r:id="rId1179">
        <w:r w:rsidDel="00000000" w:rsidR="00000000" w:rsidRPr="00000000">
          <w:rPr>
            <w:rFonts w:ascii="Arial" w:cs="Arial" w:eastAsia="Arial" w:hAnsi="Arial"/>
            <w:smallCaps w:val="0"/>
            <w:color w:val="0000ff"/>
            <w:sz w:val="20"/>
            <w:szCs w:val="20"/>
            <w:rtl w:val="0"/>
          </w:rPr>
          <w:t xml:space="preserve">UNI</w:t>
        </w:r>
      </w:hyperlink>
      <w:r w:rsidDel="00000000" w:rsidR="00000000" w:rsidRPr="00000000">
        <w:rPr>
          <w:rFonts w:ascii="Arial" w:cs="Arial" w:eastAsia="Arial" w:hAnsi="Arial"/>
          <w:smallCaps w:val="0"/>
          <w:sz w:val="20"/>
          <w:szCs w:val="20"/>
          <w:rtl w:val="0"/>
        </w:rPr>
        <w:t xml:space="preserve"> ) and Polkadot (</w:t>
      </w:r>
      <w:hyperlink r:id="rId1180">
        <w:r w:rsidDel="00000000" w:rsidR="00000000" w:rsidRPr="00000000">
          <w:rPr>
            <w:rFonts w:ascii="Arial" w:cs="Arial" w:eastAsia="Arial" w:hAnsi="Arial"/>
            <w:smallCaps w:val="0"/>
            <w:color w:val="0000ff"/>
            <w:sz w:val="20"/>
            <w:szCs w:val="20"/>
            <w:rtl w:val="0"/>
          </w:rPr>
          <w:t xml:space="preserve">DOT</w:t>
        </w:r>
      </w:hyperlink>
      <w:r w:rsidDel="00000000" w:rsidR="00000000" w:rsidRPr="00000000">
        <w:rPr>
          <w:rFonts w:ascii="Arial" w:cs="Arial" w:eastAsia="Arial" w:hAnsi="Arial"/>
          <w:smallCaps w:val="0"/>
          <w:sz w:val="20"/>
          <w:szCs w:val="20"/>
          <w:rtl w:val="0"/>
        </w:rPr>
        <w:t xml:space="preserve"> ).</w:t>
      </w:r>
    </w:p>
    <w:p w:rsidR="00000000" w:rsidDel="00000000" w:rsidP="00000000" w:rsidRDefault="00000000" w:rsidRPr="00000000" w14:paraId="0000175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75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Dogecoin has fallen 1.2% over the last hour and 3.3% over the last day — in line with a </w:t>
      </w:r>
      <w:hyperlink r:id="rId1181">
        <w:r w:rsidDel="00000000" w:rsidR="00000000" w:rsidRPr="00000000">
          <w:rPr>
            <w:rFonts w:ascii="Arial" w:cs="Arial" w:eastAsia="Arial" w:hAnsi="Arial"/>
            <w:smallCaps w:val="0"/>
            <w:color w:val="0000ff"/>
            <w:sz w:val="20"/>
            <w:szCs w:val="20"/>
            <w:rtl w:val="0"/>
          </w:rPr>
          <w:t xml:space="preserve">broader fall in the crypto market</w:t>
        </w:r>
      </w:hyperlink>
      <w:r w:rsidDel="00000000" w:rsidR="00000000" w:rsidRPr="00000000">
        <w:rPr>
          <w:rFonts w:ascii="Arial" w:cs="Arial" w:eastAsia="Arial" w:hAnsi="Arial"/>
          <w:smallCaps w:val="0"/>
          <w:sz w:val="20"/>
          <w:szCs w:val="20"/>
          <w:rtl w:val="0"/>
        </w:rPr>
        <w:t xml:space="preserve">.</w:t>
      </w:r>
    </w:p>
    <w:p w:rsidR="00000000" w:rsidDel="00000000" w:rsidP="00000000" w:rsidRDefault="00000000" w:rsidRPr="00000000" w14:paraId="0000175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75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shd w:fill="fef8d9" w:val="clear"/>
        </w:rPr>
      </w:pPr>
      <w:hyperlink r:id="rId1182">
        <w:r w:rsidDel="00000000" w:rsidR="00000000" w:rsidRPr="00000000">
          <w:rPr>
            <w:rFonts w:ascii="Arial" w:cs="Arial" w:eastAsia="Arial" w:hAnsi="Arial"/>
            <w:smallCaps w:val="0"/>
            <w:color w:val="0000ff"/>
            <w:sz w:val="20"/>
            <w:szCs w:val="20"/>
            <w:rtl w:val="0"/>
          </w:rPr>
          <w:t xml:space="preserve">Dogecoin, </w:t>
        </w:r>
      </w:hyperlink>
      <w:hyperlink r:id="rId1183">
        <w:r w:rsidDel="00000000" w:rsidR="00000000" w:rsidRPr="00000000">
          <w:rPr>
            <w:rFonts w:ascii="Arial" w:cs="Arial" w:eastAsia="Arial" w:hAnsi="Arial"/>
            <w:b w:val="1"/>
            <w:smallCaps w:val="0"/>
            <w:color w:val="0000ff"/>
            <w:sz w:val="20"/>
            <w:szCs w:val="20"/>
            <w:rtl w:val="0"/>
          </w:rPr>
          <w:t xml:space="preserve"> </w:t>
        </w:r>
      </w:hyperlink>
      <w:hyperlink r:id="rId1184">
        <w:r w:rsidDel="00000000" w:rsidR="00000000" w:rsidRPr="00000000">
          <w:rPr>
            <w:rFonts w:ascii="Arial" w:cs="Arial" w:eastAsia="Arial" w:hAnsi="Arial"/>
            <w:b w:val="1"/>
            <w:smallCaps w:val="0"/>
            <w:color w:val="0000ff"/>
            <w:sz w:val="20"/>
            <w:szCs w:val="20"/>
            <w:shd w:fill="fef8d9" w:val="clear"/>
            <w:rtl w:val="0"/>
          </w:rPr>
          <w:t xml:space="preserve">Digital Asset</w:t>
        </w:r>
      </w:hyperlink>
      <w:hyperlink r:id="rId1185">
        <w:r w:rsidDel="00000000" w:rsidR="00000000" w:rsidRPr="00000000">
          <w:rPr>
            <w:rFonts w:ascii="Arial" w:cs="Arial" w:eastAsia="Arial" w:hAnsi="Arial"/>
            <w:smallCaps w:val="0"/>
            <w:color w:val="0000ff"/>
            <w:sz w:val="20"/>
            <w:szCs w:val="20"/>
            <w:shd w:fill="fef8d9" w:val="clear"/>
            <w:rtl w:val="0"/>
          </w:rPr>
          <w:t xml:space="preserve"> Management, ETF</w:t>
        </w:r>
      </w:hyperlink>
      <w:r w:rsidDel="00000000" w:rsidR="00000000" w:rsidRPr="00000000">
        <w:rPr>
          <w:rtl w:val="0"/>
        </w:rPr>
      </w:r>
    </w:p>
    <w:p w:rsidR="00000000" w:rsidDel="00000000" w:rsidP="00000000" w:rsidRDefault="00000000" w:rsidRPr="00000000" w14:paraId="0000175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shd w:fill="fef8d9" w:val="clear"/>
        </w:rPr>
      </w:pPr>
      <w:r w:rsidDel="00000000" w:rsidR="00000000" w:rsidRPr="00000000">
        <w:rPr>
          <w:rtl w:val="0"/>
        </w:rPr>
      </w:r>
    </w:p>
    <w:p w:rsidR="00000000" w:rsidDel="00000000" w:rsidP="00000000" w:rsidRDefault="00000000" w:rsidRPr="00000000" w14:paraId="0000175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Change in DOGE’s price over the last 24 hours. Source: </w:t>
      </w:r>
      <w:hyperlink r:id="rId1186">
        <w:r w:rsidDel="00000000" w:rsidR="00000000" w:rsidRPr="00000000">
          <w:rPr>
            <w:rFonts w:ascii="Arial" w:cs="Arial" w:eastAsia="Arial" w:hAnsi="Arial"/>
            <w:smallCaps w:val="0"/>
            <w:color w:val="0000ff"/>
            <w:sz w:val="20"/>
            <w:szCs w:val="20"/>
            <w:rtl w:val="0"/>
          </w:rPr>
          <w:t xml:space="preserve">CoinGecko</w:t>
        </w:r>
      </w:hyperlink>
      <w:r w:rsidDel="00000000" w:rsidR="00000000" w:rsidRPr="00000000">
        <w:rPr>
          <w:rtl w:val="0"/>
        </w:rPr>
      </w:r>
    </w:p>
    <w:p w:rsidR="00000000" w:rsidDel="00000000" w:rsidP="00000000" w:rsidRDefault="00000000" w:rsidRPr="00000000" w14:paraId="0000175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75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Magazine: </w:t>
      </w:r>
      <w:hyperlink r:id="rId1187">
        <w:r w:rsidDel="00000000" w:rsidR="00000000" w:rsidRPr="00000000">
          <w:rPr>
            <w:rFonts w:ascii="Arial" w:cs="Arial" w:eastAsia="Arial" w:hAnsi="Arial"/>
            <w:smallCaps w:val="0"/>
            <w:color w:val="0000ff"/>
            <w:sz w:val="20"/>
            <w:szCs w:val="20"/>
            <w:rtl w:val="0"/>
          </w:rPr>
          <w:t xml:space="preserve">How crypto laws are changing across the world in 2025</w:t>
        </w:r>
      </w:hyperlink>
      <w:r w:rsidDel="00000000" w:rsidR="00000000" w:rsidRPr="00000000">
        <w:rPr>
          <w:rtl w:val="0"/>
        </w:rPr>
      </w:r>
    </w:p>
    <w:p w:rsidR="00000000" w:rsidDel="00000000" w:rsidP="00000000" w:rsidRDefault="00000000" w:rsidRPr="00000000" w14:paraId="0000175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75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1188">
        <w:r w:rsidDel="00000000" w:rsidR="00000000" w:rsidRPr="00000000">
          <w:rPr>
            <w:rFonts w:ascii="Arial" w:cs="Arial" w:eastAsia="Arial" w:hAnsi="Arial"/>
            <w:smallCaps w:val="0"/>
            <w:color w:val="0000ff"/>
            <w:sz w:val="20"/>
            <w:szCs w:val="20"/>
            <w:rtl w:val="0"/>
          </w:rPr>
          <w:t xml:space="preserve">Click to view image.</w:t>
        </w:r>
      </w:hyperlink>
      <w:r w:rsidDel="00000000" w:rsidR="00000000" w:rsidRPr="00000000">
        <w:rPr>
          <w:rtl w:val="0"/>
        </w:rPr>
      </w:r>
    </w:p>
    <w:p w:rsidR="00000000" w:rsidDel="00000000" w:rsidP="00000000" w:rsidRDefault="00000000" w:rsidRPr="00000000" w14:paraId="0000175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76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Document CONTEL0020250128el1s000dx</w:t>
      </w:r>
    </w:p>
    <w:p w:rsidR="00000000" w:rsidDel="00000000" w:rsidP="00000000" w:rsidRDefault="00000000" w:rsidRPr="00000000" w14:paraId="0000176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176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Cardano</w:t>
      </w:r>
    </w:p>
    <w:p w:rsidR="00000000" w:rsidDel="00000000" w:rsidP="00000000" w:rsidRDefault="00000000" w:rsidRPr="00000000" w14:paraId="0000176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Fonts w:ascii="Arial" w:cs="Arial" w:eastAsia="Arial" w:hAnsi="Arial"/>
          <w:b w:val="1"/>
          <w:smallCaps w:val="0"/>
          <w:sz w:val="20"/>
          <w:szCs w:val="20"/>
          <w:rtl w:val="0"/>
        </w:rPr>
        <w:t xml:space="preserve">Why is Cardano ( </w:t>
      </w:r>
      <w:r w:rsidDel="00000000" w:rsidR="00000000" w:rsidRPr="00000000">
        <w:rPr>
          <w:rFonts w:ascii="Arial" w:cs="Arial" w:eastAsia="Arial" w:hAnsi="Arial"/>
          <w:b w:val="1"/>
          <w:smallCaps w:val="0"/>
          <w:sz w:val="20"/>
          <w:szCs w:val="20"/>
          <w:shd w:fill="fef8d9" w:val="clear"/>
          <w:rtl w:val="0"/>
        </w:rPr>
        <w:t xml:space="preserve">ADA </w:t>
      </w:r>
      <w:r w:rsidDel="00000000" w:rsidR="00000000" w:rsidRPr="00000000">
        <w:rPr>
          <w:rFonts w:ascii="Arial" w:cs="Arial" w:eastAsia="Arial" w:hAnsi="Arial"/>
          <w:b w:val="1"/>
          <w:smallCaps w:val="0"/>
          <w:sz w:val="20"/>
          <w:szCs w:val="20"/>
          <w:rtl w:val="0"/>
        </w:rPr>
        <w:t xml:space="preserve">) price up today?</w:t>
      </w:r>
    </w:p>
    <w:p w:rsidR="00000000" w:rsidDel="00000000" w:rsidP="00000000" w:rsidRDefault="00000000" w:rsidRPr="00000000" w14:paraId="0000176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tl w:val="0"/>
        </w:rPr>
      </w:r>
    </w:p>
    <w:p w:rsidR="00000000" w:rsidDel="00000000" w:rsidP="00000000" w:rsidRDefault="00000000" w:rsidRPr="00000000" w14:paraId="0000176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Cointelegraph By Nancy Lubale </w:t>
      </w:r>
    </w:p>
    <w:p w:rsidR="00000000" w:rsidDel="00000000" w:rsidP="00000000" w:rsidRDefault="00000000" w:rsidRPr="00000000" w14:paraId="0000176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980 words</w:t>
      </w:r>
    </w:p>
    <w:p w:rsidR="00000000" w:rsidDel="00000000" w:rsidP="00000000" w:rsidRDefault="00000000" w:rsidRPr="00000000" w14:paraId="0000176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28 January 2025</w:t>
      </w:r>
    </w:p>
    <w:p w:rsidR="00000000" w:rsidDel="00000000" w:rsidP="00000000" w:rsidRDefault="00000000" w:rsidRPr="00000000" w14:paraId="0000176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Cointelegraph</w:t>
      </w:r>
    </w:p>
    <w:p w:rsidR="00000000" w:rsidDel="00000000" w:rsidP="00000000" w:rsidRDefault="00000000" w:rsidRPr="00000000" w14:paraId="0000176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CONTEL</w:t>
      </w:r>
    </w:p>
    <w:p w:rsidR="00000000" w:rsidDel="00000000" w:rsidP="00000000" w:rsidRDefault="00000000" w:rsidRPr="00000000" w14:paraId="0000176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English</w:t>
      </w:r>
    </w:p>
    <w:p w:rsidR="00000000" w:rsidDel="00000000" w:rsidP="00000000" w:rsidRDefault="00000000" w:rsidRPr="00000000" w14:paraId="0000176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Cointelegraph 2025. All rights reserved. </w:t>
      </w:r>
    </w:p>
    <w:p w:rsidR="00000000" w:rsidDel="00000000" w:rsidP="00000000" w:rsidRDefault="00000000" w:rsidRPr="00000000" w14:paraId="0000176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76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Cardano’s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token embarks on a recovery as the community braces for the much-awaited Plomin Hard Fork. Will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price respond positively?</w:t>
      </w:r>
    </w:p>
    <w:p w:rsidR="00000000" w:rsidDel="00000000" w:rsidP="00000000" w:rsidRDefault="00000000" w:rsidRPr="00000000" w14:paraId="0000176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76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shd w:fill="fef8d9" w:val="clear"/>
        </w:rPr>
      </w:pPr>
      <w:hyperlink r:id="rId1189">
        <w:r w:rsidDel="00000000" w:rsidR="00000000" w:rsidRPr="00000000">
          <w:rPr>
            <w:rFonts w:ascii="Arial" w:cs="Arial" w:eastAsia="Arial" w:hAnsi="Arial"/>
            <w:smallCaps w:val="0"/>
            <w:color w:val="0000ff"/>
            <w:sz w:val="20"/>
            <w:szCs w:val="20"/>
            <w:rtl w:val="0"/>
          </w:rPr>
          <w:t xml:space="preserve">Why is Cardano (</w:t>
        </w:r>
      </w:hyperlink>
      <w:hyperlink r:id="rId1190">
        <w:r w:rsidDel="00000000" w:rsidR="00000000" w:rsidRPr="00000000">
          <w:rPr>
            <w:rFonts w:ascii="Arial" w:cs="Arial" w:eastAsia="Arial" w:hAnsi="Arial"/>
            <w:b w:val="1"/>
            <w:smallCaps w:val="0"/>
            <w:color w:val="0000ff"/>
            <w:sz w:val="20"/>
            <w:szCs w:val="20"/>
            <w:rtl w:val="0"/>
          </w:rPr>
          <w:t xml:space="preserve"> </w:t>
        </w:r>
      </w:hyperlink>
      <w:hyperlink r:id="rId1191">
        <w:r w:rsidDel="00000000" w:rsidR="00000000" w:rsidRPr="00000000">
          <w:rPr>
            <w:rFonts w:ascii="Arial" w:cs="Arial" w:eastAsia="Arial" w:hAnsi="Arial"/>
            <w:b w:val="1"/>
            <w:smallCaps w:val="0"/>
            <w:color w:val="0000ff"/>
            <w:sz w:val="20"/>
            <w:szCs w:val="20"/>
            <w:shd w:fill="fef8d9" w:val="clear"/>
            <w:rtl w:val="0"/>
          </w:rPr>
          <w:t xml:space="preserve">ADA</w:t>
        </w:r>
      </w:hyperlink>
      <w:hyperlink r:id="rId1192">
        <w:r w:rsidDel="00000000" w:rsidR="00000000" w:rsidRPr="00000000">
          <w:rPr>
            <w:rFonts w:ascii="Arial" w:cs="Arial" w:eastAsia="Arial" w:hAnsi="Arial"/>
            <w:smallCaps w:val="0"/>
            <w:color w:val="0000ff"/>
            <w:sz w:val="20"/>
            <w:szCs w:val="20"/>
            <w:shd w:fill="fef8d9" w:val="clear"/>
            <w:rtl w:val="0"/>
          </w:rPr>
          <w:t xml:space="preserve">) price up today?</w:t>
        </w:r>
      </w:hyperlink>
      <w:r w:rsidDel="00000000" w:rsidR="00000000" w:rsidRPr="00000000">
        <w:rPr>
          <w:rtl w:val="0"/>
        </w:rPr>
      </w:r>
    </w:p>
    <w:p w:rsidR="00000000" w:rsidDel="00000000" w:rsidP="00000000" w:rsidRDefault="00000000" w:rsidRPr="00000000" w14:paraId="0000177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shd w:fill="fef8d9" w:val="clear"/>
        </w:rPr>
      </w:pPr>
      <w:r w:rsidDel="00000000" w:rsidR="00000000" w:rsidRPr="00000000">
        <w:rPr>
          <w:rtl w:val="0"/>
        </w:rPr>
      </w:r>
    </w:p>
    <w:p w:rsidR="00000000" w:rsidDel="00000000" w:rsidP="00000000" w:rsidRDefault="00000000" w:rsidRPr="00000000" w14:paraId="0000177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Cardano (</w:t>
      </w:r>
      <w:hyperlink r:id="rId1193">
        <w:r w:rsidDel="00000000" w:rsidR="00000000" w:rsidRPr="00000000">
          <w:rPr>
            <w:rFonts w:ascii="Arial" w:cs="Arial" w:eastAsia="Arial" w:hAnsi="Arial"/>
            <w:b w:val="1"/>
            <w:smallCaps w:val="0"/>
            <w:color w:val="0000ff"/>
            <w:sz w:val="20"/>
            <w:szCs w:val="20"/>
            <w:rtl w:val="0"/>
          </w:rPr>
          <w:t xml:space="preserve"> </w:t>
        </w:r>
      </w:hyperlink>
      <w:hyperlink r:id="rId1194">
        <w:r w:rsidDel="00000000" w:rsidR="00000000" w:rsidRPr="00000000">
          <w:rPr>
            <w:rFonts w:ascii="Arial" w:cs="Arial" w:eastAsia="Arial" w:hAnsi="Arial"/>
            <w:b w:val="1"/>
            <w:smallCaps w:val="0"/>
            <w:color w:val="0000ff"/>
            <w:sz w:val="20"/>
            <w:szCs w:val="20"/>
            <w:shd w:fill="fef8d9" w:val="clear"/>
            <w:rtl w:val="0"/>
          </w:rPr>
          <w:t xml:space="preserve">ADA</w:t>
        </w:r>
      </w:hyperlink>
      <w:r w:rsidDel="00000000" w:rsidR="00000000" w:rsidRPr="00000000">
        <w:rPr>
          <w:rFonts w:ascii="Arial" w:cs="Arial" w:eastAsia="Arial" w:hAnsi="Arial"/>
          <w:smallCaps w:val="0"/>
          <w:sz w:val="20"/>
          <w:szCs w:val="20"/>
          <w:rtl w:val="0"/>
        </w:rPr>
        <w:t xml:space="preserve"> ) has recovered strongly, bouncing 12.5% since its $0.857 low on Jan. 28. The rebound comes after establishing support from its 100-day exponential moving average (EMA), possibly triggering its next leg higher.</w:t>
      </w:r>
    </w:p>
    <w:p w:rsidR="00000000" w:rsidDel="00000000" w:rsidP="00000000" w:rsidRDefault="00000000" w:rsidRPr="00000000" w14:paraId="0000177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77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At the time of writing,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’s price is trading at $0.956, which is up 7% over the last 24 hours.</w:t>
      </w:r>
    </w:p>
    <w:p w:rsidR="00000000" w:rsidDel="00000000" w:rsidP="00000000" w:rsidRDefault="00000000" w:rsidRPr="00000000" w14:paraId="0000177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77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1195">
        <w:r w:rsidDel="00000000" w:rsidR="00000000" w:rsidRPr="00000000">
          <w:rPr>
            <w:rFonts w:ascii="Arial" w:cs="Arial" w:eastAsia="Arial" w:hAnsi="Arial"/>
            <w:smallCaps w:val="0"/>
            <w:color w:val="0000ff"/>
            <w:sz w:val="20"/>
            <w:szCs w:val="20"/>
            <w:rtl w:val="0"/>
          </w:rPr>
          <w:t xml:space="preserve">Markets, Cardano, Tech Analysis, Market Analysis, Trading, Altcoin Watch</w:t>
        </w:r>
      </w:hyperlink>
      <w:r w:rsidDel="00000000" w:rsidR="00000000" w:rsidRPr="00000000">
        <w:rPr>
          <w:rtl w:val="0"/>
        </w:rPr>
      </w:r>
    </w:p>
    <w:p w:rsidR="00000000" w:rsidDel="00000000" w:rsidP="00000000" w:rsidRDefault="00000000" w:rsidRPr="00000000" w14:paraId="0000177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77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/USD daily chart. Source: Cointelegraph/ </w:t>
      </w:r>
      <w:hyperlink r:id="rId1196">
        <w:r w:rsidDel="00000000" w:rsidR="00000000" w:rsidRPr="00000000">
          <w:rPr>
            <w:rFonts w:ascii="Arial" w:cs="Arial" w:eastAsia="Arial" w:hAnsi="Arial"/>
            <w:smallCaps w:val="0"/>
            <w:color w:val="0000ff"/>
            <w:sz w:val="20"/>
            <w:szCs w:val="20"/>
            <w:rtl w:val="0"/>
          </w:rPr>
          <w:t xml:space="preserve">TradingView</w:t>
        </w:r>
      </w:hyperlink>
      <w:r w:rsidDel="00000000" w:rsidR="00000000" w:rsidRPr="00000000">
        <w:rPr>
          <w:rtl w:val="0"/>
        </w:rPr>
      </w:r>
    </w:p>
    <w:p w:rsidR="00000000" w:rsidDel="00000000" w:rsidP="00000000" w:rsidRDefault="00000000" w:rsidRPr="00000000" w14:paraId="0000177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77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Several factors are driving the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price up today, including:</w:t>
      </w:r>
    </w:p>
    <w:p w:rsidR="00000000" w:rsidDel="00000000" w:rsidP="00000000" w:rsidRDefault="00000000" w:rsidRPr="00000000" w14:paraId="0000177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77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price rally on Jan. 28 mirrors recovery across the broader crypto market.</w:t>
      </w:r>
    </w:p>
    <w:p w:rsidR="00000000" w:rsidDel="00000000" w:rsidP="00000000" w:rsidRDefault="00000000" w:rsidRPr="00000000" w14:paraId="0000177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77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Cardano Foundation’s Plomin upgrade.</w:t>
      </w:r>
    </w:p>
    <w:p w:rsidR="00000000" w:rsidDel="00000000" w:rsidP="00000000" w:rsidRDefault="00000000" w:rsidRPr="00000000" w14:paraId="0000177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77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’s classic technical pattern targets $1.90.</w:t>
      </w:r>
    </w:p>
    <w:p w:rsidR="00000000" w:rsidDel="00000000" w:rsidP="00000000" w:rsidRDefault="00000000" w:rsidRPr="00000000" w14:paraId="0000178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78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price rises with broader crypto market</w:t>
      </w:r>
    </w:p>
    <w:p w:rsidR="00000000" w:rsidDel="00000000" w:rsidP="00000000" w:rsidRDefault="00000000" w:rsidRPr="00000000" w14:paraId="0000178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78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w:t>
      </w:r>
      <w:r w:rsidDel="00000000" w:rsidR="00000000" w:rsidRPr="00000000">
        <w:rPr>
          <w:rFonts w:ascii="Arial" w:cs="Arial" w:eastAsia="Arial" w:hAnsi="Arial"/>
          <w:b w:val="1"/>
          <w:smallCaps w:val="0"/>
          <w:sz w:val="20"/>
          <w:szCs w:val="20"/>
          <w:shd w:fill="fef8d9" w:val="clear"/>
          <w:rtl w:val="0"/>
        </w:rPr>
        <w:t xml:space="preserve">bullish</w:t>
      </w:r>
      <w:r w:rsidDel="00000000" w:rsidR="00000000" w:rsidRPr="00000000">
        <w:rPr>
          <w:rFonts w:ascii="Arial" w:cs="Arial" w:eastAsia="Arial" w:hAnsi="Arial"/>
          <w:smallCaps w:val="0"/>
          <w:sz w:val="20"/>
          <w:szCs w:val="20"/>
          <w:rtl w:val="0"/>
        </w:rPr>
        <w:t xml:space="preserve"> sentiment was not only exclusive to Cardano as crypto prices also rallied across the board, buoyed by Bitcoin’s (</w:t>
      </w:r>
      <w:hyperlink r:id="rId1197">
        <w:r w:rsidDel="00000000" w:rsidR="00000000" w:rsidRPr="00000000">
          <w:rPr>
            <w:rFonts w:ascii="Arial" w:cs="Arial" w:eastAsia="Arial" w:hAnsi="Arial"/>
            <w:smallCaps w:val="0"/>
            <w:color w:val="0000ff"/>
            <w:sz w:val="20"/>
            <w:szCs w:val="20"/>
            <w:rtl w:val="0"/>
          </w:rPr>
          <w:t xml:space="preserve">BTC</w:t>
        </w:r>
      </w:hyperlink>
      <w:r w:rsidDel="00000000" w:rsidR="00000000" w:rsidRPr="00000000">
        <w:rPr>
          <w:rFonts w:ascii="Arial" w:cs="Arial" w:eastAsia="Arial" w:hAnsi="Arial"/>
          <w:smallCaps w:val="0"/>
          <w:sz w:val="20"/>
          <w:szCs w:val="20"/>
          <w:rtl w:val="0"/>
        </w:rPr>
        <w:t xml:space="preserve"> ) </w:t>
      </w:r>
      <w:hyperlink r:id="rId1198">
        <w:r w:rsidDel="00000000" w:rsidR="00000000" w:rsidRPr="00000000">
          <w:rPr>
            <w:rFonts w:ascii="Arial" w:cs="Arial" w:eastAsia="Arial" w:hAnsi="Arial"/>
            <w:smallCaps w:val="0"/>
            <w:color w:val="0000ff"/>
            <w:sz w:val="20"/>
            <w:szCs w:val="20"/>
            <w:rtl w:val="0"/>
          </w:rPr>
          <w:t xml:space="preserve">recovery above $102,000</w:t>
        </w:r>
      </w:hyperlink>
      <w:r w:rsidDel="00000000" w:rsidR="00000000" w:rsidRPr="00000000">
        <w:rPr>
          <w:rFonts w:ascii="Arial" w:cs="Arial" w:eastAsia="Arial" w:hAnsi="Arial"/>
          <w:smallCaps w:val="0"/>
          <w:sz w:val="20"/>
          <w:szCs w:val="20"/>
          <w:rtl w:val="0"/>
        </w:rPr>
        <w:t xml:space="preserve"> after dropping to as low as $97,750 on Jan. 27.</w:t>
      </w:r>
    </w:p>
    <w:p w:rsidR="00000000" w:rsidDel="00000000" w:rsidP="00000000" w:rsidRDefault="00000000" w:rsidRPr="00000000" w14:paraId="0000178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78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Key points:</w:t>
      </w:r>
    </w:p>
    <w:p w:rsidR="00000000" w:rsidDel="00000000" w:rsidP="00000000" w:rsidRDefault="00000000" w:rsidRPr="00000000" w14:paraId="0000178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78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BTC led the gains, up 3.3% over the last day to trade at $102,733 at the time of writing.</w:t>
      </w:r>
    </w:p>
    <w:p w:rsidR="00000000" w:rsidDel="00000000" w:rsidP="00000000" w:rsidRDefault="00000000" w:rsidRPr="00000000" w14:paraId="0000178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78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Ether (</w:t>
      </w:r>
      <w:hyperlink r:id="rId1199">
        <w:r w:rsidDel="00000000" w:rsidR="00000000" w:rsidRPr="00000000">
          <w:rPr>
            <w:rFonts w:ascii="Arial" w:cs="Arial" w:eastAsia="Arial" w:hAnsi="Arial"/>
            <w:smallCaps w:val="0"/>
            <w:color w:val="0000ff"/>
            <w:sz w:val="20"/>
            <w:szCs w:val="20"/>
            <w:rtl w:val="0"/>
          </w:rPr>
          <w:t xml:space="preserve">ETH</w:t>
        </w:r>
      </w:hyperlink>
      <w:r w:rsidDel="00000000" w:rsidR="00000000" w:rsidRPr="00000000">
        <w:rPr>
          <w:rFonts w:ascii="Arial" w:cs="Arial" w:eastAsia="Arial" w:hAnsi="Arial"/>
          <w:smallCaps w:val="0"/>
          <w:sz w:val="20"/>
          <w:szCs w:val="20"/>
          <w:rtl w:val="0"/>
        </w:rPr>
        <w:t xml:space="preserve"> ) has rallied more than 6.8% over the last 24 hours to trade just below $3,200.</w:t>
      </w:r>
    </w:p>
    <w:p w:rsidR="00000000" w:rsidDel="00000000" w:rsidP="00000000" w:rsidRDefault="00000000" w:rsidRPr="00000000" w14:paraId="0000178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78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1200">
        <w:r w:rsidDel="00000000" w:rsidR="00000000" w:rsidRPr="00000000">
          <w:rPr>
            <w:rFonts w:ascii="Arial" w:cs="Arial" w:eastAsia="Arial" w:hAnsi="Arial"/>
            <w:smallCaps w:val="0"/>
            <w:color w:val="0000ff"/>
            <w:sz w:val="20"/>
            <w:szCs w:val="20"/>
            <w:rtl w:val="0"/>
          </w:rPr>
          <w:t xml:space="preserve">Markets, Cardano, Tech Analysis, Market Analysis, Trading, Altcoin Watch</w:t>
        </w:r>
      </w:hyperlink>
      <w:r w:rsidDel="00000000" w:rsidR="00000000" w:rsidRPr="00000000">
        <w:rPr>
          <w:rtl w:val="0"/>
        </w:rPr>
      </w:r>
    </w:p>
    <w:p w:rsidR="00000000" w:rsidDel="00000000" w:rsidP="00000000" w:rsidRDefault="00000000" w:rsidRPr="00000000" w14:paraId="0000178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78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24-hour performance of top-cap cryptocurrencies: Source: Coin360</w:t>
      </w:r>
    </w:p>
    <w:p w:rsidR="00000000" w:rsidDel="00000000" w:rsidP="00000000" w:rsidRDefault="00000000" w:rsidRPr="00000000" w14:paraId="0000178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78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Other top-cap cryptocurrencies, including BNB Chain’s </w:t>
      </w:r>
      <w:hyperlink r:id="rId1201">
        <w:r w:rsidDel="00000000" w:rsidR="00000000" w:rsidRPr="00000000">
          <w:rPr>
            <w:rFonts w:ascii="Arial" w:cs="Arial" w:eastAsia="Arial" w:hAnsi="Arial"/>
            <w:smallCaps w:val="0"/>
            <w:color w:val="0000ff"/>
            <w:sz w:val="20"/>
            <w:szCs w:val="20"/>
            <w:rtl w:val="0"/>
          </w:rPr>
          <w:t xml:space="preserve">BNB</w:t>
        </w:r>
      </w:hyperlink>
      <w:r w:rsidDel="00000000" w:rsidR="00000000" w:rsidRPr="00000000">
        <w:rPr>
          <w:rFonts w:ascii="Arial" w:cs="Arial" w:eastAsia="Arial" w:hAnsi="Arial"/>
          <w:smallCaps w:val="0"/>
          <w:sz w:val="20"/>
          <w:szCs w:val="20"/>
          <w:rtl w:val="0"/>
        </w:rPr>
        <w:t xml:space="preserve">, XRP (</w:t>
      </w:r>
      <w:hyperlink r:id="rId1202">
        <w:r w:rsidDel="00000000" w:rsidR="00000000" w:rsidRPr="00000000">
          <w:rPr>
            <w:rFonts w:ascii="Arial" w:cs="Arial" w:eastAsia="Arial" w:hAnsi="Arial"/>
            <w:smallCaps w:val="0"/>
            <w:color w:val="0000ff"/>
            <w:sz w:val="20"/>
            <w:szCs w:val="20"/>
            <w:rtl w:val="0"/>
          </w:rPr>
          <w:t xml:space="preserve">XRP</w:t>
        </w:r>
      </w:hyperlink>
      <w:r w:rsidDel="00000000" w:rsidR="00000000" w:rsidRPr="00000000">
        <w:rPr>
          <w:rFonts w:ascii="Arial" w:cs="Arial" w:eastAsia="Arial" w:hAnsi="Arial"/>
          <w:smallCaps w:val="0"/>
          <w:sz w:val="20"/>
          <w:szCs w:val="20"/>
          <w:rtl w:val="0"/>
        </w:rPr>
        <w:t xml:space="preserve"> ), and Dogecoin (</w:t>
      </w:r>
      <w:hyperlink r:id="rId1203">
        <w:r w:rsidDel="00000000" w:rsidR="00000000" w:rsidRPr="00000000">
          <w:rPr>
            <w:rFonts w:ascii="Arial" w:cs="Arial" w:eastAsia="Arial" w:hAnsi="Arial"/>
            <w:smallCaps w:val="0"/>
            <w:color w:val="0000ff"/>
            <w:sz w:val="20"/>
            <w:szCs w:val="20"/>
            <w:rtl w:val="0"/>
          </w:rPr>
          <w:t xml:space="preserve">DOGE</w:t>
        </w:r>
      </w:hyperlink>
      <w:r w:rsidDel="00000000" w:rsidR="00000000" w:rsidRPr="00000000">
        <w:rPr>
          <w:rFonts w:ascii="Arial" w:cs="Arial" w:eastAsia="Arial" w:hAnsi="Arial"/>
          <w:smallCaps w:val="0"/>
          <w:sz w:val="20"/>
          <w:szCs w:val="20"/>
          <w:rtl w:val="0"/>
        </w:rPr>
        <w:t xml:space="preserve"> ), have also posted significant gains over the last 24 hours.</w:t>
      </w:r>
    </w:p>
    <w:p w:rsidR="00000000" w:rsidDel="00000000" w:rsidP="00000000" w:rsidRDefault="00000000" w:rsidRPr="00000000" w14:paraId="0000179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79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The total crypto market cap has increased by 3.87% over the last 24 hours to rest at $3.51 trillion on Jan. 28.</w:t>
      </w:r>
    </w:p>
    <w:p w:rsidR="00000000" w:rsidDel="00000000" w:rsidP="00000000" w:rsidRDefault="00000000" w:rsidRPr="00000000" w14:paraId="0000179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79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This performance in the crypto market comes as market participants wait for the US Federal Reserve’s decision on interest rates.</w:t>
      </w:r>
    </w:p>
    <w:p w:rsidR="00000000" w:rsidDel="00000000" w:rsidP="00000000" w:rsidRDefault="00000000" w:rsidRPr="00000000" w14:paraId="0000179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79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What to expect:</w:t>
      </w:r>
    </w:p>
    <w:p w:rsidR="00000000" w:rsidDel="00000000" w:rsidP="00000000" w:rsidRDefault="00000000" w:rsidRPr="00000000" w14:paraId="0000179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79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The Federal Open Market Committee’s (FOMC) next meeting is scheduled for Jan. 28 and Jan. 29, with a decision on interest rates expected on Wednesday, Jan. 29.</w:t>
      </w:r>
    </w:p>
    <w:p w:rsidR="00000000" w:rsidDel="00000000" w:rsidP="00000000" w:rsidRDefault="00000000" w:rsidRPr="00000000" w14:paraId="0000179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79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There’s a strong consensus among market observers and analysts that the central bank will keep the Federal funds rate steady at its current range of 4.25% to 4.5%.</w:t>
      </w:r>
    </w:p>
    <w:p w:rsidR="00000000" w:rsidDel="00000000" w:rsidP="00000000" w:rsidRDefault="00000000" w:rsidRPr="00000000" w14:paraId="0000179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79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The possibility of interest rates remaining the same at the Fed’s Jan. 29 meeting now stands at a 99.5% chance, </w:t>
      </w:r>
      <w:hyperlink r:id="rId1204">
        <w:r w:rsidDel="00000000" w:rsidR="00000000" w:rsidRPr="00000000">
          <w:rPr>
            <w:rFonts w:ascii="Arial" w:cs="Arial" w:eastAsia="Arial" w:hAnsi="Arial"/>
            <w:smallCaps w:val="0"/>
            <w:color w:val="0000ff"/>
            <w:sz w:val="20"/>
            <w:szCs w:val="20"/>
            <w:rtl w:val="0"/>
          </w:rPr>
          <w:t xml:space="preserve">according to the CME FedWatch tool</w:t>
        </w:r>
      </w:hyperlink>
      <w:r w:rsidDel="00000000" w:rsidR="00000000" w:rsidRPr="00000000">
        <w:rPr>
          <w:rFonts w:ascii="Arial" w:cs="Arial" w:eastAsia="Arial" w:hAnsi="Arial"/>
          <w:smallCaps w:val="0"/>
          <w:sz w:val="20"/>
          <w:szCs w:val="20"/>
          <w:rtl w:val="0"/>
        </w:rPr>
        <w:t xml:space="preserve">.</w:t>
      </w:r>
    </w:p>
    <w:p w:rsidR="00000000" w:rsidDel="00000000" w:rsidP="00000000" w:rsidRDefault="00000000" w:rsidRPr="00000000" w14:paraId="0000179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79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1205">
        <w:r w:rsidDel="00000000" w:rsidR="00000000" w:rsidRPr="00000000">
          <w:rPr>
            <w:rFonts w:ascii="Arial" w:cs="Arial" w:eastAsia="Arial" w:hAnsi="Arial"/>
            <w:smallCaps w:val="0"/>
            <w:color w:val="0000ff"/>
            <w:sz w:val="20"/>
            <w:szCs w:val="20"/>
            <w:rtl w:val="0"/>
          </w:rPr>
          <w:t xml:space="preserve">Markets, Cardano, Tech Analysis, Market Analysis, Trading, Altcoin Watch</w:t>
        </w:r>
      </w:hyperlink>
      <w:r w:rsidDel="00000000" w:rsidR="00000000" w:rsidRPr="00000000">
        <w:rPr>
          <w:rtl w:val="0"/>
        </w:rPr>
      </w:r>
    </w:p>
    <w:p w:rsidR="00000000" w:rsidDel="00000000" w:rsidP="00000000" w:rsidRDefault="00000000" w:rsidRPr="00000000" w14:paraId="0000179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79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Fed target rate probabilities for Jan. 29 FOMC meeting. Source: </w:t>
      </w:r>
      <w:hyperlink r:id="rId1206">
        <w:r w:rsidDel="00000000" w:rsidR="00000000" w:rsidRPr="00000000">
          <w:rPr>
            <w:rFonts w:ascii="Arial" w:cs="Arial" w:eastAsia="Arial" w:hAnsi="Arial"/>
            <w:smallCaps w:val="0"/>
            <w:color w:val="0000ff"/>
            <w:sz w:val="20"/>
            <w:szCs w:val="20"/>
            <w:rtl w:val="0"/>
          </w:rPr>
          <w:t xml:space="preserve">CME Group</w:t>
        </w:r>
      </w:hyperlink>
      <w:r w:rsidDel="00000000" w:rsidR="00000000" w:rsidRPr="00000000">
        <w:rPr>
          <w:rtl w:val="0"/>
        </w:rPr>
      </w:r>
    </w:p>
    <w:p w:rsidR="00000000" w:rsidDel="00000000" w:rsidP="00000000" w:rsidRDefault="00000000" w:rsidRPr="00000000" w14:paraId="000017A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7A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The earliest possible rate cut is expected in June, with the odds currently at 45.8%.</w:t>
      </w:r>
    </w:p>
    <w:p w:rsidR="00000000" w:rsidDel="00000000" w:rsidP="00000000" w:rsidRDefault="00000000" w:rsidRPr="00000000" w14:paraId="000017A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7A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Cardano’s Plomin upgrade approval</w:t>
      </w:r>
    </w:p>
    <w:p w:rsidR="00000000" w:rsidDel="00000000" w:rsidP="00000000" w:rsidRDefault="00000000" w:rsidRPr="00000000" w14:paraId="000017A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7A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’s </w:t>
      </w:r>
      <w:r w:rsidDel="00000000" w:rsidR="00000000" w:rsidRPr="00000000">
        <w:rPr>
          <w:rFonts w:ascii="Arial" w:cs="Arial" w:eastAsia="Arial" w:hAnsi="Arial"/>
          <w:b w:val="1"/>
          <w:smallCaps w:val="0"/>
          <w:sz w:val="20"/>
          <w:szCs w:val="20"/>
          <w:shd w:fill="fef8d9" w:val="clear"/>
          <w:rtl w:val="0"/>
        </w:rPr>
        <w:t xml:space="preserve">bullish</w:t>
      </w:r>
      <w:r w:rsidDel="00000000" w:rsidR="00000000" w:rsidRPr="00000000">
        <w:rPr>
          <w:rFonts w:ascii="Arial" w:cs="Arial" w:eastAsia="Arial" w:hAnsi="Arial"/>
          <w:smallCaps w:val="0"/>
          <w:sz w:val="20"/>
          <w:szCs w:val="20"/>
          <w:rtl w:val="0"/>
        </w:rPr>
        <w:t xml:space="preserve"> performance on Jan. 28 followed the approval of Cardano’s Plomin upgrade by the Cardano Foundation on Jan. 27.</w:t>
      </w:r>
    </w:p>
    <w:p w:rsidR="00000000" w:rsidDel="00000000" w:rsidP="00000000" w:rsidRDefault="00000000" w:rsidRPr="00000000" w14:paraId="000017A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7A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Key takeaways:</w:t>
      </w:r>
    </w:p>
    <w:p w:rsidR="00000000" w:rsidDel="00000000" w:rsidP="00000000" w:rsidRDefault="00000000" w:rsidRPr="00000000" w14:paraId="000017A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7A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The Cardano Foundation (CF), one of the entities backing Cardano, has voted YES to the upcoming Plomin Hard fork.</w:t>
      </w:r>
    </w:p>
    <w:p w:rsidR="00000000" w:rsidDel="00000000" w:rsidP="00000000" w:rsidRDefault="00000000" w:rsidRPr="00000000" w14:paraId="000017A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7A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The foundation said it voted as a part of the Interim Constitution Committee (iCC), which was tasked with reviewing protocol changes on Cardano.</w:t>
      </w:r>
    </w:p>
    <w:p w:rsidR="00000000" w:rsidDel="00000000" w:rsidP="00000000" w:rsidRDefault="00000000" w:rsidRPr="00000000" w14:paraId="000017A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7A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CF </w:t>
      </w:r>
      <w:hyperlink r:id="rId1207">
        <w:r w:rsidDel="00000000" w:rsidR="00000000" w:rsidRPr="00000000">
          <w:rPr>
            <w:rFonts w:ascii="Arial" w:cs="Arial" w:eastAsia="Arial" w:hAnsi="Arial"/>
            <w:smallCaps w:val="0"/>
            <w:color w:val="0000ff"/>
            <w:sz w:val="20"/>
            <w:szCs w:val="20"/>
            <w:rtl w:val="0"/>
          </w:rPr>
          <w:t xml:space="preserve">said</w:t>
        </w:r>
      </w:hyperlink>
      <w:r w:rsidDel="00000000" w:rsidR="00000000" w:rsidRPr="00000000">
        <w:rPr>
          <w:rFonts w:ascii="Arial" w:cs="Arial" w:eastAsia="Arial" w:hAnsi="Arial"/>
          <w:smallCaps w:val="0"/>
          <w:sz w:val="20"/>
          <w:szCs w:val="20"/>
          <w:rtl w:val="0"/>
        </w:rPr>
        <w:t xml:space="preserve"> the Plomin hard fork is constitutional, with a backing vote that comes barely 24 hours before the end of the governance action, adding:</w:t>
      </w:r>
    </w:p>
    <w:p w:rsidR="00000000" w:rsidDel="00000000" w:rsidP="00000000" w:rsidRDefault="00000000" w:rsidRPr="00000000" w14:paraId="000017A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7A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governance action to hard fork to Protocol Version 10 (“Plomin”) is constitutional. It fulfills all procedural requirements, enables CIP-1694 governance and Plutus primitives, and complies with guardrails.”</w:t>
      </w:r>
    </w:p>
    <w:p w:rsidR="00000000" w:rsidDel="00000000" w:rsidP="00000000" w:rsidRDefault="00000000" w:rsidRPr="00000000" w14:paraId="000017B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7B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1208">
        <w:r w:rsidDel="00000000" w:rsidR="00000000" w:rsidRPr="00000000">
          <w:rPr>
            <w:rFonts w:ascii="Arial" w:cs="Arial" w:eastAsia="Arial" w:hAnsi="Arial"/>
            <w:smallCaps w:val="0"/>
            <w:color w:val="0000ff"/>
            <w:sz w:val="20"/>
            <w:szCs w:val="20"/>
            <w:rtl w:val="0"/>
          </w:rPr>
          <w:t xml:space="preserve">Markets, Cardano, Tech Analysis, Market Analysis, Trading, Altcoin Watch</w:t>
        </w:r>
      </w:hyperlink>
      <w:r w:rsidDel="00000000" w:rsidR="00000000" w:rsidRPr="00000000">
        <w:rPr>
          <w:rtl w:val="0"/>
        </w:rPr>
      </w:r>
    </w:p>
    <w:p w:rsidR="00000000" w:rsidDel="00000000" w:rsidP="00000000" w:rsidRDefault="00000000" w:rsidRPr="00000000" w14:paraId="000017B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7B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Source: </w:t>
      </w:r>
      <w:hyperlink r:id="rId1209">
        <w:r w:rsidDel="00000000" w:rsidR="00000000" w:rsidRPr="00000000">
          <w:rPr>
            <w:rFonts w:ascii="Arial" w:cs="Arial" w:eastAsia="Arial" w:hAnsi="Arial"/>
            <w:smallCaps w:val="0"/>
            <w:color w:val="0000ff"/>
            <w:sz w:val="20"/>
            <w:szCs w:val="20"/>
            <w:rtl w:val="0"/>
          </w:rPr>
          <w:t xml:space="preserve">Cardano Foundation</w:t>
        </w:r>
      </w:hyperlink>
      <w:r w:rsidDel="00000000" w:rsidR="00000000" w:rsidRPr="00000000">
        <w:rPr>
          <w:rtl w:val="0"/>
        </w:rPr>
      </w:r>
    </w:p>
    <w:p w:rsidR="00000000" w:rsidDel="00000000" w:rsidP="00000000" w:rsidRDefault="00000000" w:rsidRPr="00000000" w14:paraId="000017B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7B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The much-anticipated Plomin hard fork is set to take place on Jan. 29 at around 21:45 UTC.</w:t>
      </w:r>
    </w:p>
    <w:p w:rsidR="00000000" w:rsidDel="00000000" w:rsidP="00000000" w:rsidRDefault="00000000" w:rsidRPr="00000000" w14:paraId="000017B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7B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The Plomin hard fork is meant to turn the </w:t>
      </w:r>
      <w:hyperlink r:id="rId1210">
        <w:r w:rsidDel="00000000" w:rsidR="00000000" w:rsidRPr="00000000">
          <w:rPr>
            <w:rFonts w:ascii="Arial" w:cs="Arial" w:eastAsia="Arial" w:hAnsi="Arial"/>
            <w:smallCaps w:val="0"/>
            <w:color w:val="0000ff"/>
            <w:sz w:val="20"/>
            <w:szCs w:val="20"/>
            <w:rtl w:val="0"/>
          </w:rPr>
          <w:t xml:space="preserve">Cardano blockchain</w:t>
        </w:r>
      </w:hyperlink>
      <w:r w:rsidDel="00000000" w:rsidR="00000000" w:rsidRPr="00000000">
        <w:rPr>
          <w:rFonts w:ascii="Arial" w:cs="Arial" w:eastAsia="Arial" w:hAnsi="Arial"/>
          <w:smallCaps w:val="0"/>
          <w:sz w:val="20"/>
          <w:szCs w:val="20"/>
          <w:rtl w:val="0"/>
        </w:rPr>
        <w:t xml:space="preserve"> into a fully decentralized governance model where</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holders can either vote directly or allow another person, known as a delegated representative (DRep), to vote on their behalf.</w:t>
      </w:r>
    </w:p>
    <w:p w:rsidR="00000000" w:rsidDel="00000000" w:rsidP="00000000" w:rsidRDefault="00000000" w:rsidRPr="00000000" w14:paraId="000017B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7B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 The Cardano Foundation now becomes the sixth major entity to back Ploming, joining Input Output Global (IOG), the development outfit led by Charles Hoskinson, and other founding entities, including EMURGO, Intersect, Cardano Japan Council, and Cardano Atlantic Council, who have all voted yes to Plomin’s hard fork.Related: </w:t>
      </w:r>
      <w:hyperlink r:id="rId1211">
        <w:r w:rsidDel="00000000" w:rsidR="00000000" w:rsidRPr="00000000">
          <w:rPr>
            <w:rFonts w:ascii="Arial" w:cs="Arial" w:eastAsia="Arial" w:hAnsi="Arial"/>
            <w:smallCaps w:val="0"/>
            <w:color w:val="0000ff"/>
            <w:sz w:val="20"/>
            <w:szCs w:val="20"/>
            <w:rtl w:val="0"/>
          </w:rPr>
          <w:t xml:space="preserve">Cardano Foundation research shows ‘fundamental shift’ in blockchain use</w:t>
        </w:r>
      </w:hyperlink>
      <w:r w:rsidDel="00000000" w:rsidR="00000000" w:rsidRPr="00000000">
        <w:rPr>
          <w:rtl w:val="0"/>
        </w:rPr>
      </w:r>
    </w:p>
    <w:p w:rsidR="00000000" w:rsidDel="00000000" w:rsidP="00000000" w:rsidRDefault="00000000" w:rsidRPr="00000000" w14:paraId="000017B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7B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Currently, 86% of all required votes have been recorded, with the Eastern Cardano Council being the only entity that has yet to vote. The approval threshold is pegged at 66.67%.</w:t>
      </w:r>
    </w:p>
    <w:p w:rsidR="00000000" w:rsidDel="00000000" w:rsidP="00000000" w:rsidRDefault="00000000" w:rsidRPr="00000000" w14:paraId="000017B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7B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This level of participation validates the upgrade and signals strong support for Cardano's future, which can boost investor confidence.</w:t>
      </w:r>
    </w:p>
    <w:p w:rsidR="00000000" w:rsidDel="00000000" w:rsidP="00000000" w:rsidRDefault="00000000" w:rsidRPr="00000000" w14:paraId="000017B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7B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Binance, the world’s largest crypto exchange, has </w:t>
      </w:r>
      <w:hyperlink r:id="rId1212">
        <w:r w:rsidDel="00000000" w:rsidR="00000000" w:rsidRPr="00000000">
          <w:rPr>
            <w:rFonts w:ascii="Arial" w:cs="Arial" w:eastAsia="Arial" w:hAnsi="Arial"/>
            <w:smallCaps w:val="0"/>
            <w:color w:val="0000ff"/>
            <w:sz w:val="20"/>
            <w:szCs w:val="20"/>
            <w:rtl w:val="0"/>
          </w:rPr>
          <w:t xml:space="preserve">announced</w:t>
        </w:r>
      </w:hyperlink>
      <w:r w:rsidDel="00000000" w:rsidR="00000000" w:rsidRPr="00000000">
        <w:rPr>
          <w:rFonts w:ascii="Arial" w:cs="Arial" w:eastAsia="Arial" w:hAnsi="Arial"/>
          <w:smallCaps w:val="0"/>
          <w:sz w:val="20"/>
          <w:szCs w:val="20"/>
          <w:rtl w:val="0"/>
        </w:rPr>
        <w:t xml:space="preserve"> that it is supporting the upcoming Plomin upgrade on Cardano.</w:t>
      </w:r>
    </w:p>
    <w:p w:rsidR="00000000" w:rsidDel="00000000" w:rsidP="00000000" w:rsidRDefault="00000000" w:rsidRPr="00000000" w14:paraId="000017C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7C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price eyes $1.90 next</w:t>
      </w:r>
    </w:p>
    <w:p w:rsidR="00000000" w:rsidDel="00000000" w:rsidP="00000000" w:rsidRDefault="00000000" w:rsidRPr="00000000" w14:paraId="000017C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7C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’s gains on Jan. 28 are part of a consolidation within a symmetrical triangle, which, if confirmed, would result in a massive upward breakout.</w:t>
      </w:r>
    </w:p>
    <w:p w:rsidR="00000000" w:rsidDel="00000000" w:rsidP="00000000" w:rsidRDefault="00000000" w:rsidRPr="00000000" w14:paraId="000017C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7C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Notably:</w:t>
      </w:r>
    </w:p>
    <w:p w:rsidR="00000000" w:rsidDel="00000000" w:rsidP="00000000" w:rsidRDefault="00000000" w:rsidRPr="00000000" w14:paraId="000017C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7C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Symmetrical triangles form when price action consolidates between converging trendlines, typically preceding a breakout in the direction of the prevailing trend.</w:t>
      </w:r>
    </w:p>
    <w:p w:rsidR="00000000" w:rsidDel="00000000" w:rsidP="00000000" w:rsidRDefault="00000000" w:rsidRPr="00000000" w14:paraId="000017C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7C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The measured move for this breakout is calculated by adding the triangle's height to the breakout point.</w:t>
      </w:r>
    </w:p>
    <w:p w:rsidR="00000000" w:rsidDel="00000000" w:rsidP="00000000" w:rsidRDefault="00000000" w:rsidRPr="00000000" w14:paraId="000017C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7C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This sets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’s long-term price near $1.90, up around 96% from current price levels.</w:t>
      </w:r>
    </w:p>
    <w:p w:rsidR="00000000" w:rsidDel="00000000" w:rsidP="00000000" w:rsidRDefault="00000000" w:rsidRPr="00000000" w14:paraId="000017C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7C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1213">
        <w:r w:rsidDel="00000000" w:rsidR="00000000" w:rsidRPr="00000000">
          <w:rPr>
            <w:rFonts w:ascii="Arial" w:cs="Arial" w:eastAsia="Arial" w:hAnsi="Arial"/>
            <w:smallCaps w:val="0"/>
            <w:color w:val="0000ff"/>
            <w:sz w:val="20"/>
            <w:szCs w:val="20"/>
            <w:rtl w:val="0"/>
          </w:rPr>
          <w:t xml:space="preserve">Markets, Cardano, Tech Analysis, Market Analysis, Trading, Altcoin Watch</w:t>
        </w:r>
      </w:hyperlink>
      <w:r w:rsidDel="00000000" w:rsidR="00000000" w:rsidRPr="00000000">
        <w:rPr>
          <w:rtl w:val="0"/>
        </w:rPr>
      </w:r>
    </w:p>
    <w:p w:rsidR="00000000" w:rsidDel="00000000" w:rsidP="00000000" w:rsidRDefault="00000000" w:rsidRPr="00000000" w14:paraId="000017C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7C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/USD daily chart. Source: Cointelegraph/ </w:t>
      </w:r>
      <w:hyperlink r:id="rId1214">
        <w:r w:rsidDel="00000000" w:rsidR="00000000" w:rsidRPr="00000000">
          <w:rPr>
            <w:rFonts w:ascii="Arial" w:cs="Arial" w:eastAsia="Arial" w:hAnsi="Arial"/>
            <w:smallCaps w:val="0"/>
            <w:color w:val="0000ff"/>
            <w:sz w:val="20"/>
            <w:szCs w:val="20"/>
            <w:rtl w:val="0"/>
          </w:rPr>
          <w:t xml:space="preserve">TradingView</w:t>
        </w:r>
      </w:hyperlink>
      <w:r w:rsidDel="00000000" w:rsidR="00000000" w:rsidRPr="00000000">
        <w:rPr>
          <w:rtl w:val="0"/>
        </w:rPr>
      </w:r>
    </w:p>
    <w:p w:rsidR="00000000" w:rsidDel="00000000" w:rsidP="00000000" w:rsidRDefault="00000000" w:rsidRPr="00000000" w14:paraId="000017D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7D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In the short term, critical levels to watch include the resistance zone around $0.962, which is also the 50-day SMA.</w:t>
      </w:r>
    </w:p>
    <w:p w:rsidR="00000000" w:rsidDel="00000000" w:rsidP="00000000" w:rsidRDefault="00000000" w:rsidRPr="00000000" w14:paraId="000017D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7D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's price has to overcome this barrier with strong momentum and volume to increase its breakout chances.</w:t>
      </w:r>
    </w:p>
    <w:p w:rsidR="00000000" w:rsidDel="00000000" w:rsidP="00000000" w:rsidRDefault="00000000" w:rsidRPr="00000000" w14:paraId="000017D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7D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To confirm the symmetrical triangle breakout and aim for the $1.90 target,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must also overcome the resistance provided by the triangle’s descending trendline at $1.13.</w:t>
      </w:r>
    </w:p>
    <w:p w:rsidR="00000000" w:rsidDel="00000000" w:rsidP="00000000" w:rsidRDefault="00000000" w:rsidRPr="00000000" w14:paraId="000017D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7D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This article does not contain investment advice or recommendations. Every investment and trading move involves risk, and readers should conduct their own research when making a decision.</w:t>
      </w:r>
    </w:p>
    <w:p w:rsidR="00000000" w:rsidDel="00000000" w:rsidP="00000000" w:rsidRDefault="00000000" w:rsidRPr="00000000" w14:paraId="000017D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7D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1215">
        <w:r w:rsidDel="00000000" w:rsidR="00000000" w:rsidRPr="00000000">
          <w:rPr>
            <w:rFonts w:ascii="Arial" w:cs="Arial" w:eastAsia="Arial" w:hAnsi="Arial"/>
            <w:smallCaps w:val="0"/>
            <w:color w:val="0000ff"/>
            <w:sz w:val="20"/>
            <w:szCs w:val="20"/>
            <w:rtl w:val="0"/>
          </w:rPr>
          <w:t xml:space="preserve">Click to view image.</w:t>
        </w:r>
      </w:hyperlink>
      <w:r w:rsidDel="00000000" w:rsidR="00000000" w:rsidRPr="00000000">
        <w:rPr>
          <w:rtl w:val="0"/>
        </w:rPr>
      </w:r>
    </w:p>
    <w:p w:rsidR="00000000" w:rsidDel="00000000" w:rsidP="00000000" w:rsidRDefault="00000000" w:rsidRPr="00000000" w14:paraId="000017D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7D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Document CONTEL0020250128el1s0005m</w:t>
      </w:r>
    </w:p>
    <w:p w:rsidR="00000000" w:rsidDel="00000000" w:rsidP="00000000" w:rsidRDefault="00000000" w:rsidRPr="00000000" w14:paraId="000017D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17D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XRP price</w:t>
      </w:r>
    </w:p>
    <w:p w:rsidR="00000000" w:rsidDel="00000000" w:rsidP="00000000" w:rsidRDefault="00000000" w:rsidRPr="00000000" w14:paraId="000017D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Fonts w:ascii="Arial" w:cs="Arial" w:eastAsia="Arial" w:hAnsi="Arial"/>
          <w:b w:val="1"/>
          <w:smallCaps w:val="0"/>
          <w:sz w:val="20"/>
          <w:szCs w:val="20"/>
          <w:rtl w:val="0"/>
        </w:rPr>
        <w:t xml:space="preserve">Why is XRP price up today?</w:t>
      </w:r>
    </w:p>
    <w:p w:rsidR="00000000" w:rsidDel="00000000" w:rsidP="00000000" w:rsidRDefault="00000000" w:rsidRPr="00000000" w14:paraId="000017D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tl w:val="0"/>
        </w:rPr>
      </w:r>
    </w:p>
    <w:p w:rsidR="00000000" w:rsidDel="00000000" w:rsidP="00000000" w:rsidRDefault="00000000" w:rsidRPr="00000000" w14:paraId="000017E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Cointelegraph By Nancy Lubale </w:t>
      </w:r>
    </w:p>
    <w:p w:rsidR="00000000" w:rsidDel="00000000" w:rsidP="00000000" w:rsidRDefault="00000000" w:rsidRPr="00000000" w14:paraId="000017E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679 words</w:t>
      </w:r>
    </w:p>
    <w:p w:rsidR="00000000" w:rsidDel="00000000" w:rsidP="00000000" w:rsidRDefault="00000000" w:rsidRPr="00000000" w14:paraId="000017E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28 January 2025</w:t>
      </w:r>
    </w:p>
    <w:p w:rsidR="00000000" w:rsidDel="00000000" w:rsidP="00000000" w:rsidRDefault="00000000" w:rsidRPr="00000000" w14:paraId="000017E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Cointelegraph</w:t>
      </w:r>
    </w:p>
    <w:p w:rsidR="00000000" w:rsidDel="00000000" w:rsidP="00000000" w:rsidRDefault="00000000" w:rsidRPr="00000000" w14:paraId="000017E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CONTEL</w:t>
      </w:r>
    </w:p>
    <w:p w:rsidR="00000000" w:rsidDel="00000000" w:rsidP="00000000" w:rsidRDefault="00000000" w:rsidRPr="00000000" w14:paraId="000017E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English</w:t>
      </w:r>
    </w:p>
    <w:p w:rsidR="00000000" w:rsidDel="00000000" w:rsidP="00000000" w:rsidRDefault="00000000" w:rsidRPr="00000000" w14:paraId="000017E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Cointelegraph 2025. All rights reserved. </w:t>
      </w:r>
    </w:p>
    <w:p w:rsidR="00000000" w:rsidDel="00000000" w:rsidP="00000000" w:rsidRDefault="00000000" w:rsidRPr="00000000" w14:paraId="000017E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7E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XRP price recovers from lows around $2.66, and Ripple gains key US licenses. Where next XRP?</w:t>
      </w:r>
    </w:p>
    <w:p w:rsidR="00000000" w:rsidDel="00000000" w:rsidP="00000000" w:rsidRDefault="00000000" w:rsidRPr="00000000" w14:paraId="000017E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7E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1216">
        <w:r w:rsidDel="00000000" w:rsidR="00000000" w:rsidRPr="00000000">
          <w:rPr>
            <w:rFonts w:ascii="Arial" w:cs="Arial" w:eastAsia="Arial" w:hAnsi="Arial"/>
            <w:smallCaps w:val="0"/>
            <w:color w:val="0000ff"/>
            <w:sz w:val="20"/>
            <w:szCs w:val="20"/>
            <w:rtl w:val="0"/>
          </w:rPr>
          <w:t xml:space="preserve">Why is XRP price up today?</w:t>
        </w:r>
      </w:hyperlink>
      <w:r w:rsidDel="00000000" w:rsidR="00000000" w:rsidRPr="00000000">
        <w:rPr>
          <w:rtl w:val="0"/>
        </w:rPr>
      </w:r>
    </w:p>
    <w:p w:rsidR="00000000" w:rsidDel="00000000" w:rsidP="00000000" w:rsidRDefault="00000000" w:rsidRPr="00000000" w14:paraId="000017E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7E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XRP (</w:t>
      </w:r>
      <w:hyperlink r:id="rId1217">
        <w:r w:rsidDel="00000000" w:rsidR="00000000" w:rsidRPr="00000000">
          <w:rPr>
            <w:rFonts w:ascii="Arial" w:cs="Arial" w:eastAsia="Arial" w:hAnsi="Arial"/>
            <w:smallCaps w:val="0"/>
            <w:color w:val="0000ff"/>
            <w:sz w:val="20"/>
            <w:szCs w:val="20"/>
            <w:rtl w:val="0"/>
          </w:rPr>
          <w:t xml:space="preserve">XRP</w:t>
        </w:r>
      </w:hyperlink>
      <w:r w:rsidDel="00000000" w:rsidR="00000000" w:rsidRPr="00000000">
        <w:rPr>
          <w:rFonts w:ascii="Arial" w:cs="Arial" w:eastAsia="Arial" w:hAnsi="Arial"/>
          <w:smallCaps w:val="0"/>
          <w:sz w:val="20"/>
          <w:szCs w:val="20"/>
          <w:rtl w:val="0"/>
        </w:rPr>
        <w:t xml:space="preserve"> ) is up more than 12% over the last 24 hours to trade at $3.11.</w:t>
      </w:r>
    </w:p>
    <w:p w:rsidR="00000000" w:rsidDel="00000000" w:rsidP="00000000" w:rsidRDefault="00000000" w:rsidRPr="00000000" w14:paraId="000017E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7E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latest rebound in XRP has seen its </w:t>
      </w:r>
      <w:r w:rsidDel="00000000" w:rsidR="00000000" w:rsidRPr="00000000">
        <w:rPr>
          <w:rFonts w:ascii="Arial" w:cs="Arial" w:eastAsia="Arial" w:hAnsi="Arial"/>
          <w:b w:val="1"/>
          <w:smallCaps w:val="0"/>
          <w:sz w:val="20"/>
          <w:szCs w:val="20"/>
          <w:shd w:fill="fef8d9" w:val="clear"/>
          <w:rtl w:val="0"/>
        </w:rPr>
        <w:t xml:space="preserve">price rise</w:t>
      </w:r>
      <w:r w:rsidDel="00000000" w:rsidR="00000000" w:rsidRPr="00000000">
        <w:rPr>
          <w:rFonts w:ascii="Arial" w:cs="Arial" w:eastAsia="Arial" w:hAnsi="Arial"/>
          <w:smallCaps w:val="0"/>
          <w:sz w:val="20"/>
          <w:szCs w:val="20"/>
          <w:rtl w:val="0"/>
        </w:rPr>
        <w:t xml:space="preserve"> from a low of $2.66 on Jan. 27, rising as much as 20% to set an intraday high of $3.21 on Jan. 28, as per data from </w:t>
      </w:r>
      <w:hyperlink r:id="rId1218">
        <w:r w:rsidDel="00000000" w:rsidR="00000000" w:rsidRPr="00000000">
          <w:rPr>
            <w:rFonts w:ascii="Arial" w:cs="Arial" w:eastAsia="Arial" w:hAnsi="Arial"/>
            <w:smallCaps w:val="0"/>
            <w:color w:val="0000ff"/>
            <w:sz w:val="20"/>
            <w:szCs w:val="20"/>
            <w:rtl w:val="0"/>
          </w:rPr>
          <w:t xml:space="preserve">Cointelegraph Markets Pro</w:t>
        </w:r>
      </w:hyperlink>
      <w:r w:rsidDel="00000000" w:rsidR="00000000" w:rsidRPr="00000000">
        <w:rPr>
          <w:rFonts w:ascii="Arial" w:cs="Arial" w:eastAsia="Arial" w:hAnsi="Arial"/>
          <w:smallCaps w:val="0"/>
          <w:sz w:val="20"/>
          <w:szCs w:val="20"/>
          <w:rtl w:val="0"/>
        </w:rPr>
        <w:t xml:space="preserve"> and TradingView.</w:t>
      </w:r>
    </w:p>
    <w:p w:rsidR="00000000" w:rsidDel="00000000" w:rsidP="00000000" w:rsidRDefault="00000000" w:rsidRPr="00000000" w14:paraId="000017E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7F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1219">
        <w:r w:rsidDel="00000000" w:rsidR="00000000" w:rsidRPr="00000000">
          <w:rPr>
            <w:rFonts w:ascii="Arial" w:cs="Arial" w:eastAsia="Arial" w:hAnsi="Arial"/>
            <w:smallCaps w:val="0"/>
            <w:color w:val="0000ff"/>
            <w:sz w:val="20"/>
            <w:szCs w:val="20"/>
            <w:rtl w:val="0"/>
          </w:rPr>
          <w:t xml:space="preserve">Cryptocurrencies, Ripple, SEC, XRP, Markets</w:t>
        </w:r>
      </w:hyperlink>
      <w:r w:rsidDel="00000000" w:rsidR="00000000" w:rsidRPr="00000000">
        <w:rPr>
          <w:rtl w:val="0"/>
        </w:rPr>
      </w:r>
    </w:p>
    <w:p w:rsidR="00000000" w:rsidDel="00000000" w:rsidP="00000000" w:rsidRDefault="00000000" w:rsidRPr="00000000" w14:paraId="000017F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7F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XRP/USD daily chart. Source: </w:t>
      </w:r>
      <w:hyperlink r:id="rId1220">
        <w:r w:rsidDel="00000000" w:rsidR="00000000" w:rsidRPr="00000000">
          <w:rPr>
            <w:rFonts w:ascii="Arial" w:cs="Arial" w:eastAsia="Arial" w:hAnsi="Arial"/>
            <w:smallCaps w:val="0"/>
            <w:color w:val="0000ff"/>
            <w:sz w:val="20"/>
            <w:szCs w:val="20"/>
            <w:rtl w:val="0"/>
          </w:rPr>
          <w:t xml:space="preserve">TradingView</w:t>
        </w:r>
      </w:hyperlink>
      <w:r w:rsidDel="00000000" w:rsidR="00000000" w:rsidRPr="00000000">
        <w:rPr>
          <w:rtl w:val="0"/>
        </w:rPr>
      </w:r>
    </w:p>
    <w:p w:rsidR="00000000" w:rsidDel="00000000" w:rsidP="00000000" w:rsidRDefault="00000000" w:rsidRPr="00000000" w14:paraId="000017F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7F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Several factors contributed to this recovery, reflecting both the broader macro market and specific technical analysis developments related to XRP.</w:t>
      </w:r>
    </w:p>
    <w:p w:rsidR="00000000" w:rsidDel="00000000" w:rsidP="00000000" w:rsidRDefault="00000000" w:rsidRPr="00000000" w14:paraId="000017F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7F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These include:</w:t>
      </w:r>
    </w:p>
    <w:p w:rsidR="00000000" w:rsidDel="00000000" w:rsidP="00000000" w:rsidRDefault="00000000" w:rsidRPr="00000000" w14:paraId="000017F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7F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Ripple’s regulatory push in the US with new Money Transmitter Licenses in New York and Texas.</w:t>
      </w:r>
    </w:p>
    <w:p w:rsidR="00000000" w:rsidDel="00000000" w:rsidP="00000000" w:rsidRDefault="00000000" w:rsidRPr="00000000" w14:paraId="000017F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7F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The wipeout of overleveraged short positions in the XRP Futures market.</w:t>
      </w:r>
    </w:p>
    <w:p w:rsidR="00000000" w:rsidDel="00000000" w:rsidP="00000000" w:rsidRDefault="00000000" w:rsidRPr="00000000" w14:paraId="000017F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7F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Strong XRP price technicals suggest a potential breakout to new all-time highs.</w:t>
      </w:r>
    </w:p>
    <w:p w:rsidR="00000000" w:rsidDel="00000000" w:rsidP="00000000" w:rsidRDefault="00000000" w:rsidRPr="00000000" w14:paraId="000017F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7F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Ripple secures MTL in New York and Texas</w:t>
      </w:r>
    </w:p>
    <w:p w:rsidR="00000000" w:rsidDel="00000000" w:rsidP="00000000" w:rsidRDefault="00000000" w:rsidRPr="00000000" w14:paraId="000017F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80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XRP’s </w:t>
      </w:r>
      <w:r w:rsidDel="00000000" w:rsidR="00000000" w:rsidRPr="00000000">
        <w:rPr>
          <w:rFonts w:ascii="Arial" w:cs="Arial" w:eastAsia="Arial" w:hAnsi="Arial"/>
          <w:b w:val="1"/>
          <w:smallCaps w:val="0"/>
          <w:sz w:val="20"/>
          <w:szCs w:val="20"/>
          <w:shd w:fill="fef8d9" w:val="clear"/>
          <w:rtl w:val="0"/>
        </w:rPr>
        <w:t xml:space="preserve">bullish</w:t>
      </w:r>
      <w:r w:rsidDel="00000000" w:rsidR="00000000" w:rsidRPr="00000000">
        <w:rPr>
          <w:rFonts w:ascii="Arial" w:cs="Arial" w:eastAsia="Arial" w:hAnsi="Arial"/>
          <w:smallCaps w:val="0"/>
          <w:sz w:val="20"/>
          <w:szCs w:val="20"/>
          <w:rtl w:val="0"/>
        </w:rPr>
        <w:t xml:space="preserve"> momentum on Jan. 28 is fueled by Ripple’s push to gain regulatory compliance in the United States.</w:t>
      </w:r>
    </w:p>
    <w:p w:rsidR="00000000" w:rsidDel="00000000" w:rsidP="00000000" w:rsidRDefault="00000000" w:rsidRPr="00000000" w14:paraId="0000180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80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What happened?</w:t>
      </w:r>
    </w:p>
    <w:p w:rsidR="00000000" w:rsidDel="00000000" w:rsidP="00000000" w:rsidRDefault="00000000" w:rsidRPr="00000000" w14:paraId="0000180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80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Ripple has just announced the </w:t>
      </w:r>
      <w:hyperlink r:id="rId1221">
        <w:r w:rsidDel="00000000" w:rsidR="00000000" w:rsidRPr="00000000">
          <w:rPr>
            <w:rFonts w:ascii="Arial" w:cs="Arial" w:eastAsia="Arial" w:hAnsi="Arial"/>
            <w:smallCaps w:val="0"/>
            <w:color w:val="0000ff"/>
            <w:sz w:val="20"/>
            <w:szCs w:val="20"/>
            <w:rtl w:val="0"/>
          </w:rPr>
          <w:t xml:space="preserve">acquisition of Money Transmitter Licenses</w:t>
        </w:r>
      </w:hyperlink>
      <w:r w:rsidDel="00000000" w:rsidR="00000000" w:rsidRPr="00000000">
        <w:rPr>
          <w:rFonts w:ascii="Arial" w:cs="Arial" w:eastAsia="Arial" w:hAnsi="Arial"/>
          <w:smallCaps w:val="0"/>
          <w:sz w:val="20"/>
          <w:szCs w:val="20"/>
          <w:rtl w:val="0"/>
        </w:rPr>
        <w:t xml:space="preserve"> (MTLs) in both New York and Texas, two states known for their rigorous regulatory standards.</w:t>
      </w:r>
    </w:p>
    <w:p w:rsidR="00000000" w:rsidDel="00000000" w:rsidP="00000000" w:rsidRDefault="00000000" w:rsidRPr="00000000" w14:paraId="0000180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80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1222">
        <w:r w:rsidDel="00000000" w:rsidR="00000000" w:rsidRPr="00000000">
          <w:rPr>
            <w:rFonts w:ascii="Arial" w:cs="Arial" w:eastAsia="Arial" w:hAnsi="Arial"/>
            <w:smallCaps w:val="0"/>
            <w:color w:val="0000ff"/>
            <w:sz w:val="20"/>
            <w:szCs w:val="20"/>
            <w:rtl w:val="0"/>
          </w:rPr>
          <w:t xml:space="preserve">Cryptocurrencies, Ripple, SEC, XRP, Markets</w:t>
        </w:r>
      </w:hyperlink>
      <w:r w:rsidDel="00000000" w:rsidR="00000000" w:rsidRPr="00000000">
        <w:rPr>
          <w:rtl w:val="0"/>
        </w:rPr>
      </w:r>
    </w:p>
    <w:p w:rsidR="00000000" w:rsidDel="00000000" w:rsidP="00000000" w:rsidRDefault="00000000" w:rsidRPr="00000000" w14:paraId="0000180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80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Source: </w:t>
      </w:r>
      <w:hyperlink r:id="rId1223">
        <w:r w:rsidDel="00000000" w:rsidR="00000000" w:rsidRPr="00000000">
          <w:rPr>
            <w:rFonts w:ascii="Arial" w:cs="Arial" w:eastAsia="Arial" w:hAnsi="Arial"/>
            <w:smallCaps w:val="0"/>
            <w:color w:val="0000ff"/>
            <w:sz w:val="20"/>
            <w:szCs w:val="20"/>
            <w:rtl w:val="0"/>
          </w:rPr>
          <w:t xml:space="preserve">Ripple</w:t>
        </w:r>
      </w:hyperlink>
      <w:r w:rsidDel="00000000" w:rsidR="00000000" w:rsidRPr="00000000">
        <w:rPr>
          <w:rtl w:val="0"/>
        </w:rPr>
      </w:r>
    </w:p>
    <w:p w:rsidR="00000000" w:rsidDel="00000000" w:rsidP="00000000" w:rsidRDefault="00000000" w:rsidRPr="00000000" w14:paraId="0000180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80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This achievement marks a significant expansion of Ripple’s compliance footprint in the US, bringing its total to over 50 MTLs.</w:t>
      </w:r>
    </w:p>
    <w:p w:rsidR="00000000" w:rsidDel="00000000" w:rsidP="00000000" w:rsidRDefault="00000000" w:rsidRPr="00000000" w14:paraId="0000180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80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shd w:fill="fef8d9" w:val="clear"/>
        </w:rPr>
      </w:pPr>
      <w:r w:rsidDel="00000000" w:rsidR="00000000" w:rsidRPr="00000000">
        <w:rPr>
          <w:rFonts w:ascii="Arial" w:cs="Arial" w:eastAsia="Arial" w:hAnsi="Arial"/>
          <w:smallCaps w:val="0"/>
          <w:sz w:val="20"/>
          <w:szCs w:val="20"/>
          <w:rtl w:val="0"/>
        </w:rPr>
        <w:t xml:space="preserve">* This adds to its portfolio of more than 60 licenses across the globe, including a </w:t>
      </w:r>
      <w:hyperlink r:id="rId1224">
        <w:r w:rsidDel="00000000" w:rsidR="00000000" w:rsidRPr="00000000">
          <w:rPr>
            <w:rFonts w:ascii="Arial" w:cs="Arial" w:eastAsia="Arial" w:hAnsi="Arial"/>
            <w:smallCaps w:val="0"/>
            <w:color w:val="0000ff"/>
            <w:sz w:val="20"/>
            <w:szCs w:val="20"/>
            <w:rtl w:val="0"/>
          </w:rPr>
          <w:t xml:space="preserve">Major Payment Institution License in Singapore</w:t>
        </w:r>
      </w:hyperlink>
      <w:r w:rsidDel="00000000" w:rsidR="00000000" w:rsidRPr="00000000">
        <w:rPr>
          <w:rFonts w:ascii="Arial" w:cs="Arial" w:eastAsia="Arial" w:hAnsi="Arial"/>
          <w:smallCaps w:val="0"/>
          <w:sz w:val="20"/>
          <w:szCs w:val="20"/>
          <w:rtl w:val="0"/>
        </w:rPr>
        <w:t xml:space="preserve"> and registrations as a </w:t>
      </w:r>
      <w:hyperlink r:id="rId1225">
        <w:r w:rsidDel="00000000" w:rsidR="00000000" w:rsidRPr="00000000">
          <w:rPr>
            <w:rFonts w:ascii="Arial" w:cs="Arial" w:eastAsia="Arial" w:hAnsi="Arial"/>
            <w:smallCaps w:val="0"/>
            <w:color w:val="0000ff"/>
            <w:sz w:val="20"/>
            <w:szCs w:val="20"/>
            <w:rtl w:val="0"/>
          </w:rPr>
          <w:t xml:space="preserve">virtual asset service provider in Ireland</w:t>
        </w:r>
      </w:hyperlink>
      <w:r w:rsidDel="00000000" w:rsidR="00000000" w:rsidRPr="00000000">
        <w:rPr>
          <w:rFonts w:ascii="Arial" w:cs="Arial" w:eastAsia="Arial" w:hAnsi="Arial"/>
          <w:smallCaps w:val="0"/>
          <w:sz w:val="20"/>
          <w:szCs w:val="20"/>
          <w:rtl w:val="0"/>
        </w:rPr>
        <w:t xml:space="preserve"> and the Cayman Islands. Related: </w:t>
      </w:r>
      <w:hyperlink r:id="rId1226">
        <w:r w:rsidDel="00000000" w:rsidR="00000000" w:rsidRPr="00000000">
          <w:rPr>
            <w:rFonts w:ascii="Arial" w:cs="Arial" w:eastAsia="Arial" w:hAnsi="Arial"/>
            <w:smallCaps w:val="0"/>
            <w:color w:val="0000ff"/>
            <w:sz w:val="20"/>
            <w:szCs w:val="20"/>
            <w:rtl w:val="0"/>
          </w:rPr>
          <w:t xml:space="preserve">Price analysis 1/27: SPX, DXY, BTC, ETH, XRP, SOL, BNB, DOGE, </w:t>
        </w:r>
      </w:hyperlink>
      <w:hyperlink r:id="rId1227">
        <w:r w:rsidDel="00000000" w:rsidR="00000000" w:rsidRPr="00000000">
          <w:rPr>
            <w:rFonts w:ascii="Arial" w:cs="Arial" w:eastAsia="Arial" w:hAnsi="Arial"/>
            <w:b w:val="1"/>
            <w:smallCaps w:val="0"/>
            <w:color w:val="0000ff"/>
            <w:sz w:val="20"/>
            <w:szCs w:val="20"/>
            <w:rtl w:val="0"/>
          </w:rPr>
          <w:t xml:space="preserve"> </w:t>
        </w:r>
      </w:hyperlink>
      <w:hyperlink r:id="rId1228">
        <w:r w:rsidDel="00000000" w:rsidR="00000000" w:rsidRPr="00000000">
          <w:rPr>
            <w:rFonts w:ascii="Arial" w:cs="Arial" w:eastAsia="Arial" w:hAnsi="Arial"/>
            <w:b w:val="1"/>
            <w:smallCaps w:val="0"/>
            <w:color w:val="0000ff"/>
            <w:sz w:val="20"/>
            <w:szCs w:val="20"/>
            <w:shd w:fill="fef8d9" w:val="clear"/>
            <w:rtl w:val="0"/>
          </w:rPr>
          <w:t xml:space="preserve">ADA</w:t>
        </w:r>
      </w:hyperlink>
      <w:hyperlink r:id="rId1229">
        <w:r w:rsidDel="00000000" w:rsidR="00000000" w:rsidRPr="00000000">
          <w:rPr>
            <w:rFonts w:ascii="Arial" w:cs="Arial" w:eastAsia="Arial" w:hAnsi="Arial"/>
            <w:smallCaps w:val="0"/>
            <w:color w:val="0000ff"/>
            <w:sz w:val="20"/>
            <w:szCs w:val="20"/>
            <w:shd w:fill="fef8d9" w:val="clear"/>
            <w:rtl w:val="0"/>
          </w:rPr>
          <w:t xml:space="preserve">, LINK</w:t>
        </w:r>
      </w:hyperlink>
      <w:r w:rsidDel="00000000" w:rsidR="00000000" w:rsidRPr="00000000">
        <w:rPr>
          <w:rtl w:val="0"/>
        </w:rPr>
      </w:r>
    </w:p>
    <w:p w:rsidR="00000000" w:rsidDel="00000000" w:rsidP="00000000" w:rsidRDefault="00000000" w:rsidRPr="00000000" w14:paraId="0000180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shd w:fill="fef8d9" w:val="clear"/>
        </w:rPr>
      </w:pPr>
      <w:r w:rsidDel="00000000" w:rsidR="00000000" w:rsidRPr="00000000">
        <w:rPr>
          <w:rtl w:val="0"/>
        </w:rPr>
      </w:r>
    </w:p>
    <w:p w:rsidR="00000000" w:rsidDel="00000000" w:rsidP="00000000" w:rsidRDefault="00000000" w:rsidRPr="00000000" w14:paraId="0000180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These licenses are crucial as they legally enable Ripple to facilitate cross-border payments for customers in these markets, enhancing trust and potentially increasing the use of XRP in real-world financial transactions while boosting price.</w:t>
      </w:r>
    </w:p>
    <w:p w:rsidR="00000000" w:rsidDel="00000000" w:rsidP="00000000" w:rsidRDefault="00000000" w:rsidRPr="00000000" w14:paraId="0000180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81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Over $3.3M in XRP shorts liquidated in 12 hours</w:t>
      </w:r>
    </w:p>
    <w:p w:rsidR="00000000" w:rsidDel="00000000" w:rsidP="00000000" w:rsidRDefault="00000000" w:rsidRPr="00000000" w14:paraId="0000181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81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XRP’s price rally has triggered significant liquidations in the derivatives market, signaling strong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pressure.</w:t>
      </w:r>
    </w:p>
    <w:p w:rsidR="00000000" w:rsidDel="00000000" w:rsidP="00000000" w:rsidRDefault="00000000" w:rsidRPr="00000000" w14:paraId="0000181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81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Key points:</w:t>
      </w:r>
    </w:p>
    <w:p w:rsidR="00000000" w:rsidDel="00000000" w:rsidP="00000000" w:rsidRDefault="00000000" w:rsidRPr="00000000" w14:paraId="0000181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81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Over the last 12 hours, $4.1 million worth of short XRP positions were liquidated, compared to just over $847,000 in long liquidations.</w:t>
      </w:r>
    </w:p>
    <w:p w:rsidR="00000000" w:rsidDel="00000000" w:rsidP="00000000" w:rsidRDefault="00000000" w:rsidRPr="00000000" w14:paraId="0000181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81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traders are forced to sell their positions when short positions are liquidated.</w:t>
      </w:r>
    </w:p>
    <w:p w:rsidR="00000000" w:rsidDel="00000000" w:rsidP="00000000" w:rsidRDefault="00000000" w:rsidRPr="00000000" w14:paraId="0000181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81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1230">
        <w:r w:rsidDel="00000000" w:rsidR="00000000" w:rsidRPr="00000000">
          <w:rPr>
            <w:rFonts w:ascii="Arial" w:cs="Arial" w:eastAsia="Arial" w:hAnsi="Arial"/>
            <w:smallCaps w:val="0"/>
            <w:color w:val="0000ff"/>
            <w:sz w:val="20"/>
            <w:szCs w:val="20"/>
            <w:rtl w:val="0"/>
          </w:rPr>
          <w:t xml:space="preserve">Cryptocurrencies, Ripple, SEC, XRP, Markets</w:t>
        </w:r>
      </w:hyperlink>
      <w:r w:rsidDel="00000000" w:rsidR="00000000" w:rsidRPr="00000000">
        <w:rPr>
          <w:rtl w:val="0"/>
        </w:rPr>
      </w:r>
    </w:p>
    <w:p w:rsidR="00000000" w:rsidDel="00000000" w:rsidP="00000000" w:rsidRDefault="00000000" w:rsidRPr="00000000" w14:paraId="0000181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81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Crypto market liquidations ft. XRP. Source: </w:t>
      </w:r>
      <w:hyperlink r:id="rId1231">
        <w:r w:rsidDel="00000000" w:rsidR="00000000" w:rsidRPr="00000000">
          <w:rPr>
            <w:rFonts w:ascii="Arial" w:cs="Arial" w:eastAsia="Arial" w:hAnsi="Arial"/>
            <w:smallCaps w:val="0"/>
            <w:color w:val="0000ff"/>
            <w:sz w:val="20"/>
            <w:szCs w:val="20"/>
            <w:rtl w:val="0"/>
          </w:rPr>
          <w:t xml:space="preserve">CoinGlass</w:t>
        </w:r>
      </w:hyperlink>
      <w:r w:rsidDel="00000000" w:rsidR="00000000" w:rsidRPr="00000000">
        <w:rPr>
          <w:rtl w:val="0"/>
        </w:rPr>
      </w:r>
    </w:p>
    <w:p w:rsidR="00000000" w:rsidDel="00000000" w:rsidP="00000000" w:rsidRDefault="00000000" w:rsidRPr="00000000" w14:paraId="0000181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81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XRP’s price rebounded due to the cascading liquidation effect.</w:t>
      </w:r>
    </w:p>
    <w:p w:rsidR="00000000" w:rsidDel="00000000" w:rsidP="00000000" w:rsidRDefault="00000000" w:rsidRPr="00000000" w14:paraId="0000181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82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The scale of these liquidations mirrors the period between Jan. 13 and Jan. 16, when $56 million in short positions were wiped out, accompanying a 46% price </w:t>
      </w:r>
      <w:hyperlink r:id="rId1232">
        <w:r w:rsidDel="00000000" w:rsidR="00000000" w:rsidRPr="00000000">
          <w:rPr>
            <w:rFonts w:ascii="Arial" w:cs="Arial" w:eastAsia="Arial" w:hAnsi="Arial"/>
            <w:smallCaps w:val="0"/>
            <w:color w:val="0000ff"/>
            <w:sz w:val="20"/>
            <w:szCs w:val="20"/>
            <w:rtl w:val="0"/>
          </w:rPr>
          <w:t xml:space="preserve">uptick to a seven-year high of $3.40</w:t>
        </w:r>
      </w:hyperlink>
      <w:r w:rsidDel="00000000" w:rsidR="00000000" w:rsidRPr="00000000">
        <w:rPr>
          <w:rFonts w:ascii="Arial" w:cs="Arial" w:eastAsia="Arial" w:hAnsi="Arial"/>
          <w:smallCaps w:val="0"/>
          <w:sz w:val="20"/>
          <w:szCs w:val="20"/>
          <w:rtl w:val="0"/>
        </w:rPr>
        <w:t xml:space="preserve">.</w:t>
      </w:r>
    </w:p>
    <w:p w:rsidR="00000000" w:rsidDel="00000000" w:rsidP="00000000" w:rsidRDefault="00000000" w:rsidRPr="00000000" w14:paraId="0000182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82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XRP bull flag targets $4.62</w:t>
      </w:r>
    </w:p>
    <w:p w:rsidR="00000000" w:rsidDel="00000000" w:rsidP="00000000" w:rsidRDefault="00000000" w:rsidRPr="00000000" w14:paraId="0000182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82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XRP/USD pair is expected to resume its </w:t>
      </w:r>
      <w:hyperlink r:id="rId1233">
        <w:r w:rsidDel="00000000" w:rsidR="00000000" w:rsidRPr="00000000">
          <w:rPr>
            <w:rFonts w:ascii="Arial" w:cs="Arial" w:eastAsia="Arial" w:hAnsi="Arial"/>
            <w:smallCaps w:val="0"/>
            <w:color w:val="0000ff"/>
            <w:sz w:val="20"/>
            <w:szCs w:val="20"/>
            <w:rtl w:val="0"/>
          </w:rPr>
          <w:t xml:space="preserve">prevailing </w:t>
        </w:r>
      </w:hyperlink>
      <w:hyperlink r:id="rId1234">
        <w:r w:rsidDel="00000000" w:rsidR="00000000" w:rsidRPr="00000000">
          <w:rPr>
            <w:rFonts w:ascii="Arial" w:cs="Arial" w:eastAsia="Arial" w:hAnsi="Arial"/>
            <w:b w:val="1"/>
            <w:smallCaps w:val="0"/>
            <w:color w:val="0000ff"/>
            <w:sz w:val="20"/>
            <w:szCs w:val="20"/>
            <w:rtl w:val="0"/>
          </w:rPr>
          <w:t xml:space="preserve"> </w:t>
        </w:r>
      </w:hyperlink>
      <w:hyperlink r:id="rId1235">
        <w:r w:rsidDel="00000000" w:rsidR="00000000" w:rsidRPr="00000000">
          <w:rPr>
            <w:rFonts w:ascii="Arial" w:cs="Arial" w:eastAsia="Arial" w:hAnsi="Arial"/>
            <w:b w:val="1"/>
            <w:smallCaps w:val="0"/>
            <w:color w:val="0000ff"/>
            <w:sz w:val="20"/>
            <w:szCs w:val="20"/>
            <w:shd w:fill="fef8d9" w:val="clear"/>
            <w:rtl w:val="0"/>
          </w:rPr>
          <w:t xml:space="preserve">bullish</w:t>
        </w:r>
      </w:hyperlink>
      <w:hyperlink r:id="rId1236">
        <w:r w:rsidDel="00000000" w:rsidR="00000000" w:rsidRPr="00000000">
          <w:rPr>
            <w:rFonts w:ascii="Arial" w:cs="Arial" w:eastAsia="Arial" w:hAnsi="Arial"/>
            <w:smallCaps w:val="0"/>
            <w:color w:val="0000ff"/>
            <w:sz w:val="20"/>
            <w:szCs w:val="20"/>
            <w:shd w:fill="fef8d9" w:val="clear"/>
            <w:rtl w:val="0"/>
          </w:rPr>
          <w:t xml:space="preserve"> momentum</w:t>
        </w:r>
      </w:hyperlink>
      <w:r w:rsidDel="00000000" w:rsidR="00000000" w:rsidRPr="00000000">
        <w:rPr>
          <w:rFonts w:ascii="Arial" w:cs="Arial" w:eastAsia="Arial" w:hAnsi="Arial"/>
          <w:smallCaps w:val="0"/>
          <w:sz w:val="20"/>
          <w:szCs w:val="20"/>
          <w:rtl w:val="0"/>
        </w:rPr>
        <w:t xml:space="preserve"> despite the recent drop to $2.66 as it paints a classic technical structure with an upside outlook.</w:t>
      </w:r>
    </w:p>
    <w:p w:rsidR="00000000" w:rsidDel="00000000" w:rsidP="00000000" w:rsidRDefault="00000000" w:rsidRPr="00000000" w14:paraId="0000182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82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Key takeaways:</w:t>
      </w:r>
    </w:p>
    <w:p w:rsidR="00000000" w:rsidDel="00000000" w:rsidP="00000000" w:rsidRDefault="00000000" w:rsidRPr="00000000" w14:paraId="0000182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82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XRP price action has formed a </w:t>
      </w:r>
      <w:hyperlink r:id="rId1237">
        <w:r w:rsidDel="00000000" w:rsidR="00000000" w:rsidRPr="00000000">
          <w:rPr>
            <w:rFonts w:ascii="Arial" w:cs="Arial" w:eastAsia="Arial" w:hAnsi="Arial"/>
            <w:smallCaps w:val="0"/>
            <w:color w:val="0000ff"/>
            <w:sz w:val="20"/>
            <w:szCs w:val="20"/>
            <w:rtl w:val="0"/>
          </w:rPr>
          <w:t xml:space="preserve">bull flag</w:t>
        </w:r>
      </w:hyperlink>
      <w:r w:rsidDel="00000000" w:rsidR="00000000" w:rsidRPr="00000000">
        <w:rPr>
          <w:rFonts w:ascii="Arial" w:cs="Arial" w:eastAsia="Arial" w:hAnsi="Arial"/>
          <w:smallCaps w:val="0"/>
          <w:sz w:val="20"/>
          <w:szCs w:val="20"/>
          <w:rtl w:val="0"/>
        </w:rPr>
        <w:t xml:space="preserve"> pattern on the daily chart, indicating the possibility of regaining </w:t>
      </w:r>
      <w:r w:rsidDel="00000000" w:rsidR="00000000" w:rsidRPr="00000000">
        <w:rPr>
          <w:rFonts w:ascii="Arial" w:cs="Arial" w:eastAsia="Arial" w:hAnsi="Arial"/>
          <w:b w:val="1"/>
          <w:smallCaps w:val="0"/>
          <w:sz w:val="20"/>
          <w:szCs w:val="20"/>
          <w:shd w:fill="fef8d9" w:val="clear"/>
          <w:rtl w:val="0"/>
        </w:rPr>
        <w:t xml:space="preserve">bullish</w:t>
      </w:r>
      <w:r w:rsidDel="00000000" w:rsidR="00000000" w:rsidRPr="00000000">
        <w:rPr>
          <w:rFonts w:ascii="Arial" w:cs="Arial" w:eastAsia="Arial" w:hAnsi="Arial"/>
          <w:smallCaps w:val="0"/>
          <w:sz w:val="20"/>
          <w:szCs w:val="20"/>
          <w:rtl w:val="0"/>
        </w:rPr>
        <w:t xml:space="preserve"> momentum if key support levels hold.</w:t>
      </w:r>
    </w:p>
    <w:p w:rsidR="00000000" w:rsidDel="00000000" w:rsidP="00000000" w:rsidRDefault="00000000" w:rsidRPr="00000000" w14:paraId="0000182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82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1238">
        <w:r w:rsidDel="00000000" w:rsidR="00000000" w:rsidRPr="00000000">
          <w:rPr>
            <w:rFonts w:ascii="Arial" w:cs="Arial" w:eastAsia="Arial" w:hAnsi="Arial"/>
            <w:smallCaps w:val="0"/>
            <w:color w:val="0000ff"/>
            <w:sz w:val="20"/>
            <w:szCs w:val="20"/>
            <w:rtl w:val="0"/>
          </w:rPr>
          <w:t xml:space="preserve">Cryptocurrencies, Ripple, SEC, XRP, Markets</w:t>
        </w:r>
      </w:hyperlink>
      <w:r w:rsidDel="00000000" w:rsidR="00000000" w:rsidRPr="00000000">
        <w:rPr>
          <w:rtl w:val="0"/>
        </w:rPr>
      </w:r>
    </w:p>
    <w:p w:rsidR="00000000" w:rsidDel="00000000" w:rsidP="00000000" w:rsidRDefault="00000000" w:rsidRPr="00000000" w14:paraId="0000182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82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XRP/USD daily chart w/ bull flag. Source: Cointelegraph/ </w:t>
      </w:r>
      <w:hyperlink r:id="rId1239">
        <w:r w:rsidDel="00000000" w:rsidR="00000000" w:rsidRPr="00000000">
          <w:rPr>
            <w:rFonts w:ascii="Arial" w:cs="Arial" w:eastAsia="Arial" w:hAnsi="Arial"/>
            <w:smallCaps w:val="0"/>
            <w:color w:val="0000ff"/>
            <w:sz w:val="20"/>
            <w:szCs w:val="20"/>
            <w:rtl w:val="0"/>
          </w:rPr>
          <w:t xml:space="preserve">TradingView</w:t>
        </w:r>
      </w:hyperlink>
      <w:r w:rsidDel="00000000" w:rsidR="00000000" w:rsidRPr="00000000">
        <w:rPr>
          <w:rtl w:val="0"/>
        </w:rPr>
      </w:r>
    </w:p>
    <w:p w:rsidR="00000000" w:rsidDel="00000000" w:rsidP="00000000" w:rsidRDefault="00000000" w:rsidRPr="00000000" w14:paraId="0000182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82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The bull flag developed following XRP’s rally from $2.27 on Jan. 10 to a seven-year high of $3.40 on Jan. 16, confirming a larger symmetrical triangle breakout.</w:t>
      </w:r>
    </w:p>
    <w:p w:rsidR="00000000" w:rsidDel="00000000" w:rsidP="00000000" w:rsidRDefault="00000000" w:rsidRPr="00000000" w14:paraId="0000182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83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XRP is currently testing resistance at $3.10 at the flag’s resistance line. A break above this level could trigger another rally.</w:t>
      </w:r>
    </w:p>
    <w:p w:rsidR="00000000" w:rsidDel="00000000" w:rsidP="00000000" w:rsidRDefault="00000000" w:rsidRPr="00000000" w14:paraId="0000183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83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The bull flag’s upside target for February, derived from the height of the previous rally, is approximately $4.62, representing a 49% uptick from the current level.</w:t>
      </w:r>
    </w:p>
    <w:p w:rsidR="00000000" w:rsidDel="00000000" w:rsidP="00000000" w:rsidRDefault="00000000" w:rsidRPr="00000000" w14:paraId="0000183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83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The </w:t>
      </w:r>
      <w:hyperlink r:id="rId1240">
        <w:r w:rsidDel="00000000" w:rsidR="00000000" w:rsidRPr="00000000">
          <w:rPr>
            <w:rFonts w:ascii="Arial" w:cs="Arial" w:eastAsia="Arial" w:hAnsi="Arial"/>
            <w:smallCaps w:val="0"/>
            <w:color w:val="0000ff"/>
            <w:sz w:val="20"/>
            <w:szCs w:val="20"/>
            <w:rtl w:val="0"/>
          </w:rPr>
          <w:t xml:space="preserve">relative strength index</w:t>
        </w:r>
      </w:hyperlink>
      <w:r w:rsidDel="00000000" w:rsidR="00000000" w:rsidRPr="00000000">
        <w:rPr>
          <w:rFonts w:ascii="Arial" w:cs="Arial" w:eastAsia="Arial" w:hAnsi="Arial"/>
          <w:smallCaps w:val="0"/>
          <w:sz w:val="20"/>
          <w:szCs w:val="20"/>
          <w:rtl w:val="0"/>
        </w:rPr>
        <w:t xml:space="preserve"> (RSI) is above the midline and has risen from 58 to 62 over the last 24 hours, indicating increasing </w:t>
      </w:r>
      <w:r w:rsidDel="00000000" w:rsidR="00000000" w:rsidRPr="00000000">
        <w:rPr>
          <w:rFonts w:ascii="Arial" w:cs="Arial" w:eastAsia="Arial" w:hAnsi="Arial"/>
          <w:b w:val="1"/>
          <w:smallCaps w:val="0"/>
          <w:sz w:val="20"/>
          <w:szCs w:val="20"/>
          <w:shd w:fill="fef8d9" w:val="clear"/>
          <w:rtl w:val="0"/>
        </w:rPr>
        <w:t xml:space="preserve">bullish</w:t>
      </w:r>
      <w:r w:rsidDel="00000000" w:rsidR="00000000" w:rsidRPr="00000000">
        <w:rPr>
          <w:rFonts w:ascii="Arial" w:cs="Arial" w:eastAsia="Arial" w:hAnsi="Arial"/>
          <w:smallCaps w:val="0"/>
          <w:sz w:val="20"/>
          <w:szCs w:val="20"/>
          <w:rtl w:val="0"/>
        </w:rPr>
        <w:t xml:space="preserve"> momentum.</w:t>
      </w:r>
    </w:p>
    <w:p w:rsidR="00000000" w:rsidDel="00000000" w:rsidP="00000000" w:rsidRDefault="00000000" w:rsidRPr="00000000" w14:paraId="0000183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83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This article does not contain investment advice or recommendations. Every investment and trading move involves risk, and readers should conduct their own research when making a decision.</w:t>
      </w:r>
    </w:p>
    <w:p w:rsidR="00000000" w:rsidDel="00000000" w:rsidP="00000000" w:rsidRDefault="00000000" w:rsidRPr="00000000" w14:paraId="0000183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83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1241">
        <w:r w:rsidDel="00000000" w:rsidR="00000000" w:rsidRPr="00000000">
          <w:rPr>
            <w:rFonts w:ascii="Arial" w:cs="Arial" w:eastAsia="Arial" w:hAnsi="Arial"/>
            <w:smallCaps w:val="0"/>
            <w:color w:val="0000ff"/>
            <w:sz w:val="20"/>
            <w:szCs w:val="20"/>
            <w:rtl w:val="0"/>
          </w:rPr>
          <w:t xml:space="preserve">Click to view image.</w:t>
        </w:r>
      </w:hyperlink>
      <w:r w:rsidDel="00000000" w:rsidR="00000000" w:rsidRPr="00000000">
        <w:rPr>
          <w:rtl w:val="0"/>
        </w:rPr>
      </w:r>
    </w:p>
    <w:p w:rsidR="00000000" w:rsidDel="00000000" w:rsidP="00000000" w:rsidRDefault="00000000" w:rsidRPr="00000000" w14:paraId="0000183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83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Document CONTEL0020250128el1s0002u</w:t>
      </w:r>
    </w:p>
    <w:p w:rsidR="00000000" w:rsidDel="00000000" w:rsidP="00000000" w:rsidRDefault="00000000" w:rsidRPr="00000000" w14:paraId="0000183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183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Fonts w:ascii="Arial" w:cs="Arial" w:eastAsia="Arial" w:hAnsi="Arial"/>
          <w:b w:val="1"/>
          <w:smallCaps w:val="0"/>
          <w:sz w:val="20"/>
          <w:szCs w:val="20"/>
          <w:rtl w:val="0"/>
        </w:rPr>
        <w:t xml:space="preserve">Price analysis 1/24: BTC, ETH, XRP, SOL, BNB, DOGE,  </w:t>
      </w:r>
      <w:r w:rsidDel="00000000" w:rsidR="00000000" w:rsidRPr="00000000">
        <w:rPr>
          <w:rFonts w:ascii="Arial" w:cs="Arial" w:eastAsia="Arial" w:hAnsi="Arial"/>
          <w:b w:val="1"/>
          <w:smallCaps w:val="0"/>
          <w:sz w:val="20"/>
          <w:szCs w:val="20"/>
          <w:shd w:fill="fef8d9" w:val="clear"/>
          <w:rtl w:val="0"/>
        </w:rPr>
        <w:t xml:space="preserve">ADA </w:t>
      </w:r>
      <w:r w:rsidDel="00000000" w:rsidR="00000000" w:rsidRPr="00000000">
        <w:rPr>
          <w:rFonts w:ascii="Arial" w:cs="Arial" w:eastAsia="Arial" w:hAnsi="Arial"/>
          <w:b w:val="1"/>
          <w:smallCaps w:val="0"/>
          <w:sz w:val="20"/>
          <w:szCs w:val="20"/>
          <w:rtl w:val="0"/>
        </w:rPr>
        <w:t xml:space="preserve">, LINK, AVAX, XLM</w:t>
      </w:r>
    </w:p>
    <w:p w:rsidR="00000000" w:rsidDel="00000000" w:rsidP="00000000" w:rsidRDefault="00000000" w:rsidRPr="00000000" w14:paraId="0000183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tl w:val="0"/>
        </w:rPr>
      </w:r>
    </w:p>
    <w:p w:rsidR="00000000" w:rsidDel="00000000" w:rsidP="00000000" w:rsidRDefault="00000000" w:rsidRPr="00000000" w14:paraId="0000183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Cointelegraph By Rakesh Upadhyay </w:t>
      </w:r>
    </w:p>
    <w:p w:rsidR="00000000" w:rsidDel="00000000" w:rsidP="00000000" w:rsidRDefault="00000000" w:rsidRPr="00000000" w14:paraId="0000183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1,730 words</w:t>
      </w:r>
    </w:p>
    <w:p w:rsidR="00000000" w:rsidDel="00000000" w:rsidP="00000000" w:rsidRDefault="00000000" w:rsidRPr="00000000" w14:paraId="0000184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24 January 2025</w:t>
      </w:r>
    </w:p>
    <w:p w:rsidR="00000000" w:rsidDel="00000000" w:rsidP="00000000" w:rsidRDefault="00000000" w:rsidRPr="00000000" w14:paraId="0000184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Cointelegraph</w:t>
      </w:r>
    </w:p>
    <w:p w:rsidR="00000000" w:rsidDel="00000000" w:rsidP="00000000" w:rsidRDefault="00000000" w:rsidRPr="00000000" w14:paraId="0000184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CONTEL</w:t>
      </w:r>
    </w:p>
    <w:p w:rsidR="00000000" w:rsidDel="00000000" w:rsidP="00000000" w:rsidRDefault="00000000" w:rsidRPr="00000000" w14:paraId="0000184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English</w:t>
      </w:r>
    </w:p>
    <w:p w:rsidR="00000000" w:rsidDel="00000000" w:rsidP="00000000" w:rsidRDefault="00000000" w:rsidRPr="00000000" w14:paraId="0000184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Cointelegraph 2025. All rights reserved. </w:t>
      </w:r>
    </w:p>
    <w:p w:rsidR="00000000" w:rsidDel="00000000" w:rsidP="00000000" w:rsidRDefault="00000000" w:rsidRPr="00000000" w14:paraId="0000184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84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Bitcoin continues to range trade with a bias toward bulls, giving altcoin traders and opportunity to open new positions.</w:t>
      </w:r>
    </w:p>
    <w:p w:rsidR="00000000" w:rsidDel="00000000" w:rsidP="00000000" w:rsidRDefault="00000000" w:rsidRPr="00000000" w14:paraId="0000184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84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shd w:fill="fef8d9" w:val="clear"/>
        </w:rPr>
      </w:pPr>
      <w:hyperlink r:id="rId1242">
        <w:r w:rsidDel="00000000" w:rsidR="00000000" w:rsidRPr="00000000">
          <w:rPr>
            <w:rFonts w:ascii="Arial" w:cs="Arial" w:eastAsia="Arial" w:hAnsi="Arial"/>
            <w:smallCaps w:val="0"/>
            <w:color w:val="0000ff"/>
            <w:sz w:val="20"/>
            <w:szCs w:val="20"/>
            <w:rtl w:val="0"/>
          </w:rPr>
          <w:t xml:space="preserve">Price analysis 1/24: BTC, ETH, XRP, SOL, BNB, DOGE, </w:t>
        </w:r>
      </w:hyperlink>
      <w:hyperlink r:id="rId1243">
        <w:r w:rsidDel="00000000" w:rsidR="00000000" w:rsidRPr="00000000">
          <w:rPr>
            <w:rFonts w:ascii="Arial" w:cs="Arial" w:eastAsia="Arial" w:hAnsi="Arial"/>
            <w:b w:val="1"/>
            <w:smallCaps w:val="0"/>
            <w:color w:val="0000ff"/>
            <w:sz w:val="20"/>
            <w:szCs w:val="20"/>
            <w:rtl w:val="0"/>
          </w:rPr>
          <w:t xml:space="preserve"> </w:t>
        </w:r>
      </w:hyperlink>
      <w:hyperlink r:id="rId1244">
        <w:r w:rsidDel="00000000" w:rsidR="00000000" w:rsidRPr="00000000">
          <w:rPr>
            <w:rFonts w:ascii="Arial" w:cs="Arial" w:eastAsia="Arial" w:hAnsi="Arial"/>
            <w:b w:val="1"/>
            <w:smallCaps w:val="0"/>
            <w:color w:val="0000ff"/>
            <w:sz w:val="20"/>
            <w:szCs w:val="20"/>
            <w:shd w:fill="fef8d9" w:val="clear"/>
            <w:rtl w:val="0"/>
          </w:rPr>
          <w:t xml:space="preserve">ADA</w:t>
        </w:r>
      </w:hyperlink>
      <w:hyperlink r:id="rId1245">
        <w:r w:rsidDel="00000000" w:rsidR="00000000" w:rsidRPr="00000000">
          <w:rPr>
            <w:rFonts w:ascii="Arial" w:cs="Arial" w:eastAsia="Arial" w:hAnsi="Arial"/>
            <w:smallCaps w:val="0"/>
            <w:color w:val="0000ff"/>
            <w:sz w:val="20"/>
            <w:szCs w:val="20"/>
            <w:shd w:fill="fef8d9" w:val="clear"/>
            <w:rtl w:val="0"/>
          </w:rPr>
          <w:t xml:space="preserve">, LINK, AVAX, XLM</w:t>
        </w:r>
      </w:hyperlink>
      <w:r w:rsidDel="00000000" w:rsidR="00000000" w:rsidRPr="00000000">
        <w:rPr>
          <w:rtl w:val="0"/>
        </w:rPr>
      </w:r>
    </w:p>
    <w:p w:rsidR="00000000" w:rsidDel="00000000" w:rsidP="00000000" w:rsidRDefault="00000000" w:rsidRPr="00000000" w14:paraId="0000184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shd w:fill="fef8d9" w:val="clear"/>
        </w:rPr>
      </w:pPr>
      <w:r w:rsidDel="00000000" w:rsidR="00000000" w:rsidRPr="00000000">
        <w:rPr>
          <w:rtl w:val="0"/>
        </w:rPr>
      </w:r>
    </w:p>
    <w:p w:rsidR="00000000" w:rsidDel="00000000" w:rsidP="00000000" w:rsidRDefault="00000000" w:rsidRPr="00000000" w14:paraId="0000184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Bitcoin (</w:t>
      </w:r>
      <w:hyperlink r:id="rId1246">
        <w:r w:rsidDel="00000000" w:rsidR="00000000" w:rsidRPr="00000000">
          <w:rPr>
            <w:rFonts w:ascii="Arial" w:cs="Arial" w:eastAsia="Arial" w:hAnsi="Arial"/>
            <w:smallCaps w:val="0"/>
            <w:color w:val="0000ff"/>
            <w:sz w:val="20"/>
            <w:szCs w:val="20"/>
            <w:rtl w:val="0"/>
          </w:rPr>
          <w:t xml:space="preserve">BTC</w:t>
        </w:r>
      </w:hyperlink>
      <w:r w:rsidDel="00000000" w:rsidR="00000000" w:rsidRPr="00000000">
        <w:rPr>
          <w:rFonts w:ascii="Arial" w:cs="Arial" w:eastAsia="Arial" w:hAnsi="Arial"/>
          <w:smallCaps w:val="0"/>
          <w:sz w:val="20"/>
          <w:szCs w:val="20"/>
          <w:rtl w:val="0"/>
        </w:rPr>
        <w:t xml:space="preserve"> ) has risen above $106,000, but the bulls are struggling to pierce the all-time high at $109,588. The near-term sentiment has taken a hit as a strategic Bitcoin reserve-specific executive order has still not been issued by US President Donald Trump.</w:t>
      </w:r>
    </w:p>
    <w:p w:rsidR="00000000" w:rsidDel="00000000" w:rsidP="00000000" w:rsidRDefault="00000000" w:rsidRPr="00000000" w14:paraId="0000184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84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Glassnode lead analyst James Check said in a Jan. 23 podcast that Bitcoin’s price action </w:t>
      </w:r>
      <w:hyperlink r:id="rId1247">
        <w:r w:rsidDel="00000000" w:rsidR="00000000" w:rsidRPr="00000000">
          <w:rPr>
            <w:rFonts w:ascii="Arial" w:cs="Arial" w:eastAsia="Arial" w:hAnsi="Arial"/>
            <w:smallCaps w:val="0"/>
            <w:color w:val="0000ff"/>
            <w:sz w:val="20"/>
            <w:szCs w:val="20"/>
            <w:rtl w:val="0"/>
          </w:rPr>
          <w:t xml:space="preserve">mirrors the 2016 to 2017 cycle</w:t>
        </w:r>
      </w:hyperlink>
      <w:r w:rsidDel="00000000" w:rsidR="00000000" w:rsidRPr="00000000">
        <w:rPr>
          <w:rFonts w:ascii="Arial" w:cs="Arial" w:eastAsia="Arial" w:hAnsi="Arial"/>
          <w:smallCaps w:val="0"/>
          <w:sz w:val="20"/>
          <w:szCs w:val="20"/>
          <w:rtl w:val="0"/>
        </w:rPr>
        <w:t xml:space="preserve">. Check believes $120,000 to $150,000 to be the “topping cloud” for Bitcoin. He did not rule out Bitcoin breaking above $150,000 but gave it a “very, very low probability of staying at the top end.”</w:t>
      </w:r>
    </w:p>
    <w:p w:rsidR="00000000" w:rsidDel="00000000" w:rsidP="00000000" w:rsidRDefault="00000000" w:rsidRPr="00000000" w14:paraId="0000184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84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1248">
        <w:r w:rsidDel="00000000" w:rsidR="00000000" w:rsidRPr="00000000">
          <w:rPr>
            <w:rFonts w:ascii="Arial" w:cs="Arial" w:eastAsia="Arial" w:hAnsi="Arial"/>
            <w:smallCaps w:val="0"/>
            <w:color w:val="0000ff"/>
            <w:sz w:val="20"/>
            <w:szCs w:val="20"/>
            <w:rtl w:val="0"/>
          </w:rPr>
          <w:t xml:space="preserve">Dogecoin, Cryptocurrencies, Stellar, Bitcoin Price, XRP, Markets, Cryptocurrency Exchange, Donald Trump, Davos, Cardano, Price Analysis, Binance Coin, Chainlink, Market Analysis, Ether Price, Solana, Avalanche, BlackRock</w:t>
        </w:r>
      </w:hyperlink>
      <w:r w:rsidDel="00000000" w:rsidR="00000000" w:rsidRPr="00000000">
        <w:rPr>
          <w:rtl w:val="0"/>
        </w:rPr>
      </w:r>
    </w:p>
    <w:p w:rsidR="00000000" w:rsidDel="00000000" w:rsidP="00000000" w:rsidRDefault="00000000" w:rsidRPr="00000000" w14:paraId="0000184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85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Crypto market data daily view. Source: </w:t>
      </w:r>
      <w:hyperlink r:id="rId1249">
        <w:r w:rsidDel="00000000" w:rsidR="00000000" w:rsidRPr="00000000">
          <w:rPr>
            <w:rFonts w:ascii="Arial" w:cs="Arial" w:eastAsia="Arial" w:hAnsi="Arial"/>
            <w:smallCaps w:val="0"/>
            <w:color w:val="0000ff"/>
            <w:sz w:val="20"/>
            <w:szCs w:val="20"/>
            <w:rtl w:val="0"/>
          </w:rPr>
          <w:t xml:space="preserve">Coin360</w:t>
        </w:r>
      </w:hyperlink>
      <w:r w:rsidDel="00000000" w:rsidR="00000000" w:rsidRPr="00000000">
        <w:rPr>
          <w:rtl w:val="0"/>
        </w:rPr>
      </w:r>
    </w:p>
    <w:p w:rsidR="00000000" w:rsidDel="00000000" w:rsidP="00000000" w:rsidRDefault="00000000" w:rsidRPr="00000000" w14:paraId="0000185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85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However, BlackRock CEO Larry Fink seems to be uber-</w:t>
      </w:r>
      <w:r w:rsidDel="00000000" w:rsidR="00000000" w:rsidRPr="00000000">
        <w:rPr>
          <w:rFonts w:ascii="Arial" w:cs="Arial" w:eastAsia="Arial" w:hAnsi="Arial"/>
          <w:b w:val="1"/>
          <w:smallCaps w:val="0"/>
          <w:sz w:val="20"/>
          <w:szCs w:val="20"/>
          <w:shd w:fill="fef8d9" w:val="clear"/>
          <w:rtl w:val="0"/>
        </w:rPr>
        <w:t xml:space="preserve">bullish</w:t>
      </w:r>
      <w:r w:rsidDel="00000000" w:rsidR="00000000" w:rsidRPr="00000000">
        <w:rPr>
          <w:rFonts w:ascii="Arial" w:cs="Arial" w:eastAsia="Arial" w:hAnsi="Arial"/>
          <w:smallCaps w:val="0"/>
          <w:sz w:val="20"/>
          <w:szCs w:val="20"/>
          <w:rtl w:val="0"/>
        </w:rPr>
        <w:t xml:space="preserve"> on Bitcoin. In an interview at the World Economic Forum’s conference in Davos, Fink said that a small allocation of 2% to 5% from asset managers could </w:t>
      </w:r>
      <w:hyperlink r:id="rId1250">
        <w:r w:rsidDel="00000000" w:rsidR="00000000" w:rsidRPr="00000000">
          <w:rPr>
            <w:rFonts w:ascii="Arial" w:cs="Arial" w:eastAsia="Arial" w:hAnsi="Arial"/>
            <w:smallCaps w:val="0"/>
            <w:color w:val="0000ff"/>
            <w:sz w:val="20"/>
            <w:szCs w:val="20"/>
            <w:rtl w:val="0"/>
          </w:rPr>
          <w:t xml:space="preserve">boost Bitcoin to $700,000</w:t>
        </w:r>
      </w:hyperlink>
      <w:r w:rsidDel="00000000" w:rsidR="00000000" w:rsidRPr="00000000">
        <w:rPr>
          <w:rFonts w:ascii="Arial" w:cs="Arial" w:eastAsia="Arial" w:hAnsi="Arial"/>
          <w:smallCaps w:val="0"/>
          <w:sz w:val="20"/>
          <w:szCs w:val="20"/>
          <w:rtl w:val="0"/>
        </w:rPr>
        <w:t xml:space="preserve">.</w:t>
      </w:r>
    </w:p>
    <w:p w:rsidR="00000000" w:rsidDel="00000000" w:rsidP="00000000" w:rsidRDefault="00000000" w:rsidRPr="00000000" w14:paraId="0000185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85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Could Bitcoin break out of $109,588, pulling the altcoins higher? Let’s analyze the charts of the top 10 cryptocurrencies to find out.</w:t>
      </w:r>
    </w:p>
    <w:p w:rsidR="00000000" w:rsidDel="00000000" w:rsidP="00000000" w:rsidRDefault="00000000" w:rsidRPr="00000000" w14:paraId="0000185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85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Bitcoin price analysis</w:t>
      </w:r>
    </w:p>
    <w:p w:rsidR="00000000" w:rsidDel="00000000" w:rsidP="00000000" w:rsidRDefault="00000000" w:rsidRPr="00000000" w14:paraId="0000185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85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Bitcoin rebounded off the 20-day exponential moving average ($100,831) on Jan. 23, indicating a positive sentiment.</w:t>
      </w:r>
    </w:p>
    <w:p w:rsidR="00000000" w:rsidDel="00000000" w:rsidP="00000000" w:rsidRDefault="00000000" w:rsidRPr="00000000" w14:paraId="0000185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85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1251">
        <w:r w:rsidDel="00000000" w:rsidR="00000000" w:rsidRPr="00000000">
          <w:rPr>
            <w:rFonts w:ascii="Arial" w:cs="Arial" w:eastAsia="Arial" w:hAnsi="Arial"/>
            <w:smallCaps w:val="0"/>
            <w:color w:val="0000ff"/>
            <w:sz w:val="20"/>
            <w:szCs w:val="20"/>
            <w:rtl w:val="0"/>
          </w:rPr>
          <w:t xml:space="preserve">Dogecoin, Cryptocurrencies, Stellar, Bitcoin Price, XRP, Markets, Cryptocurrency Exchange, Donald Trump, Davos, Cardano, Price Analysis, Binance Coin, Chainlink, Market Analysis, Ether Price, Solana, Avalanche, BlackRock</w:t>
        </w:r>
      </w:hyperlink>
      <w:r w:rsidDel="00000000" w:rsidR="00000000" w:rsidRPr="00000000">
        <w:rPr>
          <w:rtl w:val="0"/>
        </w:rPr>
      </w:r>
    </w:p>
    <w:p w:rsidR="00000000" w:rsidDel="00000000" w:rsidP="00000000" w:rsidRDefault="00000000" w:rsidRPr="00000000" w14:paraId="0000185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85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BTC/USDT daily chart. Source: Cointelegraph/TradingView</w:t>
      </w:r>
    </w:p>
    <w:p w:rsidR="00000000" w:rsidDel="00000000" w:rsidP="00000000" w:rsidRDefault="00000000" w:rsidRPr="00000000" w14:paraId="0000185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85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Buyers will make another attempt to catapult the price above the all-time high of $109,588. If they succeed, the BTC/USDT pair is likely to accelerate toward the next target objective of $126,706.</w:t>
      </w:r>
    </w:p>
    <w:p w:rsidR="00000000" w:rsidDel="00000000" w:rsidP="00000000" w:rsidRDefault="00000000" w:rsidRPr="00000000" w14:paraId="0000185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86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50-day simple moving average ($98,839) is the critical support to watch out for on the downside. If this level cracks, the pair could descend to the solid support at $90,000. Buyers are expected to defend the $90.000 to $85,000 support zone with all their might because a break below it could signal the start of a deeper correction toward $73,777.</w:t>
      </w:r>
    </w:p>
    <w:p w:rsidR="00000000" w:rsidDel="00000000" w:rsidP="00000000" w:rsidRDefault="00000000" w:rsidRPr="00000000" w14:paraId="0000186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86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Ether price analysis</w:t>
      </w:r>
    </w:p>
    <w:p w:rsidR="00000000" w:rsidDel="00000000" w:rsidP="00000000" w:rsidRDefault="00000000" w:rsidRPr="00000000" w14:paraId="0000186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86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Ether (</w:t>
      </w:r>
      <w:hyperlink r:id="rId1252">
        <w:r w:rsidDel="00000000" w:rsidR="00000000" w:rsidRPr="00000000">
          <w:rPr>
            <w:rFonts w:ascii="Arial" w:cs="Arial" w:eastAsia="Arial" w:hAnsi="Arial"/>
            <w:smallCaps w:val="0"/>
            <w:color w:val="0000ff"/>
            <w:sz w:val="20"/>
            <w:szCs w:val="20"/>
            <w:rtl w:val="0"/>
          </w:rPr>
          <w:t xml:space="preserve">ETH</w:t>
        </w:r>
      </w:hyperlink>
      <w:r w:rsidDel="00000000" w:rsidR="00000000" w:rsidRPr="00000000">
        <w:rPr>
          <w:rFonts w:ascii="Arial" w:cs="Arial" w:eastAsia="Arial" w:hAnsi="Arial"/>
          <w:smallCaps w:val="0"/>
          <w:sz w:val="20"/>
          <w:szCs w:val="20"/>
          <w:rtl w:val="0"/>
        </w:rPr>
        <w:t xml:space="preserve"> ) bounced off the neckline of the head-and-shoulders (H&amp;S) pattern on Jan. 23, indicating that the bulls are attempting to prevent the formation of the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setup.</w:t>
      </w:r>
    </w:p>
    <w:p w:rsidR="00000000" w:rsidDel="00000000" w:rsidP="00000000" w:rsidRDefault="00000000" w:rsidRPr="00000000" w14:paraId="0000186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86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1253">
        <w:r w:rsidDel="00000000" w:rsidR="00000000" w:rsidRPr="00000000">
          <w:rPr>
            <w:rFonts w:ascii="Arial" w:cs="Arial" w:eastAsia="Arial" w:hAnsi="Arial"/>
            <w:smallCaps w:val="0"/>
            <w:color w:val="0000ff"/>
            <w:sz w:val="20"/>
            <w:szCs w:val="20"/>
            <w:rtl w:val="0"/>
          </w:rPr>
          <w:t xml:space="preserve">Dogecoin, Cryptocurrencies, Stellar, Bitcoin Price, XRP, Markets, Cryptocurrency Exchange, Donald Trump, Davos, Cardano, Price Analysis, Binance Coin, Chainlink, Market Analysis, Ether Price, Solana, Avalanche, BlackRock</w:t>
        </w:r>
      </w:hyperlink>
      <w:r w:rsidDel="00000000" w:rsidR="00000000" w:rsidRPr="00000000">
        <w:rPr>
          <w:rtl w:val="0"/>
        </w:rPr>
      </w:r>
    </w:p>
    <w:p w:rsidR="00000000" w:rsidDel="00000000" w:rsidP="00000000" w:rsidRDefault="00000000" w:rsidRPr="00000000" w14:paraId="0000186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86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ETH/USDT daily chart. Source: Cointelegraph/TradingView</w:t>
      </w:r>
    </w:p>
    <w:p w:rsidR="00000000" w:rsidDel="00000000" w:rsidP="00000000" w:rsidRDefault="00000000" w:rsidRPr="00000000" w14:paraId="0000186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86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ETH/USDT pair could rise to the 50-day SMA ($3,503), which is a crucial near-term resistance to watch out for. If buyers propel the price above the 50-day SMA, the pair could surge to $3,745.</w:t>
      </w:r>
    </w:p>
    <w:p w:rsidR="00000000" w:rsidDel="00000000" w:rsidP="00000000" w:rsidRDefault="00000000" w:rsidRPr="00000000" w14:paraId="0000186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86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Conversely, if the price turns down from the 50-day SMA, it will indicate that the bears remain sellers on rallies. That increases the risk of a break below the neckline. If that happens, the pair may plunge to $2,850.</w:t>
      </w:r>
    </w:p>
    <w:p w:rsidR="00000000" w:rsidDel="00000000" w:rsidP="00000000" w:rsidRDefault="00000000" w:rsidRPr="00000000" w14:paraId="0000186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86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XRP price analysis</w:t>
      </w:r>
    </w:p>
    <w:p w:rsidR="00000000" w:rsidDel="00000000" w:rsidP="00000000" w:rsidRDefault="00000000" w:rsidRPr="00000000" w14:paraId="0000186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87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XRP (</w:t>
      </w:r>
      <w:hyperlink r:id="rId1254">
        <w:r w:rsidDel="00000000" w:rsidR="00000000" w:rsidRPr="00000000">
          <w:rPr>
            <w:rFonts w:ascii="Arial" w:cs="Arial" w:eastAsia="Arial" w:hAnsi="Arial"/>
            <w:smallCaps w:val="0"/>
            <w:color w:val="0000ff"/>
            <w:sz w:val="20"/>
            <w:szCs w:val="20"/>
            <w:rtl w:val="0"/>
          </w:rPr>
          <w:t xml:space="preserve">XRP</w:t>
        </w:r>
      </w:hyperlink>
      <w:r w:rsidDel="00000000" w:rsidR="00000000" w:rsidRPr="00000000">
        <w:rPr>
          <w:rFonts w:ascii="Arial" w:cs="Arial" w:eastAsia="Arial" w:hAnsi="Arial"/>
          <w:smallCaps w:val="0"/>
          <w:sz w:val="20"/>
          <w:szCs w:val="20"/>
          <w:rtl w:val="0"/>
        </w:rPr>
        <w:t xml:space="preserve"> ) has been sustaining above the breakout level of $2.91, indicating that the buyers have the edge.</w:t>
      </w:r>
    </w:p>
    <w:p w:rsidR="00000000" w:rsidDel="00000000" w:rsidP="00000000" w:rsidRDefault="00000000" w:rsidRPr="00000000" w14:paraId="0000187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87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1255">
        <w:r w:rsidDel="00000000" w:rsidR="00000000" w:rsidRPr="00000000">
          <w:rPr>
            <w:rFonts w:ascii="Arial" w:cs="Arial" w:eastAsia="Arial" w:hAnsi="Arial"/>
            <w:smallCaps w:val="0"/>
            <w:color w:val="0000ff"/>
            <w:sz w:val="20"/>
            <w:szCs w:val="20"/>
            <w:rtl w:val="0"/>
          </w:rPr>
          <w:t xml:space="preserve">Dogecoin, Cryptocurrencies, Stellar, Bitcoin Price, XRP, Markets, Cryptocurrency Exchange, Donald Trump, Davos, Cardano, Price Analysis, Binance Coin, Chainlink, Market Analysis, Ether Price, Solana, Avalanche, BlackRock</w:t>
        </w:r>
      </w:hyperlink>
      <w:r w:rsidDel="00000000" w:rsidR="00000000" w:rsidRPr="00000000">
        <w:rPr>
          <w:rtl w:val="0"/>
        </w:rPr>
      </w:r>
    </w:p>
    <w:p w:rsidR="00000000" w:rsidDel="00000000" w:rsidP="00000000" w:rsidRDefault="00000000" w:rsidRPr="00000000" w14:paraId="0000187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87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XRP/USDT daily chart. Source: Cointelegraph/TradingView</w:t>
      </w:r>
    </w:p>
    <w:p w:rsidR="00000000" w:rsidDel="00000000" w:rsidP="00000000" w:rsidRDefault="00000000" w:rsidRPr="00000000" w14:paraId="0000187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87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There is minor resistance at the downtrend line, but if the bulls overcome it, the XRP/USDT pair could start the next leg of the uptrend. The pair could pick up momentum and soar to $4 and eventually to $4.84.</w:t>
      </w:r>
    </w:p>
    <w:p w:rsidR="00000000" w:rsidDel="00000000" w:rsidP="00000000" w:rsidRDefault="00000000" w:rsidRPr="00000000" w14:paraId="0000187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87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This optimistic view will be negated in the near term if the price turns down and breaks below the 20-day EMA ($2.87). That could start a corrective phase to the 50-day SMA ($2.51) and then $2.20</w:t>
      </w:r>
    </w:p>
    <w:p w:rsidR="00000000" w:rsidDel="00000000" w:rsidP="00000000" w:rsidRDefault="00000000" w:rsidRPr="00000000" w14:paraId="0000187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87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Solana price analysis</w:t>
      </w:r>
    </w:p>
    <w:p w:rsidR="00000000" w:rsidDel="00000000" w:rsidP="00000000" w:rsidRDefault="00000000" w:rsidRPr="00000000" w14:paraId="0000187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87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Solana (</w:t>
      </w:r>
      <w:hyperlink r:id="rId1256">
        <w:r w:rsidDel="00000000" w:rsidR="00000000" w:rsidRPr="00000000">
          <w:rPr>
            <w:rFonts w:ascii="Arial" w:cs="Arial" w:eastAsia="Arial" w:hAnsi="Arial"/>
            <w:smallCaps w:val="0"/>
            <w:color w:val="0000ff"/>
            <w:sz w:val="20"/>
            <w:szCs w:val="20"/>
            <w:rtl w:val="0"/>
          </w:rPr>
          <w:t xml:space="preserve">SOL</w:t>
        </w:r>
      </w:hyperlink>
      <w:r w:rsidDel="00000000" w:rsidR="00000000" w:rsidRPr="00000000">
        <w:rPr>
          <w:rFonts w:ascii="Arial" w:cs="Arial" w:eastAsia="Arial" w:hAnsi="Arial"/>
          <w:smallCaps w:val="0"/>
          <w:sz w:val="20"/>
          <w:szCs w:val="20"/>
          <w:rtl w:val="0"/>
        </w:rPr>
        <w:t xml:space="preserve"> ) has broken out of the $260 resistance, suggesting that the bulls are trying to assert their supremacy.</w:t>
      </w:r>
    </w:p>
    <w:p w:rsidR="00000000" w:rsidDel="00000000" w:rsidP="00000000" w:rsidRDefault="00000000" w:rsidRPr="00000000" w14:paraId="0000187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87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1257">
        <w:r w:rsidDel="00000000" w:rsidR="00000000" w:rsidRPr="00000000">
          <w:rPr>
            <w:rFonts w:ascii="Arial" w:cs="Arial" w:eastAsia="Arial" w:hAnsi="Arial"/>
            <w:smallCaps w:val="0"/>
            <w:color w:val="0000ff"/>
            <w:sz w:val="20"/>
            <w:szCs w:val="20"/>
            <w:rtl w:val="0"/>
          </w:rPr>
          <w:t xml:space="preserve">Dogecoin, Cryptocurrencies, Stellar, Bitcoin Price, XRP, Markets, Cryptocurrency Exchange, Donald Trump, Davos, Cardano, Price Analysis, Binance Coin, Chainlink, Market Analysis, Ether Price, Solana, Avalanche, BlackRock</w:t>
        </w:r>
      </w:hyperlink>
      <w:r w:rsidDel="00000000" w:rsidR="00000000" w:rsidRPr="00000000">
        <w:rPr>
          <w:rtl w:val="0"/>
        </w:rPr>
      </w:r>
    </w:p>
    <w:p w:rsidR="00000000" w:rsidDel="00000000" w:rsidP="00000000" w:rsidRDefault="00000000" w:rsidRPr="00000000" w14:paraId="0000187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88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SOL/USDT daily chart. Source: Cointelegraph/TradingView</w:t>
      </w:r>
    </w:p>
    <w:p w:rsidR="00000000" w:rsidDel="00000000" w:rsidP="00000000" w:rsidRDefault="00000000" w:rsidRPr="00000000" w14:paraId="0000188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88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There is minor resistance at $274, but the level is likely to be crossed. If buyers propel the price above $274, the SOL/USDT pair could surge to $295. This level may pose a strong challenge, but if overcome, the next stop could be $375.</w:t>
      </w:r>
    </w:p>
    <w:p w:rsidR="00000000" w:rsidDel="00000000" w:rsidP="00000000" w:rsidRDefault="00000000" w:rsidRPr="00000000" w14:paraId="0000188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88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20-day EMA ($228) is the critical support to watch out for on the downside. A break and close below the 20-day EMA will suggest that the bulls have given up. The pair may then plummet to the 50-day SMA ($211).</w:t>
      </w:r>
    </w:p>
    <w:p w:rsidR="00000000" w:rsidDel="00000000" w:rsidP="00000000" w:rsidRDefault="00000000" w:rsidRPr="00000000" w14:paraId="0000188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88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BNB price analysis</w:t>
      </w:r>
    </w:p>
    <w:p w:rsidR="00000000" w:rsidDel="00000000" w:rsidP="00000000" w:rsidRDefault="00000000" w:rsidRPr="00000000" w14:paraId="0000188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88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BNB (</w:t>
      </w:r>
      <w:hyperlink r:id="rId1258">
        <w:r w:rsidDel="00000000" w:rsidR="00000000" w:rsidRPr="00000000">
          <w:rPr>
            <w:rFonts w:ascii="Arial" w:cs="Arial" w:eastAsia="Arial" w:hAnsi="Arial"/>
            <w:smallCaps w:val="0"/>
            <w:color w:val="0000ff"/>
            <w:sz w:val="20"/>
            <w:szCs w:val="20"/>
            <w:rtl w:val="0"/>
          </w:rPr>
          <w:t xml:space="preserve">BNB</w:t>
        </w:r>
      </w:hyperlink>
      <w:r w:rsidDel="00000000" w:rsidR="00000000" w:rsidRPr="00000000">
        <w:rPr>
          <w:rFonts w:ascii="Arial" w:cs="Arial" w:eastAsia="Arial" w:hAnsi="Arial"/>
          <w:smallCaps w:val="0"/>
          <w:sz w:val="20"/>
          <w:szCs w:val="20"/>
          <w:rtl w:val="0"/>
        </w:rPr>
        <w:t xml:space="preserve"> ) is struggling to rise above the moving averages, indicating that the bears are trying to take charge.</w:t>
      </w:r>
    </w:p>
    <w:p w:rsidR="00000000" w:rsidDel="00000000" w:rsidP="00000000" w:rsidRDefault="00000000" w:rsidRPr="00000000" w14:paraId="0000188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88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1259">
        <w:r w:rsidDel="00000000" w:rsidR="00000000" w:rsidRPr="00000000">
          <w:rPr>
            <w:rFonts w:ascii="Arial" w:cs="Arial" w:eastAsia="Arial" w:hAnsi="Arial"/>
            <w:smallCaps w:val="0"/>
            <w:color w:val="0000ff"/>
            <w:sz w:val="20"/>
            <w:szCs w:val="20"/>
            <w:rtl w:val="0"/>
          </w:rPr>
          <w:t xml:space="preserve">Dogecoin, Cryptocurrencies, Stellar, Bitcoin Price, XRP, Markets, Cryptocurrency Exchange, Donald Trump, Davos, Cardano, Price Analysis, Binance Coin, Chainlink, Market Analysis, Ether Price, Solana, Avalanche, BlackRock</w:t>
        </w:r>
      </w:hyperlink>
      <w:r w:rsidDel="00000000" w:rsidR="00000000" w:rsidRPr="00000000">
        <w:rPr>
          <w:rtl w:val="0"/>
        </w:rPr>
      </w:r>
    </w:p>
    <w:p w:rsidR="00000000" w:rsidDel="00000000" w:rsidP="00000000" w:rsidRDefault="00000000" w:rsidRPr="00000000" w14:paraId="0000188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88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BNB/USDT daily chart. Source: Cointelegraph/TradingView</w:t>
      </w:r>
    </w:p>
    <w:p w:rsidR="00000000" w:rsidDel="00000000" w:rsidP="00000000" w:rsidRDefault="00000000" w:rsidRPr="00000000" w14:paraId="0000188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88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uptrend line is likely to act as a strong support. If the price rebounds off the uptrend line and rises above the moving averages, the BNB/USDT pair could rally to the overhead resistance at $745.</w:t>
      </w:r>
    </w:p>
    <w:p w:rsidR="00000000" w:rsidDel="00000000" w:rsidP="00000000" w:rsidRDefault="00000000" w:rsidRPr="00000000" w14:paraId="0000188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89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Alternatively, a break and close below the uptrend line will suggest that the bulls have given up. That could start a decline toward $635, which is expected to act as a strong support.</w:t>
      </w:r>
    </w:p>
    <w:p w:rsidR="00000000" w:rsidDel="00000000" w:rsidP="00000000" w:rsidRDefault="00000000" w:rsidRPr="00000000" w14:paraId="0000189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89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Dogecoin price analysis</w:t>
      </w:r>
    </w:p>
    <w:p w:rsidR="00000000" w:rsidDel="00000000" w:rsidP="00000000" w:rsidRDefault="00000000" w:rsidRPr="00000000" w14:paraId="0000189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89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Dogecoin (</w:t>
      </w:r>
      <w:hyperlink r:id="rId1260">
        <w:r w:rsidDel="00000000" w:rsidR="00000000" w:rsidRPr="00000000">
          <w:rPr>
            <w:rFonts w:ascii="Arial" w:cs="Arial" w:eastAsia="Arial" w:hAnsi="Arial"/>
            <w:smallCaps w:val="0"/>
            <w:color w:val="0000ff"/>
            <w:sz w:val="20"/>
            <w:szCs w:val="20"/>
            <w:rtl w:val="0"/>
          </w:rPr>
          <w:t xml:space="preserve">DOGE</w:t>
        </w:r>
      </w:hyperlink>
      <w:r w:rsidDel="00000000" w:rsidR="00000000" w:rsidRPr="00000000">
        <w:rPr>
          <w:rFonts w:ascii="Arial" w:cs="Arial" w:eastAsia="Arial" w:hAnsi="Arial"/>
          <w:smallCaps w:val="0"/>
          <w:sz w:val="20"/>
          <w:szCs w:val="20"/>
          <w:rtl w:val="0"/>
        </w:rPr>
        <w:t xml:space="preserve"> ) remains stuck inside the ascending channel pattern, indicating buying near the support line and selling near the resistance line.</w:t>
      </w:r>
    </w:p>
    <w:p w:rsidR="00000000" w:rsidDel="00000000" w:rsidP="00000000" w:rsidRDefault="00000000" w:rsidRPr="00000000" w14:paraId="0000189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89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1261">
        <w:r w:rsidDel="00000000" w:rsidR="00000000" w:rsidRPr="00000000">
          <w:rPr>
            <w:rFonts w:ascii="Arial" w:cs="Arial" w:eastAsia="Arial" w:hAnsi="Arial"/>
            <w:smallCaps w:val="0"/>
            <w:color w:val="0000ff"/>
            <w:sz w:val="20"/>
            <w:szCs w:val="20"/>
            <w:rtl w:val="0"/>
          </w:rPr>
          <w:t xml:space="preserve">Dogecoin, Cryptocurrencies, Stellar, Bitcoin Price, XRP, Markets, Cryptocurrency Exchange, Donald Trump, Davos, Cardano, Price Analysis, Binance Coin, Chainlink, Market Analysis, Ether Price, Solana, Avalanche, BlackRock</w:t>
        </w:r>
      </w:hyperlink>
      <w:r w:rsidDel="00000000" w:rsidR="00000000" w:rsidRPr="00000000">
        <w:rPr>
          <w:rtl w:val="0"/>
        </w:rPr>
      </w:r>
    </w:p>
    <w:p w:rsidR="00000000" w:rsidDel="00000000" w:rsidP="00000000" w:rsidRDefault="00000000" w:rsidRPr="00000000" w14:paraId="0000189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89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DOGE/USDT daily chart. Source: Cointelegraph/TradingView</w:t>
      </w:r>
    </w:p>
    <w:p w:rsidR="00000000" w:rsidDel="00000000" w:rsidP="00000000" w:rsidRDefault="00000000" w:rsidRPr="00000000" w14:paraId="0000189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89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If buyers push the price above the moving averages, the DOGE/USDT pair could climb to $0.40 and subsequently to the resistance line. A break and close above the channel could start a rally toward $0.48.</w:t>
      </w:r>
    </w:p>
    <w:p w:rsidR="00000000" w:rsidDel="00000000" w:rsidP="00000000" w:rsidRDefault="00000000" w:rsidRPr="00000000" w14:paraId="0000189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89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On the contrary, if the price turns down from the moving averages, the risk of a break below the support line increases. The pair could slump to $0.30 and later to the 61.8% Fibonacci retracement level of $0.27.</w:t>
      </w:r>
    </w:p>
    <w:p w:rsidR="00000000" w:rsidDel="00000000" w:rsidP="00000000" w:rsidRDefault="00000000" w:rsidRPr="00000000" w14:paraId="0000189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89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Cardano price analysis</w:t>
      </w:r>
    </w:p>
    <w:p w:rsidR="00000000" w:rsidDel="00000000" w:rsidP="00000000" w:rsidRDefault="00000000" w:rsidRPr="00000000" w14:paraId="0000189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8A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Cardano (</w:t>
      </w:r>
      <w:hyperlink r:id="rId1262">
        <w:r w:rsidDel="00000000" w:rsidR="00000000" w:rsidRPr="00000000">
          <w:rPr>
            <w:rFonts w:ascii="Arial" w:cs="Arial" w:eastAsia="Arial" w:hAnsi="Arial"/>
            <w:b w:val="1"/>
            <w:smallCaps w:val="0"/>
            <w:color w:val="0000ff"/>
            <w:sz w:val="20"/>
            <w:szCs w:val="20"/>
            <w:rtl w:val="0"/>
          </w:rPr>
          <w:t xml:space="preserve"> </w:t>
        </w:r>
      </w:hyperlink>
      <w:hyperlink r:id="rId1263">
        <w:r w:rsidDel="00000000" w:rsidR="00000000" w:rsidRPr="00000000">
          <w:rPr>
            <w:rFonts w:ascii="Arial" w:cs="Arial" w:eastAsia="Arial" w:hAnsi="Arial"/>
            <w:b w:val="1"/>
            <w:smallCaps w:val="0"/>
            <w:color w:val="0000ff"/>
            <w:sz w:val="20"/>
            <w:szCs w:val="20"/>
            <w:shd w:fill="fef8d9" w:val="clear"/>
            <w:rtl w:val="0"/>
          </w:rPr>
          <w:t xml:space="preserve">ADA</w:t>
        </w:r>
      </w:hyperlink>
      <w:r w:rsidDel="00000000" w:rsidR="00000000" w:rsidRPr="00000000">
        <w:rPr>
          <w:rFonts w:ascii="Arial" w:cs="Arial" w:eastAsia="Arial" w:hAnsi="Arial"/>
          <w:smallCaps w:val="0"/>
          <w:sz w:val="20"/>
          <w:szCs w:val="20"/>
          <w:rtl w:val="0"/>
        </w:rPr>
        <w:t xml:space="preserve"> ) continues to trade inside the symmetrical triangle pattern, indicating buying near the uptrend line and selling at the resistance line.</w:t>
      </w:r>
    </w:p>
    <w:p w:rsidR="00000000" w:rsidDel="00000000" w:rsidP="00000000" w:rsidRDefault="00000000" w:rsidRPr="00000000" w14:paraId="000018A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8A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1264">
        <w:r w:rsidDel="00000000" w:rsidR="00000000" w:rsidRPr="00000000">
          <w:rPr>
            <w:rFonts w:ascii="Arial" w:cs="Arial" w:eastAsia="Arial" w:hAnsi="Arial"/>
            <w:smallCaps w:val="0"/>
            <w:color w:val="0000ff"/>
            <w:sz w:val="20"/>
            <w:szCs w:val="20"/>
            <w:rtl w:val="0"/>
          </w:rPr>
          <w:t xml:space="preserve">Dogecoin, Cryptocurrencies, Stellar, Bitcoin Price, XRP, Markets, Cryptocurrency Exchange, Donald Trump, Davos, Cardano, Price Analysis, Binance Coin, Chainlink, Market Analysis, Ether Price, Solana, Avalanche, BlackRock</w:t>
        </w:r>
      </w:hyperlink>
      <w:r w:rsidDel="00000000" w:rsidR="00000000" w:rsidRPr="00000000">
        <w:rPr>
          <w:rtl w:val="0"/>
        </w:rPr>
      </w:r>
    </w:p>
    <w:p w:rsidR="00000000" w:rsidDel="00000000" w:rsidP="00000000" w:rsidRDefault="00000000" w:rsidRPr="00000000" w14:paraId="000018A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8A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/USDT daily chart. Source: Cointelegraph/TradingView</w:t>
      </w:r>
    </w:p>
    <w:p w:rsidR="00000000" w:rsidDel="00000000" w:rsidP="00000000" w:rsidRDefault="00000000" w:rsidRPr="00000000" w14:paraId="000018A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8A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If buyers drive the price above the moving averages, the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/USDT pair could climb toward the resistance line. Sellers will try to defend the resistance line and keep the pair stuck inside the triangle for some more time.</w:t>
      </w:r>
    </w:p>
    <w:p w:rsidR="00000000" w:rsidDel="00000000" w:rsidP="00000000" w:rsidRDefault="00000000" w:rsidRPr="00000000" w14:paraId="000018A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8A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bulls will have to push and maintain the price above the resistance line to signal the start of an upmove to $1.33. On the downside, a break and close below the uptrend line will signal the start of a deeper correction toward $0.87 and then $0.76.</w:t>
      </w:r>
    </w:p>
    <w:p w:rsidR="00000000" w:rsidDel="00000000" w:rsidP="00000000" w:rsidRDefault="00000000" w:rsidRPr="00000000" w14:paraId="000018A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8A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Related: </w:t>
      </w:r>
      <w:hyperlink r:id="rId1265">
        <w:r w:rsidDel="00000000" w:rsidR="00000000" w:rsidRPr="00000000">
          <w:rPr>
            <w:rFonts w:ascii="Arial" w:cs="Arial" w:eastAsia="Arial" w:hAnsi="Arial"/>
            <w:smallCaps w:val="0"/>
            <w:color w:val="0000ff"/>
            <w:sz w:val="20"/>
            <w:szCs w:val="20"/>
            <w:rtl w:val="0"/>
          </w:rPr>
          <w:t xml:space="preserve">Solana stablecoin supply hits $10B ATH, TVL up 800% — Can SOL price reach $1K?</w:t>
        </w:r>
      </w:hyperlink>
      <w:r w:rsidDel="00000000" w:rsidR="00000000" w:rsidRPr="00000000">
        <w:rPr>
          <w:rtl w:val="0"/>
        </w:rPr>
      </w:r>
    </w:p>
    <w:p w:rsidR="00000000" w:rsidDel="00000000" w:rsidP="00000000" w:rsidRDefault="00000000" w:rsidRPr="00000000" w14:paraId="000018A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8A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Chainlink price analysis</w:t>
      </w:r>
    </w:p>
    <w:p w:rsidR="00000000" w:rsidDel="00000000" w:rsidP="00000000" w:rsidRDefault="00000000" w:rsidRPr="00000000" w14:paraId="000018A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8A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Chainlink (</w:t>
      </w:r>
      <w:hyperlink r:id="rId1266">
        <w:r w:rsidDel="00000000" w:rsidR="00000000" w:rsidRPr="00000000">
          <w:rPr>
            <w:rFonts w:ascii="Arial" w:cs="Arial" w:eastAsia="Arial" w:hAnsi="Arial"/>
            <w:smallCaps w:val="0"/>
            <w:color w:val="0000ff"/>
            <w:sz w:val="20"/>
            <w:szCs w:val="20"/>
            <w:rtl w:val="0"/>
          </w:rPr>
          <w:t xml:space="preserve">LINK</w:t>
        </w:r>
      </w:hyperlink>
      <w:r w:rsidDel="00000000" w:rsidR="00000000" w:rsidRPr="00000000">
        <w:rPr>
          <w:rFonts w:ascii="Arial" w:cs="Arial" w:eastAsia="Arial" w:hAnsi="Arial"/>
          <w:smallCaps w:val="0"/>
          <w:sz w:val="20"/>
          <w:szCs w:val="20"/>
          <w:rtl w:val="0"/>
        </w:rPr>
        <w:t xml:space="preserve"> ) bounced off the 20-day EMA ($23.72) on Jan. 23, indicating that the bulls are buying on dips.</w:t>
      </w:r>
    </w:p>
    <w:p w:rsidR="00000000" w:rsidDel="00000000" w:rsidP="00000000" w:rsidRDefault="00000000" w:rsidRPr="00000000" w14:paraId="000018A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8B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1267">
        <w:r w:rsidDel="00000000" w:rsidR="00000000" w:rsidRPr="00000000">
          <w:rPr>
            <w:rFonts w:ascii="Arial" w:cs="Arial" w:eastAsia="Arial" w:hAnsi="Arial"/>
            <w:smallCaps w:val="0"/>
            <w:color w:val="0000ff"/>
            <w:sz w:val="20"/>
            <w:szCs w:val="20"/>
            <w:rtl w:val="0"/>
          </w:rPr>
          <w:t xml:space="preserve">Dogecoin, Cryptocurrencies, Stellar, Bitcoin Price, XRP, Markets, Cryptocurrency Exchange, Donald Trump, Davos, Cardano, Price Analysis, Binance Coin, Chainlink, Market Analysis, Ether Price, Solana, Avalanche, BlackRock</w:t>
        </w:r>
      </w:hyperlink>
      <w:r w:rsidDel="00000000" w:rsidR="00000000" w:rsidRPr="00000000">
        <w:rPr>
          <w:rtl w:val="0"/>
        </w:rPr>
      </w:r>
    </w:p>
    <w:p w:rsidR="00000000" w:rsidDel="00000000" w:rsidP="00000000" w:rsidRDefault="00000000" w:rsidRPr="00000000" w14:paraId="000018B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8B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LINK/USDT daily chart. Source: Cointelegraph/TradingView</w:t>
      </w:r>
    </w:p>
    <w:p w:rsidR="00000000" w:rsidDel="00000000" w:rsidP="00000000" w:rsidRDefault="00000000" w:rsidRPr="00000000" w14:paraId="000018B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8B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upsloping 20-day EMA and the relative strength index in the positive zone suggest that the path of least resistance is to the upside. Buyers will try to push the price above $27.21, opening the doors for a rally to $30.94.</w:t>
      </w:r>
    </w:p>
    <w:p w:rsidR="00000000" w:rsidDel="00000000" w:rsidP="00000000" w:rsidRDefault="00000000" w:rsidRPr="00000000" w14:paraId="000018B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8B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This positive view will be invalidated in the near term if the price turns down sharply and breaks below the moving averages. That could sink the LINK/USDT pair to $22 and then to the solid support at $20.</w:t>
      </w:r>
    </w:p>
    <w:p w:rsidR="00000000" w:rsidDel="00000000" w:rsidP="00000000" w:rsidRDefault="00000000" w:rsidRPr="00000000" w14:paraId="000018B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8B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Avalanche price analysis</w:t>
      </w:r>
    </w:p>
    <w:p w:rsidR="00000000" w:rsidDel="00000000" w:rsidP="00000000" w:rsidRDefault="00000000" w:rsidRPr="00000000" w14:paraId="000018B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8B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Avalanche (</w:t>
      </w:r>
      <w:hyperlink r:id="rId1268">
        <w:r w:rsidDel="00000000" w:rsidR="00000000" w:rsidRPr="00000000">
          <w:rPr>
            <w:rFonts w:ascii="Arial" w:cs="Arial" w:eastAsia="Arial" w:hAnsi="Arial"/>
            <w:smallCaps w:val="0"/>
            <w:color w:val="0000ff"/>
            <w:sz w:val="20"/>
            <w:szCs w:val="20"/>
            <w:rtl w:val="0"/>
          </w:rPr>
          <w:t xml:space="preserve">AVAX</w:t>
        </w:r>
      </w:hyperlink>
      <w:r w:rsidDel="00000000" w:rsidR="00000000" w:rsidRPr="00000000">
        <w:rPr>
          <w:rFonts w:ascii="Arial" w:cs="Arial" w:eastAsia="Arial" w:hAnsi="Arial"/>
          <w:smallCaps w:val="0"/>
          <w:sz w:val="20"/>
          <w:szCs w:val="20"/>
          <w:rtl w:val="0"/>
        </w:rPr>
        <w:t xml:space="preserve"> ) has been trading below the 20-day EMA ($37.82), but the bears have failed to sink the price below the $34.49 support.</w:t>
      </w:r>
    </w:p>
    <w:p w:rsidR="00000000" w:rsidDel="00000000" w:rsidP="00000000" w:rsidRDefault="00000000" w:rsidRPr="00000000" w14:paraId="000018B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8B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1269">
        <w:r w:rsidDel="00000000" w:rsidR="00000000" w:rsidRPr="00000000">
          <w:rPr>
            <w:rFonts w:ascii="Arial" w:cs="Arial" w:eastAsia="Arial" w:hAnsi="Arial"/>
            <w:smallCaps w:val="0"/>
            <w:color w:val="0000ff"/>
            <w:sz w:val="20"/>
            <w:szCs w:val="20"/>
            <w:rtl w:val="0"/>
          </w:rPr>
          <w:t xml:space="preserve">Dogecoin, Cryptocurrencies, Stellar, Bitcoin Price, XRP, Markets, Cryptocurrency Exchange, Donald Trump, Davos, Cardano, Price Analysis, Binance Coin, Chainlink, Market Analysis, Ether Price, Solana, Avalanche, BlackRock</w:t>
        </w:r>
      </w:hyperlink>
      <w:r w:rsidDel="00000000" w:rsidR="00000000" w:rsidRPr="00000000">
        <w:rPr>
          <w:rtl w:val="0"/>
        </w:rPr>
      </w:r>
    </w:p>
    <w:p w:rsidR="00000000" w:rsidDel="00000000" w:rsidP="00000000" w:rsidRDefault="00000000" w:rsidRPr="00000000" w14:paraId="000018B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8B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AVAX/USDT daily chart. Source: Cointelegraph/TradingView</w:t>
      </w:r>
    </w:p>
    <w:p w:rsidR="00000000" w:rsidDel="00000000" w:rsidP="00000000" w:rsidRDefault="00000000" w:rsidRPr="00000000" w14:paraId="000018B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8C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bulls will try to push the price above the 20-day EMA. If they manage to do that, the AVAX/USDT pair could rise to the 50-day SMA ($41.13). That suggests the pair may extend its stay inside the $45.05 to $32.31 range for a few more days.</w:t>
      </w:r>
    </w:p>
    <w:p w:rsidR="00000000" w:rsidDel="00000000" w:rsidP="00000000" w:rsidRDefault="00000000" w:rsidRPr="00000000" w14:paraId="000018C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8C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Contrary to this assumption, if the price turns down from the 20-day EMA, it will signal that the bears are selling on every minor rally. The pair could retest the $32.31 support, where the buyers are expected to step in.</w:t>
      </w:r>
    </w:p>
    <w:p w:rsidR="00000000" w:rsidDel="00000000" w:rsidP="00000000" w:rsidRDefault="00000000" w:rsidRPr="00000000" w14:paraId="000018C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8C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Stellar price analysis</w:t>
      </w:r>
    </w:p>
    <w:p w:rsidR="00000000" w:rsidDel="00000000" w:rsidP="00000000" w:rsidRDefault="00000000" w:rsidRPr="00000000" w14:paraId="000018C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8C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Stellar (</w:t>
      </w:r>
      <w:hyperlink r:id="rId1270">
        <w:r w:rsidDel="00000000" w:rsidR="00000000" w:rsidRPr="00000000">
          <w:rPr>
            <w:rFonts w:ascii="Arial" w:cs="Arial" w:eastAsia="Arial" w:hAnsi="Arial"/>
            <w:smallCaps w:val="0"/>
            <w:color w:val="0000ff"/>
            <w:sz w:val="20"/>
            <w:szCs w:val="20"/>
            <w:rtl w:val="0"/>
          </w:rPr>
          <w:t xml:space="preserve">XLM</w:t>
        </w:r>
      </w:hyperlink>
      <w:r w:rsidDel="00000000" w:rsidR="00000000" w:rsidRPr="00000000">
        <w:rPr>
          <w:rFonts w:ascii="Arial" w:cs="Arial" w:eastAsia="Arial" w:hAnsi="Arial"/>
          <w:smallCaps w:val="0"/>
          <w:sz w:val="20"/>
          <w:szCs w:val="20"/>
          <w:rtl w:val="0"/>
        </w:rPr>
        <w:t xml:space="preserve"> ) bulls have managed to defend the 50-day SMA ($0.42) for the past few days but have failed to start a strong recovery.</w:t>
      </w:r>
    </w:p>
    <w:p w:rsidR="00000000" w:rsidDel="00000000" w:rsidP="00000000" w:rsidRDefault="00000000" w:rsidRPr="00000000" w14:paraId="000018C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8C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1271">
        <w:r w:rsidDel="00000000" w:rsidR="00000000" w:rsidRPr="00000000">
          <w:rPr>
            <w:rFonts w:ascii="Arial" w:cs="Arial" w:eastAsia="Arial" w:hAnsi="Arial"/>
            <w:smallCaps w:val="0"/>
            <w:color w:val="0000ff"/>
            <w:sz w:val="20"/>
            <w:szCs w:val="20"/>
            <w:rtl w:val="0"/>
          </w:rPr>
          <w:t xml:space="preserve">Dogecoin, Cryptocurrencies, Stellar, Bitcoin Price, XRP, Markets, Cryptocurrency Exchange, Donald Trump, Davos, Cardano, Price Analysis, Binance Coin, Chainlink, Market Analysis, Ether Price, Solana, Avalanche, BlackRock</w:t>
        </w:r>
      </w:hyperlink>
      <w:r w:rsidDel="00000000" w:rsidR="00000000" w:rsidRPr="00000000">
        <w:rPr>
          <w:rtl w:val="0"/>
        </w:rPr>
      </w:r>
    </w:p>
    <w:p w:rsidR="00000000" w:rsidDel="00000000" w:rsidP="00000000" w:rsidRDefault="00000000" w:rsidRPr="00000000" w14:paraId="000018C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8C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XLM/USDT daily chart. Source: Cointelegraph/TradingView</w:t>
      </w:r>
    </w:p>
    <w:p w:rsidR="00000000" w:rsidDel="00000000" w:rsidP="00000000" w:rsidRDefault="00000000" w:rsidRPr="00000000" w14:paraId="000018C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8C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If buyers push the price above $0.46, the XLM/USDT pair could rise to the neckline of the inverted H&amp;S pattern. The bears are expected to fiercely defend the neckline, but if the bulls prevail, the pair could surge to $0.64.</w:t>
      </w:r>
    </w:p>
    <w:p w:rsidR="00000000" w:rsidDel="00000000" w:rsidP="00000000" w:rsidRDefault="00000000" w:rsidRPr="00000000" w14:paraId="000018C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8C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Conversely, if the price turns down and breaks below the 50-day SMA, it will suggest that the bears are trying to make a comeback. The pair could sink to the nearby support at $0.39 and subsequently to $0.31.</w:t>
      </w:r>
    </w:p>
    <w:p w:rsidR="00000000" w:rsidDel="00000000" w:rsidP="00000000" w:rsidRDefault="00000000" w:rsidRPr="00000000" w14:paraId="000018C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8D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This article does not contain investment advice or recommendations. Every investment and trading move involves risk, and readers should conduct their own research when making a decision.</w:t>
      </w:r>
    </w:p>
    <w:p w:rsidR="00000000" w:rsidDel="00000000" w:rsidP="00000000" w:rsidRDefault="00000000" w:rsidRPr="00000000" w14:paraId="000018D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8D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1272">
        <w:r w:rsidDel="00000000" w:rsidR="00000000" w:rsidRPr="00000000">
          <w:rPr>
            <w:rFonts w:ascii="Arial" w:cs="Arial" w:eastAsia="Arial" w:hAnsi="Arial"/>
            <w:smallCaps w:val="0"/>
            <w:color w:val="0000ff"/>
            <w:sz w:val="20"/>
            <w:szCs w:val="20"/>
            <w:rtl w:val="0"/>
          </w:rPr>
          <w:t xml:space="preserve">Click to view image.</w:t>
        </w:r>
      </w:hyperlink>
      <w:r w:rsidDel="00000000" w:rsidR="00000000" w:rsidRPr="00000000">
        <w:rPr>
          <w:rtl w:val="0"/>
        </w:rPr>
      </w:r>
    </w:p>
    <w:p w:rsidR="00000000" w:rsidDel="00000000" w:rsidP="00000000" w:rsidRDefault="00000000" w:rsidRPr="00000000" w14:paraId="000018D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8D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Document CONTEL0020250124el1o000b9</w:t>
      </w:r>
    </w:p>
    <w:p w:rsidR="00000000" w:rsidDel="00000000" w:rsidP="00000000" w:rsidRDefault="00000000" w:rsidRPr="00000000" w14:paraId="000018D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18D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Fonts w:ascii="Arial" w:cs="Arial" w:eastAsia="Arial" w:hAnsi="Arial"/>
          <w:b w:val="1"/>
          <w:smallCaps w:val="0"/>
          <w:sz w:val="20"/>
          <w:szCs w:val="20"/>
          <w:rtl w:val="0"/>
        </w:rPr>
        <w:t xml:space="preserve">XRP price targets $15 amid enthusiasm over CME futures launch</w:t>
      </w:r>
    </w:p>
    <w:p w:rsidR="00000000" w:rsidDel="00000000" w:rsidP="00000000" w:rsidRDefault="00000000" w:rsidRPr="00000000" w14:paraId="000018D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tl w:val="0"/>
        </w:rPr>
      </w:r>
    </w:p>
    <w:p w:rsidR="00000000" w:rsidDel="00000000" w:rsidP="00000000" w:rsidRDefault="00000000" w:rsidRPr="00000000" w14:paraId="000018D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Cointelegraph By Nancy Lubale </w:t>
      </w:r>
    </w:p>
    <w:p w:rsidR="00000000" w:rsidDel="00000000" w:rsidP="00000000" w:rsidRDefault="00000000" w:rsidRPr="00000000" w14:paraId="000018D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614 words</w:t>
      </w:r>
    </w:p>
    <w:p w:rsidR="00000000" w:rsidDel="00000000" w:rsidP="00000000" w:rsidRDefault="00000000" w:rsidRPr="00000000" w14:paraId="000018D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23 January 2025</w:t>
      </w:r>
    </w:p>
    <w:p w:rsidR="00000000" w:rsidDel="00000000" w:rsidP="00000000" w:rsidRDefault="00000000" w:rsidRPr="00000000" w14:paraId="000018D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Cointelegraph</w:t>
      </w:r>
    </w:p>
    <w:p w:rsidR="00000000" w:rsidDel="00000000" w:rsidP="00000000" w:rsidRDefault="00000000" w:rsidRPr="00000000" w14:paraId="000018D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CONTEL</w:t>
      </w:r>
    </w:p>
    <w:p w:rsidR="00000000" w:rsidDel="00000000" w:rsidP="00000000" w:rsidRDefault="00000000" w:rsidRPr="00000000" w14:paraId="000018D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English</w:t>
      </w:r>
    </w:p>
    <w:p w:rsidR="00000000" w:rsidDel="00000000" w:rsidP="00000000" w:rsidRDefault="00000000" w:rsidRPr="00000000" w14:paraId="000018D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Cointelegraph 2025. All rights reserved. </w:t>
      </w:r>
    </w:p>
    <w:p w:rsidR="00000000" w:rsidDel="00000000" w:rsidP="00000000" w:rsidRDefault="00000000" w:rsidRPr="00000000" w14:paraId="000018D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8E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Will XRP price explode to $15? XRP’s long-term technical setup shows that the token is breaking out into price discovery boosted by positive fundamentals.</w:t>
      </w:r>
    </w:p>
    <w:p w:rsidR="00000000" w:rsidDel="00000000" w:rsidP="00000000" w:rsidRDefault="00000000" w:rsidRPr="00000000" w14:paraId="000018E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8E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1273">
        <w:r w:rsidDel="00000000" w:rsidR="00000000" w:rsidRPr="00000000">
          <w:rPr>
            <w:rFonts w:ascii="Arial" w:cs="Arial" w:eastAsia="Arial" w:hAnsi="Arial"/>
            <w:smallCaps w:val="0"/>
            <w:color w:val="0000ff"/>
            <w:sz w:val="20"/>
            <w:szCs w:val="20"/>
            <w:rtl w:val="0"/>
          </w:rPr>
          <w:t xml:space="preserve">XRP price targets $15 amid enthusiasm over CME futures launch</w:t>
        </w:r>
      </w:hyperlink>
      <w:r w:rsidDel="00000000" w:rsidR="00000000" w:rsidRPr="00000000">
        <w:rPr>
          <w:rtl w:val="0"/>
        </w:rPr>
      </w:r>
    </w:p>
    <w:p w:rsidR="00000000" w:rsidDel="00000000" w:rsidP="00000000" w:rsidRDefault="00000000" w:rsidRPr="00000000" w14:paraId="000018E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8E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XRP (</w:t>
      </w:r>
      <w:hyperlink r:id="rId1274">
        <w:r w:rsidDel="00000000" w:rsidR="00000000" w:rsidRPr="00000000">
          <w:rPr>
            <w:rFonts w:ascii="Arial" w:cs="Arial" w:eastAsia="Arial" w:hAnsi="Arial"/>
            <w:smallCaps w:val="0"/>
            <w:color w:val="0000ff"/>
            <w:sz w:val="20"/>
            <w:szCs w:val="20"/>
            <w:rtl w:val="0"/>
          </w:rPr>
          <w:t xml:space="preserve">XRP</w:t>
        </w:r>
      </w:hyperlink>
      <w:r w:rsidDel="00000000" w:rsidR="00000000" w:rsidRPr="00000000">
        <w:rPr>
          <w:rFonts w:ascii="Arial" w:cs="Arial" w:eastAsia="Arial" w:hAnsi="Arial"/>
          <w:smallCaps w:val="0"/>
          <w:sz w:val="20"/>
          <w:szCs w:val="20"/>
          <w:rtl w:val="0"/>
        </w:rPr>
        <w:t xml:space="preserve"> ) price printed an asymmetrical triangle on the weekly chart, a technical pattern associated with strong trend momentum. Can this </w:t>
      </w:r>
      <w:r w:rsidDel="00000000" w:rsidR="00000000" w:rsidRPr="00000000">
        <w:rPr>
          <w:rFonts w:ascii="Arial" w:cs="Arial" w:eastAsia="Arial" w:hAnsi="Arial"/>
          <w:b w:val="1"/>
          <w:smallCaps w:val="0"/>
          <w:sz w:val="20"/>
          <w:szCs w:val="20"/>
          <w:shd w:fill="fef8d9" w:val="clear"/>
          <w:rtl w:val="0"/>
        </w:rPr>
        <w:t xml:space="preserve">bullish</w:t>
      </w:r>
      <w:r w:rsidDel="00000000" w:rsidR="00000000" w:rsidRPr="00000000">
        <w:rPr>
          <w:rFonts w:ascii="Arial" w:cs="Arial" w:eastAsia="Arial" w:hAnsi="Arial"/>
          <w:smallCaps w:val="0"/>
          <w:sz w:val="20"/>
          <w:szCs w:val="20"/>
          <w:rtl w:val="0"/>
        </w:rPr>
        <w:t xml:space="preserve"> setup and the possible XRP futures launch signal the start of a rally to $15?</w:t>
      </w:r>
    </w:p>
    <w:p w:rsidR="00000000" w:rsidDel="00000000" w:rsidP="00000000" w:rsidRDefault="00000000" w:rsidRPr="00000000" w14:paraId="000018E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8E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CME XRP futures could launch as early as Feb. 10</w:t>
      </w:r>
    </w:p>
    <w:p w:rsidR="00000000" w:rsidDel="00000000" w:rsidP="00000000" w:rsidRDefault="00000000" w:rsidRPr="00000000" w14:paraId="000018E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8E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hyperlink r:id="rId1275">
        <w:r w:rsidDel="00000000" w:rsidR="00000000" w:rsidRPr="00000000">
          <w:rPr>
            <w:rFonts w:ascii="Arial" w:cs="Arial" w:eastAsia="Arial" w:hAnsi="Arial"/>
            <w:smallCaps w:val="0"/>
            <w:color w:val="0000ff"/>
            <w:sz w:val="20"/>
            <w:szCs w:val="20"/>
            <w:rtl w:val="0"/>
          </w:rPr>
          <w:t xml:space="preserve">XRP price is down</w:t>
        </w:r>
      </w:hyperlink>
      <w:r w:rsidDel="00000000" w:rsidR="00000000" w:rsidRPr="00000000">
        <w:rPr>
          <w:rFonts w:ascii="Arial" w:cs="Arial" w:eastAsia="Arial" w:hAnsi="Arial"/>
          <w:smallCaps w:val="0"/>
          <w:sz w:val="20"/>
          <w:szCs w:val="20"/>
          <w:rtl w:val="0"/>
        </w:rPr>
        <w:t xml:space="preserve"> 2% over the last 24 hours after days of profit-taking following the rally to a </w:t>
      </w:r>
      <w:hyperlink r:id="rId1276">
        <w:r w:rsidDel="00000000" w:rsidR="00000000" w:rsidRPr="00000000">
          <w:rPr>
            <w:rFonts w:ascii="Arial" w:cs="Arial" w:eastAsia="Arial" w:hAnsi="Arial"/>
            <w:smallCaps w:val="0"/>
            <w:color w:val="0000ff"/>
            <w:sz w:val="20"/>
            <w:szCs w:val="20"/>
            <w:rtl w:val="0"/>
          </w:rPr>
          <w:t xml:space="preserve">seven-year high of $3.40</w:t>
        </w:r>
      </w:hyperlink>
      <w:r w:rsidDel="00000000" w:rsidR="00000000" w:rsidRPr="00000000">
        <w:rPr>
          <w:rFonts w:ascii="Arial" w:cs="Arial" w:eastAsia="Arial" w:hAnsi="Arial"/>
          <w:smallCaps w:val="0"/>
          <w:sz w:val="20"/>
          <w:szCs w:val="20"/>
          <w:rtl w:val="0"/>
        </w:rPr>
        <w:t xml:space="preserve"> on Jan. 16.</w:t>
      </w:r>
    </w:p>
    <w:p w:rsidR="00000000" w:rsidDel="00000000" w:rsidP="00000000" w:rsidRDefault="00000000" w:rsidRPr="00000000" w14:paraId="000018E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8E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However, XRP appears well-positioned to continue its three-month rally for multiple reasons, including a crypto-friendly Trump administration and macro developments.</w:t>
      </w:r>
    </w:p>
    <w:p w:rsidR="00000000" w:rsidDel="00000000" w:rsidP="00000000" w:rsidRDefault="00000000" w:rsidRPr="00000000" w14:paraId="000018E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8E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Moreover, there are reports that the Chicago Mercantile Exchange (CME) Group is </w:t>
      </w:r>
      <w:hyperlink r:id="rId1277">
        <w:r w:rsidDel="00000000" w:rsidR="00000000" w:rsidRPr="00000000">
          <w:rPr>
            <w:rFonts w:ascii="Arial" w:cs="Arial" w:eastAsia="Arial" w:hAnsi="Arial"/>
            <w:smallCaps w:val="0"/>
            <w:color w:val="0000ff"/>
            <w:sz w:val="20"/>
            <w:szCs w:val="20"/>
            <w:rtl w:val="0"/>
          </w:rPr>
          <w:t xml:space="preserve">preparing to introduce futures contracts</w:t>
        </w:r>
      </w:hyperlink>
      <w:r w:rsidDel="00000000" w:rsidR="00000000" w:rsidRPr="00000000">
        <w:rPr>
          <w:rFonts w:ascii="Arial" w:cs="Arial" w:eastAsia="Arial" w:hAnsi="Arial"/>
          <w:smallCaps w:val="0"/>
          <w:sz w:val="20"/>
          <w:szCs w:val="20"/>
          <w:rtl w:val="0"/>
        </w:rPr>
        <w:t xml:space="preserve"> for Solana (</w:t>
      </w:r>
      <w:hyperlink r:id="rId1278">
        <w:r w:rsidDel="00000000" w:rsidR="00000000" w:rsidRPr="00000000">
          <w:rPr>
            <w:rFonts w:ascii="Arial" w:cs="Arial" w:eastAsia="Arial" w:hAnsi="Arial"/>
            <w:smallCaps w:val="0"/>
            <w:color w:val="0000ff"/>
            <w:sz w:val="20"/>
            <w:szCs w:val="20"/>
            <w:rtl w:val="0"/>
          </w:rPr>
          <w:t xml:space="preserve">SOL</w:t>
        </w:r>
      </w:hyperlink>
      <w:r w:rsidDel="00000000" w:rsidR="00000000" w:rsidRPr="00000000">
        <w:rPr>
          <w:rFonts w:ascii="Arial" w:cs="Arial" w:eastAsia="Arial" w:hAnsi="Arial"/>
          <w:smallCaps w:val="0"/>
          <w:sz w:val="20"/>
          <w:szCs w:val="20"/>
          <w:rtl w:val="0"/>
        </w:rPr>
        <w:t xml:space="preserve"> ) and XRP for launch on Feb. 10, pending regulatory approval. The contracts were detailed to include both standard and micro-sized offerings.</w:t>
      </w:r>
    </w:p>
    <w:p w:rsidR="00000000" w:rsidDel="00000000" w:rsidP="00000000" w:rsidRDefault="00000000" w:rsidRPr="00000000" w14:paraId="000018E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8E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1279">
        <w:r w:rsidDel="00000000" w:rsidR="00000000" w:rsidRPr="00000000">
          <w:rPr>
            <w:rFonts w:ascii="Arial" w:cs="Arial" w:eastAsia="Arial" w:hAnsi="Arial"/>
            <w:smallCaps w:val="0"/>
            <w:color w:val="0000ff"/>
            <w:sz w:val="20"/>
            <w:szCs w:val="20"/>
            <w:rtl w:val="0"/>
          </w:rPr>
          <w:t xml:space="preserve">Cryptocurrencies, XRP, Markets, CME, Futures, Market Analysis</w:t>
        </w:r>
      </w:hyperlink>
      <w:r w:rsidDel="00000000" w:rsidR="00000000" w:rsidRPr="00000000">
        <w:rPr>
          <w:rtl w:val="0"/>
        </w:rPr>
      </w:r>
    </w:p>
    <w:p w:rsidR="00000000" w:rsidDel="00000000" w:rsidP="00000000" w:rsidRDefault="00000000" w:rsidRPr="00000000" w14:paraId="000018E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8F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Purported SOL and XRP futures CME website (screenshot). Source: </w:t>
      </w:r>
      <w:hyperlink r:id="rId1280">
        <w:r w:rsidDel="00000000" w:rsidR="00000000" w:rsidRPr="00000000">
          <w:rPr>
            <w:rFonts w:ascii="Arial" w:cs="Arial" w:eastAsia="Arial" w:hAnsi="Arial"/>
            <w:smallCaps w:val="0"/>
            <w:color w:val="0000ff"/>
            <w:sz w:val="20"/>
            <w:szCs w:val="20"/>
            <w:rtl w:val="0"/>
          </w:rPr>
          <w:t xml:space="preserve">X</w:t>
        </w:r>
      </w:hyperlink>
      <w:r w:rsidDel="00000000" w:rsidR="00000000" w:rsidRPr="00000000">
        <w:rPr>
          <w:rtl w:val="0"/>
        </w:rPr>
      </w:r>
    </w:p>
    <w:p w:rsidR="00000000" w:rsidDel="00000000" w:rsidP="00000000" w:rsidRDefault="00000000" w:rsidRPr="00000000" w14:paraId="000018F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8F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However, this information was quickly removed from the website. A spokesperson for the CME Group clarified that the information leaked from the beta version of their website was mistakenly made public.</w:t>
      </w:r>
    </w:p>
    <w:p w:rsidR="00000000" w:rsidDel="00000000" w:rsidP="00000000" w:rsidRDefault="00000000" w:rsidRPr="00000000" w14:paraId="000018F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8F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shd w:fill="fef8d9" w:val="clear"/>
        </w:rPr>
      </w:pPr>
      <w:r w:rsidDel="00000000" w:rsidR="00000000" w:rsidRPr="00000000">
        <w:rPr>
          <w:rFonts w:ascii="Arial" w:cs="Arial" w:eastAsia="Arial" w:hAnsi="Arial"/>
          <w:smallCaps w:val="0"/>
          <w:sz w:val="20"/>
          <w:szCs w:val="20"/>
          <w:rtl w:val="0"/>
        </w:rPr>
        <w:t xml:space="preserve">Related: </w:t>
      </w:r>
      <w:hyperlink r:id="rId1281">
        <w:r w:rsidDel="00000000" w:rsidR="00000000" w:rsidRPr="00000000">
          <w:rPr>
            <w:rFonts w:ascii="Arial" w:cs="Arial" w:eastAsia="Arial" w:hAnsi="Arial"/>
            <w:smallCaps w:val="0"/>
            <w:color w:val="0000ff"/>
            <w:sz w:val="20"/>
            <w:szCs w:val="20"/>
            <w:rtl w:val="0"/>
          </w:rPr>
          <w:t xml:space="preserve">Price analysis 1/22: BTC, ETH, XRP, BNB, SOL, DOGE, </w:t>
        </w:r>
      </w:hyperlink>
      <w:hyperlink r:id="rId1282">
        <w:r w:rsidDel="00000000" w:rsidR="00000000" w:rsidRPr="00000000">
          <w:rPr>
            <w:rFonts w:ascii="Arial" w:cs="Arial" w:eastAsia="Arial" w:hAnsi="Arial"/>
            <w:b w:val="1"/>
            <w:smallCaps w:val="0"/>
            <w:color w:val="0000ff"/>
            <w:sz w:val="20"/>
            <w:szCs w:val="20"/>
            <w:rtl w:val="0"/>
          </w:rPr>
          <w:t xml:space="preserve"> </w:t>
        </w:r>
      </w:hyperlink>
      <w:hyperlink r:id="rId1283">
        <w:r w:rsidDel="00000000" w:rsidR="00000000" w:rsidRPr="00000000">
          <w:rPr>
            <w:rFonts w:ascii="Arial" w:cs="Arial" w:eastAsia="Arial" w:hAnsi="Arial"/>
            <w:b w:val="1"/>
            <w:smallCaps w:val="0"/>
            <w:color w:val="0000ff"/>
            <w:sz w:val="20"/>
            <w:szCs w:val="20"/>
            <w:shd w:fill="fef8d9" w:val="clear"/>
            <w:rtl w:val="0"/>
          </w:rPr>
          <w:t xml:space="preserve">ADA</w:t>
        </w:r>
      </w:hyperlink>
      <w:hyperlink r:id="rId1284">
        <w:r w:rsidDel="00000000" w:rsidR="00000000" w:rsidRPr="00000000">
          <w:rPr>
            <w:rFonts w:ascii="Arial" w:cs="Arial" w:eastAsia="Arial" w:hAnsi="Arial"/>
            <w:smallCaps w:val="0"/>
            <w:color w:val="0000ff"/>
            <w:sz w:val="20"/>
            <w:szCs w:val="20"/>
            <w:shd w:fill="fef8d9" w:val="clear"/>
            <w:rtl w:val="0"/>
          </w:rPr>
          <w:t xml:space="preserve">, AVAX, XLM, SUI</w:t>
        </w:r>
      </w:hyperlink>
      <w:r w:rsidDel="00000000" w:rsidR="00000000" w:rsidRPr="00000000">
        <w:rPr>
          <w:rtl w:val="0"/>
        </w:rPr>
      </w:r>
    </w:p>
    <w:p w:rsidR="00000000" w:rsidDel="00000000" w:rsidP="00000000" w:rsidRDefault="00000000" w:rsidRPr="00000000" w14:paraId="000018F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shd w:fill="fef8d9" w:val="clear"/>
        </w:rPr>
      </w:pPr>
      <w:r w:rsidDel="00000000" w:rsidR="00000000" w:rsidRPr="00000000">
        <w:rPr>
          <w:rtl w:val="0"/>
        </w:rPr>
      </w:r>
    </w:p>
    <w:p w:rsidR="00000000" w:rsidDel="00000000" w:rsidP="00000000" w:rsidRDefault="00000000" w:rsidRPr="00000000" w14:paraId="000018F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They emphasized that no official decisions about launching futures contracts for either XRP or SOL have been made.</w:t>
      </w:r>
    </w:p>
    <w:p w:rsidR="00000000" w:rsidDel="00000000" w:rsidP="00000000" w:rsidRDefault="00000000" w:rsidRPr="00000000" w14:paraId="000018F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8F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Despite the lack of official confirmation, the news led to a temporary surge in XRP, which rose 3.2% within minutes of the information coming out on Jan. 22.</w:t>
      </w:r>
    </w:p>
    <w:p w:rsidR="00000000" w:rsidDel="00000000" w:rsidP="00000000" w:rsidRDefault="00000000" w:rsidRPr="00000000" w14:paraId="000018F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8F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Bloomberg Senior ETF analyst James Seyffart </w:t>
      </w:r>
      <w:hyperlink r:id="rId1285">
        <w:r w:rsidDel="00000000" w:rsidR="00000000" w:rsidRPr="00000000">
          <w:rPr>
            <w:rFonts w:ascii="Arial" w:cs="Arial" w:eastAsia="Arial" w:hAnsi="Arial"/>
            <w:smallCaps w:val="0"/>
            <w:color w:val="0000ff"/>
            <w:sz w:val="20"/>
            <w:szCs w:val="20"/>
            <w:rtl w:val="0"/>
          </w:rPr>
          <w:t xml:space="preserve">commented</w:t>
        </w:r>
      </w:hyperlink>
      <w:r w:rsidDel="00000000" w:rsidR="00000000" w:rsidRPr="00000000">
        <w:rPr>
          <w:rFonts w:ascii="Arial" w:cs="Arial" w:eastAsia="Arial" w:hAnsi="Arial"/>
          <w:smallCaps w:val="0"/>
          <w:sz w:val="20"/>
          <w:szCs w:val="20"/>
          <w:rtl w:val="0"/>
        </w:rPr>
        <w:t xml:space="preserve"> on the leak, stating,</w:t>
      </w:r>
    </w:p>
    <w:p w:rsidR="00000000" w:rsidDel="00000000" w:rsidP="00000000" w:rsidRDefault="00000000" w:rsidRPr="00000000" w14:paraId="000018F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8F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“Honestly, it makes sense and is largely to be expected if true.”</w:t>
      </w:r>
    </w:p>
    <w:p w:rsidR="00000000" w:rsidDel="00000000" w:rsidP="00000000" w:rsidRDefault="00000000" w:rsidRPr="00000000" w14:paraId="000018F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8F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According to the leaked details, the futures contract for XRP would be available in standard sizes involving 50,000 XRP per lot and micro contracts sized at 2,500 XRP.</w:t>
      </w:r>
    </w:p>
    <w:p w:rsidR="00000000" w:rsidDel="00000000" w:rsidP="00000000" w:rsidRDefault="00000000" w:rsidRPr="00000000" w14:paraId="000018F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90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Possible XRP chart breakout points to $15 target</w:t>
      </w:r>
    </w:p>
    <w:p w:rsidR="00000000" w:rsidDel="00000000" w:rsidP="00000000" w:rsidRDefault="00000000" w:rsidRPr="00000000" w14:paraId="0000190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90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XRP/USD pair looks to resume its </w:t>
      </w:r>
      <w:hyperlink r:id="rId1286">
        <w:r w:rsidDel="00000000" w:rsidR="00000000" w:rsidRPr="00000000">
          <w:rPr>
            <w:rFonts w:ascii="Arial" w:cs="Arial" w:eastAsia="Arial" w:hAnsi="Arial"/>
            <w:smallCaps w:val="0"/>
            <w:color w:val="0000ff"/>
            <w:sz w:val="20"/>
            <w:szCs w:val="20"/>
            <w:rtl w:val="0"/>
          </w:rPr>
          <w:t xml:space="preserve">prevailing </w:t>
        </w:r>
      </w:hyperlink>
      <w:hyperlink r:id="rId1287">
        <w:r w:rsidDel="00000000" w:rsidR="00000000" w:rsidRPr="00000000">
          <w:rPr>
            <w:rFonts w:ascii="Arial" w:cs="Arial" w:eastAsia="Arial" w:hAnsi="Arial"/>
            <w:b w:val="1"/>
            <w:smallCaps w:val="0"/>
            <w:color w:val="0000ff"/>
            <w:sz w:val="20"/>
            <w:szCs w:val="20"/>
            <w:rtl w:val="0"/>
          </w:rPr>
          <w:t xml:space="preserve"> </w:t>
        </w:r>
      </w:hyperlink>
      <w:hyperlink r:id="rId1288">
        <w:r w:rsidDel="00000000" w:rsidR="00000000" w:rsidRPr="00000000">
          <w:rPr>
            <w:rFonts w:ascii="Arial" w:cs="Arial" w:eastAsia="Arial" w:hAnsi="Arial"/>
            <w:b w:val="1"/>
            <w:smallCaps w:val="0"/>
            <w:color w:val="0000ff"/>
            <w:sz w:val="20"/>
            <w:szCs w:val="20"/>
            <w:shd w:fill="fef8d9" w:val="clear"/>
            <w:rtl w:val="0"/>
          </w:rPr>
          <w:t xml:space="preserve">bullish</w:t>
        </w:r>
      </w:hyperlink>
      <w:hyperlink r:id="rId1289">
        <w:r w:rsidDel="00000000" w:rsidR="00000000" w:rsidRPr="00000000">
          <w:rPr>
            <w:rFonts w:ascii="Arial" w:cs="Arial" w:eastAsia="Arial" w:hAnsi="Arial"/>
            <w:smallCaps w:val="0"/>
            <w:color w:val="0000ff"/>
            <w:sz w:val="20"/>
            <w:szCs w:val="20"/>
            <w:shd w:fill="fef8d9" w:val="clear"/>
            <w:rtl w:val="0"/>
          </w:rPr>
          <w:t xml:space="preserve"> momentum</w:t>
        </w:r>
      </w:hyperlink>
      <w:r w:rsidDel="00000000" w:rsidR="00000000" w:rsidRPr="00000000">
        <w:rPr>
          <w:rFonts w:ascii="Arial" w:cs="Arial" w:eastAsia="Arial" w:hAnsi="Arial"/>
          <w:smallCaps w:val="0"/>
          <w:sz w:val="20"/>
          <w:szCs w:val="20"/>
          <w:rtl w:val="0"/>
        </w:rPr>
        <w:t xml:space="preserve"> that has been in play for the last four weeks after breaking out of a multi-year symmetrical triangle with an upside outlook.</w:t>
      </w:r>
    </w:p>
    <w:p w:rsidR="00000000" w:rsidDel="00000000" w:rsidP="00000000" w:rsidRDefault="00000000" w:rsidRPr="00000000" w14:paraId="0000190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90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XRP’s price action between January 2018 and January 2025 has led to the formation of a symmetrical triangle pattern on the weekly chart, as shown in the figure below. The price broke above the triangle’s descending trendline at $0.68 in mid-November 2024, signaling the start of a massive upward breakout.</w:t>
      </w:r>
    </w:p>
    <w:p w:rsidR="00000000" w:rsidDel="00000000" w:rsidP="00000000" w:rsidRDefault="00000000" w:rsidRPr="00000000" w14:paraId="0000190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90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target is set by the distance between the triangle’s lowest and highest points, which comes to be around $15, an approximately 390% uptick from the current price.</w:t>
      </w:r>
    </w:p>
    <w:p w:rsidR="00000000" w:rsidDel="00000000" w:rsidP="00000000" w:rsidRDefault="00000000" w:rsidRPr="00000000" w14:paraId="0000190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90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1290">
        <w:r w:rsidDel="00000000" w:rsidR="00000000" w:rsidRPr="00000000">
          <w:rPr>
            <w:rFonts w:ascii="Arial" w:cs="Arial" w:eastAsia="Arial" w:hAnsi="Arial"/>
            <w:smallCaps w:val="0"/>
            <w:color w:val="0000ff"/>
            <w:sz w:val="20"/>
            <w:szCs w:val="20"/>
            <w:rtl w:val="0"/>
          </w:rPr>
          <w:t xml:space="preserve">Cryptocurrencies</w:t>
        </w:r>
      </w:hyperlink>
      <w:r w:rsidDel="00000000" w:rsidR="00000000" w:rsidRPr="00000000">
        <w:rPr>
          <w:rtl w:val="0"/>
        </w:rPr>
      </w:r>
    </w:p>
    <w:p w:rsidR="00000000" w:rsidDel="00000000" w:rsidP="00000000" w:rsidRDefault="00000000" w:rsidRPr="00000000" w14:paraId="0000190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90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XRP/USD weekly chart w/ symmetrical triangle pattern. Source: Cointelegraph/ </w:t>
      </w:r>
      <w:hyperlink r:id="rId1291">
        <w:r w:rsidDel="00000000" w:rsidR="00000000" w:rsidRPr="00000000">
          <w:rPr>
            <w:rFonts w:ascii="Arial" w:cs="Arial" w:eastAsia="Arial" w:hAnsi="Arial"/>
            <w:smallCaps w:val="0"/>
            <w:color w:val="0000ff"/>
            <w:sz w:val="20"/>
            <w:szCs w:val="20"/>
            <w:rtl w:val="0"/>
          </w:rPr>
          <w:t xml:space="preserve">TradingView</w:t>
        </w:r>
      </w:hyperlink>
      <w:r w:rsidDel="00000000" w:rsidR="00000000" w:rsidRPr="00000000">
        <w:rPr>
          <w:rtl w:val="0"/>
        </w:rPr>
      </w:r>
    </w:p>
    <w:p w:rsidR="00000000" w:rsidDel="00000000" w:rsidP="00000000" w:rsidRDefault="00000000" w:rsidRPr="00000000" w14:paraId="0000190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90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Several analysts have also eyed the $15 XRP price target this year, citing XRP’s adoption and chart technicals, </w:t>
      </w:r>
      <w:hyperlink r:id="rId1292">
        <w:r w:rsidDel="00000000" w:rsidR="00000000" w:rsidRPr="00000000">
          <w:rPr>
            <w:rFonts w:ascii="Arial" w:cs="Arial" w:eastAsia="Arial" w:hAnsi="Arial"/>
            <w:smallCaps w:val="0"/>
            <w:color w:val="0000ff"/>
            <w:sz w:val="20"/>
            <w:szCs w:val="20"/>
            <w:rtl w:val="0"/>
          </w:rPr>
          <w:t xml:space="preserve">institutional demand</w:t>
        </w:r>
      </w:hyperlink>
      <w:r w:rsidDel="00000000" w:rsidR="00000000" w:rsidRPr="00000000">
        <w:rPr>
          <w:rFonts w:ascii="Arial" w:cs="Arial" w:eastAsia="Arial" w:hAnsi="Arial"/>
          <w:smallCaps w:val="0"/>
          <w:sz w:val="20"/>
          <w:szCs w:val="20"/>
          <w:rtl w:val="0"/>
        </w:rPr>
        <w:t xml:space="preserve"> and a </w:t>
      </w:r>
      <w:hyperlink r:id="rId1293">
        <w:r w:rsidDel="00000000" w:rsidR="00000000" w:rsidRPr="00000000">
          <w:rPr>
            <w:rFonts w:ascii="Arial" w:cs="Arial" w:eastAsia="Arial" w:hAnsi="Arial"/>
            <w:smallCaps w:val="0"/>
            <w:color w:val="0000ff"/>
            <w:sz w:val="20"/>
            <w:szCs w:val="20"/>
            <w:rtl w:val="0"/>
          </w:rPr>
          <w:t xml:space="preserve">crypto-friendly Trump administration</w:t>
        </w:r>
      </w:hyperlink>
      <w:r w:rsidDel="00000000" w:rsidR="00000000" w:rsidRPr="00000000">
        <w:rPr>
          <w:rFonts w:ascii="Arial" w:cs="Arial" w:eastAsia="Arial" w:hAnsi="Arial"/>
          <w:smallCaps w:val="0"/>
          <w:sz w:val="20"/>
          <w:szCs w:val="20"/>
          <w:rtl w:val="0"/>
        </w:rPr>
        <w:t xml:space="preserve"> as the reasons.</w:t>
      </w:r>
    </w:p>
    <w:p w:rsidR="00000000" w:rsidDel="00000000" w:rsidP="00000000" w:rsidRDefault="00000000" w:rsidRPr="00000000" w14:paraId="0000190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90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For instance, pseudonymous analyst Mickybull Crypto </w:t>
      </w:r>
      <w:hyperlink r:id="rId1294">
        <w:r w:rsidDel="00000000" w:rsidR="00000000" w:rsidRPr="00000000">
          <w:rPr>
            <w:rFonts w:ascii="Arial" w:cs="Arial" w:eastAsia="Arial" w:hAnsi="Arial"/>
            <w:smallCaps w:val="0"/>
            <w:color w:val="0000ff"/>
            <w:sz w:val="20"/>
            <w:szCs w:val="20"/>
            <w:rtl w:val="0"/>
          </w:rPr>
          <w:t xml:space="preserve">shared</w:t>
        </w:r>
      </w:hyperlink>
      <w:r w:rsidDel="00000000" w:rsidR="00000000" w:rsidRPr="00000000">
        <w:rPr>
          <w:rFonts w:ascii="Arial" w:cs="Arial" w:eastAsia="Arial" w:hAnsi="Arial"/>
          <w:smallCaps w:val="0"/>
          <w:sz w:val="20"/>
          <w:szCs w:val="20"/>
          <w:rtl w:val="0"/>
        </w:rPr>
        <w:t xml:space="preserve"> a chart showing XRP trading closer to the upper boundary of a bull flag with an upside target of $15.</w:t>
      </w:r>
    </w:p>
    <w:p w:rsidR="00000000" w:rsidDel="00000000" w:rsidP="00000000" w:rsidRDefault="00000000" w:rsidRPr="00000000" w14:paraId="0000190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91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1295">
        <w:r w:rsidDel="00000000" w:rsidR="00000000" w:rsidRPr="00000000">
          <w:rPr>
            <w:rFonts w:ascii="Arial" w:cs="Arial" w:eastAsia="Arial" w:hAnsi="Arial"/>
            <w:smallCaps w:val="0"/>
            <w:color w:val="0000ff"/>
            <w:sz w:val="20"/>
            <w:szCs w:val="20"/>
            <w:rtl w:val="0"/>
          </w:rPr>
          <w:t xml:space="preserve">Cryptocurrencies</w:t>
        </w:r>
      </w:hyperlink>
      <w:r w:rsidDel="00000000" w:rsidR="00000000" w:rsidRPr="00000000">
        <w:rPr>
          <w:rtl w:val="0"/>
        </w:rPr>
      </w:r>
    </w:p>
    <w:p w:rsidR="00000000" w:rsidDel="00000000" w:rsidP="00000000" w:rsidRDefault="00000000" w:rsidRPr="00000000" w14:paraId="0000191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91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Source: </w:t>
      </w:r>
      <w:hyperlink r:id="rId1296">
        <w:r w:rsidDel="00000000" w:rsidR="00000000" w:rsidRPr="00000000">
          <w:rPr>
            <w:rFonts w:ascii="Arial" w:cs="Arial" w:eastAsia="Arial" w:hAnsi="Arial"/>
            <w:smallCaps w:val="0"/>
            <w:color w:val="0000ff"/>
            <w:sz w:val="20"/>
            <w:szCs w:val="20"/>
            <w:rtl w:val="0"/>
          </w:rPr>
          <w:t xml:space="preserve">Mikybull Crypto</w:t>
        </w:r>
      </w:hyperlink>
      <w:r w:rsidDel="00000000" w:rsidR="00000000" w:rsidRPr="00000000">
        <w:rPr>
          <w:rtl w:val="0"/>
        </w:rPr>
      </w:r>
    </w:p>
    <w:p w:rsidR="00000000" w:rsidDel="00000000" w:rsidP="00000000" w:rsidRDefault="00000000" w:rsidRPr="00000000" w14:paraId="0000191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91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Using Fibonacci levels and Elliott Wave theory, popular crypto analyst Egrag Crypto shared an optimistic price prediction XRP, </w:t>
      </w:r>
      <w:hyperlink r:id="rId1297">
        <w:r w:rsidDel="00000000" w:rsidR="00000000" w:rsidRPr="00000000">
          <w:rPr>
            <w:rFonts w:ascii="Arial" w:cs="Arial" w:eastAsia="Arial" w:hAnsi="Arial"/>
            <w:smallCaps w:val="0"/>
            <w:color w:val="0000ff"/>
            <w:sz w:val="20"/>
            <w:szCs w:val="20"/>
            <w:rtl w:val="0"/>
          </w:rPr>
          <w:t xml:space="preserve">saying</w:t>
        </w:r>
      </w:hyperlink>
      <w:r w:rsidDel="00000000" w:rsidR="00000000" w:rsidRPr="00000000">
        <w:rPr>
          <w:rFonts w:ascii="Arial" w:cs="Arial" w:eastAsia="Arial" w:hAnsi="Arial"/>
          <w:smallCaps w:val="0"/>
          <w:sz w:val="20"/>
          <w:szCs w:val="20"/>
          <w:rtl w:val="0"/>
        </w:rPr>
        <w:t xml:space="preserve"> that the remittance token could reach a valuation of $15 by May 5.</w:t>
      </w:r>
    </w:p>
    <w:p w:rsidR="00000000" w:rsidDel="00000000" w:rsidP="00000000" w:rsidRDefault="00000000" w:rsidRPr="00000000" w14:paraId="0000191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91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This article does not contain investment advice or recommendations. Every investment and trading move involves risk, and readers should conduct their own research when making a decision.</w:t>
      </w:r>
    </w:p>
    <w:p w:rsidR="00000000" w:rsidDel="00000000" w:rsidP="00000000" w:rsidRDefault="00000000" w:rsidRPr="00000000" w14:paraId="0000191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91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1298">
        <w:r w:rsidDel="00000000" w:rsidR="00000000" w:rsidRPr="00000000">
          <w:rPr>
            <w:rFonts w:ascii="Arial" w:cs="Arial" w:eastAsia="Arial" w:hAnsi="Arial"/>
            <w:smallCaps w:val="0"/>
            <w:color w:val="0000ff"/>
            <w:sz w:val="20"/>
            <w:szCs w:val="20"/>
            <w:rtl w:val="0"/>
          </w:rPr>
          <w:t xml:space="preserve">Click to view image.</w:t>
        </w:r>
      </w:hyperlink>
      <w:r w:rsidDel="00000000" w:rsidR="00000000" w:rsidRPr="00000000">
        <w:rPr>
          <w:rtl w:val="0"/>
        </w:rPr>
      </w:r>
    </w:p>
    <w:p w:rsidR="00000000" w:rsidDel="00000000" w:rsidP="00000000" w:rsidRDefault="00000000" w:rsidRPr="00000000" w14:paraId="0000191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91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Document CONTEL0020250123el1n0005p</w:t>
      </w:r>
    </w:p>
    <w:p w:rsidR="00000000" w:rsidDel="00000000" w:rsidP="00000000" w:rsidRDefault="00000000" w:rsidRPr="00000000" w14:paraId="0000191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191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Pr>
        <w:drawing>
          <wp:inline distB="0" distT="0" distL="114300" distR="114300">
            <wp:extent cx="381000" cy="381000"/>
            <wp:effectExtent b="0" l="0" r="0" t="0"/>
            <wp:docPr id="7"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91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91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Fonts w:ascii="Arial" w:cs="Arial" w:eastAsia="Arial" w:hAnsi="Arial"/>
          <w:b w:val="1"/>
          <w:smallCaps w:val="0"/>
          <w:sz w:val="20"/>
          <w:szCs w:val="20"/>
          <w:rtl w:val="0"/>
        </w:rPr>
        <w:t xml:space="preserve">Early XRP Holder Warns This Cycle Could Be Different, Predicts Cardano Could Lose Spot to Viral New Altcoin</w:t>
      </w:r>
    </w:p>
    <w:p w:rsidR="00000000" w:rsidDel="00000000" w:rsidP="00000000" w:rsidRDefault="00000000" w:rsidRPr="00000000" w14:paraId="0000191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tl w:val="0"/>
        </w:rPr>
      </w:r>
    </w:p>
    <w:p w:rsidR="00000000" w:rsidDel="00000000" w:rsidP="00000000" w:rsidRDefault="00000000" w:rsidRPr="00000000" w14:paraId="0000192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Adrian Barkley </w:t>
      </w:r>
    </w:p>
    <w:p w:rsidR="00000000" w:rsidDel="00000000" w:rsidP="00000000" w:rsidRDefault="00000000" w:rsidRPr="00000000" w14:paraId="0000192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743 words</w:t>
      </w:r>
    </w:p>
    <w:p w:rsidR="00000000" w:rsidDel="00000000" w:rsidP="00000000" w:rsidRDefault="00000000" w:rsidRPr="00000000" w14:paraId="0000192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22 January 2025</w:t>
      </w:r>
    </w:p>
    <w:p w:rsidR="00000000" w:rsidDel="00000000" w:rsidP="00000000" w:rsidRDefault="00000000" w:rsidRPr="00000000" w14:paraId="0000192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CryptoDaily</w:t>
      </w:r>
    </w:p>
    <w:p w:rsidR="00000000" w:rsidDel="00000000" w:rsidP="00000000" w:rsidRDefault="00000000" w:rsidRPr="00000000" w14:paraId="0000192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CRPTOD</w:t>
      </w:r>
    </w:p>
    <w:p w:rsidR="00000000" w:rsidDel="00000000" w:rsidP="00000000" w:rsidRDefault="00000000" w:rsidRPr="00000000" w14:paraId="0000192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English</w:t>
      </w:r>
    </w:p>
    <w:p w:rsidR="00000000" w:rsidDel="00000000" w:rsidP="00000000" w:rsidRDefault="00000000" w:rsidRPr="00000000" w14:paraId="0000192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2025, CryptoDaily, All rights Reserved - Provided by SyndiGate Media Inc. </w:t>
      </w:r>
    </w:p>
    <w:p w:rsidR="00000000" w:rsidDel="00000000" w:rsidP="00000000" w:rsidRDefault="00000000" w:rsidRPr="00000000" w14:paraId="0000192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92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Table of Contents</w:t>
      </w:r>
    </w:p>
    <w:p w:rsidR="00000000" w:rsidDel="00000000" w:rsidP="00000000" w:rsidRDefault="00000000" w:rsidRPr="00000000" w14:paraId="0000192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92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 </w:t>
      </w:r>
      <w:hyperlink r:id="rId1299">
        <w:r w:rsidDel="00000000" w:rsidR="00000000" w:rsidRPr="00000000">
          <w:rPr>
            <w:rFonts w:ascii="Arial" w:cs="Arial" w:eastAsia="Arial" w:hAnsi="Arial"/>
            <w:smallCaps w:val="0"/>
            <w:color w:val="0000ff"/>
            <w:sz w:val="20"/>
            <w:szCs w:val="20"/>
            <w:rtl w:val="0"/>
          </w:rPr>
          <w:t xml:space="preserve">XRP Price Consolidates Near ATH</w:t>
        </w:r>
      </w:hyperlink>
      <w:r w:rsidDel="00000000" w:rsidR="00000000" w:rsidRPr="00000000">
        <w:rPr>
          <w:rtl w:val="0"/>
        </w:rPr>
      </w:r>
    </w:p>
    <w:p w:rsidR="00000000" w:rsidDel="00000000" w:rsidP="00000000" w:rsidRDefault="00000000" w:rsidRPr="00000000" w14:paraId="0000192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92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shd w:fill="fef8d9" w:val="clear"/>
        </w:rPr>
      </w:pPr>
      <w:r w:rsidDel="00000000" w:rsidR="00000000" w:rsidRPr="00000000">
        <w:rPr>
          <w:rFonts w:ascii="Arial" w:cs="Arial" w:eastAsia="Arial" w:hAnsi="Arial"/>
          <w:smallCaps w:val="0"/>
          <w:sz w:val="20"/>
          <w:szCs w:val="20"/>
          <w:rtl w:val="0"/>
        </w:rPr>
        <w:t xml:space="preserve">* </w:t>
      </w:r>
      <w:hyperlink r:id="rId1300">
        <w:r w:rsidDel="00000000" w:rsidR="00000000" w:rsidRPr="00000000">
          <w:rPr>
            <w:rFonts w:ascii="Arial" w:cs="Arial" w:eastAsia="Arial" w:hAnsi="Arial"/>
            <w:smallCaps w:val="0"/>
            <w:color w:val="0000ff"/>
            <w:sz w:val="20"/>
            <w:szCs w:val="20"/>
            <w:rtl w:val="0"/>
          </w:rPr>
          <w:t xml:space="preserve">Cardano (</w:t>
        </w:r>
      </w:hyperlink>
      <w:hyperlink r:id="rId1301">
        <w:r w:rsidDel="00000000" w:rsidR="00000000" w:rsidRPr="00000000">
          <w:rPr>
            <w:rFonts w:ascii="Arial" w:cs="Arial" w:eastAsia="Arial" w:hAnsi="Arial"/>
            <w:b w:val="1"/>
            <w:smallCaps w:val="0"/>
            <w:color w:val="0000ff"/>
            <w:sz w:val="20"/>
            <w:szCs w:val="20"/>
            <w:rtl w:val="0"/>
          </w:rPr>
          <w:t xml:space="preserve"> </w:t>
        </w:r>
      </w:hyperlink>
      <w:hyperlink r:id="rId1302">
        <w:r w:rsidDel="00000000" w:rsidR="00000000" w:rsidRPr="00000000">
          <w:rPr>
            <w:rFonts w:ascii="Arial" w:cs="Arial" w:eastAsia="Arial" w:hAnsi="Arial"/>
            <w:b w:val="1"/>
            <w:smallCaps w:val="0"/>
            <w:color w:val="0000ff"/>
            <w:sz w:val="20"/>
            <w:szCs w:val="20"/>
            <w:shd w:fill="fef8d9" w:val="clear"/>
            <w:rtl w:val="0"/>
          </w:rPr>
          <w:t xml:space="preserve">ADA</w:t>
        </w:r>
      </w:hyperlink>
      <w:hyperlink r:id="rId1303">
        <w:r w:rsidDel="00000000" w:rsidR="00000000" w:rsidRPr="00000000">
          <w:rPr>
            <w:rFonts w:ascii="Arial" w:cs="Arial" w:eastAsia="Arial" w:hAnsi="Arial"/>
            <w:smallCaps w:val="0"/>
            <w:color w:val="0000ff"/>
            <w:sz w:val="20"/>
            <w:szCs w:val="20"/>
            <w:shd w:fill="fef8d9" w:val="clear"/>
            <w:rtl w:val="0"/>
          </w:rPr>
          <w:t xml:space="preserve">) Falls 7.45% Intraday</w:t>
        </w:r>
      </w:hyperlink>
      <w:r w:rsidDel="00000000" w:rsidR="00000000" w:rsidRPr="00000000">
        <w:rPr>
          <w:rtl w:val="0"/>
        </w:rPr>
      </w:r>
    </w:p>
    <w:p w:rsidR="00000000" w:rsidDel="00000000" w:rsidP="00000000" w:rsidRDefault="00000000" w:rsidRPr="00000000" w14:paraId="0000192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shd w:fill="fef8d9" w:val="clear"/>
        </w:rPr>
      </w:pPr>
      <w:r w:rsidDel="00000000" w:rsidR="00000000" w:rsidRPr="00000000">
        <w:rPr>
          <w:rtl w:val="0"/>
        </w:rPr>
      </w:r>
    </w:p>
    <w:p w:rsidR="00000000" w:rsidDel="00000000" w:rsidP="00000000" w:rsidRDefault="00000000" w:rsidRPr="00000000" w14:paraId="0000192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 </w:t>
      </w:r>
      <w:hyperlink r:id="rId1304">
        <w:r w:rsidDel="00000000" w:rsidR="00000000" w:rsidRPr="00000000">
          <w:rPr>
            <w:rFonts w:ascii="Arial" w:cs="Arial" w:eastAsia="Arial" w:hAnsi="Arial"/>
            <w:smallCaps w:val="0"/>
            <w:color w:val="0000ff"/>
            <w:sz w:val="20"/>
            <w:szCs w:val="20"/>
            <w:rtl w:val="0"/>
          </w:rPr>
          <w:t xml:space="preserve">DTX Exchange: The Rising Star In the Trading World</w:t>
        </w:r>
      </w:hyperlink>
      <w:r w:rsidDel="00000000" w:rsidR="00000000" w:rsidRPr="00000000">
        <w:rPr>
          <w:rtl w:val="0"/>
        </w:rPr>
      </w:r>
    </w:p>
    <w:p w:rsidR="00000000" w:rsidDel="00000000" w:rsidP="00000000" w:rsidRDefault="00000000" w:rsidRPr="00000000" w14:paraId="0000192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93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Since the start of the new bull cycle, investors have been exploring potential opportunities in the cryptocurrency market. A Ripple millionaire who made $11 million from the recent rally in the XRP price has placed a significant bet on DTX Exchange (DTX), positioning it as a new rival to Cardano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He said DTX Exchange's hybrid platform is transforming the trading landscape and is poised to outperform traditional exchanges.</w:t>
      </w:r>
    </w:p>
    <w:p w:rsidR="00000000" w:rsidDel="00000000" w:rsidP="00000000" w:rsidRDefault="00000000" w:rsidRPr="00000000" w14:paraId="0000193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93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With the presale still ongoing, let’s examine why DTX Exchange may be a more prospective investment option than even the leading giants like Ripple (XRP) and Cardano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w:t>
      </w:r>
    </w:p>
    <w:p w:rsidR="00000000" w:rsidDel="00000000" w:rsidP="00000000" w:rsidRDefault="00000000" w:rsidRPr="00000000" w14:paraId="0000193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93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XRP Price Consolidates Near ATH</w:t>
      </w:r>
    </w:p>
    <w:p w:rsidR="00000000" w:rsidDel="00000000" w:rsidP="00000000" w:rsidRDefault="00000000" w:rsidRPr="00000000" w14:paraId="0000193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93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In the last few months, Ripple has dominated the market with massive price swings. In the previous 30 days, the XRP price surged 36.52%, reaching a recent high of $3.40. From 4th January, the XRP price formed a bull flag-like pattern, which broke out on 11th January, maintaining its momentum, and reaching a new ATH after 7 years.</w:t>
      </w:r>
    </w:p>
    <w:p w:rsidR="00000000" w:rsidDel="00000000" w:rsidP="00000000" w:rsidRDefault="00000000" w:rsidRPr="00000000" w14:paraId="0000193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93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Source: CoinMarketCap</w:t>
      </w:r>
    </w:p>
    <w:p w:rsidR="00000000" w:rsidDel="00000000" w:rsidP="00000000" w:rsidRDefault="00000000" w:rsidRPr="00000000" w14:paraId="0000193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93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However, during the last two days of market </w:t>
      </w:r>
      <w:r w:rsidDel="00000000" w:rsidR="00000000" w:rsidRPr="00000000">
        <w:rPr>
          <w:rFonts w:ascii="Arial" w:cs="Arial" w:eastAsia="Arial" w:hAnsi="Arial"/>
          <w:b w:val="1"/>
          <w:smallCaps w:val="0"/>
          <w:sz w:val="20"/>
          <w:szCs w:val="20"/>
          <w:shd w:fill="fef8d9" w:val="clear"/>
          <w:rtl w:val="0"/>
        </w:rPr>
        <w:t xml:space="preserve">volatility</w:t>
      </w:r>
      <w:r w:rsidDel="00000000" w:rsidR="00000000" w:rsidRPr="00000000">
        <w:rPr>
          <w:rFonts w:ascii="Arial" w:cs="Arial" w:eastAsia="Arial" w:hAnsi="Arial"/>
          <w:smallCaps w:val="0"/>
          <w:sz w:val="20"/>
          <w:szCs w:val="20"/>
          <w:rtl w:val="0"/>
        </w:rPr>
        <w:t xml:space="preserve">, the XRP price has retraced near the 10-SMA and is still searching for support. Currently, it trades at $3.06 and has a trading volume of $19.09 billion. Technical analysis shows that the next barrier for the XRP price is at $3.40, and if it succeeds in overcoming it, a </w:t>
      </w:r>
      <w:r w:rsidDel="00000000" w:rsidR="00000000" w:rsidRPr="00000000">
        <w:rPr>
          <w:rFonts w:ascii="Arial" w:cs="Arial" w:eastAsia="Arial" w:hAnsi="Arial"/>
          <w:b w:val="1"/>
          <w:smallCaps w:val="0"/>
          <w:sz w:val="20"/>
          <w:szCs w:val="20"/>
          <w:shd w:fill="fef8d9" w:val="clear"/>
          <w:rtl w:val="0"/>
        </w:rPr>
        <w:t xml:space="preserve">bullish</w:t>
      </w:r>
      <w:r w:rsidDel="00000000" w:rsidR="00000000" w:rsidRPr="00000000">
        <w:rPr>
          <w:rFonts w:ascii="Arial" w:cs="Arial" w:eastAsia="Arial" w:hAnsi="Arial"/>
          <w:smallCaps w:val="0"/>
          <w:sz w:val="20"/>
          <w:szCs w:val="20"/>
          <w:rtl w:val="0"/>
        </w:rPr>
        <w:t xml:space="preserve"> breakout toward $4 and above may occur.</w:t>
      </w:r>
    </w:p>
    <w:p w:rsidR="00000000" w:rsidDel="00000000" w:rsidP="00000000" w:rsidRDefault="00000000" w:rsidRPr="00000000" w14:paraId="0000193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93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Crypto analyst Ali Martinez noted that Ripple whales wasted no time taking advantage of the slight weekend discount, buying up 100 million Ripple (XRP) tokens. This continuous accumulation and optimism about </w:t>
      </w:r>
      <w:r w:rsidDel="00000000" w:rsidR="00000000" w:rsidRPr="00000000">
        <w:rPr>
          <w:rFonts w:ascii="Arial" w:cs="Arial" w:eastAsia="Arial" w:hAnsi="Arial"/>
          <w:b w:val="1"/>
          <w:smallCaps w:val="0"/>
          <w:sz w:val="20"/>
          <w:szCs w:val="20"/>
          <w:shd w:fill="fef8d9" w:val="clear"/>
          <w:rtl w:val="0"/>
        </w:rPr>
        <w:t xml:space="preserve">regulation</w:t>
      </w:r>
      <w:r w:rsidDel="00000000" w:rsidR="00000000" w:rsidRPr="00000000">
        <w:rPr>
          <w:rFonts w:ascii="Arial" w:cs="Arial" w:eastAsia="Arial" w:hAnsi="Arial"/>
          <w:smallCaps w:val="0"/>
          <w:sz w:val="20"/>
          <w:szCs w:val="20"/>
          <w:rtl w:val="0"/>
        </w:rPr>
        <w:t xml:space="preserve"> have strengthened the XRP price, which might continue in the coming weeks.</w:t>
      </w:r>
    </w:p>
    <w:p w:rsidR="00000000" w:rsidDel="00000000" w:rsidP="00000000" w:rsidRDefault="00000000" w:rsidRPr="00000000" w14:paraId="0000193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93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Cardano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Falls 7.45% Intraday</w:t>
      </w:r>
    </w:p>
    <w:p w:rsidR="00000000" w:rsidDel="00000000" w:rsidP="00000000" w:rsidRDefault="00000000" w:rsidRPr="00000000" w14:paraId="0000193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94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Since profit booking started in the market, Cardano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has lost nearly 8% of its market cap in just 24 hours. It faced rejection near the previous high made on 7th January and has decreased by 18% from the same. Cardano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is currently hovering above 50–SMA, and the continuation phase may continue for a few weeks.</w:t>
      </w:r>
    </w:p>
    <w:p w:rsidR="00000000" w:rsidDel="00000000" w:rsidP="00000000" w:rsidRDefault="00000000" w:rsidRPr="00000000" w14:paraId="0000194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94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Cardano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recently made it to CoinMarketCap's new list of "Made in America" digital assets. Adding to the positive momentum, Cardano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is expanding its presence in Argentina. The plans include developing a social security benefits system, managing union records, collaborating with the Buenos Aires Technological University, and creating a student identity tracking system.</w:t>
      </w:r>
    </w:p>
    <w:p w:rsidR="00000000" w:rsidDel="00000000" w:rsidP="00000000" w:rsidRDefault="00000000" w:rsidRPr="00000000" w14:paraId="0000194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94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DTX Exchange: The Rising Star In the Trading World</w:t>
      </w:r>
    </w:p>
    <w:p w:rsidR="00000000" w:rsidDel="00000000" w:rsidP="00000000" w:rsidRDefault="00000000" w:rsidRPr="00000000" w14:paraId="0000194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94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crypto market is opening a new chapter as </w:t>
      </w:r>
      <w:hyperlink r:id="rId1305">
        <w:r w:rsidDel="00000000" w:rsidR="00000000" w:rsidRPr="00000000">
          <w:rPr>
            <w:rFonts w:ascii="Arial" w:cs="Arial" w:eastAsia="Arial" w:hAnsi="Arial"/>
            <w:smallCaps w:val="0"/>
            <w:color w:val="0000ff"/>
            <w:sz w:val="20"/>
            <w:szCs w:val="20"/>
            <w:rtl w:val="0"/>
          </w:rPr>
          <w:t xml:space="preserve">DTX Exchange (DTX)</w:t>
        </w:r>
      </w:hyperlink>
      <w:r w:rsidDel="00000000" w:rsidR="00000000" w:rsidRPr="00000000">
        <w:rPr>
          <w:rFonts w:ascii="Arial" w:cs="Arial" w:eastAsia="Arial" w:hAnsi="Arial"/>
          <w:smallCaps w:val="0"/>
          <w:sz w:val="20"/>
          <w:szCs w:val="20"/>
          <w:rtl w:val="0"/>
        </w:rPr>
        <w:t xml:space="preserve"> attracts attention from big players like whales and institutional investors. The platform plans to rapidly expand its market share in the $100 trillion trading market. DTX is a new-generation hybrid exchange that blends the strengths of centralized and decentralized exchanges.</w:t>
      </w:r>
    </w:p>
    <w:p w:rsidR="00000000" w:rsidDel="00000000" w:rsidP="00000000" w:rsidRDefault="00000000" w:rsidRPr="00000000" w14:paraId="0000194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94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DTX Exchange is powered by the Layer-1 VulcanX blockchain, which eliminates the inefficiencies of traditional exchanges with lightning speed and enhanced scalability. The blockchain performed tremendously in the testnet, resulting in 100,000 TPS.</w:t>
      </w:r>
    </w:p>
    <w:p w:rsidR="00000000" w:rsidDel="00000000" w:rsidP="00000000" w:rsidRDefault="00000000" w:rsidRPr="00000000" w14:paraId="0000194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94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Community is the backbone of any crypto project, and the DTX Exchange ecosystem has been developed with community members in mind. The VIP Rebate Program allows users to earn passive income through a 3% share of the exchange's fee revenue. Moreover, members can use the DTX staking feature for up to 56% APY.</w:t>
      </w:r>
    </w:p>
    <w:p w:rsidR="00000000" w:rsidDel="00000000" w:rsidP="00000000" w:rsidRDefault="00000000" w:rsidRPr="00000000" w14:paraId="0000194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94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DTX Exchange is committed to democratizing investors' participation through its fair launch system. Currently priced at just $0.14 in its presale, the DTX token has achieved over 12 million in sales. The remarkable success of the presale signifies investors' confidence in the company’s future prospects.</w:t>
      </w:r>
    </w:p>
    <w:p w:rsidR="00000000" w:rsidDel="00000000" w:rsidP="00000000" w:rsidRDefault="00000000" w:rsidRPr="00000000" w14:paraId="0000194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94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Analysts believe after the mainnet launch, the DTX token could surge 30x within a few months. For those who want to enter the bull story of the crypto market, the constantly growing DTX is the token that should be kept in your portfolio.</w:t>
      </w:r>
    </w:p>
    <w:p w:rsidR="00000000" w:rsidDel="00000000" w:rsidP="00000000" w:rsidRDefault="00000000" w:rsidRPr="00000000" w14:paraId="0000194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95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Find out more information about DTX Exchange (DTX) by visiting the links below:</w:t>
      </w:r>
    </w:p>
    <w:p w:rsidR="00000000" w:rsidDel="00000000" w:rsidP="00000000" w:rsidRDefault="00000000" w:rsidRPr="00000000" w14:paraId="0000195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95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Buy Presale</w:t>
      </w:r>
    </w:p>
    <w:p w:rsidR="00000000" w:rsidDel="00000000" w:rsidP="00000000" w:rsidRDefault="00000000" w:rsidRPr="00000000" w14:paraId="0000195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95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Visit DTX Website</w:t>
      </w:r>
    </w:p>
    <w:p w:rsidR="00000000" w:rsidDel="00000000" w:rsidP="00000000" w:rsidRDefault="00000000" w:rsidRPr="00000000" w14:paraId="0000195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95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1306">
        <w:r w:rsidDel="00000000" w:rsidR="00000000" w:rsidRPr="00000000">
          <w:rPr>
            <w:rFonts w:ascii="Arial" w:cs="Arial" w:eastAsia="Arial" w:hAnsi="Arial"/>
            <w:smallCaps w:val="0"/>
            <w:color w:val="0000ff"/>
            <w:sz w:val="20"/>
            <w:szCs w:val="20"/>
            <w:rtl w:val="0"/>
          </w:rPr>
          <w:t xml:space="preserve">Join The DTX Community</w:t>
        </w:r>
      </w:hyperlink>
      <w:r w:rsidDel="00000000" w:rsidR="00000000" w:rsidRPr="00000000">
        <w:rPr>
          <w:rtl w:val="0"/>
        </w:rPr>
      </w:r>
    </w:p>
    <w:p w:rsidR="00000000" w:rsidDel="00000000" w:rsidP="00000000" w:rsidRDefault="00000000" w:rsidRPr="00000000" w14:paraId="0000195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95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Disclaimer: This is a sponsored article and is for informational purposes only. It does not reflect the views of Crypto Daily, nor is it intended to be used as legal, tax, investment, or financial advice.</w:t>
      </w:r>
    </w:p>
    <w:p w:rsidR="00000000" w:rsidDel="00000000" w:rsidP="00000000" w:rsidRDefault="00000000" w:rsidRPr="00000000" w14:paraId="0000195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95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1307">
        <w:r w:rsidDel="00000000" w:rsidR="00000000" w:rsidRPr="00000000">
          <w:rPr>
            <w:rFonts w:ascii="Arial" w:cs="Arial" w:eastAsia="Arial" w:hAnsi="Arial"/>
            <w:smallCaps w:val="0"/>
            <w:color w:val="0000ff"/>
            <w:sz w:val="20"/>
            <w:szCs w:val="20"/>
            <w:rtl w:val="0"/>
          </w:rPr>
          <w:t xml:space="preserve">Investment Disclaimer</w:t>
        </w:r>
      </w:hyperlink>
      <w:r w:rsidDel="00000000" w:rsidR="00000000" w:rsidRPr="00000000">
        <w:rPr>
          <w:rtl w:val="0"/>
        </w:rPr>
      </w:r>
    </w:p>
    <w:p w:rsidR="00000000" w:rsidDel="00000000" w:rsidP="00000000" w:rsidRDefault="00000000" w:rsidRPr="00000000" w14:paraId="0000195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95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Document CRPTOD0020250123el1m0001w</w:t>
      </w:r>
    </w:p>
    <w:p w:rsidR="00000000" w:rsidDel="00000000" w:rsidP="00000000" w:rsidRDefault="00000000" w:rsidRPr="00000000" w14:paraId="0000195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195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Pr>
        <w:drawing>
          <wp:inline distB="0" distT="0" distL="114300" distR="114300">
            <wp:extent cx="381000" cy="381000"/>
            <wp:effectExtent b="0" l="0" r="0" t="0"/>
            <wp:docPr id="8"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95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96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Fonts w:ascii="Arial" w:cs="Arial" w:eastAsia="Arial" w:hAnsi="Arial"/>
          <w:b w:val="1"/>
          <w:smallCaps w:val="0"/>
          <w:sz w:val="20"/>
          <w:szCs w:val="20"/>
          <w:rtl w:val="0"/>
        </w:rPr>
        <w:t xml:space="preserve">Cardano Holders Bet Big on Trump Policies As 1Fuel Exchange Set To Take Off</w:t>
      </w:r>
    </w:p>
    <w:p w:rsidR="00000000" w:rsidDel="00000000" w:rsidP="00000000" w:rsidRDefault="00000000" w:rsidRPr="00000000" w14:paraId="0000196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tl w:val="0"/>
        </w:rPr>
      </w:r>
    </w:p>
    <w:p w:rsidR="00000000" w:rsidDel="00000000" w:rsidP="00000000" w:rsidRDefault="00000000" w:rsidRPr="00000000" w14:paraId="0000196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Crypto Daily </w:t>
      </w:r>
    </w:p>
    <w:p w:rsidR="00000000" w:rsidDel="00000000" w:rsidP="00000000" w:rsidRDefault="00000000" w:rsidRPr="00000000" w14:paraId="0000196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736 words</w:t>
      </w:r>
    </w:p>
    <w:p w:rsidR="00000000" w:rsidDel="00000000" w:rsidP="00000000" w:rsidRDefault="00000000" w:rsidRPr="00000000" w14:paraId="0000196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22 January 2025</w:t>
      </w:r>
    </w:p>
    <w:p w:rsidR="00000000" w:rsidDel="00000000" w:rsidP="00000000" w:rsidRDefault="00000000" w:rsidRPr="00000000" w14:paraId="0000196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CryptoDaily</w:t>
      </w:r>
    </w:p>
    <w:p w:rsidR="00000000" w:rsidDel="00000000" w:rsidP="00000000" w:rsidRDefault="00000000" w:rsidRPr="00000000" w14:paraId="0000196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CRPTOD</w:t>
      </w:r>
    </w:p>
    <w:p w:rsidR="00000000" w:rsidDel="00000000" w:rsidP="00000000" w:rsidRDefault="00000000" w:rsidRPr="00000000" w14:paraId="0000196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English</w:t>
      </w:r>
    </w:p>
    <w:p w:rsidR="00000000" w:rsidDel="00000000" w:rsidP="00000000" w:rsidRDefault="00000000" w:rsidRPr="00000000" w14:paraId="0000196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2025, CryptoDaily, All rights Reserved - Provided by SyndiGate Media Inc. </w:t>
      </w:r>
    </w:p>
    <w:p w:rsidR="00000000" w:rsidDel="00000000" w:rsidP="00000000" w:rsidRDefault="00000000" w:rsidRPr="00000000" w14:paraId="0000196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96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Table of Contents</w:t>
      </w:r>
    </w:p>
    <w:p w:rsidR="00000000" w:rsidDel="00000000" w:rsidP="00000000" w:rsidRDefault="00000000" w:rsidRPr="00000000" w14:paraId="0000196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96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 </w:t>
      </w:r>
      <w:hyperlink r:id="rId1308">
        <w:r w:rsidDel="00000000" w:rsidR="00000000" w:rsidRPr="00000000">
          <w:rPr>
            <w:rFonts w:ascii="Arial" w:cs="Arial" w:eastAsia="Arial" w:hAnsi="Arial"/>
            <w:smallCaps w:val="0"/>
            <w:color w:val="0000ff"/>
            <w:sz w:val="20"/>
            <w:szCs w:val="20"/>
            <w:rtl w:val="0"/>
          </w:rPr>
          <w:t xml:space="preserve">Cardano’s Role in the “Trump Crypto Era”</w:t>
        </w:r>
      </w:hyperlink>
      <w:r w:rsidDel="00000000" w:rsidR="00000000" w:rsidRPr="00000000">
        <w:rPr>
          <w:rtl w:val="0"/>
        </w:rPr>
      </w:r>
    </w:p>
    <w:p w:rsidR="00000000" w:rsidDel="00000000" w:rsidP="00000000" w:rsidRDefault="00000000" w:rsidRPr="00000000" w14:paraId="0000196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96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 </w:t>
      </w:r>
      <w:hyperlink r:id="rId1309">
        <w:r w:rsidDel="00000000" w:rsidR="00000000" w:rsidRPr="00000000">
          <w:rPr>
            <w:rFonts w:ascii="Arial" w:cs="Arial" w:eastAsia="Arial" w:hAnsi="Arial"/>
            <w:smallCaps w:val="0"/>
            <w:color w:val="0000ff"/>
            <w:sz w:val="20"/>
            <w:szCs w:val="20"/>
            <w:rtl w:val="0"/>
          </w:rPr>
          <w:t xml:space="preserve">1Fuel DeFi Revolution: Ushering in a New Wave of Innovation</w:t>
        </w:r>
      </w:hyperlink>
      <w:r w:rsidDel="00000000" w:rsidR="00000000" w:rsidRPr="00000000">
        <w:rPr>
          <w:rtl w:val="0"/>
        </w:rPr>
      </w:r>
    </w:p>
    <w:p w:rsidR="00000000" w:rsidDel="00000000" w:rsidP="00000000" w:rsidRDefault="00000000" w:rsidRPr="00000000" w14:paraId="0000196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97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 </w:t>
      </w:r>
      <w:hyperlink r:id="rId1310">
        <w:r w:rsidDel="00000000" w:rsidR="00000000" w:rsidRPr="00000000">
          <w:rPr>
            <w:rFonts w:ascii="Arial" w:cs="Arial" w:eastAsia="Arial" w:hAnsi="Arial"/>
            <w:smallCaps w:val="0"/>
            <w:color w:val="0000ff"/>
            <w:sz w:val="20"/>
            <w:szCs w:val="20"/>
            <w:rtl w:val="0"/>
          </w:rPr>
          <w:t xml:space="preserve">Conclusion</w:t>
        </w:r>
      </w:hyperlink>
      <w:r w:rsidDel="00000000" w:rsidR="00000000" w:rsidRPr="00000000">
        <w:rPr>
          <w:rtl w:val="0"/>
        </w:rPr>
      </w:r>
    </w:p>
    <w:p w:rsidR="00000000" w:rsidDel="00000000" w:rsidP="00000000" w:rsidRDefault="00000000" w:rsidRPr="00000000" w14:paraId="0000197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97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cryptocurrency markets are very dynamic right now, with new entrants trying to edge out more experienced coins. Cardano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users are getting more confident in the changes of legislation that might be made under the Trump presidency, believing that it will be in favour of cryptocurrencies. On the other hand, the </w:t>
      </w:r>
      <w:hyperlink r:id="rId1311">
        <w:r w:rsidDel="00000000" w:rsidR="00000000" w:rsidRPr="00000000">
          <w:rPr>
            <w:rFonts w:ascii="Arial" w:cs="Arial" w:eastAsia="Arial" w:hAnsi="Arial"/>
            <w:smallCaps w:val="0"/>
            <w:color w:val="0000ff"/>
            <w:sz w:val="20"/>
            <w:szCs w:val="20"/>
            <w:rtl w:val="0"/>
          </w:rPr>
          <w:t xml:space="preserve">1Fuel</w:t>
        </w:r>
      </w:hyperlink>
      <w:r w:rsidDel="00000000" w:rsidR="00000000" w:rsidRPr="00000000">
        <w:rPr>
          <w:rFonts w:ascii="Arial" w:cs="Arial" w:eastAsia="Arial" w:hAnsi="Arial"/>
          <w:smallCaps w:val="0"/>
          <w:sz w:val="20"/>
          <w:szCs w:val="20"/>
          <w:rtl w:val="0"/>
        </w:rPr>
        <w:t xml:space="preserve"> DeFi is drawing the gaze by presenting an opportunity for improving cross-chain operation and redefining DeFi.</w:t>
      </w:r>
    </w:p>
    <w:p w:rsidR="00000000" w:rsidDel="00000000" w:rsidP="00000000" w:rsidRDefault="00000000" w:rsidRPr="00000000" w14:paraId="0000197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97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These two narratives demonstrate how politics and the adoption of technology are intertwined within the crypto space.</w:t>
      </w:r>
    </w:p>
    <w:p w:rsidR="00000000" w:rsidDel="00000000" w:rsidP="00000000" w:rsidRDefault="00000000" w:rsidRPr="00000000" w14:paraId="0000197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97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Cardano’s Role in the “Trump Crypto Era”</w:t>
      </w:r>
    </w:p>
    <w:p w:rsidR="00000000" w:rsidDel="00000000" w:rsidP="00000000" w:rsidRDefault="00000000" w:rsidRPr="00000000" w14:paraId="0000197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97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Politics and crypto have been entwined for some time; however, Cardano’s method is rather calculated. </w:t>
      </w:r>
      <w:hyperlink r:id="rId1312">
        <w:r w:rsidDel="00000000" w:rsidR="00000000" w:rsidRPr="00000000">
          <w:rPr>
            <w:rFonts w:ascii="Arial" w:cs="Arial" w:eastAsia="Arial" w:hAnsi="Arial"/>
            <w:smallCaps w:val="0"/>
            <w:color w:val="0000ff"/>
            <w:sz w:val="20"/>
            <w:szCs w:val="20"/>
            <w:rtl w:val="0"/>
          </w:rPr>
          <w:t xml:space="preserve">Cardano</w:t>
        </w:r>
      </w:hyperlink>
      <w:r w:rsidDel="00000000" w:rsidR="00000000" w:rsidRPr="00000000">
        <w:rPr>
          <w:rFonts w:ascii="Arial" w:cs="Arial" w:eastAsia="Arial" w:hAnsi="Arial"/>
          <w:smallCaps w:val="0"/>
          <w:sz w:val="20"/>
          <w:szCs w:val="20"/>
          <w:rtl w:val="0"/>
        </w:rPr>
        <w:t xml:space="preserve"> has been recognized due to its emphasis on sustainability and scalability, and its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token has been through significant fluctuations lately. Currently, </w:t>
      </w:r>
      <w:hyperlink r:id="rId1313">
        <w:r w:rsidDel="00000000" w:rsidR="00000000" w:rsidRPr="00000000">
          <w:rPr>
            <w:rFonts w:ascii="Arial" w:cs="Arial" w:eastAsia="Arial" w:hAnsi="Arial"/>
            <w:b w:val="1"/>
            <w:smallCaps w:val="0"/>
            <w:color w:val="0000ff"/>
            <w:sz w:val="20"/>
            <w:szCs w:val="20"/>
            <w:rtl w:val="0"/>
          </w:rPr>
          <w:t xml:space="preserve"> </w:t>
        </w:r>
      </w:hyperlink>
      <w:hyperlink r:id="rId1314">
        <w:r w:rsidDel="00000000" w:rsidR="00000000" w:rsidRPr="00000000">
          <w:rPr>
            <w:rFonts w:ascii="Arial" w:cs="Arial" w:eastAsia="Arial" w:hAnsi="Arial"/>
            <w:b w:val="1"/>
            <w:smallCaps w:val="0"/>
            <w:color w:val="0000ff"/>
            <w:sz w:val="20"/>
            <w:szCs w:val="20"/>
            <w:shd w:fill="fef8d9" w:val="clear"/>
            <w:rtl w:val="0"/>
          </w:rPr>
          <w:t xml:space="preserve">ADA</w:t>
        </w:r>
      </w:hyperlink>
      <w:hyperlink r:id="rId1315">
        <w:r w:rsidDel="00000000" w:rsidR="00000000" w:rsidRPr="00000000">
          <w:rPr>
            <w:rFonts w:ascii="Arial" w:cs="Arial" w:eastAsia="Arial" w:hAnsi="Arial"/>
            <w:smallCaps w:val="0"/>
            <w:color w:val="0000ff"/>
            <w:sz w:val="20"/>
            <w:szCs w:val="20"/>
            <w:shd w:fill="fef8d9" w:val="clear"/>
            <w:rtl w:val="0"/>
          </w:rPr>
          <w:t xml:space="preserve"> is priced at $1,</w:t>
        </w:r>
      </w:hyperlink>
      <w:r w:rsidDel="00000000" w:rsidR="00000000" w:rsidRPr="00000000">
        <w:rPr>
          <w:rFonts w:ascii="Arial" w:cs="Arial" w:eastAsia="Arial" w:hAnsi="Arial"/>
          <w:smallCaps w:val="0"/>
          <w:sz w:val="20"/>
          <w:szCs w:val="20"/>
          <w:rtl w:val="0"/>
        </w:rPr>
        <w:t xml:space="preserve"> the high for the day stands at $1.2, while the intraday low is $0.97.</w:t>
      </w:r>
    </w:p>
    <w:p w:rsidR="00000000" w:rsidDel="00000000" w:rsidP="00000000" w:rsidRDefault="00000000" w:rsidRPr="00000000" w14:paraId="0000197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97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Charles Hoskinson, Cardano’s founder, </w:t>
      </w:r>
      <w:hyperlink r:id="rId1316">
        <w:r w:rsidDel="00000000" w:rsidR="00000000" w:rsidRPr="00000000">
          <w:rPr>
            <w:rFonts w:ascii="Arial" w:cs="Arial" w:eastAsia="Arial" w:hAnsi="Arial"/>
            <w:smallCaps w:val="0"/>
            <w:color w:val="0000ff"/>
            <w:sz w:val="20"/>
            <w:szCs w:val="20"/>
            <w:rtl w:val="0"/>
          </w:rPr>
          <w:t xml:space="preserve">is on record</w:t>
        </w:r>
      </w:hyperlink>
      <w:r w:rsidDel="00000000" w:rsidR="00000000" w:rsidRPr="00000000">
        <w:rPr>
          <w:rFonts w:ascii="Arial" w:cs="Arial" w:eastAsia="Arial" w:hAnsi="Arial"/>
          <w:smallCaps w:val="0"/>
          <w:sz w:val="20"/>
          <w:szCs w:val="20"/>
          <w:rtl w:val="0"/>
        </w:rPr>
        <w:t xml:space="preserve"> expressing his intentions to work with the government. Another aspect of his work shows actively that he is thinking about the </w:t>
      </w:r>
      <w:r w:rsidDel="00000000" w:rsidR="00000000" w:rsidRPr="00000000">
        <w:rPr>
          <w:rFonts w:ascii="Arial" w:cs="Arial" w:eastAsia="Arial" w:hAnsi="Arial"/>
          <w:b w:val="1"/>
          <w:smallCaps w:val="0"/>
          <w:sz w:val="20"/>
          <w:szCs w:val="20"/>
          <w:shd w:fill="fef8d9" w:val="clear"/>
          <w:rtl w:val="0"/>
        </w:rPr>
        <w:t xml:space="preserve">regulation</w:t>
      </w:r>
      <w:r w:rsidDel="00000000" w:rsidR="00000000" w:rsidRPr="00000000">
        <w:rPr>
          <w:rFonts w:ascii="Arial" w:cs="Arial" w:eastAsia="Arial" w:hAnsi="Arial"/>
          <w:smallCaps w:val="0"/>
          <w:sz w:val="20"/>
          <w:szCs w:val="20"/>
          <w:rtl w:val="0"/>
        </w:rPr>
        <w:t xml:space="preserve"> of the future with his focus on establishing a separate department for policy within Input Output Global (IOG). Hoskinson’s expected function in the administration is hoped to be the next progression in the development of the Trump Crypto Era when primary stakeholders in the sector determine essential policies.</w:t>
      </w:r>
    </w:p>
    <w:p w:rsidR="00000000" w:rsidDel="00000000" w:rsidP="00000000" w:rsidRDefault="00000000" w:rsidRPr="00000000" w14:paraId="0000197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97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As seen in Cardano’s ecosystem, designed for scalability and sustainability, decreased regulatory risk will be highly valued.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holders are putting their money where their mouth is, with the hope that these changes can make Cardano the measure by which other blockchains are deemed compliant. It has to be said that whether the </w:t>
      </w:r>
      <w:hyperlink r:id="rId1317">
        <w:r w:rsidDel="00000000" w:rsidR="00000000" w:rsidRPr="00000000">
          <w:rPr>
            <w:rFonts w:ascii="Arial" w:cs="Arial" w:eastAsia="Arial" w:hAnsi="Arial"/>
            <w:smallCaps w:val="0"/>
            <w:color w:val="0000ff"/>
            <w:sz w:val="20"/>
            <w:szCs w:val="20"/>
            <w:rtl w:val="0"/>
          </w:rPr>
          <w:t xml:space="preserve">Trump Crypto Era</w:t>
        </w:r>
      </w:hyperlink>
      <w:r w:rsidDel="00000000" w:rsidR="00000000" w:rsidRPr="00000000">
        <w:rPr>
          <w:rFonts w:ascii="Arial" w:cs="Arial" w:eastAsia="Arial" w:hAnsi="Arial"/>
          <w:smallCaps w:val="0"/>
          <w:sz w:val="20"/>
          <w:szCs w:val="20"/>
          <w:rtl w:val="0"/>
        </w:rPr>
        <w:t xml:space="preserve"> will meet these expectations or not is yet to be observed, but all the preparations for that are in progress.</w:t>
      </w:r>
    </w:p>
    <w:p w:rsidR="00000000" w:rsidDel="00000000" w:rsidP="00000000" w:rsidRDefault="00000000" w:rsidRPr="00000000" w14:paraId="0000197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97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1Fuel DeFi Revolution: Ushering in a New Wave of Innovation</w:t>
      </w:r>
    </w:p>
    <w:p w:rsidR="00000000" w:rsidDel="00000000" w:rsidP="00000000" w:rsidRDefault="00000000" w:rsidRPr="00000000" w14:paraId="0000197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98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While Cardano is in the process of synchronizing with the set rules and regulations, the 1FuelDeFi revolution is centred more on technological advancement. This new platform is created to demystify the decentralized finance industry; it provides handy features like instant cross-chain swap and improved anonymity. While many speculative projects are already launching in the DeFi space, 1Fuel is the only one that aims to solve actual problems.</w:t>
      </w:r>
    </w:p>
    <w:p w:rsidR="00000000" w:rsidDel="00000000" w:rsidP="00000000" w:rsidRDefault="00000000" w:rsidRPr="00000000" w14:paraId="0000198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98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OFT token of the 1Fuel Exchange has already caused a lot of interest, and the presale has already reached over $1.4 million. This has </w:t>
      </w:r>
      <w:hyperlink r:id="rId1318">
        <w:r w:rsidDel="00000000" w:rsidR="00000000" w:rsidRPr="00000000">
          <w:rPr>
            <w:rFonts w:ascii="Arial" w:cs="Arial" w:eastAsia="Arial" w:hAnsi="Arial"/>
            <w:smallCaps w:val="0"/>
            <w:color w:val="0000ff"/>
            <w:sz w:val="20"/>
            <w:szCs w:val="20"/>
            <w:rtl w:val="0"/>
          </w:rPr>
          <w:t xml:space="preserve">attracted investors</w:t>
        </w:r>
      </w:hyperlink>
      <w:r w:rsidDel="00000000" w:rsidR="00000000" w:rsidRPr="00000000">
        <w:rPr>
          <w:rFonts w:ascii="Arial" w:cs="Arial" w:eastAsia="Arial" w:hAnsi="Arial"/>
          <w:smallCaps w:val="0"/>
          <w:sz w:val="20"/>
          <w:szCs w:val="20"/>
          <w:rtl w:val="0"/>
        </w:rPr>
        <w:t xml:space="preserve"> to the platform, such as its vision of embedding crypto-tied debit and credit cards. These cards would enable the users to easily swap their crypto for consumables, thereby cementing crypto’s increasingly anticipated status as the modern world’s fungible. The 1Fuel DeFi revolution isn’t just about transactions, it is about providing a full ecosystem where individual freedom and efficiency go hand in hand.</w:t>
      </w:r>
    </w:p>
    <w:p w:rsidR="00000000" w:rsidDel="00000000" w:rsidP="00000000" w:rsidRDefault="00000000" w:rsidRPr="00000000" w14:paraId="0000198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98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Due to its commitment to the interoperability between different blockchain networks, 1Fuel is solving one of the biggest problems of the DeFi space, which is fragmentation. Inter-chain asset transfers are a real breakthrough here, and the platform’s privacy mixers further enhance the security of the system. With the full-scale release already targeted for Q2 2025, the 1Fuel Exchange has all the potential to become a model for what decentralized finance is capable of.</w:t>
      </w:r>
    </w:p>
    <w:p w:rsidR="00000000" w:rsidDel="00000000" w:rsidP="00000000" w:rsidRDefault="00000000" w:rsidRPr="00000000" w14:paraId="0000198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98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Conclusion</w:t>
      </w:r>
    </w:p>
    <w:p w:rsidR="00000000" w:rsidDel="00000000" w:rsidP="00000000" w:rsidRDefault="00000000" w:rsidRPr="00000000" w14:paraId="0000198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98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Cardano combines pro-crypto policies with an impressive product fuels growth in the sector, 1Fuel offers new DeFi solutions to popularize decentralized finance, and the Trump Crypto Era shows how a proper approach to regulating can boost adoption and growth. They indicate a new generation of change driven by technological advancement as well as the politics involved, a new market that is gradually setting a new phase of cryptocurrency development.</w:t>
      </w:r>
    </w:p>
    <w:p w:rsidR="00000000" w:rsidDel="00000000" w:rsidP="00000000" w:rsidRDefault="00000000" w:rsidRPr="00000000" w14:paraId="0000198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98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To Find Out More About The 1Fuel Presale, Use The Links Below:</w:t>
      </w:r>
    </w:p>
    <w:p w:rsidR="00000000" w:rsidDel="00000000" w:rsidP="00000000" w:rsidRDefault="00000000" w:rsidRPr="00000000" w14:paraId="0000198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98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Presale: </w:t>
      </w:r>
      <w:hyperlink r:id="rId1319">
        <w:r w:rsidDel="00000000" w:rsidR="00000000" w:rsidRPr="00000000">
          <w:rPr>
            <w:rFonts w:ascii="Arial" w:cs="Arial" w:eastAsia="Arial" w:hAnsi="Arial"/>
            <w:smallCaps w:val="0"/>
            <w:color w:val="0000ff"/>
            <w:sz w:val="20"/>
            <w:szCs w:val="20"/>
            <w:rtl w:val="0"/>
          </w:rPr>
          <w:t xml:space="preserve">https://www.1fuel.io/</w:t>
        </w:r>
      </w:hyperlink>
      <w:r w:rsidDel="00000000" w:rsidR="00000000" w:rsidRPr="00000000">
        <w:rPr>
          <w:rtl w:val="0"/>
        </w:rPr>
      </w:r>
    </w:p>
    <w:p w:rsidR="00000000" w:rsidDel="00000000" w:rsidP="00000000" w:rsidRDefault="00000000" w:rsidRPr="00000000" w14:paraId="0000198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98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Telegram: </w:t>
      </w:r>
      <w:hyperlink r:id="rId1320">
        <w:r w:rsidDel="00000000" w:rsidR="00000000" w:rsidRPr="00000000">
          <w:rPr>
            <w:rFonts w:ascii="Arial" w:cs="Arial" w:eastAsia="Arial" w:hAnsi="Arial"/>
            <w:smallCaps w:val="0"/>
            <w:color w:val="0000ff"/>
            <w:sz w:val="20"/>
            <w:szCs w:val="20"/>
            <w:rtl w:val="0"/>
          </w:rPr>
          <w:t xml:space="preserve">https://t.me/Portal_1Fuel</w:t>
        </w:r>
      </w:hyperlink>
      <w:r w:rsidDel="00000000" w:rsidR="00000000" w:rsidRPr="00000000">
        <w:rPr>
          <w:rtl w:val="0"/>
        </w:rPr>
      </w:r>
    </w:p>
    <w:p w:rsidR="00000000" w:rsidDel="00000000" w:rsidP="00000000" w:rsidRDefault="00000000" w:rsidRPr="00000000" w14:paraId="0000198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99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X: </w:t>
      </w:r>
      <w:hyperlink r:id="rId1321">
        <w:r w:rsidDel="00000000" w:rsidR="00000000" w:rsidRPr="00000000">
          <w:rPr>
            <w:rFonts w:ascii="Arial" w:cs="Arial" w:eastAsia="Arial" w:hAnsi="Arial"/>
            <w:smallCaps w:val="0"/>
            <w:color w:val="0000ff"/>
            <w:sz w:val="20"/>
            <w:szCs w:val="20"/>
            <w:rtl w:val="0"/>
          </w:rPr>
          <w:t xml:space="preserve">https://x.com/1fuel_?s=21</w:t>
        </w:r>
      </w:hyperlink>
      <w:r w:rsidDel="00000000" w:rsidR="00000000" w:rsidRPr="00000000">
        <w:rPr>
          <w:rtl w:val="0"/>
        </w:rPr>
      </w:r>
    </w:p>
    <w:p w:rsidR="00000000" w:rsidDel="00000000" w:rsidP="00000000" w:rsidRDefault="00000000" w:rsidRPr="00000000" w14:paraId="0000199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99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Disclaimer: This is a sponsored press release and is for informational purposes only. It does not reflect the views of Crypto Daily, nor is it intended to be used as legal, tax, investment, or financial advice.</w:t>
      </w:r>
    </w:p>
    <w:p w:rsidR="00000000" w:rsidDel="00000000" w:rsidP="00000000" w:rsidRDefault="00000000" w:rsidRPr="00000000" w14:paraId="0000199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99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1322">
        <w:r w:rsidDel="00000000" w:rsidR="00000000" w:rsidRPr="00000000">
          <w:rPr>
            <w:rFonts w:ascii="Arial" w:cs="Arial" w:eastAsia="Arial" w:hAnsi="Arial"/>
            <w:smallCaps w:val="0"/>
            <w:color w:val="0000ff"/>
            <w:sz w:val="20"/>
            <w:szCs w:val="20"/>
            <w:rtl w:val="0"/>
          </w:rPr>
          <w:t xml:space="preserve">Investment Disclaimer</w:t>
        </w:r>
      </w:hyperlink>
      <w:r w:rsidDel="00000000" w:rsidR="00000000" w:rsidRPr="00000000">
        <w:rPr>
          <w:rtl w:val="0"/>
        </w:rPr>
      </w:r>
    </w:p>
    <w:p w:rsidR="00000000" w:rsidDel="00000000" w:rsidP="00000000" w:rsidRDefault="00000000" w:rsidRPr="00000000" w14:paraId="0000199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99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Document CRPTOD0020250123el1m00026</w:t>
      </w:r>
    </w:p>
    <w:p w:rsidR="00000000" w:rsidDel="00000000" w:rsidP="00000000" w:rsidRDefault="00000000" w:rsidRPr="00000000" w14:paraId="0000199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199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Pr>
        <w:drawing>
          <wp:inline distB="0" distT="0" distL="114300" distR="114300">
            <wp:extent cx="381000" cy="381000"/>
            <wp:effectExtent b="0" l="0" r="0" t="0"/>
            <wp:docPr id="9"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99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99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Fonts w:ascii="Arial" w:cs="Arial" w:eastAsia="Arial" w:hAnsi="Arial"/>
          <w:b w:val="1"/>
          <w:smallCaps w:val="0"/>
          <w:sz w:val="20"/>
          <w:szCs w:val="20"/>
          <w:rtl w:val="0"/>
        </w:rPr>
        <w:t xml:space="preserve">Crypto Price Analysis 1-22: BITCOIN: BTC, ETHEREUM: ETH, SOLANA: SOL, DOGWIFHAT: WIF, HEDERA: HBAR, STELLAR: XLM</w:t>
      </w:r>
    </w:p>
    <w:p w:rsidR="00000000" w:rsidDel="00000000" w:rsidP="00000000" w:rsidRDefault="00000000" w:rsidRPr="00000000" w14:paraId="0000199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tl w:val="0"/>
        </w:rPr>
      </w:r>
    </w:p>
    <w:p w:rsidR="00000000" w:rsidDel="00000000" w:rsidP="00000000" w:rsidRDefault="00000000" w:rsidRPr="00000000" w14:paraId="0000199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Amara Khatri </w:t>
      </w:r>
    </w:p>
    <w:p w:rsidR="00000000" w:rsidDel="00000000" w:rsidP="00000000" w:rsidRDefault="00000000" w:rsidRPr="00000000" w14:paraId="0000199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2,635 words</w:t>
      </w:r>
    </w:p>
    <w:p w:rsidR="00000000" w:rsidDel="00000000" w:rsidP="00000000" w:rsidRDefault="00000000" w:rsidRPr="00000000" w14:paraId="0000199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22 January 2025</w:t>
      </w:r>
    </w:p>
    <w:p w:rsidR="00000000" w:rsidDel="00000000" w:rsidP="00000000" w:rsidRDefault="00000000" w:rsidRPr="00000000" w14:paraId="0000199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CryptoDaily</w:t>
      </w:r>
    </w:p>
    <w:p w:rsidR="00000000" w:rsidDel="00000000" w:rsidP="00000000" w:rsidRDefault="00000000" w:rsidRPr="00000000" w14:paraId="000019A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CRPTOD</w:t>
      </w:r>
    </w:p>
    <w:p w:rsidR="00000000" w:rsidDel="00000000" w:rsidP="00000000" w:rsidRDefault="00000000" w:rsidRPr="00000000" w14:paraId="000019A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English</w:t>
      </w:r>
    </w:p>
    <w:p w:rsidR="00000000" w:rsidDel="00000000" w:rsidP="00000000" w:rsidRDefault="00000000" w:rsidRPr="00000000" w14:paraId="000019A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2025, CryptoDaily, All rights Reserved - Provided by SyndiGate Media Inc. </w:t>
      </w:r>
    </w:p>
    <w:p w:rsidR="00000000" w:rsidDel="00000000" w:rsidP="00000000" w:rsidRDefault="00000000" w:rsidRPr="00000000" w14:paraId="000019A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9A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Table of Contents</w:t>
      </w:r>
    </w:p>
    <w:p w:rsidR="00000000" w:rsidDel="00000000" w:rsidP="00000000" w:rsidRDefault="00000000" w:rsidRPr="00000000" w14:paraId="000019A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9A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 </w:t>
      </w:r>
      <w:hyperlink r:id="rId1323">
        <w:r w:rsidDel="00000000" w:rsidR="00000000" w:rsidRPr="00000000">
          <w:rPr>
            <w:rFonts w:ascii="Arial" w:cs="Arial" w:eastAsia="Arial" w:hAnsi="Arial"/>
            <w:smallCaps w:val="0"/>
            <w:color w:val="0000ff"/>
            <w:sz w:val="20"/>
            <w:szCs w:val="20"/>
            <w:rtl w:val="0"/>
          </w:rPr>
          <w:t xml:space="preserve">SEC Gives Crypto First Win Of Trump Presidency</w:t>
        </w:r>
      </w:hyperlink>
      <w:r w:rsidDel="00000000" w:rsidR="00000000" w:rsidRPr="00000000">
        <w:rPr>
          <w:rtl w:val="0"/>
        </w:rPr>
      </w:r>
    </w:p>
    <w:p w:rsidR="00000000" w:rsidDel="00000000" w:rsidP="00000000" w:rsidRDefault="00000000" w:rsidRPr="00000000" w14:paraId="000019A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9A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 </w:t>
      </w:r>
      <w:hyperlink r:id="rId1324">
        <w:r w:rsidDel="00000000" w:rsidR="00000000" w:rsidRPr="00000000">
          <w:rPr>
            <w:rFonts w:ascii="Arial" w:cs="Arial" w:eastAsia="Arial" w:hAnsi="Arial"/>
            <w:smallCaps w:val="0"/>
            <w:color w:val="0000ff"/>
            <w:sz w:val="20"/>
            <w:szCs w:val="20"/>
            <w:rtl w:val="0"/>
          </w:rPr>
          <w:t xml:space="preserve">TRUMP, MELANIA Meme Coins Crash After Inauguration</w:t>
        </w:r>
      </w:hyperlink>
      <w:r w:rsidDel="00000000" w:rsidR="00000000" w:rsidRPr="00000000">
        <w:rPr>
          <w:rtl w:val="0"/>
        </w:rPr>
      </w:r>
    </w:p>
    <w:p w:rsidR="00000000" w:rsidDel="00000000" w:rsidP="00000000" w:rsidRDefault="00000000" w:rsidRPr="00000000" w14:paraId="000019A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9A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 </w:t>
      </w:r>
      <w:hyperlink r:id="rId1325">
        <w:r w:rsidDel="00000000" w:rsidR="00000000" w:rsidRPr="00000000">
          <w:rPr>
            <w:rFonts w:ascii="Arial" w:cs="Arial" w:eastAsia="Arial" w:hAnsi="Arial"/>
            <w:smallCaps w:val="0"/>
            <w:color w:val="0000ff"/>
            <w:sz w:val="20"/>
            <w:szCs w:val="20"/>
            <w:rtl w:val="0"/>
          </w:rPr>
          <w:t xml:space="preserve">Bitcoin (BTC) Price Analysis</w:t>
        </w:r>
      </w:hyperlink>
      <w:r w:rsidDel="00000000" w:rsidR="00000000" w:rsidRPr="00000000">
        <w:rPr>
          <w:rtl w:val="0"/>
        </w:rPr>
      </w:r>
    </w:p>
    <w:p w:rsidR="00000000" w:rsidDel="00000000" w:rsidP="00000000" w:rsidRDefault="00000000" w:rsidRPr="00000000" w14:paraId="000019A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9A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 </w:t>
      </w:r>
      <w:hyperlink r:id="rId1326">
        <w:r w:rsidDel="00000000" w:rsidR="00000000" w:rsidRPr="00000000">
          <w:rPr>
            <w:rFonts w:ascii="Arial" w:cs="Arial" w:eastAsia="Arial" w:hAnsi="Arial"/>
            <w:smallCaps w:val="0"/>
            <w:color w:val="0000ff"/>
            <w:sz w:val="20"/>
            <w:szCs w:val="20"/>
            <w:rtl w:val="0"/>
          </w:rPr>
          <w:t xml:space="preserve">Ethereum (ETH) Price Analysis</w:t>
        </w:r>
      </w:hyperlink>
      <w:r w:rsidDel="00000000" w:rsidR="00000000" w:rsidRPr="00000000">
        <w:rPr>
          <w:rtl w:val="0"/>
        </w:rPr>
      </w:r>
    </w:p>
    <w:p w:rsidR="00000000" w:rsidDel="00000000" w:rsidP="00000000" w:rsidRDefault="00000000" w:rsidRPr="00000000" w14:paraId="000019A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9A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 </w:t>
      </w:r>
      <w:hyperlink r:id="rId1327">
        <w:r w:rsidDel="00000000" w:rsidR="00000000" w:rsidRPr="00000000">
          <w:rPr>
            <w:rFonts w:ascii="Arial" w:cs="Arial" w:eastAsia="Arial" w:hAnsi="Arial"/>
            <w:smallCaps w:val="0"/>
            <w:color w:val="0000ff"/>
            <w:sz w:val="20"/>
            <w:szCs w:val="20"/>
            <w:rtl w:val="0"/>
          </w:rPr>
          <w:t xml:space="preserve">Solana (SOL) Price Analysis</w:t>
        </w:r>
      </w:hyperlink>
      <w:r w:rsidDel="00000000" w:rsidR="00000000" w:rsidRPr="00000000">
        <w:rPr>
          <w:rtl w:val="0"/>
        </w:rPr>
      </w:r>
    </w:p>
    <w:p w:rsidR="00000000" w:rsidDel="00000000" w:rsidP="00000000" w:rsidRDefault="00000000" w:rsidRPr="00000000" w14:paraId="000019A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9B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 </w:t>
      </w:r>
      <w:hyperlink r:id="rId1328">
        <w:r w:rsidDel="00000000" w:rsidR="00000000" w:rsidRPr="00000000">
          <w:rPr>
            <w:rFonts w:ascii="Arial" w:cs="Arial" w:eastAsia="Arial" w:hAnsi="Arial"/>
            <w:smallCaps w:val="0"/>
            <w:color w:val="0000ff"/>
            <w:sz w:val="20"/>
            <w:szCs w:val="20"/>
            <w:rtl w:val="0"/>
          </w:rPr>
          <w:t xml:space="preserve">Dogwifhat (WIF) Price Analysis</w:t>
        </w:r>
      </w:hyperlink>
      <w:r w:rsidDel="00000000" w:rsidR="00000000" w:rsidRPr="00000000">
        <w:rPr>
          <w:rtl w:val="0"/>
        </w:rPr>
      </w:r>
    </w:p>
    <w:p w:rsidR="00000000" w:rsidDel="00000000" w:rsidP="00000000" w:rsidRDefault="00000000" w:rsidRPr="00000000" w14:paraId="000019B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9B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 </w:t>
      </w:r>
      <w:hyperlink r:id="rId1329">
        <w:r w:rsidDel="00000000" w:rsidR="00000000" w:rsidRPr="00000000">
          <w:rPr>
            <w:rFonts w:ascii="Arial" w:cs="Arial" w:eastAsia="Arial" w:hAnsi="Arial"/>
            <w:smallCaps w:val="0"/>
            <w:color w:val="0000ff"/>
            <w:sz w:val="20"/>
            <w:szCs w:val="20"/>
            <w:rtl w:val="0"/>
          </w:rPr>
          <w:t xml:space="preserve">Hedera (HBAR) Price Analysis</w:t>
        </w:r>
      </w:hyperlink>
      <w:r w:rsidDel="00000000" w:rsidR="00000000" w:rsidRPr="00000000">
        <w:rPr>
          <w:rtl w:val="0"/>
        </w:rPr>
      </w:r>
    </w:p>
    <w:p w:rsidR="00000000" w:rsidDel="00000000" w:rsidP="00000000" w:rsidRDefault="00000000" w:rsidRPr="00000000" w14:paraId="000019B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9B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 </w:t>
      </w:r>
      <w:hyperlink r:id="rId1330">
        <w:r w:rsidDel="00000000" w:rsidR="00000000" w:rsidRPr="00000000">
          <w:rPr>
            <w:rFonts w:ascii="Arial" w:cs="Arial" w:eastAsia="Arial" w:hAnsi="Arial"/>
            <w:smallCaps w:val="0"/>
            <w:color w:val="0000ff"/>
            <w:sz w:val="20"/>
            <w:szCs w:val="20"/>
            <w:rtl w:val="0"/>
          </w:rPr>
          <w:t xml:space="preserve">Stellar (XLM) Price Analysis</w:t>
        </w:r>
      </w:hyperlink>
      <w:r w:rsidDel="00000000" w:rsidR="00000000" w:rsidRPr="00000000">
        <w:rPr>
          <w:rtl w:val="0"/>
        </w:rPr>
      </w:r>
    </w:p>
    <w:p w:rsidR="00000000" w:rsidDel="00000000" w:rsidP="00000000" w:rsidRDefault="00000000" w:rsidRPr="00000000" w14:paraId="000019B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9B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Bitcoin (BTC) has gained nearly 3% over the past 24 hours, approaching its all-time high at one point as the Trump administration completed its first day in office. Markets were choppy but stabilized after the United States Securities and Exchange Commission unveiled plans to overhaul rules and regulations for the sector. BTC is trading around $105,846 and has registered gains of nearly 10% over the past week.</w:t>
      </w:r>
    </w:p>
    <w:p w:rsidR="00000000" w:rsidDel="00000000" w:rsidP="00000000" w:rsidRDefault="00000000" w:rsidRPr="00000000" w14:paraId="000019B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9B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crypto market has rebounded over the past 24 hours. Ethereum (ETH) rose nearly 3% to reclaim $3,300 and is currently trading around $3,342. Meanwhile, </w:t>
      </w:r>
      <w:hyperlink r:id="rId1331">
        <w:r w:rsidDel="00000000" w:rsidR="00000000" w:rsidRPr="00000000">
          <w:rPr>
            <w:rFonts w:ascii="Arial" w:cs="Arial" w:eastAsia="Arial" w:hAnsi="Arial"/>
            <w:smallCaps w:val="0"/>
            <w:color w:val="0000ff"/>
            <w:sz w:val="20"/>
            <w:szCs w:val="20"/>
            <w:rtl w:val="0"/>
          </w:rPr>
          <w:t xml:space="preserve">Ripple (XRP)</w:t>
        </w:r>
      </w:hyperlink>
      <w:r w:rsidDel="00000000" w:rsidR="00000000" w:rsidRPr="00000000">
        <w:rPr>
          <w:rFonts w:ascii="Arial" w:cs="Arial" w:eastAsia="Arial" w:hAnsi="Arial"/>
          <w:smallCaps w:val="0"/>
          <w:sz w:val="20"/>
          <w:szCs w:val="20"/>
          <w:rtl w:val="0"/>
        </w:rPr>
        <w:t xml:space="preserve"> is up 2.50%, while Solana (SOL) is up nearly 8%, remaining above $250. </w:t>
      </w:r>
      <w:hyperlink r:id="rId1332">
        <w:r w:rsidDel="00000000" w:rsidR="00000000" w:rsidRPr="00000000">
          <w:rPr>
            <w:rFonts w:ascii="Arial" w:cs="Arial" w:eastAsia="Arial" w:hAnsi="Arial"/>
            <w:smallCaps w:val="0"/>
            <w:color w:val="0000ff"/>
            <w:sz w:val="20"/>
            <w:szCs w:val="20"/>
            <w:rtl w:val="0"/>
          </w:rPr>
          <w:t xml:space="preserve">Dogecoin (DOGE)</w:t>
        </w:r>
      </w:hyperlink>
      <w:r w:rsidDel="00000000" w:rsidR="00000000" w:rsidRPr="00000000">
        <w:rPr>
          <w:rFonts w:ascii="Arial" w:cs="Arial" w:eastAsia="Arial" w:hAnsi="Arial"/>
          <w:smallCaps w:val="0"/>
          <w:sz w:val="20"/>
          <w:szCs w:val="20"/>
          <w:rtl w:val="0"/>
        </w:rPr>
        <w:t xml:space="preserve">, </w:t>
      </w:r>
      <w:hyperlink r:id="rId1333">
        <w:r w:rsidDel="00000000" w:rsidR="00000000" w:rsidRPr="00000000">
          <w:rPr>
            <w:rFonts w:ascii="Arial" w:cs="Arial" w:eastAsia="Arial" w:hAnsi="Arial"/>
            <w:smallCaps w:val="0"/>
            <w:color w:val="0000ff"/>
            <w:sz w:val="20"/>
            <w:szCs w:val="20"/>
            <w:rtl w:val="0"/>
          </w:rPr>
          <w:t xml:space="preserve">Cardano (</w:t>
        </w:r>
      </w:hyperlink>
      <w:hyperlink r:id="rId1334">
        <w:r w:rsidDel="00000000" w:rsidR="00000000" w:rsidRPr="00000000">
          <w:rPr>
            <w:rFonts w:ascii="Arial" w:cs="Arial" w:eastAsia="Arial" w:hAnsi="Arial"/>
            <w:b w:val="1"/>
            <w:smallCaps w:val="0"/>
            <w:color w:val="0000ff"/>
            <w:sz w:val="20"/>
            <w:szCs w:val="20"/>
            <w:rtl w:val="0"/>
          </w:rPr>
          <w:t xml:space="preserve"> </w:t>
        </w:r>
      </w:hyperlink>
      <w:hyperlink r:id="rId1335">
        <w:r w:rsidDel="00000000" w:rsidR="00000000" w:rsidRPr="00000000">
          <w:rPr>
            <w:rFonts w:ascii="Arial" w:cs="Arial" w:eastAsia="Arial" w:hAnsi="Arial"/>
            <w:b w:val="1"/>
            <w:smallCaps w:val="0"/>
            <w:color w:val="0000ff"/>
            <w:sz w:val="20"/>
            <w:szCs w:val="20"/>
            <w:shd w:fill="fef8d9" w:val="clear"/>
            <w:rtl w:val="0"/>
          </w:rPr>
          <w:t xml:space="preserve">ADA</w:t>
        </w:r>
      </w:hyperlink>
      <w:hyperlink r:id="rId1336">
        <w:r w:rsidDel="00000000" w:rsidR="00000000" w:rsidRPr="00000000">
          <w:rPr>
            <w:rFonts w:ascii="Arial" w:cs="Arial" w:eastAsia="Arial" w:hAnsi="Arial"/>
            <w:smallCaps w:val="0"/>
            <w:color w:val="0000ff"/>
            <w:sz w:val="20"/>
            <w:szCs w:val="20"/>
            <w:shd w:fill="fef8d9" w:val="clear"/>
            <w:rtl w:val="0"/>
          </w:rPr>
          <w:t xml:space="preserve">)</w:t>
        </w:r>
      </w:hyperlink>
      <w:r w:rsidDel="00000000" w:rsidR="00000000" w:rsidRPr="00000000">
        <w:rPr>
          <w:rFonts w:ascii="Arial" w:cs="Arial" w:eastAsia="Arial" w:hAnsi="Arial"/>
          <w:smallCaps w:val="0"/>
          <w:sz w:val="20"/>
          <w:szCs w:val="20"/>
          <w:rtl w:val="0"/>
        </w:rPr>
        <w:t xml:space="preserve">, </w:t>
      </w:r>
      <w:hyperlink r:id="rId1337">
        <w:r w:rsidDel="00000000" w:rsidR="00000000" w:rsidRPr="00000000">
          <w:rPr>
            <w:rFonts w:ascii="Arial" w:cs="Arial" w:eastAsia="Arial" w:hAnsi="Arial"/>
            <w:smallCaps w:val="0"/>
            <w:color w:val="0000ff"/>
            <w:sz w:val="20"/>
            <w:szCs w:val="20"/>
            <w:rtl w:val="0"/>
          </w:rPr>
          <w:t xml:space="preserve">Chainlink (LINK)</w:t>
        </w:r>
      </w:hyperlink>
      <w:r w:rsidDel="00000000" w:rsidR="00000000" w:rsidRPr="00000000">
        <w:rPr>
          <w:rFonts w:ascii="Arial" w:cs="Arial" w:eastAsia="Arial" w:hAnsi="Arial"/>
          <w:smallCaps w:val="0"/>
          <w:sz w:val="20"/>
          <w:szCs w:val="20"/>
          <w:rtl w:val="0"/>
        </w:rPr>
        <w:t xml:space="preserve">, </w:t>
      </w:r>
      <w:hyperlink r:id="rId1338">
        <w:r w:rsidDel="00000000" w:rsidR="00000000" w:rsidRPr="00000000">
          <w:rPr>
            <w:rFonts w:ascii="Arial" w:cs="Arial" w:eastAsia="Arial" w:hAnsi="Arial"/>
            <w:smallCaps w:val="0"/>
            <w:color w:val="0000ff"/>
            <w:sz w:val="20"/>
            <w:szCs w:val="20"/>
            <w:rtl w:val="0"/>
          </w:rPr>
          <w:t xml:space="preserve">Tron (TRX)</w:t>
        </w:r>
      </w:hyperlink>
      <w:r w:rsidDel="00000000" w:rsidR="00000000" w:rsidRPr="00000000">
        <w:rPr>
          <w:rFonts w:ascii="Arial" w:cs="Arial" w:eastAsia="Arial" w:hAnsi="Arial"/>
          <w:smallCaps w:val="0"/>
          <w:sz w:val="20"/>
          <w:szCs w:val="20"/>
          <w:rtl w:val="0"/>
        </w:rPr>
        <w:t xml:space="preserve">, Sui (SUI), Polkadot (DOT), and </w:t>
      </w:r>
      <w:hyperlink r:id="rId1339">
        <w:r w:rsidDel="00000000" w:rsidR="00000000" w:rsidRPr="00000000">
          <w:rPr>
            <w:rFonts w:ascii="Arial" w:cs="Arial" w:eastAsia="Arial" w:hAnsi="Arial"/>
            <w:smallCaps w:val="0"/>
            <w:color w:val="0000ff"/>
            <w:sz w:val="20"/>
            <w:szCs w:val="20"/>
            <w:rtl w:val="0"/>
          </w:rPr>
          <w:t xml:space="preserve">Litecoin (LTC)</w:t>
        </w:r>
      </w:hyperlink>
      <w:r w:rsidDel="00000000" w:rsidR="00000000" w:rsidRPr="00000000">
        <w:rPr>
          <w:rFonts w:ascii="Arial" w:cs="Arial" w:eastAsia="Arial" w:hAnsi="Arial"/>
          <w:smallCaps w:val="0"/>
          <w:sz w:val="20"/>
          <w:szCs w:val="20"/>
          <w:rtl w:val="0"/>
        </w:rPr>
        <w:t xml:space="preserve"> also registered substantial gains. The TRUMP meme coin is also up nearly 15%, gaining a staggering 530% since launch.</w:t>
      </w:r>
    </w:p>
    <w:p w:rsidR="00000000" w:rsidDel="00000000" w:rsidP="00000000" w:rsidRDefault="00000000" w:rsidRPr="00000000" w14:paraId="000019B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9B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SEC Gives Crypto First Win Of Trump Presidency</w:t>
      </w:r>
    </w:p>
    <w:p w:rsidR="00000000" w:rsidDel="00000000" w:rsidP="00000000" w:rsidRDefault="00000000" w:rsidRPr="00000000" w14:paraId="000019B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9B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United States Securities and Exchange Commission’s new leadership has announced the creation of a task force to develop a clear regulatory framework for digital assets. This is the first attempt by the Trump administration to overhaul crypto policy. Coinbase Chief Legal Officer Paul Grewal said the SEC is moving quickly on Trump’s agenda, stating,</w:t>
      </w:r>
    </w:p>
    <w:p w:rsidR="00000000" w:rsidDel="00000000" w:rsidP="00000000" w:rsidRDefault="00000000" w:rsidRPr="00000000" w14:paraId="000019B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9B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president has moved quickly on his agenda. The SEC has made it clear they understand that and want to be a part of that.”</w:t>
      </w:r>
    </w:p>
    <w:p w:rsidR="00000000" w:rsidDel="00000000" w:rsidP="00000000" w:rsidRDefault="00000000" w:rsidRPr="00000000" w14:paraId="000019B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9C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task force was created by the acting Chair of the SEC, Mark Uyeda. Its primary goal would be to develop a clear and comprehensive regulatory framework for crypto assets. SEC Commissioner Hester Pierce will lead the task force. Pierce has urged the public to collaborate with the SEC to shape the future of crypto. However, she added that the process would require significant time and effort.</w:t>
      </w:r>
    </w:p>
    <w:p w:rsidR="00000000" w:rsidDel="00000000" w:rsidP="00000000" w:rsidRDefault="00000000" w:rsidRPr="00000000" w14:paraId="000019C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9C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“This undertaking will take time, patience, and much hard work. It will succeed only if the Task Force has input from a wide range of investors, industry participants, academics, and other interested parties.”</w:t>
      </w:r>
    </w:p>
    <w:p w:rsidR="00000000" w:rsidDel="00000000" w:rsidP="00000000" w:rsidRDefault="00000000" w:rsidRPr="00000000" w14:paraId="000019C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9C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task force was announced a day after former SEC Chair Gary Gensler stepped down, and President Trump nominated Uyeda as acting Chair. Trump has nominated Paul Atkins as the next Chair of the SEC. However, the pick is subject to approval from the US Senate. The SEC released a statement on its website regarding the task force, stating,</w:t>
      </w:r>
    </w:p>
    <w:p w:rsidR="00000000" w:rsidDel="00000000" w:rsidP="00000000" w:rsidRDefault="00000000" w:rsidRPr="00000000" w14:paraId="000019C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9C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“Drawing from talented staff across the agency, the Task Force will collaborate with Commission staff and the public to set the SEC on a sensible regulatory path that respects the bounds of the law. To date, the SEC has relied primarily on enforcement actions to regulate crypto retroactively and reactively, often adopting novel and untested legal interpretations along the way. Clarity regarding who must register and practical solutions for those seeking to register have been elusive. The result has been confusion about what is legal, which creates an environment hostile to innovation and conducive to fraud. The SEC can do better.”</w:t>
      </w:r>
    </w:p>
    <w:p w:rsidR="00000000" w:rsidDel="00000000" w:rsidP="00000000" w:rsidRDefault="00000000" w:rsidRPr="00000000" w14:paraId="000019C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9C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TRUMP, MELANIA Meme Coins Crash After Inauguration</w:t>
      </w:r>
    </w:p>
    <w:p w:rsidR="00000000" w:rsidDel="00000000" w:rsidP="00000000" w:rsidRDefault="00000000" w:rsidRPr="00000000" w14:paraId="000019C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9C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cryptocurrency market witnessed a sharp pullback on Tuesday following the inauguration of Donald Trump. Despite reaching a new all-time high on Monday, </w:t>
      </w:r>
      <w:hyperlink r:id="rId1340">
        <w:r w:rsidDel="00000000" w:rsidR="00000000" w:rsidRPr="00000000">
          <w:rPr>
            <w:rFonts w:ascii="Arial" w:cs="Arial" w:eastAsia="Arial" w:hAnsi="Arial"/>
            <w:smallCaps w:val="0"/>
            <w:color w:val="0000ff"/>
            <w:sz w:val="20"/>
            <w:szCs w:val="20"/>
            <w:rtl w:val="0"/>
          </w:rPr>
          <w:t xml:space="preserve">Bitcoin (BTC)</w:t>
        </w:r>
      </w:hyperlink>
      <w:r w:rsidDel="00000000" w:rsidR="00000000" w:rsidRPr="00000000">
        <w:rPr>
          <w:rFonts w:ascii="Arial" w:cs="Arial" w:eastAsia="Arial" w:hAnsi="Arial"/>
          <w:smallCaps w:val="0"/>
          <w:sz w:val="20"/>
          <w:szCs w:val="20"/>
          <w:rtl w:val="0"/>
        </w:rPr>
        <w:t xml:space="preserve"> registered a dramatic drop, falling to $102,408 before recovering on Tuesday. The sharp decline came after Trump emphasized his plans for imposing trade tariffs, amending immigration policy, and energy deregulation. However, Trump did not make any specific references to crypto. Failure to mention crypto in his inaugural speech has left some market watchers disappointed at a time when expectations from the Trump administration regarding digital assets were sky-high. Matthew Dibb, the Chief Investment Officer at Crypto Asset Manager Astronaut Capital, stated,</w:t>
      </w:r>
    </w:p>
    <w:p w:rsidR="00000000" w:rsidDel="00000000" w:rsidP="00000000" w:rsidRDefault="00000000" w:rsidRPr="00000000" w14:paraId="000019C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9C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“I think in the short term there's a chance this could be a sell-the-news event. The market has some great expectations about a Bitcoin strategic reserve and a loosening of regulations around digital assets, but it's more likely these developments will be drip-fed over a series of months rather than days. Bitcoin has already retreated ... We expect further </w:t>
      </w:r>
      <w:r w:rsidDel="00000000" w:rsidR="00000000" w:rsidRPr="00000000">
        <w:rPr>
          <w:rFonts w:ascii="Arial" w:cs="Arial" w:eastAsia="Arial" w:hAnsi="Arial"/>
          <w:b w:val="1"/>
          <w:smallCaps w:val="0"/>
          <w:sz w:val="20"/>
          <w:szCs w:val="20"/>
          <w:shd w:fill="fef8d9" w:val="clear"/>
          <w:rtl w:val="0"/>
        </w:rPr>
        <w:t xml:space="preserve">volatility</w:t>
      </w:r>
      <w:r w:rsidDel="00000000" w:rsidR="00000000" w:rsidRPr="00000000">
        <w:rPr>
          <w:rFonts w:ascii="Arial" w:cs="Arial" w:eastAsia="Arial" w:hAnsi="Arial"/>
          <w:smallCaps w:val="0"/>
          <w:sz w:val="20"/>
          <w:szCs w:val="20"/>
          <w:rtl w:val="0"/>
        </w:rPr>
        <w:t xml:space="preserve"> here and likely a selloff.”</w:t>
      </w:r>
    </w:p>
    <w:p w:rsidR="00000000" w:rsidDel="00000000" w:rsidP="00000000" w:rsidRDefault="00000000" w:rsidRPr="00000000" w14:paraId="000019C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9C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Trump administration is expected to introduce several regulatory changes and potentially create a Bitcoin strategic reserve. However, Trump’s involvement in the crypto market has led to ethical concerns and concerns about potential conflicts of interest.</w:t>
      </w:r>
    </w:p>
    <w:p w:rsidR="00000000" w:rsidDel="00000000" w:rsidP="00000000" w:rsidRDefault="00000000" w:rsidRPr="00000000" w14:paraId="000019C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9D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Bitcoin (BTC) Price Analysis</w:t>
      </w:r>
    </w:p>
    <w:p w:rsidR="00000000" w:rsidDel="00000000" w:rsidP="00000000" w:rsidRDefault="00000000" w:rsidRPr="00000000" w14:paraId="000019D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9D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hyperlink r:id="rId1341">
        <w:r w:rsidDel="00000000" w:rsidR="00000000" w:rsidRPr="00000000">
          <w:rPr>
            <w:rFonts w:ascii="Arial" w:cs="Arial" w:eastAsia="Arial" w:hAnsi="Arial"/>
            <w:smallCaps w:val="0"/>
            <w:color w:val="0000ff"/>
            <w:sz w:val="20"/>
            <w:szCs w:val="20"/>
            <w:rtl w:val="0"/>
          </w:rPr>
          <w:t xml:space="preserve">Bitcoin (BTC)</w:t>
        </w:r>
      </w:hyperlink>
      <w:r w:rsidDel="00000000" w:rsidR="00000000" w:rsidRPr="00000000">
        <w:rPr>
          <w:rFonts w:ascii="Arial" w:cs="Arial" w:eastAsia="Arial" w:hAnsi="Arial"/>
          <w:smallCaps w:val="0"/>
          <w:sz w:val="20"/>
          <w:szCs w:val="20"/>
          <w:rtl w:val="0"/>
        </w:rPr>
        <w:t xml:space="preserve"> has registered a marginal dip during the ongoing session as it struggles to build momentum despite surging to an all-time high on Monday. BTC reached $109,350 on Monday but quickly plummeted to test the $100,000 support, dropping to an intraday low of $99,514 before recovering to settle at $102,408. BTC’s price action suggests that despite a </w:t>
      </w:r>
      <w:r w:rsidDel="00000000" w:rsidR="00000000" w:rsidRPr="00000000">
        <w:rPr>
          <w:rFonts w:ascii="Arial" w:cs="Arial" w:eastAsia="Arial" w:hAnsi="Arial"/>
          <w:b w:val="1"/>
          <w:smallCaps w:val="0"/>
          <w:sz w:val="20"/>
          <w:szCs w:val="20"/>
          <w:shd w:fill="fef8d9" w:val="clear"/>
          <w:rtl w:val="0"/>
        </w:rPr>
        <w:t xml:space="preserve">bullish</w:t>
      </w:r>
      <w:r w:rsidDel="00000000" w:rsidR="00000000" w:rsidRPr="00000000">
        <w:rPr>
          <w:rFonts w:ascii="Arial" w:cs="Arial" w:eastAsia="Arial" w:hAnsi="Arial"/>
          <w:smallCaps w:val="0"/>
          <w:sz w:val="20"/>
          <w:szCs w:val="20"/>
          <w:rtl w:val="0"/>
        </w:rPr>
        <w:t xml:space="preserve"> market, sellers are keeping pressure on the $100,000 price boundary. Trump’s inauguration day saw significant price </w:t>
      </w:r>
      <w:r w:rsidDel="00000000" w:rsidR="00000000" w:rsidRPr="00000000">
        <w:rPr>
          <w:rFonts w:ascii="Arial" w:cs="Arial" w:eastAsia="Arial" w:hAnsi="Arial"/>
          <w:b w:val="1"/>
          <w:smallCaps w:val="0"/>
          <w:sz w:val="20"/>
          <w:szCs w:val="20"/>
          <w:shd w:fill="fef8d9" w:val="clear"/>
          <w:rtl w:val="0"/>
        </w:rPr>
        <w:t xml:space="preserve">volatility</w:t>
      </w:r>
      <w:r w:rsidDel="00000000" w:rsidR="00000000" w:rsidRPr="00000000">
        <w:rPr>
          <w:rFonts w:ascii="Arial" w:cs="Arial" w:eastAsia="Arial" w:hAnsi="Arial"/>
          <w:smallCaps w:val="0"/>
          <w:sz w:val="20"/>
          <w:szCs w:val="20"/>
          <w:rtl w:val="0"/>
        </w:rPr>
        <w:t xml:space="preserve"> but disappointed many in crypto after the president failed to mention BTC, crypto, or a Bitcoin strategic reserve. As a result of the </w:t>
      </w:r>
      <w:r w:rsidDel="00000000" w:rsidR="00000000" w:rsidRPr="00000000">
        <w:rPr>
          <w:rFonts w:ascii="Arial" w:cs="Arial" w:eastAsia="Arial" w:hAnsi="Arial"/>
          <w:b w:val="1"/>
          <w:smallCaps w:val="0"/>
          <w:sz w:val="20"/>
          <w:szCs w:val="20"/>
          <w:shd w:fill="fef8d9" w:val="clear"/>
          <w:rtl w:val="0"/>
        </w:rPr>
        <w:t xml:space="preserve">volatility</w:t>
      </w:r>
      <w:r w:rsidDel="00000000" w:rsidR="00000000" w:rsidRPr="00000000">
        <w:rPr>
          <w:rFonts w:ascii="Arial" w:cs="Arial" w:eastAsia="Arial" w:hAnsi="Arial"/>
          <w:smallCaps w:val="0"/>
          <w:sz w:val="20"/>
          <w:szCs w:val="20"/>
          <w:rtl w:val="0"/>
        </w:rPr>
        <w:t xml:space="preserve">, longs saw significant liquidations. One analyst on X stated,</w:t>
      </w:r>
    </w:p>
    <w:p w:rsidR="00000000" w:rsidDel="00000000" w:rsidP="00000000" w:rsidRDefault="00000000" w:rsidRPr="00000000" w14:paraId="000019D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9D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“I’d take a long from 99.5K~ if offered. I think the gray box needs to hold for local bullishness, and sweeping all the Trump leadup/news PA makes sense. I'd also accept a sweep of the 97K low, but that's the farthest it should go. Any good amount of time spent past 96-97K and my plan / read is likely off. Inval low 90's, aiming for new ATH's.”</w:t>
      </w:r>
    </w:p>
    <w:p w:rsidR="00000000" w:rsidDel="00000000" w:rsidP="00000000" w:rsidRDefault="00000000" w:rsidRPr="00000000" w14:paraId="000019D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9D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Bitcoin price chart suggests considerable choppiness in the market, and we could see a definitive trend emerge by the end of the week. While BTC has maintained an upward trajectory after recovering from last week’s collapse, it has faced increasing </w:t>
      </w:r>
      <w:r w:rsidDel="00000000" w:rsidR="00000000" w:rsidRPr="00000000">
        <w:rPr>
          <w:rFonts w:ascii="Arial" w:cs="Arial" w:eastAsia="Arial" w:hAnsi="Arial"/>
          <w:b w:val="1"/>
          <w:smallCaps w:val="0"/>
          <w:sz w:val="20"/>
          <w:szCs w:val="20"/>
          <w:shd w:fill="fef8d9" w:val="clear"/>
          <w:rtl w:val="0"/>
        </w:rPr>
        <w:t xml:space="preserve">volatility</w:t>
      </w:r>
      <w:r w:rsidDel="00000000" w:rsidR="00000000" w:rsidRPr="00000000">
        <w:rPr>
          <w:rFonts w:ascii="Arial" w:cs="Arial" w:eastAsia="Arial" w:hAnsi="Arial"/>
          <w:smallCaps w:val="0"/>
          <w:sz w:val="20"/>
          <w:szCs w:val="20"/>
          <w:rtl w:val="0"/>
        </w:rPr>
        <w:t xml:space="preserve"> over recent sessions. BTC plummeted to an intraday low of $89,397 on Monday as selling pressure peaked. However, it recovered to reclaim $90,000 and ultimately settled at $94,492. Markets recovered on Tuesday, and BTC registered an increase of 2.19%, going past the 20-day SMA and settling at $96,566. </w:t>
      </w:r>
      <w:r w:rsidDel="00000000" w:rsidR="00000000" w:rsidRPr="00000000">
        <w:rPr>
          <w:rFonts w:ascii="Arial" w:cs="Arial" w:eastAsia="Arial" w:hAnsi="Arial"/>
          <w:b w:val="1"/>
          <w:smallCaps w:val="0"/>
          <w:sz w:val="20"/>
          <w:szCs w:val="20"/>
          <w:shd w:fill="fef8d9" w:val="clear"/>
          <w:rtl w:val="0"/>
        </w:rPr>
        <w:t xml:space="preserve">Bullish</w:t>
      </w:r>
      <w:r w:rsidDel="00000000" w:rsidR="00000000" w:rsidRPr="00000000">
        <w:rPr>
          <w:rFonts w:ascii="Arial" w:cs="Arial" w:eastAsia="Arial" w:hAnsi="Arial"/>
          <w:smallCaps w:val="0"/>
          <w:sz w:val="20"/>
          <w:szCs w:val="20"/>
          <w:rtl w:val="0"/>
        </w:rPr>
        <w:t xml:space="preserve"> sentiment intensified on Wednesday as BTC crossed the 50-day SMA, registering an increase of 3.61% and settling at $100,051. Sellers returned to the market on Thursday as BTC dropped to an intraday low of $97,094. However, it recovered from this level and settled at $99,798, ultimately registering only a marginal decline.</w:t>
      </w:r>
    </w:p>
    <w:p w:rsidR="00000000" w:rsidDel="00000000" w:rsidP="00000000" w:rsidRDefault="00000000" w:rsidRPr="00000000" w14:paraId="000019D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9D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Source: </w:t>
      </w:r>
      <w:hyperlink r:id="rId1342">
        <w:r w:rsidDel="00000000" w:rsidR="00000000" w:rsidRPr="00000000">
          <w:rPr>
            <w:rFonts w:ascii="Arial" w:cs="Arial" w:eastAsia="Arial" w:hAnsi="Arial"/>
            <w:smallCaps w:val="0"/>
            <w:color w:val="0000ff"/>
            <w:sz w:val="20"/>
            <w:szCs w:val="20"/>
            <w:rtl w:val="0"/>
          </w:rPr>
          <w:t xml:space="preserve">TradingView</w:t>
        </w:r>
      </w:hyperlink>
      <w:r w:rsidDel="00000000" w:rsidR="00000000" w:rsidRPr="00000000">
        <w:rPr>
          <w:rtl w:val="0"/>
        </w:rPr>
      </w:r>
    </w:p>
    <w:p w:rsidR="00000000" w:rsidDel="00000000" w:rsidP="00000000" w:rsidRDefault="00000000" w:rsidRPr="00000000" w14:paraId="000019D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9D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BTC made a strong recovery on Friday, rising almost 4% to surge past $100,000 and settle at $103,732. However,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sentiment and </w:t>
      </w:r>
      <w:r w:rsidDel="00000000" w:rsidR="00000000" w:rsidRPr="00000000">
        <w:rPr>
          <w:rFonts w:ascii="Arial" w:cs="Arial" w:eastAsia="Arial" w:hAnsi="Arial"/>
          <w:b w:val="1"/>
          <w:smallCaps w:val="0"/>
          <w:sz w:val="20"/>
          <w:szCs w:val="20"/>
          <w:shd w:fill="fef8d9" w:val="clear"/>
          <w:rtl w:val="0"/>
        </w:rPr>
        <w:t xml:space="preserve">volatility</w:t>
      </w:r>
      <w:r w:rsidDel="00000000" w:rsidR="00000000" w:rsidRPr="00000000">
        <w:rPr>
          <w:rFonts w:ascii="Arial" w:cs="Arial" w:eastAsia="Arial" w:hAnsi="Arial"/>
          <w:smallCaps w:val="0"/>
          <w:sz w:val="20"/>
          <w:szCs w:val="20"/>
          <w:rtl w:val="0"/>
        </w:rPr>
        <w:t xml:space="preserve"> returned over the weekend as BTC plummeted to an intraday low of $101,591 on Saturday before ultimately settling at $103,579. Buyers attempted a recovery on Sunday as BTC surged to an intraday high of $106,552. However, it lost momentum after reaching this level and registered a drop of just over 2% to settle at $101,434. BTC rallied to a new all-time high on Monday when it hit $109,350. However, it rapidly declined after reaching this level and settled at $102,408, registering an increase of nearly 1%. Sellers attempted to drive BTC below $100,000 on Tuesday as the price dropped to an intraday low of $100,173. However, buyers bought the dip, allowing the price to recover. As a result, BTC rose 3.56% and ended the day at $106,054. The current session sees BTC marginally down as sellers look to drive the price below $105,000. However, if market sentiment changes and buyers regain control, BTC could see a move past $110,000.</w:t>
      </w:r>
    </w:p>
    <w:p w:rsidR="00000000" w:rsidDel="00000000" w:rsidP="00000000" w:rsidRDefault="00000000" w:rsidRPr="00000000" w14:paraId="000019D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9D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Ethereum (ETH) Price Analysis</w:t>
      </w:r>
    </w:p>
    <w:p w:rsidR="00000000" w:rsidDel="00000000" w:rsidP="00000000" w:rsidRDefault="00000000" w:rsidRPr="00000000" w14:paraId="000019D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9D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hyperlink r:id="rId1343">
        <w:r w:rsidDel="00000000" w:rsidR="00000000" w:rsidRPr="00000000">
          <w:rPr>
            <w:rFonts w:ascii="Arial" w:cs="Arial" w:eastAsia="Arial" w:hAnsi="Arial"/>
            <w:smallCaps w:val="0"/>
            <w:color w:val="0000ff"/>
            <w:sz w:val="20"/>
            <w:szCs w:val="20"/>
            <w:rtl w:val="0"/>
          </w:rPr>
          <w:t xml:space="preserve">Ethereum (ETH)</w:t>
        </w:r>
      </w:hyperlink>
      <w:r w:rsidDel="00000000" w:rsidR="00000000" w:rsidRPr="00000000">
        <w:rPr>
          <w:rFonts w:ascii="Arial" w:cs="Arial" w:eastAsia="Arial" w:hAnsi="Arial"/>
          <w:smallCaps w:val="0"/>
          <w:sz w:val="20"/>
          <w:szCs w:val="20"/>
          <w:rtl w:val="0"/>
        </w:rPr>
        <w:t xml:space="preserve"> is trading close to the psychological $3,300 level as it continues to experience </w:t>
      </w:r>
      <w:r w:rsidDel="00000000" w:rsidR="00000000" w:rsidRPr="00000000">
        <w:rPr>
          <w:rFonts w:ascii="Arial" w:cs="Arial" w:eastAsia="Arial" w:hAnsi="Arial"/>
          <w:b w:val="1"/>
          <w:smallCaps w:val="0"/>
          <w:sz w:val="20"/>
          <w:szCs w:val="20"/>
          <w:shd w:fill="fef8d9" w:val="clear"/>
          <w:rtl w:val="0"/>
        </w:rPr>
        <w:t xml:space="preserve">volatility</w:t>
      </w:r>
      <w:r w:rsidDel="00000000" w:rsidR="00000000" w:rsidRPr="00000000">
        <w:rPr>
          <w:rFonts w:ascii="Arial" w:cs="Arial" w:eastAsia="Arial" w:hAnsi="Arial"/>
          <w:smallCaps w:val="0"/>
          <w:sz w:val="20"/>
          <w:szCs w:val="20"/>
          <w:rtl w:val="0"/>
        </w:rPr>
        <w:t xml:space="preserve">, leading to a considerable lack of momentum. ETH’s price struggles come as Ethereum co-founder Vitalik Buterin lashed out at growing criticism of Ethereum Foundation executive director Aya Miyaguchi and calls for her to step down from her role. The ongoing tussle between the Ethereum Foundation and the Ethereum community has also had a detrimental impact on ETH, with the asset underperforming compared to BTC, XRP, and SOL over the past weeks.</w:t>
      </w:r>
    </w:p>
    <w:p w:rsidR="00000000" w:rsidDel="00000000" w:rsidP="00000000" w:rsidRDefault="00000000" w:rsidRPr="00000000" w14:paraId="000019D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9E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ETH’s price chart shows the asset experiencing significant </w:t>
      </w:r>
      <w:r w:rsidDel="00000000" w:rsidR="00000000" w:rsidRPr="00000000">
        <w:rPr>
          <w:rFonts w:ascii="Arial" w:cs="Arial" w:eastAsia="Arial" w:hAnsi="Arial"/>
          <w:b w:val="1"/>
          <w:smallCaps w:val="0"/>
          <w:sz w:val="20"/>
          <w:szCs w:val="20"/>
          <w:shd w:fill="fef8d9" w:val="clear"/>
          <w:rtl w:val="0"/>
        </w:rPr>
        <w:t xml:space="preserve">volatility</w:t>
      </w:r>
      <w:r w:rsidDel="00000000" w:rsidR="00000000" w:rsidRPr="00000000">
        <w:rPr>
          <w:rFonts w:ascii="Arial" w:cs="Arial" w:eastAsia="Arial" w:hAnsi="Arial"/>
          <w:smallCaps w:val="0"/>
          <w:sz w:val="20"/>
          <w:szCs w:val="20"/>
          <w:rtl w:val="0"/>
        </w:rPr>
        <w:t xml:space="preserve"> since recovering from an intraday low of $2,927 on Monday. ETH recovered to reclaim $3,000 and settle at $3,137 before registering an increase of 2.85% on Tuesday and moving to $3,336. </w:t>
      </w:r>
      <w:r w:rsidDel="00000000" w:rsidR="00000000" w:rsidRPr="00000000">
        <w:rPr>
          <w:rFonts w:ascii="Arial" w:cs="Arial" w:eastAsia="Arial" w:hAnsi="Arial"/>
          <w:b w:val="1"/>
          <w:smallCaps w:val="0"/>
          <w:sz w:val="20"/>
          <w:szCs w:val="20"/>
          <w:shd w:fill="fef8d9" w:val="clear"/>
          <w:rtl w:val="0"/>
        </w:rPr>
        <w:t xml:space="preserve">Bullish</w:t>
      </w:r>
      <w:r w:rsidDel="00000000" w:rsidR="00000000" w:rsidRPr="00000000">
        <w:rPr>
          <w:rFonts w:ascii="Arial" w:cs="Arial" w:eastAsia="Arial" w:hAnsi="Arial"/>
          <w:smallCaps w:val="0"/>
          <w:sz w:val="20"/>
          <w:szCs w:val="20"/>
          <w:rtl w:val="0"/>
        </w:rPr>
        <w:t xml:space="preserve"> sentiment registered a substantial increase on Wednesday as ETH surged past the 20-day SMA, rising nearly 7% to $3,450. However, buyers lost momentum after reaching this level, and ETH dropped 4.10% on Thursday to slip below the 20-day SMA and settle at $3,308. Buyers returned to the market on Friday, with ETH registering an increase of nearly 5% to move past the 20-day SMA and settle at $3,473. Once again, ETH was back in the red on Saturday, dropping nearly 5% to slip below the 20-day SMA and settle at $3,305.</w:t>
      </w:r>
    </w:p>
    <w:p w:rsidR="00000000" w:rsidDel="00000000" w:rsidP="00000000" w:rsidRDefault="00000000" w:rsidRPr="00000000" w14:paraId="000019E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9E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Source: </w:t>
      </w:r>
      <w:hyperlink r:id="rId1344">
        <w:r w:rsidDel="00000000" w:rsidR="00000000" w:rsidRPr="00000000">
          <w:rPr>
            <w:rFonts w:ascii="Arial" w:cs="Arial" w:eastAsia="Arial" w:hAnsi="Arial"/>
            <w:smallCaps w:val="0"/>
            <w:color w:val="0000ff"/>
            <w:sz w:val="20"/>
            <w:szCs w:val="20"/>
            <w:rtl w:val="0"/>
          </w:rPr>
          <w:t xml:space="preserve">TradingView</w:t>
        </w:r>
      </w:hyperlink>
      <w:r w:rsidDel="00000000" w:rsidR="00000000" w:rsidRPr="00000000">
        <w:rPr>
          <w:rtl w:val="0"/>
        </w:rPr>
      </w:r>
    </w:p>
    <w:p w:rsidR="00000000" w:rsidDel="00000000" w:rsidP="00000000" w:rsidRDefault="00000000" w:rsidRPr="00000000" w14:paraId="000019E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9E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Sellers retained control on Sunday after thwarting a recovery attempt. As a result, ETH dropped nearly 3% to $3,212. The current week began with ETH experiencing significant </w:t>
      </w:r>
      <w:r w:rsidDel="00000000" w:rsidR="00000000" w:rsidRPr="00000000">
        <w:rPr>
          <w:rFonts w:ascii="Arial" w:cs="Arial" w:eastAsia="Arial" w:hAnsi="Arial"/>
          <w:b w:val="1"/>
          <w:smallCaps w:val="0"/>
          <w:sz w:val="20"/>
          <w:szCs w:val="20"/>
          <w:shd w:fill="fef8d9" w:val="clear"/>
          <w:rtl w:val="0"/>
        </w:rPr>
        <w:t xml:space="preserve">volatility</w:t>
      </w:r>
      <w:r w:rsidDel="00000000" w:rsidR="00000000" w:rsidRPr="00000000">
        <w:rPr>
          <w:rFonts w:ascii="Arial" w:cs="Arial" w:eastAsia="Arial" w:hAnsi="Arial"/>
          <w:smallCaps w:val="0"/>
          <w:sz w:val="20"/>
          <w:szCs w:val="20"/>
          <w:rtl w:val="0"/>
        </w:rPr>
        <w:t xml:space="preserve"> as buyers and sellers attempted to establish control. Buyers ultimately gained the upper hand as ETH rallied to an intraday high of $3,446 before settling at $3,280. Buyers retained control on Tuesday, with ETH rising 1.44% to $3,327. However, ETH is struggling to move past the 20-day SMA, which acted as a dynamic resistance level. The current session sees ETH marginally down and trading just above the $3,320 level. If sellers continue to dominate the market, ETH could decline to $3,000. On the other hand, if buyers regain control, ETH could look to move past the 20-day SMA and push towards $3,500.</w:t>
      </w:r>
    </w:p>
    <w:p w:rsidR="00000000" w:rsidDel="00000000" w:rsidP="00000000" w:rsidRDefault="00000000" w:rsidRPr="00000000" w14:paraId="000019E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9E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Solana (SOL) Price Analysis</w:t>
      </w:r>
    </w:p>
    <w:p w:rsidR="00000000" w:rsidDel="00000000" w:rsidP="00000000" w:rsidRDefault="00000000" w:rsidRPr="00000000" w14:paraId="000019E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9E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Like Bitcoin (BTC), Solana (SOL) too surged to a new all-time high on Sunday, driven by the launch of the TRUMP and MELANIA meme tokens created on the Solana blockchain. The success of both meme coins generated considerable interest in SOL as well, helping boost the price. SOL has been </w:t>
      </w:r>
      <w:r w:rsidDel="00000000" w:rsidR="00000000" w:rsidRPr="00000000">
        <w:rPr>
          <w:rFonts w:ascii="Arial" w:cs="Arial" w:eastAsia="Arial" w:hAnsi="Arial"/>
          <w:b w:val="1"/>
          <w:smallCaps w:val="0"/>
          <w:sz w:val="20"/>
          <w:szCs w:val="20"/>
          <w:shd w:fill="fef8d9" w:val="clear"/>
          <w:rtl w:val="0"/>
        </w:rPr>
        <w:t xml:space="preserve">bullish</w:t>
      </w:r>
      <w:r w:rsidDel="00000000" w:rsidR="00000000" w:rsidRPr="00000000">
        <w:rPr>
          <w:rFonts w:ascii="Arial" w:cs="Arial" w:eastAsia="Arial" w:hAnsi="Arial"/>
          <w:smallCaps w:val="0"/>
          <w:sz w:val="20"/>
          <w:szCs w:val="20"/>
          <w:rtl w:val="0"/>
        </w:rPr>
        <w:t xml:space="preserve"> since recovering from an intraday low of $169 last Thursday. SOL recovered on Tuesday, rising 2.58% to $187. </w:t>
      </w:r>
      <w:r w:rsidDel="00000000" w:rsidR="00000000" w:rsidRPr="00000000">
        <w:rPr>
          <w:rFonts w:ascii="Arial" w:cs="Arial" w:eastAsia="Arial" w:hAnsi="Arial"/>
          <w:b w:val="1"/>
          <w:smallCaps w:val="0"/>
          <w:sz w:val="20"/>
          <w:szCs w:val="20"/>
          <w:shd w:fill="fef8d9" w:val="clear"/>
          <w:rtl w:val="0"/>
        </w:rPr>
        <w:t xml:space="preserve">Bullish</w:t>
      </w:r>
      <w:r w:rsidDel="00000000" w:rsidR="00000000" w:rsidRPr="00000000">
        <w:rPr>
          <w:rFonts w:ascii="Arial" w:cs="Arial" w:eastAsia="Arial" w:hAnsi="Arial"/>
          <w:smallCaps w:val="0"/>
          <w:sz w:val="20"/>
          <w:szCs w:val="20"/>
          <w:rtl w:val="0"/>
        </w:rPr>
        <w:t xml:space="preserve"> sentiment registered a substantial increase on Wednesday as SOL surged past the 20-day SMA and $200 to settle at $205 after rising nearly 10%. Buyers retained control on Thursday as SOL pushed above the 50-day SMA and settled at $211. Friday saw SOL register an increase of 4% and move to $219.</w:t>
      </w:r>
    </w:p>
    <w:p w:rsidR="00000000" w:rsidDel="00000000" w:rsidP="00000000" w:rsidRDefault="00000000" w:rsidRPr="00000000" w14:paraId="000019E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9E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Source: </w:t>
      </w:r>
      <w:hyperlink r:id="rId1345">
        <w:r w:rsidDel="00000000" w:rsidR="00000000" w:rsidRPr="00000000">
          <w:rPr>
            <w:rFonts w:ascii="Arial" w:cs="Arial" w:eastAsia="Arial" w:hAnsi="Arial"/>
            <w:smallCaps w:val="0"/>
            <w:color w:val="0000ff"/>
            <w:sz w:val="20"/>
            <w:szCs w:val="20"/>
            <w:rtl w:val="0"/>
          </w:rPr>
          <w:t xml:space="preserve">TradingView</w:t>
        </w:r>
      </w:hyperlink>
      <w:r w:rsidDel="00000000" w:rsidR="00000000" w:rsidRPr="00000000">
        <w:rPr>
          <w:rtl w:val="0"/>
        </w:rPr>
      </w:r>
    </w:p>
    <w:p w:rsidR="00000000" w:rsidDel="00000000" w:rsidP="00000000" w:rsidRDefault="00000000" w:rsidRPr="00000000" w14:paraId="000019E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9E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weekend saw renewed buying activity as SOL surged a staggering 19.19% on Saturday to smash past $250 and settle at $261. Bulls retained control during the first half of Sunday as SOL surged to a new all-time high of $295. However, it could not get beyond this point as buyers lost momentum. As a result, sellers took over, and SOL dropped nearly 4% to $252. Buyers attempted a recovery on Monday as SOL reached an intraday high of $272. However, sellers took control and drove SOL below $250 to $241. The price recovered on Tuesday despite considerable </w:t>
      </w:r>
      <w:r w:rsidDel="00000000" w:rsidR="00000000" w:rsidRPr="00000000">
        <w:rPr>
          <w:rFonts w:ascii="Arial" w:cs="Arial" w:eastAsia="Arial" w:hAnsi="Arial"/>
          <w:b w:val="1"/>
          <w:smallCaps w:val="0"/>
          <w:sz w:val="20"/>
          <w:szCs w:val="20"/>
          <w:shd w:fill="fef8d9" w:val="clear"/>
          <w:rtl w:val="0"/>
        </w:rPr>
        <w:t xml:space="preserve">volatility</w:t>
      </w:r>
      <w:r w:rsidDel="00000000" w:rsidR="00000000" w:rsidRPr="00000000">
        <w:rPr>
          <w:rFonts w:ascii="Arial" w:cs="Arial" w:eastAsia="Arial" w:hAnsi="Arial"/>
          <w:smallCaps w:val="0"/>
          <w:sz w:val="20"/>
          <w:szCs w:val="20"/>
          <w:rtl w:val="0"/>
        </w:rPr>
        <w:t xml:space="preserve">, rising 3.47% to reclaim $250. The current session sees SOL up by 2.31% and trading around $256. Buyers will look to build momentum and push towards $280-$290.</w:t>
      </w:r>
    </w:p>
    <w:p w:rsidR="00000000" w:rsidDel="00000000" w:rsidP="00000000" w:rsidRDefault="00000000" w:rsidRPr="00000000" w14:paraId="000019E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9E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Dogwifhat (WIF) Price Analysis</w:t>
      </w:r>
    </w:p>
    <w:p w:rsidR="00000000" w:rsidDel="00000000" w:rsidP="00000000" w:rsidRDefault="00000000" w:rsidRPr="00000000" w14:paraId="000019E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9F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Dogwifhat (WIF) has been trading in a downward trajectory since the weekend after failing to move past $2 on Sunday. WIF was quite </w:t>
      </w:r>
      <w:r w:rsidDel="00000000" w:rsidR="00000000" w:rsidRPr="00000000">
        <w:rPr>
          <w:rFonts w:ascii="Arial" w:cs="Arial" w:eastAsia="Arial" w:hAnsi="Arial"/>
          <w:b w:val="1"/>
          <w:smallCaps w:val="0"/>
          <w:sz w:val="20"/>
          <w:szCs w:val="20"/>
          <w:shd w:fill="fef8d9" w:val="clear"/>
          <w:rtl w:val="0"/>
        </w:rPr>
        <w:t xml:space="preserve">bullish</w:t>
      </w:r>
      <w:r w:rsidDel="00000000" w:rsidR="00000000" w:rsidRPr="00000000">
        <w:rPr>
          <w:rFonts w:ascii="Arial" w:cs="Arial" w:eastAsia="Arial" w:hAnsi="Arial"/>
          <w:smallCaps w:val="0"/>
          <w:sz w:val="20"/>
          <w:szCs w:val="20"/>
          <w:rtl w:val="0"/>
        </w:rPr>
        <w:t xml:space="preserve"> last week despite starting it on a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note. The meme coin recovered from Monday’s low to register an increase of nearly 4% on Tuesday and settle at $1.54. </w:t>
      </w:r>
      <w:r w:rsidDel="00000000" w:rsidR="00000000" w:rsidRPr="00000000">
        <w:rPr>
          <w:rFonts w:ascii="Arial" w:cs="Arial" w:eastAsia="Arial" w:hAnsi="Arial"/>
          <w:b w:val="1"/>
          <w:smallCaps w:val="0"/>
          <w:sz w:val="20"/>
          <w:szCs w:val="20"/>
          <w:shd w:fill="fef8d9" w:val="clear"/>
          <w:rtl w:val="0"/>
        </w:rPr>
        <w:t xml:space="preserve">Bullish</w:t>
      </w:r>
      <w:r w:rsidDel="00000000" w:rsidR="00000000" w:rsidRPr="00000000">
        <w:rPr>
          <w:rFonts w:ascii="Arial" w:cs="Arial" w:eastAsia="Arial" w:hAnsi="Arial"/>
          <w:smallCaps w:val="0"/>
          <w:sz w:val="20"/>
          <w:szCs w:val="20"/>
          <w:rtl w:val="0"/>
        </w:rPr>
        <w:t xml:space="preserve"> sentiment registered a substantial increase on Wednesday as WIF rallied a staggering 14% and settled at $1.76. With the 20-day SMA coming into play, WIF lost momentum on Thursday and registered a marginal decline. However, it recovered on Friday, rising 6.14% to move past the 20-day SMA and settle at $1.87.</w:t>
      </w:r>
    </w:p>
    <w:p w:rsidR="00000000" w:rsidDel="00000000" w:rsidP="00000000" w:rsidRDefault="00000000" w:rsidRPr="00000000" w14:paraId="000019F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9F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Source: </w:t>
      </w:r>
      <w:hyperlink r:id="rId1346">
        <w:r w:rsidDel="00000000" w:rsidR="00000000" w:rsidRPr="00000000">
          <w:rPr>
            <w:rFonts w:ascii="Arial" w:cs="Arial" w:eastAsia="Arial" w:hAnsi="Arial"/>
            <w:smallCaps w:val="0"/>
            <w:color w:val="0000ff"/>
            <w:sz w:val="20"/>
            <w:szCs w:val="20"/>
            <w:rtl w:val="0"/>
          </w:rPr>
          <w:t xml:space="preserve">TradingView</w:t>
        </w:r>
      </w:hyperlink>
      <w:r w:rsidDel="00000000" w:rsidR="00000000" w:rsidRPr="00000000">
        <w:rPr>
          <w:rtl w:val="0"/>
        </w:rPr>
      </w:r>
    </w:p>
    <w:p w:rsidR="00000000" w:rsidDel="00000000" w:rsidP="00000000" w:rsidRDefault="00000000" w:rsidRPr="00000000" w14:paraId="000019F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9F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Buyers attempted a move past $2 on Saturday as WIF reached an intraday high of $1.98. However, WIF lost momentum at this point and dropped over 5% to slip below the 20-day SMA and settle at $1.77. </w:t>
      </w:r>
      <w:r w:rsidDel="00000000" w:rsidR="00000000" w:rsidRPr="00000000">
        <w:rPr>
          <w:rFonts w:ascii="Arial" w:cs="Arial" w:eastAsia="Arial" w:hAnsi="Arial"/>
          <w:b w:val="1"/>
          <w:smallCaps w:val="0"/>
          <w:sz w:val="20"/>
          <w:szCs w:val="20"/>
          <w:shd w:fill="fef8d9" w:val="clear"/>
          <w:rtl w:val="0"/>
        </w:rPr>
        <w:t xml:space="preserve">Bullish</w:t>
      </w:r>
      <w:r w:rsidDel="00000000" w:rsidR="00000000" w:rsidRPr="00000000">
        <w:rPr>
          <w:rFonts w:ascii="Arial" w:cs="Arial" w:eastAsia="Arial" w:hAnsi="Arial"/>
          <w:smallCaps w:val="0"/>
          <w:sz w:val="20"/>
          <w:szCs w:val="20"/>
          <w:rtl w:val="0"/>
        </w:rPr>
        <w:t xml:space="preserve"> sentiment intensified on Sunday as WIF dropped nearly 14% to $1.53. The current week began with WIF firmly in the red, dropping over 9% to $1.38. Buyers returned to the market on Tuesday as WIF rose 4.50% to settle at $1.45. The current session sees WIF marginally down, trading around $1.43.</w:t>
      </w:r>
    </w:p>
    <w:p w:rsidR="00000000" w:rsidDel="00000000" w:rsidP="00000000" w:rsidRDefault="00000000" w:rsidRPr="00000000" w14:paraId="000019F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9F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Hedera (HBAR) Price Analysis</w:t>
      </w:r>
    </w:p>
    <w:p w:rsidR="00000000" w:rsidDel="00000000" w:rsidP="00000000" w:rsidRDefault="00000000" w:rsidRPr="00000000" w14:paraId="000019F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9F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Hedera (HBAR) surged to an intraday high of $0.402 on Friday but has since been trading primarily in the red as selling pressure intensifies. HBAR’s </w:t>
      </w:r>
      <w:r w:rsidDel="00000000" w:rsidR="00000000" w:rsidRPr="00000000">
        <w:rPr>
          <w:rFonts w:ascii="Arial" w:cs="Arial" w:eastAsia="Arial" w:hAnsi="Arial"/>
          <w:b w:val="1"/>
          <w:smallCaps w:val="0"/>
          <w:sz w:val="20"/>
          <w:szCs w:val="20"/>
          <w:shd w:fill="fef8d9" w:val="clear"/>
          <w:rtl w:val="0"/>
        </w:rPr>
        <w:t xml:space="preserve">bullish</w:t>
      </w:r>
      <w:r w:rsidDel="00000000" w:rsidR="00000000" w:rsidRPr="00000000">
        <w:rPr>
          <w:rFonts w:ascii="Arial" w:cs="Arial" w:eastAsia="Arial" w:hAnsi="Arial"/>
          <w:smallCaps w:val="0"/>
          <w:sz w:val="20"/>
          <w:szCs w:val="20"/>
          <w:rtl w:val="0"/>
        </w:rPr>
        <w:t xml:space="preserve"> momentum began on Tuesday when it registered a substantial increase of 4.25% to move past the 50-day SMA and settle at $0.287. Buying activity registered a significant increase on Wednesday as HBAR surged past the 50-day SMA and $0.30 to settle at $0.322 after an increase of 12.09%. </w:t>
      </w:r>
      <w:r w:rsidDel="00000000" w:rsidR="00000000" w:rsidRPr="00000000">
        <w:rPr>
          <w:rFonts w:ascii="Arial" w:cs="Arial" w:eastAsia="Arial" w:hAnsi="Arial"/>
          <w:b w:val="1"/>
          <w:smallCaps w:val="0"/>
          <w:sz w:val="20"/>
          <w:szCs w:val="20"/>
          <w:shd w:fill="fef8d9" w:val="clear"/>
          <w:rtl w:val="0"/>
        </w:rPr>
        <w:t xml:space="preserve">Bullish</w:t>
      </w:r>
      <w:r w:rsidDel="00000000" w:rsidR="00000000" w:rsidRPr="00000000">
        <w:rPr>
          <w:rFonts w:ascii="Arial" w:cs="Arial" w:eastAsia="Arial" w:hAnsi="Arial"/>
          <w:smallCaps w:val="0"/>
          <w:sz w:val="20"/>
          <w:szCs w:val="20"/>
          <w:rtl w:val="0"/>
        </w:rPr>
        <w:t xml:space="preserve"> sentiment persisted on Thursday as HBAR surged over 12% and moved to $0.361. The price reached an intraday high of $0.402 on Friday. However, buyers lost momentum at this point, and the price dropped to $0.373, an increase of 3.23%.</w:t>
      </w:r>
    </w:p>
    <w:p w:rsidR="00000000" w:rsidDel="00000000" w:rsidP="00000000" w:rsidRDefault="00000000" w:rsidRPr="00000000" w14:paraId="000019F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9F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Source: </w:t>
      </w:r>
      <w:hyperlink r:id="rId1347">
        <w:r w:rsidDel="00000000" w:rsidR="00000000" w:rsidRPr="00000000">
          <w:rPr>
            <w:rFonts w:ascii="Arial" w:cs="Arial" w:eastAsia="Arial" w:hAnsi="Arial"/>
            <w:smallCaps w:val="0"/>
            <w:color w:val="0000ff"/>
            <w:sz w:val="20"/>
            <w:szCs w:val="20"/>
            <w:rtl w:val="0"/>
          </w:rPr>
          <w:t xml:space="preserve">TradingView</w:t>
        </w:r>
      </w:hyperlink>
      <w:r w:rsidDel="00000000" w:rsidR="00000000" w:rsidRPr="00000000">
        <w:rPr>
          <w:rtl w:val="0"/>
        </w:rPr>
      </w:r>
    </w:p>
    <w:p w:rsidR="00000000" w:rsidDel="00000000" w:rsidP="00000000" w:rsidRDefault="00000000" w:rsidRPr="00000000" w14:paraId="000019F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9F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HBAR turned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over the weekend, dropping nearly 5% on Saturday and settling at $0.355.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sentiment intensified on Sunday, with the price dropping 8.48% to $0.324. Buyers returned to the market on Monday as HBAR rose to an intraday high of $0.373. However, it could not go higher and ultimately settled at $0.342, registering an increase of 5.32%. HBAR registered a marginal decline on Tuesday, dropping nearly 3% during the ongoing session and trading around $0.327.</w:t>
      </w:r>
    </w:p>
    <w:p w:rsidR="00000000" w:rsidDel="00000000" w:rsidP="00000000" w:rsidRDefault="00000000" w:rsidRPr="00000000" w14:paraId="000019F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9F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Stellar (XLM) Price Analysis</w:t>
      </w:r>
    </w:p>
    <w:p w:rsidR="00000000" w:rsidDel="00000000" w:rsidP="00000000" w:rsidRDefault="00000000" w:rsidRPr="00000000" w14:paraId="000019F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A0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hyperlink r:id="rId1348">
        <w:r w:rsidDel="00000000" w:rsidR="00000000" w:rsidRPr="00000000">
          <w:rPr>
            <w:rFonts w:ascii="Arial" w:cs="Arial" w:eastAsia="Arial" w:hAnsi="Arial"/>
            <w:smallCaps w:val="0"/>
            <w:color w:val="0000ff"/>
            <w:sz w:val="20"/>
            <w:szCs w:val="20"/>
            <w:rtl w:val="0"/>
          </w:rPr>
          <w:t xml:space="preserve">Stellar (XLM)</w:t>
        </w:r>
      </w:hyperlink>
      <w:r w:rsidDel="00000000" w:rsidR="00000000" w:rsidRPr="00000000">
        <w:rPr>
          <w:rFonts w:ascii="Arial" w:cs="Arial" w:eastAsia="Arial" w:hAnsi="Arial"/>
          <w:smallCaps w:val="0"/>
          <w:sz w:val="20"/>
          <w:szCs w:val="20"/>
          <w:rtl w:val="0"/>
        </w:rPr>
        <w:t xml:space="preserve"> surged past the 50-day SMA last Wednesday after registering a staggering rise of nearly 14% and moving to $0.488. Buyers pushed the price to an intraday high of $0.514 on Thursday. However, XLM lost momentum after reaching this level and dropped 1.28% to $0.482, but not before falling to an intraday low of $0.464. Buyers returned to the market on Friday as XLM rose 1.24% to $0.488. XLM dropped to an intraday low of $0.451 on Saturday as sellers attempted to drive the price below $0.45. However, XLM recovered from this level to register a marginal increase and end the day at $0.49.</w:t>
      </w:r>
    </w:p>
    <w:p w:rsidR="00000000" w:rsidDel="00000000" w:rsidP="00000000" w:rsidRDefault="00000000" w:rsidRPr="00000000" w14:paraId="00001A0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A0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Source: </w:t>
      </w:r>
      <w:hyperlink r:id="rId1349">
        <w:r w:rsidDel="00000000" w:rsidR="00000000" w:rsidRPr="00000000">
          <w:rPr>
            <w:rFonts w:ascii="Arial" w:cs="Arial" w:eastAsia="Arial" w:hAnsi="Arial"/>
            <w:smallCaps w:val="0"/>
            <w:color w:val="0000ff"/>
            <w:sz w:val="20"/>
            <w:szCs w:val="20"/>
            <w:rtl w:val="0"/>
          </w:rPr>
          <w:t xml:space="preserve">TradingView</w:t>
        </w:r>
      </w:hyperlink>
      <w:r w:rsidDel="00000000" w:rsidR="00000000" w:rsidRPr="00000000">
        <w:rPr>
          <w:rtl w:val="0"/>
        </w:rPr>
      </w:r>
    </w:p>
    <w:p w:rsidR="00000000" w:rsidDel="00000000" w:rsidP="00000000" w:rsidRDefault="00000000" w:rsidRPr="00000000" w14:paraId="00001A0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A0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Selling pressure returned on Sunday as the price plummeted over 11%, slipping below the 20-day SMA and settling at $0.433. The current week began with XLM rising to an intraday high of $0.477. However, the price could not push higher and ultimately settled at $0.445, registering an increase of nearly 3%.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sentiment returned Tuesday as XLM dropped almost 1% to $0.441. The current session sees XLM down 2% and trading around $0,432.</w:t>
      </w:r>
    </w:p>
    <w:p w:rsidR="00000000" w:rsidDel="00000000" w:rsidP="00000000" w:rsidRDefault="00000000" w:rsidRPr="00000000" w14:paraId="00001A0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A0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Disclaimer: This article is provided for informational purposes only. It is not offered or intended to be used as legal, tax, investment, financial, or other advice.</w:t>
      </w:r>
    </w:p>
    <w:p w:rsidR="00000000" w:rsidDel="00000000" w:rsidP="00000000" w:rsidRDefault="00000000" w:rsidRPr="00000000" w14:paraId="00001A0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A0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1350">
        <w:r w:rsidDel="00000000" w:rsidR="00000000" w:rsidRPr="00000000">
          <w:rPr>
            <w:rFonts w:ascii="Arial" w:cs="Arial" w:eastAsia="Arial" w:hAnsi="Arial"/>
            <w:smallCaps w:val="0"/>
            <w:color w:val="0000ff"/>
            <w:sz w:val="20"/>
            <w:szCs w:val="20"/>
            <w:rtl w:val="0"/>
          </w:rPr>
          <w:t xml:space="preserve">Investment Disclaimer</w:t>
        </w:r>
      </w:hyperlink>
      <w:r w:rsidDel="00000000" w:rsidR="00000000" w:rsidRPr="00000000">
        <w:rPr>
          <w:rtl w:val="0"/>
        </w:rPr>
      </w:r>
    </w:p>
    <w:p w:rsidR="00000000" w:rsidDel="00000000" w:rsidP="00000000" w:rsidRDefault="00000000" w:rsidRPr="00000000" w14:paraId="00001A0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A0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Document CRPTOD0020250123el1m0001h</w:t>
      </w:r>
    </w:p>
    <w:p w:rsidR="00000000" w:rsidDel="00000000" w:rsidP="00000000" w:rsidRDefault="00000000" w:rsidRPr="00000000" w14:paraId="00001A0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1A0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Pr>
        <w:drawing>
          <wp:inline distB="0" distT="0" distL="114300" distR="114300">
            <wp:extent cx="381000" cy="381000"/>
            <wp:effectExtent b="0" l="0" r="0" t="0"/>
            <wp:docPr id="10"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A0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A0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Fonts w:ascii="Arial" w:cs="Arial" w:eastAsia="Arial" w:hAnsi="Arial"/>
          <w:b w:val="1"/>
          <w:smallCaps w:val="0"/>
          <w:sz w:val="20"/>
          <w:szCs w:val="20"/>
          <w:rtl w:val="0"/>
        </w:rPr>
        <w:t xml:space="preserve">Will Solana (SOL) Hit $500? Experts Say Watch Out for These Undervalued Altcoins: Cardano ( </w:t>
      </w:r>
      <w:r w:rsidDel="00000000" w:rsidR="00000000" w:rsidRPr="00000000">
        <w:rPr>
          <w:rFonts w:ascii="Arial" w:cs="Arial" w:eastAsia="Arial" w:hAnsi="Arial"/>
          <w:b w:val="1"/>
          <w:smallCaps w:val="0"/>
          <w:sz w:val="20"/>
          <w:szCs w:val="20"/>
          <w:shd w:fill="fef8d9" w:val="clear"/>
          <w:rtl w:val="0"/>
        </w:rPr>
        <w:t xml:space="preserve">ADA </w:t>
      </w:r>
      <w:r w:rsidDel="00000000" w:rsidR="00000000" w:rsidRPr="00000000">
        <w:rPr>
          <w:rFonts w:ascii="Arial" w:cs="Arial" w:eastAsia="Arial" w:hAnsi="Arial"/>
          <w:b w:val="1"/>
          <w:smallCaps w:val="0"/>
          <w:sz w:val="20"/>
          <w:szCs w:val="20"/>
          <w:rtl w:val="0"/>
        </w:rPr>
        <w:t xml:space="preserve">) and DTX Exchange (DTX)</w:t>
      </w:r>
    </w:p>
    <w:p w:rsidR="00000000" w:rsidDel="00000000" w:rsidP="00000000" w:rsidRDefault="00000000" w:rsidRPr="00000000" w14:paraId="00001A0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tl w:val="0"/>
        </w:rPr>
      </w:r>
    </w:p>
    <w:p w:rsidR="00000000" w:rsidDel="00000000" w:rsidP="00000000" w:rsidRDefault="00000000" w:rsidRPr="00000000" w14:paraId="00001A1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Adrian Barkley </w:t>
      </w:r>
    </w:p>
    <w:p w:rsidR="00000000" w:rsidDel="00000000" w:rsidP="00000000" w:rsidRDefault="00000000" w:rsidRPr="00000000" w14:paraId="00001A1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809 words</w:t>
      </w:r>
    </w:p>
    <w:p w:rsidR="00000000" w:rsidDel="00000000" w:rsidP="00000000" w:rsidRDefault="00000000" w:rsidRPr="00000000" w14:paraId="00001A1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22 January 2025</w:t>
      </w:r>
    </w:p>
    <w:p w:rsidR="00000000" w:rsidDel="00000000" w:rsidP="00000000" w:rsidRDefault="00000000" w:rsidRPr="00000000" w14:paraId="00001A1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CryptoDaily</w:t>
      </w:r>
    </w:p>
    <w:p w:rsidR="00000000" w:rsidDel="00000000" w:rsidP="00000000" w:rsidRDefault="00000000" w:rsidRPr="00000000" w14:paraId="00001A1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CRPTOD</w:t>
      </w:r>
    </w:p>
    <w:p w:rsidR="00000000" w:rsidDel="00000000" w:rsidP="00000000" w:rsidRDefault="00000000" w:rsidRPr="00000000" w14:paraId="00001A1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English</w:t>
      </w:r>
    </w:p>
    <w:p w:rsidR="00000000" w:rsidDel="00000000" w:rsidP="00000000" w:rsidRDefault="00000000" w:rsidRPr="00000000" w14:paraId="00001A1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2025, CryptoDaily, All rights Reserved - Provided by SyndiGate Media Inc. </w:t>
      </w:r>
    </w:p>
    <w:p w:rsidR="00000000" w:rsidDel="00000000" w:rsidP="00000000" w:rsidRDefault="00000000" w:rsidRPr="00000000" w14:paraId="00001A1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A1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Table of Contents</w:t>
      </w:r>
    </w:p>
    <w:p w:rsidR="00000000" w:rsidDel="00000000" w:rsidP="00000000" w:rsidRDefault="00000000" w:rsidRPr="00000000" w14:paraId="00001A1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A1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 </w:t>
      </w:r>
      <w:hyperlink r:id="rId1351">
        <w:r w:rsidDel="00000000" w:rsidR="00000000" w:rsidRPr="00000000">
          <w:rPr>
            <w:rFonts w:ascii="Arial" w:cs="Arial" w:eastAsia="Arial" w:hAnsi="Arial"/>
            <w:smallCaps w:val="0"/>
            <w:color w:val="0000ff"/>
            <w:sz w:val="20"/>
            <w:szCs w:val="20"/>
            <w:rtl w:val="0"/>
          </w:rPr>
          <w:t xml:space="preserve">DTX Exchange (DTX): A New Undervalued Gem Not to Miss</w:t>
        </w:r>
      </w:hyperlink>
      <w:r w:rsidDel="00000000" w:rsidR="00000000" w:rsidRPr="00000000">
        <w:rPr>
          <w:rtl w:val="0"/>
        </w:rPr>
      </w:r>
    </w:p>
    <w:p w:rsidR="00000000" w:rsidDel="00000000" w:rsidP="00000000" w:rsidRDefault="00000000" w:rsidRPr="00000000" w14:paraId="00001A1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A1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 </w:t>
      </w:r>
      <w:hyperlink r:id="rId1352">
        <w:r w:rsidDel="00000000" w:rsidR="00000000" w:rsidRPr="00000000">
          <w:rPr>
            <w:rFonts w:ascii="Arial" w:cs="Arial" w:eastAsia="Arial" w:hAnsi="Arial"/>
            <w:smallCaps w:val="0"/>
            <w:color w:val="0000ff"/>
            <w:sz w:val="20"/>
            <w:szCs w:val="20"/>
            <w:rtl w:val="0"/>
          </w:rPr>
          <w:t xml:space="preserve">Solana (SOL): Is $500 on the Cards?</w:t>
        </w:r>
      </w:hyperlink>
      <w:r w:rsidDel="00000000" w:rsidR="00000000" w:rsidRPr="00000000">
        <w:rPr>
          <w:rtl w:val="0"/>
        </w:rPr>
      </w:r>
    </w:p>
    <w:p w:rsidR="00000000" w:rsidDel="00000000" w:rsidP="00000000" w:rsidRDefault="00000000" w:rsidRPr="00000000" w14:paraId="00001A1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A1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shd w:fill="fef8d9" w:val="clear"/>
        </w:rPr>
      </w:pPr>
      <w:r w:rsidDel="00000000" w:rsidR="00000000" w:rsidRPr="00000000">
        <w:rPr>
          <w:rFonts w:ascii="Arial" w:cs="Arial" w:eastAsia="Arial" w:hAnsi="Arial"/>
          <w:smallCaps w:val="0"/>
          <w:sz w:val="20"/>
          <w:szCs w:val="20"/>
          <w:rtl w:val="0"/>
        </w:rPr>
        <w:t xml:space="preserve">* </w:t>
      </w:r>
      <w:hyperlink r:id="rId1353">
        <w:r w:rsidDel="00000000" w:rsidR="00000000" w:rsidRPr="00000000">
          <w:rPr>
            <w:rFonts w:ascii="Arial" w:cs="Arial" w:eastAsia="Arial" w:hAnsi="Arial"/>
            <w:smallCaps w:val="0"/>
            <w:color w:val="0000ff"/>
            <w:sz w:val="20"/>
            <w:szCs w:val="20"/>
            <w:rtl w:val="0"/>
          </w:rPr>
          <w:t xml:space="preserve">Cardano (</w:t>
        </w:r>
      </w:hyperlink>
      <w:hyperlink r:id="rId1354">
        <w:r w:rsidDel="00000000" w:rsidR="00000000" w:rsidRPr="00000000">
          <w:rPr>
            <w:rFonts w:ascii="Arial" w:cs="Arial" w:eastAsia="Arial" w:hAnsi="Arial"/>
            <w:b w:val="1"/>
            <w:smallCaps w:val="0"/>
            <w:color w:val="0000ff"/>
            <w:sz w:val="20"/>
            <w:szCs w:val="20"/>
            <w:rtl w:val="0"/>
          </w:rPr>
          <w:t xml:space="preserve"> </w:t>
        </w:r>
      </w:hyperlink>
      <w:hyperlink r:id="rId1355">
        <w:r w:rsidDel="00000000" w:rsidR="00000000" w:rsidRPr="00000000">
          <w:rPr>
            <w:rFonts w:ascii="Arial" w:cs="Arial" w:eastAsia="Arial" w:hAnsi="Arial"/>
            <w:b w:val="1"/>
            <w:smallCaps w:val="0"/>
            <w:color w:val="0000ff"/>
            <w:sz w:val="20"/>
            <w:szCs w:val="20"/>
            <w:shd w:fill="fef8d9" w:val="clear"/>
            <w:rtl w:val="0"/>
          </w:rPr>
          <w:t xml:space="preserve">ADA</w:t>
        </w:r>
      </w:hyperlink>
      <w:hyperlink r:id="rId1356">
        <w:r w:rsidDel="00000000" w:rsidR="00000000" w:rsidRPr="00000000">
          <w:rPr>
            <w:rFonts w:ascii="Arial" w:cs="Arial" w:eastAsia="Arial" w:hAnsi="Arial"/>
            <w:smallCaps w:val="0"/>
            <w:color w:val="0000ff"/>
            <w:sz w:val="20"/>
            <w:szCs w:val="20"/>
            <w:shd w:fill="fef8d9" w:val="clear"/>
            <w:rtl w:val="0"/>
          </w:rPr>
          <w:t xml:space="preserve">): How High Can It Go This Cycle?</w:t>
        </w:r>
      </w:hyperlink>
      <w:r w:rsidDel="00000000" w:rsidR="00000000" w:rsidRPr="00000000">
        <w:rPr>
          <w:rtl w:val="0"/>
        </w:rPr>
      </w:r>
    </w:p>
    <w:p w:rsidR="00000000" w:rsidDel="00000000" w:rsidP="00000000" w:rsidRDefault="00000000" w:rsidRPr="00000000" w14:paraId="00001A1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shd w:fill="fef8d9" w:val="clear"/>
        </w:rPr>
      </w:pPr>
      <w:r w:rsidDel="00000000" w:rsidR="00000000" w:rsidRPr="00000000">
        <w:rPr>
          <w:rtl w:val="0"/>
        </w:rPr>
      </w:r>
    </w:p>
    <w:p w:rsidR="00000000" w:rsidDel="00000000" w:rsidP="00000000" w:rsidRDefault="00000000" w:rsidRPr="00000000" w14:paraId="00001A2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shd w:fill="fef8d9" w:val="clear"/>
        </w:rPr>
      </w:pPr>
      <w:r w:rsidDel="00000000" w:rsidR="00000000" w:rsidRPr="00000000">
        <w:rPr>
          <w:rFonts w:ascii="Arial" w:cs="Arial" w:eastAsia="Arial" w:hAnsi="Arial"/>
          <w:smallCaps w:val="0"/>
          <w:sz w:val="20"/>
          <w:szCs w:val="20"/>
          <w:rtl w:val="0"/>
        </w:rPr>
        <w:t xml:space="preserve">* </w:t>
      </w:r>
      <w:hyperlink r:id="rId1357">
        <w:r w:rsidDel="00000000" w:rsidR="00000000" w:rsidRPr="00000000">
          <w:rPr>
            <w:rFonts w:ascii="Arial" w:cs="Arial" w:eastAsia="Arial" w:hAnsi="Arial"/>
            <w:smallCaps w:val="0"/>
            <w:color w:val="0000ff"/>
            <w:sz w:val="20"/>
            <w:szCs w:val="20"/>
            <w:rtl w:val="0"/>
          </w:rPr>
          <w:t xml:space="preserve">DTX Exchange (DTX): A Strong Contender Against Solana (SOL) and Cardano (</w:t>
        </w:r>
      </w:hyperlink>
      <w:hyperlink r:id="rId1358">
        <w:r w:rsidDel="00000000" w:rsidR="00000000" w:rsidRPr="00000000">
          <w:rPr>
            <w:rFonts w:ascii="Arial" w:cs="Arial" w:eastAsia="Arial" w:hAnsi="Arial"/>
            <w:b w:val="1"/>
            <w:smallCaps w:val="0"/>
            <w:color w:val="0000ff"/>
            <w:sz w:val="20"/>
            <w:szCs w:val="20"/>
            <w:rtl w:val="0"/>
          </w:rPr>
          <w:t xml:space="preserve"> </w:t>
        </w:r>
      </w:hyperlink>
      <w:hyperlink r:id="rId1359">
        <w:r w:rsidDel="00000000" w:rsidR="00000000" w:rsidRPr="00000000">
          <w:rPr>
            <w:rFonts w:ascii="Arial" w:cs="Arial" w:eastAsia="Arial" w:hAnsi="Arial"/>
            <w:b w:val="1"/>
            <w:smallCaps w:val="0"/>
            <w:color w:val="0000ff"/>
            <w:sz w:val="20"/>
            <w:szCs w:val="20"/>
            <w:shd w:fill="fef8d9" w:val="clear"/>
            <w:rtl w:val="0"/>
          </w:rPr>
          <w:t xml:space="preserve">ADA</w:t>
        </w:r>
      </w:hyperlink>
      <w:hyperlink r:id="rId1360">
        <w:r w:rsidDel="00000000" w:rsidR="00000000" w:rsidRPr="00000000">
          <w:rPr>
            <w:rFonts w:ascii="Arial" w:cs="Arial" w:eastAsia="Arial" w:hAnsi="Arial"/>
            <w:smallCaps w:val="0"/>
            <w:color w:val="0000ff"/>
            <w:sz w:val="20"/>
            <w:szCs w:val="20"/>
            <w:shd w:fill="fef8d9" w:val="clear"/>
            <w:rtl w:val="0"/>
          </w:rPr>
          <w:t xml:space="preserve">)</w:t>
        </w:r>
      </w:hyperlink>
      <w:r w:rsidDel="00000000" w:rsidR="00000000" w:rsidRPr="00000000">
        <w:rPr>
          <w:rtl w:val="0"/>
        </w:rPr>
      </w:r>
    </w:p>
    <w:p w:rsidR="00000000" w:rsidDel="00000000" w:rsidP="00000000" w:rsidRDefault="00000000" w:rsidRPr="00000000" w14:paraId="00001A2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shd w:fill="fef8d9" w:val="clear"/>
        </w:rPr>
      </w:pPr>
      <w:r w:rsidDel="00000000" w:rsidR="00000000" w:rsidRPr="00000000">
        <w:rPr>
          <w:rtl w:val="0"/>
        </w:rPr>
      </w:r>
    </w:p>
    <w:p w:rsidR="00000000" w:rsidDel="00000000" w:rsidP="00000000" w:rsidRDefault="00000000" w:rsidRPr="00000000" w14:paraId="00001A2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crypto market didn't react as expected post-Trump inauguration—there was no mention of crypto or Bitcoin once during the US president's speech. Nonetheless, momentum is slowly building. At the current market price, Solana (SOL) hitting $500 isn’t far-fetched—one of the altcoins to watch.</w:t>
      </w:r>
    </w:p>
    <w:p w:rsidR="00000000" w:rsidDel="00000000" w:rsidP="00000000" w:rsidRDefault="00000000" w:rsidRPr="00000000" w14:paraId="00001A2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A2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Meanwhile, Cardano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and the DeFi-TradFi coin </w:t>
      </w:r>
      <w:hyperlink r:id="rId1361">
        <w:r w:rsidDel="00000000" w:rsidR="00000000" w:rsidRPr="00000000">
          <w:rPr>
            <w:rFonts w:ascii="Arial" w:cs="Arial" w:eastAsia="Arial" w:hAnsi="Arial"/>
            <w:smallCaps w:val="0"/>
            <w:color w:val="0000ff"/>
            <w:sz w:val="20"/>
            <w:szCs w:val="20"/>
            <w:rtl w:val="0"/>
          </w:rPr>
          <w:t xml:space="preserve">DTX Exchange (DTX)</w:t>
        </w:r>
      </w:hyperlink>
      <w:r w:rsidDel="00000000" w:rsidR="00000000" w:rsidRPr="00000000">
        <w:rPr>
          <w:rFonts w:ascii="Arial" w:cs="Arial" w:eastAsia="Arial" w:hAnsi="Arial"/>
          <w:smallCaps w:val="0"/>
          <w:sz w:val="20"/>
          <w:szCs w:val="20"/>
          <w:rtl w:val="0"/>
        </w:rPr>
        <w:t xml:space="preserve"> are undervalued altcoins by experts to keep on the radar.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is tipped to break 2021's all-time high and go on price discoveries. On the other hand, the new DeFi coin DTX is set for explosive growth after Tier-1 exchange listings and its imminent adoption as a hybrid trading platform.</w:t>
      </w:r>
    </w:p>
    <w:p w:rsidR="00000000" w:rsidDel="00000000" w:rsidP="00000000" w:rsidRDefault="00000000" w:rsidRPr="00000000" w14:paraId="00001A2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A2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DTX Exchange (DTX): A New Undervalued Gem Not to Miss</w:t>
      </w:r>
    </w:p>
    <w:p w:rsidR="00000000" w:rsidDel="00000000" w:rsidP="00000000" w:rsidRDefault="00000000" w:rsidRPr="00000000" w14:paraId="00001A2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A2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DTX Exchange (DTX), one of the most undervalued gems below $0.2, is among the best cryptos to invest in. It stands at the crossroads between traditional and decentralized finance, aiming to transform the $10 billion global trading landscape with a hybrid model.</w:t>
      </w:r>
    </w:p>
    <w:p w:rsidR="00000000" w:rsidDel="00000000" w:rsidP="00000000" w:rsidRDefault="00000000" w:rsidRPr="00000000" w14:paraId="00001A2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A2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By combining the best elements of CEX and DEX, DTX will build the world’s first hybrid trading platform. It will feature elements like a user-friendly interface and decentralized principles like security and privacy—wallet-based trading and non-custodial storage solutions. As a one-stop trading platform for diverse asset classes, notably crypto, stocks, ETFs and forex, the exchange is primed for massive adoption and growth.</w:t>
      </w:r>
    </w:p>
    <w:p w:rsidR="00000000" w:rsidDel="00000000" w:rsidP="00000000" w:rsidRDefault="00000000" w:rsidRPr="00000000" w14:paraId="00001A2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A2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Priced at $0.14 in the seventh round of the ICO, it isn’t only undervalued but also underpriced. A 55x rally is projected after Tier-1 exchange listings, combined with the 500% upswing in the past few months. Hoping to become a strong contender against popular names like Solana (SOL) and Cardano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it is a promising wave not to miss out on this cycle.</w:t>
      </w:r>
    </w:p>
    <w:p w:rsidR="00000000" w:rsidDel="00000000" w:rsidP="00000000" w:rsidRDefault="00000000" w:rsidRPr="00000000" w14:paraId="00001A2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A2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Solana (SOL): Is $500 on the Cards?</w:t>
      </w:r>
    </w:p>
    <w:p w:rsidR="00000000" w:rsidDel="00000000" w:rsidP="00000000" w:rsidRDefault="00000000" w:rsidRPr="00000000" w14:paraId="00001A2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A3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past few days have been a wild ride for Solana (SOL), to say the least. From the Trump family memecoins going live on the blockchain to the successive all-time highs, what a ride it has been. The Solana price soared to an ATH of $294—an inch away from $300.</w:t>
      </w:r>
    </w:p>
    <w:p w:rsidR="00000000" w:rsidDel="00000000" w:rsidP="00000000" w:rsidRDefault="00000000" w:rsidRPr="00000000" w14:paraId="00001A3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A3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However, it currently hovers around $240, which can be linked to the latest downturn. Nevertheless, key technical indicators like the MACD Level (12, 26) and 20-VWMA point to a complete </w:t>
      </w:r>
      <w:r w:rsidDel="00000000" w:rsidR="00000000" w:rsidRPr="00000000">
        <w:rPr>
          <w:rFonts w:ascii="Arial" w:cs="Arial" w:eastAsia="Arial" w:hAnsi="Arial"/>
          <w:b w:val="1"/>
          <w:smallCaps w:val="0"/>
          <w:sz w:val="20"/>
          <w:szCs w:val="20"/>
          <w:shd w:fill="fef8d9" w:val="clear"/>
          <w:rtl w:val="0"/>
        </w:rPr>
        <w:t xml:space="preserve">bullish</w:t>
      </w:r>
      <w:r w:rsidDel="00000000" w:rsidR="00000000" w:rsidRPr="00000000">
        <w:rPr>
          <w:rFonts w:ascii="Arial" w:cs="Arial" w:eastAsia="Arial" w:hAnsi="Arial"/>
          <w:smallCaps w:val="0"/>
          <w:sz w:val="20"/>
          <w:szCs w:val="20"/>
          <w:rtl w:val="0"/>
        </w:rPr>
        <w:t xml:space="preserve"> reversal. At the same time, crypto analysts like Notcreative_sol expect the altcoin to top at $500 this year.</w:t>
      </w:r>
    </w:p>
    <w:p w:rsidR="00000000" w:rsidDel="00000000" w:rsidP="00000000" w:rsidRDefault="00000000" w:rsidRPr="00000000" w14:paraId="00001A3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A3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 more </w:t>
      </w:r>
      <w:r w:rsidDel="00000000" w:rsidR="00000000" w:rsidRPr="00000000">
        <w:rPr>
          <w:rFonts w:ascii="Arial" w:cs="Arial" w:eastAsia="Arial" w:hAnsi="Arial"/>
          <w:b w:val="1"/>
          <w:smallCaps w:val="0"/>
          <w:sz w:val="20"/>
          <w:szCs w:val="20"/>
          <w:shd w:fill="fef8d9" w:val="clear"/>
          <w:rtl w:val="0"/>
        </w:rPr>
        <w:t xml:space="preserve">bullish</w:t>
      </w:r>
      <w:r w:rsidDel="00000000" w:rsidR="00000000" w:rsidRPr="00000000">
        <w:rPr>
          <w:rFonts w:ascii="Arial" w:cs="Arial" w:eastAsia="Arial" w:hAnsi="Arial"/>
          <w:smallCaps w:val="0"/>
          <w:sz w:val="20"/>
          <w:szCs w:val="20"/>
          <w:rtl w:val="0"/>
        </w:rPr>
        <w:t xml:space="preserve"> forecast is by TheExRuler_44—a projected rally toward $800 and $1,200 this cycle. However, as the third-largest cryptocurrency by market cap, it can witness just so much growth. Meanwhile, DTX Exchange (DTX), a new DeFi coin, is tipped for a 55x upswing this year—one of the best new cryptos to invest in.</w:t>
      </w:r>
    </w:p>
    <w:p w:rsidR="00000000" w:rsidDel="00000000" w:rsidP="00000000" w:rsidRDefault="00000000" w:rsidRPr="00000000" w14:paraId="00001A3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A3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Cardano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How High Can It Go This Cycle?</w:t>
      </w:r>
    </w:p>
    <w:p w:rsidR="00000000" w:rsidDel="00000000" w:rsidP="00000000" w:rsidRDefault="00000000" w:rsidRPr="00000000" w14:paraId="00001A3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A3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Cardano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has been falling in and out of $1 these past few days but its next move might see it soar higher. The altcoin price hovering above the 30-EMA and 30-SMA hints at a big leap, positioning it among the best coins to invest in. Moreover, industry experts are optimistic about its outlook this cycle.</w:t>
      </w:r>
    </w:p>
    <w:p w:rsidR="00000000" w:rsidDel="00000000" w:rsidP="00000000" w:rsidRDefault="00000000" w:rsidRPr="00000000" w14:paraId="00001A3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A3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Bitgu_ru, a leading expert, targets $1.13 next. Flipping this level might push the Cardano price above $1.16 in the near term—a solid support. Meanwhile, Unrive, a top analyst, expects the altcoin to hit $3.6 this year.</w:t>
      </w:r>
    </w:p>
    <w:p w:rsidR="00000000" w:rsidDel="00000000" w:rsidP="00000000" w:rsidRDefault="00000000" w:rsidRPr="00000000" w14:paraId="00001A3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A3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Given the above, Cardano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is a top crypto to invest in. However, like most of the top altcoins, it has limited upside potential. This makes new tokens like DTX more appealing, considering they have plenty of room to run.</w:t>
      </w:r>
    </w:p>
    <w:p w:rsidR="00000000" w:rsidDel="00000000" w:rsidP="00000000" w:rsidRDefault="00000000" w:rsidRPr="00000000" w14:paraId="00001A3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A3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DTX Exchange (DTX): A Strong Contender Against Solana (SOL) and Cardano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w:t>
      </w:r>
    </w:p>
    <w:p w:rsidR="00000000" w:rsidDel="00000000" w:rsidP="00000000" w:rsidRDefault="00000000" w:rsidRPr="00000000" w14:paraId="00001A3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A4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rising interest in DTX Exchange (DTX) can be linked to early funding surpassing $12.1 million. Given its scheduled listing on Tier-1 exchanges this quarter and projected 55x upswing, it is tipped to outperform popular names like Solana (SOL) and Cardano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At the same time, its one-stop platform might reshape the global trading scene.</w:t>
      </w:r>
    </w:p>
    <w:p w:rsidR="00000000" w:rsidDel="00000000" w:rsidP="00000000" w:rsidRDefault="00000000" w:rsidRPr="00000000" w14:paraId="00001A4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A4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Find out more information about DTX Exchange (DTX) by visiting the links below:</w:t>
      </w:r>
    </w:p>
    <w:p w:rsidR="00000000" w:rsidDel="00000000" w:rsidP="00000000" w:rsidRDefault="00000000" w:rsidRPr="00000000" w14:paraId="00001A4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A4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1362">
        <w:r w:rsidDel="00000000" w:rsidR="00000000" w:rsidRPr="00000000">
          <w:rPr>
            <w:rFonts w:ascii="Arial" w:cs="Arial" w:eastAsia="Arial" w:hAnsi="Arial"/>
            <w:smallCaps w:val="0"/>
            <w:color w:val="0000ff"/>
            <w:sz w:val="20"/>
            <w:szCs w:val="20"/>
            <w:rtl w:val="0"/>
          </w:rPr>
          <w:t xml:space="preserve">Buy Presale</w:t>
        </w:r>
      </w:hyperlink>
      <w:r w:rsidDel="00000000" w:rsidR="00000000" w:rsidRPr="00000000">
        <w:rPr>
          <w:rtl w:val="0"/>
        </w:rPr>
      </w:r>
    </w:p>
    <w:p w:rsidR="00000000" w:rsidDel="00000000" w:rsidP="00000000" w:rsidRDefault="00000000" w:rsidRPr="00000000" w14:paraId="00001A4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A4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Visit DTX Website</w:t>
      </w:r>
    </w:p>
    <w:p w:rsidR="00000000" w:rsidDel="00000000" w:rsidP="00000000" w:rsidRDefault="00000000" w:rsidRPr="00000000" w14:paraId="00001A4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A4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1363">
        <w:r w:rsidDel="00000000" w:rsidR="00000000" w:rsidRPr="00000000">
          <w:rPr>
            <w:rFonts w:ascii="Arial" w:cs="Arial" w:eastAsia="Arial" w:hAnsi="Arial"/>
            <w:smallCaps w:val="0"/>
            <w:color w:val="0000ff"/>
            <w:sz w:val="20"/>
            <w:szCs w:val="20"/>
            <w:rtl w:val="0"/>
          </w:rPr>
          <w:t xml:space="preserve">Join The DTX Community</w:t>
        </w:r>
      </w:hyperlink>
      <w:r w:rsidDel="00000000" w:rsidR="00000000" w:rsidRPr="00000000">
        <w:rPr>
          <w:rtl w:val="0"/>
        </w:rPr>
      </w:r>
    </w:p>
    <w:p w:rsidR="00000000" w:rsidDel="00000000" w:rsidP="00000000" w:rsidRDefault="00000000" w:rsidRPr="00000000" w14:paraId="00001A4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A4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Disclaimer: This is a sponsored article and is for informational purposes only. It does not reflect the views of Crypto Daily, nor is it intended to be used as legal, tax, investment, or financial advice.</w:t>
      </w:r>
    </w:p>
    <w:p w:rsidR="00000000" w:rsidDel="00000000" w:rsidP="00000000" w:rsidRDefault="00000000" w:rsidRPr="00000000" w14:paraId="00001A4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A4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1364">
        <w:r w:rsidDel="00000000" w:rsidR="00000000" w:rsidRPr="00000000">
          <w:rPr>
            <w:rFonts w:ascii="Arial" w:cs="Arial" w:eastAsia="Arial" w:hAnsi="Arial"/>
            <w:smallCaps w:val="0"/>
            <w:color w:val="0000ff"/>
            <w:sz w:val="20"/>
            <w:szCs w:val="20"/>
            <w:rtl w:val="0"/>
          </w:rPr>
          <w:t xml:space="preserve">Investment Disclaimer</w:t>
        </w:r>
      </w:hyperlink>
      <w:r w:rsidDel="00000000" w:rsidR="00000000" w:rsidRPr="00000000">
        <w:rPr>
          <w:rtl w:val="0"/>
        </w:rPr>
      </w:r>
    </w:p>
    <w:p w:rsidR="00000000" w:rsidDel="00000000" w:rsidP="00000000" w:rsidRDefault="00000000" w:rsidRPr="00000000" w14:paraId="00001A4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A4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Document CRPTOD0020250123el1m0000g</w:t>
      </w:r>
    </w:p>
    <w:p w:rsidR="00000000" w:rsidDel="00000000" w:rsidP="00000000" w:rsidRDefault="00000000" w:rsidRPr="00000000" w14:paraId="00001A4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1A5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Pr>
        <w:drawing>
          <wp:inline distB="0" distT="0" distL="114300" distR="114300">
            <wp:extent cx="381000" cy="381000"/>
            <wp:effectExtent b="0" l="0" r="0" t="0"/>
            <wp:docPr id="40"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A5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A5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Fonts w:ascii="Arial" w:cs="Arial" w:eastAsia="Arial" w:hAnsi="Arial"/>
          <w:b w:val="1"/>
          <w:smallCaps w:val="0"/>
          <w:sz w:val="20"/>
          <w:szCs w:val="20"/>
          <w:rtl w:val="0"/>
        </w:rPr>
        <w:t xml:space="preserve">Turning $600 into $50,600 By Q3 2025: Here Are the 4 Tokens to Do It</w:t>
      </w:r>
    </w:p>
    <w:p w:rsidR="00000000" w:rsidDel="00000000" w:rsidP="00000000" w:rsidRDefault="00000000" w:rsidRPr="00000000" w14:paraId="00001A5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tl w:val="0"/>
        </w:rPr>
      </w:r>
    </w:p>
    <w:p w:rsidR="00000000" w:rsidDel="00000000" w:rsidP="00000000" w:rsidRDefault="00000000" w:rsidRPr="00000000" w14:paraId="00001A5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Adrian Barkley </w:t>
      </w:r>
    </w:p>
    <w:p w:rsidR="00000000" w:rsidDel="00000000" w:rsidP="00000000" w:rsidRDefault="00000000" w:rsidRPr="00000000" w14:paraId="00001A5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909 words</w:t>
      </w:r>
    </w:p>
    <w:p w:rsidR="00000000" w:rsidDel="00000000" w:rsidP="00000000" w:rsidRDefault="00000000" w:rsidRPr="00000000" w14:paraId="00001A5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22 January 2025</w:t>
      </w:r>
    </w:p>
    <w:p w:rsidR="00000000" w:rsidDel="00000000" w:rsidP="00000000" w:rsidRDefault="00000000" w:rsidRPr="00000000" w14:paraId="00001A5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CryptoDaily</w:t>
      </w:r>
    </w:p>
    <w:p w:rsidR="00000000" w:rsidDel="00000000" w:rsidP="00000000" w:rsidRDefault="00000000" w:rsidRPr="00000000" w14:paraId="00001A5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CRPTOD</w:t>
      </w:r>
    </w:p>
    <w:p w:rsidR="00000000" w:rsidDel="00000000" w:rsidP="00000000" w:rsidRDefault="00000000" w:rsidRPr="00000000" w14:paraId="00001A5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English</w:t>
      </w:r>
    </w:p>
    <w:p w:rsidR="00000000" w:rsidDel="00000000" w:rsidP="00000000" w:rsidRDefault="00000000" w:rsidRPr="00000000" w14:paraId="00001A5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2025, CryptoDaily, All rights Reserved - Provided by SyndiGate Media Inc. </w:t>
      </w:r>
    </w:p>
    <w:p w:rsidR="00000000" w:rsidDel="00000000" w:rsidP="00000000" w:rsidRDefault="00000000" w:rsidRPr="00000000" w14:paraId="00001A5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A5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Table of Contents</w:t>
      </w:r>
    </w:p>
    <w:p w:rsidR="00000000" w:rsidDel="00000000" w:rsidP="00000000" w:rsidRDefault="00000000" w:rsidRPr="00000000" w14:paraId="00001A5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A5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 </w:t>
      </w:r>
      <w:hyperlink r:id="rId1365">
        <w:r w:rsidDel="00000000" w:rsidR="00000000" w:rsidRPr="00000000">
          <w:rPr>
            <w:rFonts w:ascii="Arial" w:cs="Arial" w:eastAsia="Arial" w:hAnsi="Arial"/>
            <w:smallCaps w:val="0"/>
            <w:color w:val="0000ff"/>
            <w:sz w:val="20"/>
            <w:szCs w:val="20"/>
            <w:rtl w:val="0"/>
          </w:rPr>
          <w:t xml:space="preserve">Rexas Finance (RXS): Pioneering Real-World Asset Tokenization</w:t>
        </w:r>
      </w:hyperlink>
      <w:r w:rsidDel="00000000" w:rsidR="00000000" w:rsidRPr="00000000">
        <w:rPr>
          <w:rtl w:val="0"/>
        </w:rPr>
      </w:r>
    </w:p>
    <w:p w:rsidR="00000000" w:rsidDel="00000000" w:rsidP="00000000" w:rsidRDefault="00000000" w:rsidRPr="00000000" w14:paraId="00001A5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A6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 </w:t>
      </w:r>
      <w:hyperlink r:id="rId1366">
        <w:r w:rsidDel="00000000" w:rsidR="00000000" w:rsidRPr="00000000">
          <w:rPr>
            <w:rFonts w:ascii="Arial" w:cs="Arial" w:eastAsia="Arial" w:hAnsi="Arial"/>
            <w:smallCaps w:val="0"/>
            <w:color w:val="0000ff"/>
            <w:sz w:val="20"/>
            <w:szCs w:val="20"/>
            <w:rtl w:val="0"/>
          </w:rPr>
          <w:t xml:space="preserve">MANTRA (OM): Making Waves in the Market</w:t>
        </w:r>
      </w:hyperlink>
      <w:r w:rsidDel="00000000" w:rsidR="00000000" w:rsidRPr="00000000">
        <w:rPr>
          <w:rtl w:val="0"/>
        </w:rPr>
      </w:r>
    </w:p>
    <w:p w:rsidR="00000000" w:rsidDel="00000000" w:rsidP="00000000" w:rsidRDefault="00000000" w:rsidRPr="00000000" w14:paraId="00001A6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A6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shd w:fill="fef8d9" w:val="clear"/>
        </w:rPr>
      </w:pPr>
      <w:r w:rsidDel="00000000" w:rsidR="00000000" w:rsidRPr="00000000">
        <w:rPr>
          <w:rFonts w:ascii="Arial" w:cs="Arial" w:eastAsia="Arial" w:hAnsi="Arial"/>
          <w:smallCaps w:val="0"/>
          <w:sz w:val="20"/>
          <w:szCs w:val="20"/>
          <w:rtl w:val="0"/>
        </w:rPr>
        <w:t xml:space="preserve">* </w:t>
      </w:r>
      <w:hyperlink r:id="rId1367">
        <w:r w:rsidDel="00000000" w:rsidR="00000000" w:rsidRPr="00000000">
          <w:rPr>
            <w:rFonts w:ascii="Arial" w:cs="Arial" w:eastAsia="Arial" w:hAnsi="Arial"/>
            <w:smallCaps w:val="0"/>
            <w:color w:val="0000ff"/>
            <w:sz w:val="20"/>
            <w:szCs w:val="20"/>
            <w:rtl w:val="0"/>
          </w:rPr>
          <w:t xml:space="preserve">Cardano (</w:t>
        </w:r>
      </w:hyperlink>
      <w:hyperlink r:id="rId1368">
        <w:r w:rsidDel="00000000" w:rsidR="00000000" w:rsidRPr="00000000">
          <w:rPr>
            <w:rFonts w:ascii="Arial" w:cs="Arial" w:eastAsia="Arial" w:hAnsi="Arial"/>
            <w:b w:val="1"/>
            <w:smallCaps w:val="0"/>
            <w:color w:val="0000ff"/>
            <w:sz w:val="20"/>
            <w:szCs w:val="20"/>
            <w:rtl w:val="0"/>
          </w:rPr>
          <w:t xml:space="preserve"> </w:t>
        </w:r>
      </w:hyperlink>
      <w:hyperlink r:id="rId1369">
        <w:r w:rsidDel="00000000" w:rsidR="00000000" w:rsidRPr="00000000">
          <w:rPr>
            <w:rFonts w:ascii="Arial" w:cs="Arial" w:eastAsia="Arial" w:hAnsi="Arial"/>
            <w:b w:val="1"/>
            <w:smallCaps w:val="0"/>
            <w:color w:val="0000ff"/>
            <w:sz w:val="20"/>
            <w:szCs w:val="20"/>
            <w:shd w:fill="fef8d9" w:val="clear"/>
            <w:rtl w:val="0"/>
          </w:rPr>
          <w:t xml:space="preserve">ADA</w:t>
        </w:r>
      </w:hyperlink>
      <w:hyperlink r:id="rId1370">
        <w:r w:rsidDel="00000000" w:rsidR="00000000" w:rsidRPr="00000000">
          <w:rPr>
            <w:rFonts w:ascii="Arial" w:cs="Arial" w:eastAsia="Arial" w:hAnsi="Arial"/>
            <w:smallCaps w:val="0"/>
            <w:color w:val="0000ff"/>
            <w:sz w:val="20"/>
            <w:szCs w:val="20"/>
            <w:shd w:fill="fef8d9" w:val="clear"/>
            <w:rtl w:val="0"/>
          </w:rPr>
          <w:t xml:space="preserve">): A Sustainable Blockchain with Great Capabilities</w:t>
        </w:r>
      </w:hyperlink>
      <w:r w:rsidDel="00000000" w:rsidR="00000000" w:rsidRPr="00000000">
        <w:rPr>
          <w:rtl w:val="0"/>
        </w:rPr>
      </w:r>
    </w:p>
    <w:p w:rsidR="00000000" w:rsidDel="00000000" w:rsidP="00000000" w:rsidRDefault="00000000" w:rsidRPr="00000000" w14:paraId="00001A6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shd w:fill="fef8d9" w:val="clear"/>
        </w:rPr>
      </w:pPr>
      <w:r w:rsidDel="00000000" w:rsidR="00000000" w:rsidRPr="00000000">
        <w:rPr>
          <w:rtl w:val="0"/>
        </w:rPr>
      </w:r>
    </w:p>
    <w:p w:rsidR="00000000" w:rsidDel="00000000" w:rsidP="00000000" w:rsidRDefault="00000000" w:rsidRPr="00000000" w14:paraId="00001A6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 </w:t>
      </w:r>
      <w:hyperlink r:id="rId1371">
        <w:r w:rsidDel="00000000" w:rsidR="00000000" w:rsidRPr="00000000">
          <w:rPr>
            <w:rFonts w:ascii="Arial" w:cs="Arial" w:eastAsia="Arial" w:hAnsi="Arial"/>
            <w:smallCaps w:val="0"/>
            <w:color w:val="0000ff"/>
            <w:sz w:val="20"/>
            <w:szCs w:val="20"/>
            <w:rtl w:val="0"/>
          </w:rPr>
          <w:t xml:space="preserve">Ripple (XRP): Leader in Cross-Border Payment Technology</w:t>
        </w:r>
      </w:hyperlink>
      <w:r w:rsidDel="00000000" w:rsidR="00000000" w:rsidRPr="00000000">
        <w:rPr>
          <w:rtl w:val="0"/>
        </w:rPr>
      </w:r>
    </w:p>
    <w:p w:rsidR="00000000" w:rsidDel="00000000" w:rsidP="00000000" w:rsidRDefault="00000000" w:rsidRPr="00000000" w14:paraId="00001A6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A6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 </w:t>
      </w:r>
      <w:hyperlink r:id="rId1372">
        <w:r w:rsidDel="00000000" w:rsidR="00000000" w:rsidRPr="00000000">
          <w:rPr>
            <w:rFonts w:ascii="Arial" w:cs="Arial" w:eastAsia="Arial" w:hAnsi="Arial"/>
            <w:smallCaps w:val="0"/>
            <w:color w:val="0000ff"/>
            <w:sz w:val="20"/>
            <w:szCs w:val="20"/>
            <w:rtl w:val="0"/>
          </w:rPr>
          <w:t xml:space="preserve">Conclusion</w:t>
        </w:r>
      </w:hyperlink>
      <w:r w:rsidDel="00000000" w:rsidR="00000000" w:rsidRPr="00000000">
        <w:rPr>
          <w:rtl w:val="0"/>
        </w:rPr>
      </w:r>
    </w:p>
    <w:p w:rsidR="00000000" w:rsidDel="00000000" w:rsidP="00000000" w:rsidRDefault="00000000" w:rsidRPr="00000000" w14:paraId="00001A6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A6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Investors seem to persistently be drawn to the rapid evolution and change in the cryptocurrency market. Over time, four tokens exemplified by </w:t>
      </w:r>
      <w:hyperlink r:id="rId1373">
        <w:r w:rsidDel="00000000" w:rsidR="00000000" w:rsidRPr="00000000">
          <w:rPr>
            <w:rFonts w:ascii="Arial" w:cs="Arial" w:eastAsia="Arial" w:hAnsi="Arial"/>
            <w:smallCaps w:val="0"/>
            <w:color w:val="0000ff"/>
            <w:sz w:val="20"/>
            <w:szCs w:val="20"/>
            <w:rtl w:val="0"/>
          </w:rPr>
          <w:t xml:space="preserve">Rexas Finance</w:t>
        </w:r>
      </w:hyperlink>
      <w:r w:rsidDel="00000000" w:rsidR="00000000" w:rsidRPr="00000000">
        <w:rPr>
          <w:rFonts w:ascii="Arial" w:cs="Arial" w:eastAsia="Arial" w:hAnsi="Arial"/>
          <w:smallCaps w:val="0"/>
          <w:sz w:val="20"/>
          <w:szCs w:val="20"/>
          <w:rtl w:val="0"/>
        </w:rPr>
        <w:t xml:space="preserve"> (RXS), MANTRA (OM), Cardano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and Ripple (XRP) showcase the best likelihood to amass considerable returns from relatively small investments before the year 2025 wraps up. The unique offerings of each token make them worth serious consideration for investors.</w:t>
      </w:r>
    </w:p>
    <w:p w:rsidR="00000000" w:rsidDel="00000000" w:rsidP="00000000" w:rsidRDefault="00000000" w:rsidRPr="00000000" w14:paraId="00001A6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A6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Rexas Finance (RXS): Pioneering Real-World Asset Tokenization</w:t>
      </w:r>
    </w:p>
    <w:p w:rsidR="00000000" w:rsidDel="00000000" w:rsidP="00000000" w:rsidRDefault="00000000" w:rsidRPr="00000000" w14:paraId="00001A6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A6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Making things accessible to the masses is at the heart of Rexas Finance, as seen in the tokenization of real estate through blockchain. By enabling users to buy lower percentage shares of traditionally expensive assets, Rexas Finance undoubtedly stands out. Their emphasis on the platform's security, transparency, and accessibility is unmatched. Thanks to the success of the Rexas Finance presale, over $41.5 million has been raised alongside 424 million tokens sold. As stage 11 sold out before the schedule, stage 12, owing to the result of votes by the community, has been introduced. It is currently set for $0.200, with the token set to list at $0.25 on June 19, 2025. Experts anticipate RXS climbing to $5 by Q3 2025. Investor confidence has increased due to its community-driven marketing strategies and approach to tokenizing real-world assets. This is evident from the $1 million giveaway, in which 20 winners receive $50,000 worth of RXS tokens each.</w:t>
      </w:r>
    </w:p>
    <w:p w:rsidR="00000000" w:rsidDel="00000000" w:rsidP="00000000" w:rsidRDefault="00000000" w:rsidRPr="00000000" w14:paraId="00001A6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A6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MANTRA (OM): Making Waves in the Market</w:t>
      </w:r>
    </w:p>
    <w:p w:rsidR="00000000" w:rsidDel="00000000" w:rsidP="00000000" w:rsidRDefault="00000000" w:rsidRPr="00000000" w14:paraId="00001A6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A7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Mantra has invested heavily in expanding its platform, which provides users with a comprehensive list of decentralized finance services. It trades at $3.76 while holding a market capitalization of $3.61 billion. This firm has positioned itself as essential for any DeFi user. With a shift from traditional finance to innovative DeFi solutions, analysts predict a </w:t>
      </w:r>
      <w:r w:rsidDel="00000000" w:rsidR="00000000" w:rsidRPr="00000000">
        <w:rPr>
          <w:rFonts w:ascii="Arial" w:cs="Arial" w:eastAsia="Arial" w:hAnsi="Arial"/>
          <w:b w:val="1"/>
          <w:smallCaps w:val="0"/>
          <w:sz w:val="20"/>
          <w:szCs w:val="20"/>
          <w:shd w:fill="fef8d9" w:val="clear"/>
          <w:rtl w:val="0"/>
        </w:rPr>
        <w:t xml:space="preserve">bullish</w:t>
      </w:r>
      <w:r w:rsidDel="00000000" w:rsidR="00000000" w:rsidRPr="00000000">
        <w:rPr>
          <w:rFonts w:ascii="Arial" w:cs="Arial" w:eastAsia="Arial" w:hAnsi="Arial"/>
          <w:smallCaps w:val="0"/>
          <w:sz w:val="20"/>
          <w:szCs w:val="20"/>
          <w:rtl w:val="0"/>
        </w:rPr>
        <w:t xml:space="preserve"> market across the capital. Focusing on community initiatives is promising. By 2025, MANTRA is projected to trade within the $12 to $15 range. Even reaching a whopping $20 is plausible during the </w:t>
      </w:r>
      <w:r w:rsidDel="00000000" w:rsidR="00000000" w:rsidRPr="00000000">
        <w:rPr>
          <w:rFonts w:ascii="Arial" w:cs="Arial" w:eastAsia="Arial" w:hAnsi="Arial"/>
          <w:b w:val="1"/>
          <w:smallCaps w:val="0"/>
          <w:sz w:val="20"/>
          <w:szCs w:val="20"/>
          <w:shd w:fill="fef8d9" w:val="clear"/>
          <w:rtl w:val="0"/>
        </w:rPr>
        <w:t xml:space="preserve">bullish</w:t>
      </w:r>
      <w:r w:rsidDel="00000000" w:rsidR="00000000" w:rsidRPr="00000000">
        <w:rPr>
          <w:rFonts w:ascii="Arial" w:cs="Arial" w:eastAsia="Arial" w:hAnsi="Arial"/>
          <w:smallCaps w:val="0"/>
          <w:sz w:val="20"/>
          <w:szCs w:val="20"/>
          <w:rtl w:val="0"/>
        </w:rPr>
        <w:t xml:space="preserve"> run. The projection remains clear due to strong polymers in other DeFi projects alongside steady adoption. From an investment standpoint, adopting MANTRA simplifies risks while strengthening returns. OM solves issues through an appealing, low-risk, and unique governance model while increasing community incorporation.</w:t>
      </w:r>
    </w:p>
    <w:p w:rsidR="00000000" w:rsidDel="00000000" w:rsidP="00000000" w:rsidRDefault="00000000" w:rsidRPr="00000000" w14:paraId="00001A7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A7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Cardano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A Sustainable Blockchain with Great Capabilities</w:t>
      </w:r>
    </w:p>
    <w:p w:rsidR="00000000" w:rsidDel="00000000" w:rsidP="00000000" w:rsidRDefault="00000000" w:rsidRPr="00000000" w14:paraId="00001A7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A7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Investment and retailer trust is shifting towards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because it has become one of crypto's most innovative and secure blockchains due to AI-driven resources and scalability functionality. Currently, it stands at $1.06 with a $37.31 billion market cap. This signals trust and attention from all major players in the financial market. In the past few months, whales have accumulated over 30 million tokens, making big bets on Cardano. Veteran trader Peter Brandt asserts that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has bottomed, signaling the start of a grand bull market. Analysts forecast that in 2025,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will reach the $5 mark, with strong potential to increase if key sectors like smart contracts and decentralized applications become more widely adopted. In an era where sustainability is gaining significant attention, Cardano stands out due to its relative energy consumption while providing an advanced level of performance. For long-term investors, there is potential to harness the power of this blockchain with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w:t>
      </w:r>
    </w:p>
    <w:p w:rsidR="00000000" w:rsidDel="00000000" w:rsidP="00000000" w:rsidRDefault="00000000" w:rsidRPr="00000000" w14:paraId="00001A7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A7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Ripple (XRP): Leader in Cross-Border Payment Technology</w:t>
      </w:r>
    </w:p>
    <w:p w:rsidR="00000000" w:rsidDel="00000000" w:rsidP="00000000" w:rsidRDefault="00000000" w:rsidRPr="00000000" w14:paraId="00001A7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A7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XRP token is often portrayed as an efficient and cost-effective transaction method worldwide. Valued at $3.17 and with a market cap of $182 billion, XRP is gaining momentum. Analysts believe Ripple may strengthen its relations with other players in the industry, ensure regulatory compliance, and set indicators that the price of XRP will soar to $10. Ripple pioneered building blockchain payment networks and other existing infrastructures, which paved the way for the XRP token to break international boundaries into the mainstream economy. Ripple's consolidation with legal entities further increased investor confidence in trading, and now, the technology allows for cheap transactions around the globe.</w:t>
      </w:r>
    </w:p>
    <w:p w:rsidR="00000000" w:rsidDel="00000000" w:rsidP="00000000" w:rsidRDefault="00000000" w:rsidRPr="00000000" w14:paraId="00001A7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A7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Conclusion</w:t>
      </w:r>
    </w:p>
    <w:p w:rsidR="00000000" w:rsidDel="00000000" w:rsidP="00000000" w:rsidRDefault="00000000" w:rsidRPr="00000000" w14:paraId="00001A7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A7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Investing $600 in these tokens guarantees a strong base encompassing Rexas Finance, MANTRA, Cardano, and Ripple. Together, these companies pave the way for a smart way to spend across the many specialties of asset tokenization, cross-border payment, and blockchain technology that reduces carbon emissions and innovation in DeFi. Each token is excellently positioned to ensure that these evolving trends pay off in transformative ways that ripple across the economy. Of these, Rexas Finance is a leader in innovative tokenizing of real-world assets, which is set to boom. With strong community support, successful presale results, and a clear roadmap, RXS is poised to become the best investment for those looking to transform small amounts of money into significant wealth.</w:t>
      </w:r>
    </w:p>
    <w:p w:rsidR="00000000" w:rsidDel="00000000" w:rsidP="00000000" w:rsidRDefault="00000000" w:rsidRPr="00000000" w14:paraId="00001A7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A7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For more information about Rexas Finance (RXS) visit the links below:</w:t>
      </w:r>
    </w:p>
    <w:p w:rsidR="00000000" w:rsidDel="00000000" w:rsidP="00000000" w:rsidRDefault="00000000" w:rsidRPr="00000000" w14:paraId="00001A7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A8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Website:</w:t>
      </w:r>
      <w:hyperlink r:id="rId1374">
        <w:r w:rsidDel="00000000" w:rsidR="00000000" w:rsidRPr="00000000">
          <w:rPr>
            <w:rFonts w:ascii="Arial" w:cs="Arial" w:eastAsia="Arial" w:hAnsi="Arial"/>
            <w:smallCaps w:val="0"/>
            <w:color w:val="0000ff"/>
            <w:sz w:val="20"/>
            <w:szCs w:val="20"/>
            <w:rtl w:val="0"/>
          </w:rPr>
          <w:t xml:space="preserve">https://rexas.com</w:t>
        </w:r>
      </w:hyperlink>
      <w:r w:rsidDel="00000000" w:rsidR="00000000" w:rsidRPr="00000000">
        <w:rPr>
          <w:rtl w:val="0"/>
        </w:rPr>
      </w:r>
    </w:p>
    <w:p w:rsidR="00000000" w:rsidDel="00000000" w:rsidP="00000000" w:rsidRDefault="00000000" w:rsidRPr="00000000" w14:paraId="00001A8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A8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Win $1 Million Giveaway: </w:t>
      </w:r>
      <w:hyperlink r:id="rId1375">
        <w:r w:rsidDel="00000000" w:rsidR="00000000" w:rsidRPr="00000000">
          <w:rPr>
            <w:rFonts w:ascii="Arial" w:cs="Arial" w:eastAsia="Arial" w:hAnsi="Arial"/>
            <w:smallCaps w:val="0"/>
            <w:color w:val="0000ff"/>
            <w:sz w:val="20"/>
            <w:szCs w:val="20"/>
            <w:rtl w:val="0"/>
          </w:rPr>
          <w:t xml:space="preserve">https://bit.ly/Rexas1M</w:t>
        </w:r>
      </w:hyperlink>
      <w:r w:rsidDel="00000000" w:rsidR="00000000" w:rsidRPr="00000000">
        <w:rPr>
          <w:rtl w:val="0"/>
        </w:rPr>
      </w:r>
    </w:p>
    <w:p w:rsidR="00000000" w:rsidDel="00000000" w:rsidP="00000000" w:rsidRDefault="00000000" w:rsidRPr="00000000" w14:paraId="00001A8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A8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Whitepaper: </w:t>
      </w:r>
      <w:hyperlink r:id="rId1376">
        <w:r w:rsidDel="00000000" w:rsidR="00000000" w:rsidRPr="00000000">
          <w:rPr>
            <w:rFonts w:ascii="Arial" w:cs="Arial" w:eastAsia="Arial" w:hAnsi="Arial"/>
            <w:smallCaps w:val="0"/>
            <w:color w:val="0000ff"/>
            <w:sz w:val="20"/>
            <w:szCs w:val="20"/>
            <w:rtl w:val="0"/>
          </w:rPr>
          <w:t xml:space="preserve">https://rexas.com/rexas-whitepaper.pdf</w:t>
        </w:r>
      </w:hyperlink>
      <w:r w:rsidDel="00000000" w:rsidR="00000000" w:rsidRPr="00000000">
        <w:rPr>
          <w:rtl w:val="0"/>
        </w:rPr>
      </w:r>
    </w:p>
    <w:p w:rsidR="00000000" w:rsidDel="00000000" w:rsidP="00000000" w:rsidRDefault="00000000" w:rsidRPr="00000000" w14:paraId="00001A8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A8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Twitter/X: </w:t>
      </w:r>
      <w:hyperlink r:id="rId1377">
        <w:r w:rsidDel="00000000" w:rsidR="00000000" w:rsidRPr="00000000">
          <w:rPr>
            <w:rFonts w:ascii="Arial" w:cs="Arial" w:eastAsia="Arial" w:hAnsi="Arial"/>
            <w:smallCaps w:val="0"/>
            <w:color w:val="0000ff"/>
            <w:sz w:val="20"/>
            <w:szCs w:val="20"/>
            <w:rtl w:val="0"/>
          </w:rPr>
          <w:t xml:space="preserve">https://x.com/rexasfinance</w:t>
        </w:r>
      </w:hyperlink>
      <w:r w:rsidDel="00000000" w:rsidR="00000000" w:rsidRPr="00000000">
        <w:rPr>
          <w:rtl w:val="0"/>
        </w:rPr>
      </w:r>
    </w:p>
    <w:p w:rsidR="00000000" w:rsidDel="00000000" w:rsidP="00000000" w:rsidRDefault="00000000" w:rsidRPr="00000000" w14:paraId="00001A8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A8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Telegram: </w:t>
      </w:r>
      <w:hyperlink r:id="rId1378">
        <w:r w:rsidDel="00000000" w:rsidR="00000000" w:rsidRPr="00000000">
          <w:rPr>
            <w:rFonts w:ascii="Arial" w:cs="Arial" w:eastAsia="Arial" w:hAnsi="Arial"/>
            <w:smallCaps w:val="0"/>
            <w:color w:val="0000ff"/>
            <w:sz w:val="20"/>
            <w:szCs w:val="20"/>
            <w:rtl w:val="0"/>
          </w:rPr>
          <w:t xml:space="preserve">https://t.me/rexasfinance</w:t>
        </w:r>
      </w:hyperlink>
      <w:r w:rsidDel="00000000" w:rsidR="00000000" w:rsidRPr="00000000">
        <w:rPr>
          <w:rtl w:val="0"/>
        </w:rPr>
      </w:r>
    </w:p>
    <w:p w:rsidR="00000000" w:rsidDel="00000000" w:rsidP="00000000" w:rsidRDefault="00000000" w:rsidRPr="00000000" w14:paraId="00001A8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A8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Disclaimer: This is a sponsored article and is for informational purposes only. It does not reflect the views of Crypto Daily, nor is it intended to be used as legal, tax, investment, or financial advice.</w:t>
      </w:r>
    </w:p>
    <w:p w:rsidR="00000000" w:rsidDel="00000000" w:rsidP="00000000" w:rsidRDefault="00000000" w:rsidRPr="00000000" w14:paraId="00001A8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A8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1379">
        <w:r w:rsidDel="00000000" w:rsidR="00000000" w:rsidRPr="00000000">
          <w:rPr>
            <w:rFonts w:ascii="Arial" w:cs="Arial" w:eastAsia="Arial" w:hAnsi="Arial"/>
            <w:smallCaps w:val="0"/>
            <w:color w:val="0000ff"/>
            <w:sz w:val="20"/>
            <w:szCs w:val="20"/>
            <w:rtl w:val="0"/>
          </w:rPr>
          <w:t xml:space="preserve">Investment Disclaimer</w:t>
        </w:r>
      </w:hyperlink>
      <w:r w:rsidDel="00000000" w:rsidR="00000000" w:rsidRPr="00000000">
        <w:rPr>
          <w:rtl w:val="0"/>
        </w:rPr>
      </w:r>
    </w:p>
    <w:p w:rsidR="00000000" w:rsidDel="00000000" w:rsidP="00000000" w:rsidRDefault="00000000" w:rsidRPr="00000000" w14:paraId="00001A8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A8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Document CRPTOD0020250123el1m0000m</w:t>
      </w:r>
    </w:p>
    <w:p w:rsidR="00000000" w:rsidDel="00000000" w:rsidP="00000000" w:rsidRDefault="00000000" w:rsidRPr="00000000" w14:paraId="00001A8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1A9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Pr>
        <w:drawing>
          <wp:inline distB="0" distT="0" distL="114300" distR="114300">
            <wp:extent cx="381000" cy="381000"/>
            <wp:effectExtent b="0" l="0" r="0" t="0"/>
            <wp:docPr id="4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A9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A9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Fonts w:ascii="Arial" w:cs="Arial" w:eastAsia="Arial" w:hAnsi="Arial"/>
          <w:b w:val="1"/>
          <w:smallCaps w:val="0"/>
          <w:sz w:val="20"/>
          <w:szCs w:val="20"/>
          <w:rtl w:val="0"/>
        </w:rPr>
        <w:t xml:space="preserve">Three Crypto Assets You Need To Own In 2025 If You Want To Be Rich. Cardano, Ripple (XRP) And Remittix</w:t>
      </w:r>
    </w:p>
    <w:p w:rsidR="00000000" w:rsidDel="00000000" w:rsidP="00000000" w:rsidRDefault="00000000" w:rsidRPr="00000000" w14:paraId="00001A9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tl w:val="0"/>
        </w:rPr>
      </w:r>
    </w:p>
    <w:p w:rsidR="00000000" w:rsidDel="00000000" w:rsidP="00000000" w:rsidRDefault="00000000" w:rsidRPr="00000000" w14:paraId="00001A9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Crypto Daily </w:t>
      </w:r>
    </w:p>
    <w:p w:rsidR="00000000" w:rsidDel="00000000" w:rsidP="00000000" w:rsidRDefault="00000000" w:rsidRPr="00000000" w14:paraId="00001A9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863 words</w:t>
      </w:r>
    </w:p>
    <w:p w:rsidR="00000000" w:rsidDel="00000000" w:rsidP="00000000" w:rsidRDefault="00000000" w:rsidRPr="00000000" w14:paraId="00001A9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22 January 2025</w:t>
      </w:r>
    </w:p>
    <w:p w:rsidR="00000000" w:rsidDel="00000000" w:rsidP="00000000" w:rsidRDefault="00000000" w:rsidRPr="00000000" w14:paraId="00001A9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CryptoDaily</w:t>
      </w:r>
    </w:p>
    <w:p w:rsidR="00000000" w:rsidDel="00000000" w:rsidP="00000000" w:rsidRDefault="00000000" w:rsidRPr="00000000" w14:paraId="00001A9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CRPTOD</w:t>
      </w:r>
    </w:p>
    <w:p w:rsidR="00000000" w:rsidDel="00000000" w:rsidP="00000000" w:rsidRDefault="00000000" w:rsidRPr="00000000" w14:paraId="00001A9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English</w:t>
      </w:r>
    </w:p>
    <w:p w:rsidR="00000000" w:rsidDel="00000000" w:rsidP="00000000" w:rsidRDefault="00000000" w:rsidRPr="00000000" w14:paraId="00001A9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2025, CryptoDaily, All rights Reserved - Provided by SyndiGate Media Inc. </w:t>
      </w:r>
    </w:p>
    <w:p w:rsidR="00000000" w:rsidDel="00000000" w:rsidP="00000000" w:rsidRDefault="00000000" w:rsidRPr="00000000" w14:paraId="00001A9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A9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Table of Contents</w:t>
      </w:r>
    </w:p>
    <w:p w:rsidR="00000000" w:rsidDel="00000000" w:rsidP="00000000" w:rsidRDefault="00000000" w:rsidRPr="00000000" w14:paraId="00001A9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A9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shd w:fill="fef8d9" w:val="clear"/>
        </w:rPr>
      </w:pPr>
      <w:r w:rsidDel="00000000" w:rsidR="00000000" w:rsidRPr="00000000">
        <w:rPr>
          <w:rFonts w:ascii="Arial" w:cs="Arial" w:eastAsia="Arial" w:hAnsi="Arial"/>
          <w:smallCaps w:val="0"/>
          <w:sz w:val="20"/>
          <w:szCs w:val="20"/>
          <w:rtl w:val="0"/>
        </w:rPr>
        <w:t xml:space="preserve">* </w:t>
      </w:r>
      <w:hyperlink r:id="rId1380">
        <w:r w:rsidDel="00000000" w:rsidR="00000000" w:rsidRPr="00000000">
          <w:rPr>
            <w:rFonts w:ascii="Arial" w:cs="Arial" w:eastAsia="Arial" w:hAnsi="Arial"/>
            <w:smallCaps w:val="0"/>
            <w:color w:val="0000ff"/>
            <w:sz w:val="20"/>
            <w:szCs w:val="20"/>
            <w:rtl w:val="0"/>
          </w:rPr>
          <w:t xml:space="preserve">Can XRP's </w:t>
        </w:r>
      </w:hyperlink>
      <w:hyperlink r:id="rId1381">
        <w:r w:rsidDel="00000000" w:rsidR="00000000" w:rsidRPr="00000000">
          <w:rPr>
            <w:rFonts w:ascii="Arial" w:cs="Arial" w:eastAsia="Arial" w:hAnsi="Arial"/>
            <w:b w:val="1"/>
            <w:smallCaps w:val="0"/>
            <w:color w:val="0000ff"/>
            <w:sz w:val="20"/>
            <w:szCs w:val="20"/>
            <w:rtl w:val="0"/>
          </w:rPr>
          <w:t xml:space="preserve"> </w:t>
        </w:r>
      </w:hyperlink>
      <w:hyperlink r:id="rId1382">
        <w:r w:rsidDel="00000000" w:rsidR="00000000" w:rsidRPr="00000000">
          <w:rPr>
            <w:rFonts w:ascii="Arial" w:cs="Arial" w:eastAsia="Arial" w:hAnsi="Arial"/>
            <w:b w:val="1"/>
            <w:smallCaps w:val="0"/>
            <w:color w:val="0000ff"/>
            <w:sz w:val="20"/>
            <w:szCs w:val="20"/>
            <w:shd w:fill="fef8d9" w:val="clear"/>
            <w:rtl w:val="0"/>
          </w:rPr>
          <w:t xml:space="preserve">Bullish</w:t>
        </w:r>
      </w:hyperlink>
      <w:hyperlink r:id="rId1383">
        <w:r w:rsidDel="00000000" w:rsidR="00000000" w:rsidRPr="00000000">
          <w:rPr>
            <w:rFonts w:ascii="Arial" w:cs="Arial" w:eastAsia="Arial" w:hAnsi="Arial"/>
            <w:smallCaps w:val="0"/>
            <w:color w:val="0000ff"/>
            <w:sz w:val="20"/>
            <w:szCs w:val="20"/>
            <w:shd w:fill="fef8d9" w:val="clear"/>
            <w:rtl w:val="0"/>
          </w:rPr>
          <w:t xml:space="preserve"> Surge Hit New Highs?</w:t>
        </w:r>
      </w:hyperlink>
      <w:r w:rsidDel="00000000" w:rsidR="00000000" w:rsidRPr="00000000">
        <w:rPr>
          <w:rtl w:val="0"/>
        </w:rPr>
      </w:r>
    </w:p>
    <w:p w:rsidR="00000000" w:rsidDel="00000000" w:rsidP="00000000" w:rsidRDefault="00000000" w:rsidRPr="00000000" w14:paraId="00001A9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shd w:fill="fef8d9" w:val="clear"/>
        </w:rPr>
      </w:pPr>
      <w:r w:rsidDel="00000000" w:rsidR="00000000" w:rsidRPr="00000000">
        <w:rPr>
          <w:rtl w:val="0"/>
        </w:rPr>
      </w:r>
    </w:p>
    <w:p w:rsidR="00000000" w:rsidDel="00000000" w:rsidP="00000000" w:rsidRDefault="00000000" w:rsidRPr="00000000" w14:paraId="00001AA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 </w:t>
      </w:r>
      <w:hyperlink r:id="rId1384">
        <w:r w:rsidDel="00000000" w:rsidR="00000000" w:rsidRPr="00000000">
          <w:rPr>
            <w:rFonts w:ascii="Arial" w:cs="Arial" w:eastAsia="Arial" w:hAnsi="Arial"/>
            <w:smallCaps w:val="0"/>
            <w:color w:val="0000ff"/>
            <w:sz w:val="20"/>
            <w:szCs w:val="20"/>
            <w:rtl w:val="0"/>
          </w:rPr>
          <w:t xml:space="preserve">Cardano Moves Closer to a Big Upgrade with the Plomin Hard Fork</w:t>
        </w:r>
      </w:hyperlink>
      <w:r w:rsidDel="00000000" w:rsidR="00000000" w:rsidRPr="00000000">
        <w:rPr>
          <w:rtl w:val="0"/>
        </w:rPr>
      </w:r>
    </w:p>
    <w:p w:rsidR="00000000" w:rsidDel="00000000" w:rsidP="00000000" w:rsidRDefault="00000000" w:rsidRPr="00000000" w14:paraId="00001AA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AA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 </w:t>
      </w:r>
      <w:hyperlink r:id="rId1385">
        <w:r w:rsidDel="00000000" w:rsidR="00000000" w:rsidRPr="00000000">
          <w:rPr>
            <w:rFonts w:ascii="Arial" w:cs="Arial" w:eastAsia="Arial" w:hAnsi="Arial"/>
            <w:smallCaps w:val="0"/>
            <w:color w:val="0000ff"/>
            <w:sz w:val="20"/>
            <w:szCs w:val="20"/>
            <w:rtl w:val="0"/>
          </w:rPr>
          <w:t xml:space="preserve">Remittix (RTX) Is Transforming How We Do Cross-Border Payments with Blockchain</w:t>
        </w:r>
      </w:hyperlink>
      <w:r w:rsidDel="00000000" w:rsidR="00000000" w:rsidRPr="00000000">
        <w:rPr>
          <w:rtl w:val="0"/>
        </w:rPr>
      </w:r>
    </w:p>
    <w:p w:rsidR="00000000" w:rsidDel="00000000" w:rsidP="00000000" w:rsidRDefault="00000000" w:rsidRPr="00000000" w14:paraId="00001AA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AA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If you dream of becoming rich with crypto in 2025, there are three coins you need to know about: Cardano, Ripple (XRP), and Remittix. These are not just regular cryptocurrencies; they are changing the world with faster payments, smart technology, and new ideas. Whether you're into big names or rising stars, these assets might be your ticket to a brighter financial future!</w:t>
      </w:r>
    </w:p>
    <w:p w:rsidR="00000000" w:rsidDel="00000000" w:rsidP="00000000" w:rsidRDefault="00000000" w:rsidRPr="00000000" w14:paraId="00001AA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AA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Can XRP's </w:t>
      </w:r>
      <w:r w:rsidDel="00000000" w:rsidR="00000000" w:rsidRPr="00000000">
        <w:rPr>
          <w:rFonts w:ascii="Arial" w:cs="Arial" w:eastAsia="Arial" w:hAnsi="Arial"/>
          <w:b w:val="1"/>
          <w:smallCaps w:val="0"/>
          <w:sz w:val="20"/>
          <w:szCs w:val="20"/>
          <w:shd w:fill="fef8d9" w:val="clear"/>
          <w:rtl w:val="0"/>
        </w:rPr>
        <w:t xml:space="preserve">Bullish</w:t>
      </w:r>
      <w:r w:rsidDel="00000000" w:rsidR="00000000" w:rsidRPr="00000000">
        <w:rPr>
          <w:rFonts w:ascii="Arial" w:cs="Arial" w:eastAsia="Arial" w:hAnsi="Arial"/>
          <w:smallCaps w:val="0"/>
          <w:sz w:val="20"/>
          <w:szCs w:val="20"/>
          <w:rtl w:val="0"/>
        </w:rPr>
        <w:t xml:space="preserve"> Surge Hit New Highs?</w:t>
      </w:r>
    </w:p>
    <w:p w:rsidR="00000000" w:rsidDel="00000000" w:rsidP="00000000" w:rsidRDefault="00000000" w:rsidRPr="00000000" w14:paraId="00001AA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AA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Expert opinions indicate that the well-known cryptocurrency XRP is displaying clear indicators of a </w:t>
      </w:r>
      <w:r w:rsidDel="00000000" w:rsidR="00000000" w:rsidRPr="00000000">
        <w:rPr>
          <w:rFonts w:ascii="Arial" w:cs="Arial" w:eastAsia="Arial" w:hAnsi="Arial"/>
          <w:b w:val="1"/>
          <w:smallCaps w:val="0"/>
          <w:sz w:val="20"/>
          <w:szCs w:val="20"/>
          <w:shd w:fill="fef8d9" w:val="clear"/>
          <w:rtl w:val="0"/>
        </w:rPr>
        <w:t xml:space="preserve">price rise</w:t>
      </w:r>
      <w:r w:rsidDel="00000000" w:rsidR="00000000" w:rsidRPr="00000000">
        <w:rPr>
          <w:rFonts w:ascii="Arial" w:cs="Arial" w:eastAsia="Arial" w:hAnsi="Arial"/>
          <w:smallCaps w:val="0"/>
          <w:sz w:val="20"/>
          <w:szCs w:val="20"/>
          <w:rtl w:val="0"/>
        </w:rPr>
        <w:t xml:space="preserve">. At $3.10 right now, experts think it may rise much more. One market analyst, LbiDefi, said that XRP's RSI (Relative Strength Index), a main measure for price movement prediction, has rebounded over 50, often indicating a developing trend. XRP also has risen over its daily moving average ribbon, another indication that its price can climb.</w:t>
      </w:r>
    </w:p>
    <w:p w:rsidR="00000000" w:rsidDel="00000000" w:rsidP="00000000" w:rsidRDefault="00000000" w:rsidRPr="00000000" w14:paraId="00001AA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AA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Tracking buying and selling activities, the On- Balance Volume (OBV) has also dropped, which supports the impression that XRP is becoming more valuable. Dark Defender, an expert, is quite upbeat and forecasts XRP may soon hit $10.22 or perhaps $18.22. XRP has had great momentum since November because it has already surged by 600%.</w:t>
      </w:r>
    </w:p>
    <w:p w:rsidR="00000000" w:rsidDel="00000000" w:rsidP="00000000" w:rsidRDefault="00000000" w:rsidRPr="00000000" w14:paraId="00001AA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AA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Talks of a spot XRP ETF getting authorized excite other individuals as it would make investing simpler. XRP's even higher Google search volume than Bitcoin indicates the great demand it generates. Many feel XRP is primed for a major surge as adoption of clear rules in the United States gains momentum.</w:t>
      </w:r>
    </w:p>
    <w:p w:rsidR="00000000" w:rsidDel="00000000" w:rsidP="00000000" w:rsidRDefault="00000000" w:rsidRPr="00000000" w14:paraId="00001AA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AA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Cardano Moves Closer to a Big Upgrade with the Plomin Hard Fork</w:t>
      </w:r>
    </w:p>
    <w:p w:rsidR="00000000" w:rsidDel="00000000" w:rsidP="00000000" w:rsidRDefault="00000000" w:rsidRPr="00000000" w14:paraId="00001AA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AB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About to go significantly toward complete decentralization is Cardano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Developing Cardano, Input Output Global (IOG) declared its support for the forthcoming Plomin hard fork upgrade. In Cardano's path to enhance its network and governance, this is a turning point.</w:t>
      </w:r>
    </w:p>
    <w:p w:rsidR="00000000" w:rsidDel="00000000" w:rsidP="00000000" w:rsidRDefault="00000000" w:rsidRPr="00000000" w14:paraId="00001AB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AB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Since all the requirements have been satisfied, the Plomin hard fork is scheduled to activate. The network is ready for this update as over 85% of stake pools have upgraded to the most recent software edition. Independent studies and experts have verified the system is ready for the update, therefore guaranteeing a seamless changeover.</w:t>
      </w:r>
    </w:p>
    <w:p w:rsidR="00000000" w:rsidDel="00000000" w:rsidP="00000000" w:rsidRDefault="00000000" w:rsidRPr="00000000" w14:paraId="00001AB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AB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This update will enable Cardano to become even more distributed, therefore giving the community greater influence over choices on the direction of the network.</w:t>
      </w:r>
    </w:p>
    <w:p w:rsidR="00000000" w:rsidDel="00000000" w:rsidP="00000000" w:rsidRDefault="00000000" w:rsidRPr="00000000" w14:paraId="00001AB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AB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Additionally evident in Cardano's development is its total value locked (TVL), which has risen 25% since January 1, 2025. TVL exposes the value being used in Cardano-based distributed finance (DeFi) applications such Liquid and MinSwap.</w:t>
      </w:r>
    </w:p>
    <w:p w:rsidR="00000000" w:rsidDel="00000000" w:rsidP="00000000" w:rsidRDefault="00000000" w:rsidRPr="00000000" w14:paraId="00001AB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AB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Cardano is robust even with the recent price reductions; its price is about $1.07. For the Cardano ecology, this update should offer even more fascinating advancements.</w:t>
      </w:r>
    </w:p>
    <w:p w:rsidR="00000000" w:rsidDel="00000000" w:rsidP="00000000" w:rsidRDefault="00000000" w:rsidRPr="00000000" w14:paraId="00001AB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AB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Remittix (RTX) Is Transforming How We Do Cross-Border Payments with Blockchain</w:t>
      </w:r>
    </w:p>
    <w:p w:rsidR="00000000" w:rsidDel="00000000" w:rsidP="00000000" w:rsidRDefault="00000000" w:rsidRPr="00000000" w14:paraId="00001AB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AB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Remittix (RTX) is changing how people send money around the world. By combining blockchain technology with traditional banking, Remittix makes cross-border payments faster, cheaper, and easier. Remittix has a transparent flat-fee structure instead of alternative approaches that impose exorbitant fees or conceal expenses, so you always know how much you are spending. This implies that the person on the other side gets the whole quantity you transmit.</w:t>
      </w:r>
    </w:p>
    <w:p w:rsidR="00000000" w:rsidDel="00000000" w:rsidP="00000000" w:rsidRDefault="00000000" w:rsidRPr="00000000" w14:paraId="00001AB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AB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Users of the portal may exchange more than forty cryptocurrencies—including Bitcoin, Dogecoin, Shiba Inu—into fiat money like USD or GBP. With more than thirty fiat currencies as well, it provides a broad spectrum of choices for both companies and people. Remittix'semphasis on speed and openness might soon help it to outperform leading rivals like Coinbase Wallet and Wise.</w:t>
      </w:r>
    </w:p>
    <w:p w:rsidR="00000000" w:rsidDel="00000000" w:rsidP="00000000" w:rsidRDefault="00000000" w:rsidRPr="00000000" w14:paraId="00001AB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AC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RTX token, currently priced at $0.0228 in its </w:t>
      </w:r>
      <w:hyperlink r:id="rId1386">
        <w:r w:rsidDel="00000000" w:rsidR="00000000" w:rsidRPr="00000000">
          <w:rPr>
            <w:rFonts w:ascii="Arial" w:cs="Arial" w:eastAsia="Arial" w:hAnsi="Arial"/>
            <w:smallCaps w:val="0"/>
            <w:color w:val="0000ff"/>
            <w:sz w:val="20"/>
            <w:szCs w:val="20"/>
            <w:rtl w:val="0"/>
          </w:rPr>
          <w:t xml:space="preserve">presale</w:t>
        </w:r>
      </w:hyperlink>
      <w:r w:rsidDel="00000000" w:rsidR="00000000" w:rsidRPr="00000000">
        <w:rPr>
          <w:rFonts w:ascii="Arial" w:cs="Arial" w:eastAsia="Arial" w:hAnsi="Arial"/>
          <w:smallCaps w:val="0"/>
          <w:sz w:val="20"/>
          <w:szCs w:val="20"/>
          <w:rtl w:val="0"/>
        </w:rPr>
        <w:t xml:space="preserve">, is being called one of the best coins to buy now. Experts believe this presale token could see massive growth, predicting its value to increase by 25x during the presale and over 1,500% after its official launch. For anyone looking for the best coin to invest today, RTX offers an exciting opportunity.</w:t>
      </w:r>
    </w:p>
    <w:p w:rsidR="00000000" w:rsidDel="00000000" w:rsidP="00000000" w:rsidRDefault="00000000" w:rsidRPr="00000000" w14:paraId="00001AC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AC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Businesses are already seeing how Remittix can simplify global payroll by converting crypto payments into fiat money for employees. With its secure system, audited by trusted firms like Solidproof, and a limited token supply, Remittix stands out as one of the best coins to buy now.</w:t>
      </w:r>
    </w:p>
    <w:p w:rsidR="00000000" w:rsidDel="00000000" w:rsidP="00000000" w:rsidRDefault="00000000" w:rsidRPr="00000000" w14:paraId="00001AC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AC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If you’re searching for the best coin to invest today, Remittix is worth a closer look. With its groundbreaking solutions and strong growth potential, this presale token might just lead the way in transforming global payments. Investors are watching closely as it continues to gain attention.</w:t>
      </w:r>
    </w:p>
    <w:p w:rsidR="00000000" w:rsidDel="00000000" w:rsidP="00000000" w:rsidRDefault="00000000" w:rsidRPr="00000000" w14:paraId="00001AC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AC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Discover the future of PayFi with Remittix by checking out their presale here:</w:t>
      </w:r>
    </w:p>
    <w:p w:rsidR="00000000" w:rsidDel="00000000" w:rsidP="00000000" w:rsidRDefault="00000000" w:rsidRPr="00000000" w14:paraId="00001AC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AC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Website: </w:t>
      </w:r>
      <w:hyperlink r:id="rId1387">
        <w:r w:rsidDel="00000000" w:rsidR="00000000" w:rsidRPr="00000000">
          <w:rPr>
            <w:rFonts w:ascii="Arial" w:cs="Arial" w:eastAsia="Arial" w:hAnsi="Arial"/>
            <w:smallCaps w:val="0"/>
            <w:color w:val="0000ff"/>
            <w:sz w:val="20"/>
            <w:szCs w:val="20"/>
            <w:rtl w:val="0"/>
          </w:rPr>
          <w:t xml:space="preserve">https://Remittix.io/</w:t>
        </w:r>
      </w:hyperlink>
      <w:r w:rsidDel="00000000" w:rsidR="00000000" w:rsidRPr="00000000">
        <w:rPr>
          <w:rtl w:val="0"/>
        </w:rPr>
      </w:r>
    </w:p>
    <w:p w:rsidR="00000000" w:rsidDel="00000000" w:rsidP="00000000" w:rsidRDefault="00000000" w:rsidRPr="00000000" w14:paraId="00001AC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AC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Socials: </w:t>
      </w:r>
      <w:hyperlink r:id="rId1388">
        <w:r w:rsidDel="00000000" w:rsidR="00000000" w:rsidRPr="00000000">
          <w:rPr>
            <w:rFonts w:ascii="Arial" w:cs="Arial" w:eastAsia="Arial" w:hAnsi="Arial"/>
            <w:smallCaps w:val="0"/>
            <w:color w:val="0000ff"/>
            <w:sz w:val="20"/>
            <w:szCs w:val="20"/>
            <w:rtl w:val="0"/>
          </w:rPr>
          <w:t xml:space="preserve">https://linktr.ee/Remittix</w:t>
        </w:r>
      </w:hyperlink>
      <w:r w:rsidDel="00000000" w:rsidR="00000000" w:rsidRPr="00000000">
        <w:rPr>
          <w:rtl w:val="0"/>
        </w:rPr>
      </w:r>
    </w:p>
    <w:p w:rsidR="00000000" w:rsidDel="00000000" w:rsidP="00000000" w:rsidRDefault="00000000" w:rsidRPr="00000000" w14:paraId="00001AC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AC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Disclaimer: This is a sponsored press release and is for informational purposes only. It does not reflect the views of Crypto Daily, nor is it intended to be used as legal, tax, investment, or financial advice.</w:t>
      </w:r>
    </w:p>
    <w:p w:rsidR="00000000" w:rsidDel="00000000" w:rsidP="00000000" w:rsidRDefault="00000000" w:rsidRPr="00000000" w14:paraId="00001AC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AC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1389">
        <w:r w:rsidDel="00000000" w:rsidR="00000000" w:rsidRPr="00000000">
          <w:rPr>
            <w:rFonts w:ascii="Arial" w:cs="Arial" w:eastAsia="Arial" w:hAnsi="Arial"/>
            <w:smallCaps w:val="0"/>
            <w:color w:val="0000ff"/>
            <w:sz w:val="20"/>
            <w:szCs w:val="20"/>
            <w:rtl w:val="0"/>
          </w:rPr>
          <w:t xml:space="preserve">Investment Disclaimer</w:t>
        </w:r>
      </w:hyperlink>
      <w:r w:rsidDel="00000000" w:rsidR="00000000" w:rsidRPr="00000000">
        <w:rPr>
          <w:rtl w:val="0"/>
        </w:rPr>
      </w:r>
    </w:p>
    <w:p w:rsidR="00000000" w:rsidDel="00000000" w:rsidP="00000000" w:rsidRDefault="00000000" w:rsidRPr="00000000" w14:paraId="00001AC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AD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Document CRPTOD0020250123el1m00022</w:t>
      </w:r>
    </w:p>
    <w:p w:rsidR="00000000" w:rsidDel="00000000" w:rsidP="00000000" w:rsidRDefault="00000000" w:rsidRPr="00000000" w14:paraId="00001AD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1AD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Fonts w:ascii="Arial" w:cs="Arial" w:eastAsia="Arial" w:hAnsi="Arial"/>
          <w:b w:val="1"/>
          <w:smallCaps w:val="0"/>
          <w:sz w:val="20"/>
          <w:szCs w:val="20"/>
          <w:rtl w:val="0"/>
        </w:rPr>
        <w:t xml:space="preserve">Price analysis 1/22: BTC, ETH, XRP, BNB, SOL, DOGE,  </w:t>
      </w:r>
      <w:r w:rsidDel="00000000" w:rsidR="00000000" w:rsidRPr="00000000">
        <w:rPr>
          <w:rFonts w:ascii="Arial" w:cs="Arial" w:eastAsia="Arial" w:hAnsi="Arial"/>
          <w:b w:val="1"/>
          <w:smallCaps w:val="0"/>
          <w:sz w:val="20"/>
          <w:szCs w:val="20"/>
          <w:shd w:fill="fef8d9" w:val="clear"/>
          <w:rtl w:val="0"/>
        </w:rPr>
        <w:t xml:space="preserve">ADA </w:t>
      </w:r>
      <w:r w:rsidDel="00000000" w:rsidR="00000000" w:rsidRPr="00000000">
        <w:rPr>
          <w:rFonts w:ascii="Arial" w:cs="Arial" w:eastAsia="Arial" w:hAnsi="Arial"/>
          <w:b w:val="1"/>
          <w:smallCaps w:val="0"/>
          <w:sz w:val="20"/>
          <w:szCs w:val="20"/>
          <w:rtl w:val="0"/>
        </w:rPr>
        <w:t xml:space="preserve">, AVAX, XLM, SUI</w:t>
      </w:r>
    </w:p>
    <w:p w:rsidR="00000000" w:rsidDel="00000000" w:rsidP="00000000" w:rsidRDefault="00000000" w:rsidRPr="00000000" w14:paraId="00001AD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tl w:val="0"/>
        </w:rPr>
      </w:r>
    </w:p>
    <w:p w:rsidR="00000000" w:rsidDel="00000000" w:rsidP="00000000" w:rsidRDefault="00000000" w:rsidRPr="00000000" w14:paraId="00001AD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Cointelegraph By Rakesh Upadhyay </w:t>
      </w:r>
    </w:p>
    <w:p w:rsidR="00000000" w:rsidDel="00000000" w:rsidP="00000000" w:rsidRDefault="00000000" w:rsidRPr="00000000" w14:paraId="00001AD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1,817 words</w:t>
      </w:r>
    </w:p>
    <w:p w:rsidR="00000000" w:rsidDel="00000000" w:rsidP="00000000" w:rsidRDefault="00000000" w:rsidRPr="00000000" w14:paraId="00001AD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22 January 2025</w:t>
      </w:r>
    </w:p>
    <w:p w:rsidR="00000000" w:rsidDel="00000000" w:rsidP="00000000" w:rsidRDefault="00000000" w:rsidRPr="00000000" w14:paraId="00001AD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Cointelegraph</w:t>
      </w:r>
    </w:p>
    <w:p w:rsidR="00000000" w:rsidDel="00000000" w:rsidP="00000000" w:rsidRDefault="00000000" w:rsidRPr="00000000" w14:paraId="00001AD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CONTEL</w:t>
      </w:r>
    </w:p>
    <w:p w:rsidR="00000000" w:rsidDel="00000000" w:rsidP="00000000" w:rsidRDefault="00000000" w:rsidRPr="00000000" w14:paraId="00001AD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English</w:t>
      </w:r>
    </w:p>
    <w:p w:rsidR="00000000" w:rsidDel="00000000" w:rsidP="00000000" w:rsidRDefault="00000000" w:rsidRPr="00000000" w14:paraId="00001AD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Cointelegraph 2025. All rights reserved. </w:t>
      </w:r>
    </w:p>
    <w:p w:rsidR="00000000" w:rsidDel="00000000" w:rsidP="00000000" w:rsidRDefault="00000000" w:rsidRPr="00000000" w14:paraId="00001AD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AD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Bitcoin’s tight consolidation near the all-time high improves the prospects of a breakout to the upside.</w:t>
      </w:r>
    </w:p>
    <w:p w:rsidR="00000000" w:rsidDel="00000000" w:rsidP="00000000" w:rsidRDefault="00000000" w:rsidRPr="00000000" w14:paraId="00001AD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AD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shd w:fill="fef8d9" w:val="clear"/>
        </w:rPr>
      </w:pPr>
      <w:hyperlink r:id="rId1390">
        <w:r w:rsidDel="00000000" w:rsidR="00000000" w:rsidRPr="00000000">
          <w:rPr>
            <w:rFonts w:ascii="Arial" w:cs="Arial" w:eastAsia="Arial" w:hAnsi="Arial"/>
            <w:smallCaps w:val="0"/>
            <w:color w:val="0000ff"/>
            <w:sz w:val="20"/>
            <w:szCs w:val="20"/>
            <w:rtl w:val="0"/>
          </w:rPr>
          <w:t xml:space="preserve">Price analysis 1/22: BTC, ETH, XRP, BNB, SOL, DOGE, </w:t>
        </w:r>
      </w:hyperlink>
      <w:hyperlink r:id="rId1391">
        <w:r w:rsidDel="00000000" w:rsidR="00000000" w:rsidRPr="00000000">
          <w:rPr>
            <w:rFonts w:ascii="Arial" w:cs="Arial" w:eastAsia="Arial" w:hAnsi="Arial"/>
            <w:b w:val="1"/>
            <w:smallCaps w:val="0"/>
            <w:color w:val="0000ff"/>
            <w:sz w:val="20"/>
            <w:szCs w:val="20"/>
            <w:rtl w:val="0"/>
          </w:rPr>
          <w:t xml:space="preserve"> </w:t>
        </w:r>
      </w:hyperlink>
      <w:hyperlink r:id="rId1392">
        <w:r w:rsidDel="00000000" w:rsidR="00000000" w:rsidRPr="00000000">
          <w:rPr>
            <w:rFonts w:ascii="Arial" w:cs="Arial" w:eastAsia="Arial" w:hAnsi="Arial"/>
            <w:b w:val="1"/>
            <w:smallCaps w:val="0"/>
            <w:color w:val="0000ff"/>
            <w:sz w:val="20"/>
            <w:szCs w:val="20"/>
            <w:shd w:fill="fef8d9" w:val="clear"/>
            <w:rtl w:val="0"/>
          </w:rPr>
          <w:t xml:space="preserve">ADA</w:t>
        </w:r>
      </w:hyperlink>
      <w:hyperlink r:id="rId1393">
        <w:r w:rsidDel="00000000" w:rsidR="00000000" w:rsidRPr="00000000">
          <w:rPr>
            <w:rFonts w:ascii="Arial" w:cs="Arial" w:eastAsia="Arial" w:hAnsi="Arial"/>
            <w:smallCaps w:val="0"/>
            <w:color w:val="0000ff"/>
            <w:sz w:val="20"/>
            <w:szCs w:val="20"/>
            <w:shd w:fill="fef8d9" w:val="clear"/>
            <w:rtl w:val="0"/>
          </w:rPr>
          <w:t xml:space="preserve">, AVAX, XLM, SUI</w:t>
        </w:r>
      </w:hyperlink>
      <w:r w:rsidDel="00000000" w:rsidR="00000000" w:rsidRPr="00000000">
        <w:rPr>
          <w:rtl w:val="0"/>
        </w:rPr>
      </w:r>
    </w:p>
    <w:p w:rsidR="00000000" w:rsidDel="00000000" w:rsidP="00000000" w:rsidRDefault="00000000" w:rsidRPr="00000000" w14:paraId="00001AD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shd w:fill="fef8d9" w:val="clear"/>
        </w:rPr>
      </w:pPr>
      <w:r w:rsidDel="00000000" w:rsidR="00000000" w:rsidRPr="00000000">
        <w:rPr>
          <w:rtl w:val="0"/>
        </w:rPr>
      </w:r>
    </w:p>
    <w:p w:rsidR="00000000" w:rsidDel="00000000" w:rsidP="00000000" w:rsidRDefault="00000000" w:rsidRPr="00000000" w14:paraId="00001AE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Bitcoin (</w:t>
      </w:r>
      <w:hyperlink r:id="rId1394">
        <w:r w:rsidDel="00000000" w:rsidR="00000000" w:rsidRPr="00000000">
          <w:rPr>
            <w:rFonts w:ascii="Arial" w:cs="Arial" w:eastAsia="Arial" w:hAnsi="Arial"/>
            <w:smallCaps w:val="0"/>
            <w:color w:val="0000ff"/>
            <w:sz w:val="20"/>
            <w:szCs w:val="20"/>
            <w:rtl w:val="0"/>
          </w:rPr>
          <w:t xml:space="preserve">BTC</w:t>
        </w:r>
      </w:hyperlink>
      <w:r w:rsidDel="00000000" w:rsidR="00000000" w:rsidRPr="00000000">
        <w:rPr>
          <w:rFonts w:ascii="Arial" w:cs="Arial" w:eastAsia="Arial" w:hAnsi="Arial"/>
          <w:smallCaps w:val="0"/>
          <w:sz w:val="20"/>
          <w:szCs w:val="20"/>
          <w:rtl w:val="0"/>
        </w:rPr>
        <w:t xml:space="preserve"> ) is facing stiff resistance near the all-time high of $109,588, but a positive sign is that the bulls have not ceded much ground to the bears. A tight consolidation near a vital overhead resistance suggests that the bulls are holding on to their positions as they anticipate the uptrend to continue.</w:t>
      </w:r>
    </w:p>
    <w:p w:rsidR="00000000" w:rsidDel="00000000" w:rsidP="00000000" w:rsidRDefault="00000000" w:rsidRPr="00000000" w14:paraId="00001AE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AE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MicroStrategy, the largest corporate holder of Bitcoin, </w:t>
      </w:r>
      <w:hyperlink r:id="rId1395">
        <w:r w:rsidDel="00000000" w:rsidR="00000000" w:rsidRPr="00000000">
          <w:rPr>
            <w:rFonts w:ascii="Arial" w:cs="Arial" w:eastAsia="Arial" w:hAnsi="Arial"/>
            <w:smallCaps w:val="0"/>
            <w:color w:val="0000ff"/>
            <w:sz w:val="20"/>
            <w:szCs w:val="20"/>
            <w:rtl w:val="0"/>
          </w:rPr>
          <w:t xml:space="preserve">bought 11,000 Bitcoin between</w:t>
        </w:r>
      </w:hyperlink>
      <w:r w:rsidDel="00000000" w:rsidR="00000000" w:rsidRPr="00000000">
        <w:rPr>
          <w:rFonts w:ascii="Arial" w:cs="Arial" w:eastAsia="Arial" w:hAnsi="Arial"/>
          <w:smallCaps w:val="0"/>
          <w:sz w:val="20"/>
          <w:szCs w:val="20"/>
          <w:rtl w:val="0"/>
        </w:rPr>
        <w:t xml:space="preserve"> Jan. 13 and Jan. 20 at an average price of $101,191. The firm has acquired 14,600 Bitcoin in 2025, with the latest purchase being the largest.</w:t>
      </w:r>
    </w:p>
    <w:p w:rsidR="00000000" w:rsidDel="00000000" w:rsidP="00000000" w:rsidRDefault="00000000" w:rsidRPr="00000000" w14:paraId="00001AE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AE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1396">
        <w:r w:rsidDel="00000000" w:rsidR="00000000" w:rsidRPr="00000000">
          <w:rPr>
            <w:rFonts w:ascii="Arial" w:cs="Arial" w:eastAsia="Arial" w:hAnsi="Arial"/>
            <w:smallCaps w:val="0"/>
            <w:color w:val="0000ff"/>
            <w:sz w:val="20"/>
            <w:szCs w:val="20"/>
            <w:rtl w:val="0"/>
          </w:rPr>
          <w:t xml:space="preserve">Dogecoin, Cryptocurrencies, Stellar, Bitcoin Price, XRP, Markets, Cryptocurrency Exchange, Cardano, Price Analysis, Binance Coin, Market Analysis, Ether Price, Solana, Avalanche, MicroStrategy, Bitcoin ETF, ETF, SUI</w:t>
        </w:r>
      </w:hyperlink>
      <w:r w:rsidDel="00000000" w:rsidR="00000000" w:rsidRPr="00000000">
        <w:rPr>
          <w:rtl w:val="0"/>
        </w:rPr>
      </w:r>
    </w:p>
    <w:p w:rsidR="00000000" w:rsidDel="00000000" w:rsidP="00000000" w:rsidRDefault="00000000" w:rsidRPr="00000000" w14:paraId="00001AE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AE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Crypto market data daily view. Source: </w:t>
      </w:r>
      <w:hyperlink r:id="rId1397">
        <w:r w:rsidDel="00000000" w:rsidR="00000000" w:rsidRPr="00000000">
          <w:rPr>
            <w:rFonts w:ascii="Arial" w:cs="Arial" w:eastAsia="Arial" w:hAnsi="Arial"/>
            <w:smallCaps w:val="0"/>
            <w:color w:val="0000ff"/>
            <w:sz w:val="20"/>
            <w:szCs w:val="20"/>
            <w:rtl w:val="0"/>
          </w:rPr>
          <w:t xml:space="preserve">Coin360</w:t>
        </w:r>
      </w:hyperlink>
      <w:r w:rsidDel="00000000" w:rsidR="00000000" w:rsidRPr="00000000">
        <w:rPr>
          <w:rtl w:val="0"/>
        </w:rPr>
      </w:r>
    </w:p>
    <w:p w:rsidR="00000000" w:rsidDel="00000000" w:rsidP="00000000" w:rsidRDefault="00000000" w:rsidRPr="00000000" w14:paraId="00001AE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AE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Analysts remain </w:t>
      </w:r>
      <w:r w:rsidDel="00000000" w:rsidR="00000000" w:rsidRPr="00000000">
        <w:rPr>
          <w:rFonts w:ascii="Arial" w:cs="Arial" w:eastAsia="Arial" w:hAnsi="Arial"/>
          <w:b w:val="1"/>
          <w:smallCaps w:val="0"/>
          <w:sz w:val="20"/>
          <w:szCs w:val="20"/>
          <w:shd w:fill="fef8d9" w:val="clear"/>
          <w:rtl w:val="0"/>
        </w:rPr>
        <w:t xml:space="preserve">bullish</w:t>
      </w:r>
      <w:r w:rsidDel="00000000" w:rsidR="00000000" w:rsidRPr="00000000">
        <w:rPr>
          <w:rFonts w:ascii="Arial" w:cs="Arial" w:eastAsia="Arial" w:hAnsi="Arial"/>
          <w:smallCaps w:val="0"/>
          <w:sz w:val="20"/>
          <w:szCs w:val="20"/>
          <w:rtl w:val="0"/>
        </w:rPr>
        <w:t xml:space="preserve"> on Bitcoin, expecting it to move higher. 10x Research head of research Markus Thielen told Cointelegraph that Bitcoin has been rising in “$16,000 to $18,000 increments” since the Bitcoin exchange-traded funds were approved. If the pattern continues, </w:t>
      </w:r>
      <w:hyperlink r:id="rId1398">
        <w:r w:rsidDel="00000000" w:rsidR="00000000" w:rsidRPr="00000000">
          <w:rPr>
            <w:rFonts w:ascii="Arial" w:cs="Arial" w:eastAsia="Arial" w:hAnsi="Arial"/>
            <w:smallCaps w:val="0"/>
            <w:color w:val="0000ff"/>
            <w:sz w:val="20"/>
            <w:szCs w:val="20"/>
            <w:rtl w:val="0"/>
          </w:rPr>
          <w:t xml:space="preserve">Bitcoin could reach $122,000 by February</w:t>
        </w:r>
      </w:hyperlink>
      <w:r w:rsidDel="00000000" w:rsidR="00000000" w:rsidRPr="00000000">
        <w:rPr>
          <w:rFonts w:ascii="Arial" w:cs="Arial" w:eastAsia="Arial" w:hAnsi="Arial"/>
          <w:smallCaps w:val="0"/>
          <w:sz w:val="20"/>
          <w:szCs w:val="20"/>
          <w:rtl w:val="0"/>
        </w:rPr>
        <w:t xml:space="preserve"> before “entering another consolidation phase.”</w:t>
      </w:r>
    </w:p>
    <w:p w:rsidR="00000000" w:rsidDel="00000000" w:rsidP="00000000" w:rsidRDefault="00000000" w:rsidRPr="00000000" w14:paraId="00001AE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AE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Will Bitcoin’s consolidation breakout above $109,588 or below $100,000? How are the altcoins positioned? Let’s analyze the charts of the top 10 cryptocurrencies to find out.</w:t>
      </w:r>
    </w:p>
    <w:p w:rsidR="00000000" w:rsidDel="00000000" w:rsidP="00000000" w:rsidRDefault="00000000" w:rsidRPr="00000000" w14:paraId="00001AE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AE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Bitcoin price analysis</w:t>
      </w:r>
    </w:p>
    <w:p w:rsidR="00000000" w:rsidDel="00000000" w:rsidP="00000000" w:rsidRDefault="00000000" w:rsidRPr="00000000" w14:paraId="00001AE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AE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Bitcoin turned down from $109,588 on Jan. 20 but took support at the 20-day exponential moving average ($99,946). This suggests that the sentiment remains positive, and traders are buying on dips.</w:t>
      </w:r>
    </w:p>
    <w:p w:rsidR="00000000" w:rsidDel="00000000" w:rsidP="00000000" w:rsidRDefault="00000000" w:rsidRPr="00000000" w14:paraId="00001AE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AF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1399">
        <w:r w:rsidDel="00000000" w:rsidR="00000000" w:rsidRPr="00000000">
          <w:rPr>
            <w:rFonts w:ascii="Arial" w:cs="Arial" w:eastAsia="Arial" w:hAnsi="Arial"/>
            <w:smallCaps w:val="0"/>
            <w:color w:val="0000ff"/>
            <w:sz w:val="20"/>
            <w:szCs w:val="20"/>
            <w:rtl w:val="0"/>
          </w:rPr>
          <w:t xml:space="preserve">Dogecoin, Cryptocurrencies, Stellar, Bitcoin Price, XRP, Markets, Cryptocurrency Exchange, Cardano, Price Analysis, Binance Coin, Market Analysis, Ether Price, Solana, Avalanche, MicroStrategy, Bitcoin ETF, ETF, SUI</w:t>
        </w:r>
      </w:hyperlink>
      <w:r w:rsidDel="00000000" w:rsidR="00000000" w:rsidRPr="00000000">
        <w:rPr>
          <w:rtl w:val="0"/>
        </w:rPr>
      </w:r>
    </w:p>
    <w:p w:rsidR="00000000" w:rsidDel="00000000" w:rsidP="00000000" w:rsidRDefault="00000000" w:rsidRPr="00000000" w14:paraId="00001AF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AF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BTC/USDT daily chart. Source: Cointelegraph/TradingView</w:t>
      </w:r>
    </w:p>
    <w:p w:rsidR="00000000" w:rsidDel="00000000" w:rsidP="00000000" w:rsidRDefault="00000000" w:rsidRPr="00000000" w14:paraId="00001AF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AF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upsloping 20-day EMA and the relative strength index (RSI) in the positive territory indicate the path of least resistance to the upside. If buyers drive and maintain the price above $108,353, the BTC/USDT pair could surge toward $126,706.</w:t>
      </w:r>
    </w:p>
    <w:p w:rsidR="00000000" w:rsidDel="00000000" w:rsidP="00000000" w:rsidRDefault="00000000" w:rsidRPr="00000000" w14:paraId="00001AF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AF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If bears want to prevent the upside, they will have to swiftly pull the price below the moving averages. That could keep the pair stuck between $109,588 and $90,000 for some time. A short-term trend change will be signaled on a break below $85,000.</w:t>
      </w:r>
    </w:p>
    <w:p w:rsidR="00000000" w:rsidDel="00000000" w:rsidP="00000000" w:rsidRDefault="00000000" w:rsidRPr="00000000" w14:paraId="00001AF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AF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Ether price analysis</w:t>
      </w:r>
    </w:p>
    <w:p w:rsidR="00000000" w:rsidDel="00000000" w:rsidP="00000000" w:rsidRDefault="00000000" w:rsidRPr="00000000" w14:paraId="00001AF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AF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Ether (</w:t>
      </w:r>
      <w:hyperlink r:id="rId1400">
        <w:r w:rsidDel="00000000" w:rsidR="00000000" w:rsidRPr="00000000">
          <w:rPr>
            <w:rFonts w:ascii="Arial" w:cs="Arial" w:eastAsia="Arial" w:hAnsi="Arial"/>
            <w:smallCaps w:val="0"/>
            <w:color w:val="0000ff"/>
            <w:sz w:val="20"/>
            <w:szCs w:val="20"/>
            <w:rtl w:val="0"/>
          </w:rPr>
          <w:t xml:space="preserve">ETH</w:t>
        </w:r>
      </w:hyperlink>
      <w:r w:rsidDel="00000000" w:rsidR="00000000" w:rsidRPr="00000000">
        <w:rPr>
          <w:rFonts w:ascii="Arial" w:cs="Arial" w:eastAsia="Arial" w:hAnsi="Arial"/>
          <w:smallCaps w:val="0"/>
          <w:sz w:val="20"/>
          <w:szCs w:val="20"/>
          <w:rtl w:val="0"/>
        </w:rPr>
        <w:t xml:space="preserve"> ) has been trading between the 50-day simple moving average ($3,522) and the neckline of the head-and-shoulders (H&amp;S) pattern for the past few days.</w:t>
      </w:r>
    </w:p>
    <w:p w:rsidR="00000000" w:rsidDel="00000000" w:rsidP="00000000" w:rsidRDefault="00000000" w:rsidRPr="00000000" w14:paraId="00001AF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AF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1401">
        <w:r w:rsidDel="00000000" w:rsidR="00000000" w:rsidRPr="00000000">
          <w:rPr>
            <w:rFonts w:ascii="Arial" w:cs="Arial" w:eastAsia="Arial" w:hAnsi="Arial"/>
            <w:smallCaps w:val="0"/>
            <w:color w:val="0000ff"/>
            <w:sz w:val="20"/>
            <w:szCs w:val="20"/>
            <w:rtl w:val="0"/>
          </w:rPr>
          <w:t xml:space="preserve">Dogecoin, Cryptocurrencies, Stellar, Bitcoin Price, XRP, Markets, Cryptocurrency Exchange, Cardano, Price Analysis, Binance Coin, Market Analysis, Ether Price, Solana, Avalanche, MicroStrategy, Bitcoin ETF, ETF, SUI</w:t>
        </w:r>
      </w:hyperlink>
      <w:r w:rsidDel="00000000" w:rsidR="00000000" w:rsidRPr="00000000">
        <w:rPr>
          <w:rtl w:val="0"/>
        </w:rPr>
      </w:r>
    </w:p>
    <w:p w:rsidR="00000000" w:rsidDel="00000000" w:rsidP="00000000" w:rsidRDefault="00000000" w:rsidRPr="00000000" w14:paraId="00001AF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AF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ETH/USDT daily chart. Source: Cointelegraph/TradingView</w:t>
      </w:r>
    </w:p>
    <w:p w:rsidR="00000000" w:rsidDel="00000000" w:rsidP="00000000" w:rsidRDefault="00000000" w:rsidRPr="00000000" w14:paraId="00001AF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B0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20-day EMA ($3,345) is sloping down gradually, and the RSI is just below the midpoint, indicating a slight advantage for the bears. If the price breaks below the neckline, the ETH/USDT pair could plummet to $2,850. The bulls will try to arrest the decline at $2,850 because if they fail in their endeavor, the pair may sink to $2,400.</w:t>
      </w:r>
    </w:p>
    <w:p w:rsidR="00000000" w:rsidDel="00000000" w:rsidP="00000000" w:rsidRDefault="00000000" w:rsidRPr="00000000" w14:paraId="00001B0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B0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On the upside, a break and close above the 50-day SMA will suggest that buyers are back in the game. The pair may rise to $3,745, which is an important level to keep an eye on.</w:t>
      </w:r>
    </w:p>
    <w:p w:rsidR="00000000" w:rsidDel="00000000" w:rsidP="00000000" w:rsidRDefault="00000000" w:rsidRPr="00000000" w14:paraId="00001B0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B0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XRP price analysis</w:t>
      </w:r>
    </w:p>
    <w:p w:rsidR="00000000" w:rsidDel="00000000" w:rsidP="00000000" w:rsidRDefault="00000000" w:rsidRPr="00000000" w14:paraId="00001B0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B0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XRP (</w:t>
      </w:r>
      <w:hyperlink r:id="rId1402">
        <w:r w:rsidDel="00000000" w:rsidR="00000000" w:rsidRPr="00000000">
          <w:rPr>
            <w:rFonts w:ascii="Arial" w:cs="Arial" w:eastAsia="Arial" w:hAnsi="Arial"/>
            <w:smallCaps w:val="0"/>
            <w:color w:val="0000ff"/>
            <w:sz w:val="20"/>
            <w:szCs w:val="20"/>
            <w:rtl w:val="0"/>
          </w:rPr>
          <w:t xml:space="preserve">XRP</w:t>
        </w:r>
      </w:hyperlink>
      <w:r w:rsidDel="00000000" w:rsidR="00000000" w:rsidRPr="00000000">
        <w:rPr>
          <w:rFonts w:ascii="Arial" w:cs="Arial" w:eastAsia="Arial" w:hAnsi="Arial"/>
          <w:smallCaps w:val="0"/>
          <w:sz w:val="20"/>
          <w:szCs w:val="20"/>
          <w:rtl w:val="0"/>
        </w:rPr>
        <w:t xml:space="preserve"> ) attempted to rise above the $3.40 overhead resistance on Jan. 20, but the bears held their ground.</w:t>
      </w:r>
    </w:p>
    <w:p w:rsidR="00000000" w:rsidDel="00000000" w:rsidP="00000000" w:rsidRDefault="00000000" w:rsidRPr="00000000" w14:paraId="00001B0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B0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1403">
        <w:r w:rsidDel="00000000" w:rsidR="00000000" w:rsidRPr="00000000">
          <w:rPr>
            <w:rFonts w:ascii="Arial" w:cs="Arial" w:eastAsia="Arial" w:hAnsi="Arial"/>
            <w:smallCaps w:val="0"/>
            <w:color w:val="0000ff"/>
            <w:sz w:val="20"/>
            <w:szCs w:val="20"/>
            <w:rtl w:val="0"/>
          </w:rPr>
          <w:t xml:space="preserve">Dogecoin, Cryptocurrencies, Stellar, Bitcoin Price, XRP, Markets, Cryptocurrency Exchange, Cardano, Price Analysis, Binance Coin, Market Analysis, Ether Price, Solana, Avalanche, MicroStrategy, Bitcoin ETF, ETF, SUI</w:t>
        </w:r>
      </w:hyperlink>
      <w:r w:rsidDel="00000000" w:rsidR="00000000" w:rsidRPr="00000000">
        <w:rPr>
          <w:rtl w:val="0"/>
        </w:rPr>
      </w:r>
    </w:p>
    <w:p w:rsidR="00000000" w:rsidDel="00000000" w:rsidP="00000000" w:rsidRDefault="00000000" w:rsidRPr="00000000" w14:paraId="00001B0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B0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XRP/USDT daily chart. Source: Cointelegraph/TradingView</w:t>
      </w:r>
    </w:p>
    <w:p w:rsidR="00000000" w:rsidDel="00000000" w:rsidP="00000000" w:rsidRDefault="00000000" w:rsidRPr="00000000" w14:paraId="00001B0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B0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This suggests the XRP/USDT pair may consolidate between $2.91 and $3.40 for some time. If buyers hold the $2.91 support, it will increase the possibility of a break above $3.40. That could start an upmove to $4 and, after that, to $4.84.</w:t>
      </w:r>
    </w:p>
    <w:p w:rsidR="00000000" w:rsidDel="00000000" w:rsidP="00000000" w:rsidRDefault="00000000" w:rsidRPr="00000000" w14:paraId="00001B0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B0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20-day EMA ($2.81) is the critical support to watch out for on the downside. If this support cracks, the pair may drop to the 50-day SMA ($2.48). Buyers are expected to defend the 50-day SMA aggressively because a break below it may sink the pair to $2.</w:t>
      </w:r>
    </w:p>
    <w:p w:rsidR="00000000" w:rsidDel="00000000" w:rsidP="00000000" w:rsidRDefault="00000000" w:rsidRPr="00000000" w14:paraId="00001B0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B1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BNB price analysis</w:t>
      </w:r>
    </w:p>
    <w:p w:rsidR="00000000" w:rsidDel="00000000" w:rsidP="00000000" w:rsidRDefault="00000000" w:rsidRPr="00000000" w14:paraId="00001B1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B1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BNB (</w:t>
      </w:r>
      <w:hyperlink r:id="rId1404">
        <w:r w:rsidDel="00000000" w:rsidR="00000000" w:rsidRPr="00000000">
          <w:rPr>
            <w:rFonts w:ascii="Arial" w:cs="Arial" w:eastAsia="Arial" w:hAnsi="Arial"/>
            <w:smallCaps w:val="0"/>
            <w:color w:val="0000ff"/>
            <w:sz w:val="20"/>
            <w:szCs w:val="20"/>
            <w:rtl w:val="0"/>
          </w:rPr>
          <w:t xml:space="preserve">BNB</w:t>
        </w:r>
      </w:hyperlink>
      <w:r w:rsidDel="00000000" w:rsidR="00000000" w:rsidRPr="00000000">
        <w:rPr>
          <w:rFonts w:ascii="Arial" w:cs="Arial" w:eastAsia="Arial" w:hAnsi="Arial"/>
          <w:smallCaps w:val="0"/>
          <w:sz w:val="20"/>
          <w:szCs w:val="20"/>
          <w:rtl w:val="0"/>
        </w:rPr>
        <w:t xml:space="preserve"> ) has repeatedly taken support at the uptrend line, indicating solid demand at lower levels.</w:t>
      </w:r>
    </w:p>
    <w:p w:rsidR="00000000" w:rsidDel="00000000" w:rsidP="00000000" w:rsidRDefault="00000000" w:rsidRPr="00000000" w14:paraId="00001B1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B1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1405">
        <w:r w:rsidDel="00000000" w:rsidR="00000000" w:rsidRPr="00000000">
          <w:rPr>
            <w:rFonts w:ascii="Arial" w:cs="Arial" w:eastAsia="Arial" w:hAnsi="Arial"/>
            <w:smallCaps w:val="0"/>
            <w:color w:val="0000ff"/>
            <w:sz w:val="20"/>
            <w:szCs w:val="20"/>
            <w:rtl w:val="0"/>
          </w:rPr>
          <w:t xml:space="preserve">Dogecoin, Cryptocurrencies, Stellar, Bitcoin Price, XRP, Markets, Cryptocurrency Exchange, Cardano, Price Analysis, Binance Coin, Market Analysis, Ether Price, Solana, Avalanche, MicroStrategy, Bitcoin ETF, ETF, SUI</w:t>
        </w:r>
      </w:hyperlink>
      <w:r w:rsidDel="00000000" w:rsidR="00000000" w:rsidRPr="00000000">
        <w:rPr>
          <w:rtl w:val="0"/>
        </w:rPr>
      </w:r>
    </w:p>
    <w:p w:rsidR="00000000" w:rsidDel="00000000" w:rsidP="00000000" w:rsidRDefault="00000000" w:rsidRPr="00000000" w14:paraId="00001B1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B1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BNB/USDT daily chart. Source: Cointelegraph/TradingView</w:t>
      </w:r>
    </w:p>
    <w:p w:rsidR="00000000" w:rsidDel="00000000" w:rsidP="00000000" w:rsidRDefault="00000000" w:rsidRPr="00000000" w14:paraId="00001B1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B1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flat moving averages and the RSI near the midpoint do not give a clear advantage to the bulls or the bears. If the price rises above the moving averages, the bulls will try to propel the BNB/USDT pair above $745. If they succeed, the pair could rally to $794 and thereafter to $872.</w:t>
      </w:r>
    </w:p>
    <w:p w:rsidR="00000000" w:rsidDel="00000000" w:rsidP="00000000" w:rsidRDefault="00000000" w:rsidRPr="00000000" w14:paraId="00001B1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B1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first sign of weakness will be a break and close below the uptrend line. That may sink the pair to $635, attracting buyers.</w:t>
      </w:r>
    </w:p>
    <w:p w:rsidR="00000000" w:rsidDel="00000000" w:rsidP="00000000" w:rsidRDefault="00000000" w:rsidRPr="00000000" w14:paraId="00001B1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B1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Solana price analysis</w:t>
      </w:r>
    </w:p>
    <w:p w:rsidR="00000000" w:rsidDel="00000000" w:rsidP="00000000" w:rsidRDefault="00000000" w:rsidRPr="00000000" w14:paraId="00001B1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B1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Solana’s (</w:t>
      </w:r>
      <w:hyperlink r:id="rId1406">
        <w:r w:rsidDel="00000000" w:rsidR="00000000" w:rsidRPr="00000000">
          <w:rPr>
            <w:rFonts w:ascii="Arial" w:cs="Arial" w:eastAsia="Arial" w:hAnsi="Arial"/>
            <w:smallCaps w:val="0"/>
            <w:color w:val="0000ff"/>
            <w:sz w:val="20"/>
            <w:szCs w:val="20"/>
            <w:rtl w:val="0"/>
          </w:rPr>
          <w:t xml:space="preserve">SOL</w:t>
        </w:r>
      </w:hyperlink>
      <w:r w:rsidDel="00000000" w:rsidR="00000000" w:rsidRPr="00000000">
        <w:rPr>
          <w:rFonts w:ascii="Arial" w:cs="Arial" w:eastAsia="Arial" w:hAnsi="Arial"/>
          <w:smallCaps w:val="0"/>
          <w:sz w:val="20"/>
          <w:szCs w:val="20"/>
          <w:rtl w:val="0"/>
        </w:rPr>
        <w:t xml:space="preserve"> ) pullback bounced off the 50% Fibonacci retracement level of $232, indicating that the bulls are active at lower levels.</w:t>
      </w:r>
    </w:p>
    <w:p w:rsidR="00000000" w:rsidDel="00000000" w:rsidP="00000000" w:rsidRDefault="00000000" w:rsidRPr="00000000" w14:paraId="00001B1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B2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1407">
        <w:r w:rsidDel="00000000" w:rsidR="00000000" w:rsidRPr="00000000">
          <w:rPr>
            <w:rFonts w:ascii="Arial" w:cs="Arial" w:eastAsia="Arial" w:hAnsi="Arial"/>
            <w:smallCaps w:val="0"/>
            <w:color w:val="0000ff"/>
            <w:sz w:val="20"/>
            <w:szCs w:val="20"/>
            <w:rtl w:val="0"/>
          </w:rPr>
          <w:t xml:space="preserve">Dogecoin, Cryptocurrencies, Stellar, Bitcoin Price, XRP, Markets, Cryptocurrency Exchange, Cardano, Price Analysis, Binance Coin, Market Analysis, Ether Price, Solana, Avalanche, MicroStrategy, Bitcoin ETF, ETF, SUI</w:t>
        </w:r>
      </w:hyperlink>
      <w:r w:rsidDel="00000000" w:rsidR="00000000" w:rsidRPr="00000000">
        <w:rPr>
          <w:rtl w:val="0"/>
        </w:rPr>
      </w:r>
    </w:p>
    <w:p w:rsidR="00000000" w:rsidDel="00000000" w:rsidP="00000000" w:rsidRDefault="00000000" w:rsidRPr="00000000" w14:paraId="00001B2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B2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SOL/USDT daily chart. Source: Cointelegraph/TradingView</w:t>
      </w:r>
    </w:p>
    <w:p w:rsidR="00000000" w:rsidDel="00000000" w:rsidP="00000000" w:rsidRDefault="00000000" w:rsidRPr="00000000" w14:paraId="00001B2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B2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w:t>
      </w:r>
      <w:r w:rsidDel="00000000" w:rsidR="00000000" w:rsidRPr="00000000">
        <w:rPr>
          <w:rFonts w:ascii="Arial" w:cs="Arial" w:eastAsia="Arial" w:hAnsi="Arial"/>
          <w:b w:val="1"/>
          <w:smallCaps w:val="0"/>
          <w:sz w:val="20"/>
          <w:szCs w:val="20"/>
          <w:shd w:fill="fef8d9" w:val="clear"/>
          <w:rtl w:val="0"/>
        </w:rPr>
        <w:t xml:space="preserve">bullish</w:t>
      </w:r>
      <w:r w:rsidDel="00000000" w:rsidR="00000000" w:rsidRPr="00000000">
        <w:rPr>
          <w:rFonts w:ascii="Arial" w:cs="Arial" w:eastAsia="Arial" w:hAnsi="Arial"/>
          <w:smallCaps w:val="0"/>
          <w:sz w:val="20"/>
          <w:szCs w:val="20"/>
          <w:rtl w:val="0"/>
        </w:rPr>
        <w:t xml:space="preserve"> momentum could pick up if buyers maintain the price above $260. That opens the doors for a retest of the all-time high at $295. Sellers are expected to mount a strong defense at $295, but if the bulls prevail, the SOL/USDT pair could skyrocket to $375.</w:t>
      </w:r>
    </w:p>
    <w:p w:rsidR="00000000" w:rsidDel="00000000" w:rsidP="00000000" w:rsidRDefault="00000000" w:rsidRPr="00000000" w14:paraId="00001B2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B2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zone between $232 and the 20-day EMA ($221) is the important support to watch out for on the downside. If this zone breaks down, the pair could plunge to the next major support at $169.</w:t>
      </w:r>
    </w:p>
    <w:p w:rsidR="00000000" w:rsidDel="00000000" w:rsidP="00000000" w:rsidRDefault="00000000" w:rsidRPr="00000000" w14:paraId="00001B2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B2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Dogecoin price analysis</w:t>
      </w:r>
    </w:p>
    <w:p w:rsidR="00000000" w:rsidDel="00000000" w:rsidP="00000000" w:rsidRDefault="00000000" w:rsidRPr="00000000" w14:paraId="00001B2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B2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Dogecoin (</w:t>
      </w:r>
      <w:hyperlink r:id="rId1408">
        <w:r w:rsidDel="00000000" w:rsidR="00000000" w:rsidRPr="00000000">
          <w:rPr>
            <w:rFonts w:ascii="Arial" w:cs="Arial" w:eastAsia="Arial" w:hAnsi="Arial"/>
            <w:smallCaps w:val="0"/>
            <w:color w:val="0000ff"/>
            <w:sz w:val="20"/>
            <w:szCs w:val="20"/>
            <w:rtl w:val="0"/>
          </w:rPr>
          <w:t xml:space="preserve">DOGE</w:t>
        </w:r>
      </w:hyperlink>
      <w:r w:rsidDel="00000000" w:rsidR="00000000" w:rsidRPr="00000000">
        <w:rPr>
          <w:rFonts w:ascii="Arial" w:cs="Arial" w:eastAsia="Arial" w:hAnsi="Arial"/>
          <w:smallCaps w:val="0"/>
          <w:sz w:val="20"/>
          <w:szCs w:val="20"/>
          <w:rtl w:val="0"/>
        </w:rPr>
        <w:t xml:space="preserve"> ) bulls pushed the price above the moving averages on Jan. 21, but the long wick on the candlestick shows selling at higher levels.</w:t>
      </w:r>
    </w:p>
    <w:p w:rsidR="00000000" w:rsidDel="00000000" w:rsidP="00000000" w:rsidRDefault="00000000" w:rsidRPr="00000000" w14:paraId="00001B2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B2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1409">
        <w:r w:rsidDel="00000000" w:rsidR="00000000" w:rsidRPr="00000000">
          <w:rPr>
            <w:rFonts w:ascii="Arial" w:cs="Arial" w:eastAsia="Arial" w:hAnsi="Arial"/>
            <w:smallCaps w:val="0"/>
            <w:color w:val="0000ff"/>
            <w:sz w:val="20"/>
            <w:szCs w:val="20"/>
            <w:rtl w:val="0"/>
          </w:rPr>
          <w:t xml:space="preserve">Dogecoin, Cryptocurrencies, Stellar, Bitcoin Price, XRP, Markets, Cryptocurrency Exchange, Cardano, Price Analysis, Binance Coin, Market Analysis, Ether Price, Solana, Avalanche, MicroStrategy, Bitcoin ETF, ETF, SUI</w:t>
        </w:r>
      </w:hyperlink>
      <w:r w:rsidDel="00000000" w:rsidR="00000000" w:rsidRPr="00000000">
        <w:rPr>
          <w:rtl w:val="0"/>
        </w:rPr>
      </w:r>
    </w:p>
    <w:p w:rsidR="00000000" w:rsidDel="00000000" w:rsidP="00000000" w:rsidRDefault="00000000" w:rsidRPr="00000000" w14:paraId="00001B2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B2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DOGE/USDT daily chart. Source: Cointelegraph/TradingView</w:t>
      </w:r>
    </w:p>
    <w:p w:rsidR="00000000" w:rsidDel="00000000" w:rsidP="00000000" w:rsidRDefault="00000000" w:rsidRPr="00000000" w14:paraId="00001B2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B3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flattish moving averages and the RSI near the midpoint suggest a balance between supply and demand. If the price skids below the moving averages, the bears will try to sink the DOGE/USDT pair below the ascending channel. If they can pull it off, the pair could drop to the 61.8% Fibonacci retracement level of $0.27.</w:t>
      </w:r>
    </w:p>
    <w:p w:rsidR="00000000" w:rsidDel="00000000" w:rsidP="00000000" w:rsidRDefault="00000000" w:rsidRPr="00000000" w14:paraId="00001B3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B3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Instead, if the price turns up and closes above the moving averages, the bulls will again try to push the pair to the channel’s resistance line.</w:t>
      </w:r>
    </w:p>
    <w:p w:rsidR="00000000" w:rsidDel="00000000" w:rsidP="00000000" w:rsidRDefault="00000000" w:rsidRPr="00000000" w14:paraId="00001B3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B3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Cardano price analysis</w:t>
      </w:r>
    </w:p>
    <w:p w:rsidR="00000000" w:rsidDel="00000000" w:rsidP="00000000" w:rsidRDefault="00000000" w:rsidRPr="00000000" w14:paraId="00001B3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B3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Cardano (</w:t>
      </w:r>
      <w:hyperlink r:id="rId1410">
        <w:r w:rsidDel="00000000" w:rsidR="00000000" w:rsidRPr="00000000">
          <w:rPr>
            <w:rFonts w:ascii="Arial" w:cs="Arial" w:eastAsia="Arial" w:hAnsi="Arial"/>
            <w:b w:val="1"/>
            <w:smallCaps w:val="0"/>
            <w:color w:val="0000ff"/>
            <w:sz w:val="20"/>
            <w:szCs w:val="20"/>
            <w:rtl w:val="0"/>
          </w:rPr>
          <w:t xml:space="preserve"> </w:t>
        </w:r>
      </w:hyperlink>
      <w:hyperlink r:id="rId1411">
        <w:r w:rsidDel="00000000" w:rsidR="00000000" w:rsidRPr="00000000">
          <w:rPr>
            <w:rFonts w:ascii="Arial" w:cs="Arial" w:eastAsia="Arial" w:hAnsi="Arial"/>
            <w:b w:val="1"/>
            <w:smallCaps w:val="0"/>
            <w:color w:val="0000ff"/>
            <w:sz w:val="20"/>
            <w:szCs w:val="20"/>
            <w:shd w:fill="fef8d9" w:val="clear"/>
            <w:rtl w:val="0"/>
          </w:rPr>
          <w:t xml:space="preserve">ADA</w:t>
        </w:r>
      </w:hyperlink>
      <w:r w:rsidDel="00000000" w:rsidR="00000000" w:rsidRPr="00000000">
        <w:rPr>
          <w:rFonts w:ascii="Arial" w:cs="Arial" w:eastAsia="Arial" w:hAnsi="Arial"/>
          <w:smallCaps w:val="0"/>
          <w:sz w:val="20"/>
          <w:szCs w:val="20"/>
          <w:rtl w:val="0"/>
        </w:rPr>
        <w:t xml:space="preserve"> ) rebounded off the uptrend line of the symmetrical triangle pattern on Jan. 20, but the bulls are struggling to push the price above the moving averages.</w:t>
      </w:r>
    </w:p>
    <w:p w:rsidR="00000000" w:rsidDel="00000000" w:rsidP="00000000" w:rsidRDefault="00000000" w:rsidRPr="00000000" w14:paraId="00001B3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B3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1412">
        <w:r w:rsidDel="00000000" w:rsidR="00000000" w:rsidRPr="00000000">
          <w:rPr>
            <w:rFonts w:ascii="Arial" w:cs="Arial" w:eastAsia="Arial" w:hAnsi="Arial"/>
            <w:smallCaps w:val="0"/>
            <w:color w:val="0000ff"/>
            <w:sz w:val="20"/>
            <w:szCs w:val="20"/>
            <w:rtl w:val="0"/>
          </w:rPr>
          <w:t xml:space="preserve">Dogecoin, Cryptocurrencies, Stellar, Bitcoin Price, XRP, Markets, Cryptocurrency Exchange, Cardano, Price Analysis, Binance Coin, Market Analysis, Ether Price, Solana, Avalanche, MicroStrategy, Bitcoin ETF, ETF, SUI</w:t>
        </w:r>
      </w:hyperlink>
      <w:r w:rsidDel="00000000" w:rsidR="00000000" w:rsidRPr="00000000">
        <w:rPr>
          <w:rtl w:val="0"/>
        </w:rPr>
      </w:r>
    </w:p>
    <w:p w:rsidR="00000000" w:rsidDel="00000000" w:rsidP="00000000" w:rsidRDefault="00000000" w:rsidRPr="00000000" w14:paraId="00001B3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B3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/USDT daily chart. Source: Cointelegraph/TradingView</w:t>
      </w:r>
    </w:p>
    <w:p w:rsidR="00000000" w:rsidDel="00000000" w:rsidP="00000000" w:rsidRDefault="00000000" w:rsidRPr="00000000" w14:paraId="00001B3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B3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Sellers will try to gain the upper hand by pulling the price below the uptrend line. If they do that, the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/USDT pair could descend to $0.87 and subsequently to $0.76. Buyers are expected to aggressively defend the zone between $0.80 and $0.76.</w:t>
      </w:r>
    </w:p>
    <w:p w:rsidR="00000000" w:rsidDel="00000000" w:rsidP="00000000" w:rsidRDefault="00000000" w:rsidRPr="00000000" w14:paraId="00001B3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B3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Contrarily, if the price turns up from the uptrend line and rises above the moving averages, it will signal strength. The bulls will then try to push the price toward the resistance line. A break and close above the triangle could propel the pair to $1.33.</w:t>
      </w:r>
    </w:p>
    <w:p w:rsidR="00000000" w:rsidDel="00000000" w:rsidP="00000000" w:rsidRDefault="00000000" w:rsidRPr="00000000" w14:paraId="00001B3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B4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Related: </w:t>
      </w:r>
      <w:hyperlink r:id="rId1413">
        <w:r w:rsidDel="00000000" w:rsidR="00000000" w:rsidRPr="00000000">
          <w:rPr>
            <w:rFonts w:ascii="Arial" w:cs="Arial" w:eastAsia="Arial" w:hAnsi="Arial"/>
            <w:smallCaps w:val="0"/>
            <w:color w:val="0000ff"/>
            <w:sz w:val="20"/>
            <w:szCs w:val="20"/>
            <w:rtl w:val="0"/>
          </w:rPr>
          <w:t xml:space="preserve">Here’s what happened in crypto today</w:t>
        </w:r>
      </w:hyperlink>
      <w:r w:rsidDel="00000000" w:rsidR="00000000" w:rsidRPr="00000000">
        <w:rPr>
          <w:rtl w:val="0"/>
        </w:rPr>
      </w:r>
    </w:p>
    <w:p w:rsidR="00000000" w:rsidDel="00000000" w:rsidP="00000000" w:rsidRDefault="00000000" w:rsidRPr="00000000" w14:paraId="00001B4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B4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Avalanche price analysis</w:t>
      </w:r>
    </w:p>
    <w:p w:rsidR="00000000" w:rsidDel="00000000" w:rsidP="00000000" w:rsidRDefault="00000000" w:rsidRPr="00000000" w14:paraId="00001B4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B4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Avalanche (</w:t>
      </w:r>
      <w:hyperlink r:id="rId1414">
        <w:r w:rsidDel="00000000" w:rsidR="00000000" w:rsidRPr="00000000">
          <w:rPr>
            <w:rFonts w:ascii="Arial" w:cs="Arial" w:eastAsia="Arial" w:hAnsi="Arial"/>
            <w:smallCaps w:val="0"/>
            <w:color w:val="0000ff"/>
            <w:sz w:val="20"/>
            <w:szCs w:val="20"/>
            <w:rtl w:val="0"/>
          </w:rPr>
          <w:t xml:space="preserve">AVAX</w:t>
        </w:r>
      </w:hyperlink>
      <w:r w:rsidDel="00000000" w:rsidR="00000000" w:rsidRPr="00000000">
        <w:rPr>
          <w:rFonts w:ascii="Arial" w:cs="Arial" w:eastAsia="Arial" w:hAnsi="Arial"/>
          <w:smallCaps w:val="0"/>
          <w:sz w:val="20"/>
          <w:szCs w:val="20"/>
          <w:rtl w:val="0"/>
        </w:rPr>
        <w:t xml:space="preserve"> ) has been range-bound between $32.31 and $45.05, indicating buying on dips and selling on rallies.</w:t>
      </w:r>
    </w:p>
    <w:p w:rsidR="00000000" w:rsidDel="00000000" w:rsidP="00000000" w:rsidRDefault="00000000" w:rsidRPr="00000000" w14:paraId="00001B4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B4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1415">
        <w:r w:rsidDel="00000000" w:rsidR="00000000" w:rsidRPr="00000000">
          <w:rPr>
            <w:rFonts w:ascii="Arial" w:cs="Arial" w:eastAsia="Arial" w:hAnsi="Arial"/>
            <w:smallCaps w:val="0"/>
            <w:color w:val="0000ff"/>
            <w:sz w:val="20"/>
            <w:szCs w:val="20"/>
            <w:rtl w:val="0"/>
          </w:rPr>
          <w:t xml:space="preserve">Dogecoin, Cryptocurrencies, Stellar, Bitcoin Price, XRP, Markets, Cryptocurrency Exchange, Cardano, Price Analysis, Binance Coin, Market Analysis, Ether Price, Solana, Avalanche, MicroStrategy, Bitcoin ETF, ETF, SUI</w:t>
        </w:r>
      </w:hyperlink>
      <w:r w:rsidDel="00000000" w:rsidR="00000000" w:rsidRPr="00000000">
        <w:rPr>
          <w:rtl w:val="0"/>
        </w:rPr>
      </w:r>
    </w:p>
    <w:p w:rsidR="00000000" w:rsidDel="00000000" w:rsidP="00000000" w:rsidRDefault="00000000" w:rsidRPr="00000000" w14:paraId="00001B4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B4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AVAX/USDT daily chart. Source: Cointelegraph/TradingView</w:t>
      </w:r>
    </w:p>
    <w:p w:rsidR="00000000" w:rsidDel="00000000" w:rsidP="00000000" w:rsidRDefault="00000000" w:rsidRPr="00000000" w14:paraId="00001B4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B4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20-day EMA ($38.24) is sloping down, and the RSI is just below the midpoint, indicating a slight edge to the bears. If the price slips below $34.50, the AVAX/USDT pair could retest the $32.31 support.</w:t>
      </w:r>
    </w:p>
    <w:p w:rsidR="00000000" w:rsidDel="00000000" w:rsidP="00000000" w:rsidRDefault="00000000" w:rsidRPr="00000000" w14:paraId="00001B4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B4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next trending move is expected to begin on a close above $45.05 or below $32.31. If the $45.05 level is taken out, the pair could soar to $56. On the other hand, a break below $32.31 could sink the pair to $30 and later to $27.</w:t>
      </w:r>
    </w:p>
    <w:p w:rsidR="00000000" w:rsidDel="00000000" w:rsidP="00000000" w:rsidRDefault="00000000" w:rsidRPr="00000000" w14:paraId="00001B4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B4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Stellar price analysis</w:t>
      </w:r>
    </w:p>
    <w:p w:rsidR="00000000" w:rsidDel="00000000" w:rsidP="00000000" w:rsidRDefault="00000000" w:rsidRPr="00000000" w14:paraId="00001B4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B5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Stellar (</w:t>
      </w:r>
      <w:hyperlink r:id="rId1416">
        <w:r w:rsidDel="00000000" w:rsidR="00000000" w:rsidRPr="00000000">
          <w:rPr>
            <w:rFonts w:ascii="Arial" w:cs="Arial" w:eastAsia="Arial" w:hAnsi="Arial"/>
            <w:smallCaps w:val="0"/>
            <w:color w:val="0000ff"/>
            <w:sz w:val="20"/>
            <w:szCs w:val="20"/>
            <w:rtl w:val="0"/>
          </w:rPr>
          <w:t xml:space="preserve">XLM</w:t>
        </w:r>
      </w:hyperlink>
      <w:r w:rsidDel="00000000" w:rsidR="00000000" w:rsidRPr="00000000">
        <w:rPr>
          <w:rFonts w:ascii="Arial" w:cs="Arial" w:eastAsia="Arial" w:hAnsi="Arial"/>
          <w:smallCaps w:val="0"/>
          <w:sz w:val="20"/>
          <w:szCs w:val="20"/>
          <w:rtl w:val="0"/>
        </w:rPr>
        <w:t xml:space="preserve"> ) has stayed above the 50-day SMA ($0.42), but the bulls are struggling to sustain the bounce above the 20-day EMA ($0.43).</w:t>
      </w:r>
    </w:p>
    <w:p w:rsidR="00000000" w:rsidDel="00000000" w:rsidP="00000000" w:rsidRDefault="00000000" w:rsidRPr="00000000" w14:paraId="00001B5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B5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1417">
        <w:r w:rsidDel="00000000" w:rsidR="00000000" w:rsidRPr="00000000">
          <w:rPr>
            <w:rFonts w:ascii="Arial" w:cs="Arial" w:eastAsia="Arial" w:hAnsi="Arial"/>
            <w:smallCaps w:val="0"/>
            <w:color w:val="0000ff"/>
            <w:sz w:val="20"/>
            <w:szCs w:val="20"/>
            <w:rtl w:val="0"/>
          </w:rPr>
          <w:t xml:space="preserve">Dogecoin, Cryptocurrencies, Stellar, Bitcoin Price, XRP, Markets, Cryptocurrency Exchange, Cardano, Price Analysis, Binance Coin, Market Analysis, Ether Price, Solana, Avalanche, MicroStrategy, Bitcoin ETF, ETF, SUI</w:t>
        </w:r>
      </w:hyperlink>
      <w:r w:rsidDel="00000000" w:rsidR="00000000" w:rsidRPr="00000000">
        <w:rPr>
          <w:rtl w:val="0"/>
        </w:rPr>
      </w:r>
    </w:p>
    <w:p w:rsidR="00000000" w:rsidDel="00000000" w:rsidP="00000000" w:rsidRDefault="00000000" w:rsidRPr="00000000" w14:paraId="00001B5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B5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XLM/USDT daily chart. Source: Cointelegraph/TradingView</w:t>
      </w:r>
    </w:p>
    <w:p w:rsidR="00000000" w:rsidDel="00000000" w:rsidP="00000000" w:rsidRDefault="00000000" w:rsidRPr="00000000" w14:paraId="00001B5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B5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bears are trying to strengthen their position by pulling the price below the 50-day SMA. If they do that, the XLM/USDT pair may dip to $0.39. This is a critical near-term support for the bulls to protect because a break below it may test the $0.31 level.</w:t>
      </w:r>
    </w:p>
    <w:p w:rsidR="00000000" w:rsidDel="00000000" w:rsidP="00000000" w:rsidRDefault="00000000" w:rsidRPr="00000000" w14:paraId="00001B5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B5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Contrarily, if the price turns up from the current level or bounces off $0.39, the bulls will again try to shove the pair above the neckline of the inverted H&amp;S pattern. If they succeed, the pair could rally to the $0.61 to $0.64 resistance zone.</w:t>
      </w:r>
    </w:p>
    <w:p w:rsidR="00000000" w:rsidDel="00000000" w:rsidP="00000000" w:rsidRDefault="00000000" w:rsidRPr="00000000" w14:paraId="00001B5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B5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Sui price analysis</w:t>
      </w:r>
    </w:p>
    <w:p w:rsidR="00000000" w:rsidDel="00000000" w:rsidP="00000000" w:rsidRDefault="00000000" w:rsidRPr="00000000" w14:paraId="00001B5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B5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Sui (</w:t>
      </w:r>
      <w:hyperlink r:id="rId1418">
        <w:r w:rsidDel="00000000" w:rsidR="00000000" w:rsidRPr="00000000">
          <w:rPr>
            <w:rFonts w:ascii="Arial" w:cs="Arial" w:eastAsia="Arial" w:hAnsi="Arial"/>
            <w:smallCaps w:val="0"/>
            <w:color w:val="0000ff"/>
            <w:sz w:val="20"/>
            <w:szCs w:val="20"/>
            <w:rtl w:val="0"/>
          </w:rPr>
          <w:t xml:space="preserve">SUI</w:t>
        </w:r>
      </w:hyperlink>
      <w:r w:rsidDel="00000000" w:rsidR="00000000" w:rsidRPr="00000000">
        <w:rPr>
          <w:rFonts w:ascii="Arial" w:cs="Arial" w:eastAsia="Arial" w:hAnsi="Arial"/>
          <w:smallCaps w:val="0"/>
          <w:sz w:val="20"/>
          <w:szCs w:val="20"/>
          <w:rtl w:val="0"/>
        </w:rPr>
        <w:t xml:space="preserve"> ) has been falling inside a descending channel pattern, indicating that the rallies are being sold into.</w:t>
      </w:r>
    </w:p>
    <w:p w:rsidR="00000000" w:rsidDel="00000000" w:rsidP="00000000" w:rsidRDefault="00000000" w:rsidRPr="00000000" w14:paraId="00001B5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B5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1419">
        <w:r w:rsidDel="00000000" w:rsidR="00000000" w:rsidRPr="00000000">
          <w:rPr>
            <w:rFonts w:ascii="Arial" w:cs="Arial" w:eastAsia="Arial" w:hAnsi="Arial"/>
            <w:smallCaps w:val="0"/>
            <w:color w:val="0000ff"/>
            <w:sz w:val="20"/>
            <w:szCs w:val="20"/>
            <w:rtl w:val="0"/>
          </w:rPr>
          <w:t xml:space="preserve">Dogecoin, Cryptocurrencies, Stellar, Bitcoin Price, XRP, Markets, Cryptocurrency Exchange, Cardano, Price Analysis, Binance Coin, Market Analysis, Ether Price, Solana, Avalanche, MicroStrategy, Bitcoin ETF, ETF, SUI</w:t>
        </w:r>
      </w:hyperlink>
      <w:r w:rsidDel="00000000" w:rsidR="00000000" w:rsidRPr="00000000">
        <w:rPr>
          <w:rtl w:val="0"/>
        </w:rPr>
      </w:r>
    </w:p>
    <w:p w:rsidR="00000000" w:rsidDel="00000000" w:rsidP="00000000" w:rsidRDefault="00000000" w:rsidRPr="00000000" w14:paraId="00001B5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B6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SUI/USDT daily chart. Source: Cointelegraph/TradingView</w:t>
      </w:r>
    </w:p>
    <w:p w:rsidR="00000000" w:rsidDel="00000000" w:rsidP="00000000" w:rsidRDefault="00000000" w:rsidRPr="00000000" w14:paraId="00001B6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B6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bears will try to sink the price to the channel’s support line, where the buyers are expected to step in. A solid bounce off the support line will suggest that the SUI/USDT pair may extend its stay inside the channel for some more time.</w:t>
      </w:r>
    </w:p>
    <w:p w:rsidR="00000000" w:rsidDel="00000000" w:rsidP="00000000" w:rsidRDefault="00000000" w:rsidRPr="00000000" w14:paraId="00001B6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B6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bulls will be back in control on a close above the channel. The pair may rise to $5.37 and eventually to $5.82. Conversely, a break and close below the channel could start a deeper correction to $3.50 and then $3.</w:t>
      </w:r>
    </w:p>
    <w:p w:rsidR="00000000" w:rsidDel="00000000" w:rsidP="00000000" w:rsidRDefault="00000000" w:rsidRPr="00000000" w14:paraId="00001B6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B6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This article does not contain investment advice or recommendations. Every investment and trading move involves risk, and readers should conduct their own research when making a decision.</w:t>
      </w:r>
    </w:p>
    <w:p w:rsidR="00000000" w:rsidDel="00000000" w:rsidP="00000000" w:rsidRDefault="00000000" w:rsidRPr="00000000" w14:paraId="00001B6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B6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1420">
        <w:r w:rsidDel="00000000" w:rsidR="00000000" w:rsidRPr="00000000">
          <w:rPr>
            <w:rFonts w:ascii="Arial" w:cs="Arial" w:eastAsia="Arial" w:hAnsi="Arial"/>
            <w:smallCaps w:val="0"/>
            <w:color w:val="0000ff"/>
            <w:sz w:val="20"/>
            <w:szCs w:val="20"/>
            <w:rtl w:val="0"/>
          </w:rPr>
          <w:t xml:space="preserve">Click to view image.</w:t>
        </w:r>
      </w:hyperlink>
      <w:r w:rsidDel="00000000" w:rsidR="00000000" w:rsidRPr="00000000">
        <w:rPr>
          <w:rtl w:val="0"/>
        </w:rPr>
      </w:r>
    </w:p>
    <w:p w:rsidR="00000000" w:rsidDel="00000000" w:rsidP="00000000" w:rsidRDefault="00000000" w:rsidRPr="00000000" w14:paraId="00001B6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B6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Document CONTEL0020250122el1m000b7</w:t>
      </w:r>
    </w:p>
    <w:p w:rsidR="00000000" w:rsidDel="00000000" w:rsidP="00000000" w:rsidRDefault="00000000" w:rsidRPr="00000000" w14:paraId="00001B6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1B6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Fonts w:ascii="Arial" w:cs="Arial" w:eastAsia="Arial" w:hAnsi="Arial"/>
          <w:b w:val="1"/>
          <w:smallCaps w:val="0"/>
          <w:sz w:val="20"/>
          <w:szCs w:val="20"/>
          <w:rtl w:val="0"/>
        </w:rPr>
        <w:t xml:space="preserve">Why Dogecoin price is still running toward $2</w:t>
      </w:r>
    </w:p>
    <w:p w:rsidR="00000000" w:rsidDel="00000000" w:rsidP="00000000" w:rsidRDefault="00000000" w:rsidRPr="00000000" w14:paraId="00001B6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tl w:val="0"/>
        </w:rPr>
      </w:r>
    </w:p>
    <w:p w:rsidR="00000000" w:rsidDel="00000000" w:rsidP="00000000" w:rsidRDefault="00000000" w:rsidRPr="00000000" w14:paraId="00001B6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Cointelegraph By Nancy Lubale </w:t>
      </w:r>
    </w:p>
    <w:p w:rsidR="00000000" w:rsidDel="00000000" w:rsidP="00000000" w:rsidRDefault="00000000" w:rsidRPr="00000000" w14:paraId="00001B6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769 words</w:t>
      </w:r>
    </w:p>
    <w:p w:rsidR="00000000" w:rsidDel="00000000" w:rsidP="00000000" w:rsidRDefault="00000000" w:rsidRPr="00000000" w14:paraId="00001B7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22 January 2025</w:t>
      </w:r>
    </w:p>
    <w:p w:rsidR="00000000" w:rsidDel="00000000" w:rsidP="00000000" w:rsidRDefault="00000000" w:rsidRPr="00000000" w14:paraId="00001B7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Cointelegraph</w:t>
      </w:r>
    </w:p>
    <w:p w:rsidR="00000000" w:rsidDel="00000000" w:rsidP="00000000" w:rsidRDefault="00000000" w:rsidRPr="00000000" w14:paraId="00001B7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CONTEL</w:t>
      </w:r>
    </w:p>
    <w:p w:rsidR="00000000" w:rsidDel="00000000" w:rsidP="00000000" w:rsidRDefault="00000000" w:rsidRPr="00000000" w14:paraId="00001B7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English</w:t>
      </w:r>
    </w:p>
    <w:p w:rsidR="00000000" w:rsidDel="00000000" w:rsidP="00000000" w:rsidRDefault="00000000" w:rsidRPr="00000000" w14:paraId="00001B7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Cointelegraph 2025. All rights reserved. </w:t>
      </w:r>
    </w:p>
    <w:p w:rsidR="00000000" w:rsidDel="00000000" w:rsidP="00000000" w:rsidRDefault="00000000" w:rsidRPr="00000000" w14:paraId="00001B7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B7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Dogecoin’s path to all-time highs remains intact, fueled by the US DOGE department, whale activity, speculation over a Dogecoin ETF and a strengthening market setup.</w:t>
      </w:r>
    </w:p>
    <w:p w:rsidR="00000000" w:rsidDel="00000000" w:rsidP="00000000" w:rsidRDefault="00000000" w:rsidRPr="00000000" w14:paraId="00001B7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B7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1421">
        <w:r w:rsidDel="00000000" w:rsidR="00000000" w:rsidRPr="00000000">
          <w:rPr>
            <w:rFonts w:ascii="Arial" w:cs="Arial" w:eastAsia="Arial" w:hAnsi="Arial"/>
            <w:smallCaps w:val="0"/>
            <w:color w:val="0000ff"/>
            <w:sz w:val="20"/>
            <w:szCs w:val="20"/>
            <w:rtl w:val="0"/>
          </w:rPr>
          <w:t xml:space="preserve">Why Dogecoin price is still running toward $2</w:t>
        </w:r>
      </w:hyperlink>
      <w:r w:rsidDel="00000000" w:rsidR="00000000" w:rsidRPr="00000000">
        <w:rPr>
          <w:rtl w:val="0"/>
        </w:rPr>
      </w:r>
    </w:p>
    <w:p w:rsidR="00000000" w:rsidDel="00000000" w:rsidP="00000000" w:rsidRDefault="00000000" w:rsidRPr="00000000" w14:paraId="00001B7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B7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Dogecoin (</w:t>
      </w:r>
      <w:hyperlink r:id="rId1422">
        <w:r w:rsidDel="00000000" w:rsidR="00000000" w:rsidRPr="00000000">
          <w:rPr>
            <w:rFonts w:ascii="Arial" w:cs="Arial" w:eastAsia="Arial" w:hAnsi="Arial"/>
            <w:smallCaps w:val="0"/>
            <w:color w:val="0000ff"/>
            <w:sz w:val="20"/>
            <w:szCs w:val="20"/>
            <w:rtl w:val="0"/>
          </w:rPr>
          <w:t xml:space="preserve">DOGE</w:t>
        </w:r>
      </w:hyperlink>
      <w:r w:rsidDel="00000000" w:rsidR="00000000" w:rsidRPr="00000000">
        <w:rPr>
          <w:rFonts w:ascii="Arial" w:cs="Arial" w:eastAsia="Arial" w:hAnsi="Arial"/>
          <w:smallCaps w:val="0"/>
          <w:sz w:val="20"/>
          <w:szCs w:val="20"/>
          <w:rtl w:val="0"/>
        </w:rPr>
        <w:t xml:space="preserve"> ) price has dropped over 3.5% in the last 24 hours to $0.3663, despite a recovery across the broader cryptocurrency market, which rose by around 3% in the same period to rest at $3.62 trillion.</w:t>
      </w:r>
    </w:p>
    <w:p w:rsidR="00000000" w:rsidDel="00000000" w:rsidP="00000000" w:rsidRDefault="00000000" w:rsidRPr="00000000" w14:paraId="00001B7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B7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Although DOGE currently trades 33% below the multi-year high of $0.4846 reached on Dec. 8, 2024, several factors support more upside for the world’s largest memecoin.</w:t>
      </w:r>
    </w:p>
    <w:p w:rsidR="00000000" w:rsidDel="00000000" w:rsidP="00000000" w:rsidRDefault="00000000" w:rsidRPr="00000000" w14:paraId="00001B7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B7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1423">
        <w:r w:rsidDel="00000000" w:rsidR="00000000" w:rsidRPr="00000000">
          <w:rPr>
            <w:rFonts w:ascii="Arial" w:cs="Arial" w:eastAsia="Arial" w:hAnsi="Arial"/>
            <w:smallCaps w:val="0"/>
            <w:color w:val="0000ff"/>
            <w:sz w:val="20"/>
            <w:szCs w:val="20"/>
            <w:rtl w:val="0"/>
          </w:rPr>
          <w:t xml:space="preserve">Why Dogecoin price is still running toward $2</w:t>
        </w:r>
      </w:hyperlink>
      <w:r w:rsidDel="00000000" w:rsidR="00000000" w:rsidRPr="00000000">
        <w:rPr>
          <w:rtl w:val="0"/>
        </w:rPr>
      </w:r>
    </w:p>
    <w:p w:rsidR="00000000" w:rsidDel="00000000" w:rsidP="00000000" w:rsidRDefault="00000000" w:rsidRPr="00000000" w14:paraId="00001B7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B8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DOGE/USD daily chart. Source: Cointelegraph/ </w:t>
      </w:r>
      <w:hyperlink r:id="rId1424">
        <w:r w:rsidDel="00000000" w:rsidR="00000000" w:rsidRPr="00000000">
          <w:rPr>
            <w:rFonts w:ascii="Arial" w:cs="Arial" w:eastAsia="Arial" w:hAnsi="Arial"/>
            <w:smallCaps w:val="0"/>
            <w:color w:val="0000ff"/>
            <w:sz w:val="20"/>
            <w:szCs w:val="20"/>
            <w:rtl w:val="0"/>
          </w:rPr>
          <w:t xml:space="preserve">TradingView</w:t>
        </w:r>
      </w:hyperlink>
      <w:r w:rsidDel="00000000" w:rsidR="00000000" w:rsidRPr="00000000">
        <w:rPr>
          <w:rtl w:val="0"/>
        </w:rPr>
      </w:r>
    </w:p>
    <w:p w:rsidR="00000000" w:rsidDel="00000000" w:rsidP="00000000" w:rsidRDefault="00000000" w:rsidRPr="00000000" w14:paraId="00001B8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B8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Increasing whale activity boosts DOGE price</w:t>
      </w:r>
    </w:p>
    <w:p w:rsidR="00000000" w:rsidDel="00000000" w:rsidP="00000000" w:rsidRDefault="00000000" w:rsidRPr="00000000" w14:paraId="00001B8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B8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One of the primary drivers behind today’s surge in Dogecoin’s price is the significant increase in activity from whales—investors who hold large amounts of the cryptocurrency.</w:t>
      </w:r>
    </w:p>
    <w:p w:rsidR="00000000" w:rsidDel="00000000" w:rsidP="00000000" w:rsidRDefault="00000000" w:rsidRPr="00000000" w14:paraId="00001B8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B8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Whale transactions involving Dogecoin have surged significantly within the last 24 hours. Data from Santiment shows an increase in whale activity by holders with balances between 10 million and one billion DOGE.</w:t>
      </w:r>
    </w:p>
    <w:p w:rsidR="00000000" w:rsidDel="00000000" w:rsidP="00000000" w:rsidRDefault="00000000" w:rsidRPr="00000000" w14:paraId="00001B8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B8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trend in the chart indicates that DOGE whale activity ticked up on Jan. 21. These whales added approximately 590 million DOGE tokens (worth about $214 million at current rates) over the last 24 hours, correlating with a rise in the memecoin’s price over the same timeframe.</w:t>
      </w:r>
    </w:p>
    <w:p w:rsidR="00000000" w:rsidDel="00000000" w:rsidP="00000000" w:rsidRDefault="00000000" w:rsidRPr="00000000" w14:paraId="00001B8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B8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1425">
        <w:r w:rsidDel="00000000" w:rsidR="00000000" w:rsidRPr="00000000">
          <w:rPr>
            <w:rFonts w:ascii="Arial" w:cs="Arial" w:eastAsia="Arial" w:hAnsi="Arial"/>
            <w:smallCaps w:val="0"/>
            <w:color w:val="0000ff"/>
            <w:sz w:val="20"/>
            <w:szCs w:val="20"/>
            <w:rtl w:val="0"/>
          </w:rPr>
          <w:t xml:space="preserve">Why Dogecoin price is still running toward $2</w:t>
        </w:r>
      </w:hyperlink>
      <w:r w:rsidDel="00000000" w:rsidR="00000000" w:rsidRPr="00000000">
        <w:rPr>
          <w:rtl w:val="0"/>
        </w:rPr>
      </w:r>
    </w:p>
    <w:p w:rsidR="00000000" w:rsidDel="00000000" w:rsidP="00000000" w:rsidRDefault="00000000" w:rsidRPr="00000000" w14:paraId="00001B8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B8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Number of wallets holding between 10M and 1B DOGE. Source: Santiment</w:t>
      </w:r>
    </w:p>
    <w:p w:rsidR="00000000" w:rsidDel="00000000" w:rsidP="00000000" w:rsidRDefault="00000000" w:rsidRPr="00000000" w14:paraId="00001B8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B8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This uptick in buying activity suggests that large investors accumulated DOGE when the price dipped to $0.33 on Jan. 21, suggesting that this cohort expects higher prices in the future.</w:t>
      </w:r>
    </w:p>
    <w:p w:rsidR="00000000" w:rsidDel="00000000" w:rsidP="00000000" w:rsidRDefault="00000000" w:rsidRPr="00000000" w14:paraId="00001B8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B9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Launch of the official US DOGE website</w:t>
      </w:r>
    </w:p>
    <w:p w:rsidR="00000000" w:rsidDel="00000000" w:rsidP="00000000" w:rsidRDefault="00000000" w:rsidRPr="00000000" w14:paraId="00001B9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B9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Also boosting </w:t>
      </w:r>
      <w:r w:rsidDel="00000000" w:rsidR="00000000" w:rsidRPr="00000000">
        <w:rPr>
          <w:rFonts w:ascii="Arial" w:cs="Arial" w:eastAsia="Arial" w:hAnsi="Arial"/>
          <w:b w:val="1"/>
          <w:smallCaps w:val="0"/>
          <w:sz w:val="20"/>
          <w:szCs w:val="20"/>
          <w:shd w:fill="fef8d9" w:val="clear"/>
          <w:rtl w:val="0"/>
        </w:rPr>
        <w:t xml:space="preserve">investor sentiment</w:t>
      </w:r>
      <w:r w:rsidDel="00000000" w:rsidR="00000000" w:rsidRPr="00000000">
        <w:rPr>
          <w:rFonts w:ascii="Arial" w:cs="Arial" w:eastAsia="Arial" w:hAnsi="Arial"/>
          <w:smallCaps w:val="0"/>
          <w:sz w:val="20"/>
          <w:szCs w:val="20"/>
          <w:rtl w:val="0"/>
        </w:rPr>
        <w:t xml:space="preserve"> was the </w:t>
      </w:r>
      <w:hyperlink r:id="rId1426">
        <w:r w:rsidDel="00000000" w:rsidR="00000000" w:rsidRPr="00000000">
          <w:rPr>
            <w:rFonts w:ascii="Arial" w:cs="Arial" w:eastAsia="Arial" w:hAnsi="Arial"/>
            <w:smallCaps w:val="0"/>
            <w:color w:val="0000ff"/>
            <w:sz w:val="20"/>
            <w:szCs w:val="20"/>
            <w:rtl w:val="0"/>
          </w:rPr>
          <w:t xml:space="preserve">appearance of the Dogecoin logo</w:t>
        </w:r>
      </w:hyperlink>
      <w:r w:rsidDel="00000000" w:rsidR="00000000" w:rsidRPr="00000000">
        <w:rPr>
          <w:rFonts w:ascii="Arial" w:cs="Arial" w:eastAsia="Arial" w:hAnsi="Arial"/>
          <w:smallCaps w:val="0"/>
          <w:sz w:val="20"/>
          <w:szCs w:val="20"/>
          <w:rtl w:val="0"/>
        </w:rPr>
        <w:t xml:space="preserve"> on the </w:t>
      </w:r>
      <w:hyperlink r:id="rId1427">
        <w:r w:rsidDel="00000000" w:rsidR="00000000" w:rsidRPr="00000000">
          <w:rPr>
            <w:rFonts w:ascii="Arial" w:cs="Arial" w:eastAsia="Arial" w:hAnsi="Arial"/>
            <w:smallCaps w:val="0"/>
            <w:color w:val="0000ff"/>
            <w:sz w:val="20"/>
            <w:szCs w:val="20"/>
            <w:rtl w:val="0"/>
          </w:rPr>
          <w:t xml:space="preserve">website</w:t>
        </w:r>
      </w:hyperlink>
      <w:r w:rsidDel="00000000" w:rsidR="00000000" w:rsidRPr="00000000">
        <w:rPr>
          <w:rFonts w:ascii="Arial" w:cs="Arial" w:eastAsia="Arial" w:hAnsi="Arial"/>
          <w:smallCaps w:val="0"/>
          <w:sz w:val="20"/>
          <w:szCs w:val="20"/>
          <w:rtl w:val="0"/>
        </w:rPr>
        <w:t xml:space="preserve"> of the newly established </w:t>
      </w:r>
      <w:hyperlink r:id="rId1428">
        <w:r w:rsidDel="00000000" w:rsidR="00000000" w:rsidRPr="00000000">
          <w:rPr>
            <w:rFonts w:ascii="Arial" w:cs="Arial" w:eastAsia="Arial" w:hAnsi="Arial"/>
            <w:smallCaps w:val="0"/>
            <w:color w:val="0000ff"/>
            <w:sz w:val="20"/>
            <w:szCs w:val="20"/>
            <w:rtl w:val="0"/>
          </w:rPr>
          <w:t xml:space="preserve">US Department of Government Efficiency</w:t>
        </w:r>
      </w:hyperlink>
      <w:r w:rsidDel="00000000" w:rsidR="00000000" w:rsidRPr="00000000">
        <w:rPr>
          <w:rFonts w:ascii="Arial" w:cs="Arial" w:eastAsia="Arial" w:hAnsi="Arial"/>
          <w:smallCaps w:val="0"/>
          <w:sz w:val="20"/>
          <w:szCs w:val="20"/>
          <w:rtl w:val="0"/>
        </w:rPr>
        <w:t xml:space="preserve">, known as D.O.G.E., which US President Donald Trump established in an executive order following his inauguration on Jan. 20.</w:t>
      </w:r>
    </w:p>
    <w:p w:rsidR="00000000" w:rsidDel="00000000" w:rsidP="00000000" w:rsidRDefault="00000000" w:rsidRPr="00000000" w14:paraId="00001B9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B9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hyperlink r:id="rId1429">
        <w:r w:rsidDel="00000000" w:rsidR="00000000" w:rsidRPr="00000000">
          <w:rPr>
            <w:rFonts w:ascii="Arial" w:cs="Arial" w:eastAsia="Arial" w:hAnsi="Arial"/>
            <w:smallCaps w:val="0"/>
            <w:color w:val="0000ff"/>
            <w:sz w:val="20"/>
            <w:szCs w:val="20"/>
            <w:rtl w:val="0"/>
          </w:rPr>
          <w:t xml:space="preserve">DOGE's price jumped 13%</w:t>
        </w:r>
      </w:hyperlink>
      <w:r w:rsidDel="00000000" w:rsidR="00000000" w:rsidRPr="00000000">
        <w:rPr>
          <w:rFonts w:ascii="Arial" w:cs="Arial" w:eastAsia="Arial" w:hAnsi="Arial"/>
          <w:smallCaps w:val="0"/>
          <w:sz w:val="20"/>
          <w:szCs w:val="20"/>
          <w:rtl w:val="0"/>
        </w:rPr>
        <w:t xml:space="preserve"> within minutes of the website going live on Jan. 21.</w:t>
      </w:r>
    </w:p>
    <w:p w:rsidR="00000000" w:rsidDel="00000000" w:rsidP="00000000" w:rsidRDefault="00000000" w:rsidRPr="00000000" w14:paraId="00001B9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B9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Although the website no longer displays the Dogecoin logo, the event brought unprecedented visibility to Dogecoin, associating it with a governmental initiative led by Elon Musk, who is known for his affinity toward the memecoin.</w:t>
      </w:r>
    </w:p>
    <w:p w:rsidR="00000000" w:rsidDel="00000000" w:rsidP="00000000" w:rsidRDefault="00000000" w:rsidRPr="00000000" w14:paraId="00001B9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B9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Meanwhile, there is growing speculation around the potential filing and approval of a Dogecoin exchange-traded fund (ETF). The crypto market has witnessed a wave of ETF filings following the resignation of the former Securities and Exchange Commission Chair Gary Gensler, leading to heightened anticipation that a DOGE ETF could be approved soon following the approval of Bitcoin and Ethereum ETFs.</w:t>
      </w:r>
    </w:p>
    <w:p w:rsidR="00000000" w:rsidDel="00000000" w:rsidP="00000000" w:rsidRDefault="00000000" w:rsidRPr="00000000" w14:paraId="00001B9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B9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1430">
        <w:r w:rsidDel="00000000" w:rsidR="00000000" w:rsidRPr="00000000">
          <w:rPr>
            <w:rFonts w:ascii="Arial" w:cs="Arial" w:eastAsia="Arial" w:hAnsi="Arial"/>
            <w:smallCaps w:val="0"/>
            <w:color w:val="0000ff"/>
            <w:sz w:val="20"/>
            <w:szCs w:val="20"/>
            <w:rtl w:val="0"/>
          </w:rPr>
          <w:t xml:space="preserve">Why Dogecoin price is still running toward $2</w:t>
        </w:r>
      </w:hyperlink>
      <w:r w:rsidDel="00000000" w:rsidR="00000000" w:rsidRPr="00000000">
        <w:rPr>
          <w:rtl w:val="0"/>
        </w:rPr>
      </w:r>
    </w:p>
    <w:p w:rsidR="00000000" w:rsidDel="00000000" w:rsidP="00000000" w:rsidRDefault="00000000" w:rsidRPr="00000000" w14:paraId="00001B9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B9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Source: </w:t>
      </w:r>
      <w:hyperlink r:id="rId1431">
        <w:r w:rsidDel="00000000" w:rsidR="00000000" w:rsidRPr="00000000">
          <w:rPr>
            <w:rFonts w:ascii="Arial" w:cs="Arial" w:eastAsia="Arial" w:hAnsi="Arial"/>
            <w:smallCaps w:val="0"/>
            <w:color w:val="0000ff"/>
            <w:sz w:val="20"/>
            <w:szCs w:val="20"/>
            <w:rtl w:val="0"/>
          </w:rPr>
          <w:t xml:space="preserve">Cointelegraph</w:t>
        </w:r>
      </w:hyperlink>
      <w:r w:rsidDel="00000000" w:rsidR="00000000" w:rsidRPr="00000000">
        <w:rPr>
          <w:rtl w:val="0"/>
        </w:rPr>
      </w:r>
    </w:p>
    <w:p w:rsidR="00000000" w:rsidDel="00000000" w:rsidP="00000000" w:rsidRDefault="00000000" w:rsidRPr="00000000" w14:paraId="00001B9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B9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Bloomberg Senior ETF analyst Eric Balchunas</w:t>
      </w:r>
      <w:hyperlink r:id="rId1432">
        <w:r w:rsidDel="00000000" w:rsidR="00000000" w:rsidRPr="00000000">
          <w:rPr>
            <w:rFonts w:ascii="Arial" w:cs="Arial" w:eastAsia="Arial" w:hAnsi="Arial"/>
            <w:smallCaps w:val="0"/>
            <w:color w:val="0000ff"/>
            <w:sz w:val="20"/>
            <w:szCs w:val="20"/>
            <w:rtl w:val="0"/>
          </w:rPr>
          <w:t xml:space="preserve">said</w:t>
        </w:r>
      </w:hyperlink>
      <w:r w:rsidDel="00000000" w:rsidR="00000000" w:rsidRPr="00000000">
        <w:rPr>
          <w:rFonts w:ascii="Arial" w:cs="Arial" w:eastAsia="Arial" w:hAnsi="Arial"/>
          <w:smallCaps w:val="0"/>
          <w:sz w:val="20"/>
          <w:szCs w:val="20"/>
          <w:rtl w:val="0"/>
        </w:rPr>
        <w:t xml:space="preserve"> the DOGE ETF “could hit the market in early April” once approved.</w:t>
      </w:r>
    </w:p>
    <w:p w:rsidR="00000000" w:rsidDel="00000000" w:rsidP="00000000" w:rsidRDefault="00000000" w:rsidRPr="00000000" w14:paraId="00001B9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BA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shd w:fill="fef8d9" w:val="clear"/>
        </w:rPr>
      </w:pPr>
      <w:r w:rsidDel="00000000" w:rsidR="00000000" w:rsidRPr="00000000">
        <w:rPr>
          <w:rFonts w:ascii="Arial" w:cs="Arial" w:eastAsia="Arial" w:hAnsi="Arial"/>
          <w:smallCaps w:val="0"/>
          <w:sz w:val="20"/>
          <w:szCs w:val="20"/>
          <w:rtl w:val="0"/>
        </w:rPr>
        <w:t xml:space="preserve">Related: </w:t>
      </w:r>
      <w:hyperlink r:id="rId1433">
        <w:r w:rsidDel="00000000" w:rsidR="00000000" w:rsidRPr="00000000">
          <w:rPr>
            <w:rFonts w:ascii="Arial" w:cs="Arial" w:eastAsia="Arial" w:hAnsi="Arial"/>
            <w:smallCaps w:val="0"/>
            <w:color w:val="0000ff"/>
            <w:sz w:val="20"/>
            <w:szCs w:val="20"/>
            <w:rtl w:val="0"/>
          </w:rPr>
          <w:t xml:space="preserve">Price analysis 1/20: SPX, DXY, BTC, TRUMP, ETH, XRP, BNB, SOL, DOGE, </w:t>
        </w:r>
      </w:hyperlink>
      <w:hyperlink r:id="rId1434">
        <w:r w:rsidDel="00000000" w:rsidR="00000000" w:rsidRPr="00000000">
          <w:rPr>
            <w:rFonts w:ascii="Arial" w:cs="Arial" w:eastAsia="Arial" w:hAnsi="Arial"/>
            <w:b w:val="1"/>
            <w:smallCaps w:val="0"/>
            <w:color w:val="0000ff"/>
            <w:sz w:val="20"/>
            <w:szCs w:val="20"/>
            <w:rtl w:val="0"/>
          </w:rPr>
          <w:t xml:space="preserve"> </w:t>
        </w:r>
      </w:hyperlink>
      <w:hyperlink r:id="rId1435">
        <w:r w:rsidDel="00000000" w:rsidR="00000000" w:rsidRPr="00000000">
          <w:rPr>
            <w:rFonts w:ascii="Arial" w:cs="Arial" w:eastAsia="Arial" w:hAnsi="Arial"/>
            <w:b w:val="1"/>
            <w:smallCaps w:val="0"/>
            <w:color w:val="0000ff"/>
            <w:sz w:val="20"/>
            <w:szCs w:val="20"/>
            <w:shd w:fill="fef8d9" w:val="clear"/>
            <w:rtl w:val="0"/>
          </w:rPr>
          <w:t xml:space="preserve">ADA</w:t>
        </w:r>
      </w:hyperlink>
      <w:hyperlink r:id="rId1436">
        <w:r w:rsidDel="00000000" w:rsidR="00000000" w:rsidRPr="00000000">
          <w:rPr>
            <w:rFonts w:ascii="Arial" w:cs="Arial" w:eastAsia="Arial" w:hAnsi="Arial"/>
            <w:smallCaps w:val="0"/>
            <w:color w:val="0000ff"/>
            <w:sz w:val="20"/>
            <w:szCs w:val="20"/>
            <w:shd w:fill="fef8d9" w:val="clear"/>
            <w:rtl w:val="0"/>
          </w:rPr>
          <w:t xml:space="preserve">, LINK</w:t>
        </w:r>
      </w:hyperlink>
      <w:r w:rsidDel="00000000" w:rsidR="00000000" w:rsidRPr="00000000">
        <w:rPr>
          <w:rtl w:val="0"/>
        </w:rPr>
      </w:r>
    </w:p>
    <w:p w:rsidR="00000000" w:rsidDel="00000000" w:rsidP="00000000" w:rsidRDefault="00000000" w:rsidRPr="00000000" w14:paraId="00001BA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shd w:fill="fef8d9" w:val="clear"/>
        </w:rPr>
      </w:pPr>
      <w:r w:rsidDel="00000000" w:rsidR="00000000" w:rsidRPr="00000000">
        <w:rPr>
          <w:rtl w:val="0"/>
        </w:rPr>
      </w:r>
    </w:p>
    <w:p w:rsidR="00000000" w:rsidDel="00000000" w:rsidP="00000000" w:rsidRDefault="00000000" w:rsidRPr="00000000" w14:paraId="00001BA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An </w:t>
      </w:r>
      <w:r w:rsidDel="00000000" w:rsidR="00000000" w:rsidRPr="00000000">
        <w:rPr>
          <w:rFonts w:ascii="Arial" w:cs="Arial" w:eastAsia="Arial" w:hAnsi="Arial"/>
          <w:b w:val="1"/>
          <w:smallCaps w:val="0"/>
          <w:sz w:val="20"/>
          <w:szCs w:val="20"/>
          <w:shd w:fill="fef8d9" w:val="clear"/>
          <w:rtl w:val="0"/>
        </w:rPr>
        <w:t xml:space="preserve">ETF approval</w:t>
      </w:r>
      <w:r w:rsidDel="00000000" w:rsidR="00000000" w:rsidRPr="00000000">
        <w:rPr>
          <w:rFonts w:ascii="Arial" w:cs="Arial" w:eastAsia="Arial" w:hAnsi="Arial"/>
          <w:smallCaps w:val="0"/>
          <w:sz w:val="20"/>
          <w:szCs w:val="20"/>
          <w:rtl w:val="0"/>
        </w:rPr>
        <w:t xml:space="preserve"> would provide a regulated investment vehicle for traditional investors, potentially increasing Dogecoin’s exposure and legitimacy in the broader financial world, thereby increasing demand and pushing the price higher.</w:t>
      </w:r>
    </w:p>
    <w:p w:rsidR="00000000" w:rsidDel="00000000" w:rsidP="00000000" w:rsidRDefault="00000000" w:rsidRPr="00000000" w14:paraId="00001BA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BA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DOGE price patterns measure $0.95 to $2</w:t>
      </w:r>
    </w:p>
    <w:p w:rsidR="00000000" w:rsidDel="00000000" w:rsidP="00000000" w:rsidRDefault="00000000" w:rsidRPr="00000000" w14:paraId="00001BA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BA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Chandler, an independent crypto trader and investor, </w:t>
      </w:r>
      <w:hyperlink r:id="rId1437">
        <w:r w:rsidDel="00000000" w:rsidR="00000000" w:rsidRPr="00000000">
          <w:rPr>
            <w:rFonts w:ascii="Arial" w:cs="Arial" w:eastAsia="Arial" w:hAnsi="Arial"/>
            <w:smallCaps w:val="0"/>
            <w:color w:val="0000ff"/>
            <w:sz w:val="20"/>
            <w:szCs w:val="20"/>
            <w:rtl w:val="0"/>
          </w:rPr>
          <w:t xml:space="preserve">highlighted</w:t>
        </w:r>
      </w:hyperlink>
      <w:r w:rsidDel="00000000" w:rsidR="00000000" w:rsidRPr="00000000">
        <w:rPr>
          <w:rFonts w:ascii="Arial" w:cs="Arial" w:eastAsia="Arial" w:hAnsi="Arial"/>
          <w:smallCaps w:val="0"/>
          <w:sz w:val="20"/>
          <w:szCs w:val="20"/>
          <w:rtl w:val="0"/>
        </w:rPr>
        <w:t xml:space="preserve"> that DOGE’s recent price action is part of an accumulation trend that has been in play since 2021.</w:t>
      </w:r>
    </w:p>
    <w:p w:rsidR="00000000" w:rsidDel="00000000" w:rsidP="00000000" w:rsidRDefault="00000000" w:rsidRPr="00000000" w14:paraId="00001BA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BA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Mayer Multiple Bands shows that the price is right where it was in January 2021, “accumulating between the yellow and orange lines,” the analyst said, adding:</w:t>
      </w:r>
    </w:p>
    <w:p w:rsidR="00000000" w:rsidDel="00000000" w:rsidP="00000000" w:rsidRDefault="00000000" w:rsidRPr="00000000" w14:paraId="00001BA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BA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 breakout above the red line today would send $DOGE to $0.95.”</w:t>
      </w:r>
    </w:p>
    <w:p w:rsidR="00000000" w:rsidDel="00000000" w:rsidP="00000000" w:rsidRDefault="00000000" w:rsidRPr="00000000" w14:paraId="00001BA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BA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1438">
        <w:r w:rsidDel="00000000" w:rsidR="00000000" w:rsidRPr="00000000">
          <w:rPr>
            <w:rFonts w:ascii="Arial" w:cs="Arial" w:eastAsia="Arial" w:hAnsi="Arial"/>
            <w:smallCaps w:val="0"/>
            <w:color w:val="0000ff"/>
            <w:sz w:val="20"/>
            <w:szCs w:val="20"/>
            <w:rtl w:val="0"/>
          </w:rPr>
          <w:t xml:space="preserve">Why Dogecoin price is still running toward $2</w:t>
        </w:r>
      </w:hyperlink>
      <w:r w:rsidDel="00000000" w:rsidR="00000000" w:rsidRPr="00000000">
        <w:rPr>
          <w:rtl w:val="0"/>
        </w:rPr>
      </w:r>
    </w:p>
    <w:p w:rsidR="00000000" w:rsidDel="00000000" w:rsidP="00000000" w:rsidRDefault="00000000" w:rsidRPr="00000000" w14:paraId="00001BA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BA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DOGE/USD weekly chart. Source: </w:t>
      </w:r>
      <w:hyperlink r:id="rId1439">
        <w:r w:rsidDel="00000000" w:rsidR="00000000" w:rsidRPr="00000000">
          <w:rPr>
            <w:rFonts w:ascii="Arial" w:cs="Arial" w:eastAsia="Arial" w:hAnsi="Arial"/>
            <w:smallCaps w:val="0"/>
            <w:color w:val="0000ff"/>
            <w:sz w:val="20"/>
            <w:szCs w:val="20"/>
            <w:rtl w:val="0"/>
          </w:rPr>
          <w:t xml:space="preserve">Chandler</w:t>
        </w:r>
      </w:hyperlink>
      <w:r w:rsidDel="00000000" w:rsidR="00000000" w:rsidRPr="00000000">
        <w:rPr>
          <w:rtl w:val="0"/>
        </w:rPr>
      </w:r>
    </w:p>
    <w:p w:rsidR="00000000" w:rsidDel="00000000" w:rsidP="00000000" w:rsidRDefault="00000000" w:rsidRPr="00000000" w14:paraId="00001BA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BB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With palpable momentum brewing in the markets, WSB Trader, an anonymous crypto commenter, </w:t>
      </w:r>
      <w:hyperlink r:id="rId1440">
        <w:r w:rsidDel="00000000" w:rsidR="00000000" w:rsidRPr="00000000">
          <w:rPr>
            <w:rFonts w:ascii="Arial" w:cs="Arial" w:eastAsia="Arial" w:hAnsi="Arial"/>
            <w:smallCaps w:val="0"/>
            <w:color w:val="0000ff"/>
            <w:sz w:val="20"/>
            <w:szCs w:val="20"/>
            <w:rtl w:val="0"/>
          </w:rPr>
          <w:t xml:space="preserve">said</w:t>
        </w:r>
      </w:hyperlink>
      <w:r w:rsidDel="00000000" w:rsidR="00000000" w:rsidRPr="00000000">
        <w:rPr>
          <w:rFonts w:ascii="Arial" w:cs="Arial" w:eastAsia="Arial" w:hAnsi="Arial"/>
          <w:smallCaps w:val="0"/>
          <w:sz w:val="20"/>
          <w:szCs w:val="20"/>
          <w:rtl w:val="0"/>
        </w:rPr>
        <w:t xml:space="preserve"> that the memecoin’s drop to $0.33 on Jan. 21 provided a good dip for investors before DOGE price can go up to $1.</w:t>
      </w:r>
    </w:p>
    <w:p w:rsidR="00000000" w:rsidDel="00000000" w:rsidP="00000000" w:rsidRDefault="00000000" w:rsidRPr="00000000" w14:paraId="00001BB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BB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1441">
        <w:r w:rsidDel="00000000" w:rsidR="00000000" w:rsidRPr="00000000">
          <w:rPr>
            <w:rFonts w:ascii="Arial" w:cs="Arial" w:eastAsia="Arial" w:hAnsi="Arial"/>
            <w:smallCaps w:val="0"/>
            <w:color w:val="0000ff"/>
            <w:sz w:val="20"/>
            <w:szCs w:val="20"/>
            <w:rtl w:val="0"/>
          </w:rPr>
          <w:t xml:space="preserve">Why Dogecoin price is still running toward $2</w:t>
        </w:r>
      </w:hyperlink>
      <w:r w:rsidDel="00000000" w:rsidR="00000000" w:rsidRPr="00000000">
        <w:rPr>
          <w:rtl w:val="0"/>
        </w:rPr>
      </w:r>
    </w:p>
    <w:p w:rsidR="00000000" w:rsidDel="00000000" w:rsidP="00000000" w:rsidRDefault="00000000" w:rsidRPr="00000000" w14:paraId="00001BB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BB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Source: </w:t>
      </w:r>
      <w:hyperlink r:id="rId1442">
        <w:r w:rsidDel="00000000" w:rsidR="00000000" w:rsidRPr="00000000">
          <w:rPr>
            <w:rFonts w:ascii="Arial" w:cs="Arial" w:eastAsia="Arial" w:hAnsi="Arial"/>
            <w:smallCaps w:val="0"/>
            <w:color w:val="0000ff"/>
            <w:sz w:val="20"/>
            <w:szCs w:val="20"/>
            <w:rtl w:val="0"/>
          </w:rPr>
          <w:t xml:space="preserve">WBS Trader Rock</w:t>
        </w:r>
      </w:hyperlink>
      <w:r w:rsidDel="00000000" w:rsidR="00000000" w:rsidRPr="00000000">
        <w:rPr>
          <w:rtl w:val="0"/>
        </w:rPr>
      </w:r>
    </w:p>
    <w:p w:rsidR="00000000" w:rsidDel="00000000" w:rsidP="00000000" w:rsidRDefault="00000000" w:rsidRPr="00000000" w14:paraId="00001BB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BB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Meanwhile, Trader Tardigrade Mikybull, a technical analyst, </w:t>
      </w:r>
      <w:hyperlink r:id="rId1443">
        <w:r w:rsidDel="00000000" w:rsidR="00000000" w:rsidRPr="00000000">
          <w:rPr>
            <w:rFonts w:ascii="Arial" w:cs="Arial" w:eastAsia="Arial" w:hAnsi="Arial"/>
            <w:smallCaps w:val="0"/>
            <w:color w:val="0000ff"/>
            <w:sz w:val="20"/>
            <w:szCs w:val="20"/>
            <w:rtl w:val="0"/>
          </w:rPr>
          <w:t xml:space="preserve">provided</w:t>
        </w:r>
      </w:hyperlink>
      <w:r w:rsidDel="00000000" w:rsidR="00000000" w:rsidRPr="00000000">
        <w:rPr>
          <w:rFonts w:ascii="Arial" w:cs="Arial" w:eastAsia="Arial" w:hAnsi="Arial"/>
          <w:smallCaps w:val="0"/>
          <w:sz w:val="20"/>
          <w:szCs w:val="20"/>
          <w:rtl w:val="0"/>
        </w:rPr>
        <w:t xml:space="preserve"> a more ambitious outlook involving a possible breakout from a bull flag with a $2 target following the breakout.</w:t>
      </w:r>
    </w:p>
    <w:p w:rsidR="00000000" w:rsidDel="00000000" w:rsidP="00000000" w:rsidRDefault="00000000" w:rsidRPr="00000000" w14:paraId="00001BB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BB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“Dogecoin has formed a bull flag on the 2-day chart. This $DOGE bull flag pattern target measures over $2 .”</w:t>
      </w:r>
    </w:p>
    <w:p w:rsidR="00000000" w:rsidDel="00000000" w:rsidP="00000000" w:rsidRDefault="00000000" w:rsidRPr="00000000" w14:paraId="00001BB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BB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1444">
        <w:r w:rsidDel="00000000" w:rsidR="00000000" w:rsidRPr="00000000">
          <w:rPr>
            <w:rFonts w:ascii="Arial" w:cs="Arial" w:eastAsia="Arial" w:hAnsi="Arial"/>
            <w:smallCaps w:val="0"/>
            <w:color w:val="0000ff"/>
            <w:sz w:val="20"/>
            <w:szCs w:val="20"/>
            <w:rtl w:val="0"/>
          </w:rPr>
          <w:t xml:space="preserve">Why Dogecoin price is still running toward $2</w:t>
        </w:r>
      </w:hyperlink>
      <w:r w:rsidDel="00000000" w:rsidR="00000000" w:rsidRPr="00000000">
        <w:rPr>
          <w:rtl w:val="0"/>
        </w:rPr>
      </w:r>
    </w:p>
    <w:p w:rsidR="00000000" w:rsidDel="00000000" w:rsidP="00000000" w:rsidRDefault="00000000" w:rsidRPr="00000000" w14:paraId="00001BB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BB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DOGE/USD two-day chart. Source: </w:t>
      </w:r>
      <w:hyperlink r:id="rId1445">
        <w:r w:rsidDel="00000000" w:rsidR="00000000" w:rsidRPr="00000000">
          <w:rPr>
            <w:rFonts w:ascii="Arial" w:cs="Arial" w:eastAsia="Arial" w:hAnsi="Arial"/>
            <w:smallCaps w:val="0"/>
            <w:color w:val="0000ff"/>
            <w:sz w:val="20"/>
            <w:szCs w:val="20"/>
            <w:rtl w:val="0"/>
          </w:rPr>
          <w:t xml:space="preserve">Trader Tardigrade</w:t>
        </w:r>
      </w:hyperlink>
      <w:r w:rsidDel="00000000" w:rsidR="00000000" w:rsidRPr="00000000">
        <w:rPr>
          <w:rtl w:val="0"/>
        </w:rPr>
      </w:r>
    </w:p>
    <w:p w:rsidR="00000000" w:rsidDel="00000000" w:rsidP="00000000" w:rsidRDefault="00000000" w:rsidRPr="00000000" w14:paraId="00001BB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BB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This article does not contain investment advice or recommendations. Every investment and trading move involves risk, and readers should conduct their own research when making a decision.</w:t>
      </w:r>
    </w:p>
    <w:p w:rsidR="00000000" w:rsidDel="00000000" w:rsidP="00000000" w:rsidRDefault="00000000" w:rsidRPr="00000000" w14:paraId="00001BB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BC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1446">
        <w:r w:rsidDel="00000000" w:rsidR="00000000" w:rsidRPr="00000000">
          <w:rPr>
            <w:rFonts w:ascii="Arial" w:cs="Arial" w:eastAsia="Arial" w:hAnsi="Arial"/>
            <w:smallCaps w:val="0"/>
            <w:color w:val="0000ff"/>
            <w:sz w:val="20"/>
            <w:szCs w:val="20"/>
            <w:rtl w:val="0"/>
          </w:rPr>
          <w:t xml:space="preserve">Click to view image.</w:t>
        </w:r>
      </w:hyperlink>
      <w:r w:rsidDel="00000000" w:rsidR="00000000" w:rsidRPr="00000000">
        <w:rPr>
          <w:rtl w:val="0"/>
        </w:rPr>
      </w:r>
    </w:p>
    <w:p w:rsidR="00000000" w:rsidDel="00000000" w:rsidP="00000000" w:rsidRDefault="00000000" w:rsidRPr="00000000" w14:paraId="00001BC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BC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Document CONTEL0020250122el1m000b8</w:t>
      </w:r>
    </w:p>
    <w:p w:rsidR="00000000" w:rsidDel="00000000" w:rsidP="00000000" w:rsidRDefault="00000000" w:rsidRPr="00000000" w14:paraId="00001BC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1BC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Pr>
        <w:drawing>
          <wp:inline distB="0" distT="0" distL="114300" distR="114300">
            <wp:extent cx="381000" cy="381000"/>
            <wp:effectExtent b="0" l="0" r="0" t="0"/>
            <wp:docPr id="4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BC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BC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Fonts w:ascii="Arial" w:cs="Arial" w:eastAsia="Arial" w:hAnsi="Arial"/>
          <w:b w:val="1"/>
          <w:smallCaps w:val="0"/>
          <w:sz w:val="20"/>
          <w:szCs w:val="20"/>
          <w:rtl w:val="0"/>
        </w:rPr>
        <w:t xml:space="preserve">Experts Expect Rollblock To Soar From $0.046 To $2 Before Dogecoin, Stellar and Cardano</w:t>
      </w:r>
    </w:p>
    <w:p w:rsidR="00000000" w:rsidDel="00000000" w:rsidP="00000000" w:rsidRDefault="00000000" w:rsidRPr="00000000" w14:paraId="00001BC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tl w:val="0"/>
        </w:rPr>
      </w:r>
    </w:p>
    <w:p w:rsidR="00000000" w:rsidDel="00000000" w:rsidP="00000000" w:rsidRDefault="00000000" w:rsidRPr="00000000" w14:paraId="00001BC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Adrian Barkley </w:t>
      </w:r>
    </w:p>
    <w:p w:rsidR="00000000" w:rsidDel="00000000" w:rsidP="00000000" w:rsidRDefault="00000000" w:rsidRPr="00000000" w14:paraId="00001BC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720 words</w:t>
      </w:r>
    </w:p>
    <w:p w:rsidR="00000000" w:rsidDel="00000000" w:rsidP="00000000" w:rsidRDefault="00000000" w:rsidRPr="00000000" w14:paraId="00001BC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21 January 2025</w:t>
      </w:r>
    </w:p>
    <w:p w:rsidR="00000000" w:rsidDel="00000000" w:rsidP="00000000" w:rsidRDefault="00000000" w:rsidRPr="00000000" w14:paraId="00001BC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CryptoDaily</w:t>
      </w:r>
    </w:p>
    <w:p w:rsidR="00000000" w:rsidDel="00000000" w:rsidP="00000000" w:rsidRDefault="00000000" w:rsidRPr="00000000" w14:paraId="00001BC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CRPTOD</w:t>
      </w:r>
    </w:p>
    <w:p w:rsidR="00000000" w:rsidDel="00000000" w:rsidP="00000000" w:rsidRDefault="00000000" w:rsidRPr="00000000" w14:paraId="00001BC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English</w:t>
      </w:r>
    </w:p>
    <w:p w:rsidR="00000000" w:rsidDel="00000000" w:rsidP="00000000" w:rsidRDefault="00000000" w:rsidRPr="00000000" w14:paraId="00001BC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2025, CryptoDaily, All rights Reserved - Provided by SyndiGate Media Inc. </w:t>
      </w:r>
    </w:p>
    <w:p w:rsidR="00000000" w:rsidDel="00000000" w:rsidP="00000000" w:rsidRDefault="00000000" w:rsidRPr="00000000" w14:paraId="00001BC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BD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Table of Contents</w:t>
      </w:r>
    </w:p>
    <w:p w:rsidR="00000000" w:rsidDel="00000000" w:rsidP="00000000" w:rsidRDefault="00000000" w:rsidRPr="00000000" w14:paraId="00001BD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BD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 </w:t>
      </w:r>
      <w:hyperlink r:id="rId1447">
        <w:r w:rsidDel="00000000" w:rsidR="00000000" w:rsidRPr="00000000">
          <w:rPr>
            <w:rFonts w:ascii="Arial" w:cs="Arial" w:eastAsia="Arial" w:hAnsi="Arial"/>
            <w:smallCaps w:val="0"/>
            <w:color w:val="0000ff"/>
            <w:sz w:val="20"/>
            <w:szCs w:val="20"/>
            <w:rtl w:val="0"/>
          </w:rPr>
          <w:t xml:space="preserve">Rollblock (RBLK) Gains 600% In New Users During December</w:t>
        </w:r>
      </w:hyperlink>
      <w:r w:rsidDel="00000000" w:rsidR="00000000" w:rsidRPr="00000000">
        <w:rPr>
          <w:rtl w:val="0"/>
        </w:rPr>
      </w:r>
    </w:p>
    <w:p w:rsidR="00000000" w:rsidDel="00000000" w:rsidP="00000000" w:rsidRDefault="00000000" w:rsidRPr="00000000" w14:paraId="00001BD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BD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 </w:t>
      </w:r>
      <w:hyperlink r:id="rId1448">
        <w:r w:rsidDel="00000000" w:rsidR="00000000" w:rsidRPr="00000000">
          <w:rPr>
            <w:rFonts w:ascii="Arial" w:cs="Arial" w:eastAsia="Arial" w:hAnsi="Arial"/>
            <w:smallCaps w:val="0"/>
            <w:color w:val="0000ff"/>
            <w:sz w:val="20"/>
            <w:szCs w:val="20"/>
            <w:rtl w:val="0"/>
          </w:rPr>
          <w:t xml:space="preserve">Dogecoin (DOGE) Awaits Musk’s Command</w:t>
        </w:r>
      </w:hyperlink>
      <w:r w:rsidDel="00000000" w:rsidR="00000000" w:rsidRPr="00000000">
        <w:rPr>
          <w:rtl w:val="0"/>
        </w:rPr>
      </w:r>
    </w:p>
    <w:p w:rsidR="00000000" w:rsidDel="00000000" w:rsidP="00000000" w:rsidRDefault="00000000" w:rsidRPr="00000000" w14:paraId="00001BD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BD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 </w:t>
      </w:r>
      <w:hyperlink r:id="rId1449">
        <w:r w:rsidDel="00000000" w:rsidR="00000000" w:rsidRPr="00000000">
          <w:rPr>
            <w:rFonts w:ascii="Arial" w:cs="Arial" w:eastAsia="Arial" w:hAnsi="Arial"/>
            <w:smallCaps w:val="0"/>
            <w:color w:val="0000ff"/>
            <w:sz w:val="20"/>
            <w:szCs w:val="20"/>
            <w:rtl w:val="0"/>
          </w:rPr>
          <w:t xml:space="preserve">Stellar (XLM) Adds 25% In Super Strong Week</w:t>
        </w:r>
      </w:hyperlink>
      <w:r w:rsidDel="00000000" w:rsidR="00000000" w:rsidRPr="00000000">
        <w:rPr>
          <w:rtl w:val="0"/>
        </w:rPr>
      </w:r>
    </w:p>
    <w:p w:rsidR="00000000" w:rsidDel="00000000" w:rsidP="00000000" w:rsidRDefault="00000000" w:rsidRPr="00000000" w14:paraId="00001BD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BD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shd w:fill="fef8d9" w:val="clear"/>
        </w:rPr>
      </w:pPr>
      <w:r w:rsidDel="00000000" w:rsidR="00000000" w:rsidRPr="00000000">
        <w:rPr>
          <w:rFonts w:ascii="Arial" w:cs="Arial" w:eastAsia="Arial" w:hAnsi="Arial"/>
          <w:smallCaps w:val="0"/>
          <w:sz w:val="20"/>
          <w:szCs w:val="20"/>
          <w:rtl w:val="0"/>
        </w:rPr>
        <w:t xml:space="preserve">* </w:t>
      </w:r>
      <w:hyperlink r:id="rId1450">
        <w:r w:rsidDel="00000000" w:rsidR="00000000" w:rsidRPr="00000000">
          <w:rPr>
            <w:rFonts w:ascii="Arial" w:cs="Arial" w:eastAsia="Arial" w:hAnsi="Arial"/>
            <w:smallCaps w:val="0"/>
            <w:color w:val="0000ff"/>
            <w:sz w:val="20"/>
            <w:szCs w:val="20"/>
            <w:rtl w:val="0"/>
          </w:rPr>
          <w:t xml:space="preserve">Cardano (</w:t>
        </w:r>
      </w:hyperlink>
      <w:hyperlink r:id="rId1451">
        <w:r w:rsidDel="00000000" w:rsidR="00000000" w:rsidRPr="00000000">
          <w:rPr>
            <w:rFonts w:ascii="Arial" w:cs="Arial" w:eastAsia="Arial" w:hAnsi="Arial"/>
            <w:b w:val="1"/>
            <w:smallCaps w:val="0"/>
            <w:color w:val="0000ff"/>
            <w:sz w:val="20"/>
            <w:szCs w:val="20"/>
            <w:rtl w:val="0"/>
          </w:rPr>
          <w:t xml:space="preserve"> </w:t>
        </w:r>
      </w:hyperlink>
      <w:hyperlink r:id="rId1452">
        <w:r w:rsidDel="00000000" w:rsidR="00000000" w:rsidRPr="00000000">
          <w:rPr>
            <w:rFonts w:ascii="Arial" w:cs="Arial" w:eastAsia="Arial" w:hAnsi="Arial"/>
            <w:b w:val="1"/>
            <w:smallCaps w:val="0"/>
            <w:color w:val="0000ff"/>
            <w:sz w:val="20"/>
            <w:szCs w:val="20"/>
            <w:shd w:fill="fef8d9" w:val="clear"/>
            <w:rtl w:val="0"/>
          </w:rPr>
          <w:t xml:space="preserve">ADA</w:t>
        </w:r>
      </w:hyperlink>
      <w:hyperlink r:id="rId1453">
        <w:r w:rsidDel="00000000" w:rsidR="00000000" w:rsidRPr="00000000">
          <w:rPr>
            <w:rFonts w:ascii="Arial" w:cs="Arial" w:eastAsia="Arial" w:hAnsi="Arial"/>
            <w:smallCaps w:val="0"/>
            <w:color w:val="0000ff"/>
            <w:sz w:val="20"/>
            <w:szCs w:val="20"/>
            <w:shd w:fill="fef8d9" w:val="clear"/>
            <w:rtl w:val="0"/>
          </w:rPr>
          <w:t xml:space="preserve">) Stepping Into Bitcoin DeFi</w:t>
        </w:r>
      </w:hyperlink>
      <w:r w:rsidDel="00000000" w:rsidR="00000000" w:rsidRPr="00000000">
        <w:rPr>
          <w:rtl w:val="0"/>
        </w:rPr>
      </w:r>
    </w:p>
    <w:p w:rsidR="00000000" w:rsidDel="00000000" w:rsidP="00000000" w:rsidRDefault="00000000" w:rsidRPr="00000000" w14:paraId="00001BD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shd w:fill="fef8d9" w:val="clear"/>
        </w:rPr>
      </w:pPr>
      <w:r w:rsidDel="00000000" w:rsidR="00000000" w:rsidRPr="00000000">
        <w:rPr>
          <w:rtl w:val="0"/>
        </w:rPr>
      </w:r>
    </w:p>
    <w:p w:rsidR="00000000" w:rsidDel="00000000" w:rsidP="00000000" w:rsidRDefault="00000000" w:rsidRPr="00000000" w14:paraId="00001BD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 </w:t>
      </w:r>
      <w:hyperlink r:id="rId1454">
        <w:r w:rsidDel="00000000" w:rsidR="00000000" w:rsidRPr="00000000">
          <w:rPr>
            <w:rFonts w:ascii="Arial" w:cs="Arial" w:eastAsia="Arial" w:hAnsi="Arial"/>
            <w:smallCaps w:val="0"/>
            <w:color w:val="0000ff"/>
            <w:sz w:val="20"/>
            <w:szCs w:val="20"/>
            <w:rtl w:val="0"/>
          </w:rPr>
          <w:t xml:space="preserve">Rollblock Casino Is Ready To Explode</w:t>
        </w:r>
      </w:hyperlink>
      <w:r w:rsidDel="00000000" w:rsidR="00000000" w:rsidRPr="00000000">
        <w:rPr>
          <w:rtl w:val="0"/>
        </w:rPr>
      </w:r>
    </w:p>
    <w:p w:rsidR="00000000" w:rsidDel="00000000" w:rsidP="00000000" w:rsidRDefault="00000000" w:rsidRPr="00000000" w14:paraId="00001BD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BD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hyperlink r:id="rId1455">
        <w:r w:rsidDel="00000000" w:rsidR="00000000" w:rsidRPr="00000000">
          <w:rPr>
            <w:rFonts w:ascii="Arial" w:cs="Arial" w:eastAsia="Arial" w:hAnsi="Arial"/>
            <w:smallCaps w:val="0"/>
            <w:color w:val="0000ff"/>
            <w:sz w:val="20"/>
            <w:szCs w:val="20"/>
            <w:rtl w:val="0"/>
          </w:rPr>
          <w:t xml:space="preserve">Rollblock</w:t>
        </w:r>
      </w:hyperlink>
      <w:r w:rsidDel="00000000" w:rsidR="00000000" w:rsidRPr="00000000">
        <w:rPr>
          <w:rFonts w:ascii="Arial" w:cs="Arial" w:eastAsia="Arial" w:hAnsi="Arial"/>
          <w:smallCaps w:val="0"/>
          <w:sz w:val="20"/>
          <w:szCs w:val="20"/>
          <w:rtl w:val="0"/>
        </w:rPr>
        <w:t xml:space="preserve"> (RBLK) could be on the brink of a market-shaking rally, as analysts predict a coming 50x move that will leave legacy altcoins such as Dogecoin, Stellar and Cardano in the dust. Rollblock's token price could even reach $2 according to some predictions - here’s why.</w:t>
      </w:r>
    </w:p>
    <w:p w:rsidR="00000000" w:rsidDel="00000000" w:rsidP="00000000" w:rsidRDefault="00000000" w:rsidRPr="00000000" w14:paraId="00001BD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BD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Rollblock (RBLK) Gains 600% In New Users During December</w:t>
      </w:r>
    </w:p>
    <w:p w:rsidR="00000000" w:rsidDel="00000000" w:rsidP="00000000" w:rsidRDefault="00000000" w:rsidRPr="00000000" w14:paraId="00001BD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BE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Rollblock (RBLK) enjoyed a record-breaking December, seeing an astonishing </w:t>
      </w:r>
      <w:hyperlink r:id="rId1456">
        <w:r w:rsidDel="00000000" w:rsidR="00000000" w:rsidRPr="00000000">
          <w:rPr>
            <w:rFonts w:ascii="Arial" w:cs="Arial" w:eastAsia="Arial" w:hAnsi="Arial"/>
            <w:smallCaps w:val="0"/>
            <w:color w:val="0000ff"/>
            <w:sz w:val="20"/>
            <w:szCs w:val="20"/>
            <w:rtl w:val="0"/>
          </w:rPr>
          <w:t xml:space="preserve">600% surge in new registrations</w:t>
        </w:r>
      </w:hyperlink>
      <w:r w:rsidDel="00000000" w:rsidR="00000000" w:rsidRPr="00000000">
        <w:rPr>
          <w:rFonts w:ascii="Arial" w:cs="Arial" w:eastAsia="Arial" w:hAnsi="Arial"/>
          <w:smallCaps w:val="0"/>
          <w:sz w:val="20"/>
          <w:szCs w:val="20"/>
          <w:rtl w:val="0"/>
        </w:rPr>
        <w:t xml:space="preserve"> for its GambleFi platform. It saw more than $1.75 million in bets placed last month. This is on track to potentially double in January 2025.</w:t>
      </w:r>
    </w:p>
    <w:p w:rsidR="00000000" w:rsidDel="00000000" w:rsidP="00000000" w:rsidRDefault="00000000" w:rsidRPr="00000000" w14:paraId="00001BE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BE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Using the mighty Ethereum blockchain, Rollblock provides complete transparency to the $500 billion online gambling market, where traditional casinos have a troubling record of bet manipulation.</w:t>
      </w:r>
    </w:p>
    <w:p w:rsidR="00000000" w:rsidDel="00000000" w:rsidP="00000000" w:rsidRDefault="00000000" w:rsidRPr="00000000" w14:paraId="00001BE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BE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platform boasts more than 7,000 AI-powered casino games catering to a wide range of gaming niches, from slot machines to variations on Monopoly and roulette. Rollblock also recently launched its new sports betting league, allowing users to place bets on their favorite sports in real time.</w:t>
      </w:r>
    </w:p>
    <w:p w:rsidR="00000000" w:rsidDel="00000000" w:rsidP="00000000" w:rsidRDefault="00000000" w:rsidRPr="00000000" w14:paraId="00001BE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BE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RBLK's popular presale is now in stage 9 and has raised over $8.6 million. Priced at $0.046, stage 9 tokens are 70% sold out already and a token price hike looks inevitable.</w:t>
      </w:r>
    </w:p>
    <w:p w:rsidR="00000000" w:rsidDel="00000000" w:rsidP="00000000" w:rsidRDefault="00000000" w:rsidRPr="00000000" w14:paraId="00001BE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BE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Rollblock’s revenue-sharing model is a game changer as 30% of its profits are used to buy back and burn RBLK tokens, which increases their scarcity over time. 40% is also distributed to token holders as dividends through staking rewards. This incentivizes holding and should propel RBLK to the top of the GambleFi leaderboard this year.</w:t>
      </w:r>
    </w:p>
    <w:p w:rsidR="00000000" w:rsidDel="00000000" w:rsidP="00000000" w:rsidRDefault="00000000" w:rsidRPr="00000000" w14:paraId="00001BE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BE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Dogecoin (DOGE) Awaits Musk’s Command</w:t>
      </w:r>
    </w:p>
    <w:p w:rsidR="00000000" w:rsidDel="00000000" w:rsidP="00000000" w:rsidRDefault="00000000" w:rsidRPr="00000000" w14:paraId="00001BE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BE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Dogecoin gained 7.8% today to reach $0.41, giving hope to Dogecoin holders that its recent dip to $0.26 might be over. In the past week, Dogecoin has added 26% to its token price, a rally which has taken the Dogecoin market cap above $56.5 billion.</w:t>
      </w:r>
    </w:p>
    <w:p w:rsidR="00000000" w:rsidDel="00000000" w:rsidP="00000000" w:rsidRDefault="00000000" w:rsidRPr="00000000" w14:paraId="00001BE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BE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There is still much speculation that Elon Musk will integrate Dogecoin into a payments layer on his X social media platform. Dogecoin looks ready to rally to a dollar and could even reach $10 if Musk successfully adds Dogecoin and follows through on his plans.</w:t>
      </w:r>
    </w:p>
    <w:p w:rsidR="00000000" w:rsidDel="00000000" w:rsidP="00000000" w:rsidRDefault="00000000" w:rsidRPr="00000000" w14:paraId="00001BE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BF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Stellar (XLM) Adds 25% In Super Strong Week</w:t>
      </w:r>
    </w:p>
    <w:p w:rsidR="00000000" w:rsidDel="00000000" w:rsidP="00000000" w:rsidRDefault="00000000" w:rsidRPr="00000000" w14:paraId="00001BF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BF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Stellar has put in an exceptionally strong weekly candle, gaining more than 25% to reach $0.50. This level is key for Stellar holders, who will want to see this psychological price point hold as support going forward.</w:t>
      </w:r>
    </w:p>
    <w:p w:rsidR="00000000" w:rsidDel="00000000" w:rsidP="00000000" w:rsidRDefault="00000000" w:rsidRPr="00000000" w14:paraId="00001BF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BF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Stellar recently partnered with OpenZeppelin to develop a Stellar Contracts library. This growth should see Stellar become a top 10 crypto asset during Q1, and many Stellar bulls are confident its price could reach $3-5 during 2025.</w:t>
      </w:r>
    </w:p>
    <w:p w:rsidR="00000000" w:rsidDel="00000000" w:rsidP="00000000" w:rsidRDefault="00000000" w:rsidRPr="00000000" w14:paraId="00001BF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BF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Cardano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Stepping Into Bitcoin DeFi</w:t>
      </w:r>
    </w:p>
    <w:p w:rsidR="00000000" w:rsidDel="00000000" w:rsidP="00000000" w:rsidRDefault="00000000" w:rsidRPr="00000000" w14:paraId="00001BF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BF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Cardano has also put in double-digit gains this week, pumping by 22% in the last seven days to reach a price of $1.13. It looks like Cardano has successfully flipped the $1 resistance level to support, which is exceptionally </w:t>
      </w:r>
      <w:r w:rsidDel="00000000" w:rsidR="00000000" w:rsidRPr="00000000">
        <w:rPr>
          <w:rFonts w:ascii="Arial" w:cs="Arial" w:eastAsia="Arial" w:hAnsi="Arial"/>
          <w:b w:val="1"/>
          <w:smallCaps w:val="0"/>
          <w:sz w:val="20"/>
          <w:szCs w:val="20"/>
          <w:shd w:fill="fef8d9" w:val="clear"/>
          <w:rtl w:val="0"/>
        </w:rPr>
        <w:t xml:space="preserve">bullish</w:t>
      </w:r>
      <w:r w:rsidDel="00000000" w:rsidR="00000000" w:rsidRPr="00000000">
        <w:rPr>
          <w:rFonts w:ascii="Arial" w:cs="Arial" w:eastAsia="Arial" w:hAnsi="Arial"/>
          <w:smallCaps w:val="0"/>
          <w:sz w:val="20"/>
          <w:szCs w:val="20"/>
          <w:rtl w:val="0"/>
        </w:rPr>
        <w:t xml:space="preserve"> for Cardano's price action for the rest of this cycle.</w:t>
      </w:r>
    </w:p>
    <w:p w:rsidR="00000000" w:rsidDel="00000000" w:rsidP="00000000" w:rsidRDefault="00000000" w:rsidRPr="00000000" w14:paraId="00001BF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BF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Recently, Cardano set out its intent to make inroads into Bitcoin DeFi, potentially opening up the trillions of dollars in BTC to the Cardano ecosystem. This innovation will increase demand for Cardano massively and could propel Cardano north of $5 this year.</w:t>
      </w:r>
    </w:p>
    <w:p w:rsidR="00000000" w:rsidDel="00000000" w:rsidP="00000000" w:rsidRDefault="00000000" w:rsidRPr="00000000" w14:paraId="00001BF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BF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Rollblock Casino Is Ready To Explode</w:t>
      </w:r>
    </w:p>
    <w:p w:rsidR="00000000" w:rsidDel="00000000" w:rsidP="00000000" w:rsidRDefault="00000000" w:rsidRPr="00000000" w14:paraId="00001BF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BF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Dogecoin, Stellar and Cardano have great potential for upside growth this year, but Rollblock (RBLK) stands to record the greatest gains with its controlled scarcity and massive momentum. Analysts have even predicted a run to $2 during this cycle top, meaning that the current presale discount of $0.046 represents exceptional value.</w:t>
      </w:r>
    </w:p>
    <w:p w:rsidR="00000000" w:rsidDel="00000000" w:rsidP="00000000" w:rsidRDefault="00000000" w:rsidRPr="00000000" w14:paraId="00001BF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C0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Discover the Exciting Opportunities of the Rollblock (RBLK) Presale Today!</w:t>
      </w:r>
    </w:p>
    <w:p w:rsidR="00000000" w:rsidDel="00000000" w:rsidP="00000000" w:rsidRDefault="00000000" w:rsidRPr="00000000" w14:paraId="00001C0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C0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Website: </w:t>
      </w:r>
      <w:hyperlink r:id="rId1457">
        <w:r w:rsidDel="00000000" w:rsidR="00000000" w:rsidRPr="00000000">
          <w:rPr>
            <w:rFonts w:ascii="Arial" w:cs="Arial" w:eastAsia="Arial" w:hAnsi="Arial"/>
            <w:smallCaps w:val="0"/>
            <w:color w:val="0000ff"/>
            <w:sz w:val="20"/>
            <w:szCs w:val="20"/>
            <w:rtl w:val="0"/>
          </w:rPr>
          <w:t xml:space="preserve">https://presale.rollblock.io/</w:t>
        </w:r>
      </w:hyperlink>
      <w:r w:rsidDel="00000000" w:rsidR="00000000" w:rsidRPr="00000000">
        <w:rPr>
          <w:rtl w:val="0"/>
        </w:rPr>
      </w:r>
    </w:p>
    <w:p w:rsidR="00000000" w:rsidDel="00000000" w:rsidP="00000000" w:rsidRDefault="00000000" w:rsidRPr="00000000" w14:paraId="00001C0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C0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Socials: </w:t>
      </w:r>
      <w:hyperlink r:id="rId1458">
        <w:r w:rsidDel="00000000" w:rsidR="00000000" w:rsidRPr="00000000">
          <w:rPr>
            <w:rFonts w:ascii="Arial" w:cs="Arial" w:eastAsia="Arial" w:hAnsi="Arial"/>
            <w:smallCaps w:val="0"/>
            <w:color w:val="0000ff"/>
            <w:sz w:val="20"/>
            <w:szCs w:val="20"/>
            <w:rtl w:val="0"/>
          </w:rPr>
          <w:t xml:space="preserve">https://linktr.ee/rollblockcasino</w:t>
        </w:r>
      </w:hyperlink>
      <w:r w:rsidDel="00000000" w:rsidR="00000000" w:rsidRPr="00000000">
        <w:rPr>
          <w:rtl w:val="0"/>
        </w:rPr>
      </w:r>
    </w:p>
    <w:p w:rsidR="00000000" w:rsidDel="00000000" w:rsidP="00000000" w:rsidRDefault="00000000" w:rsidRPr="00000000" w14:paraId="00001C0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C0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Disclaimer: This is a sponsored article and is for informational purposes only. It does not reflect the views of Crypto Daily, nor is it intended to be used as legal, tax, investment, or financial advice.</w:t>
      </w:r>
    </w:p>
    <w:p w:rsidR="00000000" w:rsidDel="00000000" w:rsidP="00000000" w:rsidRDefault="00000000" w:rsidRPr="00000000" w14:paraId="00001C0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C0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1459">
        <w:r w:rsidDel="00000000" w:rsidR="00000000" w:rsidRPr="00000000">
          <w:rPr>
            <w:rFonts w:ascii="Arial" w:cs="Arial" w:eastAsia="Arial" w:hAnsi="Arial"/>
            <w:smallCaps w:val="0"/>
            <w:color w:val="0000ff"/>
            <w:sz w:val="20"/>
            <w:szCs w:val="20"/>
            <w:rtl w:val="0"/>
          </w:rPr>
          <w:t xml:space="preserve">Investment Disclaimer</w:t>
        </w:r>
      </w:hyperlink>
      <w:r w:rsidDel="00000000" w:rsidR="00000000" w:rsidRPr="00000000">
        <w:rPr>
          <w:rtl w:val="0"/>
        </w:rPr>
      </w:r>
    </w:p>
    <w:p w:rsidR="00000000" w:rsidDel="00000000" w:rsidP="00000000" w:rsidRDefault="00000000" w:rsidRPr="00000000" w14:paraId="00001C0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C0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Document CRPTOD0020250122el1l0001g</w:t>
      </w:r>
    </w:p>
    <w:p w:rsidR="00000000" w:rsidDel="00000000" w:rsidP="00000000" w:rsidRDefault="00000000" w:rsidRPr="00000000" w14:paraId="00001C0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1C0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Pr>
        <w:drawing>
          <wp:inline distB="0" distT="0" distL="114300" distR="114300">
            <wp:extent cx="381000" cy="381000"/>
            <wp:effectExtent b="0" l="0" r="0" t="0"/>
            <wp:docPr id="46"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C0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C0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Fonts w:ascii="Arial" w:cs="Arial" w:eastAsia="Arial" w:hAnsi="Arial"/>
          <w:b w:val="1"/>
          <w:smallCaps w:val="0"/>
          <w:sz w:val="20"/>
          <w:szCs w:val="20"/>
          <w:rtl w:val="0"/>
        </w:rPr>
        <w:t xml:space="preserve">7 Altcoins That Will Drive Your $7000 Portfolio to $700000 and Make 2025 Your Year</w:t>
      </w:r>
    </w:p>
    <w:p w:rsidR="00000000" w:rsidDel="00000000" w:rsidP="00000000" w:rsidRDefault="00000000" w:rsidRPr="00000000" w14:paraId="00001C0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tl w:val="0"/>
        </w:rPr>
      </w:r>
    </w:p>
    <w:p w:rsidR="00000000" w:rsidDel="00000000" w:rsidP="00000000" w:rsidRDefault="00000000" w:rsidRPr="00000000" w14:paraId="00001C1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Adrian Barkley </w:t>
      </w:r>
    </w:p>
    <w:p w:rsidR="00000000" w:rsidDel="00000000" w:rsidP="00000000" w:rsidRDefault="00000000" w:rsidRPr="00000000" w14:paraId="00001C1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1,360 words</w:t>
      </w:r>
    </w:p>
    <w:p w:rsidR="00000000" w:rsidDel="00000000" w:rsidP="00000000" w:rsidRDefault="00000000" w:rsidRPr="00000000" w14:paraId="00001C1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21 January 2025</w:t>
      </w:r>
    </w:p>
    <w:p w:rsidR="00000000" w:rsidDel="00000000" w:rsidP="00000000" w:rsidRDefault="00000000" w:rsidRPr="00000000" w14:paraId="00001C1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CryptoDaily</w:t>
      </w:r>
    </w:p>
    <w:p w:rsidR="00000000" w:rsidDel="00000000" w:rsidP="00000000" w:rsidRDefault="00000000" w:rsidRPr="00000000" w14:paraId="00001C1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CRPTOD</w:t>
      </w:r>
    </w:p>
    <w:p w:rsidR="00000000" w:rsidDel="00000000" w:rsidP="00000000" w:rsidRDefault="00000000" w:rsidRPr="00000000" w14:paraId="00001C1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English</w:t>
      </w:r>
    </w:p>
    <w:p w:rsidR="00000000" w:rsidDel="00000000" w:rsidP="00000000" w:rsidRDefault="00000000" w:rsidRPr="00000000" w14:paraId="00001C1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2025, CryptoDaily, All rights Reserved - Provided by SyndiGate Media Inc. </w:t>
      </w:r>
    </w:p>
    <w:p w:rsidR="00000000" w:rsidDel="00000000" w:rsidP="00000000" w:rsidRDefault="00000000" w:rsidRPr="00000000" w14:paraId="00001C1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C1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Table of Contents</w:t>
      </w:r>
    </w:p>
    <w:p w:rsidR="00000000" w:rsidDel="00000000" w:rsidP="00000000" w:rsidRDefault="00000000" w:rsidRPr="00000000" w14:paraId="00001C1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C1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 </w:t>
      </w:r>
      <w:hyperlink r:id="rId1460">
        <w:r w:rsidDel="00000000" w:rsidR="00000000" w:rsidRPr="00000000">
          <w:rPr>
            <w:rFonts w:ascii="Arial" w:cs="Arial" w:eastAsia="Arial" w:hAnsi="Arial"/>
            <w:smallCaps w:val="0"/>
            <w:color w:val="0000ff"/>
            <w:sz w:val="20"/>
            <w:szCs w:val="20"/>
            <w:rtl w:val="0"/>
          </w:rPr>
          <w:t xml:space="preserve">Rexas Finance (RXS): A Potential 100x Altcoin</w:t>
        </w:r>
      </w:hyperlink>
      <w:r w:rsidDel="00000000" w:rsidR="00000000" w:rsidRPr="00000000">
        <w:rPr>
          <w:rtl w:val="0"/>
        </w:rPr>
      </w:r>
    </w:p>
    <w:p w:rsidR="00000000" w:rsidDel="00000000" w:rsidP="00000000" w:rsidRDefault="00000000" w:rsidRPr="00000000" w14:paraId="00001C1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C1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 </w:t>
      </w:r>
      <w:hyperlink r:id="rId1461">
        <w:r w:rsidDel="00000000" w:rsidR="00000000" w:rsidRPr="00000000">
          <w:rPr>
            <w:rFonts w:ascii="Arial" w:cs="Arial" w:eastAsia="Arial" w:hAnsi="Arial"/>
            <w:smallCaps w:val="0"/>
            <w:color w:val="0000ff"/>
            <w:sz w:val="20"/>
            <w:szCs w:val="20"/>
            <w:rtl w:val="0"/>
          </w:rPr>
          <w:t xml:space="preserve">Toncoin (TON): Building Momentum for Explosive Gains</w:t>
        </w:r>
      </w:hyperlink>
      <w:r w:rsidDel="00000000" w:rsidR="00000000" w:rsidRPr="00000000">
        <w:rPr>
          <w:rtl w:val="0"/>
        </w:rPr>
      </w:r>
    </w:p>
    <w:p w:rsidR="00000000" w:rsidDel="00000000" w:rsidP="00000000" w:rsidRDefault="00000000" w:rsidRPr="00000000" w14:paraId="00001C1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C1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 </w:t>
      </w:r>
      <w:hyperlink r:id="rId1462">
        <w:r w:rsidDel="00000000" w:rsidR="00000000" w:rsidRPr="00000000">
          <w:rPr>
            <w:rFonts w:ascii="Arial" w:cs="Arial" w:eastAsia="Arial" w:hAnsi="Arial"/>
            <w:smallCaps w:val="0"/>
            <w:color w:val="0000ff"/>
            <w:sz w:val="20"/>
            <w:szCs w:val="20"/>
            <w:rtl w:val="0"/>
          </w:rPr>
          <w:t xml:space="preserve">Tron (TRX): The DPoS Blockchain Pioneer</w:t>
        </w:r>
      </w:hyperlink>
      <w:r w:rsidDel="00000000" w:rsidR="00000000" w:rsidRPr="00000000">
        <w:rPr>
          <w:rtl w:val="0"/>
        </w:rPr>
      </w:r>
    </w:p>
    <w:p w:rsidR="00000000" w:rsidDel="00000000" w:rsidP="00000000" w:rsidRDefault="00000000" w:rsidRPr="00000000" w14:paraId="00001C1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C2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 </w:t>
      </w:r>
      <w:hyperlink r:id="rId1463">
        <w:r w:rsidDel="00000000" w:rsidR="00000000" w:rsidRPr="00000000">
          <w:rPr>
            <w:rFonts w:ascii="Arial" w:cs="Arial" w:eastAsia="Arial" w:hAnsi="Arial"/>
            <w:smallCaps w:val="0"/>
            <w:color w:val="0000ff"/>
            <w:sz w:val="20"/>
            <w:szCs w:val="20"/>
            <w:rtl w:val="0"/>
          </w:rPr>
          <w:t xml:space="preserve">Sui (SUI): A Rising Star in Web3</w:t>
        </w:r>
      </w:hyperlink>
      <w:r w:rsidDel="00000000" w:rsidR="00000000" w:rsidRPr="00000000">
        <w:rPr>
          <w:rtl w:val="0"/>
        </w:rPr>
      </w:r>
    </w:p>
    <w:p w:rsidR="00000000" w:rsidDel="00000000" w:rsidP="00000000" w:rsidRDefault="00000000" w:rsidRPr="00000000" w14:paraId="00001C2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C2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shd w:fill="fef8d9" w:val="clear"/>
        </w:rPr>
      </w:pPr>
      <w:r w:rsidDel="00000000" w:rsidR="00000000" w:rsidRPr="00000000">
        <w:rPr>
          <w:rFonts w:ascii="Arial" w:cs="Arial" w:eastAsia="Arial" w:hAnsi="Arial"/>
          <w:smallCaps w:val="0"/>
          <w:sz w:val="20"/>
          <w:szCs w:val="20"/>
          <w:rtl w:val="0"/>
        </w:rPr>
        <w:t xml:space="preserve">* </w:t>
      </w:r>
      <w:hyperlink r:id="rId1464">
        <w:r w:rsidDel="00000000" w:rsidR="00000000" w:rsidRPr="00000000">
          <w:rPr>
            <w:rFonts w:ascii="Arial" w:cs="Arial" w:eastAsia="Arial" w:hAnsi="Arial"/>
            <w:smallCaps w:val="0"/>
            <w:color w:val="0000ff"/>
            <w:sz w:val="20"/>
            <w:szCs w:val="20"/>
            <w:rtl w:val="0"/>
          </w:rPr>
          <w:t xml:space="preserve">Cardano (</w:t>
        </w:r>
      </w:hyperlink>
      <w:hyperlink r:id="rId1465">
        <w:r w:rsidDel="00000000" w:rsidR="00000000" w:rsidRPr="00000000">
          <w:rPr>
            <w:rFonts w:ascii="Arial" w:cs="Arial" w:eastAsia="Arial" w:hAnsi="Arial"/>
            <w:b w:val="1"/>
            <w:smallCaps w:val="0"/>
            <w:color w:val="0000ff"/>
            <w:sz w:val="20"/>
            <w:szCs w:val="20"/>
            <w:rtl w:val="0"/>
          </w:rPr>
          <w:t xml:space="preserve"> </w:t>
        </w:r>
      </w:hyperlink>
      <w:hyperlink r:id="rId1466">
        <w:r w:rsidDel="00000000" w:rsidR="00000000" w:rsidRPr="00000000">
          <w:rPr>
            <w:rFonts w:ascii="Arial" w:cs="Arial" w:eastAsia="Arial" w:hAnsi="Arial"/>
            <w:b w:val="1"/>
            <w:smallCaps w:val="0"/>
            <w:color w:val="0000ff"/>
            <w:sz w:val="20"/>
            <w:szCs w:val="20"/>
            <w:shd w:fill="fef8d9" w:val="clear"/>
            <w:rtl w:val="0"/>
          </w:rPr>
          <w:t xml:space="preserve">ADA</w:t>
        </w:r>
      </w:hyperlink>
      <w:hyperlink r:id="rId1467">
        <w:r w:rsidDel="00000000" w:rsidR="00000000" w:rsidRPr="00000000">
          <w:rPr>
            <w:rFonts w:ascii="Arial" w:cs="Arial" w:eastAsia="Arial" w:hAnsi="Arial"/>
            <w:smallCaps w:val="0"/>
            <w:color w:val="0000ff"/>
            <w:sz w:val="20"/>
            <w:szCs w:val="20"/>
            <w:shd w:fill="fef8d9" w:val="clear"/>
            <w:rtl w:val="0"/>
          </w:rPr>
          <w:t xml:space="preserve">): The Smart Contract Powerhouse</w:t>
        </w:r>
      </w:hyperlink>
      <w:r w:rsidDel="00000000" w:rsidR="00000000" w:rsidRPr="00000000">
        <w:rPr>
          <w:rtl w:val="0"/>
        </w:rPr>
      </w:r>
    </w:p>
    <w:p w:rsidR="00000000" w:rsidDel="00000000" w:rsidP="00000000" w:rsidRDefault="00000000" w:rsidRPr="00000000" w14:paraId="00001C2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shd w:fill="fef8d9" w:val="clear"/>
        </w:rPr>
      </w:pPr>
      <w:r w:rsidDel="00000000" w:rsidR="00000000" w:rsidRPr="00000000">
        <w:rPr>
          <w:rtl w:val="0"/>
        </w:rPr>
      </w:r>
    </w:p>
    <w:p w:rsidR="00000000" w:rsidDel="00000000" w:rsidP="00000000" w:rsidRDefault="00000000" w:rsidRPr="00000000" w14:paraId="00001C2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 </w:t>
      </w:r>
      <w:hyperlink r:id="rId1468">
        <w:r w:rsidDel="00000000" w:rsidR="00000000" w:rsidRPr="00000000">
          <w:rPr>
            <w:rFonts w:ascii="Arial" w:cs="Arial" w:eastAsia="Arial" w:hAnsi="Arial"/>
            <w:smallCaps w:val="0"/>
            <w:color w:val="0000ff"/>
            <w:sz w:val="20"/>
            <w:szCs w:val="20"/>
            <w:rtl w:val="0"/>
          </w:rPr>
          <w:t xml:space="preserve">Dogecoin (DOGE): The Comeback King</w:t>
        </w:r>
      </w:hyperlink>
      <w:r w:rsidDel="00000000" w:rsidR="00000000" w:rsidRPr="00000000">
        <w:rPr>
          <w:rtl w:val="0"/>
        </w:rPr>
      </w:r>
    </w:p>
    <w:p w:rsidR="00000000" w:rsidDel="00000000" w:rsidP="00000000" w:rsidRDefault="00000000" w:rsidRPr="00000000" w14:paraId="00001C2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C2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 </w:t>
      </w:r>
      <w:hyperlink r:id="rId1469">
        <w:r w:rsidDel="00000000" w:rsidR="00000000" w:rsidRPr="00000000">
          <w:rPr>
            <w:rFonts w:ascii="Arial" w:cs="Arial" w:eastAsia="Arial" w:hAnsi="Arial"/>
            <w:smallCaps w:val="0"/>
            <w:color w:val="0000ff"/>
            <w:sz w:val="20"/>
            <w:szCs w:val="20"/>
            <w:rtl w:val="0"/>
          </w:rPr>
          <w:t xml:space="preserve">Hedera (HBAR): Enterprise-Grade Blockchain at Its Best</w:t>
        </w:r>
      </w:hyperlink>
      <w:r w:rsidDel="00000000" w:rsidR="00000000" w:rsidRPr="00000000">
        <w:rPr>
          <w:rtl w:val="0"/>
        </w:rPr>
      </w:r>
    </w:p>
    <w:p w:rsidR="00000000" w:rsidDel="00000000" w:rsidP="00000000" w:rsidRDefault="00000000" w:rsidRPr="00000000" w14:paraId="00001C2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C2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 </w:t>
      </w:r>
      <w:hyperlink r:id="rId1470">
        <w:r w:rsidDel="00000000" w:rsidR="00000000" w:rsidRPr="00000000">
          <w:rPr>
            <w:rFonts w:ascii="Arial" w:cs="Arial" w:eastAsia="Arial" w:hAnsi="Arial"/>
            <w:smallCaps w:val="0"/>
            <w:color w:val="0000ff"/>
            <w:sz w:val="20"/>
            <w:szCs w:val="20"/>
            <w:rtl w:val="0"/>
          </w:rPr>
          <w:t xml:space="preserve">Why RXS Stands Out</w:t>
        </w:r>
      </w:hyperlink>
      <w:r w:rsidDel="00000000" w:rsidR="00000000" w:rsidRPr="00000000">
        <w:rPr>
          <w:rtl w:val="0"/>
        </w:rPr>
      </w:r>
    </w:p>
    <w:p w:rsidR="00000000" w:rsidDel="00000000" w:rsidP="00000000" w:rsidRDefault="00000000" w:rsidRPr="00000000" w14:paraId="00001C2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C2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 </w:t>
      </w:r>
      <w:hyperlink r:id="rId1471">
        <w:r w:rsidDel="00000000" w:rsidR="00000000" w:rsidRPr="00000000">
          <w:rPr>
            <w:rFonts w:ascii="Arial" w:cs="Arial" w:eastAsia="Arial" w:hAnsi="Arial"/>
            <w:smallCaps w:val="0"/>
            <w:color w:val="0000ff"/>
            <w:sz w:val="20"/>
            <w:szCs w:val="20"/>
            <w:rtl w:val="0"/>
          </w:rPr>
          <w:t xml:space="preserve">Conclusion</w:t>
        </w:r>
      </w:hyperlink>
      <w:r w:rsidDel="00000000" w:rsidR="00000000" w:rsidRPr="00000000">
        <w:rPr>
          <w:rtl w:val="0"/>
        </w:rPr>
      </w:r>
    </w:p>
    <w:p w:rsidR="00000000" w:rsidDel="00000000" w:rsidP="00000000" w:rsidRDefault="00000000" w:rsidRPr="00000000" w14:paraId="00001C2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C2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As the market prepares for a possible bull run, 2025 seems revolutionary for cryptocurrency investors. Renowned for buying $Trump at $0.20 and making a $17 million profit from the investment, a top cryptocurrency investor has found seven cryptocurrencies that could turn a $7,000 portfolio into $700,000. </w:t>
      </w:r>
      <w:hyperlink r:id="rId1472">
        <w:r w:rsidDel="00000000" w:rsidR="00000000" w:rsidRPr="00000000">
          <w:rPr>
            <w:rFonts w:ascii="Arial" w:cs="Arial" w:eastAsia="Arial" w:hAnsi="Arial"/>
            <w:smallCaps w:val="0"/>
            <w:color w:val="0000ff"/>
            <w:sz w:val="20"/>
            <w:szCs w:val="20"/>
            <w:rtl w:val="0"/>
          </w:rPr>
          <w:t xml:space="preserve">Rexas Finance</w:t>
        </w:r>
      </w:hyperlink>
      <w:r w:rsidDel="00000000" w:rsidR="00000000" w:rsidRPr="00000000">
        <w:rPr>
          <w:rFonts w:ascii="Arial" w:cs="Arial" w:eastAsia="Arial" w:hAnsi="Arial"/>
          <w:smallCaps w:val="0"/>
          <w:sz w:val="20"/>
          <w:szCs w:val="20"/>
          <w:rtl w:val="0"/>
        </w:rPr>
        <w:t xml:space="preserve"> (RXS), a ground-breaking initiative combining blockchain technology with actual asset tokenizing, ranks highest on his list. Let's explore why, beginning with RXS, these altcoins have a great chance to rule the market in 2025.</w:t>
      </w:r>
    </w:p>
    <w:p w:rsidR="00000000" w:rsidDel="00000000" w:rsidP="00000000" w:rsidRDefault="00000000" w:rsidRPr="00000000" w14:paraId="00001C2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C2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Rexas Finance (RXS): A Potential 100x Altcoin</w:t>
      </w:r>
    </w:p>
    <w:p w:rsidR="00000000" w:rsidDel="00000000" w:rsidP="00000000" w:rsidRDefault="00000000" w:rsidRPr="00000000" w14:paraId="00001C2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C3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With its holders voting through a poll for an extra presale stage, which led to the presale being extended to presale stage 12 and the actual launch price being set to $0.25, Rexas Finance (RXS) has taken the crypto world by storm. Starting its presale in September 2024 at just $0.030, RXS has jumped by 567% to reach $0.20 in its 12th and last presale stage. The initiative has already raised $42,043,056 from sales of over 430,212,991 RXS tokens. With its price expected to explode to $20—a 100x gain from its present level—investors are seeing RXS as the next great thing. From the $379.7 trillion real estate industry to commodities like gold and the $65 billion art and collector market, Rexas Finance is revolutionizing asset ownership by allowing the tokenization of actual assets. Whereas the Rexas Launchpad offers a venue for funding these tokens, the Rexas Token Builder lets anyone tokenize assets without creating a single line of code. RXS has a Certik audit guaranteeing its security, a listing on CoinMarketCap and CoinGecko, and an ongoing $1 million giveaway. Its community-first strategy ensures that the emphasis stays on enabling private investors by avoiding venture capital money. Since RXS is expected to reach $20 by the end of 2025, it has proven to be a </w:t>
      </w:r>
      <w:r w:rsidDel="00000000" w:rsidR="00000000" w:rsidRPr="00000000">
        <w:rPr>
          <w:rFonts w:ascii="Arial" w:cs="Arial" w:eastAsia="Arial" w:hAnsi="Arial"/>
          <w:b w:val="1"/>
          <w:smallCaps w:val="0"/>
          <w:sz w:val="20"/>
          <w:szCs w:val="20"/>
          <w:shd w:fill="fef8d9" w:val="clear"/>
          <w:rtl w:val="0"/>
        </w:rPr>
        <w:t xml:space="preserve">bullish</w:t>
      </w:r>
      <w:r w:rsidDel="00000000" w:rsidR="00000000" w:rsidRPr="00000000">
        <w:rPr>
          <w:rFonts w:ascii="Arial" w:cs="Arial" w:eastAsia="Arial" w:hAnsi="Arial"/>
          <w:smallCaps w:val="0"/>
          <w:sz w:val="20"/>
          <w:szCs w:val="20"/>
          <w:rtl w:val="0"/>
        </w:rPr>
        <w:t xml:space="preserve"> influence in the cryptocurrency market.</w:t>
      </w:r>
    </w:p>
    <w:p w:rsidR="00000000" w:rsidDel="00000000" w:rsidP="00000000" w:rsidRDefault="00000000" w:rsidRPr="00000000" w14:paraId="00001C3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C3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Toncoin (TON): Building Momentum for Explosive Gains</w:t>
      </w:r>
    </w:p>
    <w:p w:rsidR="00000000" w:rsidDel="00000000" w:rsidP="00000000" w:rsidRDefault="00000000" w:rsidRPr="00000000" w14:paraId="00001C3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C3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With its creative environment and the U.S. under new leadership expansion, Toncoin (TON) has attracted investor interest, even trading at $5.02 at the time of writing. TON is set for a breakthrough above its $5.30 resistance level, even though it is 33% behind its all-time high of $8.24. Analysts see a rally to $54 in 2025, so your portfolio would be well-suited for this choice. TON is a great alternative for investors hoping for large returns since it emphasizes scalability and worldwide acceptance. One of the top cryptocurrencies that might turn your $700,000 into $700,000 and make 2025 your year since TON is displaying great </w:t>
      </w:r>
      <w:r w:rsidDel="00000000" w:rsidR="00000000" w:rsidRPr="00000000">
        <w:rPr>
          <w:rFonts w:ascii="Arial" w:cs="Arial" w:eastAsia="Arial" w:hAnsi="Arial"/>
          <w:b w:val="1"/>
          <w:smallCaps w:val="0"/>
          <w:sz w:val="20"/>
          <w:szCs w:val="20"/>
          <w:shd w:fill="fef8d9" w:val="clear"/>
          <w:rtl w:val="0"/>
        </w:rPr>
        <w:t xml:space="preserve">bullish</w:t>
      </w:r>
      <w:r w:rsidDel="00000000" w:rsidR="00000000" w:rsidRPr="00000000">
        <w:rPr>
          <w:rFonts w:ascii="Arial" w:cs="Arial" w:eastAsia="Arial" w:hAnsi="Arial"/>
          <w:smallCaps w:val="0"/>
          <w:sz w:val="20"/>
          <w:szCs w:val="20"/>
          <w:rtl w:val="0"/>
        </w:rPr>
        <w:t xml:space="preserve"> momentum and marking analysts estimate it to reach $54 at the end of 2025.</w:t>
      </w:r>
    </w:p>
    <w:p w:rsidR="00000000" w:rsidDel="00000000" w:rsidP="00000000" w:rsidRDefault="00000000" w:rsidRPr="00000000" w14:paraId="00001C3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C3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Tron (TRX): The DPoS Blockchain Pioneer</w:t>
      </w:r>
    </w:p>
    <w:p w:rsidR="00000000" w:rsidDel="00000000" w:rsidP="00000000" w:rsidRDefault="00000000" w:rsidRPr="00000000" w14:paraId="00001C3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C3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Among cryptocurrencies, Tron is unique with its zero gas cost approach and energy-efficient Delegated Proof of Stake (DPoS) blockchain. Priced at $0.2442 at the time of writing, Tron's most recent innovation—USDD 2.0 with a 20% APY—has once more piqued investor interest. Technical research indicates a possible comeback to $24. Thus, TRX presents a special opportunity for low-risk, reasonably priced investments. Tron is among seven cryptocurrencies that will propel your $7000 portfolio to $700000 and make 2025 your year.</w:t>
      </w:r>
    </w:p>
    <w:p w:rsidR="00000000" w:rsidDel="00000000" w:rsidP="00000000" w:rsidRDefault="00000000" w:rsidRPr="00000000" w14:paraId="00001C3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C3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Sui (SUI): A Rising Star in Web3</w:t>
      </w:r>
    </w:p>
    <w:p w:rsidR="00000000" w:rsidDel="00000000" w:rsidP="00000000" w:rsidRDefault="00000000" w:rsidRPr="00000000" w14:paraId="00001C3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C3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Sui (SUI) is having a good moment with a market capitalization of $14.09 billion and a Total value locked (TVL) that reaches up to $1.87 billion. For reference, it is currently trading at $4.65. Its hold in Web3 gaming and interoperability has been enhanced by its alliances with Axelar and Netmarble F&amp;C. One of the most exciting altcoins to keep in your portfolio is SUI. To do so, you should drive a $700,000 investment to $700,000 and make 2025 your year. Analysts predict SUI will achieve a 17x increase in 2025.</w:t>
      </w:r>
    </w:p>
    <w:p w:rsidR="00000000" w:rsidDel="00000000" w:rsidP="00000000" w:rsidRDefault="00000000" w:rsidRPr="00000000" w14:paraId="00001C3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C3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Cardano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The Smart Contract Powerhouse</w:t>
      </w:r>
    </w:p>
    <w:p w:rsidR="00000000" w:rsidDel="00000000" w:rsidP="00000000" w:rsidRDefault="00000000" w:rsidRPr="00000000" w14:paraId="00001C3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C4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With great momentum from Whale buying 100 million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in just two days, Cardano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has recently climbed to $1.05. Supported by its strong ecosystem and increasing acceptance of smart contracts, its technological arrangement forecasts a possible rally to $5.32.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is a good option for those looking for a consistent increase. A recent rise in network transactions indicates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has emerged from the dead or cannot be labeled a zombie altcoin anymore. Before 2025 ends,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might hit $16. Including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in your portfolio might propel a $700,000 investment from $700,000 and define 2025 as your year.</w:t>
      </w:r>
    </w:p>
    <w:p w:rsidR="00000000" w:rsidDel="00000000" w:rsidP="00000000" w:rsidRDefault="00000000" w:rsidRPr="00000000" w14:paraId="00001C4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C4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Dogecoin (DOGE): The Comeback King</w:t>
      </w:r>
    </w:p>
    <w:p w:rsidR="00000000" w:rsidDel="00000000" w:rsidP="00000000" w:rsidRDefault="00000000" w:rsidRPr="00000000" w14:paraId="00001C4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C4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Traditionally, a favorite is Dogecoin (DOGE), valued at $0.37 at the time of writing. Following a large-scale gathering following Donald Trump's presidential victory, DOGE is ready for another boom in investor hope. With its tremendous past, DOGE remains a low-risk, high-reward investment. Dogecoin could see amazing speculation; It could reach $5 and break above $1 in 2025, making it another altcoin fit to turn $700,000 and make 2025 your year. Trump's inauguration is soon, and Trump's plan to appoint Elon Musk as the director of the Department of Government Efficiency (DOGE) fits this altcoin.</w:t>
      </w:r>
    </w:p>
    <w:p w:rsidR="00000000" w:rsidDel="00000000" w:rsidP="00000000" w:rsidRDefault="00000000" w:rsidRPr="00000000" w14:paraId="00001C4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C4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Hedera (HBAR): Enterprise-Grade Blockchain at Its Best</w:t>
      </w:r>
    </w:p>
    <w:p w:rsidR="00000000" w:rsidDel="00000000" w:rsidP="00000000" w:rsidRDefault="00000000" w:rsidRPr="00000000" w14:paraId="00001C4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C4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Hedera (HBAR) transforms blockchain with its hash graph consensus approach. It provides unmatched speed, scalability, and energy economy trading at $0.36. Its enterprise-oriented approach appeals greatly to investors looking for creative ideas. Another altcoin worth looking at is HBAR, which will propel a $700 investment to $700,000 and make 2025 your year.</w:t>
      </w:r>
    </w:p>
    <w:p w:rsidR="00000000" w:rsidDel="00000000" w:rsidP="00000000" w:rsidRDefault="00000000" w:rsidRPr="00000000" w14:paraId="00001C4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C4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Why RXS Stands Out</w:t>
      </w:r>
    </w:p>
    <w:p w:rsidR="00000000" w:rsidDel="00000000" w:rsidP="00000000" w:rsidRDefault="00000000" w:rsidRPr="00000000" w14:paraId="00001C4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C4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Although every seven altcoins have great potential, Rexas Finance (RXS) stands out for its special capacity to close the gap between actual assets and blockchain technology. Its amazing 567% presale increase and $1 million giveaway offer have drawn investor interest. With a $0.25 listing price and a June 19, 2025 launch date, RXS is positioned to take the front stage in the market. Including RXS in their portfolio is a calculated action for investors hoping to convert $7,000,000 into $700,000. Other high-potential cryptocurrencies, such as Toncoin, Tron, Sui, Cardano, Dogecoin, and Hedera, help further diversify this road map to exponential riches. Whether in gaming, interoperability, or energy-efficient blockchains, each initiative uses original ideas to guarantee resilience in a fast-changing market.</w:t>
      </w:r>
    </w:p>
    <w:p w:rsidR="00000000" w:rsidDel="00000000" w:rsidP="00000000" w:rsidRDefault="00000000" w:rsidRPr="00000000" w14:paraId="00001C4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C4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Conclusion</w:t>
      </w:r>
    </w:p>
    <w:p w:rsidR="00000000" w:rsidDel="00000000" w:rsidP="00000000" w:rsidRDefault="00000000" w:rsidRPr="00000000" w14:paraId="00001C4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C5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These seven altcoins offer a remarkable chance to turn a $7,000 portfolio into an amazing $700,000 by 2025. Rexas Finance (RXS) is a pathfinder with its innovative approach to actual asset tokenizing. A major rival in the crypto revolution is its capacity to combine blockchain technology with physical sectors such as real estate, art, and commodities. RXS's listing on CoinMarketCap and CoinGecko, its 567% presale increase from $0.03 to $0.20, and the Certik audit support its legitimacy and explosive power. With a projected price goal of $20, RXS might offer investors transforming rewards. Now is the moment to grab the chance to invest in these well-chosen altcoins in 2025. You can set yourself up for a year of financial transformation by acting decisively. Don't miss this opportunity to increase your money and make 2025 your most successful year ever.</w:t>
      </w:r>
    </w:p>
    <w:p w:rsidR="00000000" w:rsidDel="00000000" w:rsidP="00000000" w:rsidRDefault="00000000" w:rsidRPr="00000000" w14:paraId="00001C5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C5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For more information about Rexas Finance (RXS) visit the links below:</w:t>
      </w:r>
    </w:p>
    <w:p w:rsidR="00000000" w:rsidDel="00000000" w:rsidP="00000000" w:rsidRDefault="00000000" w:rsidRPr="00000000" w14:paraId="00001C5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C5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Website:</w:t>
      </w:r>
      <w:hyperlink r:id="rId1473">
        <w:r w:rsidDel="00000000" w:rsidR="00000000" w:rsidRPr="00000000">
          <w:rPr>
            <w:rFonts w:ascii="Arial" w:cs="Arial" w:eastAsia="Arial" w:hAnsi="Arial"/>
            <w:smallCaps w:val="0"/>
            <w:color w:val="0000ff"/>
            <w:sz w:val="20"/>
            <w:szCs w:val="20"/>
            <w:rtl w:val="0"/>
          </w:rPr>
          <w:t xml:space="preserve">https://rexas.com</w:t>
        </w:r>
      </w:hyperlink>
      <w:r w:rsidDel="00000000" w:rsidR="00000000" w:rsidRPr="00000000">
        <w:rPr>
          <w:rtl w:val="0"/>
        </w:rPr>
      </w:r>
    </w:p>
    <w:p w:rsidR="00000000" w:rsidDel="00000000" w:rsidP="00000000" w:rsidRDefault="00000000" w:rsidRPr="00000000" w14:paraId="00001C5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C5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Win $1 Million Giveaway: </w:t>
      </w:r>
      <w:hyperlink r:id="rId1474">
        <w:r w:rsidDel="00000000" w:rsidR="00000000" w:rsidRPr="00000000">
          <w:rPr>
            <w:rFonts w:ascii="Arial" w:cs="Arial" w:eastAsia="Arial" w:hAnsi="Arial"/>
            <w:smallCaps w:val="0"/>
            <w:color w:val="0000ff"/>
            <w:sz w:val="20"/>
            <w:szCs w:val="20"/>
            <w:rtl w:val="0"/>
          </w:rPr>
          <w:t xml:space="preserve">https://bit.ly/Rexas1M</w:t>
        </w:r>
      </w:hyperlink>
      <w:r w:rsidDel="00000000" w:rsidR="00000000" w:rsidRPr="00000000">
        <w:rPr>
          <w:rtl w:val="0"/>
        </w:rPr>
      </w:r>
    </w:p>
    <w:p w:rsidR="00000000" w:rsidDel="00000000" w:rsidP="00000000" w:rsidRDefault="00000000" w:rsidRPr="00000000" w14:paraId="00001C5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C5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Whitepaper: </w:t>
      </w:r>
      <w:hyperlink r:id="rId1475">
        <w:r w:rsidDel="00000000" w:rsidR="00000000" w:rsidRPr="00000000">
          <w:rPr>
            <w:rFonts w:ascii="Arial" w:cs="Arial" w:eastAsia="Arial" w:hAnsi="Arial"/>
            <w:smallCaps w:val="0"/>
            <w:color w:val="0000ff"/>
            <w:sz w:val="20"/>
            <w:szCs w:val="20"/>
            <w:rtl w:val="0"/>
          </w:rPr>
          <w:t xml:space="preserve">https://rexas.com/rexas-whitepaper.pdf</w:t>
        </w:r>
      </w:hyperlink>
      <w:r w:rsidDel="00000000" w:rsidR="00000000" w:rsidRPr="00000000">
        <w:rPr>
          <w:rtl w:val="0"/>
        </w:rPr>
      </w:r>
    </w:p>
    <w:p w:rsidR="00000000" w:rsidDel="00000000" w:rsidP="00000000" w:rsidRDefault="00000000" w:rsidRPr="00000000" w14:paraId="00001C5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C5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Twitter/X: </w:t>
      </w:r>
      <w:hyperlink r:id="rId1476">
        <w:r w:rsidDel="00000000" w:rsidR="00000000" w:rsidRPr="00000000">
          <w:rPr>
            <w:rFonts w:ascii="Arial" w:cs="Arial" w:eastAsia="Arial" w:hAnsi="Arial"/>
            <w:smallCaps w:val="0"/>
            <w:color w:val="0000ff"/>
            <w:sz w:val="20"/>
            <w:szCs w:val="20"/>
            <w:rtl w:val="0"/>
          </w:rPr>
          <w:t xml:space="preserve">https://x.com/rexasfinance</w:t>
        </w:r>
      </w:hyperlink>
      <w:r w:rsidDel="00000000" w:rsidR="00000000" w:rsidRPr="00000000">
        <w:rPr>
          <w:rtl w:val="0"/>
        </w:rPr>
      </w:r>
    </w:p>
    <w:p w:rsidR="00000000" w:rsidDel="00000000" w:rsidP="00000000" w:rsidRDefault="00000000" w:rsidRPr="00000000" w14:paraId="00001C5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C5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Telegram: </w:t>
      </w:r>
      <w:hyperlink r:id="rId1477">
        <w:r w:rsidDel="00000000" w:rsidR="00000000" w:rsidRPr="00000000">
          <w:rPr>
            <w:rFonts w:ascii="Arial" w:cs="Arial" w:eastAsia="Arial" w:hAnsi="Arial"/>
            <w:smallCaps w:val="0"/>
            <w:color w:val="0000ff"/>
            <w:sz w:val="20"/>
            <w:szCs w:val="20"/>
            <w:rtl w:val="0"/>
          </w:rPr>
          <w:t xml:space="preserve">https://t.me/rexasfinance</w:t>
        </w:r>
      </w:hyperlink>
      <w:r w:rsidDel="00000000" w:rsidR="00000000" w:rsidRPr="00000000">
        <w:rPr>
          <w:rtl w:val="0"/>
        </w:rPr>
      </w:r>
    </w:p>
    <w:p w:rsidR="00000000" w:rsidDel="00000000" w:rsidP="00000000" w:rsidRDefault="00000000" w:rsidRPr="00000000" w14:paraId="00001C5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C5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Disclaimer: This is a sponsored article and is for informational purposes only. It does not reflect the views of Crypto Daily, nor is it intended to be used as legal, tax, investment, or financial advice.</w:t>
      </w:r>
    </w:p>
    <w:p w:rsidR="00000000" w:rsidDel="00000000" w:rsidP="00000000" w:rsidRDefault="00000000" w:rsidRPr="00000000" w14:paraId="00001C5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C6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1478">
        <w:r w:rsidDel="00000000" w:rsidR="00000000" w:rsidRPr="00000000">
          <w:rPr>
            <w:rFonts w:ascii="Arial" w:cs="Arial" w:eastAsia="Arial" w:hAnsi="Arial"/>
            <w:smallCaps w:val="0"/>
            <w:color w:val="0000ff"/>
            <w:sz w:val="20"/>
            <w:szCs w:val="20"/>
            <w:rtl w:val="0"/>
          </w:rPr>
          <w:t xml:space="preserve">Investment Disclaimer</w:t>
        </w:r>
      </w:hyperlink>
      <w:r w:rsidDel="00000000" w:rsidR="00000000" w:rsidRPr="00000000">
        <w:rPr>
          <w:rtl w:val="0"/>
        </w:rPr>
      </w:r>
    </w:p>
    <w:p w:rsidR="00000000" w:rsidDel="00000000" w:rsidP="00000000" w:rsidRDefault="00000000" w:rsidRPr="00000000" w14:paraId="00001C6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C6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Document CRPTOD0020250122el1l0001w</w:t>
      </w:r>
    </w:p>
    <w:p w:rsidR="00000000" w:rsidDel="00000000" w:rsidP="00000000" w:rsidRDefault="00000000" w:rsidRPr="00000000" w14:paraId="00001C6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1C6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Pr>
        <w:drawing>
          <wp:inline distB="0" distT="0" distL="114300" distR="114300">
            <wp:extent cx="381000" cy="381000"/>
            <wp:effectExtent b="0" l="0" r="0" t="0"/>
            <wp:docPr id="49"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C6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C6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Fonts w:ascii="Arial" w:cs="Arial" w:eastAsia="Arial" w:hAnsi="Arial"/>
          <w:b w:val="1"/>
          <w:smallCaps w:val="0"/>
          <w:sz w:val="20"/>
          <w:szCs w:val="20"/>
          <w:rtl w:val="0"/>
        </w:rPr>
        <w:t xml:space="preserve">Crypto Price Analysis 1-21: BITCOIN: BTC, ETHEREUM: ETH, SOLANA: SOL, DOGECOIN: DOGE, CELESTIA: TIA, ARBITRUM: ARB, COSMOS: ATOM</w:t>
      </w:r>
    </w:p>
    <w:p w:rsidR="00000000" w:rsidDel="00000000" w:rsidP="00000000" w:rsidRDefault="00000000" w:rsidRPr="00000000" w14:paraId="00001C6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tl w:val="0"/>
        </w:rPr>
      </w:r>
    </w:p>
    <w:p w:rsidR="00000000" w:rsidDel="00000000" w:rsidP="00000000" w:rsidRDefault="00000000" w:rsidRPr="00000000" w14:paraId="00001C6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Amara Khatri </w:t>
      </w:r>
    </w:p>
    <w:p w:rsidR="00000000" w:rsidDel="00000000" w:rsidP="00000000" w:rsidRDefault="00000000" w:rsidRPr="00000000" w14:paraId="00001C6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2,640 words</w:t>
      </w:r>
    </w:p>
    <w:p w:rsidR="00000000" w:rsidDel="00000000" w:rsidP="00000000" w:rsidRDefault="00000000" w:rsidRPr="00000000" w14:paraId="00001C6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21 January 2025</w:t>
      </w:r>
    </w:p>
    <w:p w:rsidR="00000000" w:rsidDel="00000000" w:rsidP="00000000" w:rsidRDefault="00000000" w:rsidRPr="00000000" w14:paraId="00001C6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CryptoDaily</w:t>
      </w:r>
    </w:p>
    <w:p w:rsidR="00000000" w:rsidDel="00000000" w:rsidP="00000000" w:rsidRDefault="00000000" w:rsidRPr="00000000" w14:paraId="00001C6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CRPTOD</w:t>
      </w:r>
    </w:p>
    <w:p w:rsidR="00000000" w:rsidDel="00000000" w:rsidP="00000000" w:rsidRDefault="00000000" w:rsidRPr="00000000" w14:paraId="00001C6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English</w:t>
      </w:r>
    </w:p>
    <w:p w:rsidR="00000000" w:rsidDel="00000000" w:rsidP="00000000" w:rsidRDefault="00000000" w:rsidRPr="00000000" w14:paraId="00001C6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2025, CryptoDaily, All rights Reserved - Provided by SyndiGate Media Inc. </w:t>
      </w:r>
    </w:p>
    <w:p w:rsidR="00000000" w:rsidDel="00000000" w:rsidP="00000000" w:rsidRDefault="00000000" w:rsidRPr="00000000" w14:paraId="00001C6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C7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Table of Contents</w:t>
      </w:r>
    </w:p>
    <w:p w:rsidR="00000000" w:rsidDel="00000000" w:rsidP="00000000" w:rsidRDefault="00000000" w:rsidRPr="00000000" w14:paraId="00001C7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C7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 </w:t>
      </w:r>
      <w:hyperlink r:id="rId1479">
        <w:r w:rsidDel="00000000" w:rsidR="00000000" w:rsidRPr="00000000">
          <w:rPr>
            <w:rFonts w:ascii="Arial" w:cs="Arial" w:eastAsia="Arial" w:hAnsi="Arial"/>
            <w:smallCaps w:val="0"/>
            <w:color w:val="0000ff"/>
            <w:sz w:val="20"/>
            <w:szCs w:val="20"/>
            <w:rtl w:val="0"/>
          </w:rPr>
          <w:t xml:space="preserve">Donald Trump Meme Coin Saps Market</w:t>
        </w:r>
      </w:hyperlink>
      <w:r w:rsidDel="00000000" w:rsidR="00000000" w:rsidRPr="00000000">
        <w:rPr>
          <w:rtl w:val="0"/>
        </w:rPr>
      </w:r>
    </w:p>
    <w:p w:rsidR="00000000" w:rsidDel="00000000" w:rsidP="00000000" w:rsidRDefault="00000000" w:rsidRPr="00000000" w14:paraId="00001C7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C7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 </w:t>
      </w:r>
      <w:hyperlink r:id="rId1480">
        <w:r w:rsidDel="00000000" w:rsidR="00000000" w:rsidRPr="00000000">
          <w:rPr>
            <w:rFonts w:ascii="Arial" w:cs="Arial" w:eastAsia="Arial" w:hAnsi="Arial"/>
            <w:smallCaps w:val="0"/>
            <w:color w:val="0000ff"/>
            <w:sz w:val="20"/>
            <w:szCs w:val="20"/>
            <w:rtl w:val="0"/>
          </w:rPr>
          <w:t xml:space="preserve">Circle CEO Expects Imminent Crypto-Focused Executive Orders</w:t>
        </w:r>
      </w:hyperlink>
      <w:r w:rsidDel="00000000" w:rsidR="00000000" w:rsidRPr="00000000">
        <w:rPr>
          <w:rtl w:val="0"/>
        </w:rPr>
      </w:r>
    </w:p>
    <w:p w:rsidR="00000000" w:rsidDel="00000000" w:rsidP="00000000" w:rsidRDefault="00000000" w:rsidRPr="00000000" w14:paraId="00001C7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C7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 </w:t>
      </w:r>
      <w:hyperlink r:id="rId1481">
        <w:r w:rsidDel="00000000" w:rsidR="00000000" w:rsidRPr="00000000">
          <w:rPr>
            <w:rFonts w:ascii="Arial" w:cs="Arial" w:eastAsia="Arial" w:hAnsi="Arial"/>
            <w:smallCaps w:val="0"/>
            <w:color w:val="0000ff"/>
            <w:sz w:val="20"/>
            <w:szCs w:val="20"/>
            <w:rtl w:val="0"/>
          </w:rPr>
          <w:t xml:space="preserve">Bitcoin (BTC) Price Analysis</w:t>
        </w:r>
      </w:hyperlink>
      <w:r w:rsidDel="00000000" w:rsidR="00000000" w:rsidRPr="00000000">
        <w:rPr>
          <w:rtl w:val="0"/>
        </w:rPr>
      </w:r>
    </w:p>
    <w:p w:rsidR="00000000" w:rsidDel="00000000" w:rsidP="00000000" w:rsidRDefault="00000000" w:rsidRPr="00000000" w14:paraId="00001C7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C7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 </w:t>
      </w:r>
      <w:hyperlink r:id="rId1482">
        <w:r w:rsidDel="00000000" w:rsidR="00000000" w:rsidRPr="00000000">
          <w:rPr>
            <w:rFonts w:ascii="Arial" w:cs="Arial" w:eastAsia="Arial" w:hAnsi="Arial"/>
            <w:smallCaps w:val="0"/>
            <w:color w:val="0000ff"/>
            <w:sz w:val="20"/>
            <w:szCs w:val="20"/>
            <w:rtl w:val="0"/>
          </w:rPr>
          <w:t xml:space="preserve">Ethereum (ETH) Price Analysis</w:t>
        </w:r>
      </w:hyperlink>
      <w:r w:rsidDel="00000000" w:rsidR="00000000" w:rsidRPr="00000000">
        <w:rPr>
          <w:rtl w:val="0"/>
        </w:rPr>
      </w:r>
    </w:p>
    <w:p w:rsidR="00000000" w:rsidDel="00000000" w:rsidP="00000000" w:rsidRDefault="00000000" w:rsidRPr="00000000" w14:paraId="00001C7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C7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 </w:t>
      </w:r>
      <w:hyperlink r:id="rId1483">
        <w:r w:rsidDel="00000000" w:rsidR="00000000" w:rsidRPr="00000000">
          <w:rPr>
            <w:rFonts w:ascii="Arial" w:cs="Arial" w:eastAsia="Arial" w:hAnsi="Arial"/>
            <w:smallCaps w:val="0"/>
            <w:color w:val="0000ff"/>
            <w:sz w:val="20"/>
            <w:szCs w:val="20"/>
            <w:rtl w:val="0"/>
          </w:rPr>
          <w:t xml:space="preserve">Solana (SOL) Price Analysis</w:t>
        </w:r>
      </w:hyperlink>
      <w:r w:rsidDel="00000000" w:rsidR="00000000" w:rsidRPr="00000000">
        <w:rPr>
          <w:rtl w:val="0"/>
        </w:rPr>
      </w:r>
    </w:p>
    <w:p w:rsidR="00000000" w:rsidDel="00000000" w:rsidP="00000000" w:rsidRDefault="00000000" w:rsidRPr="00000000" w14:paraId="00001C7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C7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 </w:t>
      </w:r>
      <w:hyperlink r:id="rId1484">
        <w:r w:rsidDel="00000000" w:rsidR="00000000" w:rsidRPr="00000000">
          <w:rPr>
            <w:rFonts w:ascii="Arial" w:cs="Arial" w:eastAsia="Arial" w:hAnsi="Arial"/>
            <w:smallCaps w:val="0"/>
            <w:color w:val="0000ff"/>
            <w:sz w:val="20"/>
            <w:szCs w:val="20"/>
            <w:rtl w:val="0"/>
          </w:rPr>
          <w:t xml:space="preserve">Dogecoin (DOGE) Price Analysis</w:t>
        </w:r>
      </w:hyperlink>
      <w:r w:rsidDel="00000000" w:rsidR="00000000" w:rsidRPr="00000000">
        <w:rPr>
          <w:rtl w:val="0"/>
        </w:rPr>
      </w:r>
    </w:p>
    <w:p w:rsidR="00000000" w:rsidDel="00000000" w:rsidP="00000000" w:rsidRDefault="00000000" w:rsidRPr="00000000" w14:paraId="00001C7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C7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 </w:t>
      </w:r>
      <w:hyperlink r:id="rId1485">
        <w:r w:rsidDel="00000000" w:rsidR="00000000" w:rsidRPr="00000000">
          <w:rPr>
            <w:rFonts w:ascii="Arial" w:cs="Arial" w:eastAsia="Arial" w:hAnsi="Arial"/>
            <w:smallCaps w:val="0"/>
            <w:color w:val="0000ff"/>
            <w:sz w:val="20"/>
            <w:szCs w:val="20"/>
            <w:rtl w:val="0"/>
          </w:rPr>
          <w:t xml:space="preserve">Celestia (TIA) Price Analysis</w:t>
        </w:r>
      </w:hyperlink>
      <w:r w:rsidDel="00000000" w:rsidR="00000000" w:rsidRPr="00000000">
        <w:rPr>
          <w:rtl w:val="0"/>
        </w:rPr>
      </w:r>
    </w:p>
    <w:p w:rsidR="00000000" w:rsidDel="00000000" w:rsidP="00000000" w:rsidRDefault="00000000" w:rsidRPr="00000000" w14:paraId="00001C7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C8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 </w:t>
      </w:r>
      <w:hyperlink r:id="rId1486">
        <w:r w:rsidDel="00000000" w:rsidR="00000000" w:rsidRPr="00000000">
          <w:rPr>
            <w:rFonts w:ascii="Arial" w:cs="Arial" w:eastAsia="Arial" w:hAnsi="Arial"/>
            <w:smallCaps w:val="0"/>
            <w:color w:val="0000ff"/>
            <w:sz w:val="20"/>
            <w:szCs w:val="20"/>
            <w:rtl w:val="0"/>
          </w:rPr>
          <w:t xml:space="preserve">Arbitrum (ARB) Price Analysis</w:t>
        </w:r>
      </w:hyperlink>
      <w:r w:rsidDel="00000000" w:rsidR="00000000" w:rsidRPr="00000000">
        <w:rPr>
          <w:rtl w:val="0"/>
        </w:rPr>
      </w:r>
    </w:p>
    <w:p w:rsidR="00000000" w:rsidDel="00000000" w:rsidP="00000000" w:rsidRDefault="00000000" w:rsidRPr="00000000" w14:paraId="00001C8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C8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 </w:t>
      </w:r>
      <w:hyperlink r:id="rId1487">
        <w:r w:rsidDel="00000000" w:rsidR="00000000" w:rsidRPr="00000000">
          <w:rPr>
            <w:rFonts w:ascii="Arial" w:cs="Arial" w:eastAsia="Arial" w:hAnsi="Arial"/>
            <w:smallCaps w:val="0"/>
            <w:color w:val="0000ff"/>
            <w:sz w:val="20"/>
            <w:szCs w:val="20"/>
            <w:rtl w:val="0"/>
          </w:rPr>
          <w:t xml:space="preserve">Cosmos (ATOM) Price Analysis</w:t>
        </w:r>
      </w:hyperlink>
      <w:r w:rsidDel="00000000" w:rsidR="00000000" w:rsidRPr="00000000">
        <w:rPr>
          <w:rtl w:val="0"/>
        </w:rPr>
      </w:r>
    </w:p>
    <w:p w:rsidR="00000000" w:rsidDel="00000000" w:rsidP="00000000" w:rsidRDefault="00000000" w:rsidRPr="00000000" w14:paraId="00001C8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C8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Bitcoin (BTC) has registered a notable decline after surging to a new all-time high on Monday. BTC rose sharply on Monday to register a new all-time high of $109,114 in the lead-up to Donald Trump’s inauguration. However, it has declined since, dropping to a low of $100,351 before recovering and reaching its current level of $102,558. BTC’s price action since Trump’s inauguration seems anticlimactic, given many were expecting prices to skyrocket.</w:t>
      </w:r>
    </w:p>
    <w:p w:rsidR="00000000" w:rsidDel="00000000" w:rsidP="00000000" w:rsidRDefault="00000000" w:rsidRPr="00000000" w14:paraId="00001C8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C8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crypto market has remained relatively muted since the inauguration, with most cryptocurrencies marginally down or high. Ethereum (ETH) faced considerable </w:t>
      </w:r>
      <w:r w:rsidDel="00000000" w:rsidR="00000000" w:rsidRPr="00000000">
        <w:rPr>
          <w:rFonts w:ascii="Arial" w:cs="Arial" w:eastAsia="Arial" w:hAnsi="Arial"/>
          <w:b w:val="1"/>
          <w:smallCaps w:val="0"/>
          <w:sz w:val="20"/>
          <w:szCs w:val="20"/>
          <w:shd w:fill="fef8d9" w:val="clear"/>
          <w:rtl w:val="0"/>
        </w:rPr>
        <w:t xml:space="preserve">volatility</w:t>
      </w:r>
      <w:r w:rsidDel="00000000" w:rsidR="00000000" w:rsidRPr="00000000">
        <w:rPr>
          <w:rFonts w:ascii="Arial" w:cs="Arial" w:eastAsia="Arial" w:hAnsi="Arial"/>
          <w:smallCaps w:val="0"/>
          <w:sz w:val="20"/>
          <w:szCs w:val="20"/>
          <w:rtl w:val="0"/>
        </w:rPr>
        <w:t xml:space="preserve"> over the past week and has slipped below $3,300 to trade around $3,250. Ripple (XRP) registered a marginal rise over the past 24 hours, up nearly 23% over the past week. Solana (SOL), Dogecoin (DOGE), </w:t>
      </w:r>
      <w:hyperlink r:id="rId1488">
        <w:r w:rsidDel="00000000" w:rsidR="00000000" w:rsidRPr="00000000">
          <w:rPr>
            <w:rFonts w:ascii="Arial" w:cs="Arial" w:eastAsia="Arial" w:hAnsi="Arial"/>
            <w:smallCaps w:val="0"/>
            <w:color w:val="0000ff"/>
            <w:sz w:val="20"/>
            <w:szCs w:val="20"/>
            <w:rtl w:val="0"/>
          </w:rPr>
          <w:t xml:space="preserve">Cardano (</w:t>
        </w:r>
      </w:hyperlink>
      <w:hyperlink r:id="rId1489">
        <w:r w:rsidDel="00000000" w:rsidR="00000000" w:rsidRPr="00000000">
          <w:rPr>
            <w:rFonts w:ascii="Arial" w:cs="Arial" w:eastAsia="Arial" w:hAnsi="Arial"/>
            <w:b w:val="1"/>
            <w:smallCaps w:val="0"/>
            <w:color w:val="0000ff"/>
            <w:sz w:val="20"/>
            <w:szCs w:val="20"/>
            <w:rtl w:val="0"/>
          </w:rPr>
          <w:t xml:space="preserve"> </w:t>
        </w:r>
      </w:hyperlink>
      <w:hyperlink r:id="rId1490">
        <w:r w:rsidDel="00000000" w:rsidR="00000000" w:rsidRPr="00000000">
          <w:rPr>
            <w:rFonts w:ascii="Arial" w:cs="Arial" w:eastAsia="Arial" w:hAnsi="Arial"/>
            <w:b w:val="1"/>
            <w:smallCaps w:val="0"/>
            <w:color w:val="0000ff"/>
            <w:sz w:val="20"/>
            <w:szCs w:val="20"/>
            <w:shd w:fill="fef8d9" w:val="clear"/>
            <w:rtl w:val="0"/>
          </w:rPr>
          <w:t xml:space="preserve">ADA</w:t>
        </w:r>
      </w:hyperlink>
      <w:hyperlink r:id="rId1491">
        <w:r w:rsidDel="00000000" w:rsidR="00000000" w:rsidRPr="00000000">
          <w:rPr>
            <w:rFonts w:ascii="Arial" w:cs="Arial" w:eastAsia="Arial" w:hAnsi="Arial"/>
            <w:smallCaps w:val="0"/>
            <w:color w:val="0000ff"/>
            <w:sz w:val="20"/>
            <w:szCs w:val="20"/>
            <w:shd w:fill="fef8d9" w:val="clear"/>
            <w:rtl w:val="0"/>
          </w:rPr>
          <w:t xml:space="preserve">)</w:t>
        </w:r>
      </w:hyperlink>
      <w:r w:rsidDel="00000000" w:rsidR="00000000" w:rsidRPr="00000000">
        <w:rPr>
          <w:rFonts w:ascii="Arial" w:cs="Arial" w:eastAsia="Arial" w:hAnsi="Arial"/>
          <w:smallCaps w:val="0"/>
          <w:sz w:val="20"/>
          <w:szCs w:val="20"/>
          <w:rtl w:val="0"/>
        </w:rPr>
        <w:t xml:space="preserve">, </w:t>
      </w:r>
      <w:hyperlink r:id="rId1492">
        <w:r w:rsidDel="00000000" w:rsidR="00000000" w:rsidRPr="00000000">
          <w:rPr>
            <w:rFonts w:ascii="Arial" w:cs="Arial" w:eastAsia="Arial" w:hAnsi="Arial"/>
            <w:smallCaps w:val="0"/>
            <w:color w:val="0000ff"/>
            <w:sz w:val="20"/>
            <w:szCs w:val="20"/>
            <w:rtl w:val="0"/>
          </w:rPr>
          <w:t xml:space="preserve">Stellar (XLM)</w:t>
        </w:r>
      </w:hyperlink>
      <w:r w:rsidDel="00000000" w:rsidR="00000000" w:rsidRPr="00000000">
        <w:rPr>
          <w:rFonts w:ascii="Arial" w:cs="Arial" w:eastAsia="Arial" w:hAnsi="Arial"/>
          <w:smallCaps w:val="0"/>
          <w:sz w:val="20"/>
          <w:szCs w:val="20"/>
          <w:rtl w:val="0"/>
        </w:rPr>
        <w:t xml:space="preserve">, and Hedera (HBAR) registered declines, while </w:t>
      </w:r>
      <w:hyperlink r:id="rId1493">
        <w:r w:rsidDel="00000000" w:rsidR="00000000" w:rsidRPr="00000000">
          <w:rPr>
            <w:rFonts w:ascii="Arial" w:cs="Arial" w:eastAsia="Arial" w:hAnsi="Arial"/>
            <w:smallCaps w:val="0"/>
            <w:color w:val="0000ff"/>
            <w:sz w:val="20"/>
            <w:szCs w:val="20"/>
            <w:rtl w:val="0"/>
          </w:rPr>
          <w:t xml:space="preserve">Chainlink (LINK)</w:t>
        </w:r>
      </w:hyperlink>
      <w:r w:rsidDel="00000000" w:rsidR="00000000" w:rsidRPr="00000000">
        <w:rPr>
          <w:rFonts w:ascii="Arial" w:cs="Arial" w:eastAsia="Arial" w:hAnsi="Arial"/>
          <w:smallCaps w:val="0"/>
          <w:sz w:val="20"/>
          <w:szCs w:val="20"/>
          <w:rtl w:val="0"/>
        </w:rPr>
        <w:t xml:space="preserve">, </w:t>
      </w:r>
      <w:hyperlink r:id="rId1494">
        <w:r w:rsidDel="00000000" w:rsidR="00000000" w:rsidRPr="00000000">
          <w:rPr>
            <w:rFonts w:ascii="Arial" w:cs="Arial" w:eastAsia="Arial" w:hAnsi="Arial"/>
            <w:smallCaps w:val="0"/>
            <w:color w:val="0000ff"/>
            <w:sz w:val="20"/>
            <w:szCs w:val="20"/>
            <w:rtl w:val="0"/>
          </w:rPr>
          <w:t xml:space="preserve">Tron (TRX)</w:t>
        </w:r>
      </w:hyperlink>
      <w:r w:rsidDel="00000000" w:rsidR="00000000" w:rsidRPr="00000000">
        <w:rPr>
          <w:rFonts w:ascii="Arial" w:cs="Arial" w:eastAsia="Arial" w:hAnsi="Arial"/>
          <w:smallCaps w:val="0"/>
          <w:sz w:val="20"/>
          <w:szCs w:val="20"/>
          <w:rtl w:val="0"/>
        </w:rPr>
        <w:t xml:space="preserve">, Toncoin (TON), and Polkadot (DOT) registered marginal increases.</w:t>
      </w:r>
    </w:p>
    <w:p w:rsidR="00000000" w:rsidDel="00000000" w:rsidP="00000000" w:rsidRDefault="00000000" w:rsidRPr="00000000" w14:paraId="00001C8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C8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Donald Trump Meme Coin Saps Market</w:t>
      </w:r>
    </w:p>
    <w:p w:rsidR="00000000" w:rsidDel="00000000" w:rsidP="00000000" w:rsidRDefault="00000000" w:rsidRPr="00000000" w14:paraId="00001C8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C8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US President Donald Trump’s meme coin debuted on January 18, days before he assumed office. The token saw billions of dollars pour in and at the time of writing, has a market cap of just under $7 billion. The TRUMP token hit a peak value of $75 before dropping, thanks in part to the launch of the MELANIA meme coin by First Lady Melania Trump. The token garnered significant attention as traders flocked to purchase it, leading to a considerable drop in TRUMP’s value.</w:t>
      </w:r>
    </w:p>
    <w:p w:rsidR="00000000" w:rsidDel="00000000" w:rsidP="00000000" w:rsidRDefault="00000000" w:rsidRPr="00000000" w14:paraId="00001C8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C8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According to reports, the two meme coins have rattled the wider cryptocurrency market, with major players including </w:t>
      </w:r>
      <w:hyperlink r:id="rId1495">
        <w:r w:rsidDel="00000000" w:rsidR="00000000" w:rsidRPr="00000000">
          <w:rPr>
            <w:rFonts w:ascii="Arial" w:cs="Arial" w:eastAsia="Arial" w:hAnsi="Arial"/>
            <w:smallCaps w:val="0"/>
            <w:color w:val="0000ff"/>
            <w:sz w:val="20"/>
            <w:szCs w:val="20"/>
            <w:rtl w:val="0"/>
          </w:rPr>
          <w:t xml:space="preserve">Bitcoin (BTC)</w:t>
        </w:r>
      </w:hyperlink>
      <w:r w:rsidDel="00000000" w:rsidR="00000000" w:rsidRPr="00000000">
        <w:rPr>
          <w:rFonts w:ascii="Arial" w:cs="Arial" w:eastAsia="Arial" w:hAnsi="Arial"/>
          <w:smallCaps w:val="0"/>
          <w:sz w:val="20"/>
          <w:szCs w:val="20"/>
          <w:rtl w:val="0"/>
        </w:rPr>
        <w:t xml:space="preserve">, Ethereum (ETH), and Ripple (XRP) registering declines. The drop can be attributed to retail capital being diverted from traditional tokens to the new meme coins as traders rush to make a profit.</w:t>
      </w:r>
    </w:p>
    <w:p w:rsidR="00000000" w:rsidDel="00000000" w:rsidP="00000000" w:rsidRDefault="00000000" w:rsidRPr="00000000" w14:paraId="00001C8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C8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Trump’s net worth has skyrocketed since the launch of the meme coin, with its market capitalization hitting a peak of $14 billion before declining to its current level. The Trump family’s primary crypto project, World Liberty Financial, launched last September, raising over $300 million in sales so far, according to data from Arkham Intelligence. The Trump family gets 75% of World Liberty token revenue. The project has transferred millions of dollars worth of tokens to Coinbase’s institutional custody provider.</w:t>
      </w:r>
    </w:p>
    <w:p w:rsidR="00000000" w:rsidDel="00000000" w:rsidP="00000000" w:rsidRDefault="00000000" w:rsidRPr="00000000" w14:paraId="00001C8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C9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“We’re making routine movements of our crypto holdings as part of regular treasury management, payment of fees and expenses, and to address working capital requirements.”</w:t>
      </w:r>
    </w:p>
    <w:p w:rsidR="00000000" w:rsidDel="00000000" w:rsidP="00000000" w:rsidRDefault="00000000" w:rsidRPr="00000000" w14:paraId="00001C9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C9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Circle CEO Expects Imminent Crypto-Focused Executive Orders</w:t>
      </w:r>
    </w:p>
    <w:p w:rsidR="00000000" w:rsidDel="00000000" w:rsidP="00000000" w:rsidRDefault="00000000" w:rsidRPr="00000000" w14:paraId="00001C9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C9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Circle CEO Jeremy Allaire expects several crypto-focused executive orders from President Donald Trump, allowing banks to trade crypto, offering crypto services to high-value clients, and holding cryptocurrencies in their portfolios. Trump has promised to be a crypto president, and the industry expects the issuance of several executive orders to reduce regulatory roadblocks and promote the adoption of digital assets. Allaire said he would like the Securities and Exchange Commission’s Staff Accounting Bulletin 121 repealed. According to Allaire, the act made it punitive for banks and financial institutions to hold crypto on their balance sheets.</w:t>
      </w:r>
    </w:p>
    <w:p w:rsidR="00000000" w:rsidDel="00000000" w:rsidP="00000000" w:rsidRDefault="00000000" w:rsidRPr="00000000" w14:paraId="00001C9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C9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“That's something I think I should watch closely in terms of EOs (executive orders). I'm strongly in favor of repealing it, and I would hope that President Trump would take that action.”</w:t>
      </w:r>
    </w:p>
    <w:p w:rsidR="00000000" w:rsidDel="00000000" w:rsidP="00000000" w:rsidRDefault="00000000" w:rsidRPr="00000000" w14:paraId="00001C9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C9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Allaire also expects Congress to be proactive about </w:t>
      </w:r>
      <w:r w:rsidDel="00000000" w:rsidR="00000000" w:rsidRPr="00000000">
        <w:rPr>
          <w:rFonts w:ascii="Arial" w:cs="Arial" w:eastAsia="Arial" w:hAnsi="Arial"/>
          <w:b w:val="1"/>
          <w:smallCaps w:val="0"/>
          <w:sz w:val="20"/>
          <w:szCs w:val="20"/>
          <w:shd w:fill="fef8d9" w:val="clear"/>
          <w:rtl w:val="0"/>
        </w:rPr>
        <w:t xml:space="preserve">digital asset</w:t>
      </w:r>
      <w:r w:rsidDel="00000000" w:rsidR="00000000" w:rsidRPr="00000000">
        <w:rPr>
          <w:rFonts w:ascii="Arial" w:cs="Arial" w:eastAsia="Arial" w:hAnsi="Arial"/>
          <w:smallCaps w:val="0"/>
          <w:sz w:val="20"/>
          <w:szCs w:val="20"/>
          <w:rtl w:val="0"/>
        </w:rPr>
        <w:t xml:space="preserve"> regulations under President Trump over the next few weeks.</w:t>
      </w:r>
    </w:p>
    <w:p w:rsidR="00000000" w:rsidDel="00000000" w:rsidP="00000000" w:rsidRDefault="00000000" w:rsidRPr="00000000" w14:paraId="00001C9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C9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Bitcoin (BTC) Price Analysis</w:t>
      </w:r>
    </w:p>
    <w:p w:rsidR="00000000" w:rsidDel="00000000" w:rsidP="00000000" w:rsidRDefault="00000000" w:rsidRPr="00000000" w14:paraId="00001C9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C9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hyperlink r:id="rId1496">
        <w:r w:rsidDel="00000000" w:rsidR="00000000" w:rsidRPr="00000000">
          <w:rPr>
            <w:rFonts w:ascii="Arial" w:cs="Arial" w:eastAsia="Arial" w:hAnsi="Arial"/>
            <w:smallCaps w:val="0"/>
            <w:color w:val="0000ff"/>
            <w:sz w:val="20"/>
            <w:szCs w:val="20"/>
            <w:rtl w:val="0"/>
          </w:rPr>
          <w:t xml:space="preserve">Bitcoin (BTC)</w:t>
        </w:r>
      </w:hyperlink>
      <w:r w:rsidDel="00000000" w:rsidR="00000000" w:rsidRPr="00000000">
        <w:rPr>
          <w:rFonts w:ascii="Arial" w:cs="Arial" w:eastAsia="Arial" w:hAnsi="Arial"/>
          <w:smallCaps w:val="0"/>
          <w:sz w:val="20"/>
          <w:szCs w:val="20"/>
          <w:rtl w:val="0"/>
        </w:rPr>
        <w:t xml:space="preserve"> surged to a new all-time high on Monday, hours before Donald Trump’s inauguration, as positive market sentiment bumped prices higher. As a result, BTC surged to $109,114, surpassing its previous ATH of $108,000 set in December 2024. The rally has been attributed to growing speculation about crypto-friendly policies under the new administration and the establishment of a Bitcoin reserve. Speculations about a Bitcoin reserve drew considerable interest on the crypto-based prediction platform Polymarket, with odds increasing substantially. However, BTC declined rapidly after setting a new all-time high, dropping sharply to its current level of $102,190, although overall market sentiment remains </w:t>
      </w:r>
      <w:r w:rsidDel="00000000" w:rsidR="00000000" w:rsidRPr="00000000">
        <w:rPr>
          <w:rFonts w:ascii="Arial" w:cs="Arial" w:eastAsia="Arial" w:hAnsi="Arial"/>
          <w:b w:val="1"/>
          <w:smallCaps w:val="0"/>
          <w:sz w:val="20"/>
          <w:szCs w:val="20"/>
          <w:shd w:fill="fef8d9" w:val="clear"/>
          <w:rtl w:val="0"/>
        </w:rPr>
        <w:t xml:space="preserve">bullish</w:t>
      </w:r>
      <w:r w:rsidDel="00000000" w:rsidR="00000000" w:rsidRPr="00000000">
        <w:rPr>
          <w:rFonts w:ascii="Arial" w:cs="Arial" w:eastAsia="Arial" w:hAnsi="Arial"/>
          <w:smallCaps w:val="0"/>
          <w:sz w:val="20"/>
          <w:szCs w:val="20"/>
          <w:rtl w:val="0"/>
        </w:rPr>
        <w:t xml:space="preserve">.</w:t>
      </w:r>
    </w:p>
    <w:p w:rsidR="00000000" w:rsidDel="00000000" w:rsidP="00000000" w:rsidRDefault="00000000" w:rsidRPr="00000000" w14:paraId="00001C9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C9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BTC’s price chart shows a marginal decline during the ongoing session as sellers attempt to lower the price after Monday’s rally. BTC’s price action has been on an upward trajectory since last week despite starting on a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note. BTC plummeted below $90,000 last Monday, dropping to an intraday low of $89,397. However, buyers bought the dip, allowing BTC to recover and reclaim $90,000. BTC ultimately settled at $94,492, ending the session only marginally down. The price recovered substantially on Tuesday, rising just over 2% to move past the 20-day SMA and settle at $06,566. </w:t>
      </w:r>
      <w:r w:rsidDel="00000000" w:rsidR="00000000" w:rsidRPr="00000000">
        <w:rPr>
          <w:rFonts w:ascii="Arial" w:cs="Arial" w:eastAsia="Arial" w:hAnsi="Arial"/>
          <w:b w:val="1"/>
          <w:smallCaps w:val="0"/>
          <w:sz w:val="20"/>
          <w:szCs w:val="20"/>
          <w:shd w:fill="fef8d9" w:val="clear"/>
          <w:rtl w:val="0"/>
        </w:rPr>
        <w:t xml:space="preserve">Bullish</w:t>
      </w:r>
      <w:r w:rsidDel="00000000" w:rsidR="00000000" w:rsidRPr="00000000">
        <w:rPr>
          <w:rFonts w:ascii="Arial" w:cs="Arial" w:eastAsia="Arial" w:hAnsi="Arial"/>
          <w:smallCaps w:val="0"/>
          <w:sz w:val="20"/>
          <w:szCs w:val="20"/>
          <w:rtl w:val="0"/>
        </w:rPr>
        <w:t xml:space="preserve"> sentiment intensified on Wednesday as BTC surged past the 50-day SMA, rising nearly 4% to go above $100,000 and settle at $100,050. Despite considerable </w:t>
      </w:r>
      <w:r w:rsidDel="00000000" w:rsidR="00000000" w:rsidRPr="00000000">
        <w:rPr>
          <w:rFonts w:ascii="Arial" w:cs="Arial" w:eastAsia="Arial" w:hAnsi="Arial"/>
          <w:b w:val="1"/>
          <w:smallCaps w:val="0"/>
          <w:sz w:val="20"/>
          <w:szCs w:val="20"/>
          <w:shd w:fill="fef8d9" w:val="clear"/>
          <w:rtl w:val="0"/>
        </w:rPr>
        <w:t xml:space="preserve">bullish</w:t>
      </w:r>
      <w:r w:rsidDel="00000000" w:rsidR="00000000" w:rsidRPr="00000000">
        <w:rPr>
          <w:rFonts w:ascii="Arial" w:cs="Arial" w:eastAsia="Arial" w:hAnsi="Arial"/>
          <w:smallCaps w:val="0"/>
          <w:sz w:val="20"/>
          <w:szCs w:val="20"/>
          <w:rtl w:val="0"/>
        </w:rPr>
        <w:t xml:space="preserve"> sentiment, BTC lost momentum on Thursday, dropping to an intraday low of $97,094 before recovering to settle at $99,798, registering a marginal decline.</w:t>
      </w:r>
    </w:p>
    <w:p w:rsidR="00000000" w:rsidDel="00000000" w:rsidP="00000000" w:rsidRDefault="00000000" w:rsidRPr="00000000" w14:paraId="00001C9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CA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Source: </w:t>
      </w:r>
      <w:hyperlink r:id="rId1497">
        <w:r w:rsidDel="00000000" w:rsidR="00000000" w:rsidRPr="00000000">
          <w:rPr>
            <w:rFonts w:ascii="Arial" w:cs="Arial" w:eastAsia="Arial" w:hAnsi="Arial"/>
            <w:smallCaps w:val="0"/>
            <w:color w:val="0000ff"/>
            <w:sz w:val="20"/>
            <w:szCs w:val="20"/>
            <w:rtl w:val="0"/>
          </w:rPr>
          <w:t xml:space="preserve">TradingView</w:t>
        </w:r>
      </w:hyperlink>
      <w:r w:rsidDel="00000000" w:rsidR="00000000" w:rsidRPr="00000000">
        <w:rPr>
          <w:rtl w:val="0"/>
        </w:rPr>
      </w:r>
    </w:p>
    <w:p w:rsidR="00000000" w:rsidDel="00000000" w:rsidP="00000000" w:rsidRDefault="00000000" w:rsidRPr="00000000" w14:paraId="00001CA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CA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BTC bounced back on Friday, reclaiming the $100,000 level after an increase of almost 4% and settling at $103,732. Buyers attempted to drive the price below $100,000 on Saturday as BTC dropped to an intraday low of $101,591. However, it recovered from this level to settle at $103,579, ultimately registering only a marginal decline. Sunday saw a substantial jump in </w:t>
      </w:r>
      <w:r w:rsidDel="00000000" w:rsidR="00000000" w:rsidRPr="00000000">
        <w:rPr>
          <w:rFonts w:ascii="Arial" w:cs="Arial" w:eastAsia="Arial" w:hAnsi="Arial"/>
          <w:b w:val="1"/>
          <w:smallCaps w:val="0"/>
          <w:sz w:val="20"/>
          <w:szCs w:val="20"/>
          <w:shd w:fill="fef8d9" w:val="clear"/>
          <w:rtl w:val="0"/>
        </w:rPr>
        <w:t xml:space="preserve">volatility</w:t>
      </w:r>
      <w:r w:rsidDel="00000000" w:rsidR="00000000" w:rsidRPr="00000000">
        <w:rPr>
          <w:rFonts w:ascii="Arial" w:cs="Arial" w:eastAsia="Arial" w:hAnsi="Arial"/>
          <w:smallCaps w:val="0"/>
          <w:sz w:val="20"/>
          <w:szCs w:val="20"/>
          <w:rtl w:val="0"/>
        </w:rPr>
        <w:t xml:space="preserve"> as BTC reached an intraday high of $106,552 and fell to an intraday low of $99,766. The price ultimately settled at $101,434, registering a drop of just over 2%. The current week began with bulls dominating as BTC surged to a new all-time high of $109,350. However, it lost momentum after reaching this level and settled at $102,408, an increase of almost 1%.</w:t>
      </w:r>
    </w:p>
    <w:p w:rsidR="00000000" w:rsidDel="00000000" w:rsidP="00000000" w:rsidRDefault="00000000" w:rsidRPr="00000000" w14:paraId="00001CA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CA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current session sees BTC down nearly 1%, falling to an intraday low of $100,173 before moving to its current level. Sellers will look to drive BTC below $90,000. However, if buyers regain control, BTC could attempt a move to $110,000, setting another all-time high.</w:t>
      </w:r>
    </w:p>
    <w:p w:rsidR="00000000" w:rsidDel="00000000" w:rsidP="00000000" w:rsidRDefault="00000000" w:rsidRPr="00000000" w14:paraId="00001CA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CA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Ethereum (ETH) Price Analysis</w:t>
      </w:r>
    </w:p>
    <w:p w:rsidR="00000000" w:rsidDel="00000000" w:rsidP="00000000" w:rsidRDefault="00000000" w:rsidRPr="00000000" w14:paraId="00001CA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CA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hyperlink r:id="rId1498">
        <w:r w:rsidDel="00000000" w:rsidR="00000000" w:rsidRPr="00000000">
          <w:rPr>
            <w:rFonts w:ascii="Arial" w:cs="Arial" w:eastAsia="Arial" w:hAnsi="Arial"/>
            <w:smallCaps w:val="0"/>
            <w:color w:val="0000ff"/>
            <w:sz w:val="20"/>
            <w:szCs w:val="20"/>
            <w:rtl w:val="0"/>
          </w:rPr>
          <w:t xml:space="preserve">Ethereum (ETH)</w:t>
        </w:r>
      </w:hyperlink>
      <w:r w:rsidDel="00000000" w:rsidR="00000000" w:rsidRPr="00000000">
        <w:rPr>
          <w:rFonts w:ascii="Arial" w:cs="Arial" w:eastAsia="Arial" w:hAnsi="Arial"/>
          <w:smallCaps w:val="0"/>
          <w:sz w:val="20"/>
          <w:szCs w:val="20"/>
          <w:rtl w:val="0"/>
        </w:rPr>
        <w:t xml:space="preserve"> is back in the red during the ongoing session after buyers lost momentum following Monday’s rally. As a result, ETH has dipped below $3,200, with sellers looking to lower the price. ETH started the previous week on a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note, dropping to an intraday low of $2,927 on Monday. It recovered from this level to reclaim $3,000 and settle at $3,137, ultimately registering a drop of almost 4%. Markets recovered on Tuesday as ETH rose nearly 3% to $3,226. </w:t>
      </w:r>
      <w:r w:rsidDel="00000000" w:rsidR="00000000" w:rsidRPr="00000000">
        <w:rPr>
          <w:rFonts w:ascii="Arial" w:cs="Arial" w:eastAsia="Arial" w:hAnsi="Arial"/>
          <w:b w:val="1"/>
          <w:smallCaps w:val="0"/>
          <w:sz w:val="20"/>
          <w:szCs w:val="20"/>
          <w:shd w:fill="fef8d9" w:val="clear"/>
          <w:rtl w:val="0"/>
        </w:rPr>
        <w:t xml:space="preserve">Bullish</w:t>
      </w:r>
      <w:r w:rsidDel="00000000" w:rsidR="00000000" w:rsidRPr="00000000">
        <w:rPr>
          <w:rFonts w:ascii="Arial" w:cs="Arial" w:eastAsia="Arial" w:hAnsi="Arial"/>
          <w:smallCaps w:val="0"/>
          <w:sz w:val="20"/>
          <w:szCs w:val="20"/>
          <w:rtl w:val="0"/>
        </w:rPr>
        <w:t xml:space="preserve"> sentiment intensified on Wednesday as ETH registered an increase of 6.33% to surge past the 20-day SMA and settle at $3,450. However, sellers returned on Thursday as ETH dropped over 4%, slipping below the 20-day SMA to $3,308.</w:t>
      </w:r>
    </w:p>
    <w:p w:rsidR="00000000" w:rsidDel="00000000" w:rsidP="00000000" w:rsidRDefault="00000000" w:rsidRPr="00000000" w14:paraId="00001CA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CA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Source: </w:t>
      </w:r>
      <w:hyperlink r:id="rId1499">
        <w:r w:rsidDel="00000000" w:rsidR="00000000" w:rsidRPr="00000000">
          <w:rPr>
            <w:rFonts w:ascii="Arial" w:cs="Arial" w:eastAsia="Arial" w:hAnsi="Arial"/>
            <w:smallCaps w:val="0"/>
            <w:color w:val="0000ff"/>
            <w:sz w:val="20"/>
            <w:szCs w:val="20"/>
            <w:rtl w:val="0"/>
          </w:rPr>
          <w:t xml:space="preserve">TradingView</w:t>
        </w:r>
      </w:hyperlink>
      <w:r w:rsidDel="00000000" w:rsidR="00000000" w:rsidRPr="00000000">
        <w:rPr>
          <w:rtl w:val="0"/>
        </w:rPr>
      </w:r>
    </w:p>
    <w:p w:rsidR="00000000" w:rsidDel="00000000" w:rsidP="00000000" w:rsidRDefault="00000000" w:rsidRPr="00000000" w14:paraId="00001CA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CA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ETH’s topsy-turvy price action continued on Friday as it registered an increase of nearly 5% to go back above the 20-day SMA and settle at $3,473.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sentiment returned over the weekend as ETH dropped 4.84% on Saturday to go below the 20-day SMA and settle at $3,305. Markets saw substantial </w:t>
      </w:r>
      <w:r w:rsidDel="00000000" w:rsidR="00000000" w:rsidRPr="00000000">
        <w:rPr>
          <w:rFonts w:ascii="Arial" w:cs="Arial" w:eastAsia="Arial" w:hAnsi="Arial"/>
          <w:b w:val="1"/>
          <w:smallCaps w:val="0"/>
          <w:sz w:val="20"/>
          <w:szCs w:val="20"/>
          <w:shd w:fill="fef8d9" w:val="clear"/>
          <w:rtl w:val="0"/>
        </w:rPr>
        <w:t xml:space="preserve">volatility</w:t>
      </w:r>
      <w:r w:rsidDel="00000000" w:rsidR="00000000" w:rsidRPr="00000000">
        <w:rPr>
          <w:rFonts w:ascii="Arial" w:cs="Arial" w:eastAsia="Arial" w:hAnsi="Arial"/>
          <w:smallCaps w:val="0"/>
          <w:sz w:val="20"/>
          <w:szCs w:val="20"/>
          <w:rtl w:val="0"/>
        </w:rPr>
        <w:t xml:space="preserve"> on Sunday as buyers attempted a recovery while sellers tried to drag ETH towards $3,000. As a result, ETH surged to an intraday high of $3,446 and fell to an intraday low of $3,125 before ultimately registering a drop of 2.82% and settling at $3,212. ETH started the current week by surging to an intraday high of $3m336. However, buyers lost momentum after reaching this level, and ETH declined to settle at $3,280, registering an increase of 2.13%. ETH is back in the red during the ongoing session, with the price down 1.12% and trading around $3,243.</w:t>
      </w:r>
    </w:p>
    <w:p w:rsidR="00000000" w:rsidDel="00000000" w:rsidP="00000000" w:rsidRDefault="00000000" w:rsidRPr="00000000" w14:paraId="00001CA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CA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Solana (SOL) Price Analysis</w:t>
      </w:r>
    </w:p>
    <w:p w:rsidR="00000000" w:rsidDel="00000000" w:rsidP="00000000" w:rsidRDefault="00000000" w:rsidRPr="00000000" w14:paraId="00001CA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CB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Solana (SOL) surged to a new all-time high of $295 thanks to its blockchain hosting the hugely successful TRUMP and MELANIA meme coins. The launch of both tokens took place within hours of one another and drove considerable demand, not just for themselves but also for the SOL token. Such was the enthusiasm that the Solana Network had to grapple with another outage as traders flocked to SOL, while trading volume for the TRUMP and MELANIA meme coins reached a combined $20 billion.</w:t>
      </w:r>
    </w:p>
    <w:p w:rsidR="00000000" w:rsidDel="00000000" w:rsidP="00000000" w:rsidRDefault="00000000" w:rsidRPr="00000000" w14:paraId="00001CB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CB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SOL had made a strong recovery after dropping to an intraday low of $169 last Monday. The price recovered from this level to settle at $182, declining nearly 3%. Market sentiment changed on Tuesday as SOL rose 2.58% and moved to $187. </w:t>
      </w:r>
      <w:r w:rsidDel="00000000" w:rsidR="00000000" w:rsidRPr="00000000">
        <w:rPr>
          <w:rFonts w:ascii="Arial" w:cs="Arial" w:eastAsia="Arial" w:hAnsi="Arial"/>
          <w:b w:val="1"/>
          <w:smallCaps w:val="0"/>
          <w:sz w:val="20"/>
          <w:szCs w:val="20"/>
          <w:shd w:fill="fef8d9" w:val="clear"/>
          <w:rtl w:val="0"/>
        </w:rPr>
        <w:t xml:space="preserve">Bullish</w:t>
      </w:r>
      <w:r w:rsidDel="00000000" w:rsidR="00000000" w:rsidRPr="00000000">
        <w:rPr>
          <w:rFonts w:ascii="Arial" w:cs="Arial" w:eastAsia="Arial" w:hAnsi="Arial"/>
          <w:smallCaps w:val="0"/>
          <w:sz w:val="20"/>
          <w:szCs w:val="20"/>
          <w:rtl w:val="0"/>
        </w:rPr>
        <w:t xml:space="preserve"> sentiment increased substantially on Wednesday as SOL crossed the 20-day SMA and $200 to settle at $205. SOL experienced </w:t>
      </w:r>
      <w:r w:rsidDel="00000000" w:rsidR="00000000" w:rsidRPr="00000000">
        <w:rPr>
          <w:rFonts w:ascii="Arial" w:cs="Arial" w:eastAsia="Arial" w:hAnsi="Arial"/>
          <w:b w:val="1"/>
          <w:smallCaps w:val="0"/>
          <w:sz w:val="20"/>
          <w:szCs w:val="20"/>
          <w:shd w:fill="fef8d9" w:val="clear"/>
          <w:rtl w:val="0"/>
        </w:rPr>
        <w:t xml:space="preserve">volatility</w:t>
      </w:r>
      <w:r w:rsidDel="00000000" w:rsidR="00000000" w:rsidRPr="00000000">
        <w:rPr>
          <w:rFonts w:ascii="Arial" w:cs="Arial" w:eastAsia="Arial" w:hAnsi="Arial"/>
          <w:smallCaps w:val="0"/>
          <w:sz w:val="20"/>
          <w:szCs w:val="20"/>
          <w:rtl w:val="0"/>
        </w:rPr>
        <w:t xml:space="preserve"> on Thursday as buyers and sellers struggled to establish control. Buyers ultimately gained the upper hand, pushing SOL past the 50-day SMA to $211. Buyers retained control on Friday as SOL registered an increase of 4% and moved to $219.</w:t>
      </w:r>
    </w:p>
    <w:p w:rsidR="00000000" w:rsidDel="00000000" w:rsidP="00000000" w:rsidRDefault="00000000" w:rsidRPr="00000000" w14:paraId="00001CB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CB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Source: </w:t>
      </w:r>
      <w:hyperlink r:id="rId1500">
        <w:r w:rsidDel="00000000" w:rsidR="00000000" w:rsidRPr="00000000">
          <w:rPr>
            <w:rFonts w:ascii="Arial" w:cs="Arial" w:eastAsia="Arial" w:hAnsi="Arial"/>
            <w:smallCaps w:val="0"/>
            <w:color w:val="0000ff"/>
            <w:sz w:val="20"/>
            <w:szCs w:val="20"/>
            <w:rtl w:val="0"/>
          </w:rPr>
          <w:t xml:space="preserve">TradingView</w:t>
        </w:r>
      </w:hyperlink>
      <w:r w:rsidDel="00000000" w:rsidR="00000000" w:rsidRPr="00000000">
        <w:rPr>
          <w:rtl w:val="0"/>
        </w:rPr>
      </w:r>
    </w:p>
    <w:p w:rsidR="00000000" w:rsidDel="00000000" w:rsidP="00000000" w:rsidRDefault="00000000" w:rsidRPr="00000000" w14:paraId="00001CB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CB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SOL skyrocketed over the weekend, surging an incredible 19.19% on Saturday to move past $250 and settle at $261. </w:t>
      </w:r>
      <w:r w:rsidDel="00000000" w:rsidR="00000000" w:rsidRPr="00000000">
        <w:rPr>
          <w:rFonts w:ascii="Arial" w:cs="Arial" w:eastAsia="Arial" w:hAnsi="Arial"/>
          <w:b w:val="1"/>
          <w:smallCaps w:val="0"/>
          <w:sz w:val="20"/>
          <w:szCs w:val="20"/>
          <w:shd w:fill="fef8d9" w:val="clear"/>
          <w:rtl w:val="0"/>
        </w:rPr>
        <w:t xml:space="preserve">Bullish</w:t>
      </w:r>
      <w:r w:rsidDel="00000000" w:rsidR="00000000" w:rsidRPr="00000000">
        <w:rPr>
          <w:rFonts w:ascii="Arial" w:cs="Arial" w:eastAsia="Arial" w:hAnsi="Arial"/>
          <w:smallCaps w:val="0"/>
          <w:sz w:val="20"/>
          <w:szCs w:val="20"/>
          <w:rtl w:val="0"/>
        </w:rPr>
        <w:t xml:space="preserve"> sentiment persisted on Sunday as SOL set a new all-time high of $295, with buyers attempting to surge past $300. However, SOL lost momentum after reaching this level, ultimately dropping nearly 4% and settling at $252. The current week began with SOL experiencing significant </w:t>
      </w:r>
      <w:r w:rsidDel="00000000" w:rsidR="00000000" w:rsidRPr="00000000">
        <w:rPr>
          <w:rFonts w:ascii="Arial" w:cs="Arial" w:eastAsia="Arial" w:hAnsi="Arial"/>
          <w:b w:val="1"/>
          <w:smallCaps w:val="0"/>
          <w:sz w:val="20"/>
          <w:szCs w:val="20"/>
          <w:shd w:fill="fef8d9" w:val="clear"/>
          <w:rtl w:val="0"/>
        </w:rPr>
        <w:t xml:space="preserve">volatility</w:t>
      </w:r>
      <w:r w:rsidDel="00000000" w:rsidR="00000000" w:rsidRPr="00000000">
        <w:rPr>
          <w:rFonts w:ascii="Arial" w:cs="Arial" w:eastAsia="Arial" w:hAnsi="Arial"/>
          <w:smallCaps w:val="0"/>
          <w:sz w:val="20"/>
          <w:szCs w:val="20"/>
          <w:rtl w:val="0"/>
        </w:rPr>
        <w:t xml:space="preserve"> as buyers attempted a recovery and sellers sought to lower the price. Sellers ultimately gained the upper hand, and SOL registered a decline of just over 4% to settle at $214. The current session sees SOL down just over 2% and trading around $236.</w:t>
      </w:r>
    </w:p>
    <w:p w:rsidR="00000000" w:rsidDel="00000000" w:rsidP="00000000" w:rsidRDefault="00000000" w:rsidRPr="00000000" w14:paraId="00001CB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CB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Dogecoin (DOGE) Price Analysis</w:t>
      </w:r>
    </w:p>
    <w:p w:rsidR="00000000" w:rsidDel="00000000" w:rsidP="00000000" w:rsidRDefault="00000000" w:rsidRPr="00000000" w14:paraId="00001CB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CB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hyperlink r:id="rId1501">
        <w:r w:rsidDel="00000000" w:rsidR="00000000" w:rsidRPr="00000000">
          <w:rPr>
            <w:rFonts w:ascii="Arial" w:cs="Arial" w:eastAsia="Arial" w:hAnsi="Arial"/>
            <w:smallCaps w:val="0"/>
            <w:color w:val="0000ff"/>
            <w:sz w:val="20"/>
            <w:szCs w:val="20"/>
            <w:rtl w:val="0"/>
          </w:rPr>
          <w:t xml:space="preserve">Dogecoin (DOGE)</w:t>
        </w:r>
      </w:hyperlink>
      <w:r w:rsidDel="00000000" w:rsidR="00000000" w:rsidRPr="00000000">
        <w:rPr>
          <w:rFonts w:ascii="Arial" w:cs="Arial" w:eastAsia="Arial" w:hAnsi="Arial"/>
          <w:smallCaps w:val="0"/>
          <w:sz w:val="20"/>
          <w:szCs w:val="20"/>
          <w:rtl w:val="0"/>
        </w:rPr>
        <w:t xml:space="preserve"> has been trading in the red since the weekend, declining significantly and slipping below key support levels and moving averages. DOGE was </w:t>
      </w:r>
      <w:r w:rsidDel="00000000" w:rsidR="00000000" w:rsidRPr="00000000">
        <w:rPr>
          <w:rFonts w:ascii="Arial" w:cs="Arial" w:eastAsia="Arial" w:hAnsi="Arial"/>
          <w:b w:val="1"/>
          <w:smallCaps w:val="0"/>
          <w:sz w:val="20"/>
          <w:szCs w:val="20"/>
          <w:shd w:fill="fef8d9" w:val="clear"/>
          <w:rtl w:val="0"/>
        </w:rPr>
        <w:t xml:space="preserve">bullish</w:t>
      </w:r>
      <w:r w:rsidDel="00000000" w:rsidR="00000000" w:rsidRPr="00000000">
        <w:rPr>
          <w:rFonts w:ascii="Arial" w:cs="Arial" w:eastAsia="Arial" w:hAnsi="Arial"/>
          <w:smallCaps w:val="0"/>
          <w:sz w:val="20"/>
          <w:szCs w:val="20"/>
          <w:rtl w:val="0"/>
        </w:rPr>
        <w:t xml:space="preserve"> the previous week, starting with a marginal increase on Monday. This increase came despite the price dropping to an intraday low of $0.309 before recovering to settle at $0.338. DOGE continued to push higher on Tuesday, rising 4.99% to move past the 20-day SMA and settle at $0.355. </w:t>
      </w:r>
      <w:r w:rsidDel="00000000" w:rsidR="00000000" w:rsidRPr="00000000">
        <w:rPr>
          <w:rFonts w:ascii="Arial" w:cs="Arial" w:eastAsia="Arial" w:hAnsi="Arial"/>
          <w:b w:val="1"/>
          <w:smallCaps w:val="0"/>
          <w:sz w:val="20"/>
          <w:szCs w:val="20"/>
          <w:shd w:fill="fef8d9" w:val="clear"/>
          <w:rtl w:val="0"/>
        </w:rPr>
        <w:t xml:space="preserve">Bullish</w:t>
      </w:r>
      <w:r w:rsidDel="00000000" w:rsidR="00000000" w:rsidRPr="00000000">
        <w:rPr>
          <w:rFonts w:ascii="Arial" w:cs="Arial" w:eastAsia="Arial" w:hAnsi="Arial"/>
          <w:smallCaps w:val="0"/>
          <w:sz w:val="20"/>
          <w:szCs w:val="20"/>
          <w:rtl w:val="0"/>
        </w:rPr>
        <w:t xml:space="preserve"> sentiment intensified on Wednesday as DOGE rose more than 8% to surge past the 50-day SMA and settle at $0.384. Bulls lost momentum on Thursday, allowing sellers to lower the price by 2% to $0.377.</w:t>
      </w:r>
    </w:p>
    <w:p w:rsidR="00000000" w:rsidDel="00000000" w:rsidP="00000000" w:rsidRDefault="00000000" w:rsidRPr="00000000" w14:paraId="00001CB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CB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Source: </w:t>
      </w:r>
      <w:hyperlink r:id="rId1502">
        <w:r w:rsidDel="00000000" w:rsidR="00000000" w:rsidRPr="00000000">
          <w:rPr>
            <w:rFonts w:ascii="Arial" w:cs="Arial" w:eastAsia="Arial" w:hAnsi="Arial"/>
            <w:smallCaps w:val="0"/>
            <w:color w:val="0000ff"/>
            <w:sz w:val="20"/>
            <w:szCs w:val="20"/>
            <w:rtl w:val="0"/>
          </w:rPr>
          <w:t xml:space="preserve">TradingView</w:t>
        </w:r>
      </w:hyperlink>
      <w:r w:rsidDel="00000000" w:rsidR="00000000" w:rsidRPr="00000000">
        <w:rPr>
          <w:rtl w:val="0"/>
        </w:rPr>
      </w:r>
    </w:p>
    <w:p w:rsidR="00000000" w:rsidDel="00000000" w:rsidP="00000000" w:rsidRDefault="00000000" w:rsidRPr="00000000" w14:paraId="00001CB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CB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price recovered on Friday, rising over 10% to go above $0.40 to settle at $0.415. Buyers attempted to push higher on Saturday as DOGE rose to an intraday high of $0.435. However, it lost momentum after reaching this level, allowing sellers to take over. As a result, DOGE dropped nearly 5% to slip below $0.40 and settle at $0.395.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sentiment intensified on Sunday as DOGE plummeted almost 10% to slip below the 20 and 50-day SMAs and settle at $0.357. Buyers attempted a recovery on Monday as DOGE reached an intraday high of $0.385 before losing momentum. As a result, DOGE ultimately registered a marginal decline and settled at $0.354. The current session sees DOGE down over 3% as sellers look to drive the price below $0.30.</w:t>
      </w:r>
    </w:p>
    <w:p w:rsidR="00000000" w:rsidDel="00000000" w:rsidP="00000000" w:rsidRDefault="00000000" w:rsidRPr="00000000" w14:paraId="00001CB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CC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Celestia (TIA) Price Analysis</w:t>
      </w:r>
    </w:p>
    <w:p w:rsidR="00000000" w:rsidDel="00000000" w:rsidP="00000000" w:rsidRDefault="00000000" w:rsidRPr="00000000" w14:paraId="00001CC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CC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Celestia (TIA) has been trading in the red since the weekend and could go below a crucial support level if sellers retain control. TIA had registered a substantial drop at the beginning of last week, falling just over 6% to $4.61. Despite a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start, TIA recovered on Tuesday, rising 3.44% to $4.77. </w:t>
      </w:r>
      <w:r w:rsidDel="00000000" w:rsidR="00000000" w:rsidRPr="00000000">
        <w:rPr>
          <w:rFonts w:ascii="Arial" w:cs="Arial" w:eastAsia="Arial" w:hAnsi="Arial"/>
          <w:b w:val="1"/>
          <w:smallCaps w:val="0"/>
          <w:sz w:val="20"/>
          <w:szCs w:val="20"/>
          <w:shd w:fill="fef8d9" w:val="clear"/>
          <w:rtl w:val="0"/>
        </w:rPr>
        <w:t xml:space="preserve">Bullish</w:t>
      </w:r>
      <w:r w:rsidDel="00000000" w:rsidR="00000000" w:rsidRPr="00000000">
        <w:rPr>
          <w:rFonts w:ascii="Arial" w:cs="Arial" w:eastAsia="Arial" w:hAnsi="Arial"/>
          <w:smallCaps w:val="0"/>
          <w:sz w:val="20"/>
          <w:szCs w:val="20"/>
          <w:rtl w:val="0"/>
        </w:rPr>
        <w:t xml:space="preserve"> sentiment registered a substantial increase on Wednesday as TIA surged nearly 10% to move past the 20-day SMA and a key resistance level to settle at $5.23.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sentiment returned on Thursday as TIA dropped 4.27% to $5.01. However, buyers prevented a further decline as TIA recovered on Friday, rising over 7% to $5.38.</w:t>
      </w:r>
    </w:p>
    <w:p w:rsidR="00000000" w:rsidDel="00000000" w:rsidP="00000000" w:rsidRDefault="00000000" w:rsidRPr="00000000" w14:paraId="00001CC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CC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Source: </w:t>
      </w:r>
      <w:hyperlink r:id="rId1503">
        <w:r w:rsidDel="00000000" w:rsidR="00000000" w:rsidRPr="00000000">
          <w:rPr>
            <w:rFonts w:ascii="Arial" w:cs="Arial" w:eastAsia="Arial" w:hAnsi="Arial"/>
            <w:smallCaps w:val="0"/>
            <w:color w:val="0000ff"/>
            <w:sz w:val="20"/>
            <w:szCs w:val="20"/>
            <w:rtl w:val="0"/>
          </w:rPr>
          <w:t xml:space="preserve">TradingView</w:t>
        </w:r>
      </w:hyperlink>
      <w:r w:rsidDel="00000000" w:rsidR="00000000" w:rsidRPr="00000000">
        <w:rPr>
          <w:rtl w:val="0"/>
        </w:rPr>
      </w:r>
    </w:p>
    <w:p w:rsidR="00000000" w:rsidDel="00000000" w:rsidP="00000000" w:rsidRDefault="00000000" w:rsidRPr="00000000" w14:paraId="00001CC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CC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Market sentiment changed over the weekend as TIA plummeted nearly 10% to slip below the 20-day SMA and $5 to settle at $4.85. Buyers attempted a recovery on Sunday but were unsuccessful as they lost momentum at $5.27. Sellers ultimately drove TIA down by 4.29% to $4.64. TIA faced significant </w:t>
      </w:r>
      <w:r w:rsidDel="00000000" w:rsidR="00000000" w:rsidRPr="00000000">
        <w:rPr>
          <w:rFonts w:ascii="Arial" w:cs="Arial" w:eastAsia="Arial" w:hAnsi="Arial"/>
          <w:b w:val="1"/>
          <w:smallCaps w:val="0"/>
          <w:sz w:val="20"/>
          <w:szCs w:val="20"/>
          <w:shd w:fill="fef8d9" w:val="clear"/>
          <w:rtl w:val="0"/>
        </w:rPr>
        <w:t xml:space="preserve">volatility</w:t>
      </w:r>
      <w:r w:rsidDel="00000000" w:rsidR="00000000" w:rsidRPr="00000000">
        <w:rPr>
          <w:rFonts w:ascii="Arial" w:cs="Arial" w:eastAsia="Arial" w:hAnsi="Arial"/>
          <w:smallCaps w:val="0"/>
          <w:sz w:val="20"/>
          <w:szCs w:val="20"/>
          <w:rtl w:val="0"/>
        </w:rPr>
        <w:t xml:space="preserve"> at the beginning of the current week as buyers attempted another recovery. As a result, TIA reached an intraday high of $5.20 before losing momentum and dropping to $4.61, registering a marginal decline. The current session sees TIA down marginally as sellers look to drive it below a key support level at $4.50.</w:t>
      </w:r>
    </w:p>
    <w:p w:rsidR="00000000" w:rsidDel="00000000" w:rsidP="00000000" w:rsidRDefault="00000000" w:rsidRPr="00000000" w14:paraId="00001CC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CC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Arbitrum (ARB) Price Analysis</w:t>
      </w:r>
    </w:p>
    <w:p w:rsidR="00000000" w:rsidDel="00000000" w:rsidP="00000000" w:rsidRDefault="00000000" w:rsidRPr="00000000" w14:paraId="00001CC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CC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Arbitrum (ARB) rebounded from a key support level on Tuesday, recovering from Monday’s intraday low of $0.65. The price registered an increase of just over 5% Tuesday to settle at $0.738. </w:t>
      </w:r>
      <w:r w:rsidDel="00000000" w:rsidR="00000000" w:rsidRPr="00000000">
        <w:rPr>
          <w:rFonts w:ascii="Arial" w:cs="Arial" w:eastAsia="Arial" w:hAnsi="Arial"/>
          <w:b w:val="1"/>
          <w:smallCaps w:val="0"/>
          <w:sz w:val="20"/>
          <w:szCs w:val="20"/>
          <w:shd w:fill="fef8d9" w:val="clear"/>
          <w:rtl w:val="0"/>
        </w:rPr>
        <w:t xml:space="preserve">Bullish</w:t>
      </w:r>
      <w:r w:rsidDel="00000000" w:rsidR="00000000" w:rsidRPr="00000000">
        <w:rPr>
          <w:rFonts w:ascii="Arial" w:cs="Arial" w:eastAsia="Arial" w:hAnsi="Arial"/>
          <w:smallCaps w:val="0"/>
          <w:sz w:val="20"/>
          <w:szCs w:val="20"/>
          <w:rtl w:val="0"/>
        </w:rPr>
        <w:t xml:space="preserve"> sentiment intensified on Wednesday as ARB surged over 7% to move past a key resistance level and the 20-day SMA and settle at $0.791. However, it was back in the red on Thursday, dropping 4.36% to $0.757. Buyers returned to the market on Friday as ARB rose nearly 8% to move past the 20-day SMA and settle at $0.815.</w:t>
      </w:r>
    </w:p>
    <w:p w:rsidR="00000000" w:rsidDel="00000000" w:rsidP="00000000" w:rsidRDefault="00000000" w:rsidRPr="00000000" w14:paraId="00001CC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CC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Source: </w:t>
      </w:r>
      <w:hyperlink r:id="rId1504">
        <w:r w:rsidDel="00000000" w:rsidR="00000000" w:rsidRPr="00000000">
          <w:rPr>
            <w:rFonts w:ascii="Arial" w:cs="Arial" w:eastAsia="Arial" w:hAnsi="Arial"/>
            <w:smallCaps w:val="0"/>
            <w:color w:val="0000ff"/>
            <w:sz w:val="20"/>
            <w:szCs w:val="20"/>
            <w:rtl w:val="0"/>
          </w:rPr>
          <w:t xml:space="preserve">TradingView</w:t>
        </w:r>
      </w:hyperlink>
      <w:r w:rsidDel="00000000" w:rsidR="00000000" w:rsidRPr="00000000">
        <w:rPr>
          <w:rtl w:val="0"/>
        </w:rPr>
      </w:r>
    </w:p>
    <w:p w:rsidR="00000000" w:rsidDel="00000000" w:rsidP="00000000" w:rsidRDefault="00000000" w:rsidRPr="00000000" w14:paraId="00001CC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CC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Sellers returned to the market over the weekend as ARB dropped nearly 6%, slipping below the 20-day SMA and settling at $0.766. Selling pressure intensified on Sunday as the price plummeted almost 9% to go below $0.70 and settle at $0.698. The current week began with the price experiencing significant </w:t>
      </w:r>
      <w:r w:rsidDel="00000000" w:rsidR="00000000" w:rsidRPr="00000000">
        <w:rPr>
          <w:rFonts w:ascii="Arial" w:cs="Arial" w:eastAsia="Arial" w:hAnsi="Arial"/>
          <w:b w:val="1"/>
          <w:smallCaps w:val="0"/>
          <w:sz w:val="20"/>
          <w:szCs w:val="20"/>
          <w:shd w:fill="fef8d9" w:val="clear"/>
          <w:rtl w:val="0"/>
        </w:rPr>
        <w:t xml:space="preserve">volatility</w:t>
      </w:r>
      <w:r w:rsidDel="00000000" w:rsidR="00000000" w:rsidRPr="00000000">
        <w:rPr>
          <w:rFonts w:ascii="Arial" w:cs="Arial" w:eastAsia="Arial" w:hAnsi="Arial"/>
          <w:smallCaps w:val="0"/>
          <w:sz w:val="20"/>
          <w:szCs w:val="20"/>
          <w:rtl w:val="0"/>
        </w:rPr>
        <w:t xml:space="preserve"> as buyers attempted a recovery. ARB rose to an intraday high of $0.759 before losing momentum and dropping to $0.697, registering a marginal decline. The current session sees ARB down by 1.45% and trading around $0.688. Sellers will look to retain control and drive ARB below the 200-day SMA.</w:t>
      </w:r>
    </w:p>
    <w:p w:rsidR="00000000" w:rsidDel="00000000" w:rsidP="00000000" w:rsidRDefault="00000000" w:rsidRPr="00000000" w14:paraId="00001CC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CD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Cosmos (ATOM) Price Analysis</w:t>
      </w:r>
    </w:p>
    <w:p w:rsidR="00000000" w:rsidDel="00000000" w:rsidP="00000000" w:rsidRDefault="00000000" w:rsidRPr="00000000" w14:paraId="00001CD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CD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Cosmos (ATOM) is struggling to move past the resistance at $7. ATOM started the previous week in the red, dropping nearly 3% on Monday and registering a marginal decline on Tuesday to settle at $6.26. The price recovered on Wednesday, rising over 6% to $6.66. However, it could not go beyond the 20-day SMA and fell 1.11% to $6.58 on Thursday. ATOM rebounded on Friday, surging past the 20-day SMA and $7 to settle at $7.05.</w:t>
      </w:r>
    </w:p>
    <w:p w:rsidR="00000000" w:rsidDel="00000000" w:rsidP="00000000" w:rsidRDefault="00000000" w:rsidRPr="00000000" w14:paraId="00001CD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CD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Source: </w:t>
      </w:r>
      <w:hyperlink r:id="rId1505">
        <w:r w:rsidDel="00000000" w:rsidR="00000000" w:rsidRPr="00000000">
          <w:rPr>
            <w:rFonts w:ascii="Arial" w:cs="Arial" w:eastAsia="Arial" w:hAnsi="Arial"/>
            <w:smallCaps w:val="0"/>
            <w:color w:val="0000ff"/>
            <w:sz w:val="20"/>
            <w:szCs w:val="20"/>
            <w:rtl w:val="0"/>
          </w:rPr>
          <w:t xml:space="preserve">TradingView</w:t>
        </w:r>
      </w:hyperlink>
      <w:r w:rsidDel="00000000" w:rsidR="00000000" w:rsidRPr="00000000">
        <w:rPr>
          <w:rtl w:val="0"/>
        </w:rPr>
      </w:r>
    </w:p>
    <w:p w:rsidR="00000000" w:rsidDel="00000000" w:rsidP="00000000" w:rsidRDefault="00000000" w:rsidRPr="00000000" w14:paraId="00001CD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CD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However, with sellers active at this level, ATOM fell over the weekend, slipping below the 20-day SMA on Saturday and settling at $6.58. Selling pressure increased substantially on Sunday as ATOM fell 10.59%, going below $6 and settling at $5.89. The current week began with ATOM witnessing significant </w:t>
      </w:r>
      <w:r w:rsidDel="00000000" w:rsidR="00000000" w:rsidRPr="00000000">
        <w:rPr>
          <w:rFonts w:ascii="Arial" w:cs="Arial" w:eastAsia="Arial" w:hAnsi="Arial"/>
          <w:b w:val="1"/>
          <w:smallCaps w:val="0"/>
          <w:sz w:val="20"/>
          <w:szCs w:val="20"/>
          <w:shd w:fill="fef8d9" w:val="clear"/>
          <w:rtl w:val="0"/>
        </w:rPr>
        <w:t xml:space="preserve">volatility</w:t>
      </w:r>
      <w:r w:rsidDel="00000000" w:rsidR="00000000" w:rsidRPr="00000000">
        <w:rPr>
          <w:rFonts w:ascii="Arial" w:cs="Arial" w:eastAsia="Arial" w:hAnsi="Arial"/>
          <w:smallCaps w:val="0"/>
          <w:sz w:val="20"/>
          <w:szCs w:val="20"/>
          <w:rtl w:val="0"/>
        </w:rPr>
        <w:t xml:space="preserve"> as buyers and sellers attempted to establish control. Buyers ultimately gained the upper hand as ATOM rose to an intraday high of $6.50 before settling at $6.06, registering an increase of 2.89%. The current session sees ATOM down over 1% as sellers look to push the price below the 200-day SMA.</w:t>
      </w:r>
    </w:p>
    <w:p w:rsidR="00000000" w:rsidDel="00000000" w:rsidP="00000000" w:rsidRDefault="00000000" w:rsidRPr="00000000" w14:paraId="00001CD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CD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Disclaimer: This article is provided for informational purposes only. It is not offered or intended to be used as legal, tax, investment, financial, or other advice.</w:t>
      </w:r>
    </w:p>
    <w:p w:rsidR="00000000" w:rsidDel="00000000" w:rsidP="00000000" w:rsidRDefault="00000000" w:rsidRPr="00000000" w14:paraId="00001CD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CD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1506">
        <w:r w:rsidDel="00000000" w:rsidR="00000000" w:rsidRPr="00000000">
          <w:rPr>
            <w:rFonts w:ascii="Arial" w:cs="Arial" w:eastAsia="Arial" w:hAnsi="Arial"/>
            <w:smallCaps w:val="0"/>
            <w:color w:val="0000ff"/>
            <w:sz w:val="20"/>
            <w:szCs w:val="20"/>
            <w:rtl w:val="0"/>
          </w:rPr>
          <w:t xml:space="preserve">Investment Disclaimer</w:t>
        </w:r>
      </w:hyperlink>
      <w:r w:rsidDel="00000000" w:rsidR="00000000" w:rsidRPr="00000000">
        <w:rPr>
          <w:rtl w:val="0"/>
        </w:rPr>
      </w:r>
    </w:p>
    <w:p w:rsidR="00000000" w:rsidDel="00000000" w:rsidP="00000000" w:rsidRDefault="00000000" w:rsidRPr="00000000" w14:paraId="00001CD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CD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Document CRPTOD0020250122el1l0000d</w:t>
      </w:r>
    </w:p>
    <w:p w:rsidR="00000000" w:rsidDel="00000000" w:rsidP="00000000" w:rsidRDefault="00000000" w:rsidRPr="00000000" w14:paraId="00001CD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1CD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Pr>
        <w:drawing>
          <wp:inline distB="0" distT="0" distL="114300" distR="114300">
            <wp:extent cx="381000" cy="381000"/>
            <wp:effectExtent b="0" l="0" r="0" t="0"/>
            <wp:docPr id="5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CD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CE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Fonts w:ascii="Arial" w:cs="Arial" w:eastAsia="Arial" w:hAnsi="Arial"/>
          <w:b w:val="1"/>
          <w:smallCaps w:val="0"/>
          <w:sz w:val="20"/>
          <w:szCs w:val="20"/>
          <w:rtl w:val="0"/>
        </w:rPr>
        <w:t xml:space="preserve">4 Best Cryptos For Portfolio To Become A Millionaire</w:t>
      </w:r>
    </w:p>
    <w:p w:rsidR="00000000" w:rsidDel="00000000" w:rsidP="00000000" w:rsidRDefault="00000000" w:rsidRPr="00000000" w14:paraId="00001CE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tl w:val="0"/>
        </w:rPr>
      </w:r>
    </w:p>
    <w:p w:rsidR="00000000" w:rsidDel="00000000" w:rsidP="00000000" w:rsidRDefault="00000000" w:rsidRPr="00000000" w14:paraId="00001CE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Adrian Barkley </w:t>
      </w:r>
    </w:p>
    <w:p w:rsidR="00000000" w:rsidDel="00000000" w:rsidP="00000000" w:rsidRDefault="00000000" w:rsidRPr="00000000" w14:paraId="00001CE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948 words</w:t>
      </w:r>
    </w:p>
    <w:p w:rsidR="00000000" w:rsidDel="00000000" w:rsidP="00000000" w:rsidRDefault="00000000" w:rsidRPr="00000000" w14:paraId="00001CE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20 January 2025</w:t>
      </w:r>
    </w:p>
    <w:p w:rsidR="00000000" w:rsidDel="00000000" w:rsidP="00000000" w:rsidRDefault="00000000" w:rsidRPr="00000000" w14:paraId="00001CE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CryptoDaily</w:t>
      </w:r>
    </w:p>
    <w:p w:rsidR="00000000" w:rsidDel="00000000" w:rsidP="00000000" w:rsidRDefault="00000000" w:rsidRPr="00000000" w14:paraId="00001CE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CRPTOD</w:t>
      </w:r>
    </w:p>
    <w:p w:rsidR="00000000" w:rsidDel="00000000" w:rsidP="00000000" w:rsidRDefault="00000000" w:rsidRPr="00000000" w14:paraId="00001CE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English</w:t>
      </w:r>
    </w:p>
    <w:p w:rsidR="00000000" w:rsidDel="00000000" w:rsidP="00000000" w:rsidRDefault="00000000" w:rsidRPr="00000000" w14:paraId="00001CE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2025, CryptoDaily, All rights Reserved - Provided by SyndiGate Media Inc. </w:t>
      </w:r>
    </w:p>
    <w:p w:rsidR="00000000" w:rsidDel="00000000" w:rsidP="00000000" w:rsidRDefault="00000000" w:rsidRPr="00000000" w14:paraId="00001CE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CE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Table of Contents</w:t>
      </w:r>
    </w:p>
    <w:p w:rsidR="00000000" w:rsidDel="00000000" w:rsidP="00000000" w:rsidRDefault="00000000" w:rsidRPr="00000000" w14:paraId="00001CE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CE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 </w:t>
      </w:r>
      <w:hyperlink r:id="rId1507">
        <w:r w:rsidDel="00000000" w:rsidR="00000000" w:rsidRPr="00000000">
          <w:rPr>
            <w:rFonts w:ascii="Arial" w:cs="Arial" w:eastAsia="Arial" w:hAnsi="Arial"/>
            <w:smallCaps w:val="0"/>
            <w:color w:val="0000ff"/>
            <w:sz w:val="20"/>
            <w:szCs w:val="20"/>
            <w:rtl w:val="0"/>
          </w:rPr>
          <w:t xml:space="preserve">XRP News: Rally Fueled By Market Optimism And Legal Developments</w:t>
        </w:r>
      </w:hyperlink>
      <w:r w:rsidDel="00000000" w:rsidR="00000000" w:rsidRPr="00000000">
        <w:rPr>
          <w:rtl w:val="0"/>
        </w:rPr>
      </w:r>
    </w:p>
    <w:p w:rsidR="00000000" w:rsidDel="00000000" w:rsidP="00000000" w:rsidRDefault="00000000" w:rsidRPr="00000000" w14:paraId="00001CE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CE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 </w:t>
      </w:r>
      <w:hyperlink r:id="rId1508">
        <w:r w:rsidDel="00000000" w:rsidR="00000000" w:rsidRPr="00000000">
          <w:rPr>
            <w:rFonts w:ascii="Arial" w:cs="Arial" w:eastAsia="Arial" w:hAnsi="Arial"/>
            <w:smallCaps w:val="0"/>
            <w:color w:val="0000ff"/>
            <w:sz w:val="20"/>
            <w:szCs w:val="20"/>
            <w:rtl w:val="0"/>
          </w:rPr>
          <w:t xml:space="preserve">Dogecoin News: DOGE Reclaims Momentum Amid Market Resurgence</w:t>
        </w:r>
      </w:hyperlink>
      <w:r w:rsidDel="00000000" w:rsidR="00000000" w:rsidRPr="00000000">
        <w:rPr>
          <w:rtl w:val="0"/>
        </w:rPr>
      </w:r>
    </w:p>
    <w:p w:rsidR="00000000" w:rsidDel="00000000" w:rsidP="00000000" w:rsidRDefault="00000000" w:rsidRPr="00000000" w14:paraId="00001CE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CF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shd w:fill="fef8d9" w:val="clear"/>
        </w:rPr>
      </w:pPr>
      <w:r w:rsidDel="00000000" w:rsidR="00000000" w:rsidRPr="00000000">
        <w:rPr>
          <w:rFonts w:ascii="Arial" w:cs="Arial" w:eastAsia="Arial" w:hAnsi="Arial"/>
          <w:smallCaps w:val="0"/>
          <w:sz w:val="20"/>
          <w:szCs w:val="20"/>
          <w:rtl w:val="0"/>
        </w:rPr>
        <w:t xml:space="preserve">* </w:t>
      </w:r>
      <w:hyperlink r:id="rId1509">
        <w:r w:rsidDel="00000000" w:rsidR="00000000" w:rsidRPr="00000000">
          <w:rPr>
            <w:rFonts w:ascii="Arial" w:cs="Arial" w:eastAsia="Arial" w:hAnsi="Arial"/>
            <w:smallCaps w:val="0"/>
            <w:color w:val="0000ff"/>
            <w:sz w:val="20"/>
            <w:szCs w:val="20"/>
            <w:rtl w:val="0"/>
          </w:rPr>
          <w:t xml:space="preserve">Cardano Price Prediction: </w:t>
        </w:r>
      </w:hyperlink>
      <w:hyperlink r:id="rId1510">
        <w:r w:rsidDel="00000000" w:rsidR="00000000" w:rsidRPr="00000000">
          <w:rPr>
            <w:rFonts w:ascii="Arial" w:cs="Arial" w:eastAsia="Arial" w:hAnsi="Arial"/>
            <w:b w:val="1"/>
            <w:smallCaps w:val="0"/>
            <w:color w:val="0000ff"/>
            <w:sz w:val="20"/>
            <w:szCs w:val="20"/>
            <w:rtl w:val="0"/>
          </w:rPr>
          <w:t xml:space="preserve"> </w:t>
        </w:r>
      </w:hyperlink>
      <w:hyperlink r:id="rId1511">
        <w:r w:rsidDel="00000000" w:rsidR="00000000" w:rsidRPr="00000000">
          <w:rPr>
            <w:rFonts w:ascii="Arial" w:cs="Arial" w:eastAsia="Arial" w:hAnsi="Arial"/>
            <w:b w:val="1"/>
            <w:smallCaps w:val="0"/>
            <w:color w:val="0000ff"/>
            <w:sz w:val="20"/>
            <w:szCs w:val="20"/>
            <w:shd w:fill="fef8d9" w:val="clear"/>
            <w:rtl w:val="0"/>
          </w:rPr>
          <w:t xml:space="preserve">ADA</w:t>
        </w:r>
      </w:hyperlink>
      <w:hyperlink r:id="rId1512">
        <w:r w:rsidDel="00000000" w:rsidR="00000000" w:rsidRPr="00000000">
          <w:rPr>
            <w:rFonts w:ascii="Arial" w:cs="Arial" w:eastAsia="Arial" w:hAnsi="Arial"/>
            <w:smallCaps w:val="0"/>
            <w:color w:val="0000ff"/>
            <w:sz w:val="20"/>
            <w:szCs w:val="20"/>
            <w:shd w:fill="fef8d9" w:val="clear"/>
            <w:rtl w:val="0"/>
          </w:rPr>
          <w:t xml:space="preserve"> Approaches Key Resistance Levels</w:t>
        </w:r>
      </w:hyperlink>
      <w:r w:rsidDel="00000000" w:rsidR="00000000" w:rsidRPr="00000000">
        <w:rPr>
          <w:rtl w:val="0"/>
        </w:rPr>
      </w:r>
    </w:p>
    <w:p w:rsidR="00000000" w:rsidDel="00000000" w:rsidP="00000000" w:rsidRDefault="00000000" w:rsidRPr="00000000" w14:paraId="00001CF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shd w:fill="fef8d9" w:val="clear"/>
        </w:rPr>
      </w:pPr>
      <w:r w:rsidDel="00000000" w:rsidR="00000000" w:rsidRPr="00000000">
        <w:rPr>
          <w:rtl w:val="0"/>
        </w:rPr>
      </w:r>
    </w:p>
    <w:p w:rsidR="00000000" w:rsidDel="00000000" w:rsidP="00000000" w:rsidRDefault="00000000" w:rsidRPr="00000000" w14:paraId="00001CF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 </w:t>
      </w:r>
      <w:hyperlink r:id="rId1513">
        <w:r w:rsidDel="00000000" w:rsidR="00000000" w:rsidRPr="00000000">
          <w:rPr>
            <w:rFonts w:ascii="Arial" w:cs="Arial" w:eastAsia="Arial" w:hAnsi="Arial"/>
            <w:smallCaps w:val="0"/>
            <w:color w:val="0000ff"/>
            <w:sz w:val="20"/>
            <w:szCs w:val="20"/>
            <w:rtl w:val="0"/>
          </w:rPr>
          <w:t xml:space="preserve">Yeti Ouro (YETIO) Emerging As A Promising New Opportunity</w:t>
        </w:r>
      </w:hyperlink>
      <w:r w:rsidDel="00000000" w:rsidR="00000000" w:rsidRPr="00000000">
        <w:rPr>
          <w:rtl w:val="0"/>
        </w:rPr>
      </w:r>
    </w:p>
    <w:p w:rsidR="00000000" w:rsidDel="00000000" w:rsidP="00000000" w:rsidRDefault="00000000" w:rsidRPr="00000000" w14:paraId="00001CF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CF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cryptocurrency market continues to capture global attention as several digital assets demonstrate strong upward trends. Among the standouts are Ripple (XRP), Dogecoin (DOGE), Cardano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and the emerging </w:t>
      </w:r>
      <w:hyperlink r:id="rId1514">
        <w:r w:rsidDel="00000000" w:rsidR="00000000" w:rsidRPr="00000000">
          <w:rPr>
            <w:rFonts w:ascii="Arial" w:cs="Arial" w:eastAsia="Arial" w:hAnsi="Arial"/>
            <w:smallCaps w:val="0"/>
            <w:color w:val="0000ff"/>
            <w:sz w:val="20"/>
            <w:szCs w:val="20"/>
            <w:rtl w:val="0"/>
          </w:rPr>
          <w:t xml:space="preserve">Yeti Ouro (YETIO)</w:t>
        </w:r>
      </w:hyperlink>
      <w:r w:rsidDel="00000000" w:rsidR="00000000" w:rsidRPr="00000000">
        <w:rPr>
          <w:rFonts w:ascii="Arial" w:cs="Arial" w:eastAsia="Arial" w:hAnsi="Arial"/>
          <w:smallCaps w:val="0"/>
          <w:sz w:val="20"/>
          <w:szCs w:val="20"/>
          <w:rtl w:val="0"/>
        </w:rPr>
        <w:t xml:space="preserve">. Each of these coins is showing promise, supported by market dynamics, technical setups, and increasing adoption.</w:t>
      </w:r>
    </w:p>
    <w:p w:rsidR="00000000" w:rsidDel="00000000" w:rsidP="00000000" w:rsidRDefault="00000000" w:rsidRPr="00000000" w14:paraId="00001CF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CF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XRP News: Rally Fueled By Market Optimism And Legal Developments</w:t>
      </w:r>
    </w:p>
    <w:p w:rsidR="00000000" w:rsidDel="00000000" w:rsidP="00000000" w:rsidRDefault="00000000" w:rsidRPr="00000000" w14:paraId="00001CF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CF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Ripple’s XRP has recently risen in value, with XRP price currency hitting </w:t>
      </w:r>
      <w:hyperlink r:id="rId1515">
        <w:r w:rsidDel="00000000" w:rsidR="00000000" w:rsidRPr="00000000">
          <w:rPr>
            <w:rFonts w:ascii="Arial" w:cs="Arial" w:eastAsia="Arial" w:hAnsi="Arial"/>
            <w:smallCaps w:val="0"/>
            <w:color w:val="0000ff"/>
            <w:sz w:val="20"/>
            <w:szCs w:val="20"/>
            <w:rtl w:val="0"/>
          </w:rPr>
          <w:t xml:space="preserve">$3.37</w:t>
        </w:r>
      </w:hyperlink>
      <w:r w:rsidDel="00000000" w:rsidR="00000000" w:rsidRPr="00000000">
        <w:rPr>
          <w:rFonts w:ascii="Arial" w:cs="Arial" w:eastAsia="Arial" w:hAnsi="Arial"/>
          <w:smallCaps w:val="0"/>
          <w:sz w:val="20"/>
          <w:szCs w:val="20"/>
          <w:rtl w:val="0"/>
        </w:rPr>
        <w:t xml:space="preserve"> on Coinmarketcap. This marks an increase of 24.5% for XRP price in the last 7 days and places XRP as one of the best-performing cryptocurrencies. The attention of the investors has been drawn to the ongoing legal affairs of Ripple with the U.S. SEC.</w:t>
      </w:r>
    </w:p>
    <w:p w:rsidR="00000000" w:rsidDel="00000000" w:rsidP="00000000" w:rsidRDefault="00000000" w:rsidRPr="00000000" w14:paraId="00001CF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CF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court had ruled that XRP is not a security for public sales, bringing renewed confidence to the asset. As the SEC’s appeal is still in progress, positive expectations for its result have a positive impact on the market sentiment. Ripple has also ensured that it maintains partnerships with financial institutions as well as having a strong use in cross-border payment.</w:t>
      </w:r>
    </w:p>
    <w:p w:rsidR="00000000" w:rsidDel="00000000" w:rsidP="00000000" w:rsidRDefault="00000000" w:rsidRPr="00000000" w14:paraId="00001CF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CF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XRP could soon retest new highs, according to analysts, with price targets set at $4.40 based on technicals. If the regulatory situation becomes more clear, XRP price could hit the $5-$7 mark by the end of 2025, which makes it a possibility to be a long-term investment.</w:t>
      </w:r>
    </w:p>
    <w:p w:rsidR="00000000" w:rsidDel="00000000" w:rsidP="00000000" w:rsidRDefault="00000000" w:rsidRPr="00000000" w14:paraId="00001CF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CF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Source </w:t>
      </w:r>
      <w:hyperlink r:id="rId1516">
        <w:r w:rsidDel="00000000" w:rsidR="00000000" w:rsidRPr="00000000">
          <w:rPr>
            <w:rFonts w:ascii="Arial" w:cs="Arial" w:eastAsia="Arial" w:hAnsi="Arial"/>
            <w:smallCaps w:val="0"/>
            <w:color w:val="0000ff"/>
            <w:sz w:val="20"/>
            <w:szCs w:val="20"/>
            <w:rtl w:val="0"/>
          </w:rPr>
          <w:t xml:space="preserve">X</w:t>
        </w:r>
      </w:hyperlink>
      <w:r w:rsidDel="00000000" w:rsidR="00000000" w:rsidRPr="00000000">
        <w:rPr>
          <w:rtl w:val="0"/>
        </w:rPr>
      </w:r>
    </w:p>
    <w:p w:rsidR="00000000" w:rsidDel="00000000" w:rsidP="00000000" w:rsidRDefault="00000000" w:rsidRPr="00000000" w14:paraId="00001CF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D0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Dogecoin News: DOGE Reclaims Momentum Amid Market Resurgence</w:t>
      </w:r>
    </w:p>
    <w:p w:rsidR="00000000" w:rsidDel="00000000" w:rsidP="00000000" w:rsidRDefault="00000000" w:rsidRPr="00000000" w14:paraId="00001D0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D0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Dogecoin, the dominant memecoin, is up by 10% in the last 7 days and DOGE price is currently at </w:t>
      </w:r>
      <w:hyperlink r:id="rId1517">
        <w:r w:rsidDel="00000000" w:rsidR="00000000" w:rsidRPr="00000000">
          <w:rPr>
            <w:rFonts w:ascii="Arial" w:cs="Arial" w:eastAsia="Arial" w:hAnsi="Arial"/>
            <w:smallCaps w:val="0"/>
            <w:color w:val="0000ff"/>
            <w:sz w:val="20"/>
            <w:szCs w:val="20"/>
            <w:rtl w:val="0"/>
          </w:rPr>
          <w:t xml:space="preserve">$0.40549 on Coinmarketcap.</w:t>
        </w:r>
      </w:hyperlink>
      <w:r w:rsidDel="00000000" w:rsidR="00000000" w:rsidRPr="00000000">
        <w:rPr>
          <w:rFonts w:ascii="Arial" w:cs="Arial" w:eastAsia="Arial" w:hAnsi="Arial"/>
          <w:smallCaps w:val="0"/>
          <w:sz w:val="20"/>
          <w:szCs w:val="20"/>
          <w:rtl w:val="0"/>
        </w:rPr>
        <w:t xml:space="preserve"> The growth of DOGE occurs as memecoins are on the rise and Bitcoin is trading above $100,000.</w:t>
      </w:r>
    </w:p>
    <w:p w:rsidR="00000000" w:rsidDel="00000000" w:rsidP="00000000" w:rsidRDefault="00000000" w:rsidRPr="00000000" w14:paraId="00001D0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D0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rally is underpinned by an uptick in whale transactions, given that 200 million DOGE tokens were amassed within two days. This increase in demand has provided the fuel for the </w:t>
      </w:r>
      <w:r w:rsidDel="00000000" w:rsidR="00000000" w:rsidRPr="00000000">
        <w:rPr>
          <w:rFonts w:ascii="Arial" w:cs="Arial" w:eastAsia="Arial" w:hAnsi="Arial"/>
          <w:b w:val="1"/>
          <w:smallCaps w:val="0"/>
          <w:sz w:val="20"/>
          <w:szCs w:val="20"/>
          <w:shd w:fill="fef8d9" w:val="clear"/>
          <w:rtl w:val="0"/>
        </w:rPr>
        <w:t xml:space="preserve">bullish</w:t>
      </w:r>
      <w:r w:rsidDel="00000000" w:rsidR="00000000" w:rsidRPr="00000000">
        <w:rPr>
          <w:rFonts w:ascii="Arial" w:cs="Arial" w:eastAsia="Arial" w:hAnsi="Arial"/>
          <w:smallCaps w:val="0"/>
          <w:sz w:val="20"/>
          <w:szCs w:val="20"/>
          <w:rtl w:val="0"/>
        </w:rPr>
        <w:t xml:space="preserve"> phase. Furthermore, the coin is forming a </w:t>
      </w:r>
      <w:r w:rsidDel="00000000" w:rsidR="00000000" w:rsidRPr="00000000">
        <w:rPr>
          <w:rFonts w:ascii="Arial" w:cs="Arial" w:eastAsia="Arial" w:hAnsi="Arial"/>
          <w:b w:val="1"/>
          <w:smallCaps w:val="0"/>
          <w:sz w:val="20"/>
          <w:szCs w:val="20"/>
          <w:shd w:fill="fef8d9" w:val="clear"/>
          <w:rtl w:val="0"/>
        </w:rPr>
        <w:t xml:space="preserve">bullish</w:t>
      </w:r>
      <w:r w:rsidDel="00000000" w:rsidR="00000000" w:rsidRPr="00000000">
        <w:rPr>
          <w:rFonts w:ascii="Arial" w:cs="Arial" w:eastAsia="Arial" w:hAnsi="Arial"/>
          <w:smallCaps w:val="0"/>
          <w:sz w:val="20"/>
          <w:szCs w:val="20"/>
          <w:rtl w:val="0"/>
        </w:rPr>
        <w:t xml:space="preserve"> technical pattern, and we may expect the Dogecoin price to rise up to $1.75 soon.</w:t>
      </w:r>
    </w:p>
    <w:p w:rsidR="00000000" w:rsidDel="00000000" w:rsidP="00000000" w:rsidRDefault="00000000" w:rsidRPr="00000000" w14:paraId="00001D0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D0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increased acceptance of DOGE is also backed by the support of the DOGE community and its acceptance in payment platforms.</w:t>
      </w:r>
    </w:p>
    <w:p w:rsidR="00000000" w:rsidDel="00000000" w:rsidP="00000000" w:rsidRDefault="00000000" w:rsidRPr="00000000" w14:paraId="00001D0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D0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Source </w:t>
      </w:r>
      <w:hyperlink r:id="rId1518">
        <w:r w:rsidDel="00000000" w:rsidR="00000000" w:rsidRPr="00000000">
          <w:rPr>
            <w:rFonts w:ascii="Arial" w:cs="Arial" w:eastAsia="Arial" w:hAnsi="Arial"/>
            <w:smallCaps w:val="0"/>
            <w:color w:val="0000ff"/>
            <w:sz w:val="20"/>
            <w:szCs w:val="20"/>
            <w:rtl w:val="0"/>
          </w:rPr>
          <w:t xml:space="preserve">X</w:t>
        </w:r>
      </w:hyperlink>
      <w:r w:rsidDel="00000000" w:rsidR="00000000" w:rsidRPr="00000000">
        <w:rPr>
          <w:rtl w:val="0"/>
        </w:rPr>
      </w:r>
    </w:p>
    <w:p w:rsidR="00000000" w:rsidDel="00000000" w:rsidP="00000000" w:rsidRDefault="00000000" w:rsidRPr="00000000" w14:paraId="00001D0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D0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Cardano Price Prediction: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Approaches Key Resistance Levels</w:t>
      </w:r>
    </w:p>
    <w:p w:rsidR="00000000" w:rsidDel="00000000" w:rsidP="00000000" w:rsidRDefault="00000000" w:rsidRPr="00000000" w14:paraId="00001D0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D0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Cardano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has had a great beginning to the year 2025 with the currency rising by 17% in the past week and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price is currently at </w:t>
      </w:r>
      <w:hyperlink r:id="rId1519">
        <w:r w:rsidDel="00000000" w:rsidR="00000000" w:rsidRPr="00000000">
          <w:rPr>
            <w:rFonts w:ascii="Arial" w:cs="Arial" w:eastAsia="Arial" w:hAnsi="Arial"/>
            <w:smallCaps w:val="0"/>
            <w:color w:val="0000ff"/>
            <w:sz w:val="20"/>
            <w:szCs w:val="20"/>
            <w:rtl w:val="0"/>
          </w:rPr>
          <w:t xml:space="preserve">$1.13 on Coinmarketcap.</w:t>
        </w:r>
      </w:hyperlink>
      <w:r w:rsidDel="00000000" w:rsidR="00000000" w:rsidRPr="00000000">
        <w:rPr>
          <w:rFonts w:ascii="Arial" w:cs="Arial" w:eastAsia="Arial" w:hAnsi="Arial"/>
          <w:smallCaps w:val="0"/>
          <w:sz w:val="20"/>
          <w:szCs w:val="20"/>
          <w:rtl w:val="0"/>
        </w:rPr>
        <w:t xml:space="preserve"> This growth is backed up by the increase in whale activity as the number of wallets with between one and ten million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has been rising daily.</w:t>
      </w:r>
    </w:p>
    <w:p w:rsidR="00000000" w:rsidDel="00000000" w:rsidP="00000000" w:rsidRDefault="00000000" w:rsidRPr="00000000" w14:paraId="00001D0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D0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technical landscape of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is also quite positive, as we can see from the figures below. The bullishness is supported by the fact that its EMAs are trending upwards and the latest formation of a golden cross. They expect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to challenge the first major resistance at $1.15 with other targets at $1.50 and $1.63.</w:t>
      </w:r>
    </w:p>
    <w:p w:rsidR="00000000" w:rsidDel="00000000" w:rsidP="00000000" w:rsidRDefault="00000000" w:rsidRPr="00000000" w14:paraId="00001D0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D1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Although a support level is seen at $1.03 holds the key to this </w:t>
      </w:r>
      <w:r w:rsidDel="00000000" w:rsidR="00000000" w:rsidRPr="00000000">
        <w:rPr>
          <w:rFonts w:ascii="Arial" w:cs="Arial" w:eastAsia="Arial" w:hAnsi="Arial"/>
          <w:b w:val="1"/>
          <w:smallCaps w:val="0"/>
          <w:sz w:val="20"/>
          <w:szCs w:val="20"/>
          <w:shd w:fill="fef8d9" w:val="clear"/>
          <w:rtl w:val="0"/>
        </w:rPr>
        <w:t xml:space="preserve">bullish</w:t>
      </w:r>
      <w:r w:rsidDel="00000000" w:rsidR="00000000" w:rsidRPr="00000000">
        <w:rPr>
          <w:rFonts w:ascii="Arial" w:cs="Arial" w:eastAsia="Arial" w:hAnsi="Arial"/>
          <w:smallCaps w:val="0"/>
          <w:sz w:val="20"/>
          <w:szCs w:val="20"/>
          <w:rtl w:val="0"/>
        </w:rPr>
        <w:t xml:space="preserve"> trend.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holders who are in for the long haul are positive about the future of the coin, with the renowned trader Peter Brandt noting a double-bottom base that may mark the start of a large bull run.</w:t>
      </w:r>
    </w:p>
    <w:p w:rsidR="00000000" w:rsidDel="00000000" w:rsidP="00000000" w:rsidRDefault="00000000" w:rsidRPr="00000000" w14:paraId="00001D1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D1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Source </w:t>
      </w:r>
      <w:hyperlink r:id="rId1520">
        <w:r w:rsidDel="00000000" w:rsidR="00000000" w:rsidRPr="00000000">
          <w:rPr>
            <w:rFonts w:ascii="Arial" w:cs="Arial" w:eastAsia="Arial" w:hAnsi="Arial"/>
            <w:smallCaps w:val="0"/>
            <w:color w:val="0000ff"/>
            <w:sz w:val="20"/>
            <w:szCs w:val="20"/>
            <w:rtl w:val="0"/>
          </w:rPr>
          <w:t xml:space="preserve">X</w:t>
        </w:r>
      </w:hyperlink>
      <w:r w:rsidDel="00000000" w:rsidR="00000000" w:rsidRPr="00000000">
        <w:rPr>
          <w:rtl w:val="0"/>
        </w:rPr>
      </w:r>
    </w:p>
    <w:p w:rsidR="00000000" w:rsidDel="00000000" w:rsidP="00000000" w:rsidRDefault="00000000" w:rsidRPr="00000000" w14:paraId="00001D1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D1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Yeti Ouro (YETIO) Emerging As A Promising New Opportunity</w:t>
      </w:r>
    </w:p>
    <w:p w:rsidR="00000000" w:rsidDel="00000000" w:rsidP="00000000" w:rsidRDefault="00000000" w:rsidRPr="00000000" w14:paraId="00001D1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D1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latest entrant into the world of cryptocurrencies is Yeti Ouro, which is in its presale stage and has already started to attract interest. The token is currently selling for $0.017 in Stage 2 of the presale.</w:t>
      </w:r>
    </w:p>
    <w:p w:rsidR="00000000" w:rsidDel="00000000" w:rsidP="00000000" w:rsidRDefault="00000000" w:rsidRPr="00000000" w14:paraId="00001D1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D1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Yeti Ouro ecosystem is built on the backbone of a progressive development team that has collaborated with some of the best game asset developers for its new game, Yeti Go. The game has complex mechanics, realistic environments, and adaptive sound, which guarantees high-quality gameplay.</w:t>
      </w:r>
    </w:p>
    <w:p w:rsidR="00000000" w:rsidDel="00000000" w:rsidP="00000000" w:rsidRDefault="00000000" w:rsidRPr="00000000" w14:paraId="00001D1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D1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Yeti Ouro’s P2E racing game YetiGo, which is currently under development and will be developed on Unreal Engine 5 is gaining major traction. The development team is partnering with top-end industry experts, which includes people who worked on games like Call of Duty and The Witcher 3, to ensure the production value of the game is not guaranteed. This makes YetiGo an interesting proposition for any blockchain gaming and investment fan.</w:t>
      </w:r>
    </w:p>
    <w:p w:rsidR="00000000" w:rsidDel="00000000" w:rsidP="00000000" w:rsidRDefault="00000000" w:rsidRPr="00000000" w14:paraId="00001D1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D1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dev team </w:t>
      </w:r>
      <w:hyperlink r:id="rId1521">
        <w:r w:rsidDel="00000000" w:rsidR="00000000" w:rsidRPr="00000000">
          <w:rPr>
            <w:rFonts w:ascii="Arial" w:cs="Arial" w:eastAsia="Arial" w:hAnsi="Arial"/>
            <w:smallCaps w:val="0"/>
            <w:color w:val="0000ff"/>
            <w:sz w:val="20"/>
            <w:szCs w:val="20"/>
            <w:rtl w:val="0"/>
          </w:rPr>
          <w:t xml:space="preserve">recently shared a video</w:t>
        </w:r>
      </w:hyperlink>
      <w:r w:rsidDel="00000000" w:rsidR="00000000" w:rsidRPr="00000000">
        <w:rPr>
          <w:rFonts w:ascii="Arial" w:cs="Arial" w:eastAsia="Arial" w:hAnsi="Arial"/>
          <w:smallCaps w:val="0"/>
          <w:sz w:val="20"/>
          <w:szCs w:val="20"/>
          <w:rtl w:val="0"/>
        </w:rPr>
        <w:t xml:space="preserve"> showcasing the first glance at the Level 1 map. This is a larger area of the map that uses the same death match style epic game play. Players have a large surface area to avoid attackers and collect power-ups to help them defeat opponents. There is so much detail yet to be shown, with garages for vehicle repairs and upgrades as well as hidden tunnels and harsh terrains to get through.</w:t>
      </w:r>
    </w:p>
    <w:p w:rsidR="00000000" w:rsidDel="00000000" w:rsidP="00000000" w:rsidRDefault="00000000" w:rsidRPr="00000000" w14:paraId="00001D1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D1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This combination of technological innovation and community-driven growth therefore makes YETIO a high-potential asset. Initial investors will be able to reap the benefits as the project progresses, with the help of analysts projecting high future demand when the token begins trading on exchanges.</w:t>
      </w:r>
    </w:p>
    <w:p w:rsidR="00000000" w:rsidDel="00000000" w:rsidP="00000000" w:rsidRDefault="00000000" w:rsidRPr="00000000" w14:paraId="00001D1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D2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Join The Yeti Ouro Community</w:t>
      </w:r>
    </w:p>
    <w:p w:rsidR="00000000" w:rsidDel="00000000" w:rsidP="00000000" w:rsidRDefault="00000000" w:rsidRPr="00000000" w14:paraId="00001D2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D2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Website:</w:t>
      </w:r>
      <w:hyperlink r:id="rId1522">
        <w:r w:rsidDel="00000000" w:rsidR="00000000" w:rsidRPr="00000000">
          <w:rPr>
            <w:rFonts w:ascii="Arial" w:cs="Arial" w:eastAsia="Arial" w:hAnsi="Arial"/>
            <w:smallCaps w:val="0"/>
            <w:color w:val="0000ff"/>
            <w:sz w:val="20"/>
            <w:szCs w:val="20"/>
            <w:rtl w:val="0"/>
          </w:rPr>
          <w:t xml:space="preserve">https://yetiouro.io/</w:t>
        </w:r>
      </w:hyperlink>
      <w:r w:rsidDel="00000000" w:rsidR="00000000" w:rsidRPr="00000000">
        <w:rPr>
          <w:rtl w:val="0"/>
        </w:rPr>
      </w:r>
    </w:p>
    <w:p w:rsidR="00000000" w:rsidDel="00000000" w:rsidP="00000000" w:rsidRDefault="00000000" w:rsidRPr="00000000" w14:paraId="00001D2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D2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X (Formally Twitter): </w:t>
      </w:r>
      <w:hyperlink r:id="rId1523">
        <w:r w:rsidDel="00000000" w:rsidR="00000000" w:rsidRPr="00000000">
          <w:rPr>
            <w:rFonts w:ascii="Arial" w:cs="Arial" w:eastAsia="Arial" w:hAnsi="Arial"/>
            <w:smallCaps w:val="0"/>
            <w:color w:val="0000ff"/>
            <w:sz w:val="20"/>
            <w:szCs w:val="20"/>
            <w:rtl w:val="0"/>
          </w:rPr>
          <w:t xml:space="preserve">https://x.com/yetiouro</w:t>
        </w:r>
      </w:hyperlink>
      <w:r w:rsidDel="00000000" w:rsidR="00000000" w:rsidRPr="00000000">
        <w:rPr>
          <w:rtl w:val="0"/>
        </w:rPr>
      </w:r>
    </w:p>
    <w:p w:rsidR="00000000" w:rsidDel="00000000" w:rsidP="00000000" w:rsidRDefault="00000000" w:rsidRPr="00000000" w14:paraId="00001D2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D2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Telegram: </w:t>
      </w:r>
      <w:hyperlink r:id="rId1524">
        <w:r w:rsidDel="00000000" w:rsidR="00000000" w:rsidRPr="00000000">
          <w:rPr>
            <w:rFonts w:ascii="Arial" w:cs="Arial" w:eastAsia="Arial" w:hAnsi="Arial"/>
            <w:smallCaps w:val="0"/>
            <w:color w:val="0000ff"/>
            <w:sz w:val="20"/>
            <w:szCs w:val="20"/>
            <w:rtl w:val="0"/>
          </w:rPr>
          <w:t xml:space="preserve">https://t.me/yetiouroofficial</w:t>
        </w:r>
      </w:hyperlink>
      <w:r w:rsidDel="00000000" w:rsidR="00000000" w:rsidRPr="00000000">
        <w:rPr>
          <w:rtl w:val="0"/>
        </w:rPr>
      </w:r>
    </w:p>
    <w:p w:rsidR="00000000" w:rsidDel="00000000" w:rsidP="00000000" w:rsidRDefault="00000000" w:rsidRPr="00000000" w14:paraId="00001D2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D2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Discord: </w:t>
      </w:r>
      <w:hyperlink r:id="rId1525">
        <w:r w:rsidDel="00000000" w:rsidR="00000000" w:rsidRPr="00000000">
          <w:rPr>
            <w:rFonts w:ascii="Arial" w:cs="Arial" w:eastAsia="Arial" w:hAnsi="Arial"/>
            <w:smallCaps w:val="0"/>
            <w:color w:val="0000ff"/>
            <w:sz w:val="20"/>
            <w:szCs w:val="20"/>
            <w:rtl w:val="0"/>
          </w:rPr>
          <w:t xml:space="preserve">Click here</w:t>
        </w:r>
      </w:hyperlink>
      <w:hyperlink r:id="rId1526">
        <w:r w:rsidDel="00000000" w:rsidR="00000000" w:rsidRPr="00000000">
          <w:rPr>
            <w:rFonts w:ascii="Arial" w:cs="Arial" w:eastAsia="Arial" w:hAnsi="Arial"/>
            <w:smallCaps w:val="0"/>
            <w:color w:val="0000ff"/>
            <w:sz w:val="20"/>
            <w:szCs w:val="20"/>
            <w:rtl w:val="0"/>
          </w:rPr>
          <w:t xml:space="preserve">https://discord.gg/YtUsEZ2Zr</w:t>
        </w:r>
      </w:hyperlink>
      <w:r w:rsidDel="00000000" w:rsidR="00000000" w:rsidRPr="00000000">
        <w:rPr>
          <w:rtl w:val="0"/>
        </w:rPr>
      </w:r>
    </w:p>
    <w:p w:rsidR="00000000" w:rsidDel="00000000" w:rsidP="00000000" w:rsidRDefault="00000000" w:rsidRPr="00000000" w14:paraId="00001D2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D2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Disclaimer: This is a sponsored article and is for informational purposes only. It does not reflect the views of Crypto Daily, nor is it intended to be used as legal, tax, investment, or financial advice.</w:t>
      </w:r>
    </w:p>
    <w:p w:rsidR="00000000" w:rsidDel="00000000" w:rsidP="00000000" w:rsidRDefault="00000000" w:rsidRPr="00000000" w14:paraId="00001D2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D2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1527">
        <w:r w:rsidDel="00000000" w:rsidR="00000000" w:rsidRPr="00000000">
          <w:rPr>
            <w:rFonts w:ascii="Arial" w:cs="Arial" w:eastAsia="Arial" w:hAnsi="Arial"/>
            <w:smallCaps w:val="0"/>
            <w:color w:val="0000ff"/>
            <w:sz w:val="20"/>
            <w:szCs w:val="20"/>
            <w:rtl w:val="0"/>
          </w:rPr>
          <w:t xml:space="preserve">Investment Disclaimer</w:t>
        </w:r>
      </w:hyperlink>
      <w:r w:rsidDel="00000000" w:rsidR="00000000" w:rsidRPr="00000000">
        <w:rPr>
          <w:rtl w:val="0"/>
        </w:rPr>
      </w:r>
    </w:p>
    <w:p w:rsidR="00000000" w:rsidDel="00000000" w:rsidP="00000000" w:rsidRDefault="00000000" w:rsidRPr="00000000" w14:paraId="00001D2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D2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Document CRPTOD0020250122el1k0000v</w:t>
      </w:r>
    </w:p>
    <w:p w:rsidR="00000000" w:rsidDel="00000000" w:rsidP="00000000" w:rsidRDefault="00000000" w:rsidRPr="00000000" w14:paraId="00001D2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1D3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Pr>
        <w:drawing>
          <wp:inline distB="0" distT="0" distL="114300" distR="114300">
            <wp:extent cx="381000" cy="381000"/>
            <wp:effectExtent b="0" l="0" r="0" t="0"/>
            <wp:docPr id="54"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D3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D3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Fonts w:ascii="Arial" w:cs="Arial" w:eastAsia="Arial" w:hAnsi="Arial"/>
          <w:b w:val="1"/>
          <w:smallCaps w:val="0"/>
          <w:sz w:val="20"/>
          <w:szCs w:val="20"/>
          <w:rtl w:val="0"/>
        </w:rPr>
        <w:t xml:space="preserve">Dogecoin Created Millionaires in 2021—Here’s Why AI16Z,  </w:t>
      </w:r>
      <w:r w:rsidDel="00000000" w:rsidR="00000000" w:rsidRPr="00000000">
        <w:rPr>
          <w:rFonts w:ascii="Arial" w:cs="Arial" w:eastAsia="Arial" w:hAnsi="Arial"/>
          <w:b w:val="1"/>
          <w:smallCaps w:val="0"/>
          <w:sz w:val="20"/>
          <w:szCs w:val="20"/>
          <w:shd w:fill="fef8d9" w:val="clear"/>
          <w:rtl w:val="0"/>
        </w:rPr>
        <w:t xml:space="preserve">ADA </w:t>
      </w:r>
      <w:r w:rsidDel="00000000" w:rsidR="00000000" w:rsidRPr="00000000">
        <w:rPr>
          <w:rFonts w:ascii="Arial" w:cs="Arial" w:eastAsia="Arial" w:hAnsi="Arial"/>
          <w:b w:val="1"/>
          <w:smallCaps w:val="0"/>
          <w:sz w:val="20"/>
          <w:szCs w:val="20"/>
          <w:rtl w:val="0"/>
        </w:rPr>
        <w:t xml:space="preserve">, and XYZ Could Be Next</w:t>
      </w:r>
    </w:p>
    <w:p w:rsidR="00000000" w:rsidDel="00000000" w:rsidP="00000000" w:rsidRDefault="00000000" w:rsidRPr="00000000" w14:paraId="00001D3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tl w:val="0"/>
        </w:rPr>
      </w:r>
    </w:p>
    <w:p w:rsidR="00000000" w:rsidDel="00000000" w:rsidP="00000000" w:rsidRDefault="00000000" w:rsidRPr="00000000" w14:paraId="00001D3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Crypto Daily </w:t>
      </w:r>
    </w:p>
    <w:p w:rsidR="00000000" w:rsidDel="00000000" w:rsidP="00000000" w:rsidRDefault="00000000" w:rsidRPr="00000000" w14:paraId="00001D3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966 words</w:t>
      </w:r>
    </w:p>
    <w:p w:rsidR="00000000" w:rsidDel="00000000" w:rsidP="00000000" w:rsidRDefault="00000000" w:rsidRPr="00000000" w14:paraId="00001D3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20 January 2025</w:t>
      </w:r>
    </w:p>
    <w:p w:rsidR="00000000" w:rsidDel="00000000" w:rsidP="00000000" w:rsidRDefault="00000000" w:rsidRPr="00000000" w14:paraId="00001D3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CryptoDaily</w:t>
      </w:r>
    </w:p>
    <w:p w:rsidR="00000000" w:rsidDel="00000000" w:rsidP="00000000" w:rsidRDefault="00000000" w:rsidRPr="00000000" w14:paraId="00001D3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CRPTOD</w:t>
      </w:r>
    </w:p>
    <w:p w:rsidR="00000000" w:rsidDel="00000000" w:rsidP="00000000" w:rsidRDefault="00000000" w:rsidRPr="00000000" w14:paraId="00001D3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English</w:t>
      </w:r>
    </w:p>
    <w:p w:rsidR="00000000" w:rsidDel="00000000" w:rsidP="00000000" w:rsidRDefault="00000000" w:rsidRPr="00000000" w14:paraId="00001D3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2025, CryptoDaily, All rights Reserved - Provided by SyndiGate Media Inc. </w:t>
      </w:r>
    </w:p>
    <w:p w:rsidR="00000000" w:rsidDel="00000000" w:rsidP="00000000" w:rsidRDefault="00000000" w:rsidRPr="00000000" w14:paraId="00001D3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D3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Table of Contents</w:t>
      </w:r>
    </w:p>
    <w:p w:rsidR="00000000" w:rsidDel="00000000" w:rsidP="00000000" w:rsidRDefault="00000000" w:rsidRPr="00000000" w14:paraId="00001D3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D3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 </w:t>
      </w:r>
      <w:hyperlink r:id="rId1528">
        <w:r w:rsidDel="00000000" w:rsidR="00000000" w:rsidRPr="00000000">
          <w:rPr>
            <w:rFonts w:ascii="Arial" w:cs="Arial" w:eastAsia="Arial" w:hAnsi="Arial"/>
            <w:smallCaps w:val="0"/>
            <w:color w:val="0000ff"/>
            <w:sz w:val="20"/>
            <w:szCs w:val="20"/>
            <w:rtl w:val="0"/>
          </w:rPr>
          <w:t xml:space="preserve">Trump's Inauguration Sparks Crypto Chaos: $XYZ Meme Coin Ready to Deliver a 99,900% Knockout</w:t>
        </w:r>
      </w:hyperlink>
      <w:r w:rsidDel="00000000" w:rsidR="00000000" w:rsidRPr="00000000">
        <w:rPr>
          <w:rtl w:val="0"/>
        </w:rPr>
      </w:r>
    </w:p>
    <w:p w:rsidR="00000000" w:rsidDel="00000000" w:rsidP="00000000" w:rsidRDefault="00000000" w:rsidRPr="00000000" w14:paraId="00001D3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D4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 </w:t>
      </w:r>
      <w:hyperlink r:id="rId1529">
        <w:r w:rsidDel="00000000" w:rsidR="00000000" w:rsidRPr="00000000">
          <w:rPr>
            <w:rFonts w:ascii="Arial" w:cs="Arial" w:eastAsia="Arial" w:hAnsi="Arial"/>
            <w:smallCaps w:val="0"/>
            <w:color w:val="0000ff"/>
            <w:sz w:val="20"/>
            <w:szCs w:val="20"/>
            <w:rtl w:val="0"/>
          </w:rPr>
          <w:t xml:space="preserve">$XYZ Breaks into the Ring to Knockout Meme Coin Legends</w:t>
        </w:r>
      </w:hyperlink>
      <w:r w:rsidDel="00000000" w:rsidR="00000000" w:rsidRPr="00000000">
        <w:rPr>
          <w:rtl w:val="0"/>
        </w:rPr>
      </w:r>
    </w:p>
    <w:p w:rsidR="00000000" w:rsidDel="00000000" w:rsidP="00000000" w:rsidRDefault="00000000" w:rsidRPr="00000000" w14:paraId="00001D4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D4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 </w:t>
      </w:r>
      <w:hyperlink r:id="rId1530">
        <w:r w:rsidDel="00000000" w:rsidR="00000000" w:rsidRPr="00000000">
          <w:rPr>
            <w:rFonts w:ascii="Arial" w:cs="Arial" w:eastAsia="Arial" w:hAnsi="Arial"/>
            <w:smallCaps w:val="0"/>
            <w:color w:val="0000ff"/>
            <w:sz w:val="20"/>
            <w:szCs w:val="20"/>
            <w:rtl w:val="0"/>
          </w:rPr>
          <w:t xml:space="preserve">$XYZ Already Delivers Even Before Hitting the Market</w:t>
        </w:r>
      </w:hyperlink>
      <w:r w:rsidDel="00000000" w:rsidR="00000000" w:rsidRPr="00000000">
        <w:rPr>
          <w:rtl w:val="0"/>
        </w:rPr>
      </w:r>
    </w:p>
    <w:p w:rsidR="00000000" w:rsidDel="00000000" w:rsidP="00000000" w:rsidRDefault="00000000" w:rsidRPr="00000000" w14:paraId="00001D4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D4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shd w:fill="fef8d9" w:val="clear"/>
        </w:rPr>
      </w:pPr>
      <w:r w:rsidDel="00000000" w:rsidR="00000000" w:rsidRPr="00000000">
        <w:rPr>
          <w:rFonts w:ascii="Arial" w:cs="Arial" w:eastAsia="Arial" w:hAnsi="Arial"/>
          <w:smallCaps w:val="0"/>
          <w:sz w:val="20"/>
          <w:szCs w:val="20"/>
          <w:rtl w:val="0"/>
        </w:rPr>
        <w:t xml:space="preserve">* </w:t>
      </w:r>
      <w:hyperlink r:id="rId1531">
        <w:r w:rsidDel="00000000" w:rsidR="00000000" w:rsidRPr="00000000">
          <w:rPr>
            <w:rFonts w:ascii="Arial" w:cs="Arial" w:eastAsia="Arial" w:hAnsi="Arial"/>
            <w:smallCaps w:val="0"/>
            <w:color w:val="0000ff"/>
            <w:sz w:val="20"/>
            <w:szCs w:val="20"/>
            <w:rtl w:val="0"/>
          </w:rPr>
          <w:t xml:space="preserve">Cardano's </w:t>
        </w:r>
      </w:hyperlink>
      <w:hyperlink r:id="rId1532">
        <w:r w:rsidDel="00000000" w:rsidR="00000000" w:rsidRPr="00000000">
          <w:rPr>
            <w:rFonts w:ascii="Arial" w:cs="Arial" w:eastAsia="Arial" w:hAnsi="Arial"/>
            <w:b w:val="1"/>
            <w:smallCaps w:val="0"/>
            <w:color w:val="0000ff"/>
            <w:sz w:val="20"/>
            <w:szCs w:val="20"/>
            <w:rtl w:val="0"/>
          </w:rPr>
          <w:t xml:space="preserve"> </w:t>
        </w:r>
      </w:hyperlink>
      <w:hyperlink r:id="rId1533">
        <w:r w:rsidDel="00000000" w:rsidR="00000000" w:rsidRPr="00000000">
          <w:rPr>
            <w:rFonts w:ascii="Arial" w:cs="Arial" w:eastAsia="Arial" w:hAnsi="Arial"/>
            <w:b w:val="1"/>
            <w:smallCaps w:val="0"/>
            <w:color w:val="0000ff"/>
            <w:sz w:val="20"/>
            <w:szCs w:val="20"/>
            <w:shd w:fill="fef8d9" w:val="clear"/>
            <w:rtl w:val="0"/>
          </w:rPr>
          <w:t xml:space="preserve">ADA</w:t>
        </w:r>
      </w:hyperlink>
      <w:hyperlink r:id="rId1534">
        <w:r w:rsidDel="00000000" w:rsidR="00000000" w:rsidRPr="00000000">
          <w:rPr>
            <w:rFonts w:ascii="Arial" w:cs="Arial" w:eastAsia="Arial" w:hAnsi="Arial"/>
            <w:smallCaps w:val="0"/>
            <w:color w:val="0000ff"/>
            <w:sz w:val="20"/>
            <w:szCs w:val="20"/>
            <w:shd w:fill="fef8d9" w:val="clear"/>
            <w:rtl w:val="0"/>
          </w:rPr>
          <w:t xml:space="preserve">: The Eco-Friendly Crypto Making Waves</w:t>
        </w:r>
      </w:hyperlink>
      <w:r w:rsidDel="00000000" w:rsidR="00000000" w:rsidRPr="00000000">
        <w:rPr>
          <w:rtl w:val="0"/>
        </w:rPr>
      </w:r>
    </w:p>
    <w:p w:rsidR="00000000" w:rsidDel="00000000" w:rsidP="00000000" w:rsidRDefault="00000000" w:rsidRPr="00000000" w14:paraId="00001D4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shd w:fill="fef8d9" w:val="clear"/>
        </w:rPr>
      </w:pPr>
      <w:r w:rsidDel="00000000" w:rsidR="00000000" w:rsidRPr="00000000">
        <w:rPr>
          <w:rtl w:val="0"/>
        </w:rPr>
      </w:r>
    </w:p>
    <w:p w:rsidR="00000000" w:rsidDel="00000000" w:rsidP="00000000" w:rsidRDefault="00000000" w:rsidRPr="00000000" w14:paraId="00001D4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 </w:t>
      </w:r>
      <w:hyperlink r:id="rId1535">
        <w:r w:rsidDel="00000000" w:rsidR="00000000" w:rsidRPr="00000000">
          <w:rPr>
            <w:rFonts w:ascii="Arial" w:cs="Arial" w:eastAsia="Arial" w:hAnsi="Arial"/>
            <w:smallCaps w:val="0"/>
            <w:color w:val="0000ff"/>
            <w:sz w:val="20"/>
            <w:szCs w:val="20"/>
            <w:rtl w:val="0"/>
          </w:rPr>
          <w:t xml:space="preserve">AI16Z: The AI-Powered DAO Transforming Venture Capital</w:t>
        </w:r>
      </w:hyperlink>
      <w:r w:rsidDel="00000000" w:rsidR="00000000" w:rsidRPr="00000000">
        <w:rPr>
          <w:rtl w:val="0"/>
        </w:rPr>
      </w:r>
    </w:p>
    <w:p w:rsidR="00000000" w:rsidDel="00000000" w:rsidP="00000000" w:rsidRDefault="00000000" w:rsidRPr="00000000" w14:paraId="00001D4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D4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 </w:t>
      </w:r>
      <w:hyperlink r:id="rId1536">
        <w:r w:rsidDel="00000000" w:rsidR="00000000" w:rsidRPr="00000000">
          <w:rPr>
            <w:rFonts w:ascii="Arial" w:cs="Arial" w:eastAsia="Arial" w:hAnsi="Arial"/>
            <w:smallCaps w:val="0"/>
            <w:color w:val="0000ff"/>
            <w:sz w:val="20"/>
            <w:szCs w:val="20"/>
            <w:rtl w:val="0"/>
          </w:rPr>
          <w:t xml:space="preserve">Conclusion</w:t>
        </w:r>
      </w:hyperlink>
      <w:r w:rsidDel="00000000" w:rsidR="00000000" w:rsidRPr="00000000">
        <w:rPr>
          <w:rtl w:val="0"/>
        </w:rPr>
      </w:r>
    </w:p>
    <w:p w:rsidR="00000000" w:rsidDel="00000000" w:rsidP="00000000" w:rsidRDefault="00000000" w:rsidRPr="00000000" w14:paraId="00001D4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D4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In 2021, an unexpected </w:t>
      </w:r>
      <w:r w:rsidDel="00000000" w:rsidR="00000000" w:rsidRPr="00000000">
        <w:rPr>
          <w:rFonts w:ascii="Arial" w:cs="Arial" w:eastAsia="Arial" w:hAnsi="Arial"/>
          <w:b w:val="1"/>
          <w:smallCaps w:val="0"/>
          <w:sz w:val="20"/>
          <w:szCs w:val="20"/>
          <w:shd w:fill="fef8d9" w:val="clear"/>
          <w:rtl w:val="0"/>
        </w:rPr>
        <w:t xml:space="preserve">digital asset</w:t>
      </w:r>
      <w:r w:rsidDel="00000000" w:rsidR="00000000" w:rsidRPr="00000000">
        <w:rPr>
          <w:rFonts w:ascii="Arial" w:cs="Arial" w:eastAsia="Arial" w:hAnsi="Arial"/>
          <w:smallCaps w:val="0"/>
          <w:sz w:val="20"/>
          <w:szCs w:val="20"/>
          <w:rtl w:val="0"/>
        </w:rPr>
        <w:t xml:space="preserve"> surged in value, making overnight millionaires out of early backers. Now, attention is turning to emerging tokens like AI16Z,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and XYZ. Speculation is rife that these could be the next to experience explosive growth. Are these the digital currencies poised to deliver remarkable returns?</w:t>
      </w:r>
    </w:p>
    <w:p w:rsidR="00000000" w:rsidDel="00000000" w:rsidP="00000000" w:rsidRDefault="00000000" w:rsidRPr="00000000" w14:paraId="00001D4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D4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Trump's Inauguration Sparks Crypto Chaos: $XYZ Meme Coin Ready to Deliver a 99,900% Knockout</w:t>
      </w:r>
    </w:p>
    <w:p w:rsidR="00000000" w:rsidDel="00000000" w:rsidP="00000000" w:rsidRDefault="00000000" w:rsidRPr="00000000" w14:paraId="00001D4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D4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Donald Trump’s upcoming inauguration has triggered a seismic shift in the crypto market, setting the stage for a bull run like no other. As the dust settles, major coins limp forward with uninspiring double-digit gains, while meme coins are stealing the show.</w:t>
      </w:r>
    </w:p>
    <w:p w:rsidR="00000000" w:rsidDel="00000000" w:rsidP="00000000" w:rsidRDefault="00000000" w:rsidRPr="00000000" w14:paraId="00001D4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D5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PNUT’s recent 4,500% surge? FRED’s 6,000% explosion? Ancient history, buried in the ashes of short-lived hype. These coins buckled under selling pressure, leaving FOMO-ridden investors licking their wounds. But the crypto battlefield doesn’t wait for the weak — a new titan has emerged with plans to obliterate profit records and deliver an earth-shaking 99,900% surge.</w:t>
      </w:r>
    </w:p>
    <w:p w:rsidR="00000000" w:rsidDel="00000000" w:rsidP="00000000" w:rsidRDefault="00000000" w:rsidRPr="00000000" w14:paraId="00001D5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D5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1537">
        <w:r w:rsidDel="00000000" w:rsidR="00000000" w:rsidRPr="00000000">
          <w:rPr>
            <w:rFonts w:ascii="Arial" w:cs="Arial" w:eastAsia="Arial" w:hAnsi="Arial"/>
            <w:smallCaps w:val="0"/>
            <w:color w:val="0000ff"/>
            <w:sz w:val="20"/>
            <w:szCs w:val="20"/>
            <w:rtl w:val="0"/>
          </w:rPr>
          <w:t xml:space="preserve">Take the XYZ Side - The Undisputed Champion of Meme Coins</w:t>
        </w:r>
      </w:hyperlink>
      <w:r w:rsidDel="00000000" w:rsidR="00000000" w:rsidRPr="00000000">
        <w:rPr>
          <w:rtl w:val="0"/>
        </w:rPr>
      </w:r>
    </w:p>
    <w:p w:rsidR="00000000" w:rsidDel="00000000" w:rsidP="00000000" w:rsidRDefault="00000000" w:rsidRPr="00000000" w14:paraId="00001D5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D5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$XYZ Breaks into the Ring to Knockout Meme Coin Legends</w:t>
      </w:r>
    </w:p>
    <w:p w:rsidR="00000000" w:rsidDel="00000000" w:rsidP="00000000" w:rsidRDefault="00000000" w:rsidRPr="00000000" w14:paraId="00001D5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D5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Meet $XYZ - the first-ever all-sports memecoins for true crypto degens hungry for 1000X profits. This is the token for those who thrive on the thrill of competition.</w:t>
      </w:r>
    </w:p>
    <w:p w:rsidR="00000000" w:rsidDel="00000000" w:rsidP="00000000" w:rsidRDefault="00000000" w:rsidRPr="00000000" w14:paraId="00001D5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D5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As Trump takes the reins, the crypto market is set to erupt so the competition is getting fierce. Only the strongest tokens can survive in this no-mercy arena. Here comes the dawn of a crypto era for those with balls of steel — the guys like Joe Rogan and Dana White — who’d proudly rally behind Trump’s team. With such true men of business on board, there is no place for old pussy meme coins, it's time for real brutal coins.</w:t>
      </w:r>
    </w:p>
    <w:p w:rsidR="00000000" w:rsidDel="00000000" w:rsidP="00000000" w:rsidRDefault="00000000" w:rsidRPr="00000000" w14:paraId="00001D5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D5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Fueled by the sports mentality, the $XYZ token has emerged as the ultimate contender ready to crush competitors and rocket to the moon on Elon Musk’s mission. $XYZ is on its way to the winner's podium to become a badge of honor for those who live and breathe sports and crypto.</w:t>
      </w:r>
    </w:p>
    <w:p w:rsidR="00000000" w:rsidDel="00000000" w:rsidP="00000000" w:rsidRDefault="00000000" w:rsidRPr="00000000" w14:paraId="00001D5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D5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$XYZ Already Delivers Even Before Hitting the Market</w:t>
      </w:r>
    </w:p>
    <w:p w:rsidR="00000000" w:rsidDel="00000000" w:rsidP="00000000" w:rsidRDefault="00000000" w:rsidRPr="00000000" w14:paraId="00001D5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D5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$XYZ presale is underway, providing access to the token at a special pre-listing price.</w:t>
      </w:r>
    </w:p>
    <w:p w:rsidR="00000000" w:rsidDel="00000000" w:rsidP="00000000" w:rsidRDefault="00000000" w:rsidRPr="00000000" w14:paraId="00001D5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D6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Launch Price: $0.0001</w:t>
      </w:r>
    </w:p>
    <w:p w:rsidR="00000000" w:rsidDel="00000000" w:rsidP="00000000" w:rsidRDefault="00000000" w:rsidRPr="00000000" w14:paraId="00001D6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D6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Price Now: $0.002</w:t>
      </w:r>
    </w:p>
    <w:p w:rsidR="00000000" w:rsidDel="00000000" w:rsidP="00000000" w:rsidRDefault="00000000" w:rsidRPr="00000000" w14:paraId="00001D6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D6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In just a couple of months, $XYZ already soared over 2000%!</w:t>
      </w:r>
    </w:p>
    <w:p w:rsidR="00000000" w:rsidDel="00000000" w:rsidP="00000000" w:rsidRDefault="00000000" w:rsidRPr="00000000" w14:paraId="00001D6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D6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Next Stage: $0.0025 (+25% jump incoming)</w:t>
      </w:r>
    </w:p>
    <w:p w:rsidR="00000000" w:rsidDel="00000000" w:rsidP="00000000" w:rsidRDefault="00000000" w:rsidRPr="00000000" w14:paraId="00001D6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D6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Final Knockout Target: $0.1</w:t>
      </w:r>
    </w:p>
    <w:p w:rsidR="00000000" w:rsidDel="00000000" w:rsidP="00000000" w:rsidRDefault="00000000" w:rsidRPr="00000000" w14:paraId="00001D6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D6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From launch to the token generation event, $XYZ is targeting a mind-blowing 99,900% surge!</w:t>
      </w:r>
    </w:p>
    <w:p w:rsidR="00000000" w:rsidDel="00000000" w:rsidP="00000000" w:rsidRDefault="00000000" w:rsidRPr="00000000" w14:paraId="00001D6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D6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If you’re not in, you’re out. The $XYZ presale is already smashing through stages with the speed of a champion’s knockout blow.</w:t>
      </w:r>
    </w:p>
    <w:p w:rsidR="00000000" w:rsidDel="00000000" w:rsidP="00000000" w:rsidRDefault="00000000" w:rsidRPr="00000000" w14:paraId="00001D6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D6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Join $XYZ Presale Now and See Your Pennies Grow Into Millions!</w:t>
      </w:r>
    </w:p>
    <w:p w:rsidR="00000000" w:rsidDel="00000000" w:rsidP="00000000" w:rsidRDefault="00000000" w:rsidRPr="00000000" w14:paraId="00001D6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D7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Cardano's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The Eco-Friendly Crypto Making Waves</w:t>
      </w:r>
    </w:p>
    <w:p w:rsidR="00000000" w:rsidDel="00000000" w:rsidP="00000000" w:rsidRDefault="00000000" w:rsidRPr="00000000" w14:paraId="00001D7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D7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Cardano's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is turning heads in the cryptocurrency world. Built for speed and flexibility, Cardano is a platform where people can create apps, tokens, and games without needing a middleman.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is the coin that powers this network. Users can send and store value, make payments, and even earn rewards by supporting the network. What sets Cardano apart is its ability to handle a huge number of transactions, making it fast and efficient.</w:t>
      </w:r>
    </w:p>
    <w:p w:rsidR="00000000" w:rsidDel="00000000" w:rsidP="00000000" w:rsidRDefault="00000000" w:rsidRPr="00000000" w14:paraId="00001D7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D7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But there's more to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than just speed. It's designed to be kind to the environment. While some cryptocurrencies use lots of energy, Cardano uses a special system that saves power. This makes it a greener choice compared to others like Bitcoin. In today's market, where sustainability matters,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stands out. It combines quick transactions with an eco-friendly approach. As more people look for better and more sustainable crypto options,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seems ready to shine even brighter.</w:t>
      </w:r>
    </w:p>
    <w:p w:rsidR="00000000" w:rsidDel="00000000" w:rsidP="00000000" w:rsidRDefault="00000000" w:rsidRPr="00000000" w14:paraId="00001D7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D7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AI16Z: The AI-Powered DAO Transforming Venture Capital</w:t>
      </w:r>
    </w:p>
    <w:p w:rsidR="00000000" w:rsidDel="00000000" w:rsidP="00000000" w:rsidRDefault="00000000" w:rsidRPr="00000000" w14:paraId="00001D7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D7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AI16Z is a groundbreaking project that merges artificial intelligence with blockchain technology. Launched in October 2024, it operates as a decentralized autonomous organization (DAO). At its core is an AI agent named "Marc AIndreessen," inspired by venture capitalist Marc Andreessen. This AI agent makes data-driven investment decisions, aiming to remove human biases common in traditional venture capital. By doing so, AI16Z seeks to revolutionize how investments are made, making the process more efficient and fair.</w:t>
      </w:r>
    </w:p>
    <w:p w:rsidR="00000000" w:rsidDel="00000000" w:rsidP="00000000" w:rsidRDefault="00000000" w:rsidRPr="00000000" w14:paraId="00001D7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D7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AI16Z token is essential to this ecosystem. It serves two main purposes: governance and utility. Token holders can participate in decisions about the platform's development, having a direct say in its future. The token also facilitates transactions within the platform, such as fee payments. With the growing prominence of AI agents in tech, AI16Z is positioned for significant growth. Its market capitalization has quickly surpassed $2 billion, showing strong investor confidence. In a market where AI integration is becoming a key trend, AI16Z stands out. Its unique blend of AI and blockchain makes it an attractive option compared to other coins.</w:t>
      </w:r>
    </w:p>
    <w:p w:rsidR="00000000" w:rsidDel="00000000" w:rsidP="00000000" w:rsidRDefault="00000000" w:rsidRPr="00000000" w14:paraId="00001D7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D7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Conclusion</w:t>
      </w:r>
    </w:p>
    <w:p w:rsidR="00000000" w:rsidDel="00000000" w:rsidP="00000000" w:rsidRDefault="00000000" w:rsidRPr="00000000" w14:paraId="00001D7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D7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AI16Z, and XYZVerse—the pioneering all-sport memecoin targeting 20,000% growth—could be the next big winners in the current 2025 bull run.</w:t>
      </w:r>
    </w:p>
    <w:p w:rsidR="00000000" w:rsidDel="00000000" w:rsidP="00000000" w:rsidRDefault="00000000" w:rsidRPr="00000000" w14:paraId="00001D7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D8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You can find more information about XYZVerse (XYZ) here:</w:t>
      </w:r>
    </w:p>
    <w:p w:rsidR="00000000" w:rsidDel="00000000" w:rsidP="00000000" w:rsidRDefault="00000000" w:rsidRPr="00000000" w14:paraId="00001D8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D8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Site, </w:t>
      </w:r>
      <w:hyperlink r:id="rId1538">
        <w:r w:rsidDel="00000000" w:rsidR="00000000" w:rsidRPr="00000000">
          <w:rPr>
            <w:rFonts w:ascii="Arial" w:cs="Arial" w:eastAsia="Arial" w:hAnsi="Arial"/>
            <w:smallCaps w:val="0"/>
            <w:color w:val="0000ff"/>
            <w:sz w:val="20"/>
            <w:szCs w:val="20"/>
            <w:rtl w:val="0"/>
          </w:rPr>
          <w:t xml:space="preserve">Telegram</w:t>
        </w:r>
      </w:hyperlink>
      <w:r w:rsidDel="00000000" w:rsidR="00000000" w:rsidRPr="00000000">
        <w:rPr>
          <w:rFonts w:ascii="Arial" w:cs="Arial" w:eastAsia="Arial" w:hAnsi="Arial"/>
          <w:smallCaps w:val="0"/>
          <w:sz w:val="20"/>
          <w:szCs w:val="20"/>
          <w:rtl w:val="0"/>
        </w:rPr>
        <w:t xml:space="preserve">, </w:t>
      </w:r>
      <w:hyperlink r:id="rId1539">
        <w:r w:rsidDel="00000000" w:rsidR="00000000" w:rsidRPr="00000000">
          <w:rPr>
            <w:rFonts w:ascii="Arial" w:cs="Arial" w:eastAsia="Arial" w:hAnsi="Arial"/>
            <w:smallCaps w:val="0"/>
            <w:color w:val="0000ff"/>
            <w:sz w:val="20"/>
            <w:szCs w:val="20"/>
            <w:rtl w:val="0"/>
          </w:rPr>
          <w:t xml:space="preserve">X</w:t>
        </w:r>
      </w:hyperlink>
      <w:r w:rsidDel="00000000" w:rsidR="00000000" w:rsidRPr="00000000">
        <w:rPr>
          <w:rtl w:val="0"/>
        </w:rPr>
      </w:r>
    </w:p>
    <w:p w:rsidR="00000000" w:rsidDel="00000000" w:rsidP="00000000" w:rsidRDefault="00000000" w:rsidRPr="00000000" w14:paraId="00001D8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D8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Disclaimer: This is a sponsored press release and is for informational purposes only. It does not reflect the views of Crypto Daily, nor is it intended to be used as legal, tax, investment, or financial advice.</w:t>
      </w:r>
    </w:p>
    <w:p w:rsidR="00000000" w:rsidDel="00000000" w:rsidP="00000000" w:rsidRDefault="00000000" w:rsidRPr="00000000" w14:paraId="00001D8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D8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1540">
        <w:r w:rsidDel="00000000" w:rsidR="00000000" w:rsidRPr="00000000">
          <w:rPr>
            <w:rFonts w:ascii="Arial" w:cs="Arial" w:eastAsia="Arial" w:hAnsi="Arial"/>
            <w:smallCaps w:val="0"/>
            <w:color w:val="0000ff"/>
            <w:sz w:val="20"/>
            <w:szCs w:val="20"/>
            <w:rtl w:val="0"/>
          </w:rPr>
          <w:t xml:space="preserve">Investment Disclaimer</w:t>
        </w:r>
      </w:hyperlink>
      <w:r w:rsidDel="00000000" w:rsidR="00000000" w:rsidRPr="00000000">
        <w:rPr>
          <w:rtl w:val="0"/>
        </w:rPr>
      </w:r>
    </w:p>
    <w:p w:rsidR="00000000" w:rsidDel="00000000" w:rsidP="00000000" w:rsidRDefault="00000000" w:rsidRPr="00000000" w14:paraId="00001D8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D8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Document CRPTOD0020250121el1k00015</w:t>
      </w:r>
    </w:p>
    <w:p w:rsidR="00000000" w:rsidDel="00000000" w:rsidP="00000000" w:rsidRDefault="00000000" w:rsidRPr="00000000" w14:paraId="00001D8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1D8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Pr>
        <w:drawing>
          <wp:inline distB="0" distT="0" distL="114300" distR="114300">
            <wp:extent cx="381000" cy="381000"/>
            <wp:effectExtent b="0" l="0" r="0" t="0"/>
            <wp:docPr id="56"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D8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D8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Fonts w:ascii="Arial" w:cs="Arial" w:eastAsia="Arial" w:hAnsi="Arial"/>
          <w:b w:val="1"/>
          <w:smallCaps w:val="0"/>
          <w:sz w:val="20"/>
          <w:szCs w:val="20"/>
          <w:rtl w:val="0"/>
        </w:rPr>
        <w:t xml:space="preserve">Crypto Price Analysis 1-20: BITCOIN: BTC, ETHEREUM: ETH, SOLANA: SOL, RIPPLE: XRP, ALGORAND: ALGO, INJECTIVE: INJ, BITTENSOR: TAO</w:t>
      </w:r>
    </w:p>
    <w:p w:rsidR="00000000" w:rsidDel="00000000" w:rsidP="00000000" w:rsidRDefault="00000000" w:rsidRPr="00000000" w14:paraId="00001D8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tl w:val="0"/>
        </w:rPr>
      </w:r>
    </w:p>
    <w:p w:rsidR="00000000" w:rsidDel="00000000" w:rsidP="00000000" w:rsidRDefault="00000000" w:rsidRPr="00000000" w14:paraId="00001D8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Amara Khatri </w:t>
      </w:r>
    </w:p>
    <w:p w:rsidR="00000000" w:rsidDel="00000000" w:rsidP="00000000" w:rsidRDefault="00000000" w:rsidRPr="00000000" w14:paraId="00001D8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2,380 words</w:t>
      </w:r>
    </w:p>
    <w:p w:rsidR="00000000" w:rsidDel="00000000" w:rsidP="00000000" w:rsidRDefault="00000000" w:rsidRPr="00000000" w14:paraId="00001D9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20 January 2025</w:t>
      </w:r>
    </w:p>
    <w:p w:rsidR="00000000" w:rsidDel="00000000" w:rsidP="00000000" w:rsidRDefault="00000000" w:rsidRPr="00000000" w14:paraId="00001D9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CryptoDaily</w:t>
      </w:r>
    </w:p>
    <w:p w:rsidR="00000000" w:rsidDel="00000000" w:rsidP="00000000" w:rsidRDefault="00000000" w:rsidRPr="00000000" w14:paraId="00001D9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CRPTOD</w:t>
      </w:r>
    </w:p>
    <w:p w:rsidR="00000000" w:rsidDel="00000000" w:rsidP="00000000" w:rsidRDefault="00000000" w:rsidRPr="00000000" w14:paraId="00001D9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English</w:t>
      </w:r>
    </w:p>
    <w:p w:rsidR="00000000" w:rsidDel="00000000" w:rsidP="00000000" w:rsidRDefault="00000000" w:rsidRPr="00000000" w14:paraId="00001D9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2025, CryptoDaily, All rights Reserved - Provided by SyndiGate Media Inc. </w:t>
      </w:r>
    </w:p>
    <w:p w:rsidR="00000000" w:rsidDel="00000000" w:rsidP="00000000" w:rsidRDefault="00000000" w:rsidRPr="00000000" w14:paraId="00001D9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D9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Table of Contents</w:t>
      </w:r>
    </w:p>
    <w:p w:rsidR="00000000" w:rsidDel="00000000" w:rsidP="00000000" w:rsidRDefault="00000000" w:rsidRPr="00000000" w14:paraId="00001D9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D9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 </w:t>
      </w:r>
      <w:hyperlink r:id="rId1541">
        <w:r w:rsidDel="00000000" w:rsidR="00000000" w:rsidRPr="00000000">
          <w:rPr>
            <w:rFonts w:ascii="Arial" w:cs="Arial" w:eastAsia="Arial" w:hAnsi="Arial"/>
            <w:smallCaps w:val="0"/>
            <w:color w:val="0000ff"/>
            <w:sz w:val="20"/>
            <w:szCs w:val="20"/>
            <w:rtl w:val="0"/>
          </w:rPr>
          <w:t xml:space="preserve">Donald Trump Meme Coin Sparks Market Frenzy And Concern</w:t>
        </w:r>
      </w:hyperlink>
      <w:r w:rsidDel="00000000" w:rsidR="00000000" w:rsidRPr="00000000">
        <w:rPr>
          <w:rtl w:val="0"/>
        </w:rPr>
      </w:r>
    </w:p>
    <w:p w:rsidR="00000000" w:rsidDel="00000000" w:rsidP="00000000" w:rsidRDefault="00000000" w:rsidRPr="00000000" w14:paraId="00001D9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D9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 </w:t>
      </w:r>
      <w:hyperlink r:id="rId1542">
        <w:r w:rsidDel="00000000" w:rsidR="00000000" w:rsidRPr="00000000">
          <w:rPr>
            <w:rFonts w:ascii="Arial" w:cs="Arial" w:eastAsia="Arial" w:hAnsi="Arial"/>
            <w:smallCaps w:val="0"/>
            <w:color w:val="0000ff"/>
            <w:sz w:val="20"/>
            <w:szCs w:val="20"/>
            <w:rtl w:val="0"/>
          </w:rPr>
          <w:t xml:space="preserve">Melania Trump Launches Meme Coin</w:t>
        </w:r>
      </w:hyperlink>
      <w:r w:rsidDel="00000000" w:rsidR="00000000" w:rsidRPr="00000000">
        <w:rPr>
          <w:rtl w:val="0"/>
        </w:rPr>
      </w:r>
    </w:p>
    <w:p w:rsidR="00000000" w:rsidDel="00000000" w:rsidP="00000000" w:rsidRDefault="00000000" w:rsidRPr="00000000" w14:paraId="00001D9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D9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 </w:t>
      </w:r>
      <w:hyperlink r:id="rId1543">
        <w:r w:rsidDel="00000000" w:rsidR="00000000" w:rsidRPr="00000000">
          <w:rPr>
            <w:rFonts w:ascii="Arial" w:cs="Arial" w:eastAsia="Arial" w:hAnsi="Arial"/>
            <w:smallCaps w:val="0"/>
            <w:color w:val="0000ff"/>
            <w:sz w:val="20"/>
            <w:szCs w:val="20"/>
            <w:rtl w:val="0"/>
          </w:rPr>
          <w:t xml:space="preserve">Bitcoin (BTC) Price Analysis</w:t>
        </w:r>
      </w:hyperlink>
      <w:r w:rsidDel="00000000" w:rsidR="00000000" w:rsidRPr="00000000">
        <w:rPr>
          <w:rtl w:val="0"/>
        </w:rPr>
      </w:r>
    </w:p>
    <w:p w:rsidR="00000000" w:rsidDel="00000000" w:rsidP="00000000" w:rsidRDefault="00000000" w:rsidRPr="00000000" w14:paraId="00001D9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D9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 </w:t>
      </w:r>
      <w:hyperlink r:id="rId1544">
        <w:r w:rsidDel="00000000" w:rsidR="00000000" w:rsidRPr="00000000">
          <w:rPr>
            <w:rFonts w:ascii="Arial" w:cs="Arial" w:eastAsia="Arial" w:hAnsi="Arial"/>
            <w:smallCaps w:val="0"/>
            <w:color w:val="0000ff"/>
            <w:sz w:val="20"/>
            <w:szCs w:val="20"/>
            <w:rtl w:val="0"/>
          </w:rPr>
          <w:t xml:space="preserve">Ethereum (ETH) Price Analysis</w:t>
        </w:r>
      </w:hyperlink>
      <w:r w:rsidDel="00000000" w:rsidR="00000000" w:rsidRPr="00000000">
        <w:rPr>
          <w:rtl w:val="0"/>
        </w:rPr>
      </w:r>
    </w:p>
    <w:p w:rsidR="00000000" w:rsidDel="00000000" w:rsidP="00000000" w:rsidRDefault="00000000" w:rsidRPr="00000000" w14:paraId="00001D9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DA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 </w:t>
      </w:r>
      <w:hyperlink r:id="rId1545">
        <w:r w:rsidDel="00000000" w:rsidR="00000000" w:rsidRPr="00000000">
          <w:rPr>
            <w:rFonts w:ascii="Arial" w:cs="Arial" w:eastAsia="Arial" w:hAnsi="Arial"/>
            <w:smallCaps w:val="0"/>
            <w:color w:val="0000ff"/>
            <w:sz w:val="20"/>
            <w:szCs w:val="20"/>
            <w:rtl w:val="0"/>
          </w:rPr>
          <w:t xml:space="preserve">Solana (SOL) Price Analysis</w:t>
        </w:r>
      </w:hyperlink>
      <w:r w:rsidDel="00000000" w:rsidR="00000000" w:rsidRPr="00000000">
        <w:rPr>
          <w:rtl w:val="0"/>
        </w:rPr>
      </w:r>
    </w:p>
    <w:p w:rsidR="00000000" w:rsidDel="00000000" w:rsidP="00000000" w:rsidRDefault="00000000" w:rsidRPr="00000000" w14:paraId="00001DA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DA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 </w:t>
      </w:r>
      <w:hyperlink r:id="rId1546">
        <w:r w:rsidDel="00000000" w:rsidR="00000000" w:rsidRPr="00000000">
          <w:rPr>
            <w:rFonts w:ascii="Arial" w:cs="Arial" w:eastAsia="Arial" w:hAnsi="Arial"/>
            <w:smallCaps w:val="0"/>
            <w:color w:val="0000ff"/>
            <w:sz w:val="20"/>
            <w:szCs w:val="20"/>
            <w:rtl w:val="0"/>
          </w:rPr>
          <w:t xml:space="preserve">Ripple (XRP) Price Analysis</w:t>
        </w:r>
      </w:hyperlink>
      <w:r w:rsidDel="00000000" w:rsidR="00000000" w:rsidRPr="00000000">
        <w:rPr>
          <w:rtl w:val="0"/>
        </w:rPr>
      </w:r>
    </w:p>
    <w:p w:rsidR="00000000" w:rsidDel="00000000" w:rsidP="00000000" w:rsidRDefault="00000000" w:rsidRPr="00000000" w14:paraId="00001DA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DA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 </w:t>
      </w:r>
      <w:hyperlink r:id="rId1547">
        <w:r w:rsidDel="00000000" w:rsidR="00000000" w:rsidRPr="00000000">
          <w:rPr>
            <w:rFonts w:ascii="Arial" w:cs="Arial" w:eastAsia="Arial" w:hAnsi="Arial"/>
            <w:smallCaps w:val="0"/>
            <w:color w:val="0000ff"/>
            <w:sz w:val="20"/>
            <w:szCs w:val="20"/>
            <w:rtl w:val="0"/>
          </w:rPr>
          <w:t xml:space="preserve">Algorand (ALGO) Price Analysis</w:t>
        </w:r>
      </w:hyperlink>
      <w:r w:rsidDel="00000000" w:rsidR="00000000" w:rsidRPr="00000000">
        <w:rPr>
          <w:rtl w:val="0"/>
        </w:rPr>
      </w:r>
    </w:p>
    <w:p w:rsidR="00000000" w:rsidDel="00000000" w:rsidP="00000000" w:rsidRDefault="00000000" w:rsidRPr="00000000" w14:paraId="00001DA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DA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 </w:t>
      </w:r>
      <w:hyperlink r:id="rId1548">
        <w:r w:rsidDel="00000000" w:rsidR="00000000" w:rsidRPr="00000000">
          <w:rPr>
            <w:rFonts w:ascii="Arial" w:cs="Arial" w:eastAsia="Arial" w:hAnsi="Arial"/>
            <w:smallCaps w:val="0"/>
            <w:color w:val="0000ff"/>
            <w:sz w:val="20"/>
            <w:szCs w:val="20"/>
            <w:rtl w:val="0"/>
          </w:rPr>
          <w:t xml:space="preserve">Injective (INJ) Price Analysis</w:t>
        </w:r>
      </w:hyperlink>
      <w:r w:rsidDel="00000000" w:rsidR="00000000" w:rsidRPr="00000000">
        <w:rPr>
          <w:rtl w:val="0"/>
        </w:rPr>
      </w:r>
    </w:p>
    <w:p w:rsidR="00000000" w:rsidDel="00000000" w:rsidP="00000000" w:rsidRDefault="00000000" w:rsidRPr="00000000" w14:paraId="00001DA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DA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 </w:t>
      </w:r>
      <w:hyperlink r:id="rId1549">
        <w:r w:rsidDel="00000000" w:rsidR="00000000" w:rsidRPr="00000000">
          <w:rPr>
            <w:rFonts w:ascii="Arial" w:cs="Arial" w:eastAsia="Arial" w:hAnsi="Arial"/>
            <w:smallCaps w:val="0"/>
            <w:color w:val="0000ff"/>
            <w:sz w:val="20"/>
            <w:szCs w:val="20"/>
            <w:rtl w:val="0"/>
          </w:rPr>
          <w:t xml:space="preserve">Bittensor (TAO) Price Analysis</w:t>
        </w:r>
      </w:hyperlink>
      <w:r w:rsidDel="00000000" w:rsidR="00000000" w:rsidRPr="00000000">
        <w:rPr>
          <w:rtl w:val="0"/>
        </w:rPr>
      </w:r>
    </w:p>
    <w:p w:rsidR="00000000" w:rsidDel="00000000" w:rsidP="00000000" w:rsidRDefault="00000000" w:rsidRPr="00000000" w14:paraId="00001DA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DA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Bitcoin (BTC) surged to a new all-time high earlier today, surpassing $105,000 to reach $109,350 as the US readies for Donald Trump’s inauguration. BTC has risen nearly 4% over the past 24 hours as optimism in the markets builds ahead of the inauguration.</w:t>
      </w:r>
    </w:p>
    <w:p w:rsidR="00000000" w:rsidDel="00000000" w:rsidP="00000000" w:rsidRDefault="00000000" w:rsidRPr="00000000" w14:paraId="00001DA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DA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Meanwhile, Ethereum (ETH) has recovered from a minor wobble to reclaim $3,300 to reach its current level of $3,366. The cryptocurrency has registered a jump of nearly 6%. Ripple (XRP)’s momentum has also stalled over the past 24 hours, with the altcoin registering a drop of nearly 5% to $3.08. Solana (SOL), </w:t>
      </w:r>
      <w:hyperlink r:id="rId1550">
        <w:r w:rsidDel="00000000" w:rsidR="00000000" w:rsidRPr="00000000">
          <w:rPr>
            <w:rFonts w:ascii="Arial" w:cs="Arial" w:eastAsia="Arial" w:hAnsi="Arial"/>
            <w:smallCaps w:val="0"/>
            <w:color w:val="0000ff"/>
            <w:sz w:val="20"/>
            <w:szCs w:val="20"/>
            <w:rtl w:val="0"/>
          </w:rPr>
          <w:t xml:space="preserve">Dogecoin (DOGE)</w:t>
        </w:r>
      </w:hyperlink>
      <w:r w:rsidDel="00000000" w:rsidR="00000000" w:rsidRPr="00000000">
        <w:rPr>
          <w:rFonts w:ascii="Arial" w:cs="Arial" w:eastAsia="Arial" w:hAnsi="Arial"/>
          <w:smallCaps w:val="0"/>
          <w:sz w:val="20"/>
          <w:szCs w:val="20"/>
          <w:rtl w:val="0"/>
        </w:rPr>
        <w:t xml:space="preserve">, </w:t>
      </w:r>
      <w:hyperlink r:id="rId1551">
        <w:r w:rsidDel="00000000" w:rsidR="00000000" w:rsidRPr="00000000">
          <w:rPr>
            <w:rFonts w:ascii="Arial" w:cs="Arial" w:eastAsia="Arial" w:hAnsi="Arial"/>
            <w:smallCaps w:val="0"/>
            <w:color w:val="0000ff"/>
            <w:sz w:val="20"/>
            <w:szCs w:val="20"/>
            <w:rtl w:val="0"/>
          </w:rPr>
          <w:t xml:space="preserve">Cardano (</w:t>
        </w:r>
      </w:hyperlink>
      <w:hyperlink r:id="rId1552">
        <w:r w:rsidDel="00000000" w:rsidR="00000000" w:rsidRPr="00000000">
          <w:rPr>
            <w:rFonts w:ascii="Arial" w:cs="Arial" w:eastAsia="Arial" w:hAnsi="Arial"/>
            <w:b w:val="1"/>
            <w:smallCaps w:val="0"/>
            <w:color w:val="0000ff"/>
            <w:sz w:val="20"/>
            <w:szCs w:val="20"/>
            <w:rtl w:val="0"/>
          </w:rPr>
          <w:t xml:space="preserve"> </w:t>
        </w:r>
      </w:hyperlink>
      <w:hyperlink r:id="rId1553">
        <w:r w:rsidDel="00000000" w:rsidR="00000000" w:rsidRPr="00000000">
          <w:rPr>
            <w:rFonts w:ascii="Arial" w:cs="Arial" w:eastAsia="Arial" w:hAnsi="Arial"/>
            <w:b w:val="1"/>
            <w:smallCaps w:val="0"/>
            <w:color w:val="0000ff"/>
            <w:sz w:val="20"/>
            <w:szCs w:val="20"/>
            <w:shd w:fill="fef8d9" w:val="clear"/>
            <w:rtl w:val="0"/>
          </w:rPr>
          <w:t xml:space="preserve">ADA</w:t>
        </w:r>
      </w:hyperlink>
      <w:hyperlink r:id="rId1554">
        <w:r w:rsidDel="00000000" w:rsidR="00000000" w:rsidRPr="00000000">
          <w:rPr>
            <w:rFonts w:ascii="Arial" w:cs="Arial" w:eastAsia="Arial" w:hAnsi="Arial"/>
            <w:smallCaps w:val="0"/>
            <w:color w:val="0000ff"/>
            <w:sz w:val="20"/>
            <w:szCs w:val="20"/>
            <w:shd w:fill="fef8d9" w:val="clear"/>
            <w:rtl w:val="0"/>
          </w:rPr>
          <w:t xml:space="preserve">)</w:t>
        </w:r>
      </w:hyperlink>
      <w:r w:rsidDel="00000000" w:rsidR="00000000" w:rsidRPr="00000000">
        <w:rPr>
          <w:rFonts w:ascii="Arial" w:cs="Arial" w:eastAsia="Arial" w:hAnsi="Arial"/>
          <w:smallCaps w:val="0"/>
          <w:sz w:val="20"/>
          <w:szCs w:val="20"/>
          <w:rtl w:val="0"/>
        </w:rPr>
        <w:t xml:space="preserve">, </w:t>
      </w:r>
      <w:hyperlink r:id="rId1555">
        <w:r w:rsidDel="00000000" w:rsidR="00000000" w:rsidRPr="00000000">
          <w:rPr>
            <w:rFonts w:ascii="Arial" w:cs="Arial" w:eastAsia="Arial" w:hAnsi="Arial"/>
            <w:smallCaps w:val="0"/>
            <w:color w:val="0000ff"/>
            <w:sz w:val="20"/>
            <w:szCs w:val="20"/>
            <w:rtl w:val="0"/>
          </w:rPr>
          <w:t xml:space="preserve">Tron (TRX)</w:t>
        </w:r>
      </w:hyperlink>
      <w:r w:rsidDel="00000000" w:rsidR="00000000" w:rsidRPr="00000000">
        <w:rPr>
          <w:rFonts w:ascii="Arial" w:cs="Arial" w:eastAsia="Arial" w:hAnsi="Arial"/>
          <w:smallCaps w:val="0"/>
          <w:sz w:val="20"/>
          <w:szCs w:val="20"/>
          <w:rtl w:val="0"/>
        </w:rPr>
        <w:t xml:space="preserve">, </w:t>
      </w:r>
      <w:hyperlink r:id="rId1556">
        <w:r w:rsidDel="00000000" w:rsidR="00000000" w:rsidRPr="00000000">
          <w:rPr>
            <w:rFonts w:ascii="Arial" w:cs="Arial" w:eastAsia="Arial" w:hAnsi="Arial"/>
            <w:smallCaps w:val="0"/>
            <w:color w:val="0000ff"/>
            <w:sz w:val="20"/>
            <w:szCs w:val="20"/>
            <w:rtl w:val="0"/>
          </w:rPr>
          <w:t xml:space="preserve">Stellar (XLM)</w:t>
        </w:r>
      </w:hyperlink>
      <w:r w:rsidDel="00000000" w:rsidR="00000000" w:rsidRPr="00000000">
        <w:rPr>
          <w:rFonts w:ascii="Arial" w:cs="Arial" w:eastAsia="Arial" w:hAnsi="Arial"/>
          <w:smallCaps w:val="0"/>
          <w:sz w:val="20"/>
          <w:szCs w:val="20"/>
          <w:rtl w:val="0"/>
        </w:rPr>
        <w:t xml:space="preserve">, Toncoin (TON), and Polkadot (DOT), also registered substantial declines. As a result, the crypto market cap has tumbled nearly 4% and currently sits at $3.51 trillion.</w:t>
      </w:r>
    </w:p>
    <w:p w:rsidR="00000000" w:rsidDel="00000000" w:rsidP="00000000" w:rsidRDefault="00000000" w:rsidRPr="00000000" w14:paraId="00001DA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DA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Donald Trump Meme Coin Sparks Market Frenzy And Concern</w:t>
      </w:r>
    </w:p>
    <w:p w:rsidR="00000000" w:rsidDel="00000000" w:rsidP="00000000" w:rsidRDefault="00000000" w:rsidRPr="00000000" w14:paraId="00001DA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DB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President-Elect Donald Trump launched the TRUMP meme coin just days before his inauguration, causing a surge in the crypto market and sparking ethical concerns and the potential exploitation of the presidential office, with promises to deregulate the crypto industry. The TRUMP meme coin features an image of Trump-inspired by the July assassination attempt in Pennsylvania. News about the coin emerged days before Trump takes office, sending the crypto market into a buying frenzy as traders sought to purchase the token. The surge potentially sapped momentum from the rest of the markets, with major cryptos in the red while Trump’s meme token surged 600%.</w:t>
      </w:r>
    </w:p>
    <w:p w:rsidR="00000000" w:rsidDel="00000000" w:rsidP="00000000" w:rsidRDefault="00000000" w:rsidRPr="00000000" w14:paraId="00001DB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DB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CIC Digital LLC, an entity associated with the Trump Organization, is selling the token. The token’s website states that CIC Digital and its affiliates own 80% of the token supply, which will be released gradually over the next three years.</w:t>
      </w:r>
    </w:p>
    <w:p w:rsidR="00000000" w:rsidDel="00000000" w:rsidP="00000000" w:rsidRDefault="00000000" w:rsidRPr="00000000" w14:paraId="00001DB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DB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However, the move has raised significant ethical concerns among market experts who view it as an attempt to profit from the presidential office. As a result, Ethics lawyers have condemned the move. Adav Noti, the executive director of Campaign Legal Center, stated,</w:t>
      </w:r>
    </w:p>
    <w:p w:rsidR="00000000" w:rsidDel="00000000" w:rsidP="00000000" w:rsidRDefault="00000000" w:rsidRPr="00000000" w14:paraId="00001DB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DB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“It is literally cashing in on the presidency, creating a financial instrument so people can transfer money to the president’s family in connection with his office. It is beyond unprecedented.”</w:t>
      </w:r>
    </w:p>
    <w:p w:rsidR="00000000" w:rsidDel="00000000" w:rsidP="00000000" w:rsidRDefault="00000000" w:rsidRPr="00000000" w14:paraId="00001DB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DB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Crypto venture capitalist and former executive at Coinbase, Nick Tomaino, stated,</w:t>
      </w:r>
    </w:p>
    <w:p w:rsidR="00000000" w:rsidDel="00000000" w:rsidP="00000000" w:rsidRDefault="00000000" w:rsidRPr="00000000" w14:paraId="00001DB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DB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“Trump owning 80% and timing the launch hours before the inauguration is predatory, and many will likely get hurt by it.”</w:t>
      </w:r>
    </w:p>
    <w:p w:rsidR="00000000" w:rsidDel="00000000" w:rsidP="00000000" w:rsidRDefault="00000000" w:rsidRPr="00000000" w14:paraId="00001DB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DB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general public has also raised several questions about the token and the timing of its launch, accusing Trump of using his soon-to-be position for profit.</w:t>
      </w:r>
    </w:p>
    <w:p w:rsidR="00000000" w:rsidDel="00000000" w:rsidP="00000000" w:rsidRDefault="00000000" w:rsidRPr="00000000" w14:paraId="00001DB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DB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Melania Trump Launches Meme Coin</w:t>
      </w:r>
    </w:p>
    <w:p w:rsidR="00000000" w:rsidDel="00000000" w:rsidP="00000000" w:rsidRDefault="00000000" w:rsidRPr="00000000" w14:paraId="00001DB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DC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Following the launch of the TRUMP meme coin, incoming First Lady Melania Trump launched her own meme token, MELANIA, on January 20. The new meme coin led to a 50% drop in its value. The new token gained considerable traction, quickly reaching a market cap of $5 billion. However, its impact on the value of the TRUMP token was only temporary.</w:t>
      </w:r>
    </w:p>
    <w:p w:rsidR="00000000" w:rsidDel="00000000" w:rsidP="00000000" w:rsidRDefault="00000000" w:rsidRPr="00000000" w14:paraId="00001DC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DC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Bitcoin (BTC) Price Analysis</w:t>
      </w:r>
    </w:p>
    <w:p w:rsidR="00000000" w:rsidDel="00000000" w:rsidP="00000000" w:rsidRDefault="00000000" w:rsidRPr="00000000" w14:paraId="00001DC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DC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hyperlink r:id="rId1557">
        <w:r w:rsidDel="00000000" w:rsidR="00000000" w:rsidRPr="00000000">
          <w:rPr>
            <w:rFonts w:ascii="Arial" w:cs="Arial" w:eastAsia="Arial" w:hAnsi="Arial"/>
            <w:smallCaps w:val="0"/>
            <w:color w:val="0000ff"/>
            <w:sz w:val="20"/>
            <w:szCs w:val="20"/>
            <w:rtl w:val="0"/>
          </w:rPr>
          <w:t xml:space="preserve">Bitcoin (BTC)</w:t>
        </w:r>
      </w:hyperlink>
      <w:r w:rsidDel="00000000" w:rsidR="00000000" w:rsidRPr="00000000">
        <w:rPr>
          <w:rFonts w:ascii="Arial" w:cs="Arial" w:eastAsia="Arial" w:hAnsi="Arial"/>
          <w:smallCaps w:val="0"/>
          <w:sz w:val="20"/>
          <w:szCs w:val="20"/>
          <w:rtl w:val="0"/>
        </w:rPr>
        <w:t xml:space="preserve"> broke above a key resistance level over the weekend, signaling a resurgence of </w:t>
      </w:r>
      <w:r w:rsidDel="00000000" w:rsidR="00000000" w:rsidRPr="00000000">
        <w:rPr>
          <w:rFonts w:ascii="Arial" w:cs="Arial" w:eastAsia="Arial" w:hAnsi="Arial"/>
          <w:b w:val="1"/>
          <w:smallCaps w:val="0"/>
          <w:sz w:val="20"/>
          <w:szCs w:val="20"/>
          <w:shd w:fill="fef8d9" w:val="clear"/>
          <w:rtl w:val="0"/>
        </w:rPr>
        <w:t xml:space="preserve">bullish</w:t>
      </w:r>
      <w:r w:rsidDel="00000000" w:rsidR="00000000" w:rsidRPr="00000000">
        <w:rPr>
          <w:rFonts w:ascii="Arial" w:cs="Arial" w:eastAsia="Arial" w:hAnsi="Arial"/>
          <w:smallCaps w:val="0"/>
          <w:sz w:val="20"/>
          <w:szCs w:val="20"/>
          <w:rtl w:val="0"/>
        </w:rPr>
        <w:t xml:space="preserve"> momentum and renewed optimism among traders. The flagship currency closed above the resistance at $101,000 on Sunday despite facing significant selling pressure, signaling a shift in market sentiment. The close above resistance levels has also strengthened BTC’s technical outlook, with analysts confident of higher price levels. BTC’s descending trendline acted as a formidable resistance level, preventing a jump in price. However, BTC’s breakout above the trendline has seen a shift, with the price surging to an intraday high of $106,552 before dropping to its current level. The rally suggests buyers have assumed control after a prolonged consolidation phase. With </w:t>
      </w:r>
      <w:r w:rsidDel="00000000" w:rsidR="00000000" w:rsidRPr="00000000">
        <w:rPr>
          <w:rFonts w:ascii="Arial" w:cs="Arial" w:eastAsia="Arial" w:hAnsi="Arial"/>
          <w:b w:val="1"/>
          <w:smallCaps w:val="0"/>
          <w:sz w:val="20"/>
          <w:szCs w:val="20"/>
          <w:shd w:fill="fef8d9" w:val="clear"/>
          <w:rtl w:val="0"/>
        </w:rPr>
        <w:t xml:space="preserve">bullish</w:t>
      </w:r>
      <w:r w:rsidDel="00000000" w:rsidR="00000000" w:rsidRPr="00000000">
        <w:rPr>
          <w:rFonts w:ascii="Arial" w:cs="Arial" w:eastAsia="Arial" w:hAnsi="Arial"/>
          <w:smallCaps w:val="0"/>
          <w:sz w:val="20"/>
          <w:szCs w:val="20"/>
          <w:rtl w:val="0"/>
        </w:rPr>
        <w:t xml:space="preserve"> sentiment gathering momentum, BTC surged to a new all-time high of $109,350 during the ongoing session, but has marginally declined since and is trading around $108,362.</w:t>
      </w:r>
    </w:p>
    <w:p w:rsidR="00000000" w:rsidDel="00000000" w:rsidP="00000000" w:rsidRDefault="00000000" w:rsidRPr="00000000" w14:paraId="00001DC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DC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BTC had dipped below the 20 and 50-day SMAs during the second week of January. By January 9, it fell to an intraday low of $91,298 before recovering the following day and settling at $94,818. BTC had a mixed weekend as it registered a marginal decline on Saturday and a marginal increase on Sunday to settle at $94,585. Monday saw the price collapse as BTC plummeted below $90,000 to an intraday low of $89,397. However, it recovered to reclaim $90,000 and ultimately settled at $94,492, registering a marginal increase. Tuesday saw BTC climb above the 20-day SMA after rising 2.19% and settling at $96,566. </w:t>
      </w:r>
      <w:r w:rsidDel="00000000" w:rsidR="00000000" w:rsidRPr="00000000">
        <w:rPr>
          <w:rFonts w:ascii="Arial" w:cs="Arial" w:eastAsia="Arial" w:hAnsi="Arial"/>
          <w:b w:val="1"/>
          <w:smallCaps w:val="0"/>
          <w:sz w:val="20"/>
          <w:szCs w:val="20"/>
          <w:shd w:fill="fef8d9" w:val="clear"/>
          <w:rtl w:val="0"/>
        </w:rPr>
        <w:t xml:space="preserve">Bullish</w:t>
      </w:r>
      <w:r w:rsidDel="00000000" w:rsidR="00000000" w:rsidRPr="00000000">
        <w:rPr>
          <w:rFonts w:ascii="Arial" w:cs="Arial" w:eastAsia="Arial" w:hAnsi="Arial"/>
          <w:smallCaps w:val="0"/>
          <w:sz w:val="20"/>
          <w:szCs w:val="20"/>
          <w:rtl w:val="0"/>
        </w:rPr>
        <w:t xml:space="preserve"> sentiment intensified on Wednesday as BTC surged past the 50-day SMA after an increase of almost 4% and settled at $100,051. However, it was back in the red on Thursday, dropping to an intraday low of $97,094 before settling at $99,798.</w:t>
      </w:r>
    </w:p>
    <w:p w:rsidR="00000000" w:rsidDel="00000000" w:rsidP="00000000" w:rsidRDefault="00000000" w:rsidRPr="00000000" w14:paraId="00001DC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DC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Source: </w:t>
      </w:r>
      <w:hyperlink r:id="rId1558">
        <w:r w:rsidDel="00000000" w:rsidR="00000000" w:rsidRPr="00000000">
          <w:rPr>
            <w:rFonts w:ascii="Arial" w:cs="Arial" w:eastAsia="Arial" w:hAnsi="Arial"/>
            <w:smallCaps w:val="0"/>
            <w:color w:val="0000ff"/>
            <w:sz w:val="20"/>
            <w:szCs w:val="20"/>
            <w:rtl w:val="0"/>
          </w:rPr>
          <w:t xml:space="preserve">TradingView</w:t>
        </w:r>
      </w:hyperlink>
      <w:r w:rsidDel="00000000" w:rsidR="00000000" w:rsidRPr="00000000">
        <w:rPr>
          <w:rtl w:val="0"/>
        </w:rPr>
      </w:r>
    </w:p>
    <w:p w:rsidR="00000000" w:rsidDel="00000000" w:rsidP="00000000" w:rsidRDefault="00000000" w:rsidRPr="00000000" w14:paraId="00001DC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DC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Buyers will look to retain control and push BTC above $110,000. On the other hand, sellers will look to retake control and drive BTC below $100,000.</w:t>
      </w:r>
    </w:p>
    <w:p w:rsidR="00000000" w:rsidDel="00000000" w:rsidP="00000000" w:rsidRDefault="00000000" w:rsidRPr="00000000" w14:paraId="00001DC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DC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Ethereum (ETH) Price Analysis</w:t>
      </w:r>
    </w:p>
    <w:p w:rsidR="00000000" w:rsidDel="00000000" w:rsidP="00000000" w:rsidRDefault="00000000" w:rsidRPr="00000000" w14:paraId="00001DC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DC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hyperlink r:id="rId1559">
        <w:r w:rsidDel="00000000" w:rsidR="00000000" w:rsidRPr="00000000">
          <w:rPr>
            <w:rFonts w:ascii="Arial" w:cs="Arial" w:eastAsia="Arial" w:hAnsi="Arial"/>
            <w:smallCaps w:val="0"/>
            <w:color w:val="0000ff"/>
            <w:sz w:val="20"/>
            <w:szCs w:val="20"/>
            <w:rtl w:val="0"/>
          </w:rPr>
          <w:t xml:space="preserve">Ethereum (ETH)</w:t>
        </w:r>
      </w:hyperlink>
      <w:r w:rsidDel="00000000" w:rsidR="00000000" w:rsidRPr="00000000">
        <w:rPr>
          <w:rFonts w:ascii="Arial" w:cs="Arial" w:eastAsia="Arial" w:hAnsi="Arial"/>
          <w:smallCaps w:val="0"/>
          <w:sz w:val="20"/>
          <w:szCs w:val="20"/>
          <w:rtl w:val="0"/>
        </w:rPr>
        <w:t xml:space="preserve"> faced a substantial decline over the weekend even as buyers attempted to mount a recovery on Sunday. The price dropped close to the $3,100 support level before buyers prevented a further decline, with ETH ultimately reclaiming $3,200. The price chart shows that ETH is facing considerable difficulty moving past the resistance at $3,500. ETH started the previous weekend on a relatively positive note, registering a marginal increase on Saturday despite </w:t>
      </w:r>
      <w:r w:rsidDel="00000000" w:rsidR="00000000" w:rsidRPr="00000000">
        <w:rPr>
          <w:rFonts w:ascii="Arial" w:cs="Arial" w:eastAsia="Arial" w:hAnsi="Arial"/>
          <w:b w:val="1"/>
          <w:smallCaps w:val="0"/>
          <w:sz w:val="20"/>
          <w:szCs w:val="20"/>
          <w:shd w:fill="fef8d9" w:val="clear"/>
          <w:rtl w:val="0"/>
        </w:rPr>
        <w:t xml:space="preserve">volatility</w:t>
      </w:r>
      <w:r w:rsidDel="00000000" w:rsidR="00000000" w:rsidRPr="00000000">
        <w:rPr>
          <w:rFonts w:ascii="Arial" w:cs="Arial" w:eastAsia="Arial" w:hAnsi="Arial"/>
          <w:smallCaps w:val="0"/>
          <w:sz w:val="20"/>
          <w:szCs w:val="20"/>
          <w:rtl w:val="0"/>
        </w:rPr>
        <w:t xml:space="preserve"> and settling at $3,283. However, it was back in the red on Sunday, dropping 0.53% to $3,266. Monday saw a substantial jump in selling pressure as ETH plummeted to an intraday low of $2,927. However, buyers bought the dip, allowing ETH to recover and reclaim $3,000. ETH ultimately ended Monday at $3,137, down nearly 4%. ETH registered an increase of almost 3% on Tuesday and moved to $3,226. </w:t>
      </w:r>
      <w:r w:rsidDel="00000000" w:rsidR="00000000" w:rsidRPr="00000000">
        <w:rPr>
          <w:rFonts w:ascii="Arial" w:cs="Arial" w:eastAsia="Arial" w:hAnsi="Arial"/>
          <w:b w:val="1"/>
          <w:smallCaps w:val="0"/>
          <w:sz w:val="20"/>
          <w:szCs w:val="20"/>
          <w:shd w:fill="fef8d9" w:val="clear"/>
          <w:rtl w:val="0"/>
        </w:rPr>
        <w:t xml:space="preserve">Bullish</w:t>
      </w:r>
      <w:r w:rsidDel="00000000" w:rsidR="00000000" w:rsidRPr="00000000">
        <w:rPr>
          <w:rFonts w:ascii="Arial" w:cs="Arial" w:eastAsia="Arial" w:hAnsi="Arial"/>
          <w:smallCaps w:val="0"/>
          <w:sz w:val="20"/>
          <w:szCs w:val="20"/>
          <w:rtl w:val="0"/>
        </w:rPr>
        <w:t xml:space="preserve"> sentiment intensified on Wednesday as ETH surged 7% to move past the 20-day SMA and settle at $3,450. However, it was back in the red on Thursday, dropping just over 4% to slip below the 20-day SMA and settle at $3,308.</w:t>
      </w:r>
    </w:p>
    <w:p w:rsidR="00000000" w:rsidDel="00000000" w:rsidP="00000000" w:rsidRDefault="00000000" w:rsidRPr="00000000" w14:paraId="00001DC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DD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Source: </w:t>
      </w:r>
      <w:hyperlink r:id="rId1560">
        <w:r w:rsidDel="00000000" w:rsidR="00000000" w:rsidRPr="00000000">
          <w:rPr>
            <w:rFonts w:ascii="Arial" w:cs="Arial" w:eastAsia="Arial" w:hAnsi="Arial"/>
            <w:smallCaps w:val="0"/>
            <w:color w:val="0000ff"/>
            <w:sz w:val="20"/>
            <w:szCs w:val="20"/>
            <w:rtl w:val="0"/>
          </w:rPr>
          <w:t xml:space="preserve">TradingView</w:t>
        </w:r>
      </w:hyperlink>
      <w:r w:rsidDel="00000000" w:rsidR="00000000" w:rsidRPr="00000000">
        <w:rPr>
          <w:rtl w:val="0"/>
        </w:rPr>
      </w:r>
    </w:p>
    <w:p w:rsidR="00000000" w:rsidDel="00000000" w:rsidP="00000000" w:rsidRDefault="00000000" w:rsidRPr="00000000" w14:paraId="00001DD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DD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Buyers returned to the market on Friday as ETH rose nearly 5% to move past the 20-day SMA and settle at $3,473. Once again, the resistance around $3,500 came into play, and as a result, ETH dropped nearly 5% on Saturday to slip below the 20-day SMA and settle at $3,305. Buyers attempted a recovery on Sunday as ETH rose to an intraday high of $3,446. However, it could not stay at this level and dropped nearly 3% to an intraday low of $3,127 before settling at $3,212. The current session sees ETH up over 5% as buyers attempt to push the price above the 20-day SMA and test the resistance around $3,500.</w:t>
      </w:r>
    </w:p>
    <w:p w:rsidR="00000000" w:rsidDel="00000000" w:rsidP="00000000" w:rsidRDefault="00000000" w:rsidRPr="00000000" w14:paraId="00001DD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DD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Solana (SOL) Price Analysis</w:t>
      </w:r>
    </w:p>
    <w:p w:rsidR="00000000" w:rsidDel="00000000" w:rsidP="00000000" w:rsidRDefault="00000000" w:rsidRPr="00000000" w14:paraId="00001DD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DD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Solana (SOL) surged to a new all-time high on Sunday, smashing past $250 to reach an intraday high of $295 before registering a substantial drop. SOL was </w:t>
      </w:r>
      <w:r w:rsidDel="00000000" w:rsidR="00000000" w:rsidRPr="00000000">
        <w:rPr>
          <w:rFonts w:ascii="Arial" w:cs="Arial" w:eastAsia="Arial" w:hAnsi="Arial"/>
          <w:b w:val="1"/>
          <w:smallCaps w:val="0"/>
          <w:sz w:val="20"/>
          <w:szCs w:val="20"/>
          <w:shd w:fill="fef8d9" w:val="clear"/>
          <w:rtl w:val="0"/>
        </w:rPr>
        <w:t xml:space="preserve">bullish</w:t>
      </w:r>
      <w:r w:rsidDel="00000000" w:rsidR="00000000" w:rsidRPr="00000000">
        <w:rPr>
          <w:rFonts w:ascii="Arial" w:cs="Arial" w:eastAsia="Arial" w:hAnsi="Arial"/>
          <w:smallCaps w:val="0"/>
          <w:sz w:val="20"/>
          <w:szCs w:val="20"/>
          <w:rtl w:val="0"/>
        </w:rPr>
        <w:t xml:space="preserve"> over the past week as buyers pushed it above key resistance levels and moving averages. SOL was relatively muted last weekend, registering only marginal increases on Saturday and Sunday to settle at $188. SOL experienced a dramatic collapse on Monday as it fell to an intraday low of $169, briefly going below the 200-day SMA. It recovered from this level to reclaim $180 and ultimately settle at $182. SOL recovered on Tuesday as it rose 2.58% to $187.</w:t>
      </w:r>
    </w:p>
    <w:p w:rsidR="00000000" w:rsidDel="00000000" w:rsidP="00000000" w:rsidRDefault="00000000" w:rsidRPr="00000000" w14:paraId="00001DD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DD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Source: </w:t>
      </w:r>
      <w:hyperlink r:id="rId1561">
        <w:r w:rsidDel="00000000" w:rsidR="00000000" w:rsidRPr="00000000">
          <w:rPr>
            <w:rFonts w:ascii="Arial" w:cs="Arial" w:eastAsia="Arial" w:hAnsi="Arial"/>
            <w:smallCaps w:val="0"/>
            <w:color w:val="0000ff"/>
            <w:sz w:val="20"/>
            <w:szCs w:val="20"/>
            <w:rtl w:val="0"/>
          </w:rPr>
          <w:t xml:space="preserve">TradingView</w:t>
        </w:r>
      </w:hyperlink>
      <w:r w:rsidDel="00000000" w:rsidR="00000000" w:rsidRPr="00000000">
        <w:rPr>
          <w:rtl w:val="0"/>
        </w:rPr>
      </w:r>
    </w:p>
    <w:p w:rsidR="00000000" w:rsidDel="00000000" w:rsidP="00000000" w:rsidRDefault="00000000" w:rsidRPr="00000000" w14:paraId="00001DD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DD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b w:val="1"/>
          <w:smallCaps w:val="0"/>
          <w:sz w:val="20"/>
          <w:szCs w:val="20"/>
          <w:shd w:fill="fef8d9" w:val="clear"/>
          <w:rtl w:val="0"/>
        </w:rPr>
        <w:t xml:space="preserve">Bullish</w:t>
      </w:r>
      <w:r w:rsidDel="00000000" w:rsidR="00000000" w:rsidRPr="00000000">
        <w:rPr>
          <w:rFonts w:ascii="Arial" w:cs="Arial" w:eastAsia="Arial" w:hAnsi="Arial"/>
          <w:smallCaps w:val="0"/>
          <w:sz w:val="20"/>
          <w:szCs w:val="20"/>
          <w:rtl w:val="0"/>
        </w:rPr>
        <w:t xml:space="preserve"> sentiment intensified on Wednesday as SOL surged past the 20-day SMA and $200 after rising nearly 10% to $205. The price experienced </w:t>
      </w:r>
      <w:r w:rsidDel="00000000" w:rsidR="00000000" w:rsidRPr="00000000">
        <w:rPr>
          <w:rFonts w:ascii="Arial" w:cs="Arial" w:eastAsia="Arial" w:hAnsi="Arial"/>
          <w:b w:val="1"/>
          <w:smallCaps w:val="0"/>
          <w:sz w:val="20"/>
          <w:szCs w:val="20"/>
          <w:shd w:fill="fef8d9" w:val="clear"/>
          <w:rtl w:val="0"/>
        </w:rPr>
        <w:t xml:space="preserve">volatility</w:t>
      </w:r>
      <w:r w:rsidDel="00000000" w:rsidR="00000000" w:rsidRPr="00000000">
        <w:rPr>
          <w:rFonts w:ascii="Arial" w:cs="Arial" w:eastAsia="Arial" w:hAnsi="Arial"/>
          <w:smallCaps w:val="0"/>
          <w:sz w:val="20"/>
          <w:szCs w:val="20"/>
          <w:rtl w:val="0"/>
        </w:rPr>
        <w:t xml:space="preserve"> on Thursday as buyers and sellers attempted to establish control. Buyers ultimately gained the upper hand as SOL rose 2.56% to move past the 50-day SMA and settle at $211. SOL registered an increase of 4% on Friday and moved to $219 as buyers retained control. SOL surged on Saturday, rising an incredible 19.19% to settle at $261. Sunday saw SOL surge to a new all-time high of $295 as bulls set their sights on $300. However, SOL lost momentum after reaching $295, allowing sellers to wrest control. As a result, SOL plummeted to an intraday low of $237 before ultimately settling at $252. Sellers attempted to drive SOL below $200 during the current session as it dropped to an intraday low of $228. However, it recovered from this level and is currently up just over 2%, trading around $256.</w:t>
      </w:r>
    </w:p>
    <w:p w:rsidR="00000000" w:rsidDel="00000000" w:rsidP="00000000" w:rsidRDefault="00000000" w:rsidRPr="00000000" w14:paraId="00001DD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DD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Ripple (XRP) Price Analysis</w:t>
      </w:r>
    </w:p>
    <w:p w:rsidR="00000000" w:rsidDel="00000000" w:rsidP="00000000" w:rsidRDefault="00000000" w:rsidRPr="00000000" w14:paraId="00001DD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DD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hyperlink r:id="rId1562">
        <w:r w:rsidDel="00000000" w:rsidR="00000000" w:rsidRPr="00000000">
          <w:rPr>
            <w:rFonts w:ascii="Arial" w:cs="Arial" w:eastAsia="Arial" w:hAnsi="Arial"/>
            <w:smallCaps w:val="0"/>
            <w:color w:val="0000ff"/>
            <w:sz w:val="20"/>
            <w:szCs w:val="20"/>
            <w:rtl w:val="0"/>
          </w:rPr>
          <w:t xml:space="preserve">Ripple (XRP)</w:t>
        </w:r>
      </w:hyperlink>
      <w:r w:rsidDel="00000000" w:rsidR="00000000" w:rsidRPr="00000000">
        <w:rPr>
          <w:rFonts w:ascii="Arial" w:cs="Arial" w:eastAsia="Arial" w:hAnsi="Arial"/>
          <w:smallCaps w:val="0"/>
          <w:sz w:val="20"/>
          <w:szCs w:val="20"/>
          <w:rtl w:val="0"/>
        </w:rPr>
        <w:t xml:space="preserve"> registered a sharp increase last Saturday as it rebounded from the 20-day SMA to settle at $2.57. However, it fell on Sunday, dropping nearly 3% to $2.50. The price fell to an intraday low of $2.33 on Monday as selling pressure intensified. However, XRP recovered from this level to register a marginal increase and settle at $2.52. The price continued to push higher on Tuesday, increasing nearly 6% to $2.66. </w:t>
      </w:r>
      <w:r w:rsidDel="00000000" w:rsidR="00000000" w:rsidRPr="00000000">
        <w:rPr>
          <w:rFonts w:ascii="Arial" w:cs="Arial" w:eastAsia="Arial" w:hAnsi="Arial"/>
          <w:b w:val="1"/>
          <w:smallCaps w:val="0"/>
          <w:sz w:val="20"/>
          <w:szCs w:val="20"/>
          <w:shd w:fill="fef8d9" w:val="clear"/>
          <w:rtl w:val="0"/>
        </w:rPr>
        <w:t xml:space="preserve">Bullish</w:t>
      </w:r>
      <w:r w:rsidDel="00000000" w:rsidR="00000000" w:rsidRPr="00000000">
        <w:rPr>
          <w:rFonts w:ascii="Arial" w:cs="Arial" w:eastAsia="Arial" w:hAnsi="Arial"/>
          <w:smallCaps w:val="0"/>
          <w:sz w:val="20"/>
          <w:szCs w:val="20"/>
          <w:rtl w:val="0"/>
        </w:rPr>
        <w:t xml:space="preserve"> sentiment intensified on Wednesday as XRP surged almost 18% to move past $3 and settle at $3.14. XRP experienced substantial </w:t>
      </w:r>
      <w:r w:rsidDel="00000000" w:rsidR="00000000" w:rsidRPr="00000000">
        <w:rPr>
          <w:rFonts w:ascii="Arial" w:cs="Arial" w:eastAsia="Arial" w:hAnsi="Arial"/>
          <w:b w:val="1"/>
          <w:smallCaps w:val="0"/>
          <w:sz w:val="20"/>
          <w:szCs w:val="20"/>
          <w:shd w:fill="fef8d9" w:val="clear"/>
          <w:rtl w:val="0"/>
        </w:rPr>
        <w:t xml:space="preserve">volatility</w:t>
      </w:r>
      <w:r w:rsidDel="00000000" w:rsidR="00000000" w:rsidRPr="00000000">
        <w:rPr>
          <w:rFonts w:ascii="Arial" w:cs="Arial" w:eastAsia="Arial" w:hAnsi="Arial"/>
          <w:smallCaps w:val="0"/>
          <w:sz w:val="20"/>
          <w:szCs w:val="20"/>
          <w:rtl w:val="0"/>
        </w:rPr>
        <w:t xml:space="preserve"> on Thursday as buyers and sellers attempted to establish control. As a result, the price dropped to an intraday low of $2.92 and reached an intraday high of $3.39 before settling at $3.24.</w:t>
      </w:r>
    </w:p>
    <w:p w:rsidR="00000000" w:rsidDel="00000000" w:rsidP="00000000" w:rsidRDefault="00000000" w:rsidRPr="00000000" w14:paraId="00001DD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DE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Source: </w:t>
      </w:r>
      <w:hyperlink r:id="rId1563">
        <w:r w:rsidDel="00000000" w:rsidR="00000000" w:rsidRPr="00000000">
          <w:rPr>
            <w:rFonts w:ascii="Arial" w:cs="Arial" w:eastAsia="Arial" w:hAnsi="Arial"/>
            <w:smallCaps w:val="0"/>
            <w:color w:val="0000ff"/>
            <w:sz w:val="20"/>
            <w:szCs w:val="20"/>
            <w:rtl w:val="0"/>
          </w:rPr>
          <w:t xml:space="preserve">TradingView</w:t>
        </w:r>
      </w:hyperlink>
      <w:r w:rsidDel="00000000" w:rsidR="00000000" w:rsidRPr="00000000">
        <w:rPr>
          <w:rtl w:val="0"/>
        </w:rPr>
      </w:r>
    </w:p>
    <w:p w:rsidR="00000000" w:rsidDel="00000000" w:rsidP="00000000" w:rsidRDefault="00000000" w:rsidRPr="00000000" w14:paraId="00001DE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DE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Buyers retained control on Friday, with XRP rising 1.50% to $3.29. However, XRP lost momentum over the weekend, plummeting to an intraday low of $3.05 before recovering and settling at $3.26, a decline of 0.81%.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sentiment intensified on Sunday, as XRP plummeted nearly 10% to slip below $3 and settle at $2.95. However, buyers are back in control during the current session, with XRP up nearly 9% and trading around $3.20.</w:t>
      </w:r>
    </w:p>
    <w:p w:rsidR="00000000" w:rsidDel="00000000" w:rsidP="00000000" w:rsidRDefault="00000000" w:rsidRPr="00000000" w14:paraId="00001DE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DE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Algorand (ALGO) Price Analysis</w:t>
      </w:r>
    </w:p>
    <w:p w:rsidR="00000000" w:rsidDel="00000000" w:rsidP="00000000" w:rsidRDefault="00000000" w:rsidRPr="00000000" w14:paraId="00001DE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DE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Algorand (ALGO) was trading in the red at the beginning of the previous week, dropping below the 20-day SMA last Sunday to settle at $0.361. The price continued to drop on Monday, falling to an intraday low of $0.324 before settling at $0.349. ALGO recovered on Tuesday, rising nearly 7% to move past the 20-day SMA and a key resistance level to settle at $0.372. </w:t>
      </w:r>
      <w:r w:rsidDel="00000000" w:rsidR="00000000" w:rsidRPr="00000000">
        <w:rPr>
          <w:rFonts w:ascii="Arial" w:cs="Arial" w:eastAsia="Arial" w:hAnsi="Arial"/>
          <w:b w:val="1"/>
          <w:smallCaps w:val="0"/>
          <w:sz w:val="20"/>
          <w:szCs w:val="20"/>
          <w:shd w:fill="fef8d9" w:val="clear"/>
          <w:rtl w:val="0"/>
        </w:rPr>
        <w:t xml:space="preserve">Bullish</w:t>
      </w:r>
      <w:r w:rsidDel="00000000" w:rsidR="00000000" w:rsidRPr="00000000">
        <w:rPr>
          <w:rFonts w:ascii="Arial" w:cs="Arial" w:eastAsia="Arial" w:hAnsi="Arial"/>
          <w:smallCaps w:val="0"/>
          <w:sz w:val="20"/>
          <w:szCs w:val="20"/>
          <w:rtl w:val="0"/>
        </w:rPr>
        <w:t xml:space="preserve"> sentiment registered a substantial increase on Wednesday as ALGO surged past the 50-day SMA after rising over 19% and moving to $0.444. Buyers retained control on Thursday, with ALGO rising nearly 5% to $0.464.</w:t>
      </w:r>
    </w:p>
    <w:p w:rsidR="00000000" w:rsidDel="00000000" w:rsidP="00000000" w:rsidRDefault="00000000" w:rsidRPr="00000000" w14:paraId="00001DE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DE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Source: </w:t>
      </w:r>
      <w:hyperlink r:id="rId1564">
        <w:r w:rsidDel="00000000" w:rsidR="00000000" w:rsidRPr="00000000">
          <w:rPr>
            <w:rFonts w:ascii="Arial" w:cs="Arial" w:eastAsia="Arial" w:hAnsi="Arial"/>
            <w:smallCaps w:val="0"/>
            <w:color w:val="0000ff"/>
            <w:sz w:val="20"/>
            <w:szCs w:val="20"/>
            <w:rtl w:val="0"/>
          </w:rPr>
          <w:t xml:space="preserve">TradingView</w:t>
        </w:r>
      </w:hyperlink>
      <w:r w:rsidDel="00000000" w:rsidR="00000000" w:rsidRPr="00000000">
        <w:rPr>
          <w:rtl w:val="0"/>
        </w:rPr>
      </w:r>
    </w:p>
    <w:p w:rsidR="00000000" w:rsidDel="00000000" w:rsidP="00000000" w:rsidRDefault="00000000" w:rsidRPr="00000000" w14:paraId="00001DE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DE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b w:val="1"/>
          <w:smallCaps w:val="0"/>
          <w:sz w:val="20"/>
          <w:szCs w:val="20"/>
          <w:shd w:fill="fef8d9" w:val="clear"/>
          <w:rtl w:val="0"/>
        </w:rPr>
        <w:t xml:space="preserve">Bullish</w:t>
      </w:r>
      <w:r w:rsidDel="00000000" w:rsidR="00000000" w:rsidRPr="00000000">
        <w:rPr>
          <w:rFonts w:ascii="Arial" w:cs="Arial" w:eastAsia="Arial" w:hAnsi="Arial"/>
          <w:smallCaps w:val="0"/>
          <w:sz w:val="20"/>
          <w:szCs w:val="20"/>
          <w:rtl w:val="0"/>
        </w:rPr>
        <w:t xml:space="preserve"> sentiment waned on Friday after ALGO reached an intraday high of $0.496. With sellers active around $5, buyers could not push higher and ultimately settled at $0.468, registering only a marginal increase.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sentiment returned on Saturday as the price fell just over 5% to $0.444. Selling pressure intensified on Sunday as ALGO dropped 10.55%, slipping below the 50-day SMA and $0.40 to settle at $0.397. However, ALGO has made a strong recovery during the ongoing session, with the price up over 16% to move back above the 50-day SMA. ALGO is trading around $0.463, with buyers setting their sights on testing the $0.50 level.</w:t>
      </w:r>
    </w:p>
    <w:p w:rsidR="00000000" w:rsidDel="00000000" w:rsidP="00000000" w:rsidRDefault="00000000" w:rsidRPr="00000000" w14:paraId="00001DE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DE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Injective (INJ) Price Analysis</w:t>
      </w:r>
    </w:p>
    <w:p w:rsidR="00000000" w:rsidDel="00000000" w:rsidP="00000000" w:rsidRDefault="00000000" w:rsidRPr="00000000" w14:paraId="00001DE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DE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Injective (INJ) started the previous week on a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note, registering a substantial drop to $18.52 on Monday. However, it recovered from this level to reclaim $20 and settle at $20.10, ultimately registering a fall of 3.44%. Sentiment changed on Tuesday, and INJ rose 5.35% to $21.18. </w:t>
      </w:r>
      <w:r w:rsidDel="00000000" w:rsidR="00000000" w:rsidRPr="00000000">
        <w:rPr>
          <w:rFonts w:ascii="Arial" w:cs="Arial" w:eastAsia="Arial" w:hAnsi="Arial"/>
          <w:b w:val="1"/>
          <w:smallCaps w:val="0"/>
          <w:sz w:val="20"/>
          <w:szCs w:val="20"/>
          <w:shd w:fill="fef8d9" w:val="clear"/>
          <w:rtl w:val="0"/>
        </w:rPr>
        <w:t xml:space="preserve">Bullish</w:t>
      </w:r>
      <w:r w:rsidDel="00000000" w:rsidR="00000000" w:rsidRPr="00000000">
        <w:rPr>
          <w:rFonts w:ascii="Arial" w:cs="Arial" w:eastAsia="Arial" w:hAnsi="Arial"/>
          <w:smallCaps w:val="0"/>
          <w:sz w:val="20"/>
          <w:szCs w:val="20"/>
          <w:rtl w:val="0"/>
        </w:rPr>
        <w:t xml:space="preserve"> sentiment registered a substantial increase on Wednesday as INJ surged nearly 9% to move past the 20 and 200-day SMAs to $23.06. However, it fell on Thursday, dropping 1.64% to $22.68.</w:t>
      </w:r>
    </w:p>
    <w:p w:rsidR="00000000" w:rsidDel="00000000" w:rsidP="00000000" w:rsidRDefault="00000000" w:rsidRPr="00000000" w14:paraId="00001DE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DF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Source: </w:t>
      </w:r>
      <w:hyperlink r:id="rId1565">
        <w:r w:rsidDel="00000000" w:rsidR="00000000" w:rsidRPr="00000000">
          <w:rPr>
            <w:rFonts w:ascii="Arial" w:cs="Arial" w:eastAsia="Arial" w:hAnsi="Arial"/>
            <w:smallCaps w:val="0"/>
            <w:color w:val="0000ff"/>
            <w:sz w:val="20"/>
            <w:szCs w:val="20"/>
            <w:rtl w:val="0"/>
          </w:rPr>
          <w:t xml:space="preserve">TradingView</w:t>
        </w:r>
      </w:hyperlink>
      <w:r w:rsidDel="00000000" w:rsidR="00000000" w:rsidRPr="00000000">
        <w:rPr>
          <w:rtl w:val="0"/>
        </w:rPr>
      </w:r>
    </w:p>
    <w:p w:rsidR="00000000" w:rsidDel="00000000" w:rsidP="00000000" w:rsidRDefault="00000000" w:rsidRPr="00000000" w14:paraId="00001DF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DF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b w:val="1"/>
          <w:smallCaps w:val="0"/>
          <w:sz w:val="20"/>
          <w:szCs w:val="20"/>
          <w:shd w:fill="fef8d9" w:val="clear"/>
          <w:rtl w:val="0"/>
        </w:rPr>
        <w:t xml:space="preserve">Bullish</w:t>
      </w:r>
      <w:r w:rsidDel="00000000" w:rsidR="00000000" w:rsidRPr="00000000">
        <w:rPr>
          <w:rFonts w:ascii="Arial" w:cs="Arial" w:eastAsia="Arial" w:hAnsi="Arial"/>
          <w:smallCaps w:val="0"/>
          <w:sz w:val="20"/>
          <w:szCs w:val="20"/>
          <w:rtl w:val="0"/>
        </w:rPr>
        <w:t xml:space="preserve"> sentiment returned on Friday as INJ rose over 9% and moved to $24.76. Despite reaching an intraday high of $26.01, INJ lost momentum and was back in the red over the weekend, dropping 3.55% on Saturday and over 13% on Sunday to slip below the 20 and 200-day SMAs and a key support level to $20.66. The current session sees INJ up over 12%, trading around $23.22.</w:t>
      </w:r>
    </w:p>
    <w:p w:rsidR="00000000" w:rsidDel="00000000" w:rsidP="00000000" w:rsidRDefault="00000000" w:rsidRPr="00000000" w14:paraId="00001DF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DF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Bittensor (TAO) Price Analysis</w:t>
      </w:r>
    </w:p>
    <w:p w:rsidR="00000000" w:rsidDel="00000000" w:rsidP="00000000" w:rsidRDefault="00000000" w:rsidRPr="00000000" w14:paraId="00001DF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DF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Bittensor (TAO) saw a dramatic collapse over the weekend as it slumped below key levels and moving averages. TAO’s price action has been mixed since last Monday, when it saw a stunning collapse, dropping below the 200-day SMA to an intraday low of $384. The price recovered from this level to reclaim $400 but could not move past the 200-day SMA, ultimately settling at $420. TAO continued to drop on Tuesday, falling nearly 1% to $416. However, it recovered on Wednesday, rising over 10% to move past the 200-day SMA and settling at $459. TAO was back in the red on Thursday, falling just over 3% to $445.</w:t>
      </w:r>
    </w:p>
    <w:p w:rsidR="00000000" w:rsidDel="00000000" w:rsidP="00000000" w:rsidRDefault="00000000" w:rsidRPr="00000000" w14:paraId="00001DF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DF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Source: </w:t>
      </w:r>
      <w:hyperlink r:id="rId1566">
        <w:r w:rsidDel="00000000" w:rsidR="00000000" w:rsidRPr="00000000">
          <w:rPr>
            <w:rFonts w:ascii="Arial" w:cs="Arial" w:eastAsia="Arial" w:hAnsi="Arial"/>
            <w:smallCaps w:val="0"/>
            <w:color w:val="0000ff"/>
            <w:sz w:val="20"/>
            <w:szCs w:val="20"/>
            <w:rtl w:val="0"/>
          </w:rPr>
          <w:t xml:space="preserve">TradingView</w:t>
        </w:r>
      </w:hyperlink>
      <w:r w:rsidDel="00000000" w:rsidR="00000000" w:rsidRPr="00000000">
        <w:rPr>
          <w:rtl w:val="0"/>
        </w:rPr>
      </w:r>
    </w:p>
    <w:p w:rsidR="00000000" w:rsidDel="00000000" w:rsidP="00000000" w:rsidRDefault="00000000" w:rsidRPr="00000000" w14:paraId="00001DF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DF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Buyers returned to the market on Friday as TAO rallied nearly 9% to move past the 20-day SMA and settle at $485. However, selling pressure returned over the weekend as TAO dropped almost 6% on Saturday to slip below the 20-day SMA and settle at $456. TAO attempted a recovery on Sunday, reaching an intraday high of $486. Buyers lost momentum after reaching this level, and TAO dropped 6.61%, going below the 200-day SMA to $426. The current session sees TAO back above the 200-day SMA, up just over 6% and trading around $452.</w:t>
      </w:r>
    </w:p>
    <w:p w:rsidR="00000000" w:rsidDel="00000000" w:rsidP="00000000" w:rsidRDefault="00000000" w:rsidRPr="00000000" w14:paraId="00001DF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DF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Disclaimer: This article is provided for informational purposes only. It is not offered or intended to be used as legal, tax, investment, financial, or other advice.</w:t>
      </w:r>
    </w:p>
    <w:p w:rsidR="00000000" w:rsidDel="00000000" w:rsidP="00000000" w:rsidRDefault="00000000" w:rsidRPr="00000000" w14:paraId="00001DF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DF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1567">
        <w:r w:rsidDel="00000000" w:rsidR="00000000" w:rsidRPr="00000000">
          <w:rPr>
            <w:rFonts w:ascii="Arial" w:cs="Arial" w:eastAsia="Arial" w:hAnsi="Arial"/>
            <w:smallCaps w:val="0"/>
            <w:color w:val="0000ff"/>
            <w:sz w:val="20"/>
            <w:szCs w:val="20"/>
            <w:rtl w:val="0"/>
          </w:rPr>
          <w:t xml:space="preserve">Investment Disclaimer</w:t>
        </w:r>
      </w:hyperlink>
      <w:r w:rsidDel="00000000" w:rsidR="00000000" w:rsidRPr="00000000">
        <w:rPr>
          <w:rtl w:val="0"/>
        </w:rPr>
      </w:r>
    </w:p>
    <w:p w:rsidR="00000000" w:rsidDel="00000000" w:rsidP="00000000" w:rsidRDefault="00000000" w:rsidRPr="00000000" w14:paraId="00001DF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E0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Document CRPTOD0020250121el1k0000u</w:t>
      </w:r>
    </w:p>
    <w:p w:rsidR="00000000" w:rsidDel="00000000" w:rsidP="00000000" w:rsidRDefault="00000000" w:rsidRPr="00000000" w14:paraId="00001E0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1E0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Fonts w:ascii="Arial" w:cs="Arial" w:eastAsia="Arial" w:hAnsi="Arial"/>
          <w:b w:val="1"/>
          <w:smallCaps w:val="0"/>
          <w:sz w:val="20"/>
          <w:szCs w:val="20"/>
          <w:rtl w:val="0"/>
        </w:rPr>
        <w:t xml:space="preserve">Price analysis 1/20: SPX, DXY, BTC, TRUMP, ETH, XRP, BNB, SOL, DOGE,  </w:t>
      </w:r>
      <w:r w:rsidDel="00000000" w:rsidR="00000000" w:rsidRPr="00000000">
        <w:rPr>
          <w:rFonts w:ascii="Arial" w:cs="Arial" w:eastAsia="Arial" w:hAnsi="Arial"/>
          <w:b w:val="1"/>
          <w:smallCaps w:val="0"/>
          <w:sz w:val="20"/>
          <w:szCs w:val="20"/>
          <w:shd w:fill="fef8d9" w:val="clear"/>
          <w:rtl w:val="0"/>
        </w:rPr>
        <w:t xml:space="preserve">ADA </w:t>
      </w:r>
      <w:r w:rsidDel="00000000" w:rsidR="00000000" w:rsidRPr="00000000">
        <w:rPr>
          <w:rFonts w:ascii="Arial" w:cs="Arial" w:eastAsia="Arial" w:hAnsi="Arial"/>
          <w:b w:val="1"/>
          <w:smallCaps w:val="0"/>
          <w:sz w:val="20"/>
          <w:szCs w:val="20"/>
          <w:rtl w:val="0"/>
        </w:rPr>
        <w:t xml:space="preserve">, LINK</w:t>
      </w:r>
    </w:p>
    <w:p w:rsidR="00000000" w:rsidDel="00000000" w:rsidP="00000000" w:rsidRDefault="00000000" w:rsidRPr="00000000" w14:paraId="00001E0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tl w:val="0"/>
        </w:rPr>
      </w:r>
    </w:p>
    <w:p w:rsidR="00000000" w:rsidDel="00000000" w:rsidP="00000000" w:rsidRDefault="00000000" w:rsidRPr="00000000" w14:paraId="00001E0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Cointelegraph By Rakesh Upadhyay </w:t>
      </w:r>
    </w:p>
    <w:p w:rsidR="00000000" w:rsidDel="00000000" w:rsidP="00000000" w:rsidRDefault="00000000" w:rsidRPr="00000000" w14:paraId="00001E0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1,800 words</w:t>
      </w:r>
    </w:p>
    <w:p w:rsidR="00000000" w:rsidDel="00000000" w:rsidP="00000000" w:rsidRDefault="00000000" w:rsidRPr="00000000" w14:paraId="00001E0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20 January 2025</w:t>
      </w:r>
    </w:p>
    <w:p w:rsidR="00000000" w:rsidDel="00000000" w:rsidP="00000000" w:rsidRDefault="00000000" w:rsidRPr="00000000" w14:paraId="00001E0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Cointelegraph</w:t>
      </w:r>
    </w:p>
    <w:p w:rsidR="00000000" w:rsidDel="00000000" w:rsidP="00000000" w:rsidRDefault="00000000" w:rsidRPr="00000000" w14:paraId="00001E0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CONTEL</w:t>
      </w:r>
    </w:p>
    <w:p w:rsidR="00000000" w:rsidDel="00000000" w:rsidP="00000000" w:rsidRDefault="00000000" w:rsidRPr="00000000" w14:paraId="00001E0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English</w:t>
      </w:r>
    </w:p>
    <w:p w:rsidR="00000000" w:rsidDel="00000000" w:rsidP="00000000" w:rsidRDefault="00000000" w:rsidRPr="00000000" w14:paraId="00001E0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Cointelegraph 2025. All rights reserved. </w:t>
      </w:r>
    </w:p>
    <w:p w:rsidR="00000000" w:rsidDel="00000000" w:rsidP="00000000" w:rsidRDefault="00000000" w:rsidRPr="00000000" w14:paraId="00001E0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E0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Traders took profits as Bitcoin hit a new all-time high and Official Trump and most altcoins sold off. Was the Trump inauguration a sell-the-news event?</w:t>
      </w:r>
    </w:p>
    <w:p w:rsidR="00000000" w:rsidDel="00000000" w:rsidP="00000000" w:rsidRDefault="00000000" w:rsidRPr="00000000" w14:paraId="00001E0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E0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shd w:fill="fef8d9" w:val="clear"/>
        </w:rPr>
      </w:pPr>
      <w:hyperlink r:id="rId1568">
        <w:r w:rsidDel="00000000" w:rsidR="00000000" w:rsidRPr="00000000">
          <w:rPr>
            <w:rFonts w:ascii="Arial" w:cs="Arial" w:eastAsia="Arial" w:hAnsi="Arial"/>
            <w:smallCaps w:val="0"/>
            <w:color w:val="0000ff"/>
            <w:sz w:val="20"/>
            <w:szCs w:val="20"/>
            <w:rtl w:val="0"/>
          </w:rPr>
          <w:t xml:space="preserve">Price analysis 1/20: SPX, DXY, BTC, TRUMP, ETH, XRP, BNB, SOL, DOGE, </w:t>
        </w:r>
      </w:hyperlink>
      <w:hyperlink r:id="rId1569">
        <w:r w:rsidDel="00000000" w:rsidR="00000000" w:rsidRPr="00000000">
          <w:rPr>
            <w:rFonts w:ascii="Arial" w:cs="Arial" w:eastAsia="Arial" w:hAnsi="Arial"/>
            <w:b w:val="1"/>
            <w:smallCaps w:val="0"/>
            <w:color w:val="0000ff"/>
            <w:sz w:val="20"/>
            <w:szCs w:val="20"/>
            <w:rtl w:val="0"/>
          </w:rPr>
          <w:t xml:space="preserve"> </w:t>
        </w:r>
      </w:hyperlink>
      <w:hyperlink r:id="rId1570">
        <w:r w:rsidDel="00000000" w:rsidR="00000000" w:rsidRPr="00000000">
          <w:rPr>
            <w:rFonts w:ascii="Arial" w:cs="Arial" w:eastAsia="Arial" w:hAnsi="Arial"/>
            <w:b w:val="1"/>
            <w:smallCaps w:val="0"/>
            <w:color w:val="0000ff"/>
            <w:sz w:val="20"/>
            <w:szCs w:val="20"/>
            <w:shd w:fill="fef8d9" w:val="clear"/>
            <w:rtl w:val="0"/>
          </w:rPr>
          <w:t xml:space="preserve">ADA</w:t>
        </w:r>
      </w:hyperlink>
      <w:hyperlink r:id="rId1571">
        <w:r w:rsidDel="00000000" w:rsidR="00000000" w:rsidRPr="00000000">
          <w:rPr>
            <w:rFonts w:ascii="Arial" w:cs="Arial" w:eastAsia="Arial" w:hAnsi="Arial"/>
            <w:smallCaps w:val="0"/>
            <w:color w:val="0000ff"/>
            <w:sz w:val="20"/>
            <w:szCs w:val="20"/>
            <w:shd w:fill="fef8d9" w:val="clear"/>
            <w:rtl w:val="0"/>
          </w:rPr>
          <w:t xml:space="preserve">, LINK</w:t>
        </w:r>
      </w:hyperlink>
      <w:r w:rsidDel="00000000" w:rsidR="00000000" w:rsidRPr="00000000">
        <w:rPr>
          <w:rtl w:val="0"/>
        </w:rPr>
      </w:r>
    </w:p>
    <w:p w:rsidR="00000000" w:rsidDel="00000000" w:rsidP="00000000" w:rsidRDefault="00000000" w:rsidRPr="00000000" w14:paraId="00001E0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shd w:fill="fef8d9" w:val="clear"/>
        </w:rPr>
      </w:pPr>
      <w:r w:rsidDel="00000000" w:rsidR="00000000" w:rsidRPr="00000000">
        <w:rPr>
          <w:rtl w:val="0"/>
        </w:rPr>
      </w:r>
    </w:p>
    <w:p w:rsidR="00000000" w:rsidDel="00000000" w:rsidP="00000000" w:rsidRDefault="00000000" w:rsidRPr="00000000" w14:paraId="00001E1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Bitcoin (</w:t>
      </w:r>
      <w:hyperlink r:id="rId1572">
        <w:r w:rsidDel="00000000" w:rsidR="00000000" w:rsidRPr="00000000">
          <w:rPr>
            <w:rFonts w:ascii="Arial" w:cs="Arial" w:eastAsia="Arial" w:hAnsi="Arial"/>
            <w:smallCaps w:val="0"/>
            <w:color w:val="0000ff"/>
            <w:sz w:val="20"/>
            <w:szCs w:val="20"/>
            <w:rtl w:val="0"/>
          </w:rPr>
          <w:t xml:space="preserve">BTC</w:t>
        </w:r>
      </w:hyperlink>
      <w:r w:rsidDel="00000000" w:rsidR="00000000" w:rsidRPr="00000000">
        <w:rPr>
          <w:rFonts w:ascii="Arial" w:cs="Arial" w:eastAsia="Arial" w:hAnsi="Arial"/>
          <w:smallCaps w:val="0"/>
          <w:sz w:val="20"/>
          <w:szCs w:val="20"/>
          <w:rtl w:val="0"/>
        </w:rPr>
        <w:t xml:space="preserve"> ) hit a new all-time high above $109,500 on Jan. 20, after the </w:t>
      </w:r>
      <w:hyperlink r:id="rId1573">
        <w:r w:rsidDel="00000000" w:rsidR="00000000" w:rsidRPr="00000000">
          <w:rPr>
            <w:rFonts w:ascii="Arial" w:cs="Arial" w:eastAsia="Arial" w:hAnsi="Arial"/>
            <w:smallCaps w:val="0"/>
            <w:color w:val="0000ff"/>
            <w:sz w:val="20"/>
            <w:szCs w:val="20"/>
            <w:rtl w:val="0"/>
          </w:rPr>
          <w:t xml:space="preserve">odds for a strategic Bitcoin reserve</w:t>
        </w:r>
      </w:hyperlink>
      <w:r w:rsidDel="00000000" w:rsidR="00000000" w:rsidRPr="00000000">
        <w:rPr>
          <w:rFonts w:ascii="Arial" w:cs="Arial" w:eastAsia="Arial" w:hAnsi="Arial"/>
          <w:smallCaps w:val="0"/>
          <w:sz w:val="20"/>
          <w:szCs w:val="20"/>
          <w:rtl w:val="0"/>
        </w:rPr>
        <w:t xml:space="preserve"> skyrocketed to 69% on DeFi betting market Polymarket.</w:t>
      </w:r>
    </w:p>
    <w:p w:rsidR="00000000" w:rsidDel="00000000" w:rsidP="00000000" w:rsidRDefault="00000000" w:rsidRPr="00000000" w14:paraId="00001E1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E1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newly launched Trump family-related memecoins, Official Trump (TRUMP) and Official Melania (MELANIA), have also seen </w:t>
      </w:r>
      <w:hyperlink r:id="rId1574">
        <w:r w:rsidDel="00000000" w:rsidR="00000000" w:rsidRPr="00000000">
          <w:rPr>
            <w:rFonts w:ascii="Arial" w:cs="Arial" w:eastAsia="Arial" w:hAnsi="Arial"/>
            <w:smallCaps w:val="0"/>
            <w:color w:val="0000ff"/>
            <w:sz w:val="20"/>
            <w:szCs w:val="20"/>
            <w:rtl w:val="0"/>
          </w:rPr>
          <w:t xml:space="preserve">massive interest from the cryptocurrency trading community</w:t>
        </w:r>
      </w:hyperlink>
      <w:r w:rsidDel="00000000" w:rsidR="00000000" w:rsidRPr="00000000">
        <w:rPr>
          <w:rFonts w:ascii="Arial" w:cs="Arial" w:eastAsia="Arial" w:hAnsi="Arial"/>
          <w:smallCaps w:val="0"/>
          <w:sz w:val="20"/>
          <w:szCs w:val="20"/>
          <w:rtl w:val="0"/>
        </w:rPr>
        <w:t xml:space="preserve">. Intergovernmental blockchain expert and author Anndy Lian told Cointelegraph that the memecoin launches will usher in a “new era for memecoins and altcoins.”</w:t>
      </w:r>
    </w:p>
    <w:p w:rsidR="00000000" w:rsidDel="00000000" w:rsidP="00000000" w:rsidRDefault="00000000" w:rsidRPr="00000000" w14:paraId="00001E1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E1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1575">
        <w:r w:rsidDel="00000000" w:rsidR="00000000" w:rsidRPr="00000000">
          <w:rPr>
            <w:rFonts w:ascii="Arial" w:cs="Arial" w:eastAsia="Arial" w:hAnsi="Arial"/>
            <w:smallCaps w:val="0"/>
            <w:color w:val="0000ff"/>
            <w:sz w:val="20"/>
            <w:szCs w:val="20"/>
            <w:rtl w:val="0"/>
          </w:rPr>
          <w:t xml:space="preserve">Dogecoin, Cryptocurrencies, Dollar, Bitcoin Price, XRP, Markets, United States, Cryptocurrency Exchange, Donald Trump, Cardano, Price Analysis, Binance Coin, Chainlink, Market Analysis, Ether Price, Solana, S&amp;P 500</w:t>
        </w:r>
      </w:hyperlink>
      <w:r w:rsidDel="00000000" w:rsidR="00000000" w:rsidRPr="00000000">
        <w:rPr>
          <w:rtl w:val="0"/>
        </w:rPr>
      </w:r>
    </w:p>
    <w:p w:rsidR="00000000" w:rsidDel="00000000" w:rsidP="00000000" w:rsidRDefault="00000000" w:rsidRPr="00000000" w14:paraId="00001E1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E1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Daily cryptocurrency market performance. Source: </w:t>
      </w:r>
      <w:hyperlink r:id="rId1576">
        <w:r w:rsidDel="00000000" w:rsidR="00000000" w:rsidRPr="00000000">
          <w:rPr>
            <w:rFonts w:ascii="Arial" w:cs="Arial" w:eastAsia="Arial" w:hAnsi="Arial"/>
            <w:smallCaps w:val="0"/>
            <w:color w:val="0000ff"/>
            <w:sz w:val="20"/>
            <w:szCs w:val="20"/>
            <w:rtl w:val="0"/>
          </w:rPr>
          <w:t xml:space="preserve">Coin360</w:t>
        </w:r>
      </w:hyperlink>
      <w:r w:rsidDel="00000000" w:rsidR="00000000" w:rsidRPr="00000000">
        <w:rPr>
          <w:rtl w:val="0"/>
        </w:rPr>
      </w:r>
    </w:p>
    <w:p w:rsidR="00000000" w:rsidDel="00000000" w:rsidP="00000000" w:rsidRDefault="00000000" w:rsidRPr="00000000" w14:paraId="00001E1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E1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Euphoric times offer several trading opportunities, but they come with a risk. Vertical rallies are generally non-sustainable and are followed by sharp pullbacks. The </w:t>
      </w:r>
      <w:hyperlink r:id="rId1577">
        <w:r w:rsidDel="00000000" w:rsidR="00000000" w:rsidRPr="00000000">
          <w:rPr>
            <w:rFonts w:ascii="Arial" w:cs="Arial" w:eastAsia="Arial" w:hAnsi="Arial"/>
            <w:smallCaps w:val="0"/>
            <w:color w:val="0000ff"/>
            <w:sz w:val="20"/>
            <w:szCs w:val="20"/>
            <w:rtl w:val="0"/>
          </w:rPr>
          <w:t xml:space="preserve">deep pullback in TRUMP</w:t>
        </w:r>
      </w:hyperlink>
      <w:r w:rsidDel="00000000" w:rsidR="00000000" w:rsidRPr="00000000">
        <w:rPr>
          <w:rFonts w:ascii="Arial" w:cs="Arial" w:eastAsia="Arial" w:hAnsi="Arial"/>
          <w:smallCaps w:val="0"/>
          <w:sz w:val="20"/>
          <w:szCs w:val="20"/>
          <w:rtl w:val="0"/>
        </w:rPr>
        <w:t xml:space="preserve"> and Solana’s (</w:t>
      </w:r>
      <w:hyperlink r:id="rId1578">
        <w:r w:rsidDel="00000000" w:rsidR="00000000" w:rsidRPr="00000000">
          <w:rPr>
            <w:rFonts w:ascii="Arial" w:cs="Arial" w:eastAsia="Arial" w:hAnsi="Arial"/>
            <w:smallCaps w:val="0"/>
            <w:color w:val="0000ff"/>
            <w:sz w:val="20"/>
            <w:szCs w:val="20"/>
            <w:rtl w:val="0"/>
          </w:rPr>
          <w:t xml:space="preserve">SOL</w:t>
        </w:r>
      </w:hyperlink>
      <w:r w:rsidDel="00000000" w:rsidR="00000000" w:rsidRPr="00000000">
        <w:rPr>
          <w:rFonts w:ascii="Arial" w:cs="Arial" w:eastAsia="Arial" w:hAnsi="Arial"/>
          <w:smallCaps w:val="0"/>
          <w:sz w:val="20"/>
          <w:szCs w:val="20"/>
          <w:rtl w:val="0"/>
        </w:rPr>
        <w:t xml:space="preserve"> ) </w:t>
      </w:r>
      <w:r w:rsidDel="00000000" w:rsidR="00000000" w:rsidRPr="00000000">
        <w:rPr>
          <w:rFonts w:ascii="Arial" w:cs="Arial" w:eastAsia="Arial" w:hAnsi="Arial"/>
          <w:b w:val="1"/>
          <w:smallCaps w:val="0"/>
          <w:sz w:val="20"/>
          <w:szCs w:val="20"/>
          <w:shd w:fill="fef8d9" w:val="clear"/>
          <w:rtl w:val="0"/>
        </w:rPr>
        <w:t xml:space="preserve">volatility</w:t>
      </w:r>
      <w:r w:rsidDel="00000000" w:rsidR="00000000" w:rsidRPr="00000000">
        <w:rPr>
          <w:rFonts w:ascii="Arial" w:cs="Arial" w:eastAsia="Arial" w:hAnsi="Arial"/>
          <w:smallCaps w:val="0"/>
          <w:sz w:val="20"/>
          <w:szCs w:val="20"/>
          <w:rtl w:val="0"/>
        </w:rPr>
        <w:t xml:space="preserve"> suggests that traders should exercise caution.</w:t>
      </w:r>
    </w:p>
    <w:p w:rsidR="00000000" w:rsidDel="00000000" w:rsidP="00000000" w:rsidRDefault="00000000" w:rsidRPr="00000000" w14:paraId="00001E1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E1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Can Bitcoin recapture its all-time high and trigger buying in altcoins? Let’s analyze the charts to find out.</w:t>
      </w:r>
    </w:p>
    <w:p w:rsidR="00000000" w:rsidDel="00000000" w:rsidP="00000000" w:rsidRDefault="00000000" w:rsidRPr="00000000" w14:paraId="00001E1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E1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S&amp;P 500 Index price analysis</w:t>
      </w:r>
    </w:p>
    <w:p w:rsidR="00000000" w:rsidDel="00000000" w:rsidP="00000000" w:rsidRDefault="00000000" w:rsidRPr="00000000" w14:paraId="00001E1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E1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S&amp;P 500 Index (SPX) reversed strongly last week and broke above the moving averages, indicating that the break below 5,853 on Jan. 10 may have been a bear trap.</w:t>
      </w:r>
    </w:p>
    <w:p w:rsidR="00000000" w:rsidDel="00000000" w:rsidP="00000000" w:rsidRDefault="00000000" w:rsidRPr="00000000" w14:paraId="00001E1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E2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shd w:fill="fef8d9" w:val="clear"/>
        </w:rPr>
      </w:pPr>
      <w:hyperlink r:id="rId1579">
        <w:r w:rsidDel="00000000" w:rsidR="00000000" w:rsidRPr="00000000">
          <w:rPr>
            <w:rFonts w:ascii="Arial" w:cs="Arial" w:eastAsia="Arial" w:hAnsi="Arial"/>
            <w:smallCaps w:val="0"/>
            <w:color w:val="0000ff"/>
            <w:sz w:val="20"/>
            <w:szCs w:val="20"/>
            <w:rtl w:val="0"/>
          </w:rPr>
          <w:t xml:space="preserve">Price analysis 1/20: SPX, DXY, BTC, TRUMP, ETH, XRP, BNB, SOL, DOGE, </w:t>
        </w:r>
      </w:hyperlink>
      <w:hyperlink r:id="rId1580">
        <w:r w:rsidDel="00000000" w:rsidR="00000000" w:rsidRPr="00000000">
          <w:rPr>
            <w:rFonts w:ascii="Arial" w:cs="Arial" w:eastAsia="Arial" w:hAnsi="Arial"/>
            <w:b w:val="1"/>
            <w:smallCaps w:val="0"/>
            <w:color w:val="0000ff"/>
            <w:sz w:val="20"/>
            <w:szCs w:val="20"/>
            <w:rtl w:val="0"/>
          </w:rPr>
          <w:t xml:space="preserve"> </w:t>
        </w:r>
      </w:hyperlink>
      <w:hyperlink r:id="rId1581">
        <w:r w:rsidDel="00000000" w:rsidR="00000000" w:rsidRPr="00000000">
          <w:rPr>
            <w:rFonts w:ascii="Arial" w:cs="Arial" w:eastAsia="Arial" w:hAnsi="Arial"/>
            <w:b w:val="1"/>
            <w:smallCaps w:val="0"/>
            <w:color w:val="0000ff"/>
            <w:sz w:val="20"/>
            <w:szCs w:val="20"/>
            <w:shd w:fill="fef8d9" w:val="clear"/>
            <w:rtl w:val="0"/>
          </w:rPr>
          <w:t xml:space="preserve">ADA</w:t>
        </w:r>
      </w:hyperlink>
      <w:hyperlink r:id="rId1582">
        <w:r w:rsidDel="00000000" w:rsidR="00000000" w:rsidRPr="00000000">
          <w:rPr>
            <w:rFonts w:ascii="Arial" w:cs="Arial" w:eastAsia="Arial" w:hAnsi="Arial"/>
            <w:smallCaps w:val="0"/>
            <w:color w:val="0000ff"/>
            <w:sz w:val="20"/>
            <w:szCs w:val="20"/>
            <w:shd w:fill="fef8d9" w:val="clear"/>
            <w:rtl w:val="0"/>
          </w:rPr>
          <w:t xml:space="preserve">, LINK</w:t>
        </w:r>
      </w:hyperlink>
      <w:r w:rsidDel="00000000" w:rsidR="00000000" w:rsidRPr="00000000">
        <w:rPr>
          <w:rtl w:val="0"/>
        </w:rPr>
      </w:r>
    </w:p>
    <w:p w:rsidR="00000000" w:rsidDel="00000000" w:rsidP="00000000" w:rsidRDefault="00000000" w:rsidRPr="00000000" w14:paraId="00001E2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shd w:fill="fef8d9" w:val="clear"/>
        </w:rPr>
      </w:pPr>
      <w:r w:rsidDel="00000000" w:rsidR="00000000" w:rsidRPr="00000000">
        <w:rPr>
          <w:rtl w:val="0"/>
        </w:rPr>
      </w:r>
    </w:p>
    <w:p w:rsidR="00000000" w:rsidDel="00000000" w:rsidP="00000000" w:rsidRDefault="00000000" w:rsidRPr="00000000" w14:paraId="00001E2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SPX daily chart. Source: Cointelegraph/TradingView</w:t>
      </w:r>
    </w:p>
    <w:p w:rsidR="00000000" w:rsidDel="00000000" w:rsidP="00000000" w:rsidRDefault="00000000" w:rsidRPr="00000000" w14:paraId="00001E2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E2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20-day exponential moving average (5,934) has flattened out, and the relative strength index (RSI) has risen into positive territory, suggesting a balance between supply and demand. Sellers are expected to fiercely defend the zone between 6,050 and 6,100.</w:t>
      </w:r>
    </w:p>
    <w:p w:rsidR="00000000" w:rsidDel="00000000" w:rsidP="00000000" w:rsidRDefault="00000000" w:rsidRPr="00000000" w14:paraId="00001E2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E2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If the price turns down from the overhead zone, the index may form a range between 6,050 and 5,853. The next trending move is expected to begin on a break above 6,100 or below 5,773.</w:t>
      </w:r>
    </w:p>
    <w:p w:rsidR="00000000" w:rsidDel="00000000" w:rsidP="00000000" w:rsidRDefault="00000000" w:rsidRPr="00000000" w14:paraId="00001E2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E2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US Dollar Index price analysis</w:t>
      </w:r>
    </w:p>
    <w:p w:rsidR="00000000" w:rsidDel="00000000" w:rsidP="00000000" w:rsidRDefault="00000000" w:rsidRPr="00000000" w14:paraId="00001E2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E2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US Dollar Index once again took support at the 20-day EMA (108.62) on Jan. 15, indicating that every minor dip is being purchased.</w:t>
      </w:r>
    </w:p>
    <w:p w:rsidR="00000000" w:rsidDel="00000000" w:rsidP="00000000" w:rsidRDefault="00000000" w:rsidRPr="00000000" w14:paraId="00001E2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E2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shd w:fill="fef8d9" w:val="clear"/>
        </w:rPr>
      </w:pPr>
      <w:hyperlink r:id="rId1583">
        <w:r w:rsidDel="00000000" w:rsidR="00000000" w:rsidRPr="00000000">
          <w:rPr>
            <w:rFonts w:ascii="Arial" w:cs="Arial" w:eastAsia="Arial" w:hAnsi="Arial"/>
            <w:smallCaps w:val="0"/>
            <w:color w:val="0000ff"/>
            <w:sz w:val="20"/>
            <w:szCs w:val="20"/>
            <w:rtl w:val="0"/>
          </w:rPr>
          <w:t xml:space="preserve">Price analysis 1/20: SPX, DXY, BTC, TRUMP, ETH, XRP, BNB, SOL, DOGE, </w:t>
        </w:r>
      </w:hyperlink>
      <w:hyperlink r:id="rId1584">
        <w:r w:rsidDel="00000000" w:rsidR="00000000" w:rsidRPr="00000000">
          <w:rPr>
            <w:rFonts w:ascii="Arial" w:cs="Arial" w:eastAsia="Arial" w:hAnsi="Arial"/>
            <w:b w:val="1"/>
            <w:smallCaps w:val="0"/>
            <w:color w:val="0000ff"/>
            <w:sz w:val="20"/>
            <w:szCs w:val="20"/>
            <w:rtl w:val="0"/>
          </w:rPr>
          <w:t xml:space="preserve"> </w:t>
        </w:r>
      </w:hyperlink>
      <w:hyperlink r:id="rId1585">
        <w:r w:rsidDel="00000000" w:rsidR="00000000" w:rsidRPr="00000000">
          <w:rPr>
            <w:rFonts w:ascii="Arial" w:cs="Arial" w:eastAsia="Arial" w:hAnsi="Arial"/>
            <w:b w:val="1"/>
            <w:smallCaps w:val="0"/>
            <w:color w:val="0000ff"/>
            <w:sz w:val="20"/>
            <w:szCs w:val="20"/>
            <w:shd w:fill="fef8d9" w:val="clear"/>
            <w:rtl w:val="0"/>
          </w:rPr>
          <w:t xml:space="preserve">ADA</w:t>
        </w:r>
      </w:hyperlink>
      <w:hyperlink r:id="rId1586">
        <w:r w:rsidDel="00000000" w:rsidR="00000000" w:rsidRPr="00000000">
          <w:rPr>
            <w:rFonts w:ascii="Arial" w:cs="Arial" w:eastAsia="Arial" w:hAnsi="Arial"/>
            <w:smallCaps w:val="0"/>
            <w:color w:val="0000ff"/>
            <w:sz w:val="20"/>
            <w:szCs w:val="20"/>
            <w:shd w:fill="fef8d9" w:val="clear"/>
            <w:rtl w:val="0"/>
          </w:rPr>
          <w:t xml:space="preserve">, LINK</w:t>
        </w:r>
      </w:hyperlink>
      <w:r w:rsidDel="00000000" w:rsidR="00000000" w:rsidRPr="00000000">
        <w:rPr>
          <w:rtl w:val="0"/>
        </w:rPr>
      </w:r>
    </w:p>
    <w:p w:rsidR="00000000" w:rsidDel="00000000" w:rsidP="00000000" w:rsidRDefault="00000000" w:rsidRPr="00000000" w14:paraId="00001E2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shd w:fill="fef8d9" w:val="clear"/>
        </w:rPr>
      </w:pPr>
      <w:r w:rsidDel="00000000" w:rsidR="00000000" w:rsidRPr="00000000">
        <w:rPr>
          <w:rtl w:val="0"/>
        </w:rPr>
      </w:r>
    </w:p>
    <w:p w:rsidR="00000000" w:rsidDel="00000000" w:rsidP="00000000" w:rsidRDefault="00000000" w:rsidRPr="00000000" w14:paraId="00001E2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DXY daily chart. Source: Cointelegraph/TradingView</w:t>
      </w:r>
    </w:p>
    <w:p w:rsidR="00000000" w:rsidDel="00000000" w:rsidP="00000000" w:rsidRDefault="00000000" w:rsidRPr="00000000" w14:paraId="00001E2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E3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RSI is showing signs of forming a negative divergence, suggesting that the </w:t>
      </w:r>
      <w:r w:rsidDel="00000000" w:rsidR="00000000" w:rsidRPr="00000000">
        <w:rPr>
          <w:rFonts w:ascii="Arial" w:cs="Arial" w:eastAsia="Arial" w:hAnsi="Arial"/>
          <w:b w:val="1"/>
          <w:smallCaps w:val="0"/>
          <w:sz w:val="20"/>
          <w:szCs w:val="20"/>
          <w:shd w:fill="fef8d9" w:val="clear"/>
          <w:rtl w:val="0"/>
        </w:rPr>
        <w:t xml:space="preserve">bullish</w:t>
      </w:r>
      <w:r w:rsidDel="00000000" w:rsidR="00000000" w:rsidRPr="00000000">
        <w:rPr>
          <w:rFonts w:ascii="Arial" w:cs="Arial" w:eastAsia="Arial" w:hAnsi="Arial"/>
          <w:smallCaps w:val="0"/>
          <w:sz w:val="20"/>
          <w:szCs w:val="20"/>
          <w:rtl w:val="0"/>
        </w:rPr>
        <w:t xml:space="preserve"> momentum is weakening. Sellers will have to yank the price below the 20-day EMA to open the doors for a deeper fall to 108 and then to the 50-day SMA (107.32).</w:t>
      </w:r>
    </w:p>
    <w:p w:rsidR="00000000" w:rsidDel="00000000" w:rsidP="00000000" w:rsidRDefault="00000000" w:rsidRPr="00000000" w14:paraId="00001E3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E3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Contrarily, a break and close above 110.17 will signal the continuation of the uptrend. The index could rally to 113.14 and eventually to 114.77. Buyers may find it challenging to clear the 114.77 hurdle.</w:t>
      </w:r>
    </w:p>
    <w:p w:rsidR="00000000" w:rsidDel="00000000" w:rsidP="00000000" w:rsidRDefault="00000000" w:rsidRPr="00000000" w14:paraId="00001E3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E3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Bitcoin price analysis</w:t>
      </w:r>
    </w:p>
    <w:p w:rsidR="00000000" w:rsidDel="00000000" w:rsidP="00000000" w:rsidRDefault="00000000" w:rsidRPr="00000000" w14:paraId="00001E3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E3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Bitcoin rebounded off the 20-day EMA ($99,257) on Jan. 20 and skyrocketed to a new all-time high of $109,588.</w:t>
      </w:r>
    </w:p>
    <w:p w:rsidR="00000000" w:rsidDel="00000000" w:rsidP="00000000" w:rsidRDefault="00000000" w:rsidRPr="00000000" w14:paraId="00001E3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E3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shd w:fill="fef8d9" w:val="clear"/>
        </w:rPr>
      </w:pPr>
      <w:hyperlink r:id="rId1587">
        <w:r w:rsidDel="00000000" w:rsidR="00000000" w:rsidRPr="00000000">
          <w:rPr>
            <w:rFonts w:ascii="Arial" w:cs="Arial" w:eastAsia="Arial" w:hAnsi="Arial"/>
            <w:smallCaps w:val="0"/>
            <w:color w:val="0000ff"/>
            <w:sz w:val="20"/>
            <w:szCs w:val="20"/>
            <w:rtl w:val="0"/>
          </w:rPr>
          <w:t xml:space="preserve">Price analysis 1/20: SPX, DXY, BTC, TRUMP, ETH, XRP, BNB, SOL, DOGE, </w:t>
        </w:r>
      </w:hyperlink>
      <w:hyperlink r:id="rId1588">
        <w:r w:rsidDel="00000000" w:rsidR="00000000" w:rsidRPr="00000000">
          <w:rPr>
            <w:rFonts w:ascii="Arial" w:cs="Arial" w:eastAsia="Arial" w:hAnsi="Arial"/>
            <w:b w:val="1"/>
            <w:smallCaps w:val="0"/>
            <w:color w:val="0000ff"/>
            <w:sz w:val="20"/>
            <w:szCs w:val="20"/>
            <w:rtl w:val="0"/>
          </w:rPr>
          <w:t xml:space="preserve"> </w:t>
        </w:r>
      </w:hyperlink>
      <w:hyperlink r:id="rId1589">
        <w:r w:rsidDel="00000000" w:rsidR="00000000" w:rsidRPr="00000000">
          <w:rPr>
            <w:rFonts w:ascii="Arial" w:cs="Arial" w:eastAsia="Arial" w:hAnsi="Arial"/>
            <w:b w:val="1"/>
            <w:smallCaps w:val="0"/>
            <w:color w:val="0000ff"/>
            <w:sz w:val="20"/>
            <w:szCs w:val="20"/>
            <w:shd w:fill="fef8d9" w:val="clear"/>
            <w:rtl w:val="0"/>
          </w:rPr>
          <w:t xml:space="preserve">ADA</w:t>
        </w:r>
      </w:hyperlink>
      <w:hyperlink r:id="rId1590">
        <w:r w:rsidDel="00000000" w:rsidR="00000000" w:rsidRPr="00000000">
          <w:rPr>
            <w:rFonts w:ascii="Arial" w:cs="Arial" w:eastAsia="Arial" w:hAnsi="Arial"/>
            <w:smallCaps w:val="0"/>
            <w:color w:val="0000ff"/>
            <w:sz w:val="20"/>
            <w:szCs w:val="20"/>
            <w:shd w:fill="fef8d9" w:val="clear"/>
            <w:rtl w:val="0"/>
          </w:rPr>
          <w:t xml:space="preserve">, LINK</w:t>
        </w:r>
      </w:hyperlink>
      <w:r w:rsidDel="00000000" w:rsidR="00000000" w:rsidRPr="00000000">
        <w:rPr>
          <w:rtl w:val="0"/>
        </w:rPr>
      </w:r>
    </w:p>
    <w:p w:rsidR="00000000" w:rsidDel="00000000" w:rsidP="00000000" w:rsidRDefault="00000000" w:rsidRPr="00000000" w14:paraId="00001E3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shd w:fill="fef8d9" w:val="clear"/>
        </w:rPr>
      </w:pPr>
      <w:r w:rsidDel="00000000" w:rsidR="00000000" w:rsidRPr="00000000">
        <w:rPr>
          <w:rtl w:val="0"/>
        </w:rPr>
      </w:r>
    </w:p>
    <w:p w:rsidR="00000000" w:rsidDel="00000000" w:rsidP="00000000" w:rsidRDefault="00000000" w:rsidRPr="00000000" w14:paraId="00001E3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BTC/USDT daily chart. Source: Cointelegraph/TradingView</w:t>
      </w:r>
    </w:p>
    <w:p w:rsidR="00000000" w:rsidDel="00000000" w:rsidP="00000000" w:rsidRDefault="00000000" w:rsidRPr="00000000" w14:paraId="00001E3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E3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If buyers maintain the price above $108,353, it will suggest the start of the next leg of the uptrend. The bulls will then try to thrust the price toward $126,706.</w:t>
      </w:r>
    </w:p>
    <w:p w:rsidR="00000000" w:rsidDel="00000000" w:rsidP="00000000" w:rsidRDefault="00000000" w:rsidRPr="00000000" w14:paraId="00001E3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E3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On the contrary, if the price fails to sustain above $108,353, it will suggest that the bears are fiercely defending the level. Sellers will have to pull the price below the moving averages to weaken the </w:t>
      </w:r>
      <w:r w:rsidDel="00000000" w:rsidR="00000000" w:rsidRPr="00000000">
        <w:rPr>
          <w:rFonts w:ascii="Arial" w:cs="Arial" w:eastAsia="Arial" w:hAnsi="Arial"/>
          <w:b w:val="1"/>
          <w:smallCaps w:val="0"/>
          <w:sz w:val="20"/>
          <w:szCs w:val="20"/>
          <w:shd w:fill="fef8d9" w:val="clear"/>
          <w:rtl w:val="0"/>
        </w:rPr>
        <w:t xml:space="preserve">bullish</w:t>
      </w:r>
      <w:r w:rsidDel="00000000" w:rsidR="00000000" w:rsidRPr="00000000">
        <w:rPr>
          <w:rFonts w:ascii="Arial" w:cs="Arial" w:eastAsia="Arial" w:hAnsi="Arial"/>
          <w:smallCaps w:val="0"/>
          <w:sz w:val="20"/>
          <w:szCs w:val="20"/>
          <w:rtl w:val="0"/>
        </w:rPr>
        <w:t xml:space="preserve"> momentum. The BTC/USDT pair could then consolidate between $109,588 and $90,000 for a few days.</w:t>
      </w:r>
    </w:p>
    <w:p w:rsidR="00000000" w:rsidDel="00000000" w:rsidP="00000000" w:rsidRDefault="00000000" w:rsidRPr="00000000" w14:paraId="00001E3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E4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Official Trump price analysis</w:t>
      </w:r>
    </w:p>
    <w:p w:rsidR="00000000" w:rsidDel="00000000" w:rsidP="00000000" w:rsidRDefault="00000000" w:rsidRPr="00000000" w14:paraId="00001E4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E4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Due to the enormous popularity and </w:t>
      </w:r>
      <w:r w:rsidDel="00000000" w:rsidR="00000000" w:rsidRPr="00000000">
        <w:rPr>
          <w:rFonts w:ascii="Arial" w:cs="Arial" w:eastAsia="Arial" w:hAnsi="Arial"/>
          <w:b w:val="1"/>
          <w:smallCaps w:val="0"/>
          <w:sz w:val="20"/>
          <w:szCs w:val="20"/>
          <w:shd w:fill="fef8d9" w:val="clear"/>
          <w:rtl w:val="0"/>
        </w:rPr>
        <w:t xml:space="preserve">volatility</w:t>
      </w:r>
      <w:r w:rsidDel="00000000" w:rsidR="00000000" w:rsidRPr="00000000">
        <w:rPr>
          <w:rFonts w:ascii="Arial" w:cs="Arial" w:eastAsia="Arial" w:hAnsi="Arial"/>
          <w:smallCaps w:val="0"/>
          <w:sz w:val="20"/>
          <w:szCs w:val="20"/>
          <w:rtl w:val="0"/>
        </w:rPr>
        <w:t xml:space="preserve"> of the TRUMP memecoin, Cointelegraph is providing short-term analysis. A 30-minute chart has been used since there is little price history to look to for deeper insights.</w:t>
      </w:r>
    </w:p>
    <w:p w:rsidR="00000000" w:rsidDel="00000000" w:rsidP="00000000" w:rsidRDefault="00000000" w:rsidRPr="00000000" w14:paraId="00001E4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E4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shd w:fill="fef8d9" w:val="clear"/>
        </w:rPr>
      </w:pPr>
      <w:hyperlink r:id="rId1591">
        <w:r w:rsidDel="00000000" w:rsidR="00000000" w:rsidRPr="00000000">
          <w:rPr>
            <w:rFonts w:ascii="Arial" w:cs="Arial" w:eastAsia="Arial" w:hAnsi="Arial"/>
            <w:smallCaps w:val="0"/>
            <w:color w:val="0000ff"/>
            <w:sz w:val="20"/>
            <w:szCs w:val="20"/>
            <w:rtl w:val="0"/>
          </w:rPr>
          <w:t xml:space="preserve">Price analysis 1/20: SPX, DXY, BTC, TRUMP, ETH, XRP, BNB, SOL, DOGE, </w:t>
        </w:r>
      </w:hyperlink>
      <w:hyperlink r:id="rId1592">
        <w:r w:rsidDel="00000000" w:rsidR="00000000" w:rsidRPr="00000000">
          <w:rPr>
            <w:rFonts w:ascii="Arial" w:cs="Arial" w:eastAsia="Arial" w:hAnsi="Arial"/>
            <w:b w:val="1"/>
            <w:smallCaps w:val="0"/>
            <w:color w:val="0000ff"/>
            <w:sz w:val="20"/>
            <w:szCs w:val="20"/>
            <w:rtl w:val="0"/>
          </w:rPr>
          <w:t xml:space="preserve"> </w:t>
        </w:r>
      </w:hyperlink>
      <w:hyperlink r:id="rId1593">
        <w:r w:rsidDel="00000000" w:rsidR="00000000" w:rsidRPr="00000000">
          <w:rPr>
            <w:rFonts w:ascii="Arial" w:cs="Arial" w:eastAsia="Arial" w:hAnsi="Arial"/>
            <w:b w:val="1"/>
            <w:smallCaps w:val="0"/>
            <w:color w:val="0000ff"/>
            <w:sz w:val="20"/>
            <w:szCs w:val="20"/>
            <w:shd w:fill="fef8d9" w:val="clear"/>
            <w:rtl w:val="0"/>
          </w:rPr>
          <w:t xml:space="preserve">ADA</w:t>
        </w:r>
      </w:hyperlink>
      <w:hyperlink r:id="rId1594">
        <w:r w:rsidDel="00000000" w:rsidR="00000000" w:rsidRPr="00000000">
          <w:rPr>
            <w:rFonts w:ascii="Arial" w:cs="Arial" w:eastAsia="Arial" w:hAnsi="Arial"/>
            <w:smallCaps w:val="0"/>
            <w:color w:val="0000ff"/>
            <w:sz w:val="20"/>
            <w:szCs w:val="20"/>
            <w:shd w:fill="fef8d9" w:val="clear"/>
            <w:rtl w:val="0"/>
          </w:rPr>
          <w:t xml:space="preserve">, LINK</w:t>
        </w:r>
      </w:hyperlink>
      <w:r w:rsidDel="00000000" w:rsidR="00000000" w:rsidRPr="00000000">
        <w:rPr>
          <w:rtl w:val="0"/>
        </w:rPr>
      </w:r>
    </w:p>
    <w:p w:rsidR="00000000" w:rsidDel="00000000" w:rsidP="00000000" w:rsidRDefault="00000000" w:rsidRPr="00000000" w14:paraId="00001E4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shd w:fill="fef8d9" w:val="clear"/>
        </w:rPr>
      </w:pPr>
      <w:r w:rsidDel="00000000" w:rsidR="00000000" w:rsidRPr="00000000">
        <w:rPr>
          <w:rtl w:val="0"/>
        </w:rPr>
      </w:r>
    </w:p>
    <w:p w:rsidR="00000000" w:rsidDel="00000000" w:rsidP="00000000" w:rsidRDefault="00000000" w:rsidRPr="00000000" w14:paraId="00001E4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TRUMP/USDT daily chart. Source: Cointelegraph/TradingView</w:t>
      </w:r>
    </w:p>
    <w:p w:rsidR="00000000" w:rsidDel="00000000" w:rsidP="00000000" w:rsidRDefault="00000000" w:rsidRPr="00000000" w14:paraId="00001E4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E4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TRUMP/USDT pair has dipped below the symmetrical triangle pattern, signaling that the bulls are losing their grip. If the price maintains below the uptrend line, the pair could tumble to $38. This is a critical level to watch out for in the near term because a break below it may sink the pair to $24.</w:t>
      </w:r>
    </w:p>
    <w:p w:rsidR="00000000" w:rsidDel="00000000" w:rsidP="00000000" w:rsidRDefault="00000000" w:rsidRPr="00000000" w14:paraId="00001E4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E4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On the contrary, a strong bounce off the current level will suggest buying at lower levels. The bulls will then try to push the pair back into the triangle. Buyers will be back in command on a close above the downtrend line.</w:t>
      </w:r>
    </w:p>
    <w:p w:rsidR="00000000" w:rsidDel="00000000" w:rsidP="00000000" w:rsidRDefault="00000000" w:rsidRPr="00000000" w14:paraId="00001E4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E4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Ether price analysis</w:t>
      </w:r>
    </w:p>
    <w:p w:rsidR="00000000" w:rsidDel="00000000" w:rsidP="00000000" w:rsidRDefault="00000000" w:rsidRPr="00000000" w14:paraId="00001E4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E4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Ether (</w:t>
      </w:r>
      <w:hyperlink r:id="rId1595">
        <w:r w:rsidDel="00000000" w:rsidR="00000000" w:rsidRPr="00000000">
          <w:rPr>
            <w:rFonts w:ascii="Arial" w:cs="Arial" w:eastAsia="Arial" w:hAnsi="Arial"/>
            <w:smallCaps w:val="0"/>
            <w:color w:val="0000ff"/>
            <w:sz w:val="20"/>
            <w:szCs w:val="20"/>
            <w:rtl w:val="0"/>
          </w:rPr>
          <w:t xml:space="preserve">ETH</w:t>
        </w:r>
      </w:hyperlink>
      <w:r w:rsidDel="00000000" w:rsidR="00000000" w:rsidRPr="00000000">
        <w:rPr>
          <w:rFonts w:ascii="Arial" w:cs="Arial" w:eastAsia="Arial" w:hAnsi="Arial"/>
          <w:smallCaps w:val="0"/>
          <w:sz w:val="20"/>
          <w:szCs w:val="20"/>
          <w:rtl w:val="0"/>
        </w:rPr>
        <w:t xml:space="preserve"> ) bulls are defending the neckline of the head-and-shoulders pattern but are facing selling near the 50-day SMA ($3,537).</w:t>
      </w:r>
    </w:p>
    <w:p w:rsidR="00000000" w:rsidDel="00000000" w:rsidP="00000000" w:rsidRDefault="00000000" w:rsidRPr="00000000" w14:paraId="00001E4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E5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shd w:fill="fef8d9" w:val="clear"/>
        </w:rPr>
      </w:pPr>
      <w:hyperlink r:id="rId1596">
        <w:r w:rsidDel="00000000" w:rsidR="00000000" w:rsidRPr="00000000">
          <w:rPr>
            <w:rFonts w:ascii="Arial" w:cs="Arial" w:eastAsia="Arial" w:hAnsi="Arial"/>
            <w:smallCaps w:val="0"/>
            <w:color w:val="0000ff"/>
            <w:sz w:val="20"/>
            <w:szCs w:val="20"/>
            <w:rtl w:val="0"/>
          </w:rPr>
          <w:t xml:space="preserve">Price analysis 1/20: SPX, DXY, BTC, TRUMP, ETH, XRP, BNB, SOL, DOGE, </w:t>
        </w:r>
      </w:hyperlink>
      <w:hyperlink r:id="rId1597">
        <w:r w:rsidDel="00000000" w:rsidR="00000000" w:rsidRPr="00000000">
          <w:rPr>
            <w:rFonts w:ascii="Arial" w:cs="Arial" w:eastAsia="Arial" w:hAnsi="Arial"/>
            <w:b w:val="1"/>
            <w:smallCaps w:val="0"/>
            <w:color w:val="0000ff"/>
            <w:sz w:val="20"/>
            <w:szCs w:val="20"/>
            <w:rtl w:val="0"/>
          </w:rPr>
          <w:t xml:space="preserve"> </w:t>
        </w:r>
      </w:hyperlink>
      <w:hyperlink r:id="rId1598">
        <w:r w:rsidDel="00000000" w:rsidR="00000000" w:rsidRPr="00000000">
          <w:rPr>
            <w:rFonts w:ascii="Arial" w:cs="Arial" w:eastAsia="Arial" w:hAnsi="Arial"/>
            <w:b w:val="1"/>
            <w:smallCaps w:val="0"/>
            <w:color w:val="0000ff"/>
            <w:sz w:val="20"/>
            <w:szCs w:val="20"/>
            <w:shd w:fill="fef8d9" w:val="clear"/>
            <w:rtl w:val="0"/>
          </w:rPr>
          <w:t xml:space="preserve">ADA</w:t>
        </w:r>
      </w:hyperlink>
      <w:hyperlink r:id="rId1599">
        <w:r w:rsidDel="00000000" w:rsidR="00000000" w:rsidRPr="00000000">
          <w:rPr>
            <w:rFonts w:ascii="Arial" w:cs="Arial" w:eastAsia="Arial" w:hAnsi="Arial"/>
            <w:smallCaps w:val="0"/>
            <w:color w:val="0000ff"/>
            <w:sz w:val="20"/>
            <w:szCs w:val="20"/>
            <w:shd w:fill="fef8d9" w:val="clear"/>
            <w:rtl w:val="0"/>
          </w:rPr>
          <w:t xml:space="preserve">, LINK</w:t>
        </w:r>
      </w:hyperlink>
      <w:r w:rsidDel="00000000" w:rsidR="00000000" w:rsidRPr="00000000">
        <w:rPr>
          <w:rtl w:val="0"/>
        </w:rPr>
      </w:r>
    </w:p>
    <w:p w:rsidR="00000000" w:rsidDel="00000000" w:rsidP="00000000" w:rsidRDefault="00000000" w:rsidRPr="00000000" w14:paraId="00001E5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shd w:fill="fef8d9" w:val="clear"/>
        </w:rPr>
      </w:pPr>
      <w:r w:rsidDel="00000000" w:rsidR="00000000" w:rsidRPr="00000000">
        <w:rPr>
          <w:rtl w:val="0"/>
        </w:rPr>
      </w:r>
    </w:p>
    <w:p w:rsidR="00000000" w:rsidDel="00000000" w:rsidP="00000000" w:rsidRDefault="00000000" w:rsidRPr="00000000" w14:paraId="00001E5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ETH/USDT daily chart. Source: Cointelegraph/TradingView</w:t>
      </w:r>
    </w:p>
    <w:p w:rsidR="00000000" w:rsidDel="00000000" w:rsidP="00000000" w:rsidRDefault="00000000" w:rsidRPr="00000000" w14:paraId="00001E5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E5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downsloping 20-day EMA ($3,362) and the RSI near the midpoint indicate a slight edge to the bears. A break and close below $3,125 could accelerate selling, pulling the ETH/USDT pair toward $2,850.</w:t>
      </w:r>
    </w:p>
    <w:p w:rsidR="00000000" w:rsidDel="00000000" w:rsidP="00000000" w:rsidRDefault="00000000" w:rsidRPr="00000000" w14:paraId="00001E5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E5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Buyers will have to push and maintain the price above the 50-day SMA to indicate that the selling pressure is reducing. The pair could then rally to $3,745, which is likely to behave as a stiff hurdle.</w:t>
      </w:r>
    </w:p>
    <w:p w:rsidR="00000000" w:rsidDel="00000000" w:rsidP="00000000" w:rsidRDefault="00000000" w:rsidRPr="00000000" w14:paraId="00001E5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E5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XRP price analysis</w:t>
      </w:r>
    </w:p>
    <w:p w:rsidR="00000000" w:rsidDel="00000000" w:rsidP="00000000" w:rsidRDefault="00000000" w:rsidRPr="00000000" w14:paraId="00001E5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E5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XRP (</w:t>
      </w:r>
      <w:hyperlink r:id="rId1600">
        <w:r w:rsidDel="00000000" w:rsidR="00000000" w:rsidRPr="00000000">
          <w:rPr>
            <w:rFonts w:ascii="Arial" w:cs="Arial" w:eastAsia="Arial" w:hAnsi="Arial"/>
            <w:smallCaps w:val="0"/>
            <w:color w:val="0000ff"/>
            <w:sz w:val="20"/>
            <w:szCs w:val="20"/>
            <w:rtl w:val="0"/>
          </w:rPr>
          <w:t xml:space="preserve">XRP</w:t>
        </w:r>
      </w:hyperlink>
      <w:r w:rsidDel="00000000" w:rsidR="00000000" w:rsidRPr="00000000">
        <w:rPr>
          <w:rFonts w:ascii="Arial" w:cs="Arial" w:eastAsia="Arial" w:hAnsi="Arial"/>
          <w:smallCaps w:val="0"/>
          <w:sz w:val="20"/>
          <w:szCs w:val="20"/>
          <w:rtl w:val="0"/>
        </w:rPr>
        <w:t xml:space="preserve"> ) bounced off the breakout level of $2.91 on Jan. 20, indicating that the bulls are trying to flip the level into support.</w:t>
      </w:r>
    </w:p>
    <w:p w:rsidR="00000000" w:rsidDel="00000000" w:rsidP="00000000" w:rsidRDefault="00000000" w:rsidRPr="00000000" w14:paraId="00001E5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E5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shd w:fill="fef8d9" w:val="clear"/>
        </w:rPr>
      </w:pPr>
      <w:hyperlink r:id="rId1601">
        <w:r w:rsidDel="00000000" w:rsidR="00000000" w:rsidRPr="00000000">
          <w:rPr>
            <w:rFonts w:ascii="Arial" w:cs="Arial" w:eastAsia="Arial" w:hAnsi="Arial"/>
            <w:smallCaps w:val="0"/>
            <w:color w:val="0000ff"/>
            <w:sz w:val="20"/>
            <w:szCs w:val="20"/>
            <w:rtl w:val="0"/>
          </w:rPr>
          <w:t xml:space="preserve">Price analysis 1/20: SPX, DXY, BTC, TRUMP, ETH, XRP, BNB, SOL, DOGE, </w:t>
        </w:r>
      </w:hyperlink>
      <w:hyperlink r:id="rId1602">
        <w:r w:rsidDel="00000000" w:rsidR="00000000" w:rsidRPr="00000000">
          <w:rPr>
            <w:rFonts w:ascii="Arial" w:cs="Arial" w:eastAsia="Arial" w:hAnsi="Arial"/>
            <w:b w:val="1"/>
            <w:smallCaps w:val="0"/>
            <w:color w:val="0000ff"/>
            <w:sz w:val="20"/>
            <w:szCs w:val="20"/>
            <w:rtl w:val="0"/>
          </w:rPr>
          <w:t xml:space="preserve"> </w:t>
        </w:r>
      </w:hyperlink>
      <w:hyperlink r:id="rId1603">
        <w:r w:rsidDel="00000000" w:rsidR="00000000" w:rsidRPr="00000000">
          <w:rPr>
            <w:rFonts w:ascii="Arial" w:cs="Arial" w:eastAsia="Arial" w:hAnsi="Arial"/>
            <w:b w:val="1"/>
            <w:smallCaps w:val="0"/>
            <w:color w:val="0000ff"/>
            <w:sz w:val="20"/>
            <w:szCs w:val="20"/>
            <w:shd w:fill="fef8d9" w:val="clear"/>
            <w:rtl w:val="0"/>
          </w:rPr>
          <w:t xml:space="preserve">ADA</w:t>
        </w:r>
      </w:hyperlink>
      <w:hyperlink r:id="rId1604">
        <w:r w:rsidDel="00000000" w:rsidR="00000000" w:rsidRPr="00000000">
          <w:rPr>
            <w:rFonts w:ascii="Arial" w:cs="Arial" w:eastAsia="Arial" w:hAnsi="Arial"/>
            <w:smallCaps w:val="0"/>
            <w:color w:val="0000ff"/>
            <w:sz w:val="20"/>
            <w:szCs w:val="20"/>
            <w:shd w:fill="fef8d9" w:val="clear"/>
            <w:rtl w:val="0"/>
          </w:rPr>
          <w:t xml:space="preserve">, LINK</w:t>
        </w:r>
      </w:hyperlink>
      <w:r w:rsidDel="00000000" w:rsidR="00000000" w:rsidRPr="00000000">
        <w:rPr>
          <w:rtl w:val="0"/>
        </w:rPr>
      </w:r>
    </w:p>
    <w:p w:rsidR="00000000" w:rsidDel="00000000" w:rsidP="00000000" w:rsidRDefault="00000000" w:rsidRPr="00000000" w14:paraId="00001E5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shd w:fill="fef8d9" w:val="clear"/>
        </w:rPr>
      </w:pPr>
      <w:r w:rsidDel="00000000" w:rsidR="00000000" w:rsidRPr="00000000">
        <w:rPr>
          <w:rtl w:val="0"/>
        </w:rPr>
      </w:r>
    </w:p>
    <w:p w:rsidR="00000000" w:rsidDel="00000000" w:rsidP="00000000" w:rsidRDefault="00000000" w:rsidRPr="00000000" w14:paraId="00001E5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XRP/USDT daily chart. Source: Cointelegraph/TradingView</w:t>
      </w:r>
    </w:p>
    <w:p w:rsidR="00000000" w:rsidDel="00000000" w:rsidP="00000000" w:rsidRDefault="00000000" w:rsidRPr="00000000" w14:paraId="00001E5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E6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XRP/USDT pair is likely to pick up momentum after buyers push and sustain the price above the $3.40 overhead resistance. That could start the next leg of the uptrend toward the pattern target of $4.84.</w:t>
      </w:r>
    </w:p>
    <w:p w:rsidR="00000000" w:rsidDel="00000000" w:rsidP="00000000" w:rsidRDefault="00000000" w:rsidRPr="00000000" w14:paraId="00001E6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E6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first sign of weakness will be a break and close below the 20-day EMA ($2.75). The pair may then sink to the 50-day SMA ($2.46). This is an important level to watch out for because a drop below the 50-day SMA could start a decline to $2.</w:t>
      </w:r>
    </w:p>
    <w:p w:rsidR="00000000" w:rsidDel="00000000" w:rsidP="00000000" w:rsidRDefault="00000000" w:rsidRPr="00000000" w14:paraId="00001E6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E6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BNB price analysis</w:t>
      </w:r>
    </w:p>
    <w:p w:rsidR="00000000" w:rsidDel="00000000" w:rsidP="00000000" w:rsidRDefault="00000000" w:rsidRPr="00000000" w14:paraId="00001E6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E6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BNB (</w:t>
      </w:r>
      <w:hyperlink r:id="rId1605">
        <w:r w:rsidDel="00000000" w:rsidR="00000000" w:rsidRPr="00000000">
          <w:rPr>
            <w:rFonts w:ascii="Arial" w:cs="Arial" w:eastAsia="Arial" w:hAnsi="Arial"/>
            <w:smallCaps w:val="0"/>
            <w:color w:val="0000ff"/>
            <w:sz w:val="20"/>
            <w:szCs w:val="20"/>
            <w:rtl w:val="0"/>
          </w:rPr>
          <w:t xml:space="preserve">BNB</w:t>
        </w:r>
      </w:hyperlink>
      <w:r w:rsidDel="00000000" w:rsidR="00000000" w:rsidRPr="00000000">
        <w:rPr>
          <w:rFonts w:ascii="Arial" w:cs="Arial" w:eastAsia="Arial" w:hAnsi="Arial"/>
          <w:smallCaps w:val="0"/>
          <w:sz w:val="20"/>
          <w:szCs w:val="20"/>
          <w:rtl w:val="0"/>
        </w:rPr>
        <w:t xml:space="preserve"> ) has been trading between the uptrend line and the overhead resistance at $745 for the past few days.</w:t>
      </w:r>
    </w:p>
    <w:p w:rsidR="00000000" w:rsidDel="00000000" w:rsidP="00000000" w:rsidRDefault="00000000" w:rsidRPr="00000000" w14:paraId="00001E6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E6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shd w:fill="fef8d9" w:val="clear"/>
        </w:rPr>
      </w:pPr>
      <w:hyperlink r:id="rId1606">
        <w:r w:rsidDel="00000000" w:rsidR="00000000" w:rsidRPr="00000000">
          <w:rPr>
            <w:rFonts w:ascii="Arial" w:cs="Arial" w:eastAsia="Arial" w:hAnsi="Arial"/>
            <w:smallCaps w:val="0"/>
            <w:color w:val="0000ff"/>
            <w:sz w:val="20"/>
            <w:szCs w:val="20"/>
            <w:rtl w:val="0"/>
          </w:rPr>
          <w:t xml:space="preserve">Price analysis 1/20: SPX, DXY, BTC, TRUMP, ETH, XRP, BNB, SOL, DOGE, </w:t>
        </w:r>
      </w:hyperlink>
      <w:hyperlink r:id="rId1607">
        <w:r w:rsidDel="00000000" w:rsidR="00000000" w:rsidRPr="00000000">
          <w:rPr>
            <w:rFonts w:ascii="Arial" w:cs="Arial" w:eastAsia="Arial" w:hAnsi="Arial"/>
            <w:b w:val="1"/>
            <w:smallCaps w:val="0"/>
            <w:color w:val="0000ff"/>
            <w:sz w:val="20"/>
            <w:szCs w:val="20"/>
            <w:rtl w:val="0"/>
          </w:rPr>
          <w:t xml:space="preserve"> </w:t>
        </w:r>
      </w:hyperlink>
      <w:hyperlink r:id="rId1608">
        <w:r w:rsidDel="00000000" w:rsidR="00000000" w:rsidRPr="00000000">
          <w:rPr>
            <w:rFonts w:ascii="Arial" w:cs="Arial" w:eastAsia="Arial" w:hAnsi="Arial"/>
            <w:b w:val="1"/>
            <w:smallCaps w:val="0"/>
            <w:color w:val="0000ff"/>
            <w:sz w:val="20"/>
            <w:szCs w:val="20"/>
            <w:shd w:fill="fef8d9" w:val="clear"/>
            <w:rtl w:val="0"/>
          </w:rPr>
          <w:t xml:space="preserve">ADA</w:t>
        </w:r>
      </w:hyperlink>
      <w:hyperlink r:id="rId1609">
        <w:r w:rsidDel="00000000" w:rsidR="00000000" w:rsidRPr="00000000">
          <w:rPr>
            <w:rFonts w:ascii="Arial" w:cs="Arial" w:eastAsia="Arial" w:hAnsi="Arial"/>
            <w:smallCaps w:val="0"/>
            <w:color w:val="0000ff"/>
            <w:sz w:val="20"/>
            <w:szCs w:val="20"/>
            <w:shd w:fill="fef8d9" w:val="clear"/>
            <w:rtl w:val="0"/>
          </w:rPr>
          <w:t xml:space="preserve">, LINK</w:t>
        </w:r>
      </w:hyperlink>
      <w:r w:rsidDel="00000000" w:rsidR="00000000" w:rsidRPr="00000000">
        <w:rPr>
          <w:rtl w:val="0"/>
        </w:rPr>
      </w:r>
    </w:p>
    <w:p w:rsidR="00000000" w:rsidDel="00000000" w:rsidP="00000000" w:rsidRDefault="00000000" w:rsidRPr="00000000" w14:paraId="00001E6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shd w:fill="fef8d9" w:val="clear"/>
        </w:rPr>
      </w:pPr>
      <w:r w:rsidDel="00000000" w:rsidR="00000000" w:rsidRPr="00000000">
        <w:rPr>
          <w:rtl w:val="0"/>
        </w:rPr>
      </w:r>
    </w:p>
    <w:p w:rsidR="00000000" w:rsidDel="00000000" w:rsidP="00000000" w:rsidRDefault="00000000" w:rsidRPr="00000000" w14:paraId="00001E6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BNB/USDT daily chart. Source: Cointelegraph/TradingView</w:t>
      </w:r>
    </w:p>
    <w:p w:rsidR="00000000" w:rsidDel="00000000" w:rsidP="00000000" w:rsidRDefault="00000000" w:rsidRPr="00000000" w14:paraId="00001E6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E6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flattish moving averages and the RSI just below the midpoint do not give a clear advantage either to the bulls or the bears. If the price rises above the moving averages, the BNB/USDT pair will again attempt to rally above $745. If that happens, the pair could surge to $794.</w:t>
      </w:r>
    </w:p>
    <w:p w:rsidR="00000000" w:rsidDel="00000000" w:rsidP="00000000" w:rsidRDefault="00000000" w:rsidRPr="00000000" w14:paraId="00001E6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E6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Contrarily, a break and close below the uptrend line will signal that the bulls are closing their positions. That could sink the pair to the $635 support, which is likely to attract solid buying by the bulls.</w:t>
      </w:r>
    </w:p>
    <w:p w:rsidR="00000000" w:rsidDel="00000000" w:rsidP="00000000" w:rsidRDefault="00000000" w:rsidRPr="00000000" w14:paraId="00001E6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E7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Solana price analysis</w:t>
      </w:r>
    </w:p>
    <w:p w:rsidR="00000000" w:rsidDel="00000000" w:rsidP="00000000" w:rsidRDefault="00000000" w:rsidRPr="00000000" w14:paraId="00001E7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E7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Solana has been hugely volatile for the past two days, indicating an intense battle between the bulls and the bears.</w:t>
      </w:r>
    </w:p>
    <w:p w:rsidR="00000000" w:rsidDel="00000000" w:rsidP="00000000" w:rsidRDefault="00000000" w:rsidRPr="00000000" w14:paraId="00001E7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E7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shd w:fill="fef8d9" w:val="clear"/>
        </w:rPr>
      </w:pPr>
      <w:hyperlink r:id="rId1610">
        <w:r w:rsidDel="00000000" w:rsidR="00000000" w:rsidRPr="00000000">
          <w:rPr>
            <w:rFonts w:ascii="Arial" w:cs="Arial" w:eastAsia="Arial" w:hAnsi="Arial"/>
            <w:smallCaps w:val="0"/>
            <w:color w:val="0000ff"/>
            <w:sz w:val="20"/>
            <w:szCs w:val="20"/>
            <w:rtl w:val="0"/>
          </w:rPr>
          <w:t xml:space="preserve">Price analysis 1/20: SPX, DXY, BTC, TRUMP, ETH, XRP, BNB, SOL, DOGE, </w:t>
        </w:r>
      </w:hyperlink>
      <w:hyperlink r:id="rId1611">
        <w:r w:rsidDel="00000000" w:rsidR="00000000" w:rsidRPr="00000000">
          <w:rPr>
            <w:rFonts w:ascii="Arial" w:cs="Arial" w:eastAsia="Arial" w:hAnsi="Arial"/>
            <w:b w:val="1"/>
            <w:smallCaps w:val="0"/>
            <w:color w:val="0000ff"/>
            <w:sz w:val="20"/>
            <w:szCs w:val="20"/>
            <w:rtl w:val="0"/>
          </w:rPr>
          <w:t xml:space="preserve"> </w:t>
        </w:r>
      </w:hyperlink>
      <w:hyperlink r:id="rId1612">
        <w:r w:rsidDel="00000000" w:rsidR="00000000" w:rsidRPr="00000000">
          <w:rPr>
            <w:rFonts w:ascii="Arial" w:cs="Arial" w:eastAsia="Arial" w:hAnsi="Arial"/>
            <w:b w:val="1"/>
            <w:smallCaps w:val="0"/>
            <w:color w:val="0000ff"/>
            <w:sz w:val="20"/>
            <w:szCs w:val="20"/>
            <w:shd w:fill="fef8d9" w:val="clear"/>
            <w:rtl w:val="0"/>
          </w:rPr>
          <w:t xml:space="preserve">ADA</w:t>
        </w:r>
      </w:hyperlink>
      <w:hyperlink r:id="rId1613">
        <w:r w:rsidDel="00000000" w:rsidR="00000000" w:rsidRPr="00000000">
          <w:rPr>
            <w:rFonts w:ascii="Arial" w:cs="Arial" w:eastAsia="Arial" w:hAnsi="Arial"/>
            <w:smallCaps w:val="0"/>
            <w:color w:val="0000ff"/>
            <w:sz w:val="20"/>
            <w:szCs w:val="20"/>
            <w:shd w:fill="fef8d9" w:val="clear"/>
            <w:rtl w:val="0"/>
          </w:rPr>
          <w:t xml:space="preserve">, LINK</w:t>
        </w:r>
      </w:hyperlink>
      <w:r w:rsidDel="00000000" w:rsidR="00000000" w:rsidRPr="00000000">
        <w:rPr>
          <w:rtl w:val="0"/>
        </w:rPr>
      </w:r>
    </w:p>
    <w:p w:rsidR="00000000" w:rsidDel="00000000" w:rsidP="00000000" w:rsidRDefault="00000000" w:rsidRPr="00000000" w14:paraId="00001E7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shd w:fill="fef8d9" w:val="clear"/>
        </w:rPr>
      </w:pPr>
      <w:r w:rsidDel="00000000" w:rsidR="00000000" w:rsidRPr="00000000">
        <w:rPr>
          <w:rtl w:val="0"/>
        </w:rPr>
      </w:r>
    </w:p>
    <w:p w:rsidR="00000000" w:rsidDel="00000000" w:rsidP="00000000" w:rsidRDefault="00000000" w:rsidRPr="00000000" w14:paraId="00001E7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SOL/USDT daily chart. Source: Cointelegraph/TradingView</w:t>
      </w:r>
    </w:p>
    <w:p w:rsidR="00000000" w:rsidDel="00000000" w:rsidP="00000000" w:rsidRDefault="00000000" w:rsidRPr="00000000" w14:paraId="00001E7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E7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upsloping 20-day EMA ($214) and the RSI near the overbought zone suggest that buyers are in command. A close above $260 improves the prospects of a retest of the all-time high at $295. If this level is scaled, the SOL/USDT pair may surge to $300 and eventually $375.</w:t>
      </w:r>
    </w:p>
    <w:p w:rsidR="00000000" w:rsidDel="00000000" w:rsidP="00000000" w:rsidRDefault="00000000" w:rsidRPr="00000000" w14:paraId="00001E7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E7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Contrary to this assumption, if the price turns down and breaks below $229, it will signal that the bulls are rushing to the exit. The pair may then drop to the 20-day EMA. A deep correction is likely to delay the start of the next leg of the uptrend.</w:t>
      </w:r>
    </w:p>
    <w:p w:rsidR="00000000" w:rsidDel="00000000" w:rsidP="00000000" w:rsidRDefault="00000000" w:rsidRPr="00000000" w14:paraId="00001E7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E7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Related: </w:t>
      </w:r>
      <w:hyperlink r:id="rId1614">
        <w:r w:rsidDel="00000000" w:rsidR="00000000" w:rsidRPr="00000000">
          <w:rPr>
            <w:rFonts w:ascii="Arial" w:cs="Arial" w:eastAsia="Arial" w:hAnsi="Arial"/>
            <w:smallCaps w:val="0"/>
            <w:color w:val="0000ff"/>
            <w:sz w:val="20"/>
            <w:szCs w:val="20"/>
            <w:rtl w:val="0"/>
          </w:rPr>
          <w:t xml:space="preserve">Why is XRP price up today?</w:t>
        </w:r>
      </w:hyperlink>
      <w:r w:rsidDel="00000000" w:rsidR="00000000" w:rsidRPr="00000000">
        <w:rPr>
          <w:rtl w:val="0"/>
        </w:rPr>
      </w:r>
    </w:p>
    <w:p w:rsidR="00000000" w:rsidDel="00000000" w:rsidP="00000000" w:rsidRDefault="00000000" w:rsidRPr="00000000" w14:paraId="00001E7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E7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Dogecoin price analysis</w:t>
      </w:r>
    </w:p>
    <w:p w:rsidR="00000000" w:rsidDel="00000000" w:rsidP="00000000" w:rsidRDefault="00000000" w:rsidRPr="00000000" w14:paraId="00001E7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E8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Dogecoin (</w:t>
      </w:r>
      <w:hyperlink r:id="rId1615">
        <w:r w:rsidDel="00000000" w:rsidR="00000000" w:rsidRPr="00000000">
          <w:rPr>
            <w:rFonts w:ascii="Arial" w:cs="Arial" w:eastAsia="Arial" w:hAnsi="Arial"/>
            <w:smallCaps w:val="0"/>
            <w:color w:val="0000ff"/>
            <w:sz w:val="20"/>
            <w:szCs w:val="20"/>
            <w:rtl w:val="0"/>
          </w:rPr>
          <w:t xml:space="preserve">DOGE</w:t>
        </w:r>
      </w:hyperlink>
      <w:r w:rsidDel="00000000" w:rsidR="00000000" w:rsidRPr="00000000">
        <w:rPr>
          <w:rFonts w:ascii="Arial" w:cs="Arial" w:eastAsia="Arial" w:hAnsi="Arial"/>
          <w:smallCaps w:val="0"/>
          <w:sz w:val="20"/>
          <w:szCs w:val="20"/>
          <w:rtl w:val="0"/>
        </w:rPr>
        <w:t xml:space="preserve"> ) has been rising inside an ascending channel pattern for the past few days, indicating buying on dips and selling on rallies.</w:t>
      </w:r>
    </w:p>
    <w:p w:rsidR="00000000" w:rsidDel="00000000" w:rsidP="00000000" w:rsidRDefault="00000000" w:rsidRPr="00000000" w14:paraId="00001E8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E8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shd w:fill="fef8d9" w:val="clear"/>
        </w:rPr>
      </w:pPr>
      <w:hyperlink r:id="rId1616">
        <w:r w:rsidDel="00000000" w:rsidR="00000000" w:rsidRPr="00000000">
          <w:rPr>
            <w:rFonts w:ascii="Arial" w:cs="Arial" w:eastAsia="Arial" w:hAnsi="Arial"/>
            <w:smallCaps w:val="0"/>
            <w:color w:val="0000ff"/>
            <w:sz w:val="20"/>
            <w:szCs w:val="20"/>
            <w:rtl w:val="0"/>
          </w:rPr>
          <w:t xml:space="preserve">Price analysis 1/20: SPX, DXY, BTC, TRUMP, ETH, XRP, BNB, SOL, DOGE, </w:t>
        </w:r>
      </w:hyperlink>
      <w:hyperlink r:id="rId1617">
        <w:r w:rsidDel="00000000" w:rsidR="00000000" w:rsidRPr="00000000">
          <w:rPr>
            <w:rFonts w:ascii="Arial" w:cs="Arial" w:eastAsia="Arial" w:hAnsi="Arial"/>
            <w:b w:val="1"/>
            <w:smallCaps w:val="0"/>
            <w:color w:val="0000ff"/>
            <w:sz w:val="20"/>
            <w:szCs w:val="20"/>
            <w:rtl w:val="0"/>
          </w:rPr>
          <w:t xml:space="preserve"> </w:t>
        </w:r>
      </w:hyperlink>
      <w:hyperlink r:id="rId1618">
        <w:r w:rsidDel="00000000" w:rsidR="00000000" w:rsidRPr="00000000">
          <w:rPr>
            <w:rFonts w:ascii="Arial" w:cs="Arial" w:eastAsia="Arial" w:hAnsi="Arial"/>
            <w:b w:val="1"/>
            <w:smallCaps w:val="0"/>
            <w:color w:val="0000ff"/>
            <w:sz w:val="20"/>
            <w:szCs w:val="20"/>
            <w:shd w:fill="fef8d9" w:val="clear"/>
            <w:rtl w:val="0"/>
          </w:rPr>
          <w:t xml:space="preserve">ADA</w:t>
        </w:r>
      </w:hyperlink>
      <w:hyperlink r:id="rId1619">
        <w:r w:rsidDel="00000000" w:rsidR="00000000" w:rsidRPr="00000000">
          <w:rPr>
            <w:rFonts w:ascii="Arial" w:cs="Arial" w:eastAsia="Arial" w:hAnsi="Arial"/>
            <w:smallCaps w:val="0"/>
            <w:color w:val="0000ff"/>
            <w:sz w:val="20"/>
            <w:szCs w:val="20"/>
            <w:shd w:fill="fef8d9" w:val="clear"/>
            <w:rtl w:val="0"/>
          </w:rPr>
          <w:t xml:space="preserve">, LINK</w:t>
        </w:r>
      </w:hyperlink>
      <w:r w:rsidDel="00000000" w:rsidR="00000000" w:rsidRPr="00000000">
        <w:rPr>
          <w:rtl w:val="0"/>
        </w:rPr>
      </w:r>
    </w:p>
    <w:p w:rsidR="00000000" w:rsidDel="00000000" w:rsidP="00000000" w:rsidRDefault="00000000" w:rsidRPr="00000000" w14:paraId="00001E8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shd w:fill="fef8d9" w:val="clear"/>
        </w:rPr>
      </w:pPr>
      <w:r w:rsidDel="00000000" w:rsidR="00000000" w:rsidRPr="00000000">
        <w:rPr>
          <w:rtl w:val="0"/>
        </w:rPr>
      </w:r>
    </w:p>
    <w:p w:rsidR="00000000" w:rsidDel="00000000" w:rsidP="00000000" w:rsidRDefault="00000000" w:rsidRPr="00000000" w14:paraId="00001E8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DOGE/USDT daily chart. Source: Cointelegraph/TradingView</w:t>
      </w:r>
    </w:p>
    <w:p w:rsidR="00000000" w:rsidDel="00000000" w:rsidP="00000000" w:rsidRDefault="00000000" w:rsidRPr="00000000" w14:paraId="00001E8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E8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20-day EMA ($0.36) is flattening out, and the RSI is near the midpoint, signaling a balance between supply and demand. If the price dips below the channel, the DOGE/USDT pair could slide to the $0.27 to $0.23 support zone. Buyers are expected to fiercely defend the zone.</w:t>
      </w:r>
    </w:p>
    <w:p w:rsidR="00000000" w:rsidDel="00000000" w:rsidP="00000000" w:rsidRDefault="00000000" w:rsidRPr="00000000" w14:paraId="00001E8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E8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bulls will be back in the driver’s seat on a close above the channel. That could clear the path for a rally to $0.48. Sellers are expected to vigorously defend the $0.48 level because a break above it may propel the pair to $0.59.</w:t>
      </w:r>
    </w:p>
    <w:p w:rsidR="00000000" w:rsidDel="00000000" w:rsidP="00000000" w:rsidRDefault="00000000" w:rsidRPr="00000000" w14:paraId="00001E8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E8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Cardano price analysis</w:t>
      </w:r>
    </w:p>
    <w:p w:rsidR="00000000" w:rsidDel="00000000" w:rsidP="00000000" w:rsidRDefault="00000000" w:rsidRPr="00000000" w14:paraId="00001E8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E8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Cardano (</w:t>
      </w:r>
      <w:hyperlink r:id="rId1620">
        <w:r w:rsidDel="00000000" w:rsidR="00000000" w:rsidRPr="00000000">
          <w:rPr>
            <w:rFonts w:ascii="Arial" w:cs="Arial" w:eastAsia="Arial" w:hAnsi="Arial"/>
            <w:b w:val="1"/>
            <w:smallCaps w:val="0"/>
            <w:color w:val="0000ff"/>
            <w:sz w:val="20"/>
            <w:szCs w:val="20"/>
            <w:rtl w:val="0"/>
          </w:rPr>
          <w:t xml:space="preserve"> </w:t>
        </w:r>
      </w:hyperlink>
      <w:hyperlink r:id="rId1621">
        <w:r w:rsidDel="00000000" w:rsidR="00000000" w:rsidRPr="00000000">
          <w:rPr>
            <w:rFonts w:ascii="Arial" w:cs="Arial" w:eastAsia="Arial" w:hAnsi="Arial"/>
            <w:b w:val="1"/>
            <w:smallCaps w:val="0"/>
            <w:color w:val="0000ff"/>
            <w:sz w:val="20"/>
            <w:szCs w:val="20"/>
            <w:shd w:fill="fef8d9" w:val="clear"/>
            <w:rtl w:val="0"/>
          </w:rPr>
          <w:t xml:space="preserve">ADA</w:t>
        </w:r>
      </w:hyperlink>
      <w:r w:rsidDel="00000000" w:rsidR="00000000" w:rsidRPr="00000000">
        <w:rPr>
          <w:rFonts w:ascii="Arial" w:cs="Arial" w:eastAsia="Arial" w:hAnsi="Arial"/>
          <w:smallCaps w:val="0"/>
          <w:sz w:val="20"/>
          <w:szCs w:val="20"/>
          <w:rtl w:val="0"/>
        </w:rPr>
        <w:t xml:space="preserve"> ) has been trading inside the symmetrical triangle pattern, indicating indecision between the bulls and the bears.</w:t>
      </w:r>
    </w:p>
    <w:p w:rsidR="00000000" w:rsidDel="00000000" w:rsidP="00000000" w:rsidRDefault="00000000" w:rsidRPr="00000000" w14:paraId="00001E8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E8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shd w:fill="fef8d9" w:val="clear"/>
        </w:rPr>
      </w:pPr>
      <w:hyperlink r:id="rId1622">
        <w:r w:rsidDel="00000000" w:rsidR="00000000" w:rsidRPr="00000000">
          <w:rPr>
            <w:rFonts w:ascii="Arial" w:cs="Arial" w:eastAsia="Arial" w:hAnsi="Arial"/>
            <w:smallCaps w:val="0"/>
            <w:color w:val="0000ff"/>
            <w:sz w:val="20"/>
            <w:szCs w:val="20"/>
            <w:rtl w:val="0"/>
          </w:rPr>
          <w:t xml:space="preserve">Price analysis 1/20: SPX, DXY, BTC, TRUMP, ETH, XRP, BNB, SOL, DOGE, </w:t>
        </w:r>
      </w:hyperlink>
      <w:hyperlink r:id="rId1623">
        <w:r w:rsidDel="00000000" w:rsidR="00000000" w:rsidRPr="00000000">
          <w:rPr>
            <w:rFonts w:ascii="Arial" w:cs="Arial" w:eastAsia="Arial" w:hAnsi="Arial"/>
            <w:b w:val="1"/>
            <w:smallCaps w:val="0"/>
            <w:color w:val="0000ff"/>
            <w:sz w:val="20"/>
            <w:szCs w:val="20"/>
            <w:rtl w:val="0"/>
          </w:rPr>
          <w:t xml:space="preserve"> </w:t>
        </w:r>
      </w:hyperlink>
      <w:hyperlink r:id="rId1624">
        <w:r w:rsidDel="00000000" w:rsidR="00000000" w:rsidRPr="00000000">
          <w:rPr>
            <w:rFonts w:ascii="Arial" w:cs="Arial" w:eastAsia="Arial" w:hAnsi="Arial"/>
            <w:b w:val="1"/>
            <w:smallCaps w:val="0"/>
            <w:color w:val="0000ff"/>
            <w:sz w:val="20"/>
            <w:szCs w:val="20"/>
            <w:shd w:fill="fef8d9" w:val="clear"/>
            <w:rtl w:val="0"/>
          </w:rPr>
          <w:t xml:space="preserve">ADA</w:t>
        </w:r>
      </w:hyperlink>
      <w:hyperlink r:id="rId1625">
        <w:r w:rsidDel="00000000" w:rsidR="00000000" w:rsidRPr="00000000">
          <w:rPr>
            <w:rFonts w:ascii="Arial" w:cs="Arial" w:eastAsia="Arial" w:hAnsi="Arial"/>
            <w:smallCaps w:val="0"/>
            <w:color w:val="0000ff"/>
            <w:sz w:val="20"/>
            <w:szCs w:val="20"/>
            <w:shd w:fill="fef8d9" w:val="clear"/>
            <w:rtl w:val="0"/>
          </w:rPr>
          <w:t xml:space="preserve">, LINK</w:t>
        </w:r>
      </w:hyperlink>
      <w:r w:rsidDel="00000000" w:rsidR="00000000" w:rsidRPr="00000000">
        <w:rPr>
          <w:rtl w:val="0"/>
        </w:rPr>
      </w:r>
    </w:p>
    <w:p w:rsidR="00000000" w:rsidDel="00000000" w:rsidP="00000000" w:rsidRDefault="00000000" w:rsidRPr="00000000" w14:paraId="00001E8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shd w:fill="fef8d9" w:val="clear"/>
        </w:rPr>
      </w:pPr>
      <w:r w:rsidDel="00000000" w:rsidR="00000000" w:rsidRPr="00000000">
        <w:rPr>
          <w:rtl w:val="0"/>
        </w:rPr>
      </w:r>
    </w:p>
    <w:p w:rsidR="00000000" w:rsidDel="00000000" w:rsidP="00000000" w:rsidRDefault="00000000" w:rsidRPr="00000000" w14:paraId="00001E9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/USDT daily chart. Source: Cointelegraph/TradingView</w:t>
      </w:r>
    </w:p>
    <w:p w:rsidR="00000000" w:rsidDel="00000000" w:rsidP="00000000" w:rsidRDefault="00000000" w:rsidRPr="00000000" w14:paraId="00001E9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E9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It is difficult to predict the direction of the breakout with certainty as the flattish moving averages and the RSI just above the midpoint do not give a clear advantage either to the bulls or the bears.</w:t>
      </w:r>
    </w:p>
    <w:p w:rsidR="00000000" w:rsidDel="00000000" w:rsidP="00000000" w:rsidRDefault="00000000" w:rsidRPr="00000000" w14:paraId="00001E9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E9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If buyers drive the price above the triangle, the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/USDT pair could pick up momentum and rally to $1.33. If this level is crossed, the rally could extend to $1.64. On the other hand, a break and close below the triangle could sink the pair to $0.80.</w:t>
      </w:r>
    </w:p>
    <w:p w:rsidR="00000000" w:rsidDel="00000000" w:rsidP="00000000" w:rsidRDefault="00000000" w:rsidRPr="00000000" w14:paraId="00001E9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E9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Chainlink price analysis</w:t>
      </w:r>
    </w:p>
    <w:p w:rsidR="00000000" w:rsidDel="00000000" w:rsidP="00000000" w:rsidRDefault="00000000" w:rsidRPr="00000000" w14:paraId="00001E9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E9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Chainlink (</w:t>
      </w:r>
      <w:hyperlink r:id="rId1626">
        <w:r w:rsidDel="00000000" w:rsidR="00000000" w:rsidRPr="00000000">
          <w:rPr>
            <w:rFonts w:ascii="Arial" w:cs="Arial" w:eastAsia="Arial" w:hAnsi="Arial"/>
            <w:smallCaps w:val="0"/>
            <w:color w:val="0000ff"/>
            <w:sz w:val="20"/>
            <w:szCs w:val="20"/>
            <w:rtl w:val="0"/>
          </w:rPr>
          <w:t xml:space="preserve">LINK</w:t>
        </w:r>
      </w:hyperlink>
      <w:r w:rsidDel="00000000" w:rsidR="00000000" w:rsidRPr="00000000">
        <w:rPr>
          <w:rFonts w:ascii="Arial" w:cs="Arial" w:eastAsia="Arial" w:hAnsi="Arial"/>
          <w:smallCaps w:val="0"/>
          <w:sz w:val="20"/>
          <w:szCs w:val="20"/>
          <w:rtl w:val="0"/>
        </w:rPr>
        <w:t xml:space="preserve"> ) bounced off the 20-day EMA ($22.72) on Jan. 19, indicating that the sentiment remains positive, and traders are buying on dips.</w:t>
      </w:r>
    </w:p>
    <w:p w:rsidR="00000000" w:rsidDel="00000000" w:rsidP="00000000" w:rsidRDefault="00000000" w:rsidRPr="00000000" w14:paraId="00001E9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E9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shd w:fill="fef8d9" w:val="clear"/>
        </w:rPr>
      </w:pPr>
      <w:hyperlink r:id="rId1627">
        <w:r w:rsidDel="00000000" w:rsidR="00000000" w:rsidRPr="00000000">
          <w:rPr>
            <w:rFonts w:ascii="Arial" w:cs="Arial" w:eastAsia="Arial" w:hAnsi="Arial"/>
            <w:smallCaps w:val="0"/>
            <w:color w:val="0000ff"/>
            <w:sz w:val="20"/>
            <w:szCs w:val="20"/>
            <w:rtl w:val="0"/>
          </w:rPr>
          <w:t xml:space="preserve">Price analysis 1/20: SPX, DXY, BTC, TRUMP, ETH, XRP, BNB, SOL, DOGE, </w:t>
        </w:r>
      </w:hyperlink>
      <w:hyperlink r:id="rId1628">
        <w:r w:rsidDel="00000000" w:rsidR="00000000" w:rsidRPr="00000000">
          <w:rPr>
            <w:rFonts w:ascii="Arial" w:cs="Arial" w:eastAsia="Arial" w:hAnsi="Arial"/>
            <w:b w:val="1"/>
            <w:smallCaps w:val="0"/>
            <w:color w:val="0000ff"/>
            <w:sz w:val="20"/>
            <w:szCs w:val="20"/>
            <w:rtl w:val="0"/>
          </w:rPr>
          <w:t xml:space="preserve"> </w:t>
        </w:r>
      </w:hyperlink>
      <w:hyperlink r:id="rId1629">
        <w:r w:rsidDel="00000000" w:rsidR="00000000" w:rsidRPr="00000000">
          <w:rPr>
            <w:rFonts w:ascii="Arial" w:cs="Arial" w:eastAsia="Arial" w:hAnsi="Arial"/>
            <w:b w:val="1"/>
            <w:smallCaps w:val="0"/>
            <w:color w:val="0000ff"/>
            <w:sz w:val="20"/>
            <w:szCs w:val="20"/>
            <w:shd w:fill="fef8d9" w:val="clear"/>
            <w:rtl w:val="0"/>
          </w:rPr>
          <w:t xml:space="preserve">ADA</w:t>
        </w:r>
      </w:hyperlink>
      <w:hyperlink r:id="rId1630">
        <w:r w:rsidDel="00000000" w:rsidR="00000000" w:rsidRPr="00000000">
          <w:rPr>
            <w:rFonts w:ascii="Arial" w:cs="Arial" w:eastAsia="Arial" w:hAnsi="Arial"/>
            <w:smallCaps w:val="0"/>
            <w:color w:val="0000ff"/>
            <w:sz w:val="20"/>
            <w:szCs w:val="20"/>
            <w:shd w:fill="fef8d9" w:val="clear"/>
            <w:rtl w:val="0"/>
          </w:rPr>
          <w:t xml:space="preserve">, LINK</w:t>
        </w:r>
      </w:hyperlink>
      <w:r w:rsidDel="00000000" w:rsidR="00000000" w:rsidRPr="00000000">
        <w:rPr>
          <w:rtl w:val="0"/>
        </w:rPr>
      </w:r>
    </w:p>
    <w:p w:rsidR="00000000" w:rsidDel="00000000" w:rsidP="00000000" w:rsidRDefault="00000000" w:rsidRPr="00000000" w14:paraId="00001E9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shd w:fill="fef8d9" w:val="clear"/>
        </w:rPr>
      </w:pPr>
      <w:r w:rsidDel="00000000" w:rsidR="00000000" w:rsidRPr="00000000">
        <w:rPr>
          <w:rtl w:val="0"/>
        </w:rPr>
      </w:r>
    </w:p>
    <w:p w:rsidR="00000000" w:rsidDel="00000000" w:rsidP="00000000" w:rsidRDefault="00000000" w:rsidRPr="00000000" w14:paraId="00001E9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LINK/USDT daily chart. Source: Cointelegraph/TradingView</w:t>
      </w:r>
    </w:p>
    <w:p w:rsidR="00000000" w:rsidDel="00000000" w:rsidP="00000000" w:rsidRDefault="00000000" w:rsidRPr="00000000" w14:paraId="00001E9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E9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LINK/USDT pair rose above the $26 overhead resistance on Jan. 20, indicating that the bulls remain in control. If the price sustains above $26, the pair could retest the overhead resistance at $31.</w:t>
      </w:r>
    </w:p>
    <w:p w:rsidR="00000000" w:rsidDel="00000000" w:rsidP="00000000" w:rsidRDefault="00000000" w:rsidRPr="00000000" w14:paraId="00001E9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EA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Instead, if the price fails to maintain above $26, it will suggest selling on rallies. The bears will have to tug the price below the 20-day EMA to signal strength. That increases the risk of a fall to $20.</w:t>
      </w:r>
    </w:p>
    <w:p w:rsidR="00000000" w:rsidDel="00000000" w:rsidP="00000000" w:rsidRDefault="00000000" w:rsidRPr="00000000" w14:paraId="00001EA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EA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This article does not contain investment advice or recommendations. Every investment and trading move involves risk, and readers should conduct their own research when making a decision.</w:t>
      </w:r>
    </w:p>
    <w:p w:rsidR="00000000" w:rsidDel="00000000" w:rsidP="00000000" w:rsidRDefault="00000000" w:rsidRPr="00000000" w14:paraId="00001EA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EA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1631">
        <w:r w:rsidDel="00000000" w:rsidR="00000000" w:rsidRPr="00000000">
          <w:rPr>
            <w:rFonts w:ascii="Arial" w:cs="Arial" w:eastAsia="Arial" w:hAnsi="Arial"/>
            <w:smallCaps w:val="0"/>
            <w:color w:val="0000ff"/>
            <w:sz w:val="20"/>
            <w:szCs w:val="20"/>
            <w:rtl w:val="0"/>
          </w:rPr>
          <w:t xml:space="preserve">Click to view image.</w:t>
        </w:r>
      </w:hyperlink>
      <w:r w:rsidDel="00000000" w:rsidR="00000000" w:rsidRPr="00000000">
        <w:rPr>
          <w:rtl w:val="0"/>
        </w:rPr>
      </w:r>
    </w:p>
    <w:p w:rsidR="00000000" w:rsidDel="00000000" w:rsidP="00000000" w:rsidRDefault="00000000" w:rsidRPr="00000000" w14:paraId="00001EA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EA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Document CONTEL0020250120el1k000b6</w:t>
      </w:r>
    </w:p>
    <w:p w:rsidR="00000000" w:rsidDel="00000000" w:rsidP="00000000" w:rsidRDefault="00000000" w:rsidRPr="00000000" w14:paraId="00001EA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1EA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Pr>
        <w:drawing>
          <wp:inline distB="0" distT="0" distL="114300" distR="114300">
            <wp:extent cx="381000" cy="381000"/>
            <wp:effectExtent b="0" l="0" r="0" t="0"/>
            <wp:docPr id="58"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EA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EA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Fonts w:ascii="Arial" w:cs="Arial" w:eastAsia="Arial" w:hAnsi="Arial"/>
          <w:b w:val="1"/>
          <w:smallCaps w:val="0"/>
          <w:sz w:val="20"/>
          <w:szCs w:val="20"/>
          <w:rtl w:val="0"/>
        </w:rPr>
        <w:t xml:space="preserve">If You Want to Become a Richer and More Successful Crypto Investor in 2025, Consider These 5 Coins</w:t>
      </w:r>
    </w:p>
    <w:p w:rsidR="00000000" w:rsidDel="00000000" w:rsidP="00000000" w:rsidRDefault="00000000" w:rsidRPr="00000000" w14:paraId="00001EA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tl w:val="0"/>
        </w:rPr>
      </w:r>
    </w:p>
    <w:p w:rsidR="00000000" w:rsidDel="00000000" w:rsidP="00000000" w:rsidRDefault="00000000" w:rsidRPr="00000000" w14:paraId="00001EA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Adrian Barkley </w:t>
      </w:r>
    </w:p>
    <w:p w:rsidR="00000000" w:rsidDel="00000000" w:rsidP="00000000" w:rsidRDefault="00000000" w:rsidRPr="00000000" w14:paraId="00001EA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990 words</w:t>
      </w:r>
    </w:p>
    <w:p w:rsidR="00000000" w:rsidDel="00000000" w:rsidP="00000000" w:rsidRDefault="00000000" w:rsidRPr="00000000" w14:paraId="00001EA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19 January 2025</w:t>
      </w:r>
    </w:p>
    <w:p w:rsidR="00000000" w:rsidDel="00000000" w:rsidP="00000000" w:rsidRDefault="00000000" w:rsidRPr="00000000" w14:paraId="00001EA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CryptoDaily</w:t>
      </w:r>
    </w:p>
    <w:p w:rsidR="00000000" w:rsidDel="00000000" w:rsidP="00000000" w:rsidRDefault="00000000" w:rsidRPr="00000000" w14:paraId="00001EB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CRPTOD</w:t>
      </w:r>
    </w:p>
    <w:p w:rsidR="00000000" w:rsidDel="00000000" w:rsidP="00000000" w:rsidRDefault="00000000" w:rsidRPr="00000000" w14:paraId="00001EB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English</w:t>
      </w:r>
    </w:p>
    <w:p w:rsidR="00000000" w:rsidDel="00000000" w:rsidP="00000000" w:rsidRDefault="00000000" w:rsidRPr="00000000" w14:paraId="00001EB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2025, CryptoDaily, All rights Reserved - Provided by SyndiGate Media Inc. </w:t>
      </w:r>
    </w:p>
    <w:p w:rsidR="00000000" w:rsidDel="00000000" w:rsidP="00000000" w:rsidRDefault="00000000" w:rsidRPr="00000000" w14:paraId="00001EB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EB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Table of Contents</w:t>
      </w:r>
    </w:p>
    <w:p w:rsidR="00000000" w:rsidDel="00000000" w:rsidP="00000000" w:rsidRDefault="00000000" w:rsidRPr="00000000" w14:paraId="00001EB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EB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 </w:t>
      </w:r>
      <w:hyperlink r:id="rId1632">
        <w:r w:rsidDel="00000000" w:rsidR="00000000" w:rsidRPr="00000000">
          <w:rPr>
            <w:rFonts w:ascii="Arial" w:cs="Arial" w:eastAsia="Arial" w:hAnsi="Arial"/>
            <w:smallCaps w:val="0"/>
            <w:color w:val="0000ff"/>
            <w:sz w:val="20"/>
            <w:szCs w:val="20"/>
            <w:rtl w:val="0"/>
          </w:rPr>
          <w:t xml:space="preserve">Rexas Finance (RXS): Changing the Meaning of Asset Ownership</w:t>
        </w:r>
      </w:hyperlink>
      <w:r w:rsidDel="00000000" w:rsidR="00000000" w:rsidRPr="00000000">
        <w:rPr>
          <w:rtl w:val="0"/>
        </w:rPr>
      </w:r>
    </w:p>
    <w:p w:rsidR="00000000" w:rsidDel="00000000" w:rsidP="00000000" w:rsidRDefault="00000000" w:rsidRPr="00000000" w14:paraId="00001EB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EB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 </w:t>
      </w:r>
      <w:hyperlink r:id="rId1633">
        <w:r w:rsidDel="00000000" w:rsidR="00000000" w:rsidRPr="00000000">
          <w:rPr>
            <w:rFonts w:ascii="Arial" w:cs="Arial" w:eastAsia="Arial" w:hAnsi="Arial"/>
            <w:smallCaps w:val="0"/>
            <w:color w:val="0000ff"/>
            <w:sz w:val="20"/>
            <w:szCs w:val="20"/>
            <w:rtl w:val="0"/>
          </w:rPr>
          <w:t xml:space="preserve">Ripple (XRP): Optimism Predominates with RLUSD and Hiring Surge</w:t>
        </w:r>
      </w:hyperlink>
      <w:r w:rsidDel="00000000" w:rsidR="00000000" w:rsidRPr="00000000">
        <w:rPr>
          <w:rtl w:val="0"/>
        </w:rPr>
      </w:r>
    </w:p>
    <w:p w:rsidR="00000000" w:rsidDel="00000000" w:rsidP="00000000" w:rsidRDefault="00000000" w:rsidRPr="00000000" w14:paraId="00001EB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EB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 </w:t>
      </w:r>
      <w:hyperlink r:id="rId1634">
        <w:r w:rsidDel="00000000" w:rsidR="00000000" w:rsidRPr="00000000">
          <w:rPr>
            <w:rFonts w:ascii="Arial" w:cs="Arial" w:eastAsia="Arial" w:hAnsi="Arial"/>
            <w:smallCaps w:val="0"/>
            <w:color w:val="0000ff"/>
            <w:sz w:val="20"/>
            <w:szCs w:val="20"/>
            <w:rtl w:val="0"/>
          </w:rPr>
          <w:t xml:space="preserve">Aptos (APT): Aiming at 80% Increase</w:t>
        </w:r>
      </w:hyperlink>
      <w:r w:rsidDel="00000000" w:rsidR="00000000" w:rsidRPr="00000000">
        <w:rPr>
          <w:rtl w:val="0"/>
        </w:rPr>
      </w:r>
    </w:p>
    <w:p w:rsidR="00000000" w:rsidDel="00000000" w:rsidP="00000000" w:rsidRDefault="00000000" w:rsidRPr="00000000" w14:paraId="00001EB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EB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 </w:t>
      </w:r>
      <w:hyperlink r:id="rId1635">
        <w:r w:rsidDel="00000000" w:rsidR="00000000" w:rsidRPr="00000000">
          <w:rPr>
            <w:rFonts w:ascii="Arial" w:cs="Arial" w:eastAsia="Arial" w:hAnsi="Arial"/>
            <w:smallCaps w:val="0"/>
            <w:color w:val="0000ff"/>
            <w:sz w:val="20"/>
            <w:szCs w:val="20"/>
            <w:rtl w:val="0"/>
          </w:rPr>
          <w:t xml:space="preserve">Bonk (BONK): Breaking the Meme Coin Giants</w:t>
        </w:r>
      </w:hyperlink>
      <w:r w:rsidDel="00000000" w:rsidR="00000000" w:rsidRPr="00000000">
        <w:rPr>
          <w:rtl w:val="0"/>
        </w:rPr>
      </w:r>
    </w:p>
    <w:p w:rsidR="00000000" w:rsidDel="00000000" w:rsidP="00000000" w:rsidRDefault="00000000" w:rsidRPr="00000000" w14:paraId="00001EB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EB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shd w:fill="fef8d9" w:val="clear"/>
        </w:rPr>
      </w:pPr>
      <w:r w:rsidDel="00000000" w:rsidR="00000000" w:rsidRPr="00000000">
        <w:rPr>
          <w:rFonts w:ascii="Arial" w:cs="Arial" w:eastAsia="Arial" w:hAnsi="Arial"/>
          <w:smallCaps w:val="0"/>
          <w:sz w:val="20"/>
          <w:szCs w:val="20"/>
          <w:rtl w:val="0"/>
        </w:rPr>
        <w:t xml:space="preserve">* </w:t>
      </w:r>
      <w:hyperlink r:id="rId1636">
        <w:r w:rsidDel="00000000" w:rsidR="00000000" w:rsidRPr="00000000">
          <w:rPr>
            <w:rFonts w:ascii="Arial" w:cs="Arial" w:eastAsia="Arial" w:hAnsi="Arial"/>
            <w:smallCaps w:val="0"/>
            <w:color w:val="0000ff"/>
            <w:sz w:val="20"/>
            <w:szCs w:val="20"/>
            <w:rtl w:val="0"/>
          </w:rPr>
          <w:t xml:space="preserve">Cardano (</w:t>
        </w:r>
      </w:hyperlink>
      <w:hyperlink r:id="rId1637">
        <w:r w:rsidDel="00000000" w:rsidR="00000000" w:rsidRPr="00000000">
          <w:rPr>
            <w:rFonts w:ascii="Arial" w:cs="Arial" w:eastAsia="Arial" w:hAnsi="Arial"/>
            <w:b w:val="1"/>
            <w:smallCaps w:val="0"/>
            <w:color w:val="0000ff"/>
            <w:sz w:val="20"/>
            <w:szCs w:val="20"/>
            <w:rtl w:val="0"/>
          </w:rPr>
          <w:t xml:space="preserve"> </w:t>
        </w:r>
      </w:hyperlink>
      <w:hyperlink r:id="rId1638">
        <w:r w:rsidDel="00000000" w:rsidR="00000000" w:rsidRPr="00000000">
          <w:rPr>
            <w:rFonts w:ascii="Arial" w:cs="Arial" w:eastAsia="Arial" w:hAnsi="Arial"/>
            <w:b w:val="1"/>
            <w:smallCaps w:val="0"/>
            <w:color w:val="0000ff"/>
            <w:sz w:val="20"/>
            <w:szCs w:val="20"/>
            <w:shd w:fill="fef8d9" w:val="clear"/>
            <w:rtl w:val="0"/>
          </w:rPr>
          <w:t xml:space="preserve">ADA</w:t>
        </w:r>
      </w:hyperlink>
      <w:hyperlink r:id="rId1639">
        <w:r w:rsidDel="00000000" w:rsidR="00000000" w:rsidRPr="00000000">
          <w:rPr>
            <w:rFonts w:ascii="Arial" w:cs="Arial" w:eastAsia="Arial" w:hAnsi="Arial"/>
            <w:smallCaps w:val="0"/>
            <w:color w:val="0000ff"/>
            <w:sz w:val="20"/>
            <w:szCs w:val="20"/>
            <w:shd w:fill="fef8d9" w:val="clear"/>
            <w:rtl w:val="0"/>
          </w:rPr>
          <w:t xml:space="preserve">): $10 Is Within Reach</w:t>
        </w:r>
      </w:hyperlink>
      <w:r w:rsidDel="00000000" w:rsidR="00000000" w:rsidRPr="00000000">
        <w:rPr>
          <w:rtl w:val="0"/>
        </w:rPr>
      </w:r>
    </w:p>
    <w:p w:rsidR="00000000" w:rsidDel="00000000" w:rsidP="00000000" w:rsidRDefault="00000000" w:rsidRPr="00000000" w14:paraId="00001EB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shd w:fill="fef8d9" w:val="clear"/>
        </w:rPr>
      </w:pPr>
      <w:r w:rsidDel="00000000" w:rsidR="00000000" w:rsidRPr="00000000">
        <w:rPr>
          <w:rtl w:val="0"/>
        </w:rPr>
      </w:r>
    </w:p>
    <w:p w:rsidR="00000000" w:rsidDel="00000000" w:rsidP="00000000" w:rsidRDefault="00000000" w:rsidRPr="00000000" w14:paraId="00001EC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 </w:t>
      </w:r>
      <w:hyperlink r:id="rId1640">
        <w:r w:rsidDel="00000000" w:rsidR="00000000" w:rsidRPr="00000000">
          <w:rPr>
            <w:rFonts w:ascii="Arial" w:cs="Arial" w:eastAsia="Arial" w:hAnsi="Arial"/>
            <w:smallCaps w:val="0"/>
            <w:color w:val="0000ff"/>
            <w:sz w:val="20"/>
            <w:szCs w:val="20"/>
            <w:rtl w:val="0"/>
          </w:rPr>
          <w:t xml:space="preserve">Conclusion: The Right Coins for Building Wealth</w:t>
        </w:r>
      </w:hyperlink>
      <w:r w:rsidDel="00000000" w:rsidR="00000000" w:rsidRPr="00000000">
        <w:rPr>
          <w:rtl w:val="0"/>
        </w:rPr>
      </w:r>
    </w:p>
    <w:p w:rsidR="00000000" w:rsidDel="00000000" w:rsidP="00000000" w:rsidRDefault="00000000" w:rsidRPr="00000000" w14:paraId="00001EC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EC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Research is important for identifying the best opportunities as the crypto industry matures. If the trend of 2025 is any indication, </w:t>
      </w:r>
      <w:hyperlink r:id="rId1641">
        <w:r w:rsidDel="00000000" w:rsidR="00000000" w:rsidRPr="00000000">
          <w:rPr>
            <w:rFonts w:ascii="Arial" w:cs="Arial" w:eastAsia="Arial" w:hAnsi="Arial"/>
            <w:smallCaps w:val="0"/>
            <w:color w:val="0000ff"/>
            <w:sz w:val="20"/>
            <w:szCs w:val="20"/>
            <w:rtl w:val="0"/>
          </w:rPr>
          <w:t xml:space="preserve">Rexas Finance</w:t>
        </w:r>
      </w:hyperlink>
      <w:r w:rsidDel="00000000" w:rsidR="00000000" w:rsidRPr="00000000">
        <w:rPr>
          <w:rFonts w:ascii="Arial" w:cs="Arial" w:eastAsia="Arial" w:hAnsi="Arial"/>
          <w:smallCaps w:val="0"/>
          <w:sz w:val="20"/>
          <w:szCs w:val="20"/>
          <w:rtl w:val="0"/>
        </w:rPr>
        <w:t xml:space="preserve">, Ripple, Aptos, Bonk, and Cardano are set to be the best investments. These coins have significant room for growth and development, making them the right assets for informed investors.</w:t>
      </w:r>
    </w:p>
    <w:p w:rsidR="00000000" w:rsidDel="00000000" w:rsidP="00000000" w:rsidRDefault="00000000" w:rsidRPr="00000000" w14:paraId="00001EC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EC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Rexas Finance (RXS): Changing the Meaning of Asset Ownership</w:t>
      </w:r>
    </w:p>
    <w:p w:rsidR="00000000" w:rsidDel="00000000" w:rsidP="00000000" w:rsidRDefault="00000000" w:rsidRPr="00000000" w14:paraId="00001EC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EC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Rexas Finance is actively monopolizing the world of asset ownership through its tokens. The concept of owning a fraction of real-world assets, such as real estate and physical commodities, raised the bar, with $37 million in the presale and over 404 million tokens already sold. During the current stage 11, RXS is offered at $0.175, making this engaging concept appealing. With a CertiK audit assuring investors of its viability and its presence on CoinMarketCap and CoinGecko amplifying its popularity, RXS has gained traction with both whales and retail investors in mere weeks. Combined with promotion via giveaways, this strong use case highlights RXS's immense potential for further growth. The value of RXS over the long term helps serve as a building block for creating a well-rounded portfolio.</w:t>
      </w:r>
    </w:p>
    <w:p w:rsidR="00000000" w:rsidDel="00000000" w:rsidP="00000000" w:rsidRDefault="00000000" w:rsidRPr="00000000" w14:paraId="00001EC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EC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Ripple (XRP): Optimism Predominates with RLUSD and Hiring Surge</w:t>
      </w:r>
    </w:p>
    <w:p w:rsidR="00000000" w:rsidDel="00000000" w:rsidP="00000000" w:rsidRDefault="00000000" w:rsidRPr="00000000" w14:paraId="00001EC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EC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In 2025, Ripple achieved impressive global recognition as its RLUSD stablecoin increased adoption by 2,000%, providing it with an edge in implementing blockchain-based financial solutions. Ripple currently holds a market cap of $136.25 billion and is trading at $2.37. It is also experiencing hiring events resulting from a 10% rise due to the "Trump effect." The embedding of Ripple’s coin into Bank of America's internal transaction liquidity and the 83 patents owned by this firm’s ongoing ecosystem demonstrate Ripple’s increasing use case as part of global payments in the future. Recently, these international market updates were featured or confirmed by the CEO of Sound Planning on Fox Business, further increasing trust in the market. Market analysts forecast that Ripple will continue trending, making it a target for investors seeking security and growth in their portfolios.</w:t>
      </w:r>
    </w:p>
    <w:p w:rsidR="00000000" w:rsidDel="00000000" w:rsidP="00000000" w:rsidRDefault="00000000" w:rsidRPr="00000000" w14:paraId="00001EC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EC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Aptos (APT): Aiming at 80% Increase</w:t>
      </w:r>
    </w:p>
    <w:p w:rsidR="00000000" w:rsidDel="00000000" w:rsidP="00000000" w:rsidRDefault="00000000" w:rsidRPr="00000000" w14:paraId="00001EC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EC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formation of a falling wedge pattern has caused APT to slide down in recent months, but the coin has started trading at $9.72, bringing its $5.43 billion market cap back after the fall. The </w:t>
      </w:r>
      <w:r w:rsidDel="00000000" w:rsidR="00000000" w:rsidRPr="00000000">
        <w:rPr>
          <w:rFonts w:ascii="Arial" w:cs="Arial" w:eastAsia="Arial" w:hAnsi="Arial"/>
          <w:b w:val="1"/>
          <w:smallCaps w:val="0"/>
          <w:sz w:val="20"/>
          <w:szCs w:val="20"/>
          <w:shd w:fill="fef8d9" w:val="clear"/>
          <w:rtl w:val="0"/>
        </w:rPr>
        <w:t xml:space="preserve">bullish</w:t>
      </w:r>
      <w:r w:rsidDel="00000000" w:rsidR="00000000" w:rsidRPr="00000000">
        <w:rPr>
          <w:rFonts w:ascii="Arial" w:cs="Arial" w:eastAsia="Arial" w:hAnsi="Arial"/>
          <w:smallCaps w:val="0"/>
          <w:sz w:val="20"/>
          <w:szCs w:val="20"/>
          <w:rtl w:val="0"/>
        </w:rPr>
        <w:t xml:space="preserve"> momentum seems to rise after breaking past the ascending trendline. Analysts have pegged the anticipated surge at 80% from the current valuation. The Aptos Foundation is conducting its monthly scheduled unlocking of APT, allowing around 11.31 million coins to be distributed to core contributors, the community, investors, and the foundation, similar to previous coin releases. These unlocks occur at specific intervals through September 2032, ensuring an influx of coins and continuous growth while being distributed seamlessly within the ecosystem. Though the Aptos network is said to have stablecoins valued at $646 million, an amalgamation of Aries Markets, Echo Protocol, Thala, and Echelon Market has led the coin to accrue a total locked value of $1.07 billion. Given the strong fundamentals and consistent growth surrounding Aptos, long-term investments show promising gains based on current trends.</w:t>
      </w:r>
    </w:p>
    <w:p w:rsidR="00000000" w:rsidDel="00000000" w:rsidP="00000000" w:rsidRDefault="00000000" w:rsidRPr="00000000" w14:paraId="00001EC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ED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Bonk (BONK): Breaking the Meme Coin Giants</w:t>
      </w:r>
    </w:p>
    <w:p w:rsidR="00000000" w:rsidDel="00000000" w:rsidP="00000000" w:rsidRDefault="00000000" w:rsidRPr="00000000" w14:paraId="00001ED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ED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BONK, trading at $0.00003107 with a market cap of $2.37 billion, is one of the meme coins likely to become a significant rival in this field. Analysts predict it may rise by approximately 45% in the next few months, surpassing competitors such as Dogecoin, Shiba Inu, and Pepe. BONK's distinctive branding and close ties to the Solana ecosystem make it unique. It has attracted whales' attention, leading to high price </w:t>
      </w:r>
      <w:r w:rsidDel="00000000" w:rsidR="00000000" w:rsidRPr="00000000">
        <w:rPr>
          <w:rFonts w:ascii="Arial" w:cs="Arial" w:eastAsia="Arial" w:hAnsi="Arial"/>
          <w:b w:val="1"/>
          <w:smallCaps w:val="0"/>
          <w:sz w:val="20"/>
          <w:szCs w:val="20"/>
          <w:shd w:fill="fef8d9" w:val="clear"/>
          <w:rtl w:val="0"/>
        </w:rPr>
        <w:t xml:space="preserve">volatility</w:t>
      </w:r>
      <w:r w:rsidDel="00000000" w:rsidR="00000000" w:rsidRPr="00000000">
        <w:rPr>
          <w:rFonts w:ascii="Arial" w:cs="Arial" w:eastAsia="Arial" w:hAnsi="Arial"/>
          <w:smallCaps w:val="0"/>
          <w:sz w:val="20"/>
          <w:szCs w:val="20"/>
          <w:rtl w:val="0"/>
        </w:rPr>
        <w:t xml:space="preserve"> and making it appealing to both retail and professional investors. For risk-takers looking to profit from meme coin mania while diversifying their portfolios, BONK offers an opportunity for extremely high returns.</w:t>
      </w:r>
    </w:p>
    <w:p w:rsidR="00000000" w:rsidDel="00000000" w:rsidP="00000000" w:rsidRDefault="00000000" w:rsidRPr="00000000" w14:paraId="00001ED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ED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Cardano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$10 Is Within Reach</w:t>
      </w:r>
    </w:p>
    <w:p w:rsidR="00000000" w:rsidDel="00000000" w:rsidP="00000000" w:rsidRDefault="00000000" w:rsidRPr="00000000" w14:paraId="00001ED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ED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Cardano is priced at $1.01, with a market cap of $35.67 billion, making it a perfect example of resilience and potential for long-term growth. Within a day, whales bought 100 million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tokens, indicating strong confidence in the market. Cardano is one of the best blockchain networks for facilitating smart contracts and DApp adoption, which has been its major driver. Market analysts suggest that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may reach $10 during this cycle, making it more pronounced among the top cryptocurrencies. Cardano’s reliability and innovation, evidenced by its ability to attract significant investments, make it a solid part of any diversified cryptocurrency portfolio.</w:t>
      </w:r>
    </w:p>
    <w:p w:rsidR="00000000" w:rsidDel="00000000" w:rsidP="00000000" w:rsidRDefault="00000000" w:rsidRPr="00000000" w14:paraId="00001ED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ED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Conclusion: The Right Coins for Building Wealth</w:t>
      </w:r>
    </w:p>
    <w:p w:rsidR="00000000" w:rsidDel="00000000" w:rsidP="00000000" w:rsidRDefault="00000000" w:rsidRPr="00000000" w14:paraId="00001ED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ED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Rexas Finance, Ripple, Aptos, Bonk, and Cardano combine innovation with stability and high growth rates to grow wealth and succeed in crypto investing. RXS provides opportunities for asset tokenization, while Ripple leads in global payments through blockchain technology. Additionally, Aptos and Cardano have strong ecosystems and </w:t>
      </w:r>
      <w:r w:rsidDel="00000000" w:rsidR="00000000" w:rsidRPr="00000000">
        <w:rPr>
          <w:rFonts w:ascii="Arial" w:cs="Arial" w:eastAsia="Arial" w:hAnsi="Arial"/>
          <w:b w:val="1"/>
          <w:smallCaps w:val="0"/>
          <w:sz w:val="20"/>
          <w:szCs w:val="20"/>
          <w:shd w:fill="fef8d9" w:val="clear"/>
          <w:rtl w:val="0"/>
        </w:rPr>
        <w:t xml:space="preserve">bullish</w:t>
      </w:r>
      <w:r w:rsidDel="00000000" w:rsidR="00000000" w:rsidRPr="00000000">
        <w:rPr>
          <w:rFonts w:ascii="Arial" w:cs="Arial" w:eastAsia="Arial" w:hAnsi="Arial"/>
          <w:smallCaps w:val="0"/>
          <w:sz w:val="20"/>
          <w:szCs w:val="20"/>
          <w:rtl w:val="0"/>
        </w:rPr>
        <w:t xml:space="preserve"> market indicators, while Bonk excites with its link to meme coin momentum. Strategically investing in these tokens positions you to benefit from future lucrative changes. These five coins fit whether you seek a consistent increase in your portfolio or an exponential rise.</w:t>
      </w:r>
    </w:p>
    <w:p w:rsidR="00000000" w:rsidDel="00000000" w:rsidP="00000000" w:rsidRDefault="00000000" w:rsidRPr="00000000" w14:paraId="00001ED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ED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For more information about Rexas Finance (RXS) visit the links below:</w:t>
      </w:r>
    </w:p>
    <w:p w:rsidR="00000000" w:rsidDel="00000000" w:rsidP="00000000" w:rsidRDefault="00000000" w:rsidRPr="00000000" w14:paraId="00001ED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ED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Website:</w:t>
      </w:r>
      <w:hyperlink r:id="rId1642">
        <w:r w:rsidDel="00000000" w:rsidR="00000000" w:rsidRPr="00000000">
          <w:rPr>
            <w:rFonts w:ascii="Arial" w:cs="Arial" w:eastAsia="Arial" w:hAnsi="Arial"/>
            <w:smallCaps w:val="0"/>
            <w:color w:val="0000ff"/>
            <w:sz w:val="20"/>
            <w:szCs w:val="20"/>
            <w:rtl w:val="0"/>
          </w:rPr>
          <w:t xml:space="preserve">https://rexas.com</w:t>
        </w:r>
      </w:hyperlink>
      <w:r w:rsidDel="00000000" w:rsidR="00000000" w:rsidRPr="00000000">
        <w:rPr>
          <w:rtl w:val="0"/>
        </w:rPr>
      </w:r>
    </w:p>
    <w:p w:rsidR="00000000" w:rsidDel="00000000" w:rsidP="00000000" w:rsidRDefault="00000000" w:rsidRPr="00000000" w14:paraId="00001ED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EE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Win $1 Million Giveaway: </w:t>
      </w:r>
      <w:hyperlink r:id="rId1643">
        <w:r w:rsidDel="00000000" w:rsidR="00000000" w:rsidRPr="00000000">
          <w:rPr>
            <w:rFonts w:ascii="Arial" w:cs="Arial" w:eastAsia="Arial" w:hAnsi="Arial"/>
            <w:smallCaps w:val="0"/>
            <w:color w:val="0000ff"/>
            <w:sz w:val="20"/>
            <w:szCs w:val="20"/>
            <w:rtl w:val="0"/>
          </w:rPr>
          <w:t xml:space="preserve">https://bit.ly/Rexas1M</w:t>
        </w:r>
      </w:hyperlink>
      <w:r w:rsidDel="00000000" w:rsidR="00000000" w:rsidRPr="00000000">
        <w:rPr>
          <w:rtl w:val="0"/>
        </w:rPr>
      </w:r>
    </w:p>
    <w:p w:rsidR="00000000" w:rsidDel="00000000" w:rsidP="00000000" w:rsidRDefault="00000000" w:rsidRPr="00000000" w14:paraId="00001EE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EE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Whitepaper: </w:t>
      </w:r>
      <w:hyperlink r:id="rId1644">
        <w:r w:rsidDel="00000000" w:rsidR="00000000" w:rsidRPr="00000000">
          <w:rPr>
            <w:rFonts w:ascii="Arial" w:cs="Arial" w:eastAsia="Arial" w:hAnsi="Arial"/>
            <w:smallCaps w:val="0"/>
            <w:color w:val="0000ff"/>
            <w:sz w:val="20"/>
            <w:szCs w:val="20"/>
            <w:rtl w:val="0"/>
          </w:rPr>
          <w:t xml:space="preserve">https://rexas.com/rexas-whitepaper.pdf</w:t>
        </w:r>
      </w:hyperlink>
      <w:r w:rsidDel="00000000" w:rsidR="00000000" w:rsidRPr="00000000">
        <w:rPr>
          <w:rtl w:val="0"/>
        </w:rPr>
      </w:r>
    </w:p>
    <w:p w:rsidR="00000000" w:rsidDel="00000000" w:rsidP="00000000" w:rsidRDefault="00000000" w:rsidRPr="00000000" w14:paraId="00001EE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EE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Twitter/X: </w:t>
      </w:r>
      <w:hyperlink r:id="rId1645">
        <w:r w:rsidDel="00000000" w:rsidR="00000000" w:rsidRPr="00000000">
          <w:rPr>
            <w:rFonts w:ascii="Arial" w:cs="Arial" w:eastAsia="Arial" w:hAnsi="Arial"/>
            <w:smallCaps w:val="0"/>
            <w:color w:val="0000ff"/>
            <w:sz w:val="20"/>
            <w:szCs w:val="20"/>
            <w:rtl w:val="0"/>
          </w:rPr>
          <w:t xml:space="preserve">https://x.com/rexasfinance</w:t>
        </w:r>
      </w:hyperlink>
      <w:r w:rsidDel="00000000" w:rsidR="00000000" w:rsidRPr="00000000">
        <w:rPr>
          <w:rtl w:val="0"/>
        </w:rPr>
      </w:r>
    </w:p>
    <w:p w:rsidR="00000000" w:rsidDel="00000000" w:rsidP="00000000" w:rsidRDefault="00000000" w:rsidRPr="00000000" w14:paraId="00001EE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EE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Telegram: </w:t>
      </w:r>
      <w:hyperlink r:id="rId1646">
        <w:r w:rsidDel="00000000" w:rsidR="00000000" w:rsidRPr="00000000">
          <w:rPr>
            <w:rFonts w:ascii="Arial" w:cs="Arial" w:eastAsia="Arial" w:hAnsi="Arial"/>
            <w:smallCaps w:val="0"/>
            <w:color w:val="0000ff"/>
            <w:sz w:val="20"/>
            <w:szCs w:val="20"/>
            <w:rtl w:val="0"/>
          </w:rPr>
          <w:t xml:space="preserve">https://t.me/rexasfinance</w:t>
        </w:r>
      </w:hyperlink>
      <w:r w:rsidDel="00000000" w:rsidR="00000000" w:rsidRPr="00000000">
        <w:rPr>
          <w:rtl w:val="0"/>
        </w:rPr>
      </w:r>
    </w:p>
    <w:p w:rsidR="00000000" w:rsidDel="00000000" w:rsidP="00000000" w:rsidRDefault="00000000" w:rsidRPr="00000000" w14:paraId="00001EE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EE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Disclaimer: This is a sponsored article and is for informational purposes only. It does not reflect the views of Crypto Daily, nor is it intended to be used as legal, tax, investment, or financial advice.</w:t>
      </w:r>
    </w:p>
    <w:p w:rsidR="00000000" w:rsidDel="00000000" w:rsidP="00000000" w:rsidRDefault="00000000" w:rsidRPr="00000000" w14:paraId="00001EE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EE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1647">
        <w:r w:rsidDel="00000000" w:rsidR="00000000" w:rsidRPr="00000000">
          <w:rPr>
            <w:rFonts w:ascii="Arial" w:cs="Arial" w:eastAsia="Arial" w:hAnsi="Arial"/>
            <w:smallCaps w:val="0"/>
            <w:color w:val="0000ff"/>
            <w:sz w:val="20"/>
            <w:szCs w:val="20"/>
            <w:rtl w:val="0"/>
          </w:rPr>
          <w:t xml:space="preserve">Investment Disclaimer</w:t>
        </w:r>
      </w:hyperlink>
      <w:r w:rsidDel="00000000" w:rsidR="00000000" w:rsidRPr="00000000">
        <w:rPr>
          <w:rtl w:val="0"/>
        </w:rPr>
      </w:r>
    </w:p>
    <w:p w:rsidR="00000000" w:rsidDel="00000000" w:rsidP="00000000" w:rsidRDefault="00000000" w:rsidRPr="00000000" w14:paraId="00001EE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EE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Document CRPTOD0020250120el1j00010</w:t>
      </w:r>
    </w:p>
    <w:p w:rsidR="00000000" w:rsidDel="00000000" w:rsidP="00000000" w:rsidRDefault="00000000" w:rsidRPr="00000000" w14:paraId="00001EE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1EE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Pr>
        <w:drawing>
          <wp:inline distB="0" distT="0" distL="114300" distR="114300">
            <wp:extent cx="381000" cy="381000"/>
            <wp:effectExtent b="0" l="0" r="0" t="0"/>
            <wp:docPr id="60"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EE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EF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Fonts w:ascii="Arial" w:cs="Arial" w:eastAsia="Arial" w:hAnsi="Arial"/>
          <w:b w:val="1"/>
          <w:smallCaps w:val="0"/>
          <w:sz w:val="20"/>
          <w:szCs w:val="20"/>
          <w:rtl w:val="0"/>
        </w:rPr>
        <w:t xml:space="preserve">Which Crypto Is Set To Follow XRP's Parabolic Rally Next - Remittix (RTX) or Cardano ( </w:t>
      </w:r>
      <w:r w:rsidDel="00000000" w:rsidR="00000000" w:rsidRPr="00000000">
        <w:rPr>
          <w:rFonts w:ascii="Arial" w:cs="Arial" w:eastAsia="Arial" w:hAnsi="Arial"/>
          <w:b w:val="1"/>
          <w:smallCaps w:val="0"/>
          <w:sz w:val="20"/>
          <w:szCs w:val="20"/>
          <w:shd w:fill="fef8d9" w:val="clear"/>
          <w:rtl w:val="0"/>
        </w:rPr>
        <w:t xml:space="preserve">ADA </w:t>
      </w:r>
      <w:r w:rsidDel="00000000" w:rsidR="00000000" w:rsidRPr="00000000">
        <w:rPr>
          <w:rFonts w:ascii="Arial" w:cs="Arial" w:eastAsia="Arial" w:hAnsi="Arial"/>
          <w:b w:val="1"/>
          <w:smallCaps w:val="0"/>
          <w:sz w:val="20"/>
          <w:szCs w:val="20"/>
          <w:rtl w:val="0"/>
        </w:rPr>
        <w:t xml:space="preserve">)?</w:t>
      </w:r>
    </w:p>
    <w:p w:rsidR="00000000" w:rsidDel="00000000" w:rsidP="00000000" w:rsidRDefault="00000000" w:rsidRPr="00000000" w14:paraId="00001EF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tl w:val="0"/>
        </w:rPr>
      </w:r>
    </w:p>
    <w:p w:rsidR="00000000" w:rsidDel="00000000" w:rsidP="00000000" w:rsidRDefault="00000000" w:rsidRPr="00000000" w14:paraId="00001EF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Adrian Barkley </w:t>
      </w:r>
    </w:p>
    <w:p w:rsidR="00000000" w:rsidDel="00000000" w:rsidP="00000000" w:rsidRDefault="00000000" w:rsidRPr="00000000" w14:paraId="00001EF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693 words</w:t>
      </w:r>
    </w:p>
    <w:p w:rsidR="00000000" w:rsidDel="00000000" w:rsidP="00000000" w:rsidRDefault="00000000" w:rsidRPr="00000000" w14:paraId="00001EF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18 January 2025</w:t>
      </w:r>
    </w:p>
    <w:p w:rsidR="00000000" w:rsidDel="00000000" w:rsidP="00000000" w:rsidRDefault="00000000" w:rsidRPr="00000000" w14:paraId="00001EF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CryptoDaily</w:t>
      </w:r>
    </w:p>
    <w:p w:rsidR="00000000" w:rsidDel="00000000" w:rsidP="00000000" w:rsidRDefault="00000000" w:rsidRPr="00000000" w14:paraId="00001EF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CRPTOD</w:t>
      </w:r>
    </w:p>
    <w:p w:rsidR="00000000" w:rsidDel="00000000" w:rsidP="00000000" w:rsidRDefault="00000000" w:rsidRPr="00000000" w14:paraId="00001EF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English</w:t>
      </w:r>
    </w:p>
    <w:p w:rsidR="00000000" w:rsidDel="00000000" w:rsidP="00000000" w:rsidRDefault="00000000" w:rsidRPr="00000000" w14:paraId="00001EF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2025, CryptoDaily, All rights Reserved - Provided by SyndiGate Media Inc. </w:t>
      </w:r>
    </w:p>
    <w:p w:rsidR="00000000" w:rsidDel="00000000" w:rsidP="00000000" w:rsidRDefault="00000000" w:rsidRPr="00000000" w14:paraId="00001EF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EF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Table of Contents</w:t>
      </w:r>
    </w:p>
    <w:p w:rsidR="00000000" w:rsidDel="00000000" w:rsidP="00000000" w:rsidRDefault="00000000" w:rsidRPr="00000000" w14:paraId="00001EF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EF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 </w:t>
      </w:r>
      <w:hyperlink r:id="rId1648">
        <w:r w:rsidDel="00000000" w:rsidR="00000000" w:rsidRPr="00000000">
          <w:rPr>
            <w:rFonts w:ascii="Arial" w:cs="Arial" w:eastAsia="Arial" w:hAnsi="Arial"/>
            <w:smallCaps w:val="0"/>
            <w:color w:val="0000ff"/>
            <w:sz w:val="20"/>
            <w:szCs w:val="20"/>
            <w:rtl w:val="0"/>
          </w:rPr>
          <w:t xml:space="preserve">Is Remittix next? New PayFi follows in Ripple's suit.</w:t>
        </w:r>
      </w:hyperlink>
      <w:r w:rsidDel="00000000" w:rsidR="00000000" w:rsidRPr="00000000">
        <w:rPr>
          <w:rtl w:val="0"/>
        </w:rPr>
      </w:r>
    </w:p>
    <w:p w:rsidR="00000000" w:rsidDel="00000000" w:rsidP="00000000" w:rsidRDefault="00000000" w:rsidRPr="00000000" w14:paraId="00001EF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EF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 </w:t>
      </w:r>
      <w:hyperlink r:id="rId1649">
        <w:r w:rsidDel="00000000" w:rsidR="00000000" w:rsidRPr="00000000">
          <w:rPr>
            <w:rFonts w:ascii="Arial" w:cs="Arial" w:eastAsia="Arial" w:hAnsi="Arial"/>
            <w:smallCaps w:val="0"/>
            <w:color w:val="0000ff"/>
            <w:sz w:val="20"/>
            <w:szCs w:val="20"/>
            <w:rtl w:val="0"/>
          </w:rPr>
          <w:t xml:space="preserve">XRP price rally: Ripple expands to 7-year high amid SEC appeal</w:t>
        </w:r>
      </w:hyperlink>
      <w:r w:rsidDel="00000000" w:rsidR="00000000" w:rsidRPr="00000000">
        <w:rPr>
          <w:rtl w:val="0"/>
        </w:rPr>
      </w:r>
    </w:p>
    <w:p w:rsidR="00000000" w:rsidDel="00000000" w:rsidP="00000000" w:rsidRDefault="00000000" w:rsidRPr="00000000" w14:paraId="00001EF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F0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shd w:fill="fef8d9" w:val="clear"/>
        </w:rPr>
      </w:pPr>
      <w:r w:rsidDel="00000000" w:rsidR="00000000" w:rsidRPr="00000000">
        <w:rPr>
          <w:rFonts w:ascii="Arial" w:cs="Arial" w:eastAsia="Arial" w:hAnsi="Arial"/>
          <w:smallCaps w:val="0"/>
          <w:sz w:val="20"/>
          <w:szCs w:val="20"/>
          <w:rtl w:val="0"/>
        </w:rPr>
        <w:t xml:space="preserve">* </w:t>
      </w:r>
      <w:hyperlink r:id="rId1650">
        <w:r w:rsidDel="00000000" w:rsidR="00000000" w:rsidRPr="00000000">
          <w:rPr>
            <w:rFonts w:ascii="Arial" w:cs="Arial" w:eastAsia="Arial" w:hAnsi="Arial"/>
            <w:smallCaps w:val="0"/>
            <w:color w:val="0000ff"/>
            <w:sz w:val="20"/>
            <w:szCs w:val="20"/>
            <w:rtl w:val="0"/>
          </w:rPr>
          <w:t xml:space="preserve">Cardano price: </w:t>
        </w:r>
      </w:hyperlink>
      <w:hyperlink r:id="rId1651">
        <w:r w:rsidDel="00000000" w:rsidR="00000000" w:rsidRPr="00000000">
          <w:rPr>
            <w:rFonts w:ascii="Arial" w:cs="Arial" w:eastAsia="Arial" w:hAnsi="Arial"/>
            <w:b w:val="1"/>
            <w:smallCaps w:val="0"/>
            <w:color w:val="0000ff"/>
            <w:sz w:val="20"/>
            <w:szCs w:val="20"/>
            <w:rtl w:val="0"/>
          </w:rPr>
          <w:t xml:space="preserve"> </w:t>
        </w:r>
      </w:hyperlink>
      <w:hyperlink r:id="rId1652">
        <w:r w:rsidDel="00000000" w:rsidR="00000000" w:rsidRPr="00000000">
          <w:rPr>
            <w:rFonts w:ascii="Arial" w:cs="Arial" w:eastAsia="Arial" w:hAnsi="Arial"/>
            <w:b w:val="1"/>
            <w:smallCaps w:val="0"/>
            <w:color w:val="0000ff"/>
            <w:sz w:val="20"/>
            <w:szCs w:val="20"/>
            <w:shd w:fill="fef8d9" w:val="clear"/>
            <w:rtl w:val="0"/>
          </w:rPr>
          <w:t xml:space="preserve">ADA</w:t>
        </w:r>
      </w:hyperlink>
      <w:hyperlink r:id="rId1653">
        <w:r w:rsidDel="00000000" w:rsidR="00000000" w:rsidRPr="00000000">
          <w:rPr>
            <w:rFonts w:ascii="Arial" w:cs="Arial" w:eastAsia="Arial" w:hAnsi="Arial"/>
            <w:smallCaps w:val="0"/>
            <w:color w:val="0000ff"/>
            <w:sz w:val="20"/>
            <w:szCs w:val="20"/>
            <w:shd w:fill="fef8d9" w:val="clear"/>
            <w:rtl w:val="0"/>
          </w:rPr>
          <w:t xml:space="preserve"> set for inauguration rally. Can </w:t>
        </w:r>
      </w:hyperlink>
      <w:hyperlink r:id="rId1654">
        <w:r w:rsidDel="00000000" w:rsidR="00000000" w:rsidRPr="00000000">
          <w:rPr>
            <w:rFonts w:ascii="Arial" w:cs="Arial" w:eastAsia="Arial" w:hAnsi="Arial"/>
            <w:b w:val="1"/>
            <w:smallCaps w:val="0"/>
            <w:color w:val="0000ff"/>
            <w:sz w:val="20"/>
            <w:szCs w:val="20"/>
            <w:shd w:fill="fef8d9" w:val="clear"/>
            <w:rtl w:val="0"/>
          </w:rPr>
          <w:t xml:space="preserve"> ADA</w:t>
        </w:r>
      </w:hyperlink>
      <w:hyperlink r:id="rId1655">
        <w:r w:rsidDel="00000000" w:rsidR="00000000" w:rsidRPr="00000000">
          <w:rPr>
            <w:rFonts w:ascii="Arial" w:cs="Arial" w:eastAsia="Arial" w:hAnsi="Arial"/>
            <w:smallCaps w:val="0"/>
            <w:color w:val="0000ff"/>
            <w:sz w:val="20"/>
            <w:szCs w:val="20"/>
            <w:shd w:fill="fef8d9" w:val="clear"/>
            <w:rtl w:val="0"/>
          </w:rPr>
          <w:t xml:space="preserve"> outperform XRP price?</w:t>
        </w:r>
      </w:hyperlink>
      <w:r w:rsidDel="00000000" w:rsidR="00000000" w:rsidRPr="00000000">
        <w:rPr>
          <w:rtl w:val="0"/>
        </w:rPr>
      </w:r>
    </w:p>
    <w:p w:rsidR="00000000" w:rsidDel="00000000" w:rsidP="00000000" w:rsidRDefault="00000000" w:rsidRPr="00000000" w14:paraId="00001F0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shd w:fill="fef8d9" w:val="clear"/>
        </w:rPr>
      </w:pPr>
      <w:r w:rsidDel="00000000" w:rsidR="00000000" w:rsidRPr="00000000">
        <w:rPr>
          <w:rtl w:val="0"/>
        </w:rPr>
      </w:r>
    </w:p>
    <w:p w:rsidR="00000000" w:rsidDel="00000000" w:rsidP="00000000" w:rsidRDefault="00000000" w:rsidRPr="00000000" w14:paraId="00001F0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 </w:t>
      </w:r>
      <w:hyperlink r:id="rId1656">
        <w:r w:rsidDel="00000000" w:rsidR="00000000" w:rsidRPr="00000000">
          <w:rPr>
            <w:rFonts w:ascii="Arial" w:cs="Arial" w:eastAsia="Arial" w:hAnsi="Arial"/>
            <w:smallCaps w:val="0"/>
            <w:color w:val="0000ff"/>
            <w:sz w:val="20"/>
            <w:szCs w:val="20"/>
            <w:rtl w:val="0"/>
          </w:rPr>
          <w:t xml:space="preserve">Conclusion</w:t>
        </w:r>
      </w:hyperlink>
      <w:r w:rsidDel="00000000" w:rsidR="00000000" w:rsidRPr="00000000">
        <w:rPr>
          <w:rtl w:val="0"/>
        </w:rPr>
      </w:r>
    </w:p>
    <w:p w:rsidR="00000000" w:rsidDel="00000000" w:rsidP="00000000" w:rsidRDefault="00000000" w:rsidRPr="00000000" w14:paraId="00001F0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F0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Ripple's stunning performance has dominated every headline. The twists and turns came, but XRP price blazed a trail with its gravity-defying rally that shot price to a multiyear high. The parabolic rally has ignited speculation about the next big mover. Could it be Cardano's thriving DeFi ecosystem or the new Ripple-inspired PayFi brilliance, </w:t>
      </w:r>
      <w:hyperlink r:id="rId1657">
        <w:r w:rsidDel="00000000" w:rsidR="00000000" w:rsidRPr="00000000">
          <w:rPr>
            <w:rFonts w:ascii="Arial" w:cs="Arial" w:eastAsia="Arial" w:hAnsi="Arial"/>
            <w:smallCaps w:val="0"/>
            <w:color w:val="0000ff"/>
            <w:sz w:val="20"/>
            <w:szCs w:val="20"/>
            <w:rtl w:val="0"/>
          </w:rPr>
          <w:t xml:space="preserve">Remittix</w:t>
        </w:r>
      </w:hyperlink>
      <w:r w:rsidDel="00000000" w:rsidR="00000000" w:rsidRPr="00000000">
        <w:rPr>
          <w:rFonts w:ascii="Arial" w:cs="Arial" w:eastAsia="Arial" w:hAnsi="Arial"/>
          <w:smallCaps w:val="0"/>
          <w:sz w:val="20"/>
          <w:szCs w:val="20"/>
          <w:rtl w:val="0"/>
        </w:rPr>
        <w:t xml:space="preserve">? Cardano's price is having it good, but Remittix's cross-border remittance solution has raked in millions in presale.</w:t>
      </w:r>
    </w:p>
    <w:p w:rsidR="00000000" w:rsidDel="00000000" w:rsidP="00000000" w:rsidRDefault="00000000" w:rsidRPr="00000000" w14:paraId="00001F0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F0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Is Remittix next? New PayFi follows in Ripple's suit.</w:t>
      </w:r>
    </w:p>
    <w:p w:rsidR="00000000" w:rsidDel="00000000" w:rsidP="00000000" w:rsidRDefault="00000000" w:rsidRPr="00000000" w14:paraId="00001F0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F0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 perfect look at successful crypto projects shows a pattern—innovation first, and user acceptance follows. That's the same trend that helped XRP regain its footing among the OG stalwarts. Remittix is toeing the same line as the regulatory-complaint replacement for Ripple.</w:t>
      </w:r>
    </w:p>
    <w:p w:rsidR="00000000" w:rsidDel="00000000" w:rsidP="00000000" w:rsidRDefault="00000000" w:rsidRPr="00000000" w14:paraId="00001F0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F0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There's no denying that the SEC appeal might affect the XRP price. However, Remittix is bringing Ripple—for a few cents. This new Ethereum-based crypto-to-fiat payment solution is rewriting global remittance rules with its faster, zero-fee, cost-effective alternative to traditional banking systems.</w:t>
      </w:r>
    </w:p>
    <w:p w:rsidR="00000000" w:rsidDel="00000000" w:rsidP="00000000" w:rsidRDefault="00000000" w:rsidRPr="00000000" w14:paraId="00001F0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F0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Remittix has taken the payment world by storm. Send any crypto, get any fiat anywhere worldwide in a noncustodial manner. Even experts liken it to XRP's early days at a few cents. Investors' interest is a testament to its growing allure. Over 5,000 smart money has snapped up over $3.3M worth of this hot new penny crypto gem in presale while its price is at just $0.0217.</w:t>
      </w:r>
    </w:p>
    <w:p w:rsidR="00000000" w:rsidDel="00000000" w:rsidP="00000000" w:rsidRDefault="00000000" w:rsidRPr="00000000" w14:paraId="00001F0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F0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XRP price rally: Ripple expands to 7-year high amid SEC appeal</w:t>
      </w:r>
    </w:p>
    <w:p w:rsidR="00000000" w:rsidDel="00000000" w:rsidP="00000000" w:rsidRDefault="00000000" w:rsidRPr="00000000" w14:paraId="00001F0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F1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Ripple's cross-border payment solution is the talk of the town in the crypto sphere right now. Despite its ongoing legal tussle with the US SEC, XRP's price has soared an impressive 45% to a seven-year high of $3.4. The massive rebound from its January 2018 all-time high of $3.84 has cemented XRP's place among the top three cryptos by market cap.</w:t>
      </w:r>
    </w:p>
    <w:p w:rsidR="00000000" w:rsidDel="00000000" w:rsidP="00000000" w:rsidRDefault="00000000" w:rsidRPr="00000000" w14:paraId="00001F1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F1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rally came amid renewed sentiment following the positive CPI report showing a 2.9% inflation rate for December. XRP's impressive performance reflects growing investor optimism surrounding crypto-friendly policies under the incoming Trump administration. The future looks bright, especially with whales ramping up their holdings and Ripple’s new partnerships, such as its collaboration with Chainlink for the RLUSD stablecoin.</w:t>
      </w:r>
    </w:p>
    <w:p w:rsidR="00000000" w:rsidDel="00000000" w:rsidP="00000000" w:rsidRDefault="00000000" w:rsidRPr="00000000" w14:paraId="00001F1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F1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Cardano price: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set for inauguration rally. Can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outperform XRP price?</w:t>
      </w:r>
    </w:p>
    <w:p w:rsidR="00000000" w:rsidDel="00000000" w:rsidP="00000000" w:rsidRDefault="00000000" w:rsidRPr="00000000" w14:paraId="00001F1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F1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Cardano has also been riding the wave of the positive US inflation rate perfectly.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has rallied 10% MoM after seeing a green candle close for the third consecutive day. But can it outperform market leader XRP? Probably! Three factors suggest Cardano's price momentum may just be starting.</w:t>
      </w:r>
    </w:p>
    <w:p w:rsidR="00000000" w:rsidDel="00000000" w:rsidP="00000000" w:rsidRDefault="00000000" w:rsidRPr="00000000" w14:paraId="00001F1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F1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highly anticipated BitcoinOS integration will unlock a whopping $2 trillion in assets for Cardano. Analysts' </w:t>
      </w:r>
      <w:r w:rsidDel="00000000" w:rsidR="00000000" w:rsidRPr="00000000">
        <w:rPr>
          <w:rFonts w:ascii="Arial" w:cs="Arial" w:eastAsia="Arial" w:hAnsi="Arial"/>
          <w:b w:val="1"/>
          <w:smallCaps w:val="0"/>
          <w:sz w:val="20"/>
          <w:szCs w:val="20"/>
          <w:shd w:fill="fef8d9" w:val="clear"/>
          <w:rtl w:val="0"/>
        </w:rPr>
        <w:t xml:space="preserve">ETF approval</w:t>
      </w:r>
      <w:r w:rsidDel="00000000" w:rsidR="00000000" w:rsidRPr="00000000">
        <w:rPr>
          <w:rFonts w:ascii="Arial" w:cs="Arial" w:eastAsia="Arial" w:hAnsi="Arial"/>
          <w:smallCaps w:val="0"/>
          <w:sz w:val="20"/>
          <w:szCs w:val="20"/>
          <w:rtl w:val="0"/>
        </w:rPr>
        <w:t xml:space="preserve"> speculations have also improved institutional accumulation. Technical indicators are also flashing green. Cardano's MVRV score of 2.5 proves it is still undervalued, and the strong fundamentals could propel this DeFi giant to new heights.</w:t>
      </w:r>
    </w:p>
    <w:p w:rsidR="00000000" w:rsidDel="00000000" w:rsidP="00000000" w:rsidRDefault="00000000" w:rsidRPr="00000000" w14:paraId="00001F1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F1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Conclusion</w:t>
      </w:r>
    </w:p>
    <w:p w:rsidR="00000000" w:rsidDel="00000000" w:rsidP="00000000" w:rsidRDefault="00000000" w:rsidRPr="00000000" w14:paraId="00001F1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F1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XRP price is breaking every limit. Its parabolic rally has set all eyes on the next potential big mover. Cardano's ecosystem growth is fueling optimism, but Remittix is the unique contender. This new PayFi underdog offers a golden opportunity reminiscent of XRP's early days with its cross-border remittance solution. Even analysts believe it could follow Ripple's footsteps and soar to new heights.</w:t>
      </w:r>
    </w:p>
    <w:p w:rsidR="00000000" w:rsidDel="00000000" w:rsidP="00000000" w:rsidRDefault="00000000" w:rsidRPr="00000000" w14:paraId="00001F1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F1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Check out the world's most intuitive crypto-to-fiat payment platform with Remittix.</w:t>
      </w:r>
    </w:p>
    <w:p w:rsidR="00000000" w:rsidDel="00000000" w:rsidP="00000000" w:rsidRDefault="00000000" w:rsidRPr="00000000" w14:paraId="00001F1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F2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Website: </w:t>
      </w:r>
      <w:hyperlink r:id="rId1658">
        <w:r w:rsidDel="00000000" w:rsidR="00000000" w:rsidRPr="00000000">
          <w:rPr>
            <w:rFonts w:ascii="Arial" w:cs="Arial" w:eastAsia="Arial" w:hAnsi="Arial"/>
            <w:smallCaps w:val="0"/>
            <w:color w:val="0000ff"/>
            <w:sz w:val="20"/>
            <w:szCs w:val="20"/>
            <w:rtl w:val="0"/>
          </w:rPr>
          <w:t xml:space="preserve">https://remittix.io/</w:t>
        </w:r>
      </w:hyperlink>
      <w:r w:rsidDel="00000000" w:rsidR="00000000" w:rsidRPr="00000000">
        <w:rPr>
          <w:rtl w:val="0"/>
        </w:rPr>
      </w:r>
    </w:p>
    <w:p w:rsidR="00000000" w:rsidDel="00000000" w:rsidP="00000000" w:rsidRDefault="00000000" w:rsidRPr="00000000" w14:paraId="00001F2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F2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Socials: </w:t>
      </w:r>
      <w:hyperlink r:id="rId1659">
        <w:r w:rsidDel="00000000" w:rsidR="00000000" w:rsidRPr="00000000">
          <w:rPr>
            <w:rFonts w:ascii="Arial" w:cs="Arial" w:eastAsia="Arial" w:hAnsi="Arial"/>
            <w:smallCaps w:val="0"/>
            <w:color w:val="0000ff"/>
            <w:sz w:val="20"/>
            <w:szCs w:val="20"/>
            <w:rtl w:val="0"/>
          </w:rPr>
          <w:t xml:space="preserve">https://linktr.ee/remittix</w:t>
        </w:r>
      </w:hyperlink>
      <w:r w:rsidDel="00000000" w:rsidR="00000000" w:rsidRPr="00000000">
        <w:rPr>
          <w:rtl w:val="0"/>
        </w:rPr>
      </w:r>
    </w:p>
    <w:p w:rsidR="00000000" w:rsidDel="00000000" w:rsidP="00000000" w:rsidRDefault="00000000" w:rsidRPr="00000000" w14:paraId="00001F2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F2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Disclaimer: This is a sponsored article and is for informational purposes only. It does not reflect the views of Crypto Daily, nor is it intended to be used as legal, tax, investment, or financial advice.</w:t>
      </w:r>
    </w:p>
    <w:p w:rsidR="00000000" w:rsidDel="00000000" w:rsidP="00000000" w:rsidRDefault="00000000" w:rsidRPr="00000000" w14:paraId="00001F2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F2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1660">
        <w:r w:rsidDel="00000000" w:rsidR="00000000" w:rsidRPr="00000000">
          <w:rPr>
            <w:rFonts w:ascii="Arial" w:cs="Arial" w:eastAsia="Arial" w:hAnsi="Arial"/>
            <w:smallCaps w:val="0"/>
            <w:color w:val="0000ff"/>
            <w:sz w:val="20"/>
            <w:szCs w:val="20"/>
            <w:rtl w:val="0"/>
          </w:rPr>
          <w:t xml:space="preserve">Investment Disclaimer</w:t>
        </w:r>
      </w:hyperlink>
      <w:r w:rsidDel="00000000" w:rsidR="00000000" w:rsidRPr="00000000">
        <w:rPr>
          <w:rtl w:val="0"/>
        </w:rPr>
      </w:r>
    </w:p>
    <w:p w:rsidR="00000000" w:rsidDel="00000000" w:rsidP="00000000" w:rsidRDefault="00000000" w:rsidRPr="00000000" w14:paraId="00001F2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F2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Document CRPTOD0020250119el1i0000g</w:t>
      </w:r>
    </w:p>
    <w:p w:rsidR="00000000" w:rsidDel="00000000" w:rsidP="00000000" w:rsidRDefault="00000000" w:rsidRPr="00000000" w14:paraId="00001F2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1F2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Pr>
        <w:drawing>
          <wp:inline distB="0" distT="0" distL="114300" distR="114300">
            <wp:extent cx="381000" cy="381000"/>
            <wp:effectExtent b="0" l="0" r="0" t="0"/>
            <wp:docPr id="39"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F2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F2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Fonts w:ascii="Arial" w:cs="Arial" w:eastAsia="Arial" w:hAnsi="Arial"/>
          <w:b w:val="1"/>
          <w:smallCaps w:val="0"/>
          <w:sz w:val="20"/>
          <w:szCs w:val="20"/>
          <w:rtl w:val="0"/>
        </w:rPr>
        <w:t xml:space="preserve">Cardano Price Prediction, Solana Rises Again Above $200 and Remittix ICO Raises Over $3M in Record Time</w:t>
      </w:r>
    </w:p>
    <w:p w:rsidR="00000000" w:rsidDel="00000000" w:rsidP="00000000" w:rsidRDefault="00000000" w:rsidRPr="00000000" w14:paraId="00001F2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tl w:val="0"/>
        </w:rPr>
      </w:r>
    </w:p>
    <w:p w:rsidR="00000000" w:rsidDel="00000000" w:rsidP="00000000" w:rsidRDefault="00000000" w:rsidRPr="00000000" w14:paraId="00001F2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Adrian Barkley </w:t>
      </w:r>
    </w:p>
    <w:p w:rsidR="00000000" w:rsidDel="00000000" w:rsidP="00000000" w:rsidRDefault="00000000" w:rsidRPr="00000000" w14:paraId="00001F2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854 words</w:t>
      </w:r>
    </w:p>
    <w:p w:rsidR="00000000" w:rsidDel="00000000" w:rsidP="00000000" w:rsidRDefault="00000000" w:rsidRPr="00000000" w14:paraId="00001F3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17 January 2025</w:t>
      </w:r>
    </w:p>
    <w:p w:rsidR="00000000" w:rsidDel="00000000" w:rsidP="00000000" w:rsidRDefault="00000000" w:rsidRPr="00000000" w14:paraId="00001F3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CryptoDaily</w:t>
      </w:r>
    </w:p>
    <w:p w:rsidR="00000000" w:rsidDel="00000000" w:rsidP="00000000" w:rsidRDefault="00000000" w:rsidRPr="00000000" w14:paraId="00001F3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CRPTOD</w:t>
      </w:r>
    </w:p>
    <w:p w:rsidR="00000000" w:rsidDel="00000000" w:rsidP="00000000" w:rsidRDefault="00000000" w:rsidRPr="00000000" w14:paraId="00001F3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English</w:t>
      </w:r>
    </w:p>
    <w:p w:rsidR="00000000" w:rsidDel="00000000" w:rsidP="00000000" w:rsidRDefault="00000000" w:rsidRPr="00000000" w14:paraId="00001F3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2025, CryptoDaily, All rights Reserved - Provided by SyndiGate Media Inc. </w:t>
      </w:r>
    </w:p>
    <w:p w:rsidR="00000000" w:rsidDel="00000000" w:rsidP="00000000" w:rsidRDefault="00000000" w:rsidRPr="00000000" w14:paraId="00001F3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F3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Table of Contents</w:t>
      </w:r>
    </w:p>
    <w:p w:rsidR="00000000" w:rsidDel="00000000" w:rsidP="00000000" w:rsidRDefault="00000000" w:rsidRPr="00000000" w14:paraId="00001F3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F3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shd w:fill="fef8d9" w:val="clear"/>
        </w:rPr>
      </w:pPr>
      <w:r w:rsidDel="00000000" w:rsidR="00000000" w:rsidRPr="00000000">
        <w:rPr>
          <w:rFonts w:ascii="Arial" w:cs="Arial" w:eastAsia="Arial" w:hAnsi="Arial"/>
          <w:smallCaps w:val="0"/>
          <w:sz w:val="20"/>
          <w:szCs w:val="20"/>
          <w:rtl w:val="0"/>
        </w:rPr>
        <w:t xml:space="preserve">* </w:t>
      </w:r>
      <w:hyperlink r:id="rId1661">
        <w:r w:rsidDel="00000000" w:rsidR="00000000" w:rsidRPr="00000000">
          <w:rPr>
            <w:rFonts w:ascii="Arial" w:cs="Arial" w:eastAsia="Arial" w:hAnsi="Arial"/>
            <w:smallCaps w:val="0"/>
            <w:color w:val="0000ff"/>
            <w:sz w:val="20"/>
            <w:szCs w:val="20"/>
            <w:rtl w:val="0"/>
          </w:rPr>
          <w:t xml:space="preserve">Cardano Price Prediction: What is </w:t>
        </w:r>
      </w:hyperlink>
      <w:hyperlink r:id="rId1662">
        <w:r w:rsidDel="00000000" w:rsidR="00000000" w:rsidRPr="00000000">
          <w:rPr>
            <w:rFonts w:ascii="Arial" w:cs="Arial" w:eastAsia="Arial" w:hAnsi="Arial"/>
            <w:b w:val="1"/>
            <w:smallCaps w:val="0"/>
            <w:color w:val="0000ff"/>
            <w:sz w:val="20"/>
            <w:szCs w:val="20"/>
            <w:rtl w:val="0"/>
          </w:rPr>
          <w:t xml:space="preserve"> </w:t>
        </w:r>
      </w:hyperlink>
      <w:hyperlink r:id="rId1663">
        <w:r w:rsidDel="00000000" w:rsidR="00000000" w:rsidRPr="00000000">
          <w:rPr>
            <w:rFonts w:ascii="Arial" w:cs="Arial" w:eastAsia="Arial" w:hAnsi="Arial"/>
            <w:b w:val="1"/>
            <w:smallCaps w:val="0"/>
            <w:color w:val="0000ff"/>
            <w:sz w:val="20"/>
            <w:szCs w:val="20"/>
            <w:shd w:fill="fef8d9" w:val="clear"/>
            <w:rtl w:val="0"/>
          </w:rPr>
          <w:t xml:space="preserve">ADA</w:t>
        </w:r>
      </w:hyperlink>
      <w:hyperlink r:id="rId1664">
        <w:r w:rsidDel="00000000" w:rsidR="00000000" w:rsidRPr="00000000">
          <w:rPr>
            <w:rFonts w:ascii="Arial" w:cs="Arial" w:eastAsia="Arial" w:hAnsi="Arial"/>
            <w:smallCaps w:val="0"/>
            <w:color w:val="0000ff"/>
            <w:sz w:val="20"/>
            <w:szCs w:val="20"/>
            <w:shd w:fill="fef8d9" w:val="clear"/>
            <w:rtl w:val="0"/>
          </w:rPr>
          <w:t xml:space="preserve">’s Next Move</w:t>
        </w:r>
      </w:hyperlink>
      <w:r w:rsidDel="00000000" w:rsidR="00000000" w:rsidRPr="00000000">
        <w:rPr>
          <w:rtl w:val="0"/>
        </w:rPr>
      </w:r>
    </w:p>
    <w:p w:rsidR="00000000" w:rsidDel="00000000" w:rsidP="00000000" w:rsidRDefault="00000000" w:rsidRPr="00000000" w14:paraId="00001F3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shd w:fill="fef8d9" w:val="clear"/>
        </w:rPr>
      </w:pPr>
      <w:r w:rsidDel="00000000" w:rsidR="00000000" w:rsidRPr="00000000">
        <w:rPr>
          <w:rtl w:val="0"/>
        </w:rPr>
      </w:r>
    </w:p>
    <w:p w:rsidR="00000000" w:rsidDel="00000000" w:rsidP="00000000" w:rsidRDefault="00000000" w:rsidRPr="00000000" w14:paraId="00001F3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 </w:t>
      </w:r>
      <w:hyperlink r:id="rId1665">
        <w:r w:rsidDel="00000000" w:rsidR="00000000" w:rsidRPr="00000000">
          <w:rPr>
            <w:rFonts w:ascii="Arial" w:cs="Arial" w:eastAsia="Arial" w:hAnsi="Arial"/>
            <w:smallCaps w:val="0"/>
            <w:color w:val="0000ff"/>
            <w:sz w:val="20"/>
            <w:szCs w:val="20"/>
            <w:rtl w:val="0"/>
          </w:rPr>
          <w:t xml:space="preserve">Solana Surpasses $200 Mark, Reclaims Momentum</w:t>
        </w:r>
      </w:hyperlink>
      <w:r w:rsidDel="00000000" w:rsidR="00000000" w:rsidRPr="00000000">
        <w:rPr>
          <w:rtl w:val="0"/>
        </w:rPr>
      </w:r>
    </w:p>
    <w:p w:rsidR="00000000" w:rsidDel="00000000" w:rsidP="00000000" w:rsidRDefault="00000000" w:rsidRPr="00000000" w14:paraId="00001F3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F3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 </w:t>
      </w:r>
      <w:hyperlink r:id="rId1666">
        <w:r w:rsidDel="00000000" w:rsidR="00000000" w:rsidRPr="00000000">
          <w:rPr>
            <w:rFonts w:ascii="Arial" w:cs="Arial" w:eastAsia="Arial" w:hAnsi="Arial"/>
            <w:smallCaps w:val="0"/>
            <w:color w:val="0000ff"/>
            <w:sz w:val="20"/>
            <w:szCs w:val="20"/>
            <w:rtl w:val="0"/>
          </w:rPr>
          <w:t xml:space="preserve">The Remittix Cross border Payments Revolution</w:t>
        </w:r>
      </w:hyperlink>
      <w:r w:rsidDel="00000000" w:rsidR="00000000" w:rsidRPr="00000000">
        <w:rPr>
          <w:rtl w:val="0"/>
        </w:rPr>
      </w:r>
    </w:p>
    <w:p w:rsidR="00000000" w:rsidDel="00000000" w:rsidP="00000000" w:rsidRDefault="00000000" w:rsidRPr="00000000" w14:paraId="00001F3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F3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 </w:t>
      </w:r>
      <w:hyperlink r:id="rId1667">
        <w:r w:rsidDel="00000000" w:rsidR="00000000" w:rsidRPr="00000000">
          <w:rPr>
            <w:rFonts w:ascii="Arial" w:cs="Arial" w:eastAsia="Arial" w:hAnsi="Arial"/>
            <w:smallCaps w:val="0"/>
            <w:color w:val="0000ff"/>
            <w:sz w:val="20"/>
            <w:szCs w:val="20"/>
            <w:rtl w:val="0"/>
          </w:rPr>
          <w:t xml:space="preserve">The Road Ahead</w:t>
        </w:r>
      </w:hyperlink>
      <w:r w:rsidDel="00000000" w:rsidR="00000000" w:rsidRPr="00000000">
        <w:rPr>
          <w:rtl w:val="0"/>
        </w:rPr>
      </w:r>
    </w:p>
    <w:p w:rsidR="00000000" w:rsidDel="00000000" w:rsidP="00000000" w:rsidRDefault="00000000" w:rsidRPr="00000000" w14:paraId="00001F3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F4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cryptocurrency market never rests, with major coins and groundbreaking projects constantly shaping the space. Cardano’s price analysis is generating buzz with its evolving price action, Solana is reclaiming its position above $200 and Remittix is taking the spotlight with an innovative payment network and a presale that has already raised over $3.2 million. Let’s dive into the details.</w:t>
      </w:r>
    </w:p>
    <w:p w:rsidR="00000000" w:rsidDel="00000000" w:rsidP="00000000" w:rsidRDefault="00000000" w:rsidRPr="00000000" w14:paraId="00001F4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F4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Cardano Price Prediction: What is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’s Next Move</w:t>
      </w:r>
    </w:p>
    <w:p w:rsidR="00000000" w:rsidDel="00000000" w:rsidP="00000000" w:rsidRDefault="00000000" w:rsidRPr="00000000" w14:paraId="00001F4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F4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Cardano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has been a significant player in the crypto ecosystem and its recent price action has traders on edge. On the H4 timeframe, the coin has revisited a supply zone after a major liquidity grab, setting the stage for potential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resistance.</w:t>
      </w:r>
    </w:p>
    <w:p w:rsidR="00000000" w:rsidDel="00000000" w:rsidP="00000000" w:rsidRDefault="00000000" w:rsidRPr="00000000" w14:paraId="00001F4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F4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This supply zone, sitting at a critical level, is creating mixed signals for traders. Historically, such zones lead to pullbacks, with sellers stepping in to defend their positions. However, the unpredictability of the market remains a constant challenge. While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scenarios are on the table, a surprising breakout could also invalidate these predictions, underscoring the need for flexibility.</w:t>
      </w:r>
    </w:p>
    <w:p w:rsidR="00000000" w:rsidDel="00000000" w:rsidP="00000000" w:rsidRDefault="00000000" w:rsidRPr="00000000" w14:paraId="00001F4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F4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For traders, the message is clear: adapt to the market’s shifts and prepare for multiple scenarios. Cardano’s price </w:t>
      </w:r>
      <w:r w:rsidDel="00000000" w:rsidR="00000000" w:rsidRPr="00000000">
        <w:rPr>
          <w:rFonts w:ascii="Arial" w:cs="Arial" w:eastAsia="Arial" w:hAnsi="Arial"/>
          <w:b w:val="1"/>
          <w:smallCaps w:val="0"/>
          <w:sz w:val="20"/>
          <w:szCs w:val="20"/>
          <w:shd w:fill="fef8d9" w:val="clear"/>
          <w:rtl w:val="0"/>
        </w:rPr>
        <w:t xml:space="preserve">volatility</w:t>
      </w:r>
      <w:r w:rsidDel="00000000" w:rsidR="00000000" w:rsidRPr="00000000">
        <w:rPr>
          <w:rFonts w:ascii="Arial" w:cs="Arial" w:eastAsia="Arial" w:hAnsi="Arial"/>
          <w:smallCaps w:val="0"/>
          <w:sz w:val="20"/>
          <w:szCs w:val="20"/>
          <w:rtl w:val="0"/>
        </w:rPr>
        <w:t xml:space="preserve"> tells us that success in crypto trading isn’t about certainty, it's about readiness.</w:t>
      </w:r>
    </w:p>
    <w:p w:rsidR="00000000" w:rsidDel="00000000" w:rsidP="00000000" w:rsidRDefault="00000000" w:rsidRPr="00000000" w14:paraId="00001F4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F4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Solana Surpasses $200 Mark, Reclaims Momentum</w:t>
      </w:r>
    </w:p>
    <w:p w:rsidR="00000000" w:rsidDel="00000000" w:rsidP="00000000" w:rsidRDefault="00000000" w:rsidRPr="00000000" w14:paraId="00001F4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F4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Solana (SOL) is back in the green at $210. SOL has reclaimed its place as one of the market's leading cryptocurrencies. The ecosystem’s growing dominance in the decentralized exchange (DEX) sector is fueling its upward trajectory, with total transaction volumes surpassing Ethereum’s by a significant margin.</w:t>
      </w:r>
    </w:p>
    <w:p w:rsidR="00000000" w:rsidDel="00000000" w:rsidP="00000000" w:rsidRDefault="00000000" w:rsidRPr="00000000" w14:paraId="00001F4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F4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In light of the awaited Solana ETFs, the network processed over $27 billion in DEX turnover last week, driven by key players like Raydium and Orca, along with an influx of memecoins such as Bonk. These activities have boosted staking rewards for SOL holders, making the token increasingly attractive.</w:t>
      </w:r>
    </w:p>
    <w:p w:rsidR="00000000" w:rsidDel="00000000" w:rsidP="00000000" w:rsidRDefault="00000000" w:rsidRPr="00000000" w14:paraId="00001F4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F5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Solana ETFs are also the subject of much anticipated </w:t>
      </w:r>
      <w:r w:rsidDel="00000000" w:rsidR="00000000" w:rsidRPr="00000000">
        <w:rPr>
          <w:rFonts w:ascii="Arial" w:cs="Arial" w:eastAsia="Arial" w:hAnsi="Arial"/>
          <w:b w:val="1"/>
          <w:smallCaps w:val="0"/>
          <w:sz w:val="20"/>
          <w:szCs w:val="20"/>
          <w:shd w:fill="fef8d9" w:val="clear"/>
          <w:rtl w:val="0"/>
        </w:rPr>
        <w:t xml:space="preserve">regulation</w:t>
      </w:r>
      <w:r w:rsidDel="00000000" w:rsidR="00000000" w:rsidRPr="00000000">
        <w:rPr>
          <w:rFonts w:ascii="Arial" w:cs="Arial" w:eastAsia="Arial" w:hAnsi="Arial"/>
          <w:smallCaps w:val="0"/>
          <w:sz w:val="20"/>
          <w:szCs w:val="20"/>
          <w:rtl w:val="0"/>
        </w:rPr>
        <w:t xml:space="preserve"> reforms in the cryptocurrency sector. Millions of dollars in fresh investments are anticipated if the Solana ETFs are granted, which would further solidify Solana's optimistic outlook. Even with a few modest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signals and the previous decline below the 50 day weighted moving average, Solana is still a likely long term growth candidate.</w:t>
      </w:r>
    </w:p>
    <w:p w:rsidR="00000000" w:rsidDel="00000000" w:rsidP="00000000" w:rsidRDefault="00000000" w:rsidRPr="00000000" w14:paraId="00001F5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F5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Remittix Cross border Payments Revolution</w:t>
      </w:r>
    </w:p>
    <w:p w:rsidR="00000000" w:rsidDel="00000000" w:rsidP="00000000" w:rsidRDefault="00000000" w:rsidRPr="00000000" w14:paraId="00001F5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F5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As Cardano and Solana maintain their dominance, Remittix is emerging as a game changer in the crypto fintech space. This innovative payment network, blending blockchain with traditional systems in what it calls “PayFi,” is reshaping how funds are sent and received globally.</w:t>
      </w:r>
    </w:p>
    <w:p w:rsidR="00000000" w:rsidDel="00000000" w:rsidP="00000000" w:rsidRDefault="00000000" w:rsidRPr="00000000" w14:paraId="00001F5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F5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With Remittix, you can send $2,000 to a relative overseas using crypto and they get the exact amount in fiat currency with no hidden fees or complex conversions. Remittix makes this possible, leveraging its technology to simplify cross border payments and lower transaction costs dramatically.</w:t>
      </w:r>
    </w:p>
    <w:p w:rsidR="00000000" w:rsidDel="00000000" w:rsidP="00000000" w:rsidRDefault="00000000" w:rsidRPr="00000000" w14:paraId="00001F5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F5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Remittix presale is off to a phenomenal start, raising over $3.2 million in record time. There are 750 million tokens available and a target of $36 million, the presale offers early investors an opportunity to join a project set to disrupt the $183 trillion banking industry. Security and transparency are core to its foundation, its smart contract has undergone a full audit and passed without issues and both liquidity and team tokens will be locked for three years.</w:t>
      </w:r>
    </w:p>
    <w:p w:rsidR="00000000" w:rsidDel="00000000" w:rsidP="00000000" w:rsidRDefault="00000000" w:rsidRPr="00000000" w14:paraId="00001F5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F5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Beyond individual users, businesses stand to benefit immensely from Remittix. The Remittix Pay API enables merchants to accept crypto payments while settling transactions in fiat, offering unparalleled flexibility. This innovation positions Remittix as a strong competitor to major players like Stripe, Wise and Coinbase, none of which currently offer this level of crypto-to-fiat integration.</w:t>
      </w:r>
    </w:p>
    <w:p w:rsidR="00000000" w:rsidDel="00000000" w:rsidP="00000000" w:rsidRDefault="00000000" w:rsidRPr="00000000" w14:paraId="00001F5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F5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RTX token is already creating buzz as it prepares to launch on top centralized exchanges and Uniswap. With a renounced smart contract ensuring community governance post presale, RTX is not just a token it’s a cornerstone of a revolutionary payment ecosystem.</w:t>
      </w:r>
    </w:p>
    <w:p w:rsidR="00000000" w:rsidDel="00000000" w:rsidP="00000000" w:rsidRDefault="00000000" w:rsidRPr="00000000" w14:paraId="00001F5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F5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Road Ahead</w:t>
      </w:r>
    </w:p>
    <w:p w:rsidR="00000000" w:rsidDel="00000000" w:rsidP="00000000" w:rsidRDefault="00000000" w:rsidRPr="00000000" w14:paraId="00001F5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F6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cryptocurrency scene is still developing, fusing blockchain innovation with practical applications. Cardano and Solana, who exhibit tenacity and growth potential, continue to lead this change. But new initiatives like Remittix serve as a reminder of the almost limitless potential in this field.</w:t>
      </w:r>
    </w:p>
    <w:p w:rsidR="00000000" w:rsidDel="00000000" w:rsidP="00000000" w:rsidRDefault="00000000" w:rsidRPr="00000000" w14:paraId="00001F6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F6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For investors, the message is clear: the future of finance is being written today. Whether it’s trading major altcoins like Cardano and Solana or diving into the next big thing like Remittix, the opportunities are immense. As usual, dealing with such a volatile market requires careful consideration and strategic strategy. Are you prepared to take advantage of the upcoming crypto revolution?</w:t>
      </w:r>
    </w:p>
    <w:p w:rsidR="00000000" w:rsidDel="00000000" w:rsidP="00000000" w:rsidRDefault="00000000" w:rsidRPr="00000000" w14:paraId="00001F6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F6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Join the PayFi revolution with Remittix:</w:t>
      </w:r>
    </w:p>
    <w:p w:rsidR="00000000" w:rsidDel="00000000" w:rsidP="00000000" w:rsidRDefault="00000000" w:rsidRPr="00000000" w14:paraId="00001F6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F6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Website: </w:t>
      </w:r>
      <w:hyperlink r:id="rId1668">
        <w:r w:rsidDel="00000000" w:rsidR="00000000" w:rsidRPr="00000000">
          <w:rPr>
            <w:rFonts w:ascii="Arial" w:cs="Arial" w:eastAsia="Arial" w:hAnsi="Arial"/>
            <w:smallCaps w:val="0"/>
            <w:color w:val="0000ff"/>
            <w:sz w:val="20"/>
            <w:szCs w:val="20"/>
            <w:rtl w:val="0"/>
          </w:rPr>
          <w:t xml:space="preserve">https://remittix.io/</w:t>
        </w:r>
      </w:hyperlink>
      <w:r w:rsidDel="00000000" w:rsidR="00000000" w:rsidRPr="00000000">
        <w:rPr>
          <w:rtl w:val="0"/>
        </w:rPr>
      </w:r>
    </w:p>
    <w:p w:rsidR="00000000" w:rsidDel="00000000" w:rsidP="00000000" w:rsidRDefault="00000000" w:rsidRPr="00000000" w14:paraId="00001F6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F6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Socials: </w:t>
      </w:r>
      <w:hyperlink r:id="rId1669">
        <w:r w:rsidDel="00000000" w:rsidR="00000000" w:rsidRPr="00000000">
          <w:rPr>
            <w:rFonts w:ascii="Arial" w:cs="Arial" w:eastAsia="Arial" w:hAnsi="Arial"/>
            <w:smallCaps w:val="0"/>
            <w:color w:val="0000ff"/>
            <w:sz w:val="20"/>
            <w:szCs w:val="20"/>
            <w:rtl w:val="0"/>
          </w:rPr>
          <w:t xml:space="preserve">https://linktr.ee/remittix</w:t>
        </w:r>
      </w:hyperlink>
      <w:r w:rsidDel="00000000" w:rsidR="00000000" w:rsidRPr="00000000">
        <w:rPr>
          <w:rtl w:val="0"/>
        </w:rPr>
      </w:r>
    </w:p>
    <w:p w:rsidR="00000000" w:rsidDel="00000000" w:rsidP="00000000" w:rsidRDefault="00000000" w:rsidRPr="00000000" w14:paraId="00001F6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F6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Disclaimer: This is a sponsored article and is for informational purposes only. It does not reflect the views of Crypto Daily, nor is it intended to be used as legal, tax, investment, or financial advice.</w:t>
      </w:r>
    </w:p>
    <w:p w:rsidR="00000000" w:rsidDel="00000000" w:rsidP="00000000" w:rsidRDefault="00000000" w:rsidRPr="00000000" w14:paraId="00001F6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F6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1670">
        <w:r w:rsidDel="00000000" w:rsidR="00000000" w:rsidRPr="00000000">
          <w:rPr>
            <w:rFonts w:ascii="Arial" w:cs="Arial" w:eastAsia="Arial" w:hAnsi="Arial"/>
            <w:smallCaps w:val="0"/>
            <w:color w:val="0000ff"/>
            <w:sz w:val="20"/>
            <w:szCs w:val="20"/>
            <w:rtl w:val="0"/>
          </w:rPr>
          <w:t xml:space="preserve">Investment Disclaimer</w:t>
        </w:r>
      </w:hyperlink>
      <w:r w:rsidDel="00000000" w:rsidR="00000000" w:rsidRPr="00000000">
        <w:rPr>
          <w:rtl w:val="0"/>
        </w:rPr>
      </w:r>
    </w:p>
    <w:p w:rsidR="00000000" w:rsidDel="00000000" w:rsidP="00000000" w:rsidRDefault="00000000" w:rsidRPr="00000000" w14:paraId="00001F6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F6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Document CRPTOD0020250118el1h00015</w:t>
      </w:r>
    </w:p>
    <w:p w:rsidR="00000000" w:rsidDel="00000000" w:rsidP="00000000" w:rsidRDefault="00000000" w:rsidRPr="00000000" w14:paraId="00001F6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1F7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Pr>
        <w:drawing>
          <wp:inline distB="0" distT="0" distL="114300" distR="114300">
            <wp:extent cx="381000" cy="381000"/>
            <wp:effectExtent b="0" l="0" r="0" t="0"/>
            <wp:docPr id="2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1F7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F7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Fonts w:ascii="Arial" w:cs="Arial" w:eastAsia="Arial" w:hAnsi="Arial"/>
          <w:b w:val="1"/>
          <w:smallCaps w:val="0"/>
          <w:sz w:val="20"/>
          <w:szCs w:val="20"/>
          <w:rtl w:val="0"/>
        </w:rPr>
        <w:t xml:space="preserve">Crypto Price Analysis 1-17 BITCOIN: BTC, ETHEREUM: ETH, SOLANA: SOL, INJECTIVE: INJ, DOGECOIN: DOGE, COSMOS: ATOM, THETA NETWORK: THETA</w:t>
      </w:r>
    </w:p>
    <w:p w:rsidR="00000000" w:rsidDel="00000000" w:rsidP="00000000" w:rsidRDefault="00000000" w:rsidRPr="00000000" w14:paraId="00001F7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tl w:val="0"/>
        </w:rPr>
      </w:r>
    </w:p>
    <w:p w:rsidR="00000000" w:rsidDel="00000000" w:rsidP="00000000" w:rsidRDefault="00000000" w:rsidRPr="00000000" w14:paraId="00001F7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Amara Khatri </w:t>
      </w:r>
    </w:p>
    <w:p w:rsidR="00000000" w:rsidDel="00000000" w:rsidP="00000000" w:rsidRDefault="00000000" w:rsidRPr="00000000" w14:paraId="00001F7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2,622 words</w:t>
      </w:r>
    </w:p>
    <w:p w:rsidR="00000000" w:rsidDel="00000000" w:rsidP="00000000" w:rsidRDefault="00000000" w:rsidRPr="00000000" w14:paraId="00001F7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17 January 2025</w:t>
      </w:r>
    </w:p>
    <w:p w:rsidR="00000000" w:rsidDel="00000000" w:rsidP="00000000" w:rsidRDefault="00000000" w:rsidRPr="00000000" w14:paraId="00001F7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CryptoDaily</w:t>
      </w:r>
    </w:p>
    <w:p w:rsidR="00000000" w:rsidDel="00000000" w:rsidP="00000000" w:rsidRDefault="00000000" w:rsidRPr="00000000" w14:paraId="00001F7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CRPTOD</w:t>
      </w:r>
    </w:p>
    <w:p w:rsidR="00000000" w:rsidDel="00000000" w:rsidP="00000000" w:rsidRDefault="00000000" w:rsidRPr="00000000" w14:paraId="00001F7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English</w:t>
      </w:r>
    </w:p>
    <w:p w:rsidR="00000000" w:rsidDel="00000000" w:rsidP="00000000" w:rsidRDefault="00000000" w:rsidRPr="00000000" w14:paraId="00001F7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2025, CryptoDaily, All rights Reserved - Provided by SyndiGate Media Inc. </w:t>
      </w:r>
    </w:p>
    <w:p w:rsidR="00000000" w:rsidDel="00000000" w:rsidP="00000000" w:rsidRDefault="00000000" w:rsidRPr="00000000" w14:paraId="00001F7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F7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Table of Contents</w:t>
      </w:r>
    </w:p>
    <w:p w:rsidR="00000000" w:rsidDel="00000000" w:rsidP="00000000" w:rsidRDefault="00000000" w:rsidRPr="00000000" w14:paraId="00001F7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F7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 </w:t>
      </w:r>
      <w:hyperlink r:id="rId1671">
        <w:r w:rsidDel="00000000" w:rsidR="00000000" w:rsidRPr="00000000">
          <w:rPr>
            <w:rFonts w:ascii="Arial" w:cs="Arial" w:eastAsia="Arial" w:hAnsi="Arial"/>
            <w:smallCaps w:val="0"/>
            <w:color w:val="0000ff"/>
            <w:sz w:val="20"/>
            <w:szCs w:val="20"/>
            <w:rtl w:val="0"/>
          </w:rPr>
          <w:t xml:space="preserve">Altcoin Market Continues Rally</w:t>
        </w:r>
      </w:hyperlink>
      <w:r w:rsidDel="00000000" w:rsidR="00000000" w:rsidRPr="00000000">
        <w:rPr>
          <w:rtl w:val="0"/>
        </w:rPr>
      </w:r>
    </w:p>
    <w:p w:rsidR="00000000" w:rsidDel="00000000" w:rsidP="00000000" w:rsidRDefault="00000000" w:rsidRPr="00000000" w14:paraId="00001F7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F8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 </w:t>
      </w:r>
      <w:hyperlink r:id="rId1672">
        <w:r w:rsidDel="00000000" w:rsidR="00000000" w:rsidRPr="00000000">
          <w:rPr>
            <w:rFonts w:ascii="Arial" w:cs="Arial" w:eastAsia="Arial" w:hAnsi="Arial"/>
            <w:smallCaps w:val="0"/>
            <w:color w:val="0000ff"/>
            <w:sz w:val="20"/>
            <w:szCs w:val="20"/>
            <w:rtl w:val="0"/>
          </w:rPr>
          <w:t xml:space="preserve">BlackRock Predicts Historic Year</w:t>
        </w:r>
      </w:hyperlink>
      <w:r w:rsidDel="00000000" w:rsidR="00000000" w:rsidRPr="00000000">
        <w:rPr>
          <w:rtl w:val="0"/>
        </w:rPr>
      </w:r>
    </w:p>
    <w:p w:rsidR="00000000" w:rsidDel="00000000" w:rsidP="00000000" w:rsidRDefault="00000000" w:rsidRPr="00000000" w14:paraId="00001F8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F8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 </w:t>
      </w:r>
      <w:hyperlink r:id="rId1673">
        <w:r w:rsidDel="00000000" w:rsidR="00000000" w:rsidRPr="00000000">
          <w:rPr>
            <w:rFonts w:ascii="Arial" w:cs="Arial" w:eastAsia="Arial" w:hAnsi="Arial"/>
            <w:smallCaps w:val="0"/>
            <w:color w:val="0000ff"/>
            <w:sz w:val="20"/>
            <w:szCs w:val="20"/>
            <w:rtl w:val="0"/>
          </w:rPr>
          <w:t xml:space="preserve">Bitcoin Fever Reaches Argentina</w:t>
        </w:r>
      </w:hyperlink>
      <w:r w:rsidDel="00000000" w:rsidR="00000000" w:rsidRPr="00000000">
        <w:rPr>
          <w:rtl w:val="0"/>
        </w:rPr>
      </w:r>
    </w:p>
    <w:p w:rsidR="00000000" w:rsidDel="00000000" w:rsidP="00000000" w:rsidRDefault="00000000" w:rsidRPr="00000000" w14:paraId="00001F8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F8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 </w:t>
      </w:r>
      <w:hyperlink r:id="rId1674">
        <w:r w:rsidDel="00000000" w:rsidR="00000000" w:rsidRPr="00000000">
          <w:rPr>
            <w:rFonts w:ascii="Arial" w:cs="Arial" w:eastAsia="Arial" w:hAnsi="Arial"/>
            <w:smallCaps w:val="0"/>
            <w:color w:val="0000ff"/>
            <w:sz w:val="20"/>
            <w:szCs w:val="20"/>
            <w:rtl w:val="0"/>
          </w:rPr>
          <w:t xml:space="preserve">Bitcoin (BTC) Price Analysis</w:t>
        </w:r>
      </w:hyperlink>
      <w:r w:rsidDel="00000000" w:rsidR="00000000" w:rsidRPr="00000000">
        <w:rPr>
          <w:rtl w:val="0"/>
        </w:rPr>
      </w:r>
    </w:p>
    <w:p w:rsidR="00000000" w:rsidDel="00000000" w:rsidP="00000000" w:rsidRDefault="00000000" w:rsidRPr="00000000" w14:paraId="00001F8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F8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 </w:t>
      </w:r>
      <w:hyperlink r:id="rId1675">
        <w:r w:rsidDel="00000000" w:rsidR="00000000" w:rsidRPr="00000000">
          <w:rPr>
            <w:rFonts w:ascii="Arial" w:cs="Arial" w:eastAsia="Arial" w:hAnsi="Arial"/>
            <w:smallCaps w:val="0"/>
            <w:color w:val="0000ff"/>
            <w:sz w:val="20"/>
            <w:szCs w:val="20"/>
            <w:rtl w:val="0"/>
          </w:rPr>
          <w:t xml:space="preserve">Ethereum (ETH) Price Analysis</w:t>
        </w:r>
      </w:hyperlink>
      <w:r w:rsidDel="00000000" w:rsidR="00000000" w:rsidRPr="00000000">
        <w:rPr>
          <w:rtl w:val="0"/>
        </w:rPr>
      </w:r>
    </w:p>
    <w:p w:rsidR="00000000" w:rsidDel="00000000" w:rsidP="00000000" w:rsidRDefault="00000000" w:rsidRPr="00000000" w14:paraId="00001F8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F8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 </w:t>
      </w:r>
      <w:hyperlink r:id="rId1676">
        <w:r w:rsidDel="00000000" w:rsidR="00000000" w:rsidRPr="00000000">
          <w:rPr>
            <w:rFonts w:ascii="Arial" w:cs="Arial" w:eastAsia="Arial" w:hAnsi="Arial"/>
            <w:smallCaps w:val="0"/>
            <w:color w:val="0000ff"/>
            <w:sz w:val="20"/>
            <w:szCs w:val="20"/>
            <w:rtl w:val="0"/>
          </w:rPr>
          <w:t xml:space="preserve">Solana (SOL) Price Analysis</w:t>
        </w:r>
      </w:hyperlink>
      <w:r w:rsidDel="00000000" w:rsidR="00000000" w:rsidRPr="00000000">
        <w:rPr>
          <w:rtl w:val="0"/>
        </w:rPr>
      </w:r>
    </w:p>
    <w:p w:rsidR="00000000" w:rsidDel="00000000" w:rsidP="00000000" w:rsidRDefault="00000000" w:rsidRPr="00000000" w14:paraId="00001F8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F8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 </w:t>
      </w:r>
      <w:hyperlink r:id="rId1677">
        <w:r w:rsidDel="00000000" w:rsidR="00000000" w:rsidRPr="00000000">
          <w:rPr>
            <w:rFonts w:ascii="Arial" w:cs="Arial" w:eastAsia="Arial" w:hAnsi="Arial"/>
            <w:smallCaps w:val="0"/>
            <w:color w:val="0000ff"/>
            <w:sz w:val="20"/>
            <w:szCs w:val="20"/>
            <w:rtl w:val="0"/>
          </w:rPr>
          <w:t xml:space="preserve">Injective (INJ) Price Analysis</w:t>
        </w:r>
      </w:hyperlink>
      <w:r w:rsidDel="00000000" w:rsidR="00000000" w:rsidRPr="00000000">
        <w:rPr>
          <w:rtl w:val="0"/>
        </w:rPr>
      </w:r>
    </w:p>
    <w:p w:rsidR="00000000" w:rsidDel="00000000" w:rsidP="00000000" w:rsidRDefault="00000000" w:rsidRPr="00000000" w14:paraId="00001F8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F8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 </w:t>
      </w:r>
      <w:hyperlink r:id="rId1678">
        <w:r w:rsidDel="00000000" w:rsidR="00000000" w:rsidRPr="00000000">
          <w:rPr>
            <w:rFonts w:ascii="Arial" w:cs="Arial" w:eastAsia="Arial" w:hAnsi="Arial"/>
            <w:smallCaps w:val="0"/>
            <w:color w:val="0000ff"/>
            <w:sz w:val="20"/>
            <w:szCs w:val="20"/>
            <w:rtl w:val="0"/>
          </w:rPr>
          <w:t xml:space="preserve">Dogecoin (DOGE) Price Analysis</w:t>
        </w:r>
      </w:hyperlink>
      <w:r w:rsidDel="00000000" w:rsidR="00000000" w:rsidRPr="00000000">
        <w:rPr>
          <w:rtl w:val="0"/>
        </w:rPr>
      </w:r>
    </w:p>
    <w:p w:rsidR="00000000" w:rsidDel="00000000" w:rsidP="00000000" w:rsidRDefault="00000000" w:rsidRPr="00000000" w14:paraId="00001F8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F8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 </w:t>
      </w:r>
      <w:hyperlink r:id="rId1679">
        <w:r w:rsidDel="00000000" w:rsidR="00000000" w:rsidRPr="00000000">
          <w:rPr>
            <w:rFonts w:ascii="Arial" w:cs="Arial" w:eastAsia="Arial" w:hAnsi="Arial"/>
            <w:smallCaps w:val="0"/>
            <w:color w:val="0000ff"/>
            <w:sz w:val="20"/>
            <w:szCs w:val="20"/>
            <w:rtl w:val="0"/>
          </w:rPr>
          <w:t xml:space="preserve">Cosmos (ATOM) Price Analysis</w:t>
        </w:r>
      </w:hyperlink>
      <w:r w:rsidDel="00000000" w:rsidR="00000000" w:rsidRPr="00000000">
        <w:rPr>
          <w:rtl w:val="0"/>
        </w:rPr>
      </w:r>
    </w:p>
    <w:p w:rsidR="00000000" w:rsidDel="00000000" w:rsidP="00000000" w:rsidRDefault="00000000" w:rsidRPr="00000000" w14:paraId="00001F8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F9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 </w:t>
      </w:r>
      <w:hyperlink r:id="rId1680">
        <w:r w:rsidDel="00000000" w:rsidR="00000000" w:rsidRPr="00000000">
          <w:rPr>
            <w:rFonts w:ascii="Arial" w:cs="Arial" w:eastAsia="Arial" w:hAnsi="Arial"/>
            <w:smallCaps w:val="0"/>
            <w:color w:val="0000ff"/>
            <w:sz w:val="20"/>
            <w:szCs w:val="20"/>
            <w:rtl w:val="0"/>
          </w:rPr>
          <w:t xml:space="preserve">Theta Network (THETA) Price Analysis</w:t>
        </w:r>
      </w:hyperlink>
      <w:r w:rsidDel="00000000" w:rsidR="00000000" w:rsidRPr="00000000">
        <w:rPr>
          <w:rtl w:val="0"/>
        </w:rPr>
      </w:r>
    </w:p>
    <w:p w:rsidR="00000000" w:rsidDel="00000000" w:rsidP="00000000" w:rsidRDefault="00000000" w:rsidRPr="00000000" w14:paraId="00001F9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F9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crypto market capitalization pushed above $3.50 trillion on Thursday after rising 2.29%, an increase of over $150 billion in 24 hours. Bitcoin (BTC) continued its upward trajectory, briefly reaching $102,000 before a marginal drop to its current level of $101,482.</w:t>
      </w:r>
    </w:p>
    <w:p w:rsidR="00000000" w:rsidDel="00000000" w:rsidP="00000000" w:rsidRDefault="00000000" w:rsidRPr="00000000" w14:paraId="00001F9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F9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flagship currency increased just over 2% over the past 24 hours and almost 8% over the past week. If BTC can stay above $100,000, bulls will set their sights on its all-time high and a move past $110,000.</w:t>
      </w:r>
    </w:p>
    <w:p w:rsidR="00000000" w:rsidDel="00000000" w:rsidP="00000000" w:rsidRDefault="00000000" w:rsidRPr="00000000" w14:paraId="00001F9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F9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Meanwhile, Ethereum (ETH) has registered a marginal decline over the past 24 hours. However, it has remained above $3,300 and could see a potential recovery. Meanwhile, </w:t>
      </w:r>
      <w:hyperlink r:id="rId1681">
        <w:r w:rsidDel="00000000" w:rsidR="00000000" w:rsidRPr="00000000">
          <w:rPr>
            <w:rFonts w:ascii="Arial" w:cs="Arial" w:eastAsia="Arial" w:hAnsi="Arial"/>
            <w:smallCaps w:val="0"/>
            <w:color w:val="0000ff"/>
            <w:sz w:val="20"/>
            <w:szCs w:val="20"/>
            <w:rtl w:val="0"/>
          </w:rPr>
          <w:t xml:space="preserve">Ripple (XRP)</w:t>
        </w:r>
      </w:hyperlink>
      <w:r w:rsidDel="00000000" w:rsidR="00000000" w:rsidRPr="00000000">
        <w:rPr>
          <w:rFonts w:ascii="Arial" w:cs="Arial" w:eastAsia="Arial" w:hAnsi="Arial"/>
          <w:smallCaps w:val="0"/>
          <w:sz w:val="20"/>
          <w:szCs w:val="20"/>
          <w:rtl w:val="0"/>
        </w:rPr>
        <w:t xml:space="preserve"> continues to set the market alight and is up over 8%, trading around $3.32, with bulls eying the $3.50 level. XRP is up a staggering 44% over the past week. Solana (SOL), </w:t>
      </w:r>
      <w:hyperlink r:id="rId1682">
        <w:r w:rsidDel="00000000" w:rsidR="00000000" w:rsidRPr="00000000">
          <w:rPr>
            <w:rFonts w:ascii="Arial" w:cs="Arial" w:eastAsia="Arial" w:hAnsi="Arial"/>
            <w:smallCaps w:val="0"/>
            <w:color w:val="0000ff"/>
            <w:sz w:val="20"/>
            <w:szCs w:val="20"/>
            <w:rtl w:val="0"/>
          </w:rPr>
          <w:t xml:space="preserve">Cardano (</w:t>
        </w:r>
      </w:hyperlink>
      <w:hyperlink r:id="rId1683">
        <w:r w:rsidDel="00000000" w:rsidR="00000000" w:rsidRPr="00000000">
          <w:rPr>
            <w:rFonts w:ascii="Arial" w:cs="Arial" w:eastAsia="Arial" w:hAnsi="Arial"/>
            <w:b w:val="1"/>
            <w:smallCaps w:val="0"/>
            <w:color w:val="0000ff"/>
            <w:sz w:val="20"/>
            <w:szCs w:val="20"/>
            <w:rtl w:val="0"/>
          </w:rPr>
          <w:t xml:space="preserve"> </w:t>
        </w:r>
      </w:hyperlink>
      <w:hyperlink r:id="rId1684">
        <w:r w:rsidDel="00000000" w:rsidR="00000000" w:rsidRPr="00000000">
          <w:rPr>
            <w:rFonts w:ascii="Arial" w:cs="Arial" w:eastAsia="Arial" w:hAnsi="Arial"/>
            <w:b w:val="1"/>
            <w:smallCaps w:val="0"/>
            <w:color w:val="0000ff"/>
            <w:sz w:val="20"/>
            <w:szCs w:val="20"/>
            <w:shd w:fill="fef8d9" w:val="clear"/>
            <w:rtl w:val="0"/>
          </w:rPr>
          <w:t xml:space="preserve">ADA</w:t>
        </w:r>
      </w:hyperlink>
      <w:hyperlink r:id="rId1685">
        <w:r w:rsidDel="00000000" w:rsidR="00000000" w:rsidRPr="00000000">
          <w:rPr>
            <w:rFonts w:ascii="Arial" w:cs="Arial" w:eastAsia="Arial" w:hAnsi="Arial"/>
            <w:smallCaps w:val="0"/>
            <w:color w:val="0000ff"/>
            <w:sz w:val="20"/>
            <w:szCs w:val="20"/>
            <w:shd w:fill="fef8d9" w:val="clear"/>
            <w:rtl w:val="0"/>
          </w:rPr>
          <w:t xml:space="preserve">)</w:t>
        </w:r>
      </w:hyperlink>
      <w:r w:rsidDel="00000000" w:rsidR="00000000" w:rsidRPr="00000000">
        <w:rPr>
          <w:rFonts w:ascii="Arial" w:cs="Arial" w:eastAsia="Arial" w:hAnsi="Arial"/>
          <w:smallCaps w:val="0"/>
          <w:sz w:val="20"/>
          <w:szCs w:val="20"/>
          <w:rtl w:val="0"/>
        </w:rPr>
        <w:t xml:space="preserve">, Dogecoin (DOGE), </w:t>
      </w:r>
      <w:hyperlink r:id="rId1686">
        <w:r w:rsidDel="00000000" w:rsidR="00000000" w:rsidRPr="00000000">
          <w:rPr>
            <w:rFonts w:ascii="Arial" w:cs="Arial" w:eastAsia="Arial" w:hAnsi="Arial"/>
            <w:smallCaps w:val="0"/>
            <w:color w:val="0000ff"/>
            <w:sz w:val="20"/>
            <w:szCs w:val="20"/>
            <w:rtl w:val="0"/>
          </w:rPr>
          <w:t xml:space="preserve">Chainlink (LINK)</w:t>
        </w:r>
      </w:hyperlink>
      <w:r w:rsidDel="00000000" w:rsidR="00000000" w:rsidRPr="00000000">
        <w:rPr>
          <w:rFonts w:ascii="Arial" w:cs="Arial" w:eastAsia="Arial" w:hAnsi="Arial"/>
          <w:smallCaps w:val="0"/>
          <w:sz w:val="20"/>
          <w:szCs w:val="20"/>
          <w:rtl w:val="0"/>
        </w:rPr>
        <w:t xml:space="preserve">, </w:t>
      </w:r>
      <w:hyperlink r:id="rId1687">
        <w:r w:rsidDel="00000000" w:rsidR="00000000" w:rsidRPr="00000000">
          <w:rPr>
            <w:rFonts w:ascii="Arial" w:cs="Arial" w:eastAsia="Arial" w:hAnsi="Arial"/>
            <w:smallCaps w:val="0"/>
            <w:color w:val="0000ff"/>
            <w:sz w:val="20"/>
            <w:szCs w:val="20"/>
            <w:rtl w:val="0"/>
          </w:rPr>
          <w:t xml:space="preserve">Stellar (XLM)</w:t>
        </w:r>
      </w:hyperlink>
      <w:r w:rsidDel="00000000" w:rsidR="00000000" w:rsidRPr="00000000">
        <w:rPr>
          <w:rFonts w:ascii="Arial" w:cs="Arial" w:eastAsia="Arial" w:hAnsi="Arial"/>
          <w:smallCaps w:val="0"/>
          <w:sz w:val="20"/>
          <w:szCs w:val="20"/>
          <w:rtl w:val="0"/>
        </w:rPr>
        <w:t xml:space="preserve">, Hedera (HBAR), Polkadot (DOT), and </w:t>
      </w:r>
      <w:hyperlink r:id="rId1688">
        <w:r w:rsidDel="00000000" w:rsidR="00000000" w:rsidRPr="00000000">
          <w:rPr>
            <w:rFonts w:ascii="Arial" w:cs="Arial" w:eastAsia="Arial" w:hAnsi="Arial"/>
            <w:smallCaps w:val="0"/>
            <w:color w:val="0000ff"/>
            <w:sz w:val="20"/>
            <w:szCs w:val="20"/>
            <w:rtl w:val="0"/>
          </w:rPr>
          <w:t xml:space="preserve">Litecoin (LTC)</w:t>
        </w:r>
      </w:hyperlink>
      <w:r w:rsidDel="00000000" w:rsidR="00000000" w:rsidRPr="00000000">
        <w:rPr>
          <w:rFonts w:ascii="Arial" w:cs="Arial" w:eastAsia="Arial" w:hAnsi="Arial"/>
          <w:smallCaps w:val="0"/>
          <w:sz w:val="20"/>
          <w:szCs w:val="20"/>
          <w:rtl w:val="0"/>
        </w:rPr>
        <w:t xml:space="preserve"> also registered substantial gains.</w:t>
      </w:r>
    </w:p>
    <w:p w:rsidR="00000000" w:rsidDel="00000000" w:rsidP="00000000" w:rsidRDefault="00000000" w:rsidRPr="00000000" w14:paraId="00001F9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F9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Altcoin Market Continues Rally</w:t>
      </w:r>
    </w:p>
    <w:p w:rsidR="00000000" w:rsidDel="00000000" w:rsidP="00000000" w:rsidRDefault="00000000" w:rsidRPr="00000000" w14:paraId="00001F9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F9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While </w:t>
      </w:r>
      <w:hyperlink r:id="rId1689">
        <w:r w:rsidDel="00000000" w:rsidR="00000000" w:rsidRPr="00000000">
          <w:rPr>
            <w:rFonts w:ascii="Arial" w:cs="Arial" w:eastAsia="Arial" w:hAnsi="Arial"/>
            <w:smallCaps w:val="0"/>
            <w:color w:val="0000ff"/>
            <w:sz w:val="20"/>
            <w:szCs w:val="20"/>
            <w:rtl w:val="0"/>
          </w:rPr>
          <w:t xml:space="preserve">Bitcoin (BTC)</w:t>
        </w:r>
      </w:hyperlink>
      <w:r w:rsidDel="00000000" w:rsidR="00000000" w:rsidRPr="00000000">
        <w:rPr>
          <w:rFonts w:ascii="Arial" w:cs="Arial" w:eastAsia="Arial" w:hAnsi="Arial"/>
          <w:smallCaps w:val="0"/>
          <w:sz w:val="20"/>
          <w:szCs w:val="20"/>
          <w:rtl w:val="0"/>
        </w:rPr>
        <w:t xml:space="preserve"> stalled around $102,000, the altcoin market lit up with trading activity, pushing prices higher. The altcoin market registered an increase of $88 billion on Thursday, indicating investors were pivoting towards altcoins as BTC and ETH stalled. The shift in focus towards altcoins also heralds high-risk trading and speculative demand. Ripple (XRP) surged past $3 to its current level of $3.32, with analysts attributing its rally to declining US core inflation, increasing expectations of a Federal Reserve rate cut, and anticipation around new spot ETFs.</w:t>
      </w:r>
    </w:p>
    <w:p w:rsidR="00000000" w:rsidDel="00000000" w:rsidP="00000000" w:rsidRDefault="00000000" w:rsidRPr="00000000" w14:paraId="00001F9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F9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Meanwhile, Litecoin (LTC) went past $130 for the first time in 2025, thanks to a jump of almost 16% over the past 24 hours. LTC’s </w:t>
      </w:r>
      <w:r w:rsidDel="00000000" w:rsidR="00000000" w:rsidRPr="00000000">
        <w:rPr>
          <w:rFonts w:ascii="Arial" w:cs="Arial" w:eastAsia="Arial" w:hAnsi="Arial"/>
          <w:b w:val="1"/>
          <w:smallCaps w:val="0"/>
          <w:sz w:val="20"/>
          <w:szCs w:val="20"/>
          <w:shd w:fill="fef8d9" w:val="clear"/>
          <w:rtl w:val="0"/>
        </w:rPr>
        <w:t xml:space="preserve">bullish</w:t>
      </w:r>
      <w:r w:rsidDel="00000000" w:rsidR="00000000" w:rsidRPr="00000000">
        <w:rPr>
          <w:rFonts w:ascii="Arial" w:cs="Arial" w:eastAsia="Arial" w:hAnsi="Arial"/>
          <w:smallCaps w:val="0"/>
          <w:sz w:val="20"/>
          <w:szCs w:val="20"/>
          <w:rtl w:val="0"/>
        </w:rPr>
        <w:t xml:space="preserve"> streak can be attributed to growing hopes that the Securities and Exchange Commission (SEC) will approve a spot for the Litecoin ETF applied by Canary Capital. Bloomberg ETF analyst Eric Balchunas pointed out that the SEC had sent comments to Canary, indicating potential approval. Alexander Blume, CEO of Two Prime Digital Assets, stated,</w:t>
      </w:r>
    </w:p>
    <w:p w:rsidR="00000000" w:rsidDel="00000000" w:rsidP="00000000" w:rsidRDefault="00000000" w:rsidRPr="00000000" w14:paraId="00001F9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F9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“Retail investors [are] looking for opportunities as a new pro-crypto administration gets ready to roll in. The Trump administration is a rising tide that will lift all boats in crypto, and altcoins are seeing some early gains from this.”</w:t>
      </w:r>
    </w:p>
    <w:p w:rsidR="00000000" w:rsidDel="00000000" w:rsidP="00000000" w:rsidRDefault="00000000" w:rsidRPr="00000000" w14:paraId="00001F9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FA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approval of a Litecoin ETF could substantially impact the broader Layer1 ecosystem and create a ripple effect for other tokens like SOL and XRP.</w:t>
      </w:r>
    </w:p>
    <w:p w:rsidR="00000000" w:rsidDel="00000000" w:rsidP="00000000" w:rsidRDefault="00000000" w:rsidRPr="00000000" w14:paraId="00001FA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FA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BlackRock Predicts Historic Year</w:t>
      </w:r>
    </w:p>
    <w:p w:rsidR="00000000" w:rsidDel="00000000" w:rsidP="00000000" w:rsidRDefault="00000000" w:rsidRPr="00000000" w14:paraId="00001FA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FA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BlackRock has said Bitcoin (BTC) and other cryptocurrencies could see an unprecedented surge under the Donald Trump administration. According to the asset manager’s ETF and index instruments Chief Investment Officer Samara Cohen, crypto deregulation could propel BTC to stratospheric levels in 2025.</w:t>
      </w:r>
    </w:p>
    <w:p w:rsidR="00000000" w:rsidDel="00000000" w:rsidP="00000000" w:rsidRDefault="00000000" w:rsidRPr="00000000" w14:paraId="00001FA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FA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“There will be progress made on… FIT21 [“Financial Innovation and Technology for the 21st Century Act.] There will be progress made on stablecoins. There will be progress made just on definitions in taxonomy.”</w:t>
      </w:r>
    </w:p>
    <w:p w:rsidR="00000000" w:rsidDel="00000000" w:rsidP="00000000" w:rsidRDefault="00000000" w:rsidRPr="00000000" w14:paraId="00001FA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FA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Cohen is widely credited as the brains behind BlackRock’s iShares Bitcoin Trust (IBIT), up a staggering 114% since its debut in January 2024. However, despite the ETF and crypto’s stellar performance in 2024, Cohen warned investors must prepare for </w:t>
      </w:r>
      <w:r w:rsidDel="00000000" w:rsidR="00000000" w:rsidRPr="00000000">
        <w:rPr>
          <w:rFonts w:ascii="Arial" w:cs="Arial" w:eastAsia="Arial" w:hAnsi="Arial"/>
          <w:b w:val="1"/>
          <w:smallCaps w:val="0"/>
          <w:sz w:val="20"/>
          <w:szCs w:val="20"/>
          <w:shd w:fill="fef8d9" w:val="clear"/>
          <w:rtl w:val="0"/>
        </w:rPr>
        <w:t xml:space="preserve">volatility</w:t>
      </w:r>
      <w:r w:rsidDel="00000000" w:rsidR="00000000" w:rsidRPr="00000000">
        <w:rPr>
          <w:rFonts w:ascii="Arial" w:cs="Arial" w:eastAsia="Arial" w:hAnsi="Arial"/>
          <w:smallCaps w:val="0"/>
          <w:sz w:val="20"/>
          <w:szCs w:val="20"/>
          <w:rtl w:val="0"/>
        </w:rPr>
        <w:t xml:space="preserve">.</w:t>
      </w:r>
    </w:p>
    <w:p w:rsidR="00000000" w:rsidDel="00000000" w:rsidP="00000000" w:rsidRDefault="00000000" w:rsidRPr="00000000" w14:paraId="00001FA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FA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“Bitcoin is a risky asset. So, 15% in the context of Bitcoin is not an enormous move. Investors should expect </w:t>
      </w:r>
      <w:r w:rsidDel="00000000" w:rsidR="00000000" w:rsidRPr="00000000">
        <w:rPr>
          <w:rFonts w:ascii="Arial" w:cs="Arial" w:eastAsia="Arial" w:hAnsi="Arial"/>
          <w:b w:val="1"/>
          <w:smallCaps w:val="0"/>
          <w:sz w:val="20"/>
          <w:szCs w:val="20"/>
          <w:shd w:fill="fef8d9" w:val="clear"/>
          <w:rtl w:val="0"/>
        </w:rPr>
        <w:t xml:space="preserve">volatility</w:t>
      </w:r>
      <w:r w:rsidDel="00000000" w:rsidR="00000000" w:rsidRPr="00000000">
        <w:rPr>
          <w:rFonts w:ascii="Arial" w:cs="Arial" w:eastAsia="Arial" w:hAnsi="Arial"/>
          <w:smallCaps w:val="0"/>
          <w:sz w:val="20"/>
          <w:szCs w:val="20"/>
          <w:rtl w:val="0"/>
        </w:rPr>
        <w:t xml:space="preserve">. But in the long term, the price of bitcoin is really going to be determined by the level and pace of adoption.”</w:t>
      </w:r>
    </w:p>
    <w:p w:rsidR="00000000" w:rsidDel="00000000" w:rsidP="00000000" w:rsidRDefault="00000000" w:rsidRPr="00000000" w14:paraId="00001FA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FA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Bitcoin Fever Reaches Argentina</w:t>
      </w:r>
    </w:p>
    <w:p w:rsidR="00000000" w:rsidDel="00000000" w:rsidP="00000000" w:rsidRDefault="00000000" w:rsidRPr="00000000" w14:paraId="00001FA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FA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While companies in the US and Europe are considering holding BTC on their balance sheets, their peers in Argentina have pioneered this move, already holding the asset in their portfolios. Argentinian companies like Semler Scientific, Genius Group, Metaplanet, and KULR have adopted Michael Saylor’s concept of " The Bitcoin Standard” and are diversifying their reserves through BTC. Bitfarms, an Argentinian mining company, holds the most BTC. The company holds 870 BTC as part of its operations.</w:t>
      </w:r>
    </w:p>
    <w:p w:rsidR="00000000" w:rsidDel="00000000" w:rsidP="00000000" w:rsidRDefault="00000000" w:rsidRPr="00000000" w14:paraId="00001FA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FB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Mercado Libre, one of Argentina's biggest e-tailers, is the second-largest BTC holder, with 412 BTC in its reserves. However, the company’s CIO has stressed the funds are owned by the users of its crypto wallet and not by the company itself.</w:t>
      </w:r>
    </w:p>
    <w:p w:rsidR="00000000" w:rsidDel="00000000" w:rsidP="00000000" w:rsidRDefault="00000000" w:rsidRPr="00000000" w14:paraId="00001FB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FB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Bitcoin (BTC) Price Analysis</w:t>
      </w:r>
    </w:p>
    <w:p w:rsidR="00000000" w:rsidDel="00000000" w:rsidP="00000000" w:rsidRDefault="00000000" w:rsidRPr="00000000" w14:paraId="00001FB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FB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hyperlink r:id="rId1690">
        <w:r w:rsidDel="00000000" w:rsidR="00000000" w:rsidRPr="00000000">
          <w:rPr>
            <w:rFonts w:ascii="Arial" w:cs="Arial" w:eastAsia="Arial" w:hAnsi="Arial"/>
            <w:smallCaps w:val="0"/>
            <w:color w:val="0000ff"/>
            <w:sz w:val="20"/>
            <w:szCs w:val="20"/>
            <w:rtl w:val="0"/>
          </w:rPr>
          <w:t xml:space="preserve">Bitcoin (BTC)</w:t>
        </w:r>
      </w:hyperlink>
      <w:r w:rsidDel="00000000" w:rsidR="00000000" w:rsidRPr="00000000">
        <w:rPr>
          <w:rFonts w:ascii="Arial" w:cs="Arial" w:eastAsia="Arial" w:hAnsi="Arial"/>
          <w:smallCaps w:val="0"/>
          <w:sz w:val="20"/>
          <w:szCs w:val="20"/>
          <w:rtl w:val="0"/>
        </w:rPr>
        <w:t xml:space="preserve"> rebounded after testing its $90,000 support level to reclaim $100,000 during the current session. The flagship currency is trading at around $101,400 during the ongoing session. If BTC continues to gather momentum, it could extend its rally and retest its all-time high of $108,268. A break above this level could see BTC cross $110,000. BTC’s RSI is currently at 60, above the neutral level of 50, and pointing upwards, indicating </w:t>
      </w:r>
      <w:r w:rsidDel="00000000" w:rsidR="00000000" w:rsidRPr="00000000">
        <w:rPr>
          <w:rFonts w:ascii="Arial" w:cs="Arial" w:eastAsia="Arial" w:hAnsi="Arial"/>
          <w:b w:val="1"/>
          <w:smallCaps w:val="0"/>
          <w:sz w:val="20"/>
          <w:szCs w:val="20"/>
          <w:shd w:fill="fef8d9" w:val="clear"/>
          <w:rtl w:val="0"/>
        </w:rPr>
        <w:t xml:space="preserve">bullish</w:t>
      </w:r>
      <w:r w:rsidDel="00000000" w:rsidR="00000000" w:rsidRPr="00000000">
        <w:rPr>
          <w:rFonts w:ascii="Arial" w:cs="Arial" w:eastAsia="Arial" w:hAnsi="Arial"/>
          <w:smallCaps w:val="0"/>
          <w:sz w:val="20"/>
          <w:szCs w:val="20"/>
          <w:rtl w:val="0"/>
        </w:rPr>
        <w:t xml:space="preserve"> momentum. Additionally, the MACD has also flipped to </w:t>
      </w:r>
      <w:r w:rsidDel="00000000" w:rsidR="00000000" w:rsidRPr="00000000">
        <w:rPr>
          <w:rFonts w:ascii="Arial" w:cs="Arial" w:eastAsia="Arial" w:hAnsi="Arial"/>
          <w:b w:val="1"/>
          <w:smallCaps w:val="0"/>
          <w:sz w:val="20"/>
          <w:szCs w:val="20"/>
          <w:shd w:fill="fef8d9" w:val="clear"/>
          <w:rtl w:val="0"/>
        </w:rPr>
        <w:t xml:space="preserve">bullish</w:t>
      </w:r>
      <w:r w:rsidDel="00000000" w:rsidR="00000000" w:rsidRPr="00000000">
        <w:rPr>
          <w:rFonts w:ascii="Arial" w:cs="Arial" w:eastAsia="Arial" w:hAnsi="Arial"/>
          <w:smallCaps w:val="0"/>
          <w:sz w:val="20"/>
          <w:szCs w:val="20"/>
          <w:rtl w:val="0"/>
        </w:rPr>
        <w:t xml:space="preserve">, indicating a buy signal and potential uptrend. With momentum building, buyers hope to reclaim the gains lost last week when BTC faced significant selling pressure and dropped below key support levels and moving averages.</w:t>
      </w:r>
    </w:p>
    <w:p w:rsidR="00000000" w:rsidDel="00000000" w:rsidP="00000000" w:rsidRDefault="00000000" w:rsidRPr="00000000" w14:paraId="00001FB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FB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BTC turned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on Tuesday (January 7) when it dropped over 5%, slipping below $100,000 and the 50-day SMA to $97,019. The price dipped to an intraday low of $92,546 on Wednesday as sellers retained control. However, it recovered from this level to settle at $95,121, ultimately registering a decline of almost 2%. BTC continued to decline on Thursday, falling 2.53% to $92,710. Despite the overwhelming selling pressure, BTC recovered on Friday, rising 2.27% to an intraday high of $95,812 before settling at $94,818. The price registered a marginal decline on Saturday and a marginal increase on Sunday to end the weekend at $94,585.</w:t>
      </w:r>
    </w:p>
    <w:p w:rsidR="00000000" w:rsidDel="00000000" w:rsidP="00000000" w:rsidRDefault="00000000" w:rsidRPr="00000000" w14:paraId="00001FB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FB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Source: </w:t>
      </w:r>
      <w:hyperlink r:id="rId1691">
        <w:r w:rsidDel="00000000" w:rsidR="00000000" w:rsidRPr="00000000">
          <w:rPr>
            <w:rFonts w:ascii="Arial" w:cs="Arial" w:eastAsia="Arial" w:hAnsi="Arial"/>
            <w:smallCaps w:val="0"/>
            <w:color w:val="0000ff"/>
            <w:sz w:val="20"/>
            <w:szCs w:val="20"/>
            <w:rtl w:val="0"/>
          </w:rPr>
          <w:t xml:space="preserve">TradingView</w:t>
        </w:r>
      </w:hyperlink>
      <w:r w:rsidDel="00000000" w:rsidR="00000000" w:rsidRPr="00000000">
        <w:rPr>
          <w:rtl w:val="0"/>
        </w:rPr>
      </w:r>
    </w:p>
    <w:p w:rsidR="00000000" w:rsidDel="00000000" w:rsidP="00000000" w:rsidRDefault="00000000" w:rsidRPr="00000000" w14:paraId="00001FB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FB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BTC plummeted on Monday as its price fell below $90,000 to an intraday low of $89,397. However, it recovered from this level to reclaim $90,000 and settle at $94,492, registering only a marginal decline. </w:t>
      </w:r>
      <w:r w:rsidDel="00000000" w:rsidR="00000000" w:rsidRPr="00000000">
        <w:rPr>
          <w:rFonts w:ascii="Arial" w:cs="Arial" w:eastAsia="Arial" w:hAnsi="Arial"/>
          <w:b w:val="1"/>
          <w:smallCaps w:val="0"/>
          <w:sz w:val="20"/>
          <w:szCs w:val="20"/>
          <w:shd w:fill="fef8d9" w:val="clear"/>
          <w:rtl w:val="0"/>
        </w:rPr>
        <w:t xml:space="preserve">Bullish</w:t>
      </w:r>
      <w:r w:rsidDel="00000000" w:rsidR="00000000" w:rsidRPr="00000000">
        <w:rPr>
          <w:rFonts w:ascii="Arial" w:cs="Arial" w:eastAsia="Arial" w:hAnsi="Arial"/>
          <w:smallCaps w:val="0"/>
          <w:sz w:val="20"/>
          <w:szCs w:val="20"/>
          <w:rtl w:val="0"/>
        </w:rPr>
        <w:t xml:space="preserve"> sentiment returned on Tuesday as BTC rose over 2% to move past the 20-day SMA and settle at $96,566. </w:t>
      </w:r>
      <w:r w:rsidDel="00000000" w:rsidR="00000000" w:rsidRPr="00000000">
        <w:rPr>
          <w:rFonts w:ascii="Arial" w:cs="Arial" w:eastAsia="Arial" w:hAnsi="Arial"/>
          <w:b w:val="1"/>
          <w:smallCaps w:val="0"/>
          <w:sz w:val="20"/>
          <w:szCs w:val="20"/>
          <w:shd w:fill="fef8d9" w:val="clear"/>
          <w:rtl w:val="0"/>
        </w:rPr>
        <w:t xml:space="preserve">Bullish</w:t>
      </w:r>
      <w:r w:rsidDel="00000000" w:rsidR="00000000" w:rsidRPr="00000000">
        <w:rPr>
          <w:rFonts w:ascii="Arial" w:cs="Arial" w:eastAsia="Arial" w:hAnsi="Arial"/>
          <w:smallCaps w:val="0"/>
          <w:sz w:val="20"/>
          <w:szCs w:val="20"/>
          <w:rtl w:val="0"/>
        </w:rPr>
        <w:t xml:space="preserve"> sentiment intensified on Wednesday, with BTC rising nearly 4% to move past the 50-day SMA and settle at $100,050. However, buyers lost momentum on Thursday as BTC dropped to an intraday low of $97,086 before recovering to settle at $99,799. The current session sees BTC up almost 2% as it looks to go beyond $102,000. If buyers can build momentum, BTC could test its all-time high of $108,268.</w:t>
      </w:r>
    </w:p>
    <w:p w:rsidR="00000000" w:rsidDel="00000000" w:rsidP="00000000" w:rsidRDefault="00000000" w:rsidRPr="00000000" w14:paraId="00001FB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FB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Ethereum (ETH) Price Analysis</w:t>
      </w:r>
    </w:p>
    <w:p w:rsidR="00000000" w:rsidDel="00000000" w:rsidP="00000000" w:rsidRDefault="00000000" w:rsidRPr="00000000" w14:paraId="00001FB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FB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hyperlink r:id="rId1692">
        <w:r w:rsidDel="00000000" w:rsidR="00000000" w:rsidRPr="00000000">
          <w:rPr>
            <w:rFonts w:ascii="Arial" w:cs="Arial" w:eastAsia="Arial" w:hAnsi="Arial"/>
            <w:smallCaps w:val="0"/>
            <w:color w:val="0000ff"/>
            <w:sz w:val="20"/>
            <w:szCs w:val="20"/>
            <w:rtl w:val="0"/>
          </w:rPr>
          <w:t xml:space="preserve">Ethereum (ETH)</w:t>
        </w:r>
      </w:hyperlink>
      <w:r w:rsidDel="00000000" w:rsidR="00000000" w:rsidRPr="00000000">
        <w:rPr>
          <w:rFonts w:ascii="Arial" w:cs="Arial" w:eastAsia="Arial" w:hAnsi="Arial"/>
          <w:smallCaps w:val="0"/>
          <w:sz w:val="20"/>
          <w:szCs w:val="20"/>
          <w:rtl w:val="0"/>
        </w:rPr>
        <w:t xml:space="preserve"> has recovered after dipping below $3,000 on Monday, on its way to an intraday low of $2,927. However, its recovery stalled around $3,500 as sellers drove the price below the 20-day SMA. However, if buyers can build momentum during the ongoing session, ETH could bounce above $3,500 and potentially test the resistance at $3,700. ETH’s RSI is currently at 49, firmly in neutral territory, indicating some weakness. However, the MACD has flipped to </w:t>
      </w:r>
      <w:r w:rsidDel="00000000" w:rsidR="00000000" w:rsidRPr="00000000">
        <w:rPr>
          <w:rFonts w:ascii="Arial" w:cs="Arial" w:eastAsia="Arial" w:hAnsi="Arial"/>
          <w:b w:val="1"/>
          <w:smallCaps w:val="0"/>
          <w:sz w:val="20"/>
          <w:szCs w:val="20"/>
          <w:shd w:fill="fef8d9" w:val="clear"/>
          <w:rtl w:val="0"/>
        </w:rPr>
        <w:t xml:space="preserve">bullish</w:t>
      </w:r>
      <w:r w:rsidDel="00000000" w:rsidR="00000000" w:rsidRPr="00000000">
        <w:rPr>
          <w:rFonts w:ascii="Arial" w:cs="Arial" w:eastAsia="Arial" w:hAnsi="Arial"/>
          <w:smallCaps w:val="0"/>
          <w:sz w:val="20"/>
          <w:szCs w:val="20"/>
          <w:rtl w:val="0"/>
        </w:rPr>
        <w:t xml:space="preserve">, indicating a potential uptrend.</w:t>
      </w:r>
    </w:p>
    <w:p w:rsidR="00000000" w:rsidDel="00000000" w:rsidP="00000000" w:rsidRDefault="00000000" w:rsidRPr="00000000" w14:paraId="00001FB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FC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ETH registered a substantial drop on Tuesday (January 7), falling below the 20 and 50-day SMAs to $3,381. By Thursday, ETH had dropped to an intraday low of $3,158 as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sentiment held sway. Despite the selling pressure, ETH recovered on Friday to register an increase of 1.45% and settle at $3,267. Despite </w:t>
      </w:r>
      <w:r w:rsidDel="00000000" w:rsidR="00000000" w:rsidRPr="00000000">
        <w:rPr>
          <w:rFonts w:ascii="Arial" w:cs="Arial" w:eastAsia="Arial" w:hAnsi="Arial"/>
          <w:b w:val="1"/>
          <w:smallCaps w:val="0"/>
          <w:sz w:val="20"/>
          <w:szCs w:val="20"/>
          <w:shd w:fill="fef8d9" w:val="clear"/>
          <w:rtl w:val="0"/>
        </w:rPr>
        <w:t xml:space="preserve">volatility</w:t>
      </w:r>
      <w:r w:rsidDel="00000000" w:rsidR="00000000" w:rsidRPr="00000000">
        <w:rPr>
          <w:rFonts w:ascii="Arial" w:cs="Arial" w:eastAsia="Arial" w:hAnsi="Arial"/>
          <w:smallCaps w:val="0"/>
          <w:sz w:val="20"/>
          <w:szCs w:val="20"/>
          <w:rtl w:val="0"/>
        </w:rPr>
        <w:t xml:space="preserve">, buyers retained control on Saturday, with ETH rising 0.50% to $3,283. The price fell back on Sunday to end the weekend in the red at $3,266.</w:t>
      </w:r>
    </w:p>
    <w:p w:rsidR="00000000" w:rsidDel="00000000" w:rsidP="00000000" w:rsidRDefault="00000000" w:rsidRPr="00000000" w14:paraId="00001FC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FC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Source: </w:t>
      </w:r>
      <w:hyperlink r:id="rId1693">
        <w:r w:rsidDel="00000000" w:rsidR="00000000" w:rsidRPr="00000000">
          <w:rPr>
            <w:rFonts w:ascii="Arial" w:cs="Arial" w:eastAsia="Arial" w:hAnsi="Arial"/>
            <w:smallCaps w:val="0"/>
            <w:color w:val="0000ff"/>
            <w:sz w:val="20"/>
            <w:szCs w:val="20"/>
            <w:rtl w:val="0"/>
          </w:rPr>
          <w:t xml:space="preserve">TradingView</w:t>
        </w:r>
      </w:hyperlink>
      <w:r w:rsidDel="00000000" w:rsidR="00000000" w:rsidRPr="00000000">
        <w:rPr>
          <w:rtl w:val="0"/>
        </w:rPr>
      </w:r>
    </w:p>
    <w:p w:rsidR="00000000" w:rsidDel="00000000" w:rsidP="00000000" w:rsidRDefault="00000000" w:rsidRPr="00000000" w14:paraId="00001FC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FC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ETH dropped dramatically on Monday as it plummeted below $3,000 to an intraday low of $2,927 before recovering to settle at $3,137, a decline of almost 4%. Sentiment changed on Tuesday as ETH rose nearly 3% to $3,226. </w:t>
      </w:r>
      <w:r w:rsidDel="00000000" w:rsidR="00000000" w:rsidRPr="00000000">
        <w:rPr>
          <w:rFonts w:ascii="Arial" w:cs="Arial" w:eastAsia="Arial" w:hAnsi="Arial"/>
          <w:b w:val="1"/>
          <w:smallCaps w:val="0"/>
          <w:sz w:val="20"/>
          <w:szCs w:val="20"/>
          <w:shd w:fill="fef8d9" w:val="clear"/>
          <w:rtl w:val="0"/>
        </w:rPr>
        <w:t xml:space="preserve">Bullish</w:t>
      </w:r>
      <w:r w:rsidDel="00000000" w:rsidR="00000000" w:rsidRPr="00000000">
        <w:rPr>
          <w:rFonts w:ascii="Arial" w:cs="Arial" w:eastAsia="Arial" w:hAnsi="Arial"/>
          <w:smallCaps w:val="0"/>
          <w:sz w:val="20"/>
          <w:szCs w:val="20"/>
          <w:rtl w:val="0"/>
        </w:rPr>
        <w:t xml:space="preserve"> sentiment intensified on Wednesday as ETH rose almost 7% to move past the 20-day SMA and settle at $3,450. However, with sellers active around this level, ETH lost momentum on Thursday, dropping over 4% to slip below the 20-day SMA and settle at $3,308. The current session sees ETH up nearly 2% as buyers look to push it past the 20-day SMA towards $3,500.</w:t>
      </w:r>
    </w:p>
    <w:p w:rsidR="00000000" w:rsidDel="00000000" w:rsidP="00000000" w:rsidRDefault="00000000" w:rsidRPr="00000000" w14:paraId="00001FC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FC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Solana (SOL) Price Analysis</w:t>
      </w:r>
    </w:p>
    <w:p w:rsidR="00000000" w:rsidDel="00000000" w:rsidP="00000000" w:rsidRDefault="00000000" w:rsidRPr="00000000" w14:paraId="00001FC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FC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Solana (SOL) has picked up momentum over the past few sessions as it smashed past $200 on Wednesday and settled at $205. With SOL above a key resistance level, it remains to be seen if SOL can reach the levels of December 2024, when the altcoin was trading around the $250 level. SOL faced significant selling pressure last week, turning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after failing to move past the 50-day SMA. As a result, SOL dropped over 7% on Tuesday and 2.30% on Wednesday to go below $200 and settle at $197.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sentiment intensified on Wednesday as SOL fell below the 20-day SMA, dropping over 6% and settling at $185. The price recovered on Friday, rising 1.46% to $187. SOL faced </w:t>
      </w:r>
      <w:r w:rsidDel="00000000" w:rsidR="00000000" w:rsidRPr="00000000">
        <w:rPr>
          <w:rFonts w:ascii="Arial" w:cs="Arial" w:eastAsia="Arial" w:hAnsi="Arial"/>
          <w:b w:val="1"/>
          <w:smallCaps w:val="0"/>
          <w:sz w:val="20"/>
          <w:szCs w:val="20"/>
          <w:shd w:fill="fef8d9" w:val="clear"/>
          <w:rtl w:val="0"/>
        </w:rPr>
        <w:t xml:space="preserve">volatility</w:t>
      </w:r>
      <w:r w:rsidDel="00000000" w:rsidR="00000000" w:rsidRPr="00000000">
        <w:rPr>
          <w:rFonts w:ascii="Arial" w:cs="Arial" w:eastAsia="Arial" w:hAnsi="Arial"/>
          <w:smallCaps w:val="0"/>
          <w:sz w:val="20"/>
          <w:szCs w:val="20"/>
          <w:rtl w:val="0"/>
        </w:rPr>
        <w:t xml:space="preserve"> over the weekend as buyers and sellers struggled to establish control. Buyers ultimately gained the upper hand as SOL registered marginal increases on Saturday and Sunday to end the weekend at $188.</w:t>
      </w:r>
    </w:p>
    <w:p w:rsidR="00000000" w:rsidDel="00000000" w:rsidP="00000000" w:rsidRDefault="00000000" w:rsidRPr="00000000" w14:paraId="00001FC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FC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Source: </w:t>
      </w:r>
      <w:hyperlink r:id="rId1694">
        <w:r w:rsidDel="00000000" w:rsidR="00000000" w:rsidRPr="00000000">
          <w:rPr>
            <w:rFonts w:ascii="Arial" w:cs="Arial" w:eastAsia="Arial" w:hAnsi="Arial"/>
            <w:smallCaps w:val="0"/>
            <w:color w:val="0000ff"/>
            <w:sz w:val="20"/>
            <w:szCs w:val="20"/>
            <w:rtl w:val="0"/>
          </w:rPr>
          <w:t xml:space="preserve">TradingView</w:t>
        </w:r>
      </w:hyperlink>
      <w:r w:rsidDel="00000000" w:rsidR="00000000" w:rsidRPr="00000000">
        <w:rPr>
          <w:rtl w:val="0"/>
        </w:rPr>
      </w:r>
    </w:p>
    <w:p w:rsidR="00000000" w:rsidDel="00000000" w:rsidP="00000000" w:rsidRDefault="00000000" w:rsidRPr="00000000" w14:paraId="00001FC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FC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SOL plummeted on Monday as the price dropped to an intraday low of $169 after markets took a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turn. However, it recovered from this level to settle at $182, ultimately registering a drop of nearly 3%. Market sentiment changed on Tuesday, and SOL rose 2.57% to $187. </w:t>
      </w:r>
      <w:r w:rsidDel="00000000" w:rsidR="00000000" w:rsidRPr="00000000">
        <w:rPr>
          <w:rFonts w:ascii="Arial" w:cs="Arial" w:eastAsia="Arial" w:hAnsi="Arial"/>
          <w:b w:val="1"/>
          <w:smallCaps w:val="0"/>
          <w:sz w:val="20"/>
          <w:szCs w:val="20"/>
          <w:shd w:fill="fef8d9" w:val="clear"/>
          <w:rtl w:val="0"/>
        </w:rPr>
        <w:t xml:space="preserve">Bullish</w:t>
      </w:r>
      <w:r w:rsidDel="00000000" w:rsidR="00000000" w:rsidRPr="00000000">
        <w:rPr>
          <w:rFonts w:ascii="Arial" w:cs="Arial" w:eastAsia="Arial" w:hAnsi="Arial"/>
          <w:smallCaps w:val="0"/>
          <w:sz w:val="20"/>
          <w:szCs w:val="20"/>
          <w:rtl w:val="0"/>
        </w:rPr>
        <w:t xml:space="preserve"> sentiment intensified on Wednesday as SOL surged almost 10% to move past the 20-day SMA and $200 to settle at $205. SOL faced significant </w:t>
      </w:r>
      <w:r w:rsidDel="00000000" w:rsidR="00000000" w:rsidRPr="00000000">
        <w:rPr>
          <w:rFonts w:ascii="Arial" w:cs="Arial" w:eastAsia="Arial" w:hAnsi="Arial"/>
          <w:b w:val="1"/>
          <w:smallCaps w:val="0"/>
          <w:sz w:val="20"/>
          <w:szCs w:val="20"/>
          <w:shd w:fill="fef8d9" w:val="clear"/>
          <w:rtl w:val="0"/>
        </w:rPr>
        <w:t xml:space="preserve">volatility</w:t>
      </w:r>
      <w:r w:rsidDel="00000000" w:rsidR="00000000" w:rsidRPr="00000000">
        <w:rPr>
          <w:rFonts w:ascii="Arial" w:cs="Arial" w:eastAsia="Arial" w:hAnsi="Arial"/>
          <w:smallCaps w:val="0"/>
          <w:sz w:val="20"/>
          <w:szCs w:val="20"/>
          <w:rtl w:val="0"/>
        </w:rPr>
        <w:t xml:space="preserve"> on Thursday as buyers attempted to drive it above the 50-day SMA, and sellers sought to push the price below $200 and the 20-day SMA. Buyers gained the upper hand as SOL rose 2.56% to move past the 50-day SMA and settle at $211. The current session sees SOL up almost 2% and trading around $214.</w:t>
      </w:r>
    </w:p>
    <w:p w:rsidR="00000000" w:rsidDel="00000000" w:rsidP="00000000" w:rsidRDefault="00000000" w:rsidRPr="00000000" w14:paraId="00001FC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FC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Injective (INJ) Price Analysis</w:t>
      </w:r>
    </w:p>
    <w:p w:rsidR="00000000" w:rsidDel="00000000" w:rsidP="00000000" w:rsidRDefault="00000000" w:rsidRPr="00000000" w14:paraId="00001FC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FD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Injective (INJ) encountered significant selling pressure last week, dropping below the 20 and 200-day SMAs to a low of $21.07 on Thursday. Despite the selling pressure, it recovered on Friday, rising 2.40% to $21.58. However, it could not go beyond the moving averages and fell back over the weekend, dropping 1.08% on Saturday and 2.45% on Sunday to settle at $20.82. INJ continued to drop on Monday as it fell to an intraday low of $18.52, going below a key support level. However, buyers bought the dip, allowing INJ to reclaim $20 and settle at $20.10.</w:t>
      </w:r>
    </w:p>
    <w:p w:rsidR="00000000" w:rsidDel="00000000" w:rsidP="00000000" w:rsidRDefault="00000000" w:rsidRPr="00000000" w14:paraId="00001FD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FD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Source: </w:t>
      </w:r>
      <w:hyperlink r:id="rId1695">
        <w:r w:rsidDel="00000000" w:rsidR="00000000" w:rsidRPr="00000000">
          <w:rPr>
            <w:rFonts w:ascii="Arial" w:cs="Arial" w:eastAsia="Arial" w:hAnsi="Arial"/>
            <w:smallCaps w:val="0"/>
            <w:color w:val="0000ff"/>
            <w:sz w:val="20"/>
            <w:szCs w:val="20"/>
            <w:rtl w:val="0"/>
          </w:rPr>
          <w:t xml:space="preserve">TradingView</w:t>
        </w:r>
      </w:hyperlink>
      <w:r w:rsidDel="00000000" w:rsidR="00000000" w:rsidRPr="00000000">
        <w:rPr>
          <w:rtl w:val="0"/>
        </w:rPr>
      </w:r>
    </w:p>
    <w:p w:rsidR="00000000" w:rsidDel="00000000" w:rsidP="00000000" w:rsidRDefault="00000000" w:rsidRPr="00000000" w14:paraId="00001FD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FD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Sentiment changed on Tuesday as markets turned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As a result, INJ rose over 5% to $21.18. </w:t>
      </w:r>
      <w:r w:rsidDel="00000000" w:rsidR="00000000" w:rsidRPr="00000000">
        <w:rPr>
          <w:rFonts w:ascii="Arial" w:cs="Arial" w:eastAsia="Arial" w:hAnsi="Arial"/>
          <w:b w:val="1"/>
          <w:smallCaps w:val="0"/>
          <w:sz w:val="20"/>
          <w:szCs w:val="20"/>
          <w:shd w:fill="fef8d9" w:val="clear"/>
          <w:rtl w:val="0"/>
        </w:rPr>
        <w:t xml:space="preserve">Bullish</w:t>
      </w:r>
      <w:r w:rsidDel="00000000" w:rsidR="00000000" w:rsidRPr="00000000">
        <w:rPr>
          <w:rFonts w:ascii="Arial" w:cs="Arial" w:eastAsia="Arial" w:hAnsi="Arial"/>
          <w:smallCaps w:val="0"/>
          <w:sz w:val="20"/>
          <w:szCs w:val="20"/>
          <w:rtl w:val="0"/>
        </w:rPr>
        <w:t xml:space="preserve"> sentiment intensified on Wednesday as INJ surged past the 20 and 200-day SMAs, rising almost 9% to $23.06. However, selling pressure returned on Thursday as INJ dropped almost 2% to $22.68. The current session sees INJ up nearly 9% as buyers look to push it beyond $25 and the 50-day SMA.</w:t>
      </w:r>
    </w:p>
    <w:p w:rsidR="00000000" w:rsidDel="00000000" w:rsidP="00000000" w:rsidRDefault="00000000" w:rsidRPr="00000000" w14:paraId="00001FD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FD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Dogecoin (DOGE) Price Analysis</w:t>
      </w:r>
    </w:p>
    <w:p w:rsidR="00000000" w:rsidDel="00000000" w:rsidP="00000000" w:rsidRDefault="00000000" w:rsidRPr="00000000" w14:paraId="00001FD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FD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hyperlink r:id="rId1696">
        <w:r w:rsidDel="00000000" w:rsidR="00000000" w:rsidRPr="00000000">
          <w:rPr>
            <w:rFonts w:ascii="Arial" w:cs="Arial" w:eastAsia="Arial" w:hAnsi="Arial"/>
            <w:smallCaps w:val="0"/>
            <w:color w:val="0000ff"/>
            <w:sz w:val="20"/>
            <w:szCs w:val="20"/>
            <w:rtl w:val="0"/>
          </w:rPr>
          <w:t xml:space="preserve">Dogecoin (DOGE)</w:t>
        </w:r>
      </w:hyperlink>
      <w:r w:rsidDel="00000000" w:rsidR="00000000" w:rsidRPr="00000000">
        <w:rPr>
          <w:rFonts w:ascii="Arial" w:cs="Arial" w:eastAsia="Arial" w:hAnsi="Arial"/>
          <w:smallCaps w:val="0"/>
          <w:sz w:val="20"/>
          <w:szCs w:val="20"/>
          <w:rtl w:val="0"/>
        </w:rPr>
        <w:t xml:space="preserve"> has registered a sharp increase this week, surging past the 50-day SMA and the resistance at $0.40 to reach its current level of $0.416. DOGE was trading in the red for most of last week, dropping below the 20 and 50-day SMAs. By Thursday, DOGE had fallen to a low of $0.313. Despite selling pressure, DOGE recovered on Friday, rising nearly 4% to $0.336. Buyers retained control on Saturday as the price rose just above 2% to $0.34. However, with the 20-day SMA acting as resistance, DOGE fell on Sunday, dropping 1.50% to $0.335.</w:t>
      </w:r>
    </w:p>
    <w:p w:rsidR="00000000" w:rsidDel="00000000" w:rsidP="00000000" w:rsidRDefault="00000000" w:rsidRPr="00000000" w14:paraId="00001FD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FD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Source: </w:t>
      </w:r>
      <w:hyperlink r:id="rId1697">
        <w:r w:rsidDel="00000000" w:rsidR="00000000" w:rsidRPr="00000000">
          <w:rPr>
            <w:rFonts w:ascii="Arial" w:cs="Arial" w:eastAsia="Arial" w:hAnsi="Arial"/>
            <w:smallCaps w:val="0"/>
            <w:color w:val="0000ff"/>
            <w:sz w:val="20"/>
            <w:szCs w:val="20"/>
            <w:rtl w:val="0"/>
          </w:rPr>
          <w:t xml:space="preserve">TradingView</w:t>
        </w:r>
      </w:hyperlink>
      <w:r w:rsidDel="00000000" w:rsidR="00000000" w:rsidRPr="00000000">
        <w:rPr>
          <w:rtl w:val="0"/>
        </w:rPr>
      </w:r>
    </w:p>
    <w:p w:rsidR="00000000" w:rsidDel="00000000" w:rsidP="00000000" w:rsidRDefault="00000000" w:rsidRPr="00000000" w14:paraId="00001FD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FD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DOGE fell to an intraday low of $0.309 on Monday as sellers attempted to drive the price below $0.30. It recovered from this level to register an increase of almost 1% and settle at $0.338. </w:t>
      </w:r>
      <w:r w:rsidDel="00000000" w:rsidR="00000000" w:rsidRPr="00000000">
        <w:rPr>
          <w:rFonts w:ascii="Arial" w:cs="Arial" w:eastAsia="Arial" w:hAnsi="Arial"/>
          <w:b w:val="1"/>
          <w:smallCaps w:val="0"/>
          <w:sz w:val="20"/>
          <w:szCs w:val="20"/>
          <w:shd w:fill="fef8d9" w:val="clear"/>
          <w:rtl w:val="0"/>
        </w:rPr>
        <w:t xml:space="preserve">Bullish</w:t>
      </w:r>
      <w:r w:rsidDel="00000000" w:rsidR="00000000" w:rsidRPr="00000000">
        <w:rPr>
          <w:rFonts w:ascii="Arial" w:cs="Arial" w:eastAsia="Arial" w:hAnsi="Arial"/>
          <w:smallCaps w:val="0"/>
          <w:sz w:val="20"/>
          <w:szCs w:val="20"/>
          <w:rtl w:val="0"/>
        </w:rPr>
        <w:t xml:space="preserve"> sentiment returned on Tuesday as DOGE registered a rise of 4.99% to go past the 20-day SMA and settle at $0.355. Buyers retained control on Wednesday as the price surged past the 50-day SMA and settled at $0.384 after an increase of almost 9%. DOGE encountered a wobble on Thursday, falling 1.98% to $0.377. However, it is back in positive territory during the ongoing session, up almost 10% and trading around $0.413.</w:t>
      </w:r>
    </w:p>
    <w:p w:rsidR="00000000" w:rsidDel="00000000" w:rsidP="00000000" w:rsidRDefault="00000000" w:rsidRPr="00000000" w14:paraId="00001FD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FD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Cosmos (ATOM) Price Analysis</w:t>
      </w:r>
    </w:p>
    <w:p w:rsidR="00000000" w:rsidDel="00000000" w:rsidP="00000000" w:rsidRDefault="00000000" w:rsidRPr="00000000" w14:paraId="00001FD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FE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Cosmos (ATOM) is struggling to build momentum after dropping below the 20-day SMA last week. The price dipped to a low of $6.25 on Thursday before recovering on Friday to register an increase of almost 4% and settle at $6.65. ATOM lost momentum on Saturday thanks to the 20-day SMA acting as a dynamic resistance level. As a result, the price dropped 0.71% to $6.61. ATOM continued to drop on Sunday, falling 2.25% to end the weekend below $6.50 at 6.46.</w:t>
      </w:r>
    </w:p>
    <w:p w:rsidR="00000000" w:rsidDel="00000000" w:rsidP="00000000" w:rsidRDefault="00000000" w:rsidRPr="00000000" w14:paraId="00001FE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FE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Source: </w:t>
      </w:r>
      <w:hyperlink r:id="rId1698">
        <w:r w:rsidDel="00000000" w:rsidR="00000000" w:rsidRPr="00000000">
          <w:rPr>
            <w:rFonts w:ascii="Arial" w:cs="Arial" w:eastAsia="Arial" w:hAnsi="Arial"/>
            <w:smallCaps w:val="0"/>
            <w:color w:val="0000ff"/>
            <w:sz w:val="20"/>
            <w:szCs w:val="20"/>
            <w:rtl w:val="0"/>
          </w:rPr>
          <w:t xml:space="preserve">TradingView</w:t>
        </w:r>
      </w:hyperlink>
      <w:r w:rsidDel="00000000" w:rsidR="00000000" w:rsidRPr="00000000">
        <w:rPr>
          <w:rtl w:val="0"/>
        </w:rPr>
      </w:r>
    </w:p>
    <w:p w:rsidR="00000000" w:rsidDel="00000000" w:rsidP="00000000" w:rsidRDefault="00000000" w:rsidRPr="00000000" w14:paraId="00001FE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FE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ATOM faced significant </w:t>
      </w:r>
      <w:r w:rsidDel="00000000" w:rsidR="00000000" w:rsidRPr="00000000">
        <w:rPr>
          <w:rFonts w:ascii="Arial" w:cs="Arial" w:eastAsia="Arial" w:hAnsi="Arial"/>
          <w:b w:val="1"/>
          <w:smallCaps w:val="0"/>
          <w:sz w:val="20"/>
          <w:szCs w:val="20"/>
          <w:shd w:fill="fef8d9" w:val="clear"/>
          <w:rtl w:val="0"/>
        </w:rPr>
        <w:t xml:space="preserve">volatility</w:t>
      </w:r>
      <w:r w:rsidDel="00000000" w:rsidR="00000000" w:rsidRPr="00000000">
        <w:rPr>
          <w:rFonts w:ascii="Arial" w:cs="Arial" w:eastAsia="Arial" w:hAnsi="Arial"/>
          <w:smallCaps w:val="0"/>
          <w:sz w:val="20"/>
          <w:szCs w:val="20"/>
          <w:rtl w:val="0"/>
        </w:rPr>
        <w:t xml:space="preserve"> on Monday as buyers attempted to move past the 20-day SMA while sellers sought to drive the price below $6. As a result, ATOM reached an intraday high of $4.69 and fell to an intraday low of $5.92 before settling at $6.27, registering a decline of almost 3%. The price dropped marginally on Tuesday before registering a substantial jump of 6.32% and moving to $6.66. Thursday saw a drop of 1.11% as sellers prevented a move past the 20-day SMA. As a result, ATOM settled at $6.58. However, ATOM has moved past the 20-day SMA during the ongoing session, with the price up over 4% and trading around $6.87, with buyers eyeing $7.</w:t>
      </w:r>
    </w:p>
    <w:p w:rsidR="00000000" w:rsidDel="00000000" w:rsidP="00000000" w:rsidRDefault="00000000" w:rsidRPr="00000000" w14:paraId="00001FE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FE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Theta Network (THETA) Price Analysis</w:t>
      </w:r>
    </w:p>
    <w:p w:rsidR="00000000" w:rsidDel="00000000" w:rsidP="00000000" w:rsidRDefault="00000000" w:rsidRPr="00000000" w14:paraId="00001FE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FE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Theta Network (THETA) ended the previous week in the red after dropping to a low of $2.06 on Thursday. Despite sellers dominating the market, THETA registered an increase of 2.66% on Friday and rose to $2.17. However, it was back in the red over the weekend, dropping 0.75% on Saturday and just over 2% on Sunday to settle at $2.11. The price plummeted on Monday, falling below $2 to an intraday low of $1.89. However, it recovered from this level to reclaim $2 and settle at $2.05, ultimately registering a drop of 2.39%.</w:t>
      </w:r>
    </w:p>
    <w:p w:rsidR="00000000" w:rsidDel="00000000" w:rsidP="00000000" w:rsidRDefault="00000000" w:rsidRPr="00000000" w14:paraId="00001FE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FE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Source: </w:t>
      </w:r>
      <w:hyperlink r:id="rId1699">
        <w:r w:rsidDel="00000000" w:rsidR="00000000" w:rsidRPr="00000000">
          <w:rPr>
            <w:rFonts w:ascii="Arial" w:cs="Arial" w:eastAsia="Arial" w:hAnsi="Arial"/>
            <w:smallCaps w:val="0"/>
            <w:color w:val="0000ff"/>
            <w:sz w:val="20"/>
            <w:szCs w:val="20"/>
            <w:rtl w:val="0"/>
          </w:rPr>
          <w:t xml:space="preserve">TradingView</w:t>
        </w:r>
      </w:hyperlink>
      <w:r w:rsidDel="00000000" w:rsidR="00000000" w:rsidRPr="00000000">
        <w:rPr>
          <w:rtl w:val="0"/>
        </w:rPr>
      </w:r>
    </w:p>
    <w:p w:rsidR="00000000" w:rsidDel="00000000" w:rsidP="00000000" w:rsidRDefault="00000000" w:rsidRPr="00000000" w14:paraId="00001FE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FE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Market sentiment changed on Tuesday, and THETA registered an increase of 5.30% and moved to $2.16. </w:t>
      </w:r>
      <w:r w:rsidDel="00000000" w:rsidR="00000000" w:rsidRPr="00000000">
        <w:rPr>
          <w:rFonts w:ascii="Arial" w:cs="Arial" w:eastAsia="Arial" w:hAnsi="Arial"/>
          <w:b w:val="1"/>
          <w:smallCaps w:val="0"/>
          <w:sz w:val="20"/>
          <w:szCs w:val="20"/>
          <w:shd w:fill="fef8d9" w:val="clear"/>
          <w:rtl w:val="0"/>
        </w:rPr>
        <w:t xml:space="preserve">Bullish</w:t>
      </w:r>
      <w:r w:rsidDel="00000000" w:rsidR="00000000" w:rsidRPr="00000000">
        <w:rPr>
          <w:rFonts w:ascii="Arial" w:cs="Arial" w:eastAsia="Arial" w:hAnsi="Arial"/>
          <w:smallCaps w:val="0"/>
          <w:sz w:val="20"/>
          <w:szCs w:val="20"/>
          <w:rtl w:val="0"/>
        </w:rPr>
        <w:t xml:space="preserve"> sentiment intensified on Wednesday as THETA rose over 10% to surge past the 20-day SMA and settle at $2.39. The price experienced </w:t>
      </w:r>
      <w:r w:rsidDel="00000000" w:rsidR="00000000" w:rsidRPr="00000000">
        <w:rPr>
          <w:rFonts w:ascii="Arial" w:cs="Arial" w:eastAsia="Arial" w:hAnsi="Arial"/>
          <w:b w:val="1"/>
          <w:smallCaps w:val="0"/>
          <w:sz w:val="20"/>
          <w:szCs w:val="20"/>
          <w:shd w:fill="fef8d9" w:val="clear"/>
          <w:rtl w:val="0"/>
        </w:rPr>
        <w:t xml:space="preserve">volatility</w:t>
      </w:r>
      <w:r w:rsidDel="00000000" w:rsidR="00000000" w:rsidRPr="00000000">
        <w:rPr>
          <w:rFonts w:ascii="Arial" w:cs="Arial" w:eastAsia="Arial" w:hAnsi="Arial"/>
          <w:smallCaps w:val="0"/>
          <w:sz w:val="20"/>
          <w:szCs w:val="20"/>
          <w:rtl w:val="0"/>
        </w:rPr>
        <w:t xml:space="preserve"> on Thursday as buyers and sellers struggled to establish control. Buyers attempted to drive the price above the 50-day SMA. while sellers sought to drive it below the 20-day SMA. THETA ultimately registered a marginal increase and settled at $2.40. The current session sees THETA up over 2% as buyers look to push it past the 50-day SMA and $2.50.</w:t>
      </w:r>
    </w:p>
    <w:p w:rsidR="00000000" w:rsidDel="00000000" w:rsidP="00000000" w:rsidRDefault="00000000" w:rsidRPr="00000000" w14:paraId="00001FE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FE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Disclaimer: This article is provided for informational purposes only. It is not offered or intended to be used as legal, tax, investment, financial, or other advice.</w:t>
      </w:r>
    </w:p>
    <w:p w:rsidR="00000000" w:rsidDel="00000000" w:rsidP="00000000" w:rsidRDefault="00000000" w:rsidRPr="00000000" w14:paraId="00001FE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FF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1700">
        <w:r w:rsidDel="00000000" w:rsidR="00000000" w:rsidRPr="00000000">
          <w:rPr>
            <w:rFonts w:ascii="Arial" w:cs="Arial" w:eastAsia="Arial" w:hAnsi="Arial"/>
            <w:smallCaps w:val="0"/>
            <w:color w:val="0000ff"/>
            <w:sz w:val="20"/>
            <w:szCs w:val="20"/>
            <w:rtl w:val="0"/>
          </w:rPr>
          <w:t xml:space="preserve">Investment Disclaimer</w:t>
        </w:r>
      </w:hyperlink>
      <w:r w:rsidDel="00000000" w:rsidR="00000000" w:rsidRPr="00000000">
        <w:rPr>
          <w:rtl w:val="0"/>
        </w:rPr>
      </w:r>
    </w:p>
    <w:p w:rsidR="00000000" w:rsidDel="00000000" w:rsidP="00000000" w:rsidRDefault="00000000" w:rsidRPr="00000000" w14:paraId="00001FF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1FF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Document CRPTOD0020250118el1h0000f</w:t>
      </w:r>
    </w:p>
    <w:p w:rsidR="00000000" w:rsidDel="00000000" w:rsidP="00000000" w:rsidRDefault="00000000" w:rsidRPr="00000000" w14:paraId="00001FF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1FF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Dogecoin price</w:t>
      </w:r>
    </w:p>
    <w:p w:rsidR="00000000" w:rsidDel="00000000" w:rsidP="00000000" w:rsidRDefault="00000000" w:rsidRPr="00000000" w14:paraId="00001FF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Fonts w:ascii="Arial" w:cs="Arial" w:eastAsia="Arial" w:hAnsi="Arial"/>
          <w:b w:val="1"/>
          <w:smallCaps w:val="0"/>
          <w:sz w:val="20"/>
          <w:szCs w:val="20"/>
          <w:rtl w:val="0"/>
        </w:rPr>
        <w:t xml:space="preserve">Dogecoin to $1? Traders say a 140% DOGE rally could happen before February</w:t>
      </w:r>
    </w:p>
    <w:p w:rsidR="00000000" w:rsidDel="00000000" w:rsidP="00000000" w:rsidRDefault="00000000" w:rsidRPr="00000000" w14:paraId="00001FF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tl w:val="0"/>
        </w:rPr>
      </w:r>
    </w:p>
    <w:p w:rsidR="00000000" w:rsidDel="00000000" w:rsidP="00000000" w:rsidRDefault="00000000" w:rsidRPr="00000000" w14:paraId="00001FF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Cointelegraph By Biraajmaan Tamuly </w:t>
      </w:r>
    </w:p>
    <w:p w:rsidR="00000000" w:rsidDel="00000000" w:rsidP="00000000" w:rsidRDefault="00000000" w:rsidRPr="00000000" w14:paraId="00001FF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639 words</w:t>
      </w:r>
    </w:p>
    <w:p w:rsidR="00000000" w:rsidDel="00000000" w:rsidP="00000000" w:rsidRDefault="00000000" w:rsidRPr="00000000" w14:paraId="00001FF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17 January 2025</w:t>
      </w:r>
    </w:p>
    <w:p w:rsidR="00000000" w:rsidDel="00000000" w:rsidP="00000000" w:rsidRDefault="00000000" w:rsidRPr="00000000" w14:paraId="00001FF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Cointelegraph</w:t>
      </w:r>
    </w:p>
    <w:p w:rsidR="00000000" w:rsidDel="00000000" w:rsidP="00000000" w:rsidRDefault="00000000" w:rsidRPr="00000000" w14:paraId="00001FF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CONTEL</w:t>
      </w:r>
    </w:p>
    <w:p w:rsidR="00000000" w:rsidDel="00000000" w:rsidP="00000000" w:rsidRDefault="00000000" w:rsidRPr="00000000" w14:paraId="00001FF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English</w:t>
      </w:r>
    </w:p>
    <w:p w:rsidR="00000000" w:rsidDel="00000000" w:rsidP="00000000" w:rsidRDefault="00000000" w:rsidRPr="00000000" w14:paraId="00001FF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Cointelegraph 2025. All rights reserved. </w:t>
      </w:r>
    </w:p>
    <w:p w:rsidR="00000000" w:rsidDel="00000000" w:rsidP="00000000" w:rsidRDefault="00000000" w:rsidRPr="00000000" w14:paraId="00001FF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1FF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Dogecoin has completed a lengthy accumulation period, opening the door for a strong rally to $1 and higher.</w:t>
      </w:r>
    </w:p>
    <w:p w:rsidR="00000000" w:rsidDel="00000000" w:rsidP="00000000" w:rsidRDefault="00000000" w:rsidRPr="00000000" w14:paraId="0000200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200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1701">
        <w:r w:rsidDel="00000000" w:rsidR="00000000" w:rsidRPr="00000000">
          <w:rPr>
            <w:rFonts w:ascii="Arial" w:cs="Arial" w:eastAsia="Arial" w:hAnsi="Arial"/>
            <w:smallCaps w:val="0"/>
            <w:color w:val="0000ff"/>
            <w:sz w:val="20"/>
            <w:szCs w:val="20"/>
            <w:rtl w:val="0"/>
          </w:rPr>
          <w:t xml:space="preserve">Dogecoin to $1? Traders say a 140% DOGE rally could happen before February</w:t>
        </w:r>
      </w:hyperlink>
      <w:r w:rsidDel="00000000" w:rsidR="00000000" w:rsidRPr="00000000">
        <w:rPr>
          <w:rtl w:val="0"/>
        </w:rPr>
      </w:r>
    </w:p>
    <w:p w:rsidR="00000000" w:rsidDel="00000000" w:rsidP="00000000" w:rsidRDefault="00000000" w:rsidRPr="00000000" w14:paraId="0000200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200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Dogecoin's </w:t>
      </w:r>
      <w:hyperlink r:id="rId1702">
        <w:r w:rsidDel="00000000" w:rsidR="00000000" w:rsidRPr="00000000">
          <w:rPr>
            <w:rFonts w:ascii="Arial" w:cs="Arial" w:eastAsia="Arial" w:hAnsi="Arial"/>
            <w:smallCaps w:val="0"/>
            <w:color w:val="0000ff"/>
            <w:sz w:val="20"/>
            <w:szCs w:val="20"/>
            <w:rtl w:val="0"/>
          </w:rPr>
          <w:t xml:space="preserve">(DOGE)</w:t>
        </w:r>
      </w:hyperlink>
      <w:r w:rsidDel="00000000" w:rsidR="00000000" w:rsidRPr="00000000">
        <w:rPr>
          <w:rFonts w:ascii="Arial" w:cs="Arial" w:eastAsia="Arial" w:hAnsi="Arial"/>
          <w:smallCaps w:val="0"/>
          <w:sz w:val="20"/>
          <w:szCs w:val="20"/>
          <w:rtl w:val="0"/>
        </w:rPr>
        <w:t xml:space="preserve"> price is up 10% on Jan. 17, forming a higher value of $0.42 on the one-day chart. A candle close above $0.40 will signal a strong trend reversal for the memecoin, which has consolidated between $0.45 and $0.30 since Nov. 11.</w:t>
      </w:r>
    </w:p>
    <w:p w:rsidR="00000000" w:rsidDel="00000000" w:rsidP="00000000" w:rsidRDefault="00000000" w:rsidRPr="00000000" w14:paraId="0000200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200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1703">
        <w:r w:rsidDel="00000000" w:rsidR="00000000" w:rsidRPr="00000000">
          <w:rPr>
            <w:rFonts w:ascii="Arial" w:cs="Arial" w:eastAsia="Arial" w:hAnsi="Arial"/>
            <w:smallCaps w:val="0"/>
            <w:color w:val="0000ff"/>
            <w:sz w:val="20"/>
            <w:szCs w:val="20"/>
            <w:rtl w:val="0"/>
          </w:rPr>
          <w:t xml:space="preserve">Dogecoin to $1? Traders say a 140% DOGE rally could happen before February</w:t>
        </w:r>
      </w:hyperlink>
      <w:r w:rsidDel="00000000" w:rsidR="00000000" w:rsidRPr="00000000">
        <w:rPr>
          <w:rtl w:val="0"/>
        </w:rPr>
      </w:r>
    </w:p>
    <w:p w:rsidR="00000000" w:rsidDel="00000000" w:rsidP="00000000" w:rsidRDefault="00000000" w:rsidRPr="00000000" w14:paraId="0000200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200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Dogecoin 1-day chart. Source: Cointelegraph/TradingView</w:t>
      </w:r>
    </w:p>
    <w:p w:rsidR="00000000" w:rsidDel="00000000" w:rsidP="00000000" w:rsidRDefault="00000000" w:rsidRPr="00000000" w14:paraId="0000200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200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With the crypto market picking up steam ahead of President-elect Donald Trump’s move back into the White House, traders expect another blitz breakout for DOGE next week.</w:t>
      </w:r>
    </w:p>
    <w:p w:rsidR="00000000" w:rsidDel="00000000" w:rsidP="00000000" w:rsidRDefault="00000000" w:rsidRPr="00000000" w14:paraId="0000200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200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DOGE is the strongest “dino” coin after Bitcoin and XRP</w:t>
      </w:r>
    </w:p>
    <w:p w:rsidR="00000000" w:rsidDel="00000000" w:rsidP="00000000" w:rsidRDefault="00000000" w:rsidRPr="00000000" w14:paraId="0000200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200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Daan Crypto, a crypto trader and investor, </w:t>
      </w:r>
      <w:hyperlink r:id="rId1704">
        <w:r w:rsidDel="00000000" w:rsidR="00000000" w:rsidRPr="00000000">
          <w:rPr>
            <w:rFonts w:ascii="Arial" w:cs="Arial" w:eastAsia="Arial" w:hAnsi="Arial"/>
            <w:smallCaps w:val="0"/>
            <w:color w:val="0000ff"/>
            <w:sz w:val="20"/>
            <w:szCs w:val="20"/>
            <w:rtl w:val="0"/>
          </w:rPr>
          <w:t xml:space="preserve">highlighted</w:t>
        </w:r>
      </w:hyperlink>
      <w:r w:rsidDel="00000000" w:rsidR="00000000" w:rsidRPr="00000000">
        <w:rPr>
          <w:rFonts w:ascii="Arial" w:cs="Arial" w:eastAsia="Arial" w:hAnsi="Arial"/>
          <w:smallCaps w:val="0"/>
          <w:sz w:val="20"/>
          <w:szCs w:val="20"/>
          <w:rtl w:val="0"/>
        </w:rPr>
        <w:t xml:space="preserve"> that DOGE’s recent price breakout was the result of two accumulation periods between $0.30 and $0.33. At the start of 2025, DOGE registered a swing failure pattern (SFP), which pushed the price below $0.40 again.</w:t>
      </w:r>
    </w:p>
    <w:p w:rsidR="00000000" w:rsidDel="00000000" w:rsidP="00000000" w:rsidRDefault="00000000" w:rsidRPr="00000000" w14:paraId="0000200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200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1705">
        <w:r w:rsidDel="00000000" w:rsidR="00000000" w:rsidRPr="00000000">
          <w:rPr>
            <w:rFonts w:ascii="Arial" w:cs="Arial" w:eastAsia="Arial" w:hAnsi="Arial"/>
            <w:smallCaps w:val="0"/>
            <w:color w:val="0000ff"/>
            <w:sz w:val="20"/>
            <w:szCs w:val="20"/>
            <w:rtl w:val="0"/>
          </w:rPr>
          <w:t xml:space="preserve">Dogecoin to $1? Traders say a 140% DOGE rally could happen before February</w:t>
        </w:r>
      </w:hyperlink>
      <w:r w:rsidDel="00000000" w:rsidR="00000000" w:rsidRPr="00000000">
        <w:rPr>
          <w:rtl w:val="0"/>
        </w:rPr>
      </w:r>
    </w:p>
    <w:p w:rsidR="00000000" w:rsidDel="00000000" w:rsidP="00000000" w:rsidRDefault="00000000" w:rsidRPr="00000000" w14:paraId="0000201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201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Dogecoin analysis by Daan Crypto. Source: X.com</w:t>
      </w:r>
    </w:p>
    <w:p w:rsidR="00000000" w:rsidDel="00000000" w:rsidP="00000000" w:rsidRDefault="00000000" w:rsidRPr="00000000" w14:paraId="0000201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201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However, the recent retest and recovery above $0.35 has established a strong foundation for Dogecoin to rally further. The trader said,</w:t>
      </w:r>
    </w:p>
    <w:p w:rsidR="00000000" w:rsidDel="00000000" w:rsidP="00000000" w:rsidRDefault="00000000" w:rsidRPr="00000000" w14:paraId="0000201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201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“This has held stronger on this second flush than most coins, where </w:t>
      </w:r>
      <w:hyperlink r:id="rId1706">
        <w:r w:rsidDel="00000000" w:rsidR="00000000" w:rsidRPr="00000000">
          <w:rPr>
            <w:rFonts w:ascii="Arial" w:cs="Arial" w:eastAsia="Arial" w:hAnsi="Arial"/>
            <w:smallCaps w:val="0"/>
            <w:color w:val="0000ff"/>
            <w:sz w:val="20"/>
            <w:szCs w:val="20"/>
            <w:rtl w:val="0"/>
          </w:rPr>
          <w:t xml:space="preserve">$BTC</w:t>
        </w:r>
      </w:hyperlink>
      <w:r w:rsidDel="00000000" w:rsidR="00000000" w:rsidRPr="00000000">
        <w:rPr>
          <w:rFonts w:ascii="Arial" w:cs="Arial" w:eastAsia="Arial" w:hAnsi="Arial"/>
          <w:smallCaps w:val="0"/>
          <w:sz w:val="20"/>
          <w:szCs w:val="20"/>
          <w:rtl w:val="0"/>
        </w:rPr>
        <w:t xml:space="preserve">, </w:t>
      </w:r>
      <w:hyperlink r:id="rId1707">
        <w:r w:rsidDel="00000000" w:rsidR="00000000" w:rsidRPr="00000000">
          <w:rPr>
            <w:rFonts w:ascii="Arial" w:cs="Arial" w:eastAsia="Arial" w:hAnsi="Arial"/>
            <w:smallCaps w:val="0"/>
            <w:color w:val="0000ff"/>
            <w:sz w:val="20"/>
            <w:szCs w:val="20"/>
            <w:rtl w:val="0"/>
          </w:rPr>
          <w:t xml:space="preserve">$ETH</w:t>
        </w:r>
      </w:hyperlink>
      <w:r w:rsidDel="00000000" w:rsidR="00000000" w:rsidRPr="00000000">
        <w:rPr>
          <w:rFonts w:ascii="Arial" w:cs="Arial" w:eastAsia="Arial" w:hAnsi="Arial"/>
          <w:smallCaps w:val="0"/>
          <w:sz w:val="20"/>
          <w:szCs w:val="20"/>
          <w:rtl w:val="0"/>
        </w:rPr>
        <w:t xml:space="preserve"> and many others made new lows on this week's flush, DOGE made a nice higher low and trades back within its local range.”</w:t>
      </w:r>
    </w:p>
    <w:p w:rsidR="00000000" w:rsidDel="00000000" w:rsidP="00000000" w:rsidRDefault="00000000" w:rsidRPr="00000000" w14:paraId="0000201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201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Additionally, the analyst believes that DOGE has the strongest case as a “dino” coin after BTC and XRP. Dino or normie is a term that gained traction at the end of 2024 when previous bull market crypto assets like XRP </w:t>
      </w:r>
      <w:hyperlink r:id="rId1708">
        <w:r w:rsidDel="00000000" w:rsidR="00000000" w:rsidRPr="00000000">
          <w:rPr>
            <w:rFonts w:ascii="Arial" w:cs="Arial" w:eastAsia="Arial" w:hAnsi="Arial"/>
            <w:smallCaps w:val="0"/>
            <w:color w:val="0000ff"/>
            <w:sz w:val="20"/>
            <w:szCs w:val="20"/>
            <w:rtl w:val="0"/>
          </w:rPr>
          <w:t xml:space="preserve">(XRP)</w:t>
        </w:r>
      </w:hyperlink>
      <w:r w:rsidDel="00000000" w:rsidR="00000000" w:rsidRPr="00000000">
        <w:rPr>
          <w:rFonts w:ascii="Arial" w:cs="Arial" w:eastAsia="Arial" w:hAnsi="Arial"/>
          <w:smallCaps w:val="0"/>
          <w:sz w:val="20"/>
          <w:szCs w:val="20"/>
          <w:rtl w:val="0"/>
        </w:rPr>
        <w:t xml:space="preserve">, Hedera </w:t>
      </w:r>
      <w:hyperlink r:id="rId1709">
        <w:r w:rsidDel="00000000" w:rsidR="00000000" w:rsidRPr="00000000">
          <w:rPr>
            <w:rFonts w:ascii="Arial" w:cs="Arial" w:eastAsia="Arial" w:hAnsi="Arial"/>
            <w:smallCaps w:val="0"/>
            <w:color w:val="0000ff"/>
            <w:sz w:val="20"/>
            <w:szCs w:val="20"/>
            <w:rtl w:val="0"/>
          </w:rPr>
          <w:t xml:space="preserve">(HBAR)</w:t>
        </w:r>
      </w:hyperlink>
      <w:r w:rsidDel="00000000" w:rsidR="00000000" w:rsidRPr="00000000">
        <w:rPr>
          <w:rFonts w:ascii="Arial" w:cs="Arial" w:eastAsia="Arial" w:hAnsi="Arial"/>
          <w:smallCaps w:val="0"/>
          <w:sz w:val="20"/>
          <w:szCs w:val="20"/>
          <w:rtl w:val="0"/>
        </w:rPr>
        <w:t xml:space="preserve">, Cardano </w:t>
      </w:r>
      <w:hyperlink r:id="rId1710">
        <w:r w:rsidDel="00000000" w:rsidR="00000000" w:rsidRPr="00000000">
          <w:rPr>
            <w:rFonts w:ascii="Arial" w:cs="Arial" w:eastAsia="Arial" w:hAnsi="Arial"/>
            <w:smallCaps w:val="0"/>
            <w:color w:val="0000ff"/>
            <w:sz w:val="20"/>
            <w:szCs w:val="20"/>
            <w:rtl w:val="0"/>
          </w:rPr>
          <w:t xml:space="preserve">(</w:t>
        </w:r>
      </w:hyperlink>
      <w:hyperlink r:id="rId1711">
        <w:r w:rsidDel="00000000" w:rsidR="00000000" w:rsidRPr="00000000">
          <w:rPr>
            <w:rFonts w:ascii="Arial" w:cs="Arial" w:eastAsia="Arial" w:hAnsi="Arial"/>
            <w:b w:val="1"/>
            <w:smallCaps w:val="0"/>
            <w:color w:val="0000ff"/>
            <w:sz w:val="20"/>
            <w:szCs w:val="20"/>
            <w:rtl w:val="0"/>
          </w:rPr>
          <w:t xml:space="preserve"> </w:t>
        </w:r>
      </w:hyperlink>
      <w:hyperlink r:id="rId1712">
        <w:r w:rsidDel="00000000" w:rsidR="00000000" w:rsidRPr="00000000">
          <w:rPr>
            <w:rFonts w:ascii="Arial" w:cs="Arial" w:eastAsia="Arial" w:hAnsi="Arial"/>
            <w:b w:val="1"/>
            <w:smallCaps w:val="0"/>
            <w:color w:val="0000ff"/>
            <w:sz w:val="20"/>
            <w:szCs w:val="20"/>
            <w:shd w:fill="fef8d9" w:val="clear"/>
            <w:rtl w:val="0"/>
          </w:rPr>
          <w:t xml:space="preserve">ADA</w:t>
        </w:r>
      </w:hyperlink>
      <w:hyperlink r:id="rId1713">
        <w:r w:rsidDel="00000000" w:rsidR="00000000" w:rsidRPr="00000000">
          <w:rPr>
            <w:rFonts w:ascii="Arial" w:cs="Arial" w:eastAsia="Arial" w:hAnsi="Arial"/>
            <w:smallCaps w:val="0"/>
            <w:color w:val="0000ff"/>
            <w:sz w:val="20"/>
            <w:szCs w:val="20"/>
            <w:shd w:fill="fef8d9" w:val="clear"/>
            <w:rtl w:val="0"/>
          </w:rPr>
          <w:t xml:space="preserve">)</w:t>
        </w:r>
      </w:hyperlink>
      <w:r w:rsidDel="00000000" w:rsidR="00000000" w:rsidRPr="00000000">
        <w:rPr>
          <w:rFonts w:ascii="Arial" w:cs="Arial" w:eastAsia="Arial" w:hAnsi="Arial"/>
          <w:smallCaps w:val="0"/>
          <w:sz w:val="20"/>
          <w:szCs w:val="20"/>
          <w:rtl w:val="0"/>
        </w:rPr>
        <w:t xml:space="preserve">, Stellar </w:t>
      </w:r>
      <w:hyperlink r:id="rId1714">
        <w:r w:rsidDel="00000000" w:rsidR="00000000" w:rsidRPr="00000000">
          <w:rPr>
            <w:rFonts w:ascii="Arial" w:cs="Arial" w:eastAsia="Arial" w:hAnsi="Arial"/>
            <w:smallCaps w:val="0"/>
            <w:color w:val="0000ff"/>
            <w:sz w:val="20"/>
            <w:szCs w:val="20"/>
            <w:rtl w:val="0"/>
          </w:rPr>
          <w:t xml:space="preserve">(XLM)</w:t>
        </w:r>
      </w:hyperlink>
      <w:r w:rsidDel="00000000" w:rsidR="00000000" w:rsidRPr="00000000">
        <w:rPr>
          <w:rFonts w:ascii="Arial" w:cs="Arial" w:eastAsia="Arial" w:hAnsi="Arial"/>
          <w:smallCaps w:val="0"/>
          <w:sz w:val="20"/>
          <w:szCs w:val="20"/>
          <w:rtl w:val="0"/>
        </w:rPr>
        <w:t xml:space="preserve">, etc., started pumping better than newer narrative tokens. Dogecoin realized a similar breakout of 222% in two weeks in November 2024.</w:t>
      </w:r>
    </w:p>
    <w:p w:rsidR="00000000" w:rsidDel="00000000" w:rsidP="00000000" w:rsidRDefault="00000000" w:rsidRPr="00000000" w14:paraId="0000201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201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Market interest is starting to flood again, as </w:t>
      </w:r>
      <w:hyperlink r:id="rId1715">
        <w:r w:rsidDel="00000000" w:rsidR="00000000" w:rsidRPr="00000000">
          <w:rPr>
            <w:rFonts w:ascii="Arial" w:cs="Arial" w:eastAsia="Arial" w:hAnsi="Arial"/>
            <w:smallCaps w:val="0"/>
            <w:color w:val="0000ff"/>
            <w:sz w:val="20"/>
            <w:szCs w:val="20"/>
            <w:rtl w:val="0"/>
          </w:rPr>
          <w:t xml:space="preserve">data from</w:t>
        </w:r>
      </w:hyperlink>
      <w:r w:rsidDel="00000000" w:rsidR="00000000" w:rsidRPr="00000000">
        <w:rPr>
          <w:rFonts w:ascii="Arial" w:cs="Arial" w:eastAsia="Arial" w:hAnsi="Arial"/>
          <w:smallCaps w:val="0"/>
          <w:sz w:val="20"/>
          <w:szCs w:val="20"/>
          <w:rtl w:val="0"/>
        </w:rPr>
        <w:t xml:space="preserve"> Santiment highlighted a $200 million purchase from DOGE whales over the past 48 hours.</w:t>
      </w:r>
    </w:p>
    <w:p w:rsidR="00000000" w:rsidDel="00000000" w:rsidP="00000000" w:rsidRDefault="00000000" w:rsidRPr="00000000" w14:paraId="0000201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201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1716">
        <w:r w:rsidDel="00000000" w:rsidR="00000000" w:rsidRPr="00000000">
          <w:rPr>
            <w:rFonts w:ascii="Arial" w:cs="Arial" w:eastAsia="Arial" w:hAnsi="Arial"/>
            <w:smallCaps w:val="0"/>
            <w:color w:val="0000ff"/>
            <w:sz w:val="20"/>
            <w:szCs w:val="20"/>
            <w:rtl w:val="0"/>
          </w:rPr>
          <w:t xml:space="preserve">Dogecoin to $1? Traders say a 140% DOGE rally could happen before February</w:t>
        </w:r>
      </w:hyperlink>
      <w:r w:rsidDel="00000000" w:rsidR="00000000" w:rsidRPr="00000000">
        <w:rPr>
          <w:rtl w:val="0"/>
        </w:rPr>
      </w:r>
    </w:p>
    <w:p w:rsidR="00000000" w:rsidDel="00000000" w:rsidP="00000000" w:rsidRDefault="00000000" w:rsidRPr="00000000" w14:paraId="0000201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201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DOGE whales allocation increase. Source: X.com</w:t>
      </w:r>
    </w:p>
    <w:p w:rsidR="00000000" w:rsidDel="00000000" w:rsidP="00000000" w:rsidRDefault="00000000" w:rsidRPr="00000000" w14:paraId="0000201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201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1717">
        <w:r w:rsidDel="00000000" w:rsidR="00000000" w:rsidRPr="00000000">
          <w:rPr>
            <w:rFonts w:ascii="Arial" w:cs="Arial" w:eastAsia="Arial" w:hAnsi="Arial"/>
            <w:smallCaps w:val="0"/>
            <w:color w:val="0000ff"/>
            <w:sz w:val="20"/>
            <w:szCs w:val="20"/>
            <w:rtl w:val="0"/>
          </w:rPr>
          <w:t xml:space="preserve">Related: Why is Dogecoin (DOGE) price up today?</w:t>
        </w:r>
      </w:hyperlink>
      <w:r w:rsidDel="00000000" w:rsidR="00000000" w:rsidRPr="00000000">
        <w:rPr>
          <w:rtl w:val="0"/>
        </w:rPr>
      </w:r>
    </w:p>
    <w:p w:rsidR="00000000" w:rsidDel="00000000" w:rsidP="00000000" w:rsidRDefault="00000000" w:rsidRPr="00000000" w14:paraId="0000202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202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There’s a 60% chance DOGE hits $1 before February</w:t>
      </w:r>
    </w:p>
    <w:p w:rsidR="00000000" w:rsidDel="00000000" w:rsidP="00000000" w:rsidRDefault="00000000" w:rsidRPr="00000000" w14:paraId="0000202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202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With palpable momentum brewing in the markets, WSB Trader, an anonymous crypto commenter, </w:t>
      </w:r>
      <w:hyperlink r:id="rId1718">
        <w:r w:rsidDel="00000000" w:rsidR="00000000" w:rsidRPr="00000000">
          <w:rPr>
            <w:rFonts w:ascii="Arial" w:cs="Arial" w:eastAsia="Arial" w:hAnsi="Arial"/>
            <w:smallCaps w:val="0"/>
            <w:color w:val="0000ff"/>
            <w:sz w:val="20"/>
            <w:szCs w:val="20"/>
            <w:rtl w:val="0"/>
          </w:rPr>
          <w:t xml:space="preserve">said</w:t>
        </w:r>
      </w:hyperlink>
      <w:r w:rsidDel="00000000" w:rsidR="00000000" w:rsidRPr="00000000">
        <w:rPr>
          <w:rFonts w:ascii="Arial" w:cs="Arial" w:eastAsia="Arial" w:hAnsi="Arial"/>
          <w:smallCaps w:val="0"/>
          <w:sz w:val="20"/>
          <w:szCs w:val="20"/>
          <w:rtl w:val="0"/>
        </w:rPr>
        <w:t xml:space="preserve"> that the memecoin had more than a 60% chance to hit $1 before the end of January. The trader added,</w:t>
      </w:r>
    </w:p>
    <w:p w:rsidR="00000000" w:rsidDel="00000000" w:rsidP="00000000" w:rsidRDefault="00000000" w:rsidRPr="00000000" w14:paraId="0000202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202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“Don't fade the richest man on the planet, Elon Musk and the most powerful man on the planet, US President Donald Trump.”</w:t>
      </w:r>
    </w:p>
    <w:p w:rsidR="00000000" w:rsidDel="00000000" w:rsidP="00000000" w:rsidRDefault="00000000" w:rsidRPr="00000000" w14:paraId="0000202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202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Likewise, Johnny, a crypto </w:t>
      </w:r>
      <w:hyperlink r:id="rId1719">
        <w:r w:rsidDel="00000000" w:rsidR="00000000" w:rsidRPr="00000000">
          <w:rPr>
            <w:rFonts w:ascii="Arial" w:cs="Arial" w:eastAsia="Arial" w:hAnsi="Arial"/>
            <w:smallCaps w:val="0"/>
            <w:color w:val="0000ff"/>
            <w:sz w:val="20"/>
            <w:szCs w:val="20"/>
            <w:rtl w:val="0"/>
          </w:rPr>
          <w:t xml:space="preserve">investor,</w:t>
        </w:r>
      </w:hyperlink>
      <w:r w:rsidDel="00000000" w:rsidR="00000000" w:rsidRPr="00000000">
        <w:rPr>
          <w:rFonts w:ascii="Arial" w:cs="Arial" w:eastAsia="Arial" w:hAnsi="Arial"/>
          <w:smallCaps w:val="0"/>
          <w:sz w:val="20"/>
          <w:szCs w:val="20"/>
          <w:rtl w:val="0"/>
        </w:rPr>
        <w:t xml:space="preserve"> told his 785K followers that retail may have a similar impact on DOGE as they had on XRP. The investor believed that once the memecoin starts trending, it will trend “hard again” and it will hit its psychological level at $1.</w:t>
      </w:r>
    </w:p>
    <w:p w:rsidR="00000000" w:rsidDel="00000000" w:rsidP="00000000" w:rsidRDefault="00000000" w:rsidRPr="00000000" w14:paraId="0000202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202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1720">
        <w:r w:rsidDel="00000000" w:rsidR="00000000" w:rsidRPr="00000000">
          <w:rPr>
            <w:rFonts w:ascii="Arial" w:cs="Arial" w:eastAsia="Arial" w:hAnsi="Arial"/>
            <w:smallCaps w:val="0"/>
            <w:color w:val="0000ff"/>
            <w:sz w:val="20"/>
            <w:szCs w:val="20"/>
            <w:rtl w:val="0"/>
          </w:rPr>
          <w:t xml:space="preserve">Dogecoin to $1? Traders say a 140% DOGE rally could happen before February</w:t>
        </w:r>
      </w:hyperlink>
      <w:r w:rsidDel="00000000" w:rsidR="00000000" w:rsidRPr="00000000">
        <w:rPr>
          <w:rtl w:val="0"/>
        </w:rPr>
      </w:r>
    </w:p>
    <w:p w:rsidR="00000000" w:rsidDel="00000000" w:rsidP="00000000" w:rsidRDefault="00000000" w:rsidRPr="00000000" w14:paraId="0000202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202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Dogecoin 3-day chart analysis by Mikybull. Source: X.com</w:t>
      </w:r>
    </w:p>
    <w:p w:rsidR="00000000" w:rsidDel="00000000" w:rsidP="00000000" w:rsidRDefault="00000000" w:rsidRPr="00000000" w14:paraId="0000202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202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Mikybull, a technical analyst, also </w:t>
      </w:r>
      <w:hyperlink r:id="rId1721">
        <w:r w:rsidDel="00000000" w:rsidR="00000000" w:rsidRPr="00000000">
          <w:rPr>
            <w:rFonts w:ascii="Arial" w:cs="Arial" w:eastAsia="Arial" w:hAnsi="Arial"/>
            <w:smallCaps w:val="0"/>
            <w:color w:val="0000ff"/>
            <w:sz w:val="20"/>
            <w:szCs w:val="20"/>
            <w:rtl w:val="0"/>
          </w:rPr>
          <w:t xml:space="preserve">shared</w:t>
        </w:r>
      </w:hyperlink>
      <w:r w:rsidDel="00000000" w:rsidR="00000000" w:rsidRPr="00000000">
        <w:rPr>
          <w:rFonts w:ascii="Arial" w:cs="Arial" w:eastAsia="Arial" w:hAnsi="Arial"/>
          <w:smallCaps w:val="0"/>
          <w:sz w:val="20"/>
          <w:szCs w:val="20"/>
          <w:rtl w:val="0"/>
        </w:rPr>
        <w:t xml:space="preserve"> a similar outlook after the crypto asset breached a </w:t>
      </w:r>
      <w:r w:rsidDel="00000000" w:rsidR="00000000" w:rsidRPr="00000000">
        <w:rPr>
          <w:rFonts w:ascii="Arial" w:cs="Arial" w:eastAsia="Arial" w:hAnsi="Arial"/>
          <w:b w:val="1"/>
          <w:smallCaps w:val="0"/>
          <w:sz w:val="20"/>
          <w:szCs w:val="20"/>
          <w:shd w:fill="fef8d9" w:val="clear"/>
          <w:rtl w:val="0"/>
        </w:rPr>
        <w:t xml:space="preserve">bullish</w:t>
      </w:r>
      <w:r w:rsidDel="00000000" w:rsidR="00000000" w:rsidRPr="00000000">
        <w:rPr>
          <w:rFonts w:ascii="Arial" w:cs="Arial" w:eastAsia="Arial" w:hAnsi="Arial"/>
          <w:smallCaps w:val="0"/>
          <w:sz w:val="20"/>
          <w:szCs w:val="20"/>
          <w:rtl w:val="0"/>
        </w:rPr>
        <w:t xml:space="preserve"> pennant, as illustrated above. A similar price target of $1 was expected following the pattern break.</w:t>
      </w:r>
    </w:p>
    <w:p w:rsidR="00000000" w:rsidDel="00000000" w:rsidP="00000000" w:rsidRDefault="00000000" w:rsidRPr="00000000" w14:paraId="0000202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202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1722">
        <w:r w:rsidDel="00000000" w:rsidR="00000000" w:rsidRPr="00000000">
          <w:rPr>
            <w:rFonts w:ascii="Arial" w:cs="Arial" w:eastAsia="Arial" w:hAnsi="Arial"/>
            <w:smallCaps w:val="0"/>
            <w:color w:val="0000ff"/>
            <w:sz w:val="20"/>
            <w:szCs w:val="20"/>
            <w:rtl w:val="0"/>
          </w:rPr>
          <w:t xml:space="preserve">Related: XRP’s 2017 playbook hints at 100% rally vs Bitcoin by March</w:t>
        </w:r>
      </w:hyperlink>
      <w:r w:rsidDel="00000000" w:rsidR="00000000" w:rsidRPr="00000000">
        <w:rPr>
          <w:rtl w:val="0"/>
        </w:rPr>
      </w:r>
    </w:p>
    <w:p w:rsidR="00000000" w:rsidDel="00000000" w:rsidP="00000000" w:rsidRDefault="00000000" w:rsidRPr="00000000" w14:paraId="0000203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203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This article is for general information purposes and is not intended to be and should not be taken as legal or investment advice. The views, thoughts, and opinions expressed here are the author’s alone and do not necessarily reflect or represent the views and opinions of Cointelegraph.</w:t>
      </w:r>
    </w:p>
    <w:p w:rsidR="00000000" w:rsidDel="00000000" w:rsidP="00000000" w:rsidRDefault="00000000" w:rsidRPr="00000000" w14:paraId="0000203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203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1723">
        <w:r w:rsidDel="00000000" w:rsidR="00000000" w:rsidRPr="00000000">
          <w:rPr>
            <w:rFonts w:ascii="Arial" w:cs="Arial" w:eastAsia="Arial" w:hAnsi="Arial"/>
            <w:smallCaps w:val="0"/>
            <w:color w:val="0000ff"/>
            <w:sz w:val="20"/>
            <w:szCs w:val="20"/>
            <w:rtl w:val="0"/>
          </w:rPr>
          <w:t xml:space="preserve">Click to view image.</w:t>
        </w:r>
      </w:hyperlink>
      <w:r w:rsidDel="00000000" w:rsidR="00000000" w:rsidRPr="00000000">
        <w:rPr>
          <w:rtl w:val="0"/>
        </w:rPr>
      </w:r>
    </w:p>
    <w:p w:rsidR="00000000" w:rsidDel="00000000" w:rsidP="00000000" w:rsidRDefault="00000000" w:rsidRPr="00000000" w14:paraId="0000203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203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Document CONTEL0020250117el1h000dx</w:t>
      </w:r>
    </w:p>
    <w:p w:rsidR="00000000" w:rsidDel="00000000" w:rsidP="00000000" w:rsidRDefault="00000000" w:rsidRPr="00000000" w14:paraId="0000203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203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Markets</w:t>
      </w:r>
    </w:p>
    <w:p w:rsidR="00000000" w:rsidDel="00000000" w:rsidP="00000000" w:rsidRDefault="00000000" w:rsidRPr="00000000" w14:paraId="0000203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Fonts w:ascii="Arial" w:cs="Arial" w:eastAsia="Arial" w:hAnsi="Arial"/>
          <w:b w:val="1"/>
          <w:smallCaps w:val="0"/>
          <w:sz w:val="20"/>
          <w:szCs w:val="20"/>
          <w:rtl w:val="0"/>
        </w:rPr>
        <w:t xml:space="preserve">Price analysis 1/17: BTC, ETH, XRP, BNB, SOL, DOGE,  </w:t>
      </w:r>
      <w:r w:rsidDel="00000000" w:rsidR="00000000" w:rsidRPr="00000000">
        <w:rPr>
          <w:rFonts w:ascii="Arial" w:cs="Arial" w:eastAsia="Arial" w:hAnsi="Arial"/>
          <w:b w:val="1"/>
          <w:smallCaps w:val="0"/>
          <w:sz w:val="20"/>
          <w:szCs w:val="20"/>
          <w:shd w:fill="fef8d9" w:val="clear"/>
          <w:rtl w:val="0"/>
        </w:rPr>
        <w:t xml:space="preserve">ADA </w:t>
      </w:r>
      <w:r w:rsidDel="00000000" w:rsidR="00000000" w:rsidRPr="00000000">
        <w:rPr>
          <w:rFonts w:ascii="Arial" w:cs="Arial" w:eastAsia="Arial" w:hAnsi="Arial"/>
          <w:b w:val="1"/>
          <w:smallCaps w:val="0"/>
          <w:sz w:val="20"/>
          <w:szCs w:val="20"/>
          <w:rtl w:val="0"/>
        </w:rPr>
        <w:t xml:space="preserve">, AVAX, LINK, XLM</w:t>
      </w:r>
    </w:p>
    <w:p w:rsidR="00000000" w:rsidDel="00000000" w:rsidP="00000000" w:rsidRDefault="00000000" w:rsidRPr="00000000" w14:paraId="0000203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tl w:val="0"/>
        </w:rPr>
      </w:r>
    </w:p>
    <w:p w:rsidR="00000000" w:rsidDel="00000000" w:rsidP="00000000" w:rsidRDefault="00000000" w:rsidRPr="00000000" w14:paraId="0000203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Cointelegraph By Rakesh Upadhyay </w:t>
      </w:r>
    </w:p>
    <w:p w:rsidR="00000000" w:rsidDel="00000000" w:rsidP="00000000" w:rsidRDefault="00000000" w:rsidRPr="00000000" w14:paraId="0000203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1,810 words</w:t>
      </w:r>
    </w:p>
    <w:p w:rsidR="00000000" w:rsidDel="00000000" w:rsidP="00000000" w:rsidRDefault="00000000" w:rsidRPr="00000000" w14:paraId="0000203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17 January 2025</w:t>
      </w:r>
    </w:p>
    <w:p w:rsidR="00000000" w:rsidDel="00000000" w:rsidP="00000000" w:rsidRDefault="00000000" w:rsidRPr="00000000" w14:paraId="0000203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Cointelegraph</w:t>
      </w:r>
    </w:p>
    <w:p w:rsidR="00000000" w:rsidDel="00000000" w:rsidP="00000000" w:rsidRDefault="00000000" w:rsidRPr="00000000" w14:paraId="0000203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CONTEL</w:t>
      </w:r>
    </w:p>
    <w:p w:rsidR="00000000" w:rsidDel="00000000" w:rsidP="00000000" w:rsidRDefault="00000000" w:rsidRPr="00000000" w14:paraId="0000203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English</w:t>
      </w:r>
    </w:p>
    <w:p w:rsidR="00000000" w:rsidDel="00000000" w:rsidP="00000000" w:rsidRDefault="00000000" w:rsidRPr="00000000" w14:paraId="0000204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Cointelegraph 2025. All rights reserved. </w:t>
      </w:r>
    </w:p>
    <w:p w:rsidR="00000000" w:rsidDel="00000000" w:rsidP="00000000" w:rsidRDefault="00000000" w:rsidRPr="00000000" w14:paraId="0000204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204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Bitcoin’s sharp recovery has boosted buying in several altcoins as traders speculate that President-elect Trump will issue an executive order for a Bitcoin strategic reserve on his first day in office.</w:t>
      </w:r>
    </w:p>
    <w:p w:rsidR="00000000" w:rsidDel="00000000" w:rsidP="00000000" w:rsidRDefault="00000000" w:rsidRPr="00000000" w14:paraId="0000204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204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shd w:fill="fef8d9" w:val="clear"/>
        </w:rPr>
      </w:pPr>
      <w:hyperlink r:id="rId1724">
        <w:r w:rsidDel="00000000" w:rsidR="00000000" w:rsidRPr="00000000">
          <w:rPr>
            <w:rFonts w:ascii="Arial" w:cs="Arial" w:eastAsia="Arial" w:hAnsi="Arial"/>
            <w:smallCaps w:val="0"/>
            <w:color w:val="0000ff"/>
            <w:sz w:val="20"/>
            <w:szCs w:val="20"/>
            <w:rtl w:val="0"/>
          </w:rPr>
          <w:t xml:space="preserve">Price analysis 1/17: BTC, ETH, XRP, BNB, SOL, DOGE, </w:t>
        </w:r>
      </w:hyperlink>
      <w:hyperlink r:id="rId1725">
        <w:r w:rsidDel="00000000" w:rsidR="00000000" w:rsidRPr="00000000">
          <w:rPr>
            <w:rFonts w:ascii="Arial" w:cs="Arial" w:eastAsia="Arial" w:hAnsi="Arial"/>
            <w:b w:val="1"/>
            <w:smallCaps w:val="0"/>
            <w:color w:val="0000ff"/>
            <w:sz w:val="20"/>
            <w:szCs w:val="20"/>
            <w:rtl w:val="0"/>
          </w:rPr>
          <w:t xml:space="preserve"> </w:t>
        </w:r>
      </w:hyperlink>
      <w:hyperlink r:id="rId1726">
        <w:r w:rsidDel="00000000" w:rsidR="00000000" w:rsidRPr="00000000">
          <w:rPr>
            <w:rFonts w:ascii="Arial" w:cs="Arial" w:eastAsia="Arial" w:hAnsi="Arial"/>
            <w:b w:val="1"/>
            <w:smallCaps w:val="0"/>
            <w:color w:val="0000ff"/>
            <w:sz w:val="20"/>
            <w:szCs w:val="20"/>
            <w:shd w:fill="fef8d9" w:val="clear"/>
            <w:rtl w:val="0"/>
          </w:rPr>
          <w:t xml:space="preserve">ADA</w:t>
        </w:r>
      </w:hyperlink>
      <w:hyperlink r:id="rId1727">
        <w:r w:rsidDel="00000000" w:rsidR="00000000" w:rsidRPr="00000000">
          <w:rPr>
            <w:rFonts w:ascii="Arial" w:cs="Arial" w:eastAsia="Arial" w:hAnsi="Arial"/>
            <w:smallCaps w:val="0"/>
            <w:color w:val="0000ff"/>
            <w:sz w:val="20"/>
            <w:szCs w:val="20"/>
            <w:shd w:fill="fef8d9" w:val="clear"/>
            <w:rtl w:val="0"/>
          </w:rPr>
          <w:t xml:space="preserve">, AVAX, LINK, XLM</w:t>
        </w:r>
      </w:hyperlink>
      <w:r w:rsidDel="00000000" w:rsidR="00000000" w:rsidRPr="00000000">
        <w:rPr>
          <w:rtl w:val="0"/>
        </w:rPr>
      </w:r>
    </w:p>
    <w:p w:rsidR="00000000" w:rsidDel="00000000" w:rsidP="00000000" w:rsidRDefault="00000000" w:rsidRPr="00000000" w14:paraId="0000204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shd w:fill="fef8d9" w:val="clear"/>
        </w:rPr>
      </w:pPr>
      <w:r w:rsidDel="00000000" w:rsidR="00000000" w:rsidRPr="00000000">
        <w:rPr>
          <w:rtl w:val="0"/>
        </w:rPr>
      </w:r>
    </w:p>
    <w:p w:rsidR="00000000" w:rsidDel="00000000" w:rsidP="00000000" w:rsidRDefault="00000000" w:rsidRPr="00000000" w14:paraId="0000204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Bitcoin (</w:t>
      </w:r>
      <w:hyperlink r:id="rId1728">
        <w:r w:rsidDel="00000000" w:rsidR="00000000" w:rsidRPr="00000000">
          <w:rPr>
            <w:rFonts w:ascii="Arial" w:cs="Arial" w:eastAsia="Arial" w:hAnsi="Arial"/>
            <w:smallCaps w:val="0"/>
            <w:color w:val="0000ff"/>
            <w:sz w:val="20"/>
            <w:szCs w:val="20"/>
            <w:rtl w:val="0"/>
          </w:rPr>
          <w:t xml:space="preserve">BTC</w:t>
        </w:r>
      </w:hyperlink>
      <w:r w:rsidDel="00000000" w:rsidR="00000000" w:rsidRPr="00000000">
        <w:rPr>
          <w:rFonts w:ascii="Arial" w:cs="Arial" w:eastAsia="Arial" w:hAnsi="Arial"/>
          <w:smallCaps w:val="0"/>
          <w:sz w:val="20"/>
          <w:szCs w:val="20"/>
          <w:rtl w:val="0"/>
        </w:rPr>
        <w:t xml:space="preserve"> ) has risen above $104,500, signaling that the bulls are in command. A large part of the enthusiasm stems from the expectations that the US will see the </w:t>
      </w:r>
      <w:hyperlink r:id="rId1729">
        <w:r w:rsidDel="00000000" w:rsidR="00000000" w:rsidRPr="00000000">
          <w:rPr>
            <w:rFonts w:ascii="Arial" w:cs="Arial" w:eastAsia="Arial" w:hAnsi="Arial"/>
            <w:smallCaps w:val="0"/>
            <w:color w:val="0000ff"/>
            <w:sz w:val="20"/>
            <w:szCs w:val="20"/>
            <w:rtl w:val="0"/>
          </w:rPr>
          <w:t xml:space="preserve">adoption of a national Bitcoin reserve</w:t>
        </w:r>
      </w:hyperlink>
      <w:r w:rsidDel="00000000" w:rsidR="00000000" w:rsidRPr="00000000">
        <w:rPr>
          <w:rFonts w:ascii="Arial" w:cs="Arial" w:eastAsia="Arial" w:hAnsi="Arial"/>
          <w:smallCaps w:val="0"/>
          <w:sz w:val="20"/>
          <w:szCs w:val="20"/>
          <w:rtl w:val="0"/>
        </w:rPr>
        <w:t xml:space="preserve">. If that happens, the US Treasury will have to buy one million Bitcoin over five years, leading to a supply crunch.</w:t>
      </w:r>
    </w:p>
    <w:p w:rsidR="00000000" w:rsidDel="00000000" w:rsidP="00000000" w:rsidRDefault="00000000" w:rsidRPr="00000000" w14:paraId="0000204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204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Analysts are highly </w:t>
      </w:r>
      <w:r w:rsidDel="00000000" w:rsidR="00000000" w:rsidRPr="00000000">
        <w:rPr>
          <w:rFonts w:ascii="Arial" w:cs="Arial" w:eastAsia="Arial" w:hAnsi="Arial"/>
          <w:b w:val="1"/>
          <w:smallCaps w:val="0"/>
          <w:sz w:val="20"/>
          <w:szCs w:val="20"/>
          <w:shd w:fill="fef8d9" w:val="clear"/>
          <w:rtl w:val="0"/>
        </w:rPr>
        <w:t xml:space="preserve">bullish</w:t>
      </w:r>
      <w:r w:rsidDel="00000000" w:rsidR="00000000" w:rsidRPr="00000000">
        <w:rPr>
          <w:rFonts w:ascii="Arial" w:cs="Arial" w:eastAsia="Arial" w:hAnsi="Arial"/>
          <w:smallCaps w:val="0"/>
          <w:sz w:val="20"/>
          <w:szCs w:val="20"/>
          <w:rtl w:val="0"/>
        </w:rPr>
        <w:t xml:space="preserve"> on the prospect of nations adopting Bitcoin as a strategic reserve asset. Crypto trader Alex Becker said in a Jan. 16 X post that </w:t>
      </w:r>
      <w:hyperlink r:id="rId1730">
        <w:r w:rsidDel="00000000" w:rsidR="00000000" w:rsidRPr="00000000">
          <w:rPr>
            <w:rFonts w:ascii="Arial" w:cs="Arial" w:eastAsia="Arial" w:hAnsi="Arial"/>
            <w:smallCaps w:val="0"/>
            <w:color w:val="0000ff"/>
            <w:sz w:val="20"/>
            <w:szCs w:val="20"/>
            <w:rtl w:val="0"/>
          </w:rPr>
          <w:t xml:space="preserve">Bitcoin could easily surpass the $150,000 price target</w:t>
        </w:r>
      </w:hyperlink>
      <w:r w:rsidDel="00000000" w:rsidR="00000000" w:rsidRPr="00000000">
        <w:rPr>
          <w:rFonts w:ascii="Arial" w:cs="Arial" w:eastAsia="Arial" w:hAnsi="Arial"/>
          <w:smallCaps w:val="0"/>
          <w:sz w:val="20"/>
          <w:szCs w:val="20"/>
          <w:rtl w:val="0"/>
        </w:rPr>
        <w:t xml:space="preserve"> and reach anywhere between $250,000 and $400,000. An even greater target was projected by analyst Will Clement, who said in a post on X that Bitcoin could soar to $1 million if countries start adopting Bitcoin as a strategic reserve asset.</w:t>
      </w:r>
    </w:p>
    <w:p w:rsidR="00000000" w:rsidDel="00000000" w:rsidP="00000000" w:rsidRDefault="00000000" w:rsidRPr="00000000" w14:paraId="0000204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204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1731">
        <w:r w:rsidDel="00000000" w:rsidR="00000000" w:rsidRPr="00000000">
          <w:rPr>
            <w:rFonts w:ascii="Arial" w:cs="Arial" w:eastAsia="Arial" w:hAnsi="Arial"/>
            <w:smallCaps w:val="0"/>
            <w:color w:val="0000ff"/>
            <w:sz w:val="20"/>
            <w:szCs w:val="20"/>
            <w:rtl w:val="0"/>
          </w:rPr>
          <w:t xml:space="preserve">Dogecoin, Cryptocurrencies, Stellar, Bitcoin Price, XRP, Markets, United States, Cryptocurrency Exchange, Cardano, Price Analysis, Binance Coin, Chainlink, Market Analysis, Ether Price, Solana, Avalanche</w:t>
        </w:r>
      </w:hyperlink>
      <w:r w:rsidDel="00000000" w:rsidR="00000000" w:rsidRPr="00000000">
        <w:rPr>
          <w:rtl w:val="0"/>
        </w:rPr>
      </w:r>
    </w:p>
    <w:p w:rsidR="00000000" w:rsidDel="00000000" w:rsidP="00000000" w:rsidRDefault="00000000" w:rsidRPr="00000000" w14:paraId="0000204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204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Crypto market data daily view. Source: </w:t>
      </w:r>
      <w:hyperlink r:id="rId1732">
        <w:r w:rsidDel="00000000" w:rsidR="00000000" w:rsidRPr="00000000">
          <w:rPr>
            <w:rFonts w:ascii="Arial" w:cs="Arial" w:eastAsia="Arial" w:hAnsi="Arial"/>
            <w:smallCaps w:val="0"/>
            <w:color w:val="0000ff"/>
            <w:sz w:val="20"/>
            <w:szCs w:val="20"/>
            <w:rtl w:val="0"/>
          </w:rPr>
          <w:t xml:space="preserve">Coin360</w:t>
        </w:r>
      </w:hyperlink>
      <w:r w:rsidDel="00000000" w:rsidR="00000000" w:rsidRPr="00000000">
        <w:rPr>
          <w:rtl w:val="0"/>
        </w:rPr>
      </w:r>
    </w:p>
    <w:p w:rsidR="00000000" w:rsidDel="00000000" w:rsidP="00000000" w:rsidRDefault="00000000" w:rsidRPr="00000000" w14:paraId="0000204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204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While most analysts don’t question the long-term story in Bitcoin, some believe that the short-term picture looks muddy. Trading resource Stockmoney Lizards expects </w:t>
      </w:r>
      <w:hyperlink r:id="rId1733">
        <w:r w:rsidDel="00000000" w:rsidR="00000000" w:rsidRPr="00000000">
          <w:rPr>
            <w:rFonts w:ascii="Arial" w:cs="Arial" w:eastAsia="Arial" w:hAnsi="Arial"/>
            <w:smallCaps w:val="0"/>
            <w:color w:val="0000ff"/>
            <w:sz w:val="20"/>
            <w:szCs w:val="20"/>
            <w:rtl w:val="0"/>
          </w:rPr>
          <w:t xml:space="preserve">Bitcoin to remain range-bound</w:t>
        </w:r>
      </w:hyperlink>
      <w:r w:rsidDel="00000000" w:rsidR="00000000" w:rsidRPr="00000000">
        <w:rPr>
          <w:rFonts w:ascii="Arial" w:cs="Arial" w:eastAsia="Arial" w:hAnsi="Arial"/>
          <w:smallCaps w:val="0"/>
          <w:sz w:val="20"/>
          <w:szCs w:val="20"/>
          <w:rtl w:val="0"/>
        </w:rPr>
        <w:t xml:space="preserve"> between $90,000 and $100,000 in the next few weeks.</w:t>
      </w:r>
    </w:p>
    <w:p w:rsidR="00000000" w:rsidDel="00000000" w:rsidP="00000000" w:rsidRDefault="00000000" w:rsidRPr="00000000" w14:paraId="0000204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205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Could Bitcoin make a new all-time high? Will altcoins follow Bitcoin higher? Let’s analyze the charts of the top 10 cryptocurrencies to find out.</w:t>
      </w:r>
    </w:p>
    <w:p w:rsidR="00000000" w:rsidDel="00000000" w:rsidP="00000000" w:rsidRDefault="00000000" w:rsidRPr="00000000" w14:paraId="0000205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205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Bitcoin price analysis</w:t>
      </w:r>
    </w:p>
    <w:p w:rsidR="00000000" w:rsidDel="00000000" w:rsidP="00000000" w:rsidRDefault="00000000" w:rsidRPr="00000000" w14:paraId="0000205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205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Bitcoin broke out of the downtrend line and the $102,724 resistance on Jan. 17, indicating that the correction may be over.</w:t>
      </w:r>
    </w:p>
    <w:p w:rsidR="00000000" w:rsidDel="00000000" w:rsidP="00000000" w:rsidRDefault="00000000" w:rsidRPr="00000000" w14:paraId="0000205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205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1734">
        <w:r w:rsidDel="00000000" w:rsidR="00000000" w:rsidRPr="00000000">
          <w:rPr>
            <w:rFonts w:ascii="Arial" w:cs="Arial" w:eastAsia="Arial" w:hAnsi="Arial"/>
            <w:smallCaps w:val="0"/>
            <w:color w:val="0000ff"/>
            <w:sz w:val="20"/>
            <w:szCs w:val="20"/>
            <w:rtl w:val="0"/>
          </w:rPr>
          <w:t xml:space="preserve">Dogecoin, Cryptocurrencies, Stellar, Bitcoin Price, XRP, Markets, United States, Cryptocurrency Exchange, Cardano, Price Analysis, Binance Coin, Chainlink, Market Analysis, Ether Price, Solana, Avalanche</w:t>
        </w:r>
      </w:hyperlink>
      <w:r w:rsidDel="00000000" w:rsidR="00000000" w:rsidRPr="00000000">
        <w:rPr>
          <w:rtl w:val="0"/>
        </w:rPr>
      </w:r>
    </w:p>
    <w:p w:rsidR="00000000" w:rsidDel="00000000" w:rsidP="00000000" w:rsidRDefault="00000000" w:rsidRPr="00000000" w14:paraId="0000205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205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BTC/USDT daily chart. Source: Cointelegraph/TradingView</w:t>
      </w:r>
    </w:p>
    <w:p w:rsidR="00000000" w:rsidDel="00000000" w:rsidP="00000000" w:rsidRDefault="00000000" w:rsidRPr="00000000" w14:paraId="0000205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205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20-day exponential moving average ($97,533) has started to turn up, and the relative strength index (RSI) has risen into the positive zone, indicating that the buyers have the edge. The BTC/USDT pair could soar to $108,353, which is expected to act as a stiff resistance. However, if buyers overcome this obstacle, the pair may ascend to $126,706.</w:t>
      </w:r>
    </w:p>
    <w:p w:rsidR="00000000" w:rsidDel="00000000" w:rsidP="00000000" w:rsidRDefault="00000000" w:rsidRPr="00000000" w14:paraId="0000205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205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20-day EMA is likely to act as a strong support on any dips. The trend will tilt in favor of the bears on a break and close below $90,000.</w:t>
      </w:r>
    </w:p>
    <w:p w:rsidR="00000000" w:rsidDel="00000000" w:rsidP="00000000" w:rsidRDefault="00000000" w:rsidRPr="00000000" w14:paraId="0000205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205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Ether price analysis</w:t>
      </w:r>
    </w:p>
    <w:p w:rsidR="00000000" w:rsidDel="00000000" w:rsidP="00000000" w:rsidRDefault="00000000" w:rsidRPr="00000000" w14:paraId="0000205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206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Ether’s (</w:t>
      </w:r>
      <w:hyperlink r:id="rId1735">
        <w:r w:rsidDel="00000000" w:rsidR="00000000" w:rsidRPr="00000000">
          <w:rPr>
            <w:rFonts w:ascii="Arial" w:cs="Arial" w:eastAsia="Arial" w:hAnsi="Arial"/>
            <w:smallCaps w:val="0"/>
            <w:color w:val="0000ff"/>
            <w:sz w:val="20"/>
            <w:szCs w:val="20"/>
            <w:rtl w:val="0"/>
          </w:rPr>
          <w:t xml:space="preserve">ETH</w:t>
        </w:r>
      </w:hyperlink>
      <w:r w:rsidDel="00000000" w:rsidR="00000000" w:rsidRPr="00000000">
        <w:rPr>
          <w:rFonts w:ascii="Arial" w:cs="Arial" w:eastAsia="Arial" w:hAnsi="Arial"/>
          <w:smallCaps w:val="0"/>
          <w:sz w:val="20"/>
          <w:szCs w:val="20"/>
          <w:rtl w:val="0"/>
        </w:rPr>
        <w:t xml:space="preserve"> ) recovery off the neckline of the head-and-shoulders pattern is facing selling in the zone between the moving averages.</w:t>
      </w:r>
    </w:p>
    <w:p w:rsidR="00000000" w:rsidDel="00000000" w:rsidP="00000000" w:rsidRDefault="00000000" w:rsidRPr="00000000" w14:paraId="0000206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206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1736">
        <w:r w:rsidDel="00000000" w:rsidR="00000000" w:rsidRPr="00000000">
          <w:rPr>
            <w:rFonts w:ascii="Arial" w:cs="Arial" w:eastAsia="Arial" w:hAnsi="Arial"/>
            <w:smallCaps w:val="0"/>
            <w:color w:val="0000ff"/>
            <w:sz w:val="20"/>
            <w:szCs w:val="20"/>
            <w:rtl w:val="0"/>
          </w:rPr>
          <w:t xml:space="preserve">Dogecoin, Cryptocurrencies, Stellar, Bitcoin Price, XRP, Markets, United States, Cryptocurrency Exchange, Cardano, Price Analysis, Binance Coin, Chainlink, Market Analysis, Ether Price, Solana, Avalanche</w:t>
        </w:r>
      </w:hyperlink>
      <w:r w:rsidDel="00000000" w:rsidR="00000000" w:rsidRPr="00000000">
        <w:rPr>
          <w:rtl w:val="0"/>
        </w:rPr>
      </w:r>
    </w:p>
    <w:p w:rsidR="00000000" w:rsidDel="00000000" w:rsidP="00000000" w:rsidRDefault="00000000" w:rsidRPr="00000000" w14:paraId="0000206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206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ETH/USDT daily chart. Source: Cointelegraph/TradingView</w:t>
      </w:r>
    </w:p>
    <w:p w:rsidR="00000000" w:rsidDel="00000000" w:rsidP="00000000" w:rsidRDefault="00000000" w:rsidRPr="00000000" w14:paraId="0000206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206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flattish 20-day EMA ($3,380) and the RSI near the midpoint suggest a balance between supply and demand. Buyers will gain the upper hand on a break and close above $3,745. The ETH/USDT pair could then rally to $4,094.</w:t>
      </w:r>
    </w:p>
    <w:p w:rsidR="00000000" w:rsidDel="00000000" w:rsidP="00000000" w:rsidRDefault="00000000" w:rsidRPr="00000000" w14:paraId="0000206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206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This positive view will be invalidated in the near term if the price turns down and breaks below the neckline. That could sink the pair to $2,850, where the buyers are expected to step in.</w:t>
      </w:r>
    </w:p>
    <w:p w:rsidR="00000000" w:rsidDel="00000000" w:rsidP="00000000" w:rsidRDefault="00000000" w:rsidRPr="00000000" w14:paraId="0000206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206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XRP price analysis</w:t>
      </w:r>
    </w:p>
    <w:p w:rsidR="00000000" w:rsidDel="00000000" w:rsidP="00000000" w:rsidRDefault="00000000" w:rsidRPr="00000000" w14:paraId="0000206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206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XRP (</w:t>
      </w:r>
      <w:hyperlink r:id="rId1737">
        <w:r w:rsidDel="00000000" w:rsidR="00000000" w:rsidRPr="00000000">
          <w:rPr>
            <w:rFonts w:ascii="Arial" w:cs="Arial" w:eastAsia="Arial" w:hAnsi="Arial"/>
            <w:smallCaps w:val="0"/>
            <w:color w:val="0000ff"/>
            <w:sz w:val="20"/>
            <w:szCs w:val="20"/>
            <w:rtl w:val="0"/>
          </w:rPr>
          <w:t xml:space="preserve">XRP</w:t>
        </w:r>
      </w:hyperlink>
      <w:r w:rsidDel="00000000" w:rsidR="00000000" w:rsidRPr="00000000">
        <w:rPr>
          <w:rFonts w:ascii="Arial" w:cs="Arial" w:eastAsia="Arial" w:hAnsi="Arial"/>
          <w:smallCaps w:val="0"/>
          <w:sz w:val="20"/>
          <w:szCs w:val="20"/>
          <w:rtl w:val="0"/>
        </w:rPr>
        <w:t xml:space="preserve"> ) skyrocketed above the $2.91 overhead resistance on Jan. 15, indicating the resumption of the uptrend.</w:t>
      </w:r>
    </w:p>
    <w:p w:rsidR="00000000" w:rsidDel="00000000" w:rsidP="00000000" w:rsidRDefault="00000000" w:rsidRPr="00000000" w14:paraId="0000206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206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1738">
        <w:r w:rsidDel="00000000" w:rsidR="00000000" w:rsidRPr="00000000">
          <w:rPr>
            <w:rFonts w:ascii="Arial" w:cs="Arial" w:eastAsia="Arial" w:hAnsi="Arial"/>
            <w:smallCaps w:val="0"/>
            <w:color w:val="0000ff"/>
            <w:sz w:val="20"/>
            <w:szCs w:val="20"/>
            <w:rtl w:val="0"/>
          </w:rPr>
          <w:t xml:space="preserve">Dogecoin, Cryptocurrencies, Stellar, Bitcoin Price, XRP, Markets, United States, Cryptocurrency Exchange, Cardano, Price Analysis, Binance Coin, Chainlink, Market Analysis, Ether Price, Solana, Avalanche</w:t>
        </w:r>
      </w:hyperlink>
      <w:r w:rsidDel="00000000" w:rsidR="00000000" w:rsidRPr="00000000">
        <w:rPr>
          <w:rtl w:val="0"/>
        </w:rPr>
      </w:r>
    </w:p>
    <w:p w:rsidR="00000000" w:rsidDel="00000000" w:rsidP="00000000" w:rsidRDefault="00000000" w:rsidRPr="00000000" w14:paraId="0000206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207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XRP/USDT daily chart. Source: Cointelegraph/TradingView</w:t>
      </w:r>
    </w:p>
    <w:p w:rsidR="00000000" w:rsidDel="00000000" w:rsidP="00000000" w:rsidRDefault="00000000" w:rsidRPr="00000000" w14:paraId="0000207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207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Generally, after breaking out of significant resistance, the price turns down and tests the breakout level. The XRP/USDT pair could drop to $2.91, which is likely to witness a tough battle between the bulls and the bears. If the price rebounds off $2.91 with force, it will suggest that the bulls are trying to flip the level into support. The pair may then attempt a rally to $4.84.</w:t>
      </w:r>
    </w:p>
    <w:p w:rsidR="00000000" w:rsidDel="00000000" w:rsidP="00000000" w:rsidRDefault="00000000" w:rsidRPr="00000000" w14:paraId="0000207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207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Conversely, a break and close below $2.91 will indicate selling at higher levels. The pair may then drop to the 20-day EMA ($2.59). A break below the 20-day EMA will signal that the pair may have topped out in the near term.</w:t>
      </w:r>
    </w:p>
    <w:p w:rsidR="00000000" w:rsidDel="00000000" w:rsidP="00000000" w:rsidRDefault="00000000" w:rsidRPr="00000000" w14:paraId="0000207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207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BNB price analysis</w:t>
      </w:r>
    </w:p>
    <w:p w:rsidR="00000000" w:rsidDel="00000000" w:rsidP="00000000" w:rsidRDefault="00000000" w:rsidRPr="00000000" w14:paraId="0000207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207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BNB (</w:t>
      </w:r>
      <w:hyperlink r:id="rId1739">
        <w:r w:rsidDel="00000000" w:rsidR="00000000" w:rsidRPr="00000000">
          <w:rPr>
            <w:rFonts w:ascii="Arial" w:cs="Arial" w:eastAsia="Arial" w:hAnsi="Arial"/>
            <w:smallCaps w:val="0"/>
            <w:color w:val="0000ff"/>
            <w:sz w:val="20"/>
            <w:szCs w:val="20"/>
            <w:rtl w:val="0"/>
          </w:rPr>
          <w:t xml:space="preserve">BNB</w:t>
        </w:r>
      </w:hyperlink>
      <w:r w:rsidDel="00000000" w:rsidR="00000000" w:rsidRPr="00000000">
        <w:rPr>
          <w:rFonts w:ascii="Arial" w:cs="Arial" w:eastAsia="Arial" w:hAnsi="Arial"/>
          <w:smallCaps w:val="0"/>
          <w:sz w:val="20"/>
          <w:szCs w:val="20"/>
          <w:rtl w:val="0"/>
        </w:rPr>
        <w:t xml:space="preserve"> ) has been trading between the uptrend line and the $745 overhead resistance for the past few days.</w:t>
      </w:r>
    </w:p>
    <w:p w:rsidR="00000000" w:rsidDel="00000000" w:rsidP="00000000" w:rsidRDefault="00000000" w:rsidRPr="00000000" w14:paraId="0000207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207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1740">
        <w:r w:rsidDel="00000000" w:rsidR="00000000" w:rsidRPr="00000000">
          <w:rPr>
            <w:rFonts w:ascii="Arial" w:cs="Arial" w:eastAsia="Arial" w:hAnsi="Arial"/>
            <w:smallCaps w:val="0"/>
            <w:color w:val="0000ff"/>
            <w:sz w:val="20"/>
            <w:szCs w:val="20"/>
            <w:rtl w:val="0"/>
          </w:rPr>
          <w:t xml:space="preserve">Dogecoin, Cryptocurrencies, Stellar, Bitcoin Price, XRP, Markets, United States, Cryptocurrency Exchange, Cardano, Price Analysis, Binance Coin, Chainlink, Market Analysis, Ether Price, Solana, Avalanche</w:t>
        </w:r>
      </w:hyperlink>
      <w:r w:rsidDel="00000000" w:rsidR="00000000" w:rsidRPr="00000000">
        <w:rPr>
          <w:rtl w:val="0"/>
        </w:rPr>
      </w:r>
    </w:p>
    <w:p w:rsidR="00000000" w:rsidDel="00000000" w:rsidP="00000000" w:rsidRDefault="00000000" w:rsidRPr="00000000" w14:paraId="0000207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207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BNB/USDT daily chart. Source: Cointelegraph/TradingView</w:t>
      </w:r>
    </w:p>
    <w:p w:rsidR="00000000" w:rsidDel="00000000" w:rsidP="00000000" w:rsidRDefault="00000000" w:rsidRPr="00000000" w14:paraId="0000207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207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bulls will try to push the price to $745, which may prove to be a difficult barrier to cross. If the price turns down sharply from $745, the BNB/USDT pair could skid to the moving averages. A strong rebound off the moving averages improves the prospects of a break above $745. If that happens, the pair may climb to the $794 level.</w:t>
      </w:r>
    </w:p>
    <w:p w:rsidR="00000000" w:rsidDel="00000000" w:rsidP="00000000" w:rsidRDefault="00000000" w:rsidRPr="00000000" w14:paraId="0000207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208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This positive view will be invalidated if the price turns down and breaks below the uptrend line. The pair may drop to $635 and later to $600.</w:t>
      </w:r>
    </w:p>
    <w:p w:rsidR="00000000" w:rsidDel="00000000" w:rsidP="00000000" w:rsidRDefault="00000000" w:rsidRPr="00000000" w14:paraId="0000208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208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Solana price analysis</w:t>
      </w:r>
    </w:p>
    <w:p w:rsidR="00000000" w:rsidDel="00000000" w:rsidP="00000000" w:rsidRDefault="00000000" w:rsidRPr="00000000" w14:paraId="0000208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208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Solana’s (</w:t>
      </w:r>
      <w:hyperlink r:id="rId1741">
        <w:r w:rsidDel="00000000" w:rsidR="00000000" w:rsidRPr="00000000">
          <w:rPr>
            <w:rFonts w:ascii="Arial" w:cs="Arial" w:eastAsia="Arial" w:hAnsi="Arial"/>
            <w:smallCaps w:val="0"/>
            <w:color w:val="0000ff"/>
            <w:sz w:val="20"/>
            <w:szCs w:val="20"/>
            <w:rtl w:val="0"/>
          </w:rPr>
          <w:t xml:space="preserve">SOL</w:t>
        </w:r>
      </w:hyperlink>
      <w:r w:rsidDel="00000000" w:rsidR="00000000" w:rsidRPr="00000000">
        <w:rPr>
          <w:rFonts w:ascii="Arial" w:cs="Arial" w:eastAsia="Arial" w:hAnsi="Arial"/>
          <w:smallCaps w:val="0"/>
          <w:sz w:val="20"/>
          <w:szCs w:val="20"/>
          <w:rtl w:val="0"/>
        </w:rPr>
        <w:t xml:space="preserve"> ) recovery closed above the 50-day SMA ($209) on Jan. 16, indicating that the selling pressure is reducing.</w:t>
      </w:r>
    </w:p>
    <w:p w:rsidR="00000000" w:rsidDel="00000000" w:rsidP="00000000" w:rsidRDefault="00000000" w:rsidRPr="00000000" w14:paraId="0000208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208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1742">
        <w:r w:rsidDel="00000000" w:rsidR="00000000" w:rsidRPr="00000000">
          <w:rPr>
            <w:rFonts w:ascii="Arial" w:cs="Arial" w:eastAsia="Arial" w:hAnsi="Arial"/>
            <w:smallCaps w:val="0"/>
            <w:color w:val="0000ff"/>
            <w:sz w:val="20"/>
            <w:szCs w:val="20"/>
            <w:rtl w:val="0"/>
          </w:rPr>
          <w:t xml:space="preserve">Dogecoin, Cryptocurrencies, Stellar, Bitcoin Price, XRP, Markets, United States, Cryptocurrency Exchange, Cardano, Price Analysis, Binance Coin, Chainlink, Market Analysis, Ether Price, Solana, Avalanche</w:t>
        </w:r>
      </w:hyperlink>
      <w:r w:rsidDel="00000000" w:rsidR="00000000" w:rsidRPr="00000000">
        <w:rPr>
          <w:rtl w:val="0"/>
        </w:rPr>
      </w:r>
    </w:p>
    <w:p w:rsidR="00000000" w:rsidDel="00000000" w:rsidP="00000000" w:rsidRDefault="00000000" w:rsidRPr="00000000" w14:paraId="0000208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208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SOL/USDT daily chart. Source: Cointelegraph/TradingView</w:t>
      </w:r>
    </w:p>
    <w:p w:rsidR="00000000" w:rsidDel="00000000" w:rsidP="00000000" w:rsidRDefault="00000000" w:rsidRPr="00000000" w14:paraId="0000208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208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20-day EMA (200) has started to turn up, and the RSI has jumped into positive territory, indicating that the bulls are on a comeback. There is minor resistance at $223, but the level is likely to be crossed. The SOL/USDT pair could then rally to $247 and eventually to $260.</w:t>
      </w:r>
    </w:p>
    <w:p w:rsidR="00000000" w:rsidDel="00000000" w:rsidP="00000000" w:rsidRDefault="00000000" w:rsidRPr="00000000" w14:paraId="0000208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208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On the contrary, if the price turns down from $223, the pair may slide to the 20-day EMA. Sellers will have to sink and maintain the price below the 20-day EMA to suggest that the </w:t>
      </w:r>
      <w:r w:rsidDel="00000000" w:rsidR="00000000" w:rsidRPr="00000000">
        <w:rPr>
          <w:rFonts w:ascii="Arial" w:cs="Arial" w:eastAsia="Arial" w:hAnsi="Arial"/>
          <w:b w:val="1"/>
          <w:smallCaps w:val="0"/>
          <w:sz w:val="20"/>
          <w:szCs w:val="20"/>
          <w:shd w:fill="fef8d9" w:val="clear"/>
          <w:rtl w:val="0"/>
        </w:rPr>
        <w:t xml:space="preserve">bullish</w:t>
      </w:r>
      <w:r w:rsidDel="00000000" w:rsidR="00000000" w:rsidRPr="00000000">
        <w:rPr>
          <w:rFonts w:ascii="Arial" w:cs="Arial" w:eastAsia="Arial" w:hAnsi="Arial"/>
          <w:smallCaps w:val="0"/>
          <w:sz w:val="20"/>
          <w:szCs w:val="20"/>
          <w:rtl w:val="0"/>
        </w:rPr>
        <w:t xml:space="preserve"> momentum has weakened.</w:t>
      </w:r>
    </w:p>
    <w:p w:rsidR="00000000" w:rsidDel="00000000" w:rsidP="00000000" w:rsidRDefault="00000000" w:rsidRPr="00000000" w14:paraId="0000208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208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Dogecoin price analysis</w:t>
      </w:r>
    </w:p>
    <w:p w:rsidR="00000000" w:rsidDel="00000000" w:rsidP="00000000" w:rsidRDefault="00000000" w:rsidRPr="00000000" w14:paraId="0000208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209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Dogecoin (</w:t>
      </w:r>
      <w:hyperlink r:id="rId1743">
        <w:r w:rsidDel="00000000" w:rsidR="00000000" w:rsidRPr="00000000">
          <w:rPr>
            <w:rFonts w:ascii="Arial" w:cs="Arial" w:eastAsia="Arial" w:hAnsi="Arial"/>
            <w:smallCaps w:val="0"/>
            <w:color w:val="0000ff"/>
            <w:sz w:val="20"/>
            <w:szCs w:val="20"/>
            <w:rtl w:val="0"/>
          </w:rPr>
          <w:t xml:space="preserve">DOGE</w:t>
        </w:r>
      </w:hyperlink>
      <w:r w:rsidDel="00000000" w:rsidR="00000000" w:rsidRPr="00000000">
        <w:rPr>
          <w:rFonts w:ascii="Arial" w:cs="Arial" w:eastAsia="Arial" w:hAnsi="Arial"/>
          <w:smallCaps w:val="0"/>
          <w:sz w:val="20"/>
          <w:szCs w:val="20"/>
          <w:rtl w:val="0"/>
        </w:rPr>
        <w:t xml:space="preserve"> ) rose above the 50-day SMA ($0.37) on Jan. 15 and the bulls thwarted attempts by the bears to pull the price lower on Jan. 16. This suggests that the sentiment has turned positive.</w:t>
      </w:r>
    </w:p>
    <w:p w:rsidR="00000000" w:rsidDel="00000000" w:rsidP="00000000" w:rsidRDefault="00000000" w:rsidRPr="00000000" w14:paraId="0000209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209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1744">
        <w:r w:rsidDel="00000000" w:rsidR="00000000" w:rsidRPr="00000000">
          <w:rPr>
            <w:rFonts w:ascii="Arial" w:cs="Arial" w:eastAsia="Arial" w:hAnsi="Arial"/>
            <w:smallCaps w:val="0"/>
            <w:color w:val="0000ff"/>
            <w:sz w:val="20"/>
            <w:szCs w:val="20"/>
            <w:rtl w:val="0"/>
          </w:rPr>
          <w:t xml:space="preserve">Dogecoin, Cryptocurrencies, Stellar, Bitcoin Price, XRP, Markets, United States, Cryptocurrency Exchange, Cardano, Price Analysis, Binance Coin, Chainlink, Market Analysis, Ether Price, Solana, Avalanche</w:t>
        </w:r>
      </w:hyperlink>
      <w:r w:rsidDel="00000000" w:rsidR="00000000" w:rsidRPr="00000000">
        <w:rPr>
          <w:rtl w:val="0"/>
        </w:rPr>
      </w:r>
    </w:p>
    <w:p w:rsidR="00000000" w:rsidDel="00000000" w:rsidP="00000000" w:rsidRDefault="00000000" w:rsidRPr="00000000" w14:paraId="0000209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209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DOGE/USDT daily chart. Source: Cointelegraph/TradingView</w:t>
      </w:r>
    </w:p>
    <w:p w:rsidR="00000000" w:rsidDel="00000000" w:rsidP="00000000" w:rsidRDefault="00000000" w:rsidRPr="00000000" w14:paraId="0000209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209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If the price sustains above $0.40, it will indicate that the uncertainty has resolved in favor of the bulls. The DOGE/USDT pair could surge toward $0.48, where they are likely to encounter strong selling by the bears.</w:t>
      </w:r>
    </w:p>
    <w:p w:rsidR="00000000" w:rsidDel="00000000" w:rsidP="00000000" w:rsidRDefault="00000000" w:rsidRPr="00000000" w14:paraId="0000209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209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20-day EMA ($0.35) is the crucial near-term support to watch out for. A break below the 20-day EMA will suggest that the bears are selling on rallies. The pair could then plunge to the solid support at $0.30.</w:t>
      </w:r>
    </w:p>
    <w:p w:rsidR="00000000" w:rsidDel="00000000" w:rsidP="00000000" w:rsidRDefault="00000000" w:rsidRPr="00000000" w14:paraId="0000209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209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Cardano price analysis</w:t>
      </w:r>
    </w:p>
    <w:p w:rsidR="00000000" w:rsidDel="00000000" w:rsidP="00000000" w:rsidRDefault="00000000" w:rsidRPr="00000000" w14:paraId="0000209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209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Cardano (</w:t>
      </w:r>
      <w:hyperlink r:id="rId1745">
        <w:r w:rsidDel="00000000" w:rsidR="00000000" w:rsidRPr="00000000">
          <w:rPr>
            <w:rFonts w:ascii="Arial" w:cs="Arial" w:eastAsia="Arial" w:hAnsi="Arial"/>
            <w:b w:val="1"/>
            <w:smallCaps w:val="0"/>
            <w:color w:val="0000ff"/>
            <w:sz w:val="20"/>
            <w:szCs w:val="20"/>
            <w:rtl w:val="0"/>
          </w:rPr>
          <w:t xml:space="preserve"> </w:t>
        </w:r>
      </w:hyperlink>
      <w:hyperlink r:id="rId1746">
        <w:r w:rsidDel="00000000" w:rsidR="00000000" w:rsidRPr="00000000">
          <w:rPr>
            <w:rFonts w:ascii="Arial" w:cs="Arial" w:eastAsia="Arial" w:hAnsi="Arial"/>
            <w:b w:val="1"/>
            <w:smallCaps w:val="0"/>
            <w:color w:val="0000ff"/>
            <w:sz w:val="20"/>
            <w:szCs w:val="20"/>
            <w:shd w:fill="fef8d9" w:val="clear"/>
            <w:rtl w:val="0"/>
          </w:rPr>
          <w:t xml:space="preserve">ADA</w:t>
        </w:r>
      </w:hyperlink>
      <w:r w:rsidDel="00000000" w:rsidR="00000000" w:rsidRPr="00000000">
        <w:rPr>
          <w:rFonts w:ascii="Arial" w:cs="Arial" w:eastAsia="Arial" w:hAnsi="Arial"/>
          <w:smallCaps w:val="0"/>
          <w:sz w:val="20"/>
          <w:szCs w:val="20"/>
          <w:rtl w:val="0"/>
        </w:rPr>
        <w:t xml:space="preserve"> ) has reached the resistance line of the symmetrical triangle pattern, which is a significant level to keep an eye on.</w:t>
      </w:r>
    </w:p>
    <w:p w:rsidR="00000000" w:rsidDel="00000000" w:rsidP="00000000" w:rsidRDefault="00000000" w:rsidRPr="00000000" w14:paraId="0000209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209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1747">
        <w:r w:rsidDel="00000000" w:rsidR="00000000" w:rsidRPr="00000000">
          <w:rPr>
            <w:rFonts w:ascii="Arial" w:cs="Arial" w:eastAsia="Arial" w:hAnsi="Arial"/>
            <w:smallCaps w:val="0"/>
            <w:color w:val="0000ff"/>
            <w:sz w:val="20"/>
            <w:szCs w:val="20"/>
            <w:rtl w:val="0"/>
          </w:rPr>
          <w:t xml:space="preserve">Dogecoin, Cryptocurrencies, Stellar, Bitcoin Price, XRP, Markets, United States, Cryptocurrency Exchange, Cardano, Price Analysis, Binance Coin, Chainlink, Market Analysis, Ether Price, Solana, Avalanche</w:t>
        </w:r>
      </w:hyperlink>
      <w:r w:rsidDel="00000000" w:rsidR="00000000" w:rsidRPr="00000000">
        <w:rPr>
          <w:rtl w:val="0"/>
        </w:rPr>
      </w:r>
    </w:p>
    <w:p w:rsidR="00000000" w:rsidDel="00000000" w:rsidP="00000000" w:rsidRDefault="00000000" w:rsidRPr="00000000" w14:paraId="0000209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20A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/USDT daily chart. Source: Cointelegraph/TradingView</w:t>
      </w:r>
    </w:p>
    <w:p w:rsidR="00000000" w:rsidDel="00000000" w:rsidP="00000000" w:rsidRDefault="00000000" w:rsidRPr="00000000" w14:paraId="000020A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20A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If buyers drive the price above the resistance line, the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/USDT pair could rally toward $1.33. Sellers will try to halt the rally at $1.33, but if the bulls prevail, the pair could surge to $1.64.</w:t>
      </w:r>
    </w:p>
    <w:p w:rsidR="00000000" w:rsidDel="00000000" w:rsidP="00000000" w:rsidRDefault="00000000" w:rsidRPr="00000000" w14:paraId="000020A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20A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Alternatively, if the price turns down from the resistance line and breaks below the moving averages, it will indicate that the pair may remain inside the triangle for a while longer. The bears will have to sink the price below the uptrend line to seize control.</w:t>
      </w:r>
    </w:p>
    <w:p w:rsidR="00000000" w:rsidDel="00000000" w:rsidP="00000000" w:rsidRDefault="00000000" w:rsidRPr="00000000" w14:paraId="000020A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20A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Related: </w:t>
      </w:r>
      <w:hyperlink r:id="rId1748">
        <w:r w:rsidDel="00000000" w:rsidR="00000000" w:rsidRPr="00000000">
          <w:rPr>
            <w:rFonts w:ascii="Arial" w:cs="Arial" w:eastAsia="Arial" w:hAnsi="Arial"/>
            <w:smallCaps w:val="0"/>
            <w:color w:val="0000ff"/>
            <w:sz w:val="20"/>
            <w:szCs w:val="20"/>
            <w:rtl w:val="0"/>
          </w:rPr>
          <w:t xml:space="preserve">Bitcoin price still on track for $180K in 2025: Interview with Filbfilb</w:t>
        </w:r>
      </w:hyperlink>
      <w:r w:rsidDel="00000000" w:rsidR="00000000" w:rsidRPr="00000000">
        <w:rPr>
          <w:rtl w:val="0"/>
        </w:rPr>
      </w:r>
    </w:p>
    <w:p w:rsidR="00000000" w:rsidDel="00000000" w:rsidP="00000000" w:rsidRDefault="00000000" w:rsidRPr="00000000" w14:paraId="000020A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20A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Avalanche price analysis</w:t>
      </w:r>
    </w:p>
    <w:p w:rsidR="00000000" w:rsidDel="00000000" w:rsidP="00000000" w:rsidRDefault="00000000" w:rsidRPr="00000000" w14:paraId="000020A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20A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Avalanche (</w:t>
      </w:r>
      <w:hyperlink r:id="rId1749">
        <w:r w:rsidDel="00000000" w:rsidR="00000000" w:rsidRPr="00000000">
          <w:rPr>
            <w:rFonts w:ascii="Arial" w:cs="Arial" w:eastAsia="Arial" w:hAnsi="Arial"/>
            <w:smallCaps w:val="0"/>
            <w:color w:val="0000ff"/>
            <w:sz w:val="20"/>
            <w:szCs w:val="20"/>
            <w:rtl w:val="0"/>
          </w:rPr>
          <w:t xml:space="preserve">AVAX</w:t>
        </w:r>
      </w:hyperlink>
      <w:r w:rsidDel="00000000" w:rsidR="00000000" w:rsidRPr="00000000">
        <w:rPr>
          <w:rFonts w:ascii="Arial" w:cs="Arial" w:eastAsia="Arial" w:hAnsi="Arial"/>
          <w:smallCaps w:val="0"/>
          <w:sz w:val="20"/>
          <w:szCs w:val="20"/>
          <w:rtl w:val="0"/>
        </w:rPr>
        <w:t xml:space="preserve"> ) rose above the 20-day EMA ($39) on Jan. 15, indicating that the bears are losing their grip.</w:t>
      </w:r>
    </w:p>
    <w:p w:rsidR="00000000" w:rsidDel="00000000" w:rsidP="00000000" w:rsidRDefault="00000000" w:rsidRPr="00000000" w14:paraId="000020A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20A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1750">
        <w:r w:rsidDel="00000000" w:rsidR="00000000" w:rsidRPr="00000000">
          <w:rPr>
            <w:rFonts w:ascii="Arial" w:cs="Arial" w:eastAsia="Arial" w:hAnsi="Arial"/>
            <w:smallCaps w:val="0"/>
            <w:color w:val="0000ff"/>
            <w:sz w:val="20"/>
            <w:szCs w:val="20"/>
            <w:rtl w:val="0"/>
          </w:rPr>
          <w:t xml:space="preserve">Dogecoin, Cryptocurrencies, Stellar, Bitcoin Price, XRP, Markets, United States, Cryptocurrency Exchange, Cardano, Price Analysis, Binance Coin, Chainlink, Market Analysis, Ether Price, Solana, Avalanche</w:t>
        </w:r>
      </w:hyperlink>
      <w:r w:rsidDel="00000000" w:rsidR="00000000" w:rsidRPr="00000000">
        <w:rPr>
          <w:rtl w:val="0"/>
        </w:rPr>
      </w:r>
    </w:p>
    <w:p w:rsidR="00000000" w:rsidDel="00000000" w:rsidP="00000000" w:rsidRDefault="00000000" w:rsidRPr="00000000" w14:paraId="000020A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20A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AVAX/USDT daily chart. Source: Cointelegraph/TradingView</w:t>
      </w:r>
    </w:p>
    <w:p w:rsidR="00000000" w:rsidDel="00000000" w:rsidP="00000000" w:rsidRDefault="00000000" w:rsidRPr="00000000" w14:paraId="000020A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20B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AVAX/USDT pair could reach the overhead resistance of $45, where the bears will try to pose a substantial challenge. If the price turns down from the overhead resistance, the pair may consolidate between $32 and $45 for a few days. The flattish 20-day EMA and the RSI just above the midpoint do not give a clear advantage either to the bulls or the bears.</w:t>
      </w:r>
    </w:p>
    <w:p w:rsidR="00000000" w:rsidDel="00000000" w:rsidP="00000000" w:rsidRDefault="00000000" w:rsidRPr="00000000" w14:paraId="000020B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20B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Buyers will gain the upper hand on a break and close above $45. That could open the doors for a rally to $56.</w:t>
      </w:r>
    </w:p>
    <w:p w:rsidR="00000000" w:rsidDel="00000000" w:rsidP="00000000" w:rsidRDefault="00000000" w:rsidRPr="00000000" w14:paraId="000020B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20B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Chainlink price analysis</w:t>
      </w:r>
    </w:p>
    <w:p w:rsidR="00000000" w:rsidDel="00000000" w:rsidP="00000000" w:rsidRDefault="00000000" w:rsidRPr="00000000" w14:paraId="000020B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20B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Chainlink (</w:t>
      </w:r>
      <w:hyperlink r:id="rId1751">
        <w:r w:rsidDel="00000000" w:rsidR="00000000" w:rsidRPr="00000000">
          <w:rPr>
            <w:rFonts w:ascii="Arial" w:cs="Arial" w:eastAsia="Arial" w:hAnsi="Arial"/>
            <w:smallCaps w:val="0"/>
            <w:color w:val="0000ff"/>
            <w:sz w:val="20"/>
            <w:szCs w:val="20"/>
            <w:rtl w:val="0"/>
          </w:rPr>
          <w:t xml:space="preserve">LINK</w:t>
        </w:r>
      </w:hyperlink>
      <w:r w:rsidDel="00000000" w:rsidR="00000000" w:rsidRPr="00000000">
        <w:rPr>
          <w:rFonts w:ascii="Arial" w:cs="Arial" w:eastAsia="Arial" w:hAnsi="Arial"/>
          <w:smallCaps w:val="0"/>
          <w:sz w:val="20"/>
          <w:szCs w:val="20"/>
          <w:rtl w:val="0"/>
        </w:rPr>
        <w:t xml:space="preserve"> ) reversed direction on Jan. 14, indicating that the breakdown below $20 may have been a bear trap.</w:t>
      </w:r>
    </w:p>
    <w:p w:rsidR="00000000" w:rsidDel="00000000" w:rsidP="00000000" w:rsidRDefault="00000000" w:rsidRPr="00000000" w14:paraId="000020B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20B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1752">
        <w:r w:rsidDel="00000000" w:rsidR="00000000" w:rsidRPr="00000000">
          <w:rPr>
            <w:rFonts w:ascii="Arial" w:cs="Arial" w:eastAsia="Arial" w:hAnsi="Arial"/>
            <w:smallCaps w:val="0"/>
            <w:color w:val="0000ff"/>
            <w:sz w:val="20"/>
            <w:szCs w:val="20"/>
            <w:rtl w:val="0"/>
          </w:rPr>
          <w:t xml:space="preserve">Dogecoin, Cryptocurrencies, Stellar, Bitcoin Price, XRP, Markets, United States, Cryptocurrency Exchange, Cardano, Price Analysis, Binance Coin, Chainlink, Market Analysis, Ether Price, Solana, Avalanche</w:t>
        </w:r>
      </w:hyperlink>
      <w:r w:rsidDel="00000000" w:rsidR="00000000" w:rsidRPr="00000000">
        <w:rPr>
          <w:rtl w:val="0"/>
        </w:rPr>
      </w:r>
    </w:p>
    <w:p w:rsidR="00000000" w:rsidDel="00000000" w:rsidP="00000000" w:rsidRDefault="00000000" w:rsidRPr="00000000" w14:paraId="000020B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20B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LINK/USDT daily chart. Source: Cointelegraph/TradingView</w:t>
      </w:r>
    </w:p>
    <w:p w:rsidR="00000000" w:rsidDel="00000000" w:rsidP="00000000" w:rsidRDefault="00000000" w:rsidRPr="00000000" w14:paraId="000020B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20B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Buyers have pushed the price above the moving averages, suggesting short covering by the aggressive bears. The LINK/USDT pair could rise to $26, where the sellers may again try to halt the relief rally.</w:t>
      </w:r>
    </w:p>
    <w:p w:rsidR="00000000" w:rsidDel="00000000" w:rsidP="00000000" w:rsidRDefault="00000000" w:rsidRPr="00000000" w14:paraId="000020B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20B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If the price turns down sharply from $26, the possibility of a range formation increases. The pair may then swing between $20 and $26 for a while. A break above $26 could clear the path for a rally to $31.</w:t>
      </w:r>
    </w:p>
    <w:p w:rsidR="00000000" w:rsidDel="00000000" w:rsidP="00000000" w:rsidRDefault="00000000" w:rsidRPr="00000000" w14:paraId="000020B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20C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Stellar price analysis</w:t>
      </w:r>
    </w:p>
    <w:p w:rsidR="00000000" w:rsidDel="00000000" w:rsidP="00000000" w:rsidRDefault="00000000" w:rsidRPr="00000000" w14:paraId="000020C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20C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Stellar (</w:t>
      </w:r>
      <w:hyperlink r:id="rId1753">
        <w:r w:rsidDel="00000000" w:rsidR="00000000" w:rsidRPr="00000000">
          <w:rPr>
            <w:rFonts w:ascii="Arial" w:cs="Arial" w:eastAsia="Arial" w:hAnsi="Arial"/>
            <w:smallCaps w:val="0"/>
            <w:color w:val="0000ff"/>
            <w:sz w:val="20"/>
            <w:szCs w:val="20"/>
            <w:rtl w:val="0"/>
          </w:rPr>
          <w:t xml:space="preserve">XLM</w:t>
        </w:r>
      </w:hyperlink>
      <w:r w:rsidDel="00000000" w:rsidR="00000000" w:rsidRPr="00000000">
        <w:rPr>
          <w:rFonts w:ascii="Arial" w:cs="Arial" w:eastAsia="Arial" w:hAnsi="Arial"/>
          <w:smallCaps w:val="0"/>
          <w:sz w:val="20"/>
          <w:szCs w:val="20"/>
          <w:rtl w:val="0"/>
        </w:rPr>
        <w:t xml:space="preserve"> ) is facing resistance at the neckline of the inverted H&amp;S pattern, but a positive sign is that the bulls have kept up the pressure.</w:t>
      </w:r>
    </w:p>
    <w:p w:rsidR="00000000" w:rsidDel="00000000" w:rsidP="00000000" w:rsidRDefault="00000000" w:rsidRPr="00000000" w14:paraId="000020C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20C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1754">
        <w:r w:rsidDel="00000000" w:rsidR="00000000" w:rsidRPr="00000000">
          <w:rPr>
            <w:rFonts w:ascii="Arial" w:cs="Arial" w:eastAsia="Arial" w:hAnsi="Arial"/>
            <w:smallCaps w:val="0"/>
            <w:color w:val="0000ff"/>
            <w:sz w:val="20"/>
            <w:szCs w:val="20"/>
            <w:rtl w:val="0"/>
          </w:rPr>
          <w:t xml:space="preserve">Dogecoin, Cryptocurrencies, Stellar, Bitcoin Price, XRP, Markets, United States, Cryptocurrency Exchange, Cardano, Price Analysis, Binance Coin, Chainlink, Market Analysis, Ether Price, Solana, Avalanche</w:t>
        </w:r>
      </w:hyperlink>
      <w:r w:rsidDel="00000000" w:rsidR="00000000" w:rsidRPr="00000000">
        <w:rPr>
          <w:rtl w:val="0"/>
        </w:rPr>
      </w:r>
    </w:p>
    <w:p w:rsidR="00000000" w:rsidDel="00000000" w:rsidP="00000000" w:rsidRDefault="00000000" w:rsidRPr="00000000" w14:paraId="000020C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20C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XLM/USDT daily chart. Source: Cointelegraph/TradingView</w:t>
      </w:r>
    </w:p>
    <w:p w:rsidR="00000000" w:rsidDel="00000000" w:rsidP="00000000" w:rsidRDefault="00000000" w:rsidRPr="00000000" w14:paraId="000020C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20C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upsloping 20-day EMA ($0.43) and the RSI above 61 suggest that the path of least resistance is to the upside. A break and close above the neckline could start a rally toward $0.64. This level may act as a stiff hurdle, but if the buyers bulldoze their way through, the next stop could be $0.86.</w:t>
      </w:r>
    </w:p>
    <w:p w:rsidR="00000000" w:rsidDel="00000000" w:rsidP="00000000" w:rsidRDefault="00000000" w:rsidRPr="00000000" w14:paraId="000020C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20C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Time is running out for the bears. If they want to prevent the upside, they will have to swiftly yank the price below the moving averages. The XLM/USDT pair may then slump to $0.38.</w:t>
      </w:r>
    </w:p>
    <w:p w:rsidR="00000000" w:rsidDel="00000000" w:rsidP="00000000" w:rsidRDefault="00000000" w:rsidRPr="00000000" w14:paraId="000020C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20C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This article does not contain investment advice or recommendations. Every investment and trading move involves risk, and readers should conduct their own research when making a decision.</w:t>
      </w:r>
    </w:p>
    <w:p w:rsidR="00000000" w:rsidDel="00000000" w:rsidP="00000000" w:rsidRDefault="00000000" w:rsidRPr="00000000" w14:paraId="000020C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20C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1755">
        <w:r w:rsidDel="00000000" w:rsidR="00000000" w:rsidRPr="00000000">
          <w:rPr>
            <w:rFonts w:ascii="Arial" w:cs="Arial" w:eastAsia="Arial" w:hAnsi="Arial"/>
            <w:smallCaps w:val="0"/>
            <w:color w:val="0000ff"/>
            <w:sz w:val="20"/>
            <w:szCs w:val="20"/>
            <w:rtl w:val="0"/>
          </w:rPr>
          <w:t xml:space="preserve">Click to view image.</w:t>
        </w:r>
      </w:hyperlink>
      <w:r w:rsidDel="00000000" w:rsidR="00000000" w:rsidRPr="00000000">
        <w:rPr>
          <w:rtl w:val="0"/>
        </w:rPr>
      </w:r>
    </w:p>
    <w:p w:rsidR="00000000" w:rsidDel="00000000" w:rsidP="00000000" w:rsidRDefault="00000000" w:rsidRPr="00000000" w14:paraId="000020C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20D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Document CONTEL0020250117el1h000ba</w:t>
      </w:r>
    </w:p>
    <w:p w:rsidR="00000000" w:rsidDel="00000000" w:rsidP="00000000" w:rsidRDefault="00000000" w:rsidRPr="00000000" w14:paraId="000020D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20D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solana</w:t>
      </w:r>
    </w:p>
    <w:p w:rsidR="00000000" w:rsidDel="00000000" w:rsidP="00000000" w:rsidRDefault="00000000" w:rsidRPr="00000000" w14:paraId="000020D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Fonts w:ascii="Arial" w:cs="Arial" w:eastAsia="Arial" w:hAnsi="Arial"/>
          <w:b w:val="1"/>
          <w:smallCaps w:val="0"/>
          <w:sz w:val="20"/>
          <w:szCs w:val="20"/>
          <w:rtl w:val="0"/>
        </w:rPr>
        <w:t xml:space="preserve">Why is Solana (SOL) price up today?</w:t>
      </w:r>
    </w:p>
    <w:p w:rsidR="00000000" w:rsidDel="00000000" w:rsidP="00000000" w:rsidRDefault="00000000" w:rsidRPr="00000000" w14:paraId="000020D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tl w:val="0"/>
        </w:rPr>
      </w:r>
    </w:p>
    <w:p w:rsidR="00000000" w:rsidDel="00000000" w:rsidP="00000000" w:rsidRDefault="00000000" w:rsidRPr="00000000" w14:paraId="000020D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Cointelegraph By Nancy Lubale </w:t>
      </w:r>
    </w:p>
    <w:p w:rsidR="00000000" w:rsidDel="00000000" w:rsidP="00000000" w:rsidRDefault="00000000" w:rsidRPr="00000000" w14:paraId="000020D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880 words</w:t>
      </w:r>
    </w:p>
    <w:p w:rsidR="00000000" w:rsidDel="00000000" w:rsidP="00000000" w:rsidRDefault="00000000" w:rsidRPr="00000000" w14:paraId="000020D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17 January 2025</w:t>
      </w:r>
    </w:p>
    <w:p w:rsidR="00000000" w:rsidDel="00000000" w:rsidP="00000000" w:rsidRDefault="00000000" w:rsidRPr="00000000" w14:paraId="000020D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Cointelegraph</w:t>
      </w:r>
    </w:p>
    <w:p w:rsidR="00000000" w:rsidDel="00000000" w:rsidP="00000000" w:rsidRDefault="00000000" w:rsidRPr="00000000" w14:paraId="000020D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CONTEL</w:t>
      </w:r>
    </w:p>
    <w:p w:rsidR="00000000" w:rsidDel="00000000" w:rsidP="00000000" w:rsidRDefault="00000000" w:rsidRPr="00000000" w14:paraId="000020D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English</w:t>
      </w:r>
    </w:p>
    <w:p w:rsidR="00000000" w:rsidDel="00000000" w:rsidP="00000000" w:rsidRDefault="00000000" w:rsidRPr="00000000" w14:paraId="000020D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Cointelegraph 2025. All rights reserved. </w:t>
      </w:r>
    </w:p>
    <w:p w:rsidR="00000000" w:rsidDel="00000000" w:rsidP="00000000" w:rsidRDefault="00000000" w:rsidRPr="00000000" w14:paraId="000020D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20D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Solana’s rise today comes on the heels of a recovery in the crypto market and other supportive macro and technical setups.</w:t>
      </w:r>
    </w:p>
    <w:p w:rsidR="00000000" w:rsidDel="00000000" w:rsidP="00000000" w:rsidRDefault="00000000" w:rsidRPr="00000000" w14:paraId="000020D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20D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1756">
        <w:r w:rsidDel="00000000" w:rsidR="00000000" w:rsidRPr="00000000">
          <w:rPr>
            <w:rFonts w:ascii="Arial" w:cs="Arial" w:eastAsia="Arial" w:hAnsi="Arial"/>
            <w:smallCaps w:val="0"/>
            <w:color w:val="0000ff"/>
            <w:sz w:val="20"/>
            <w:szCs w:val="20"/>
            <w:rtl w:val="0"/>
          </w:rPr>
          <w:t xml:space="preserve">Why is Solana (SOL) price up today?</w:t>
        </w:r>
      </w:hyperlink>
      <w:r w:rsidDel="00000000" w:rsidR="00000000" w:rsidRPr="00000000">
        <w:rPr>
          <w:rtl w:val="0"/>
        </w:rPr>
      </w:r>
    </w:p>
    <w:p w:rsidR="00000000" w:rsidDel="00000000" w:rsidP="00000000" w:rsidRDefault="00000000" w:rsidRPr="00000000" w14:paraId="000020E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20E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Solana (</w:t>
      </w:r>
      <w:hyperlink r:id="rId1757">
        <w:r w:rsidDel="00000000" w:rsidR="00000000" w:rsidRPr="00000000">
          <w:rPr>
            <w:rFonts w:ascii="Arial" w:cs="Arial" w:eastAsia="Arial" w:hAnsi="Arial"/>
            <w:smallCaps w:val="0"/>
            <w:color w:val="0000ff"/>
            <w:sz w:val="20"/>
            <w:szCs w:val="20"/>
            <w:rtl w:val="0"/>
          </w:rPr>
          <w:t xml:space="preserve">SOL</w:t>
        </w:r>
      </w:hyperlink>
      <w:r w:rsidDel="00000000" w:rsidR="00000000" w:rsidRPr="00000000">
        <w:rPr>
          <w:rFonts w:ascii="Arial" w:cs="Arial" w:eastAsia="Arial" w:hAnsi="Arial"/>
          <w:smallCaps w:val="0"/>
          <w:sz w:val="20"/>
          <w:szCs w:val="20"/>
          <w:rtl w:val="0"/>
        </w:rPr>
        <w:t xml:space="preserve"> ) price is up today, matching the upside moves elsewhere in the crypto market as Bitcoin (</w:t>
      </w:r>
      <w:hyperlink r:id="rId1758">
        <w:r w:rsidDel="00000000" w:rsidR="00000000" w:rsidRPr="00000000">
          <w:rPr>
            <w:rFonts w:ascii="Arial" w:cs="Arial" w:eastAsia="Arial" w:hAnsi="Arial"/>
            <w:smallCaps w:val="0"/>
            <w:color w:val="0000ff"/>
            <w:sz w:val="20"/>
            <w:szCs w:val="20"/>
            <w:rtl w:val="0"/>
          </w:rPr>
          <w:t xml:space="preserve">BTC</w:t>
        </w:r>
      </w:hyperlink>
      <w:r w:rsidDel="00000000" w:rsidR="00000000" w:rsidRPr="00000000">
        <w:rPr>
          <w:rFonts w:ascii="Arial" w:cs="Arial" w:eastAsia="Arial" w:hAnsi="Arial"/>
          <w:smallCaps w:val="0"/>
          <w:sz w:val="20"/>
          <w:szCs w:val="20"/>
          <w:rtl w:val="0"/>
        </w:rPr>
        <w:t xml:space="preserve"> ) rises above $100,000.</w:t>
      </w:r>
    </w:p>
    <w:p w:rsidR="00000000" w:rsidDel="00000000" w:rsidP="00000000" w:rsidRDefault="00000000" w:rsidRPr="00000000" w14:paraId="000020E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20E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Data from </w:t>
      </w:r>
      <w:hyperlink r:id="rId1759">
        <w:r w:rsidDel="00000000" w:rsidR="00000000" w:rsidRPr="00000000">
          <w:rPr>
            <w:rFonts w:ascii="Arial" w:cs="Arial" w:eastAsia="Arial" w:hAnsi="Arial"/>
            <w:smallCaps w:val="0"/>
            <w:color w:val="0000ff"/>
            <w:sz w:val="20"/>
            <w:szCs w:val="20"/>
            <w:rtl w:val="0"/>
          </w:rPr>
          <w:t xml:space="preserve">Cointelegraph Markets Pro</w:t>
        </w:r>
      </w:hyperlink>
      <w:r w:rsidDel="00000000" w:rsidR="00000000" w:rsidRPr="00000000">
        <w:rPr>
          <w:rFonts w:ascii="Arial" w:cs="Arial" w:eastAsia="Arial" w:hAnsi="Arial"/>
          <w:smallCaps w:val="0"/>
          <w:sz w:val="20"/>
          <w:szCs w:val="20"/>
          <w:rtl w:val="0"/>
        </w:rPr>
        <w:t xml:space="preserve"> and </w:t>
      </w:r>
      <w:hyperlink r:id="rId1760">
        <w:r w:rsidDel="00000000" w:rsidR="00000000" w:rsidRPr="00000000">
          <w:rPr>
            <w:rFonts w:ascii="Arial" w:cs="Arial" w:eastAsia="Arial" w:hAnsi="Arial"/>
            <w:smallCaps w:val="0"/>
            <w:color w:val="0000ff"/>
            <w:sz w:val="20"/>
            <w:szCs w:val="20"/>
            <w:rtl w:val="0"/>
          </w:rPr>
          <w:t xml:space="preserve">TradingView</w:t>
        </w:r>
      </w:hyperlink>
      <w:r w:rsidDel="00000000" w:rsidR="00000000" w:rsidRPr="00000000">
        <w:rPr>
          <w:rFonts w:ascii="Arial" w:cs="Arial" w:eastAsia="Arial" w:hAnsi="Arial"/>
          <w:smallCaps w:val="0"/>
          <w:sz w:val="20"/>
          <w:szCs w:val="20"/>
          <w:rtl w:val="0"/>
        </w:rPr>
        <w:t xml:space="preserve"> shows that SOL’s price was $212, up more than 5% in the last 24 hours and 12% over the last seven days.</w:t>
      </w:r>
    </w:p>
    <w:p w:rsidR="00000000" w:rsidDel="00000000" w:rsidP="00000000" w:rsidRDefault="00000000" w:rsidRPr="00000000" w14:paraId="000020E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20E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1761">
        <w:r w:rsidDel="00000000" w:rsidR="00000000" w:rsidRPr="00000000">
          <w:rPr>
            <w:rFonts w:ascii="Arial" w:cs="Arial" w:eastAsia="Arial" w:hAnsi="Arial"/>
            <w:smallCaps w:val="0"/>
            <w:color w:val="0000ff"/>
            <w:sz w:val="20"/>
            <w:szCs w:val="20"/>
            <w:rtl w:val="0"/>
          </w:rPr>
          <w:t xml:space="preserve">Coinbase, Cryptocurrencies, DApps, Markets, Cryptocurrency Exchange, Market Analysis, Solana</w:t>
        </w:r>
      </w:hyperlink>
      <w:r w:rsidDel="00000000" w:rsidR="00000000" w:rsidRPr="00000000">
        <w:rPr>
          <w:rtl w:val="0"/>
        </w:rPr>
      </w:r>
    </w:p>
    <w:p w:rsidR="00000000" w:rsidDel="00000000" w:rsidP="00000000" w:rsidRDefault="00000000" w:rsidRPr="00000000" w14:paraId="000020E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20E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BTC/USD daily chart. Source: Cointelegraph/ </w:t>
      </w:r>
      <w:hyperlink r:id="rId1762">
        <w:r w:rsidDel="00000000" w:rsidR="00000000" w:rsidRPr="00000000">
          <w:rPr>
            <w:rFonts w:ascii="Arial" w:cs="Arial" w:eastAsia="Arial" w:hAnsi="Arial"/>
            <w:smallCaps w:val="0"/>
            <w:color w:val="0000ff"/>
            <w:sz w:val="20"/>
            <w:szCs w:val="20"/>
            <w:rtl w:val="0"/>
          </w:rPr>
          <w:t xml:space="preserve">TradingView</w:t>
        </w:r>
      </w:hyperlink>
      <w:r w:rsidDel="00000000" w:rsidR="00000000" w:rsidRPr="00000000">
        <w:rPr>
          <w:rtl w:val="0"/>
        </w:rPr>
      </w:r>
    </w:p>
    <w:p w:rsidR="00000000" w:rsidDel="00000000" w:rsidP="00000000" w:rsidRDefault="00000000" w:rsidRPr="00000000" w14:paraId="000020E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20E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Let’s look at the factors behind SOL’s </w:t>
      </w:r>
      <w:r w:rsidDel="00000000" w:rsidR="00000000" w:rsidRPr="00000000">
        <w:rPr>
          <w:rFonts w:ascii="Arial" w:cs="Arial" w:eastAsia="Arial" w:hAnsi="Arial"/>
          <w:b w:val="1"/>
          <w:smallCaps w:val="0"/>
          <w:sz w:val="20"/>
          <w:szCs w:val="20"/>
          <w:shd w:fill="fef8d9" w:val="clear"/>
          <w:rtl w:val="0"/>
        </w:rPr>
        <w:t xml:space="preserve">bullish</w:t>
      </w:r>
      <w:r w:rsidDel="00000000" w:rsidR="00000000" w:rsidRPr="00000000">
        <w:rPr>
          <w:rFonts w:ascii="Arial" w:cs="Arial" w:eastAsia="Arial" w:hAnsi="Arial"/>
          <w:smallCaps w:val="0"/>
          <w:sz w:val="20"/>
          <w:szCs w:val="20"/>
          <w:rtl w:val="0"/>
        </w:rPr>
        <w:t xml:space="preserve"> momentum today.</w:t>
      </w:r>
    </w:p>
    <w:p w:rsidR="00000000" w:rsidDel="00000000" w:rsidP="00000000" w:rsidRDefault="00000000" w:rsidRPr="00000000" w14:paraId="000020E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20E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Optimism returns to the crypto market</w:t>
      </w:r>
    </w:p>
    <w:p w:rsidR="00000000" w:rsidDel="00000000" w:rsidP="00000000" w:rsidRDefault="00000000" w:rsidRPr="00000000" w14:paraId="000020E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20E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cryptocurrency market as a whole has experienced positive momentum in recent days, with </w:t>
      </w:r>
      <w:hyperlink r:id="rId1763">
        <w:r w:rsidDel="00000000" w:rsidR="00000000" w:rsidRPr="00000000">
          <w:rPr>
            <w:rFonts w:ascii="Arial" w:cs="Arial" w:eastAsia="Arial" w:hAnsi="Arial"/>
            <w:smallCaps w:val="0"/>
            <w:color w:val="0000ff"/>
            <w:sz w:val="20"/>
            <w:szCs w:val="20"/>
            <w:rtl w:val="0"/>
          </w:rPr>
          <w:t xml:space="preserve">Bitcoin</w:t>
        </w:r>
      </w:hyperlink>
      <w:r w:rsidDel="00000000" w:rsidR="00000000" w:rsidRPr="00000000">
        <w:rPr>
          <w:rFonts w:ascii="Arial" w:cs="Arial" w:eastAsia="Arial" w:hAnsi="Arial"/>
          <w:smallCaps w:val="0"/>
          <w:sz w:val="20"/>
          <w:szCs w:val="20"/>
          <w:rtl w:val="0"/>
        </w:rPr>
        <w:t xml:space="preserve"> and other major cryptocurrencies also showing gains.</w:t>
      </w:r>
    </w:p>
    <w:p w:rsidR="00000000" w:rsidDel="00000000" w:rsidP="00000000" w:rsidRDefault="00000000" w:rsidRPr="00000000" w14:paraId="000020E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20E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Bitcoin led the gains, jumping as much as 5% from a low of $97,200 on Jan. 16 to an intraday high of $102,088 on Jan. 17. BTC price is up 2% over the last 24 hours to trade at $101,396 at the time of writing.</w:t>
      </w:r>
    </w:p>
    <w:p w:rsidR="00000000" w:rsidDel="00000000" w:rsidP="00000000" w:rsidRDefault="00000000" w:rsidRPr="00000000" w14:paraId="000020F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20F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This boosted market sentiment from Bitcoin has also led to a positive impact on other cryptocurrencies.</w:t>
      </w:r>
    </w:p>
    <w:p w:rsidR="00000000" w:rsidDel="00000000" w:rsidP="00000000" w:rsidRDefault="00000000" w:rsidRPr="00000000" w14:paraId="000020F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20F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For instance, other top-cap cryptocurrencies such as XRP (</w:t>
      </w:r>
      <w:hyperlink r:id="rId1764">
        <w:r w:rsidDel="00000000" w:rsidR="00000000" w:rsidRPr="00000000">
          <w:rPr>
            <w:rFonts w:ascii="Arial" w:cs="Arial" w:eastAsia="Arial" w:hAnsi="Arial"/>
            <w:smallCaps w:val="0"/>
            <w:color w:val="0000ff"/>
            <w:sz w:val="20"/>
            <w:szCs w:val="20"/>
            <w:rtl w:val="0"/>
          </w:rPr>
          <w:t xml:space="preserve">XRP</w:t>
        </w:r>
      </w:hyperlink>
      <w:r w:rsidDel="00000000" w:rsidR="00000000" w:rsidRPr="00000000">
        <w:rPr>
          <w:rFonts w:ascii="Arial" w:cs="Arial" w:eastAsia="Arial" w:hAnsi="Arial"/>
          <w:smallCaps w:val="0"/>
          <w:sz w:val="20"/>
          <w:szCs w:val="20"/>
          <w:rtl w:val="0"/>
        </w:rPr>
        <w:t xml:space="preserve"> ), BNB Chain’s </w:t>
      </w:r>
      <w:hyperlink r:id="rId1765">
        <w:r w:rsidDel="00000000" w:rsidR="00000000" w:rsidRPr="00000000">
          <w:rPr>
            <w:rFonts w:ascii="Arial" w:cs="Arial" w:eastAsia="Arial" w:hAnsi="Arial"/>
            <w:smallCaps w:val="0"/>
            <w:color w:val="0000ff"/>
            <w:sz w:val="20"/>
            <w:szCs w:val="20"/>
            <w:rtl w:val="0"/>
          </w:rPr>
          <w:t xml:space="preserve">BNB</w:t>
        </w:r>
      </w:hyperlink>
      <w:r w:rsidDel="00000000" w:rsidR="00000000" w:rsidRPr="00000000">
        <w:rPr>
          <w:rFonts w:ascii="Arial" w:cs="Arial" w:eastAsia="Arial" w:hAnsi="Arial"/>
          <w:smallCaps w:val="0"/>
          <w:sz w:val="20"/>
          <w:szCs w:val="20"/>
          <w:rtl w:val="0"/>
        </w:rPr>
        <w:t xml:space="preserve">, Dogecoin (</w:t>
      </w:r>
      <w:hyperlink r:id="rId1766">
        <w:r w:rsidDel="00000000" w:rsidR="00000000" w:rsidRPr="00000000">
          <w:rPr>
            <w:rFonts w:ascii="Arial" w:cs="Arial" w:eastAsia="Arial" w:hAnsi="Arial"/>
            <w:smallCaps w:val="0"/>
            <w:color w:val="0000ff"/>
            <w:sz w:val="20"/>
            <w:szCs w:val="20"/>
            <w:rtl w:val="0"/>
          </w:rPr>
          <w:t xml:space="preserve">DOGE</w:t>
        </w:r>
      </w:hyperlink>
      <w:r w:rsidDel="00000000" w:rsidR="00000000" w:rsidRPr="00000000">
        <w:rPr>
          <w:rFonts w:ascii="Arial" w:cs="Arial" w:eastAsia="Arial" w:hAnsi="Arial"/>
          <w:smallCaps w:val="0"/>
          <w:sz w:val="20"/>
          <w:szCs w:val="20"/>
          <w:rtl w:val="0"/>
        </w:rPr>
        <w:t xml:space="preserve"> ) and Cardano (</w:t>
      </w:r>
      <w:hyperlink r:id="rId1767">
        <w:r w:rsidDel="00000000" w:rsidR="00000000" w:rsidRPr="00000000">
          <w:rPr>
            <w:rFonts w:ascii="Arial" w:cs="Arial" w:eastAsia="Arial" w:hAnsi="Arial"/>
            <w:b w:val="1"/>
            <w:smallCaps w:val="0"/>
            <w:color w:val="0000ff"/>
            <w:sz w:val="20"/>
            <w:szCs w:val="20"/>
            <w:rtl w:val="0"/>
          </w:rPr>
          <w:t xml:space="preserve"> </w:t>
        </w:r>
      </w:hyperlink>
      <w:hyperlink r:id="rId1768">
        <w:r w:rsidDel="00000000" w:rsidR="00000000" w:rsidRPr="00000000">
          <w:rPr>
            <w:rFonts w:ascii="Arial" w:cs="Arial" w:eastAsia="Arial" w:hAnsi="Arial"/>
            <w:b w:val="1"/>
            <w:smallCaps w:val="0"/>
            <w:color w:val="0000ff"/>
            <w:sz w:val="20"/>
            <w:szCs w:val="20"/>
            <w:shd w:fill="fef8d9" w:val="clear"/>
            <w:rtl w:val="0"/>
          </w:rPr>
          <w:t xml:space="preserve">ADA</w:t>
        </w:r>
      </w:hyperlink>
      <w:r w:rsidDel="00000000" w:rsidR="00000000" w:rsidRPr="00000000">
        <w:rPr>
          <w:rFonts w:ascii="Arial" w:cs="Arial" w:eastAsia="Arial" w:hAnsi="Arial"/>
          <w:smallCaps w:val="0"/>
          <w:sz w:val="20"/>
          <w:szCs w:val="20"/>
          <w:rtl w:val="0"/>
        </w:rPr>
        <w:t xml:space="preserve"> ) are also flashing green, as shown in the figure below.</w:t>
      </w:r>
    </w:p>
    <w:p w:rsidR="00000000" w:rsidDel="00000000" w:rsidP="00000000" w:rsidRDefault="00000000" w:rsidRPr="00000000" w14:paraId="000020F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20F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1769">
        <w:r w:rsidDel="00000000" w:rsidR="00000000" w:rsidRPr="00000000">
          <w:rPr>
            <w:rFonts w:ascii="Arial" w:cs="Arial" w:eastAsia="Arial" w:hAnsi="Arial"/>
            <w:smallCaps w:val="0"/>
            <w:color w:val="0000ff"/>
            <w:sz w:val="20"/>
            <w:szCs w:val="20"/>
            <w:rtl w:val="0"/>
          </w:rPr>
          <w:t xml:space="preserve">Coinbase, Cryptocurrencies, DApps, Markets, Cryptocurrency Exchange, Market Analysis, Solana</w:t>
        </w:r>
      </w:hyperlink>
      <w:r w:rsidDel="00000000" w:rsidR="00000000" w:rsidRPr="00000000">
        <w:rPr>
          <w:rtl w:val="0"/>
        </w:rPr>
      </w:r>
    </w:p>
    <w:p w:rsidR="00000000" w:rsidDel="00000000" w:rsidP="00000000" w:rsidRDefault="00000000" w:rsidRPr="00000000" w14:paraId="000020F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20F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Performance of top-10 cryptocurrencies by market cap. Source: </w:t>
      </w:r>
      <w:hyperlink r:id="rId1770">
        <w:r w:rsidDel="00000000" w:rsidR="00000000" w:rsidRPr="00000000">
          <w:rPr>
            <w:rFonts w:ascii="Arial" w:cs="Arial" w:eastAsia="Arial" w:hAnsi="Arial"/>
            <w:smallCaps w:val="0"/>
            <w:color w:val="0000ff"/>
            <w:sz w:val="20"/>
            <w:szCs w:val="20"/>
            <w:rtl w:val="0"/>
          </w:rPr>
          <w:t xml:space="preserve">CoinMarketCap</w:t>
        </w:r>
      </w:hyperlink>
      <w:r w:rsidDel="00000000" w:rsidR="00000000" w:rsidRPr="00000000">
        <w:rPr>
          <w:rtl w:val="0"/>
        </w:rPr>
      </w:r>
    </w:p>
    <w:p w:rsidR="00000000" w:rsidDel="00000000" w:rsidP="00000000" w:rsidRDefault="00000000" w:rsidRPr="00000000" w14:paraId="000020F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20F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Similarly, the total crypto market cap has increased by 2.2% over the last 24 hours to $3.57 trillion at the time of publication.</w:t>
      </w:r>
    </w:p>
    <w:p w:rsidR="00000000" w:rsidDel="00000000" w:rsidP="00000000" w:rsidRDefault="00000000" w:rsidRPr="00000000" w14:paraId="000020F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20F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Broader economic factors and political events influence this general positive sentiment in the cryptocurrency market.</w:t>
      </w:r>
    </w:p>
    <w:p w:rsidR="00000000" w:rsidDel="00000000" w:rsidP="00000000" w:rsidRDefault="00000000" w:rsidRPr="00000000" w14:paraId="000020F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20F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For instance, with the </w:t>
      </w:r>
      <w:hyperlink r:id="rId1771">
        <w:r w:rsidDel="00000000" w:rsidR="00000000" w:rsidRPr="00000000">
          <w:rPr>
            <w:rFonts w:ascii="Arial" w:cs="Arial" w:eastAsia="Arial" w:hAnsi="Arial"/>
            <w:smallCaps w:val="0"/>
            <w:color w:val="0000ff"/>
            <w:sz w:val="20"/>
            <w:szCs w:val="20"/>
            <w:rtl w:val="0"/>
          </w:rPr>
          <w:t xml:space="preserve">upcoming inauguration</w:t>
        </w:r>
      </w:hyperlink>
      <w:r w:rsidDel="00000000" w:rsidR="00000000" w:rsidRPr="00000000">
        <w:rPr>
          <w:rFonts w:ascii="Arial" w:cs="Arial" w:eastAsia="Arial" w:hAnsi="Arial"/>
          <w:smallCaps w:val="0"/>
          <w:sz w:val="20"/>
          <w:szCs w:val="20"/>
          <w:rtl w:val="0"/>
        </w:rPr>
        <w:t xml:space="preserve"> of </w:t>
      </w:r>
      <w:hyperlink r:id="rId1772">
        <w:r w:rsidDel="00000000" w:rsidR="00000000" w:rsidRPr="00000000">
          <w:rPr>
            <w:rFonts w:ascii="Arial" w:cs="Arial" w:eastAsia="Arial" w:hAnsi="Arial"/>
            <w:smallCaps w:val="0"/>
            <w:color w:val="0000ff"/>
            <w:sz w:val="20"/>
            <w:szCs w:val="20"/>
            <w:rtl w:val="0"/>
          </w:rPr>
          <w:t xml:space="preserve">US President-elect Donald Trump</w:t>
        </w:r>
      </w:hyperlink>
      <w:r w:rsidDel="00000000" w:rsidR="00000000" w:rsidRPr="00000000">
        <w:rPr>
          <w:rFonts w:ascii="Arial" w:cs="Arial" w:eastAsia="Arial" w:hAnsi="Arial"/>
          <w:smallCaps w:val="0"/>
          <w:sz w:val="20"/>
          <w:szCs w:val="20"/>
          <w:rtl w:val="0"/>
        </w:rPr>
        <w:t xml:space="preserve"> on Jan. 20, there’s increasing optimism that this could lead to a </w:t>
      </w:r>
      <w:hyperlink r:id="rId1773">
        <w:r w:rsidDel="00000000" w:rsidR="00000000" w:rsidRPr="00000000">
          <w:rPr>
            <w:rFonts w:ascii="Arial" w:cs="Arial" w:eastAsia="Arial" w:hAnsi="Arial"/>
            <w:smallCaps w:val="0"/>
            <w:color w:val="0000ff"/>
            <w:sz w:val="20"/>
            <w:szCs w:val="20"/>
            <w:rtl w:val="0"/>
          </w:rPr>
          <w:t xml:space="preserve">more friendly regulatory environment</w:t>
        </w:r>
      </w:hyperlink>
      <w:r w:rsidDel="00000000" w:rsidR="00000000" w:rsidRPr="00000000">
        <w:rPr>
          <w:rFonts w:ascii="Arial" w:cs="Arial" w:eastAsia="Arial" w:hAnsi="Arial"/>
          <w:smallCaps w:val="0"/>
          <w:sz w:val="20"/>
          <w:szCs w:val="20"/>
          <w:rtl w:val="0"/>
        </w:rPr>
        <w:t xml:space="preserve"> for cryptocurrencies, including Solana.</w:t>
      </w:r>
    </w:p>
    <w:p w:rsidR="00000000" w:rsidDel="00000000" w:rsidP="00000000" w:rsidRDefault="00000000" w:rsidRPr="00000000" w14:paraId="000020F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20F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Reports emerging that Trump’s administration is considering a </w:t>
      </w:r>
      <w:hyperlink r:id="rId1774">
        <w:r w:rsidDel="00000000" w:rsidR="00000000" w:rsidRPr="00000000">
          <w:rPr>
            <w:rFonts w:ascii="Arial" w:cs="Arial" w:eastAsia="Arial" w:hAnsi="Arial"/>
            <w:smallCaps w:val="0"/>
            <w:color w:val="0000ff"/>
            <w:sz w:val="20"/>
            <w:szCs w:val="20"/>
            <w:rtl w:val="0"/>
          </w:rPr>
          <w:t xml:space="preserve">US-based crypto reserve</w:t>
        </w:r>
      </w:hyperlink>
      <w:r w:rsidDel="00000000" w:rsidR="00000000" w:rsidRPr="00000000">
        <w:rPr>
          <w:rFonts w:ascii="Arial" w:cs="Arial" w:eastAsia="Arial" w:hAnsi="Arial"/>
          <w:smallCaps w:val="0"/>
          <w:sz w:val="20"/>
          <w:szCs w:val="20"/>
          <w:rtl w:val="0"/>
        </w:rPr>
        <w:t xml:space="preserve">, potentially prioritizing coins like Solana and XRP.</w:t>
      </w:r>
    </w:p>
    <w:p w:rsidR="00000000" w:rsidDel="00000000" w:rsidP="00000000" w:rsidRDefault="00000000" w:rsidRPr="00000000" w14:paraId="0000210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210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BREAKING: Trump considers US-based crypto reserve, potentially prioritizing coins like Solana and </w:t>
      </w:r>
      <w:hyperlink r:id="rId1775">
        <w:r w:rsidDel="00000000" w:rsidR="00000000" w:rsidRPr="00000000">
          <w:rPr>
            <w:rFonts w:ascii="Arial" w:cs="Arial" w:eastAsia="Arial" w:hAnsi="Arial"/>
            <w:smallCaps w:val="0"/>
            <w:color w:val="0000ff"/>
            <w:sz w:val="20"/>
            <w:szCs w:val="20"/>
            <w:rtl w:val="0"/>
          </w:rPr>
          <w:t xml:space="preserve">$XRP</w:t>
        </w:r>
      </w:hyperlink>
      <w:r w:rsidDel="00000000" w:rsidR="00000000" w:rsidRPr="00000000">
        <w:rPr>
          <w:rFonts w:ascii="Arial" w:cs="Arial" w:eastAsia="Arial" w:hAnsi="Arial"/>
          <w:smallCaps w:val="0"/>
          <w:sz w:val="20"/>
          <w:szCs w:val="20"/>
          <w:rtl w:val="0"/>
        </w:rPr>
        <w:t xml:space="preserve">. </w:t>
      </w:r>
      <w:hyperlink r:id="rId1776">
        <w:r w:rsidDel="00000000" w:rsidR="00000000" w:rsidRPr="00000000">
          <w:rPr>
            <w:rFonts w:ascii="Arial" w:cs="Arial" w:eastAsia="Arial" w:hAnsi="Arial"/>
            <w:smallCaps w:val="0"/>
            <w:color w:val="0000ff"/>
            <w:sz w:val="20"/>
            <w:szCs w:val="20"/>
            <w:rtl w:val="0"/>
          </w:rPr>
          <w:t xml:space="preserve">pic.twitter.com/Lwix7XGrHx</w:t>
        </w:r>
      </w:hyperlink>
      <w:r w:rsidDel="00000000" w:rsidR="00000000" w:rsidRPr="00000000">
        <w:rPr>
          <w:rtl w:val="0"/>
        </w:rPr>
      </w:r>
    </w:p>
    <w:p w:rsidR="00000000" w:rsidDel="00000000" w:rsidP="00000000" w:rsidRDefault="00000000" w:rsidRPr="00000000" w14:paraId="0000210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210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 Cointelegraph (@Cointelegraph) </w:t>
      </w:r>
      <w:hyperlink r:id="rId1777">
        <w:r w:rsidDel="00000000" w:rsidR="00000000" w:rsidRPr="00000000">
          <w:rPr>
            <w:rFonts w:ascii="Arial" w:cs="Arial" w:eastAsia="Arial" w:hAnsi="Arial"/>
            <w:smallCaps w:val="0"/>
            <w:color w:val="0000ff"/>
            <w:sz w:val="20"/>
            <w:szCs w:val="20"/>
            <w:rtl w:val="0"/>
          </w:rPr>
          <w:t xml:space="preserve">January 16, 2025</w:t>
        </w:r>
      </w:hyperlink>
      <w:r w:rsidDel="00000000" w:rsidR="00000000" w:rsidRPr="00000000">
        <w:rPr>
          <w:rtl w:val="0"/>
        </w:rPr>
      </w:r>
    </w:p>
    <w:p w:rsidR="00000000" w:rsidDel="00000000" w:rsidP="00000000" w:rsidRDefault="00000000" w:rsidRPr="00000000" w14:paraId="0000210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210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shd w:fill="fef8d9" w:val="clear"/>
        </w:rPr>
      </w:pPr>
      <w:r w:rsidDel="00000000" w:rsidR="00000000" w:rsidRPr="00000000">
        <w:rPr>
          <w:rFonts w:ascii="Arial" w:cs="Arial" w:eastAsia="Arial" w:hAnsi="Arial"/>
          <w:smallCaps w:val="0"/>
          <w:sz w:val="20"/>
          <w:szCs w:val="20"/>
          <w:rtl w:val="0"/>
        </w:rPr>
        <w:t xml:space="preserve">Optimism around possible Solana </w:t>
      </w:r>
      <w:r w:rsidDel="00000000" w:rsidR="00000000" w:rsidRPr="00000000">
        <w:rPr>
          <w:rFonts w:ascii="Arial" w:cs="Arial" w:eastAsia="Arial" w:hAnsi="Arial"/>
          <w:b w:val="1"/>
          <w:smallCaps w:val="0"/>
          <w:sz w:val="20"/>
          <w:szCs w:val="20"/>
          <w:shd w:fill="fef8d9" w:val="clear"/>
          <w:rtl w:val="0"/>
        </w:rPr>
        <w:t xml:space="preserve">ETF approval</w:t>
      </w:r>
    </w:p>
    <w:p w:rsidR="00000000" w:rsidDel="00000000" w:rsidP="00000000" w:rsidRDefault="00000000" w:rsidRPr="00000000" w14:paraId="0000210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shd w:fill="fef8d9" w:val="clear"/>
        </w:rPr>
      </w:pPr>
      <w:r w:rsidDel="00000000" w:rsidR="00000000" w:rsidRPr="00000000">
        <w:rPr>
          <w:rtl w:val="0"/>
        </w:rPr>
      </w:r>
    </w:p>
    <w:p w:rsidR="00000000" w:rsidDel="00000000" w:rsidP="00000000" w:rsidRDefault="00000000" w:rsidRPr="00000000" w14:paraId="0000210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There’s speculation around the potential approval of a Solana </w:t>
      </w:r>
      <w:hyperlink r:id="rId1778">
        <w:r w:rsidDel="00000000" w:rsidR="00000000" w:rsidRPr="00000000">
          <w:rPr>
            <w:rFonts w:ascii="Arial" w:cs="Arial" w:eastAsia="Arial" w:hAnsi="Arial"/>
            <w:smallCaps w:val="0"/>
            <w:color w:val="0000ff"/>
            <w:sz w:val="20"/>
            <w:szCs w:val="20"/>
            <w:rtl w:val="0"/>
          </w:rPr>
          <w:t xml:space="preserve">exchange-traded fund</w:t>
        </w:r>
      </w:hyperlink>
      <w:r w:rsidDel="00000000" w:rsidR="00000000" w:rsidRPr="00000000">
        <w:rPr>
          <w:rFonts w:ascii="Arial" w:cs="Arial" w:eastAsia="Arial" w:hAnsi="Arial"/>
          <w:smallCaps w:val="0"/>
          <w:sz w:val="20"/>
          <w:szCs w:val="20"/>
          <w:rtl w:val="0"/>
        </w:rPr>
        <w:t xml:space="preserve"> (ETF) in the United States, which could drive significant investment into SOL, similar to what happened with Bitcoin and Ethereum in 2024.</w:t>
      </w:r>
    </w:p>
    <w:p w:rsidR="00000000" w:rsidDel="00000000" w:rsidP="00000000" w:rsidRDefault="00000000" w:rsidRPr="00000000" w14:paraId="0000210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210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w:t>
      </w:r>
      <w:hyperlink r:id="rId1779">
        <w:r w:rsidDel="00000000" w:rsidR="00000000" w:rsidRPr="00000000">
          <w:rPr>
            <w:rFonts w:ascii="Arial" w:cs="Arial" w:eastAsia="Arial" w:hAnsi="Arial"/>
            <w:smallCaps w:val="0"/>
            <w:color w:val="0000ff"/>
            <w:sz w:val="20"/>
            <w:szCs w:val="20"/>
            <w:rtl w:val="0"/>
          </w:rPr>
          <w:t xml:space="preserve">approval</w:t>
        </w:r>
      </w:hyperlink>
      <w:r w:rsidDel="00000000" w:rsidR="00000000" w:rsidRPr="00000000">
        <w:rPr>
          <w:rFonts w:ascii="Arial" w:cs="Arial" w:eastAsia="Arial" w:hAnsi="Arial"/>
          <w:smallCaps w:val="0"/>
          <w:sz w:val="20"/>
          <w:szCs w:val="20"/>
          <w:rtl w:val="0"/>
        </w:rPr>
        <w:t xml:space="preserve"> of US-based spot Bitcoin ETFs in January 2024 saw the price of the crypto asset rise by 60% from around $46,000 on Jan. 10 to its March 14 all-time high at $73,794. Similarly, the </w:t>
      </w:r>
      <w:hyperlink r:id="rId1780">
        <w:r w:rsidDel="00000000" w:rsidR="00000000" w:rsidRPr="00000000">
          <w:rPr>
            <w:rFonts w:ascii="Arial" w:cs="Arial" w:eastAsia="Arial" w:hAnsi="Arial"/>
            <w:smallCaps w:val="0"/>
            <w:color w:val="0000ff"/>
            <w:sz w:val="20"/>
            <w:szCs w:val="20"/>
            <w:rtl w:val="0"/>
          </w:rPr>
          <w:t xml:space="preserve">approval</w:t>
        </w:r>
      </w:hyperlink>
      <w:r w:rsidDel="00000000" w:rsidR="00000000" w:rsidRPr="00000000">
        <w:rPr>
          <w:rFonts w:ascii="Arial" w:cs="Arial" w:eastAsia="Arial" w:hAnsi="Arial"/>
          <w:smallCaps w:val="0"/>
          <w:sz w:val="20"/>
          <w:szCs w:val="20"/>
          <w:rtl w:val="0"/>
        </w:rPr>
        <w:t xml:space="preserve"> of spot Ethereum (ETFs) was preceded by a 40% rise in Ether’s price.</w:t>
      </w:r>
    </w:p>
    <w:p w:rsidR="00000000" w:rsidDel="00000000" w:rsidP="00000000" w:rsidRDefault="00000000" w:rsidRPr="00000000" w14:paraId="0000210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210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Analysts at JPMorgan have </w:t>
      </w:r>
      <w:hyperlink r:id="rId1781">
        <w:r w:rsidDel="00000000" w:rsidR="00000000" w:rsidRPr="00000000">
          <w:rPr>
            <w:rFonts w:ascii="Arial" w:cs="Arial" w:eastAsia="Arial" w:hAnsi="Arial"/>
            <w:smallCaps w:val="0"/>
            <w:color w:val="0000ff"/>
            <w:sz w:val="20"/>
            <w:szCs w:val="20"/>
            <w:rtl w:val="0"/>
          </w:rPr>
          <w:t xml:space="preserve">forecasted</w:t>
        </w:r>
      </w:hyperlink>
      <w:r w:rsidDel="00000000" w:rsidR="00000000" w:rsidRPr="00000000">
        <w:rPr>
          <w:rFonts w:ascii="Arial" w:cs="Arial" w:eastAsia="Arial" w:hAnsi="Arial"/>
          <w:smallCaps w:val="0"/>
          <w:sz w:val="20"/>
          <w:szCs w:val="20"/>
          <w:rtl w:val="0"/>
        </w:rPr>
        <w:t xml:space="preserve"> that a spot Solana ETF could attract between $3 billion and $6 billion in capital inflows.</w:t>
      </w:r>
    </w:p>
    <w:p w:rsidR="00000000" w:rsidDel="00000000" w:rsidP="00000000" w:rsidRDefault="00000000" w:rsidRPr="00000000" w14:paraId="0000210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210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This potential influx of capital can propel SOL’s price substantially higher toward or beyond the $500-$750 range, depending on market conditions and the scale of institutional inflows.</w:t>
      </w:r>
    </w:p>
    <w:p w:rsidR="00000000" w:rsidDel="00000000" w:rsidP="00000000" w:rsidRDefault="00000000" w:rsidRPr="00000000" w14:paraId="0000210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210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“Solana is the best play right now,” DeFi researcher Jussy.Sol </w:t>
      </w:r>
      <w:hyperlink r:id="rId1782">
        <w:r w:rsidDel="00000000" w:rsidR="00000000" w:rsidRPr="00000000">
          <w:rPr>
            <w:rFonts w:ascii="Arial" w:cs="Arial" w:eastAsia="Arial" w:hAnsi="Arial"/>
            <w:smallCaps w:val="0"/>
            <w:color w:val="0000ff"/>
            <w:sz w:val="20"/>
            <w:szCs w:val="20"/>
            <w:rtl w:val="0"/>
          </w:rPr>
          <w:t xml:space="preserve">said</w:t>
        </w:r>
      </w:hyperlink>
      <w:r w:rsidDel="00000000" w:rsidR="00000000" w:rsidRPr="00000000">
        <w:rPr>
          <w:rFonts w:ascii="Arial" w:cs="Arial" w:eastAsia="Arial" w:hAnsi="Arial"/>
          <w:smallCaps w:val="0"/>
          <w:sz w:val="20"/>
          <w:szCs w:val="20"/>
          <w:rtl w:val="0"/>
        </w:rPr>
        <w:t xml:space="preserve"> in a post on X. The key events to watch will be Trump’s inauguration on Jan. 20 and the first deadline for a decision on approving a spot Solana ETF on Jan. 23.</w:t>
      </w:r>
    </w:p>
    <w:p w:rsidR="00000000" w:rsidDel="00000000" w:rsidP="00000000" w:rsidRDefault="00000000" w:rsidRPr="00000000" w14:paraId="0000211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211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“Once approved, we could see a $50 – $100 one-day candle.”</w:t>
      </w:r>
    </w:p>
    <w:p w:rsidR="00000000" w:rsidDel="00000000" w:rsidP="00000000" w:rsidRDefault="00000000" w:rsidRPr="00000000" w14:paraId="0000211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211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Pseudonymous trader Momin added that the approval of a spot SOL ETF over the next few days could send its price to “new highs.”</w:t>
      </w:r>
    </w:p>
    <w:p w:rsidR="00000000" w:rsidDel="00000000" w:rsidP="00000000" w:rsidRDefault="00000000" w:rsidRPr="00000000" w14:paraId="0000211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211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1783">
        <w:r w:rsidDel="00000000" w:rsidR="00000000" w:rsidRPr="00000000">
          <w:rPr>
            <w:rFonts w:ascii="Arial" w:cs="Arial" w:eastAsia="Arial" w:hAnsi="Arial"/>
            <w:smallCaps w:val="0"/>
            <w:color w:val="0000ff"/>
            <w:sz w:val="20"/>
            <w:szCs w:val="20"/>
            <w:rtl w:val="0"/>
          </w:rPr>
          <w:t xml:space="preserve">Coinbase, Cryptocurrencies, DApps, Markets, Cryptocurrency Exchange, Market Analysis, Solana</w:t>
        </w:r>
      </w:hyperlink>
      <w:r w:rsidDel="00000000" w:rsidR="00000000" w:rsidRPr="00000000">
        <w:rPr>
          <w:rtl w:val="0"/>
        </w:rPr>
      </w:r>
    </w:p>
    <w:p w:rsidR="00000000" w:rsidDel="00000000" w:rsidP="00000000" w:rsidRDefault="00000000" w:rsidRPr="00000000" w14:paraId="0000211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211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Source: </w:t>
      </w:r>
      <w:hyperlink r:id="rId1784">
        <w:r w:rsidDel="00000000" w:rsidR="00000000" w:rsidRPr="00000000">
          <w:rPr>
            <w:rFonts w:ascii="Arial" w:cs="Arial" w:eastAsia="Arial" w:hAnsi="Arial"/>
            <w:smallCaps w:val="0"/>
            <w:color w:val="0000ff"/>
            <w:sz w:val="20"/>
            <w:szCs w:val="20"/>
            <w:rtl w:val="0"/>
          </w:rPr>
          <w:t xml:space="preserve">Momin</w:t>
        </w:r>
      </w:hyperlink>
      <w:r w:rsidDel="00000000" w:rsidR="00000000" w:rsidRPr="00000000">
        <w:rPr>
          <w:rtl w:val="0"/>
        </w:rPr>
      </w:r>
    </w:p>
    <w:p w:rsidR="00000000" w:rsidDel="00000000" w:rsidP="00000000" w:rsidRDefault="00000000" w:rsidRPr="00000000" w14:paraId="0000211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211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Meanwhile, several major asset managers have submitted applications for a </w:t>
      </w:r>
      <w:hyperlink r:id="rId1785">
        <w:r w:rsidDel="00000000" w:rsidR="00000000" w:rsidRPr="00000000">
          <w:rPr>
            <w:rFonts w:ascii="Arial" w:cs="Arial" w:eastAsia="Arial" w:hAnsi="Arial"/>
            <w:smallCaps w:val="0"/>
            <w:color w:val="0000ff"/>
            <w:sz w:val="20"/>
            <w:szCs w:val="20"/>
            <w:rtl w:val="0"/>
          </w:rPr>
          <w:t xml:space="preserve">Solana ETF</w:t>
        </w:r>
      </w:hyperlink>
      <w:r w:rsidDel="00000000" w:rsidR="00000000" w:rsidRPr="00000000">
        <w:rPr>
          <w:rFonts w:ascii="Arial" w:cs="Arial" w:eastAsia="Arial" w:hAnsi="Arial"/>
          <w:smallCaps w:val="0"/>
          <w:sz w:val="20"/>
          <w:szCs w:val="20"/>
          <w:rtl w:val="0"/>
        </w:rPr>
        <w:t xml:space="preserve">, including </w:t>
      </w:r>
      <w:hyperlink r:id="rId1786">
        <w:r w:rsidDel="00000000" w:rsidR="00000000" w:rsidRPr="00000000">
          <w:rPr>
            <w:rFonts w:ascii="Arial" w:cs="Arial" w:eastAsia="Arial" w:hAnsi="Arial"/>
            <w:smallCaps w:val="0"/>
            <w:color w:val="0000ff"/>
            <w:sz w:val="20"/>
            <w:szCs w:val="20"/>
            <w:rtl w:val="0"/>
          </w:rPr>
          <w:t xml:space="preserve">VanEck</w:t>
        </w:r>
      </w:hyperlink>
      <w:r w:rsidDel="00000000" w:rsidR="00000000" w:rsidRPr="00000000">
        <w:rPr>
          <w:rFonts w:ascii="Arial" w:cs="Arial" w:eastAsia="Arial" w:hAnsi="Arial"/>
          <w:smallCaps w:val="0"/>
          <w:sz w:val="20"/>
          <w:szCs w:val="20"/>
          <w:rtl w:val="0"/>
        </w:rPr>
        <w:t xml:space="preserve">, </w:t>
      </w:r>
      <w:hyperlink r:id="rId1787">
        <w:r w:rsidDel="00000000" w:rsidR="00000000" w:rsidRPr="00000000">
          <w:rPr>
            <w:rFonts w:ascii="Arial" w:cs="Arial" w:eastAsia="Arial" w:hAnsi="Arial"/>
            <w:smallCaps w:val="0"/>
            <w:color w:val="0000ff"/>
            <w:sz w:val="20"/>
            <w:szCs w:val="20"/>
            <w:rtl w:val="0"/>
          </w:rPr>
          <w:t xml:space="preserve">Grayscale</w:t>
        </w:r>
      </w:hyperlink>
      <w:r w:rsidDel="00000000" w:rsidR="00000000" w:rsidRPr="00000000">
        <w:rPr>
          <w:rFonts w:ascii="Arial" w:cs="Arial" w:eastAsia="Arial" w:hAnsi="Arial"/>
          <w:smallCaps w:val="0"/>
          <w:sz w:val="20"/>
          <w:szCs w:val="20"/>
          <w:rtl w:val="0"/>
        </w:rPr>
        <w:t xml:space="preserve">, </w:t>
      </w:r>
      <w:hyperlink r:id="rId1788">
        <w:r w:rsidDel="00000000" w:rsidR="00000000" w:rsidRPr="00000000">
          <w:rPr>
            <w:rFonts w:ascii="Arial" w:cs="Arial" w:eastAsia="Arial" w:hAnsi="Arial"/>
            <w:smallCaps w:val="0"/>
            <w:color w:val="0000ff"/>
            <w:sz w:val="20"/>
            <w:szCs w:val="20"/>
            <w:rtl w:val="0"/>
          </w:rPr>
          <w:t xml:space="preserve">21Shares</w:t>
        </w:r>
      </w:hyperlink>
      <w:r w:rsidDel="00000000" w:rsidR="00000000" w:rsidRPr="00000000">
        <w:rPr>
          <w:rFonts w:ascii="Arial" w:cs="Arial" w:eastAsia="Arial" w:hAnsi="Arial"/>
          <w:smallCaps w:val="0"/>
          <w:sz w:val="20"/>
          <w:szCs w:val="20"/>
          <w:rtl w:val="0"/>
        </w:rPr>
        <w:t xml:space="preserve">, Bitwise, and </w:t>
      </w:r>
      <w:hyperlink r:id="rId1789">
        <w:r w:rsidDel="00000000" w:rsidR="00000000" w:rsidRPr="00000000">
          <w:rPr>
            <w:rFonts w:ascii="Arial" w:cs="Arial" w:eastAsia="Arial" w:hAnsi="Arial"/>
            <w:smallCaps w:val="0"/>
            <w:color w:val="0000ff"/>
            <w:sz w:val="20"/>
            <w:szCs w:val="20"/>
            <w:rtl w:val="0"/>
          </w:rPr>
          <w:t xml:space="preserve">Canary Capital</w:t>
        </w:r>
      </w:hyperlink>
      <w:r w:rsidDel="00000000" w:rsidR="00000000" w:rsidRPr="00000000">
        <w:rPr>
          <w:rFonts w:ascii="Arial" w:cs="Arial" w:eastAsia="Arial" w:hAnsi="Arial"/>
          <w:smallCaps w:val="0"/>
          <w:sz w:val="20"/>
          <w:szCs w:val="20"/>
          <w:rtl w:val="0"/>
        </w:rPr>
        <w:t xml:space="preserve">.</w:t>
      </w:r>
    </w:p>
    <w:p w:rsidR="00000000" w:rsidDel="00000000" w:rsidP="00000000" w:rsidRDefault="00000000" w:rsidRPr="00000000" w14:paraId="0000211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211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Related: </w:t>
      </w:r>
      <w:hyperlink r:id="rId1790">
        <w:r w:rsidDel="00000000" w:rsidR="00000000" w:rsidRPr="00000000">
          <w:rPr>
            <w:rFonts w:ascii="Arial" w:cs="Arial" w:eastAsia="Arial" w:hAnsi="Arial"/>
            <w:smallCaps w:val="0"/>
            <w:color w:val="0000ff"/>
            <w:sz w:val="20"/>
            <w:szCs w:val="20"/>
            <w:rtl w:val="0"/>
          </w:rPr>
          <w:t xml:space="preserve">Solana ETFs may take until 2026: Bloomberg Intelligence</w:t>
        </w:r>
      </w:hyperlink>
      <w:r w:rsidDel="00000000" w:rsidR="00000000" w:rsidRPr="00000000">
        <w:rPr>
          <w:rtl w:val="0"/>
        </w:rPr>
      </w:r>
    </w:p>
    <w:p w:rsidR="00000000" w:rsidDel="00000000" w:rsidP="00000000" w:rsidRDefault="00000000" w:rsidRPr="00000000" w14:paraId="0000211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211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SEC is expected to make preliminary decisions on these applications before the end of January. Grayscale’s application faces a deadline on Jan. 23, with other applicants expecting decisions by Jan. 25.</w:t>
      </w:r>
    </w:p>
    <w:p w:rsidR="00000000" w:rsidDel="00000000" w:rsidP="00000000" w:rsidRDefault="00000000" w:rsidRPr="00000000" w14:paraId="0000211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211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SOL price ready for all-time highs</w:t>
      </w:r>
    </w:p>
    <w:p w:rsidR="00000000" w:rsidDel="00000000" w:rsidP="00000000" w:rsidRDefault="00000000" w:rsidRPr="00000000" w14:paraId="0000212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212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Data from </w:t>
      </w:r>
      <w:hyperlink r:id="rId1791">
        <w:r w:rsidDel="00000000" w:rsidR="00000000" w:rsidRPr="00000000">
          <w:rPr>
            <w:rFonts w:ascii="Arial" w:cs="Arial" w:eastAsia="Arial" w:hAnsi="Arial"/>
            <w:smallCaps w:val="0"/>
            <w:color w:val="0000ff"/>
            <w:sz w:val="20"/>
            <w:szCs w:val="20"/>
            <w:rtl w:val="0"/>
          </w:rPr>
          <w:t xml:space="preserve">Cointelegraph Markets Pro</w:t>
        </w:r>
      </w:hyperlink>
      <w:r w:rsidDel="00000000" w:rsidR="00000000" w:rsidRPr="00000000">
        <w:rPr>
          <w:rFonts w:ascii="Arial" w:cs="Arial" w:eastAsia="Arial" w:hAnsi="Arial"/>
          <w:smallCaps w:val="0"/>
          <w:sz w:val="20"/>
          <w:szCs w:val="20"/>
          <w:rtl w:val="0"/>
        </w:rPr>
        <w:t xml:space="preserve"> and </w:t>
      </w:r>
      <w:hyperlink r:id="rId1792">
        <w:r w:rsidDel="00000000" w:rsidR="00000000" w:rsidRPr="00000000">
          <w:rPr>
            <w:rFonts w:ascii="Arial" w:cs="Arial" w:eastAsia="Arial" w:hAnsi="Arial"/>
            <w:smallCaps w:val="0"/>
            <w:color w:val="0000ff"/>
            <w:sz w:val="20"/>
            <w:szCs w:val="20"/>
            <w:rtl w:val="0"/>
          </w:rPr>
          <w:t xml:space="preserve">TradingView</w:t>
        </w:r>
      </w:hyperlink>
      <w:r w:rsidDel="00000000" w:rsidR="00000000" w:rsidRPr="00000000">
        <w:rPr>
          <w:rFonts w:ascii="Arial" w:cs="Arial" w:eastAsia="Arial" w:hAnsi="Arial"/>
          <w:smallCaps w:val="0"/>
          <w:sz w:val="20"/>
          <w:szCs w:val="20"/>
          <w:rtl w:val="0"/>
        </w:rPr>
        <w:t xml:space="preserve"> shows that SOL is now 24% below its all-time high of $264, reached on Nov. 23, 2024. Bulls have established support around $200 and $208 at the 100-day and 50-day simple moving averages (SMAs).</w:t>
      </w:r>
    </w:p>
    <w:p w:rsidR="00000000" w:rsidDel="00000000" w:rsidP="00000000" w:rsidRDefault="00000000" w:rsidRPr="00000000" w14:paraId="0000212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212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daily </w:t>
      </w:r>
      <w:hyperlink r:id="rId1793">
        <w:r w:rsidDel="00000000" w:rsidR="00000000" w:rsidRPr="00000000">
          <w:rPr>
            <w:rFonts w:ascii="Arial" w:cs="Arial" w:eastAsia="Arial" w:hAnsi="Arial"/>
            <w:smallCaps w:val="0"/>
            <w:color w:val="0000ff"/>
            <w:sz w:val="20"/>
            <w:szCs w:val="20"/>
            <w:rtl w:val="0"/>
          </w:rPr>
          <w:t xml:space="preserve">relative strength index</w:t>
        </w:r>
      </w:hyperlink>
      <w:r w:rsidDel="00000000" w:rsidR="00000000" w:rsidRPr="00000000">
        <w:rPr>
          <w:rFonts w:ascii="Arial" w:cs="Arial" w:eastAsia="Arial" w:hAnsi="Arial"/>
          <w:smallCaps w:val="0"/>
          <w:sz w:val="20"/>
          <w:szCs w:val="20"/>
          <w:rtl w:val="0"/>
        </w:rPr>
        <w:t xml:space="preserve"> (RSI) has recorded higher highs since Jan. 13 with no divergence, indicating that the upward momentum remains strong.</w:t>
      </w:r>
    </w:p>
    <w:p w:rsidR="00000000" w:rsidDel="00000000" w:rsidP="00000000" w:rsidRDefault="00000000" w:rsidRPr="00000000" w14:paraId="0000212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212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1794">
        <w:r w:rsidDel="00000000" w:rsidR="00000000" w:rsidRPr="00000000">
          <w:rPr>
            <w:rFonts w:ascii="Arial" w:cs="Arial" w:eastAsia="Arial" w:hAnsi="Arial"/>
            <w:smallCaps w:val="0"/>
            <w:color w:val="0000ff"/>
            <w:sz w:val="20"/>
            <w:szCs w:val="20"/>
            <w:rtl w:val="0"/>
          </w:rPr>
          <w:t xml:space="preserve">Coinbase, Cryptocurrencies, DApps, Markets, Cryptocurrency Exchange, Market Analysis, Solana</w:t>
        </w:r>
      </w:hyperlink>
      <w:r w:rsidDel="00000000" w:rsidR="00000000" w:rsidRPr="00000000">
        <w:rPr>
          <w:rtl w:val="0"/>
        </w:rPr>
      </w:r>
    </w:p>
    <w:p w:rsidR="00000000" w:rsidDel="00000000" w:rsidP="00000000" w:rsidRDefault="00000000" w:rsidRPr="00000000" w14:paraId="0000212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212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XRP/USD daily chart. Source: Cointelegraph/ </w:t>
      </w:r>
      <w:hyperlink r:id="rId1795">
        <w:r w:rsidDel="00000000" w:rsidR="00000000" w:rsidRPr="00000000">
          <w:rPr>
            <w:rFonts w:ascii="Arial" w:cs="Arial" w:eastAsia="Arial" w:hAnsi="Arial"/>
            <w:smallCaps w:val="0"/>
            <w:color w:val="0000ff"/>
            <w:sz w:val="20"/>
            <w:szCs w:val="20"/>
            <w:rtl w:val="0"/>
          </w:rPr>
          <w:t xml:space="preserve">TradingView</w:t>
        </w:r>
      </w:hyperlink>
      <w:r w:rsidDel="00000000" w:rsidR="00000000" w:rsidRPr="00000000">
        <w:rPr>
          <w:rtl w:val="0"/>
        </w:rPr>
      </w:r>
    </w:p>
    <w:p w:rsidR="00000000" w:rsidDel="00000000" w:rsidP="00000000" w:rsidRDefault="00000000" w:rsidRPr="00000000" w14:paraId="0000212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212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next immediate barrier sits at $220, which, if broken, the next price target would be the all-time high of $264.</w:t>
      </w:r>
    </w:p>
    <w:p w:rsidR="00000000" w:rsidDel="00000000" w:rsidP="00000000" w:rsidRDefault="00000000" w:rsidRPr="00000000" w14:paraId="0000212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212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According to popular analyst Cryptobits, SOL’s recent low at $169 reached on Jan. 13 marked the local bottom for the altcoin. He </w:t>
      </w:r>
      <w:hyperlink r:id="rId1796">
        <w:r w:rsidDel="00000000" w:rsidR="00000000" w:rsidRPr="00000000">
          <w:rPr>
            <w:rFonts w:ascii="Arial" w:cs="Arial" w:eastAsia="Arial" w:hAnsi="Arial"/>
            <w:smallCaps w:val="0"/>
            <w:color w:val="0000ff"/>
            <w:sz w:val="20"/>
            <w:szCs w:val="20"/>
            <w:rtl w:val="0"/>
          </w:rPr>
          <w:t xml:space="preserve">added</w:t>
        </w:r>
      </w:hyperlink>
      <w:r w:rsidDel="00000000" w:rsidR="00000000" w:rsidRPr="00000000">
        <w:rPr>
          <w:rFonts w:ascii="Arial" w:cs="Arial" w:eastAsia="Arial" w:hAnsi="Arial"/>
          <w:smallCaps w:val="0"/>
          <w:sz w:val="20"/>
          <w:szCs w:val="20"/>
          <w:rtl w:val="0"/>
        </w:rPr>
        <w:t xml:space="preserve"> that Solana’s fundamentals remain strong in the long term and support its upside.</w:t>
      </w:r>
    </w:p>
    <w:p w:rsidR="00000000" w:rsidDel="00000000" w:rsidP="00000000" w:rsidRDefault="00000000" w:rsidRPr="00000000" w14:paraId="0000212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212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“With bottom in, $SOL looks to push further higher. Pressure should build up on $220, $230 &amp; $240 in the days ahead.”</w:t>
      </w:r>
    </w:p>
    <w:p w:rsidR="00000000" w:rsidDel="00000000" w:rsidP="00000000" w:rsidRDefault="00000000" w:rsidRPr="00000000" w14:paraId="0000212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212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This article does not contain investment advice or recommendations. Every investment and trading move involves risk, and readers should conduct their own research when making a decision.</w:t>
      </w:r>
    </w:p>
    <w:p w:rsidR="00000000" w:rsidDel="00000000" w:rsidP="00000000" w:rsidRDefault="00000000" w:rsidRPr="00000000" w14:paraId="0000213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213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1797">
        <w:r w:rsidDel="00000000" w:rsidR="00000000" w:rsidRPr="00000000">
          <w:rPr>
            <w:rFonts w:ascii="Arial" w:cs="Arial" w:eastAsia="Arial" w:hAnsi="Arial"/>
            <w:smallCaps w:val="0"/>
            <w:color w:val="0000ff"/>
            <w:sz w:val="20"/>
            <w:szCs w:val="20"/>
            <w:rtl w:val="0"/>
          </w:rPr>
          <w:t xml:space="preserve">Click to view image.</w:t>
        </w:r>
      </w:hyperlink>
      <w:r w:rsidDel="00000000" w:rsidR="00000000" w:rsidRPr="00000000">
        <w:rPr>
          <w:rtl w:val="0"/>
        </w:rPr>
      </w:r>
    </w:p>
    <w:p w:rsidR="00000000" w:rsidDel="00000000" w:rsidP="00000000" w:rsidRDefault="00000000" w:rsidRPr="00000000" w14:paraId="0000213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213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Document CONTEL0020250117el1h0002x</w:t>
      </w:r>
    </w:p>
    <w:p w:rsidR="00000000" w:rsidDel="00000000" w:rsidP="00000000" w:rsidRDefault="00000000" w:rsidRPr="00000000" w14:paraId="0000213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213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Pr>
        <w:drawing>
          <wp:inline distB="0" distT="0" distL="114300" distR="114300">
            <wp:extent cx="381000" cy="381000"/>
            <wp:effectExtent b="0" l="0" r="0" t="0"/>
            <wp:docPr id="22"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13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213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Fonts w:ascii="Arial" w:cs="Arial" w:eastAsia="Arial" w:hAnsi="Arial"/>
          <w:b w:val="1"/>
          <w:smallCaps w:val="0"/>
          <w:sz w:val="20"/>
          <w:szCs w:val="20"/>
          <w:rtl w:val="0"/>
        </w:rPr>
        <w:t xml:space="preserve">Cardano vs DTX Exchange: Which Altcoin Under $1 Can Give 12,000% Gains Before 2026</w:t>
      </w:r>
    </w:p>
    <w:p w:rsidR="00000000" w:rsidDel="00000000" w:rsidP="00000000" w:rsidRDefault="00000000" w:rsidRPr="00000000" w14:paraId="0000213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tl w:val="0"/>
        </w:rPr>
      </w:r>
    </w:p>
    <w:p w:rsidR="00000000" w:rsidDel="00000000" w:rsidP="00000000" w:rsidRDefault="00000000" w:rsidRPr="00000000" w14:paraId="0000213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Adrian Barkley </w:t>
      </w:r>
    </w:p>
    <w:p w:rsidR="00000000" w:rsidDel="00000000" w:rsidP="00000000" w:rsidRDefault="00000000" w:rsidRPr="00000000" w14:paraId="0000213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780 words</w:t>
      </w:r>
    </w:p>
    <w:p w:rsidR="00000000" w:rsidDel="00000000" w:rsidP="00000000" w:rsidRDefault="00000000" w:rsidRPr="00000000" w14:paraId="0000213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16 January 2025</w:t>
      </w:r>
    </w:p>
    <w:p w:rsidR="00000000" w:rsidDel="00000000" w:rsidP="00000000" w:rsidRDefault="00000000" w:rsidRPr="00000000" w14:paraId="0000213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CryptoDaily</w:t>
      </w:r>
    </w:p>
    <w:p w:rsidR="00000000" w:rsidDel="00000000" w:rsidP="00000000" w:rsidRDefault="00000000" w:rsidRPr="00000000" w14:paraId="0000213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CRPTOD</w:t>
      </w:r>
    </w:p>
    <w:p w:rsidR="00000000" w:rsidDel="00000000" w:rsidP="00000000" w:rsidRDefault="00000000" w:rsidRPr="00000000" w14:paraId="0000213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English</w:t>
      </w:r>
    </w:p>
    <w:p w:rsidR="00000000" w:rsidDel="00000000" w:rsidP="00000000" w:rsidRDefault="00000000" w:rsidRPr="00000000" w14:paraId="0000213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2025, CryptoDaily, All rights Reserved - Provided by SyndiGate Media Inc. </w:t>
      </w:r>
    </w:p>
    <w:p w:rsidR="00000000" w:rsidDel="00000000" w:rsidP="00000000" w:rsidRDefault="00000000" w:rsidRPr="00000000" w14:paraId="0000214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214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Table of Contents</w:t>
      </w:r>
    </w:p>
    <w:p w:rsidR="00000000" w:rsidDel="00000000" w:rsidP="00000000" w:rsidRDefault="00000000" w:rsidRPr="00000000" w14:paraId="0000214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214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shd w:fill="fef8d9" w:val="clear"/>
        </w:rPr>
      </w:pPr>
      <w:r w:rsidDel="00000000" w:rsidR="00000000" w:rsidRPr="00000000">
        <w:rPr>
          <w:rFonts w:ascii="Arial" w:cs="Arial" w:eastAsia="Arial" w:hAnsi="Arial"/>
          <w:smallCaps w:val="0"/>
          <w:sz w:val="20"/>
          <w:szCs w:val="20"/>
          <w:rtl w:val="0"/>
        </w:rPr>
        <w:t xml:space="preserve">* </w:t>
      </w:r>
      <w:hyperlink r:id="rId1798">
        <w:r w:rsidDel="00000000" w:rsidR="00000000" w:rsidRPr="00000000">
          <w:rPr>
            <w:rFonts w:ascii="Arial" w:cs="Arial" w:eastAsia="Arial" w:hAnsi="Arial"/>
            <w:smallCaps w:val="0"/>
            <w:color w:val="0000ff"/>
            <w:sz w:val="20"/>
            <w:szCs w:val="20"/>
            <w:rtl w:val="0"/>
          </w:rPr>
          <w:t xml:space="preserve">Could </w:t>
        </w:r>
      </w:hyperlink>
      <w:hyperlink r:id="rId1799">
        <w:r w:rsidDel="00000000" w:rsidR="00000000" w:rsidRPr="00000000">
          <w:rPr>
            <w:rFonts w:ascii="Arial" w:cs="Arial" w:eastAsia="Arial" w:hAnsi="Arial"/>
            <w:b w:val="1"/>
            <w:smallCaps w:val="0"/>
            <w:color w:val="0000ff"/>
            <w:sz w:val="20"/>
            <w:szCs w:val="20"/>
            <w:rtl w:val="0"/>
          </w:rPr>
          <w:t xml:space="preserve"> </w:t>
        </w:r>
      </w:hyperlink>
      <w:hyperlink r:id="rId1800">
        <w:r w:rsidDel="00000000" w:rsidR="00000000" w:rsidRPr="00000000">
          <w:rPr>
            <w:rFonts w:ascii="Arial" w:cs="Arial" w:eastAsia="Arial" w:hAnsi="Arial"/>
            <w:b w:val="1"/>
            <w:smallCaps w:val="0"/>
            <w:color w:val="0000ff"/>
            <w:sz w:val="20"/>
            <w:szCs w:val="20"/>
            <w:shd w:fill="fef8d9" w:val="clear"/>
            <w:rtl w:val="0"/>
          </w:rPr>
          <w:t xml:space="preserve">ADA</w:t>
        </w:r>
      </w:hyperlink>
      <w:hyperlink r:id="rId1801">
        <w:r w:rsidDel="00000000" w:rsidR="00000000" w:rsidRPr="00000000">
          <w:rPr>
            <w:rFonts w:ascii="Arial" w:cs="Arial" w:eastAsia="Arial" w:hAnsi="Arial"/>
            <w:smallCaps w:val="0"/>
            <w:color w:val="0000ff"/>
            <w:sz w:val="20"/>
            <w:szCs w:val="20"/>
            <w:shd w:fill="fef8d9" w:val="clear"/>
            <w:rtl w:val="0"/>
          </w:rPr>
          <w:t xml:space="preserve">’s Recent Development Spur its Growth?</w:t>
        </w:r>
      </w:hyperlink>
      <w:r w:rsidDel="00000000" w:rsidR="00000000" w:rsidRPr="00000000">
        <w:rPr>
          <w:rtl w:val="0"/>
        </w:rPr>
      </w:r>
    </w:p>
    <w:p w:rsidR="00000000" w:rsidDel="00000000" w:rsidP="00000000" w:rsidRDefault="00000000" w:rsidRPr="00000000" w14:paraId="0000214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shd w:fill="fef8d9" w:val="clear"/>
        </w:rPr>
      </w:pPr>
      <w:r w:rsidDel="00000000" w:rsidR="00000000" w:rsidRPr="00000000">
        <w:rPr>
          <w:rtl w:val="0"/>
        </w:rPr>
      </w:r>
    </w:p>
    <w:p w:rsidR="00000000" w:rsidDel="00000000" w:rsidP="00000000" w:rsidRDefault="00000000" w:rsidRPr="00000000" w14:paraId="0000214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 </w:t>
      </w:r>
      <w:hyperlink r:id="rId1802">
        <w:r w:rsidDel="00000000" w:rsidR="00000000" w:rsidRPr="00000000">
          <w:rPr>
            <w:rFonts w:ascii="Arial" w:cs="Arial" w:eastAsia="Arial" w:hAnsi="Arial"/>
            <w:smallCaps w:val="0"/>
            <w:color w:val="0000ff"/>
            <w:sz w:val="20"/>
            <w:szCs w:val="20"/>
            <w:rtl w:val="0"/>
          </w:rPr>
          <w:t xml:space="preserve">DTX Exchange: Game-Changing Platform Poised for Massive Growth</w:t>
        </w:r>
      </w:hyperlink>
      <w:r w:rsidDel="00000000" w:rsidR="00000000" w:rsidRPr="00000000">
        <w:rPr>
          <w:rtl w:val="0"/>
        </w:rPr>
      </w:r>
    </w:p>
    <w:p w:rsidR="00000000" w:rsidDel="00000000" w:rsidP="00000000" w:rsidRDefault="00000000" w:rsidRPr="00000000" w14:paraId="0000214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214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 </w:t>
      </w:r>
      <w:hyperlink r:id="rId1803">
        <w:r w:rsidDel="00000000" w:rsidR="00000000" w:rsidRPr="00000000">
          <w:rPr>
            <w:rFonts w:ascii="Arial" w:cs="Arial" w:eastAsia="Arial" w:hAnsi="Arial"/>
            <w:smallCaps w:val="0"/>
            <w:color w:val="0000ff"/>
            <w:sz w:val="20"/>
            <w:szCs w:val="20"/>
            <w:rtl w:val="0"/>
          </w:rPr>
          <w:t xml:space="preserve">Which Crypto Could Experience a 12,000% Surge?</w:t>
        </w:r>
      </w:hyperlink>
      <w:r w:rsidDel="00000000" w:rsidR="00000000" w:rsidRPr="00000000">
        <w:rPr>
          <w:rtl w:val="0"/>
        </w:rPr>
      </w:r>
    </w:p>
    <w:p w:rsidR="00000000" w:rsidDel="00000000" w:rsidP="00000000" w:rsidRDefault="00000000" w:rsidRPr="00000000" w14:paraId="0000214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214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 </w:t>
      </w:r>
      <w:hyperlink r:id="rId1804">
        <w:r w:rsidDel="00000000" w:rsidR="00000000" w:rsidRPr="00000000">
          <w:rPr>
            <w:rFonts w:ascii="Arial" w:cs="Arial" w:eastAsia="Arial" w:hAnsi="Arial"/>
            <w:smallCaps w:val="0"/>
            <w:color w:val="0000ff"/>
            <w:sz w:val="20"/>
            <w:szCs w:val="20"/>
            <w:rtl w:val="0"/>
          </w:rPr>
          <w:t xml:space="preserve">Conclusion</w:t>
        </w:r>
      </w:hyperlink>
      <w:r w:rsidDel="00000000" w:rsidR="00000000" w:rsidRPr="00000000">
        <w:rPr>
          <w:rtl w:val="0"/>
        </w:rPr>
      </w:r>
    </w:p>
    <w:p w:rsidR="00000000" w:rsidDel="00000000" w:rsidP="00000000" w:rsidRDefault="00000000" w:rsidRPr="00000000" w14:paraId="0000214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214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2025 has literally started and discussions have begun about which $1 altcoin could surge by 12,000% in the coming year. The swings in Cardano price and the emergence of the new token DTX have attracted significant attention has prompted experts to compare these two altcoins. So let's dive deeper and look at the potential for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and DTX to reach record levels by 2026.</w:t>
      </w:r>
    </w:p>
    <w:p w:rsidR="00000000" w:rsidDel="00000000" w:rsidP="00000000" w:rsidRDefault="00000000" w:rsidRPr="00000000" w14:paraId="0000214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214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Could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’s Recent Development Spur its Growth?</w:t>
      </w:r>
    </w:p>
    <w:p w:rsidR="00000000" w:rsidDel="00000000" w:rsidP="00000000" w:rsidRDefault="00000000" w:rsidRPr="00000000" w14:paraId="0000214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214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Cardano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is one of the leading cryptocurrencies that frequently ranks in the top ten digital assets on </w:t>
      </w:r>
      <w:hyperlink r:id="rId1805">
        <w:r w:rsidDel="00000000" w:rsidR="00000000" w:rsidRPr="00000000">
          <w:rPr>
            <w:rFonts w:ascii="Arial" w:cs="Arial" w:eastAsia="Arial" w:hAnsi="Arial"/>
            <w:smallCaps w:val="0"/>
            <w:color w:val="0000ff"/>
            <w:sz w:val="20"/>
            <w:szCs w:val="20"/>
            <w:rtl w:val="0"/>
          </w:rPr>
          <w:t xml:space="preserve">CoinMarketCap</w:t>
        </w:r>
      </w:hyperlink>
      <w:r w:rsidDel="00000000" w:rsidR="00000000" w:rsidRPr="00000000">
        <w:rPr>
          <w:rFonts w:ascii="Arial" w:cs="Arial" w:eastAsia="Arial" w:hAnsi="Arial"/>
          <w:smallCaps w:val="0"/>
          <w:sz w:val="20"/>
          <w:szCs w:val="20"/>
          <w:rtl w:val="0"/>
        </w:rPr>
        <w:t xml:space="preserve">. Known for its Proof-of-Stake (PoS) blockchain, Cardano has built a name for itself as a strong decentralized platform.</w:t>
      </w:r>
    </w:p>
    <w:p w:rsidR="00000000" w:rsidDel="00000000" w:rsidP="00000000" w:rsidRDefault="00000000" w:rsidRPr="00000000" w14:paraId="0000215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215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Cardano price had a great start to 2025 and briefly crossed $1, which it maintained for some time. But right now Cardano price is lagging and trading around $0.90 which is a considerable decrease from its start-of-the-year price. And with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indicators like RSI and MACD warning of further losses,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could touch $0.74.</w:t>
      </w:r>
    </w:p>
    <w:p w:rsidR="00000000" w:rsidDel="00000000" w:rsidP="00000000" w:rsidRDefault="00000000" w:rsidRPr="00000000" w14:paraId="0000215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215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Despite this, the recent developments within the Cardano ecosystem could propel it forward. Ripple’s stablecoin RLUSD is </w:t>
      </w:r>
      <w:hyperlink r:id="rId1806">
        <w:r w:rsidDel="00000000" w:rsidR="00000000" w:rsidRPr="00000000">
          <w:rPr>
            <w:rFonts w:ascii="Arial" w:cs="Arial" w:eastAsia="Arial" w:hAnsi="Arial"/>
            <w:smallCaps w:val="0"/>
            <w:color w:val="0000ff"/>
            <w:sz w:val="20"/>
            <w:szCs w:val="20"/>
            <w:rtl w:val="0"/>
          </w:rPr>
          <w:t xml:space="preserve">expected to incorporate</w:t>
        </w:r>
      </w:hyperlink>
      <w:r w:rsidDel="00000000" w:rsidR="00000000" w:rsidRPr="00000000">
        <w:rPr>
          <w:rFonts w:ascii="Arial" w:cs="Arial" w:eastAsia="Arial" w:hAnsi="Arial"/>
          <w:smallCaps w:val="0"/>
          <w:sz w:val="20"/>
          <w:szCs w:val="20"/>
          <w:rtl w:val="0"/>
        </w:rPr>
        <w:t xml:space="preserve"> the Cardano network. And if that happens it could close a huge gap in the ecosystem and attract more people interested in Decentralized Finance (DeFi).</w:t>
      </w:r>
    </w:p>
    <w:p w:rsidR="00000000" w:rsidDel="00000000" w:rsidP="00000000" w:rsidRDefault="00000000" w:rsidRPr="00000000" w14:paraId="0000215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215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But the possibility of a 12,000% surge by 2026 remains uncertain for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as 2025 just began and several factors might affect the Cardano price. However a new altcoin DTX is popping up since it's under $1 and loaded with useful features. Let's see how this coin could do better than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w:t>
      </w:r>
    </w:p>
    <w:p w:rsidR="00000000" w:rsidDel="00000000" w:rsidP="00000000" w:rsidRDefault="00000000" w:rsidRPr="00000000" w14:paraId="0000215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215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DTX Exchange: Game-Changing Platform Poised for Massive Growth</w:t>
      </w:r>
    </w:p>
    <w:p w:rsidR="00000000" w:rsidDel="00000000" w:rsidP="00000000" w:rsidRDefault="00000000" w:rsidRPr="00000000" w14:paraId="0000215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215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hyperlink r:id="rId1807">
        <w:r w:rsidDel="00000000" w:rsidR="00000000" w:rsidRPr="00000000">
          <w:rPr>
            <w:rFonts w:ascii="Arial" w:cs="Arial" w:eastAsia="Arial" w:hAnsi="Arial"/>
            <w:smallCaps w:val="0"/>
            <w:color w:val="0000ff"/>
            <w:sz w:val="20"/>
            <w:szCs w:val="20"/>
            <w:rtl w:val="0"/>
          </w:rPr>
          <w:t xml:space="preserve">DTX Exchange</w:t>
        </w:r>
      </w:hyperlink>
      <w:r w:rsidDel="00000000" w:rsidR="00000000" w:rsidRPr="00000000">
        <w:rPr>
          <w:rFonts w:ascii="Arial" w:cs="Arial" w:eastAsia="Arial" w:hAnsi="Arial"/>
          <w:smallCaps w:val="0"/>
          <w:sz w:val="20"/>
          <w:szCs w:val="20"/>
          <w:rtl w:val="0"/>
        </w:rPr>
        <w:t xml:space="preserve"> is a new platform that has been making waves since its presale launch. And with a price under $1 DTX could be the most promising token, capable of achieving 12,000% sooner than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w:t>
      </w:r>
    </w:p>
    <w:p w:rsidR="00000000" w:rsidDel="00000000" w:rsidP="00000000" w:rsidRDefault="00000000" w:rsidRPr="00000000" w14:paraId="0000215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215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But what's behind the hype? It is the DTX Exchange’s hybrid combo of traditional finance and decentralized finance (DeFi) incorporating several game-changing elements that provide traders with a comprehensive ecosystem.</w:t>
      </w:r>
    </w:p>
    <w:p w:rsidR="00000000" w:rsidDel="00000000" w:rsidP="00000000" w:rsidRDefault="00000000" w:rsidRPr="00000000" w14:paraId="0000215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215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first feature is the abundance of trading instruments that’s drawing a lot of attention. DTX Exchange offers over 120,000 assets that go beyond cryptocurrency and include equities, foreign exchange, ETFs, bonds, and more. Additionally DTX takes trading to a whole new level with its 1,000X leverage option.</w:t>
      </w:r>
    </w:p>
    <w:p w:rsidR="00000000" w:rsidDel="00000000" w:rsidP="00000000" w:rsidRDefault="00000000" w:rsidRPr="00000000" w14:paraId="0000215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215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This innovative combo distinguishes DTX Exchange from many competitors like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and is therefore suited for traders who are interested in high stake trading. Further, DTX offers passive income opportunities, providing users with a 3% VIP rebate system and liquidity pools.</w:t>
      </w:r>
    </w:p>
    <w:p w:rsidR="00000000" w:rsidDel="00000000" w:rsidP="00000000" w:rsidRDefault="00000000" w:rsidRPr="00000000" w14:paraId="0000216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216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whole platform is backed by layer-1 blockchain VulcanX. This gives DTX Exchange remarkable scalability, enabling it to process over 200,000 TPS during the recent testnet phase.</w:t>
      </w:r>
    </w:p>
    <w:p w:rsidR="00000000" w:rsidDel="00000000" w:rsidP="00000000" w:rsidRDefault="00000000" w:rsidRPr="00000000" w14:paraId="0000216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216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DTX Exchange also goes the extra mile to ensure security with features like a non-custodial called Phoniex, a user-friendly interface, and KYC regulations. And its pre-listing on </w:t>
      </w:r>
      <w:hyperlink r:id="rId1808">
        <w:r w:rsidDel="00000000" w:rsidR="00000000" w:rsidRPr="00000000">
          <w:rPr>
            <w:rFonts w:ascii="Arial" w:cs="Arial" w:eastAsia="Arial" w:hAnsi="Arial"/>
            <w:smallCaps w:val="0"/>
            <w:color w:val="0000ff"/>
            <w:sz w:val="20"/>
            <w:szCs w:val="20"/>
            <w:rtl w:val="0"/>
          </w:rPr>
          <w:t xml:space="preserve">CoinMarketCap</w:t>
        </w:r>
      </w:hyperlink>
      <w:r w:rsidDel="00000000" w:rsidR="00000000" w:rsidRPr="00000000">
        <w:rPr>
          <w:rFonts w:ascii="Arial" w:cs="Arial" w:eastAsia="Arial" w:hAnsi="Arial"/>
          <w:smallCaps w:val="0"/>
          <w:sz w:val="20"/>
          <w:szCs w:val="20"/>
          <w:rtl w:val="0"/>
        </w:rPr>
        <w:t xml:space="preserve"> further enhances the chances of DTX becoming a massive hit by 2026.</w:t>
      </w:r>
    </w:p>
    <w:p w:rsidR="00000000" w:rsidDel="00000000" w:rsidP="00000000" w:rsidRDefault="00000000" w:rsidRPr="00000000" w14:paraId="0000216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216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Which Crypto Could Experience a 12,000% Surge?</w:t>
      </w:r>
    </w:p>
    <w:p w:rsidR="00000000" w:rsidDel="00000000" w:rsidP="00000000" w:rsidRDefault="00000000" w:rsidRPr="00000000" w14:paraId="0000216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216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No doubt that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has a strong foundation in the crypto space. But the recent Cardano price has slumped. Though there are developments in the ecosystem, only time will tell how they will affect Cardano.</w:t>
      </w:r>
    </w:p>
    <w:p w:rsidR="00000000" w:rsidDel="00000000" w:rsidP="00000000" w:rsidRDefault="00000000" w:rsidRPr="00000000" w14:paraId="0000216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216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On the other hand, DTX Exchange, with its innovative hybrid model, low price and modern features, could potentially outperform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in terms of gains. And many experts think DTX could become one of the rare cryptos that would surge to 12,000% before 2026.</w:t>
      </w:r>
    </w:p>
    <w:p w:rsidR="00000000" w:rsidDel="00000000" w:rsidP="00000000" w:rsidRDefault="00000000" w:rsidRPr="00000000" w14:paraId="0000216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216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Conclusion</w:t>
      </w:r>
    </w:p>
    <w:p w:rsidR="00000000" w:rsidDel="00000000" w:rsidP="00000000" w:rsidRDefault="00000000" w:rsidRPr="00000000" w14:paraId="0000216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216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It is dependent on time whether under $1 tokens like Cardano and DTX would hit 12,000% or not. But considering the current Cardano price fall, DTX would be better positioned to achieve such gains. The top-class features are catching eyeballs worldwide, and the presale performance validates this with over $11.7 million raised already. Traders can get their hands on DTX tokens for just $0.14. But with so much demand, the price will probably go up.</w:t>
      </w:r>
    </w:p>
    <w:p w:rsidR="00000000" w:rsidDel="00000000" w:rsidP="00000000" w:rsidRDefault="00000000" w:rsidRPr="00000000" w14:paraId="0000216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216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Find out more about the DTX Exchange here:</w:t>
      </w:r>
    </w:p>
    <w:p w:rsidR="00000000" w:rsidDel="00000000" w:rsidP="00000000" w:rsidRDefault="00000000" w:rsidRPr="00000000" w14:paraId="0000217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217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Visit Website</w:t>
      </w:r>
    </w:p>
    <w:p w:rsidR="00000000" w:rsidDel="00000000" w:rsidP="00000000" w:rsidRDefault="00000000" w:rsidRPr="00000000" w14:paraId="0000217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217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Buy Presale</w:t>
      </w:r>
    </w:p>
    <w:p w:rsidR="00000000" w:rsidDel="00000000" w:rsidP="00000000" w:rsidRDefault="00000000" w:rsidRPr="00000000" w14:paraId="0000217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217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1809">
        <w:r w:rsidDel="00000000" w:rsidR="00000000" w:rsidRPr="00000000">
          <w:rPr>
            <w:rFonts w:ascii="Arial" w:cs="Arial" w:eastAsia="Arial" w:hAnsi="Arial"/>
            <w:smallCaps w:val="0"/>
            <w:color w:val="0000ff"/>
            <w:sz w:val="20"/>
            <w:szCs w:val="20"/>
            <w:rtl w:val="0"/>
          </w:rPr>
          <w:t xml:space="preserve">Join Community</w:t>
        </w:r>
      </w:hyperlink>
      <w:r w:rsidDel="00000000" w:rsidR="00000000" w:rsidRPr="00000000">
        <w:rPr>
          <w:rtl w:val="0"/>
        </w:rPr>
      </w:r>
    </w:p>
    <w:p w:rsidR="00000000" w:rsidDel="00000000" w:rsidP="00000000" w:rsidRDefault="00000000" w:rsidRPr="00000000" w14:paraId="0000217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217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Disclaimer: This is a sponsored article and is for informational purposes only. It does not reflect the views of Crypto Daily, nor is it intended to be used as legal, tax, investment, or financial advice.</w:t>
      </w:r>
    </w:p>
    <w:p w:rsidR="00000000" w:rsidDel="00000000" w:rsidP="00000000" w:rsidRDefault="00000000" w:rsidRPr="00000000" w14:paraId="0000217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217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1810">
        <w:r w:rsidDel="00000000" w:rsidR="00000000" w:rsidRPr="00000000">
          <w:rPr>
            <w:rFonts w:ascii="Arial" w:cs="Arial" w:eastAsia="Arial" w:hAnsi="Arial"/>
            <w:smallCaps w:val="0"/>
            <w:color w:val="0000ff"/>
            <w:sz w:val="20"/>
            <w:szCs w:val="20"/>
            <w:rtl w:val="0"/>
          </w:rPr>
          <w:t xml:space="preserve">Investment Disclaimer</w:t>
        </w:r>
      </w:hyperlink>
      <w:r w:rsidDel="00000000" w:rsidR="00000000" w:rsidRPr="00000000">
        <w:rPr>
          <w:rtl w:val="0"/>
        </w:rPr>
      </w:r>
    </w:p>
    <w:p w:rsidR="00000000" w:rsidDel="00000000" w:rsidP="00000000" w:rsidRDefault="00000000" w:rsidRPr="00000000" w14:paraId="0000217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217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Document CRPTOD0020250117el1g00016</w:t>
      </w:r>
    </w:p>
    <w:p w:rsidR="00000000" w:rsidDel="00000000" w:rsidP="00000000" w:rsidRDefault="00000000" w:rsidRPr="00000000" w14:paraId="0000217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217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Pr>
        <w:drawing>
          <wp:inline distB="0" distT="0" distL="114300" distR="114300">
            <wp:extent cx="381000" cy="381000"/>
            <wp:effectExtent b="0" l="0" r="0" t="0"/>
            <wp:docPr id="23"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17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217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Fonts w:ascii="Arial" w:cs="Arial" w:eastAsia="Arial" w:hAnsi="Arial"/>
          <w:b w:val="1"/>
          <w:smallCaps w:val="0"/>
          <w:sz w:val="20"/>
          <w:szCs w:val="20"/>
          <w:rtl w:val="0"/>
        </w:rPr>
        <w:t xml:space="preserve">Experts Expect Lightchain AI to Move from $0.005 to $2 Before Cardano and Dogecoin Reach $2</w:t>
      </w:r>
    </w:p>
    <w:p w:rsidR="00000000" w:rsidDel="00000000" w:rsidP="00000000" w:rsidRDefault="00000000" w:rsidRPr="00000000" w14:paraId="0000218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tl w:val="0"/>
        </w:rPr>
      </w:r>
    </w:p>
    <w:p w:rsidR="00000000" w:rsidDel="00000000" w:rsidP="00000000" w:rsidRDefault="00000000" w:rsidRPr="00000000" w14:paraId="0000218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Adrian Barkley </w:t>
      </w:r>
    </w:p>
    <w:p w:rsidR="00000000" w:rsidDel="00000000" w:rsidP="00000000" w:rsidRDefault="00000000" w:rsidRPr="00000000" w14:paraId="0000218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567 words</w:t>
      </w:r>
    </w:p>
    <w:p w:rsidR="00000000" w:rsidDel="00000000" w:rsidP="00000000" w:rsidRDefault="00000000" w:rsidRPr="00000000" w14:paraId="0000218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16 January 2025</w:t>
      </w:r>
    </w:p>
    <w:p w:rsidR="00000000" w:rsidDel="00000000" w:rsidP="00000000" w:rsidRDefault="00000000" w:rsidRPr="00000000" w14:paraId="0000218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CryptoDaily</w:t>
      </w:r>
    </w:p>
    <w:p w:rsidR="00000000" w:rsidDel="00000000" w:rsidP="00000000" w:rsidRDefault="00000000" w:rsidRPr="00000000" w14:paraId="0000218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CRPTOD</w:t>
      </w:r>
    </w:p>
    <w:p w:rsidR="00000000" w:rsidDel="00000000" w:rsidP="00000000" w:rsidRDefault="00000000" w:rsidRPr="00000000" w14:paraId="0000218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English</w:t>
      </w:r>
    </w:p>
    <w:p w:rsidR="00000000" w:rsidDel="00000000" w:rsidP="00000000" w:rsidRDefault="00000000" w:rsidRPr="00000000" w14:paraId="0000218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2025, CryptoDaily, All rights Reserved - Provided by SyndiGate Media Inc. </w:t>
      </w:r>
    </w:p>
    <w:p w:rsidR="00000000" w:rsidDel="00000000" w:rsidP="00000000" w:rsidRDefault="00000000" w:rsidRPr="00000000" w14:paraId="0000218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218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Table of Contents</w:t>
      </w:r>
    </w:p>
    <w:p w:rsidR="00000000" w:rsidDel="00000000" w:rsidP="00000000" w:rsidRDefault="00000000" w:rsidRPr="00000000" w14:paraId="0000218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218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 </w:t>
      </w:r>
      <w:hyperlink r:id="rId1811">
        <w:r w:rsidDel="00000000" w:rsidR="00000000" w:rsidRPr="00000000">
          <w:rPr>
            <w:rFonts w:ascii="Arial" w:cs="Arial" w:eastAsia="Arial" w:hAnsi="Arial"/>
            <w:smallCaps w:val="0"/>
            <w:color w:val="0000ff"/>
            <w:sz w:val="20"/>
            <w:szCs w:val="20"/>
            <w:rtl w:val="0"/>
          </w:rPr>
          <w:t xml:space="preserve">Cardano and Dogecoin Why the $2 Milestone Remains Elusive</w:t>
        </w:r>
      </w:hyperlink>
      <w:r w:rsidDel="00000000" w:rsidR="00000000" w:rsidRPr="00000000">
        <w:rPr>
          <w:rtl w:val="0"/>
        </w:rPr>
      </w:r>
    </w:p>
    <w:p w:rsidR="00000000" w:rsidDel="00000000" w:rsidP="00000000" w:rsidRDefault="00000000" w:rsidRPr="00000000" w14:paraId="0000218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218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 </w:t>
      </w:r>
      <w:hyperlink r:id="rId1812">
        <w:r w:rsidDel="00000000" w:rsidR="00000000" w:rsidRPr="00000000">
          <w:rPr>
            <w:rFonts w:ascii="Arial" w:cs="Arial" w:eastAsia="Arial" w:hAnsi="Arial"/>
            <w:smallCaps w:val="0"/>
            <w:color w:val="0000ff"/>
            <w:sz w:val="20"/>
            <w:szCs w:val="20"/>
            <w:rtl w:val="0"/>
          </w:rPr>
          <w:t xml:space="preserve">Why Lightchain AI Could Outpace Cardano and Dogecoin</w:t>
        </w:r>
      </w:hyperlink>
      <w:r w:rsidDel="00000000" w:rsidR="00000000" w:rsidRPr="00000000">
        <w:rPr>
          <w:rtl w:val="0"/>
        </w:rPr>
      </w:r>
    </w:p>
    <w:p w:rsidR="00000000" w:rsidDel="00000000" w:rsidP="00000000" w:rsidRDefault="00000000" w:rsidRPr="00000000" w14:paraId="0000218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218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 </w:t>
      </w:r>
      <w:hyperlink r:id="rId1813">
        <w:r w:rsidDel="00000000" w:rsidR="00000000" w:rsidRPr="00000000">
          <w:rPr>
            <w:rFonts w:ascii="Arial" w:cs="Arial" w:eastAsia="Arial" w:hAnsi="Arial"/>
            <w:smallCaps w:val="0"/>
            <w:color w:val="0000ff"/>
            <w:sz w:val="20"/>
            <w:szCs w:val="20"/>
            <w:rtl w:val="0"/>
          </w:rPr>
          <w:t xml:space="preserve">How Lightchain AI’s Presale Success Fuels Optimism</w:t>
        </w:r>
      </w:hyperlink>
      <w:r w:rsidDel="00000000" w:rsidR="00000000" w:rsidRPr="00000000">
        <w:rPr>
          <w:rtl w:val="0"/>
        </w:rPr>
      </w:r>
    </w:p>
    <w:p w:rsidR="00000000" w:rsidDel="00000000" w:rsidP="00000000" w:rsidRDefault="00000000" w:rsidRPr="00000000" w14:paraId="0000219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219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As the cryptocurrency market heats up, experts are closely watching </w:t>
      </w:r>
      <w:hyperlink r:id="rId1814">
        <w:r w:rsidDel="00000000" w:rsidR="00000000" w:rsidRPr="00000000">
          <w:rPr>
            <w:rFonts w:ascii="Arial" w:cs="Arial" w:eastAsia="Arial" w:hAnsi="Arial"/>
            <w:smallCaps w:val="0"/>
            <w:color w:val="0000ff"/>
            <w:sz w:val="20"/>
            <w:szCs w:val="20"/>
            <w:rtl w:val="0"/>
          </w:rPr>
          <w:t xml:space="preserve">Lightchain AI</w:t>
        </w:r>
      </w:hyperlink>
      <w:r w:rsidDel="00000000" w:rsidR="00000000" w:rsidRPr="00000000">
        <w:rPr>
          <w:rFonts w:ascii="Arial" w:cs="Arial" w:eastAsia="Arial" w:hAnsi="Arial"/>
          <w:smallCaps w:val="0"/>
          <w:sz w:val="20"/>
          <w:szCs w:val="20"/>
          <w:rtl w:val="0"/>
        </w:rPr>
        <w:t xml:space="preserve">, a rising star with the potential for exponential growth.</w:t>
      </w:r>
    </w:p>
    <w:p w:rsidR="00000000" w:rsidDel="00000000" w:rsidP="00000000" w:rsidRDefault="00000000" w:rsidRPr="00000000" w14:paraId="0000219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219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While established coins like Cardano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and Dogecoin (DOGE) struggle to break the $2 barrier, analysts believeLightchain AI could achieve this milestone much sooner.</w:t>
      </w:r>
    </w:p>
    <w:p w:rsidR="00000000" w:rsidDel="00000000" w:rsidP="00000000" w:rsidRDefault="00000000" w:rsidRPr="00000000" w14:paraId="0000219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219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With its presale raising over $11 million at $0.00525 per token,Lightchain AI is making a strong case as the next big crypto investment opportunity.</w:t>
      </w:r>
    </w:p>
    <w:p w:rsidR="00000000" w:rsidDel="00000000" w:rsidP="00000000" w:rsidRDefault="00000000" w:rsidRPr="00000000" w14:paraId="0000219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219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Cardano and Dogecoin Why the $2 Milestone Remains Elusive</w:t>
      </w:r>
    </w:p>
    <w:p w:rsidR="00000000" w:rsidDel="00000000" w:rsidP="00000000" w:rsidRDefault="00000000" w:rsidRPr="00000000" w14:paraId="0000219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219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Cardano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and Dogecoin (DOGE) have both garnered significant attention in the cryptocurrency market, yet the $2 price milestone remains elusive for each. Cardano has experienced substantial growth, with its price surging over 220% in the past month and breaking important resistance levels. Despite this momentum, it has yet to reach the $2 mark.</w:t>
      </w:r>
    </w:p>
    <w:p w:rsidR="00000000" w:rsidDel="00000000" w:rsidP="00000000" w:rsidRDefault="00000000" w:rsidRPr="00000000" w14:paraId="0000219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219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Similarly, Dogecoin has seen impressive gains, with some analysts predicting it could reach $2 in the near future. However, it has not yet achieved this price point.</w:t>
      </w:r>
    </w:p>
    <w:p w:rsidR="00000000" w:rsidDel="00000000" w:rsidP="00000000" w:rsidRDefault="00000000" w:rsidRPr="00000000" w14:paraId="0000219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219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challenges in reaching the $2 milestone for both cryptocurrencies are influenced by factors such as market </w:t>
      </w:r>
      <w:r w:rsidDel="00000000" w:rsidR="00000000" w:rsidRPr="00000000">
        <w:rPr>
          <w:rFonts w:ascii="Arial" w:cs="Arial" w:eastAsia="Arial" w:hAnsi="Arial"/>
          <w:b w:val="1"/>
          <w:smallCaps w:val="0"/>
          <w:sz w:val="20"/>
          <w:szCs w:val="20"/>
          <w:shd w:fill="fef8d9" w:val="clear"/>
          <w:rtl w:val="0"/>
        </w:rPr>
        <w:t xml:space="preserve">volatility</w:t>
      </w:r>
      <w:r w:rsidDel="00000000" w:rsidR="00000000" w:rsidRPr="00000000">
        <w:rPr>
          <w:rFonts w:ascii="Arial" w:cs="Arial" w:eastAsia="Arial" w:hAnsi="Arial"/>
          <w:smallCaps w:val="0"/>
          <w:sz w:val="20"/>
          <w:szCs w:val="20"/>
          <w:rtl w:val="0"/>
        </w:rPr>
        <w:t xml:space="preserve">, </w:t>
      </w:r>
      <w:r w:rsidDel="00000000" w:rsidR="00000000" w:rsidRPr="00000000">
        <w:rPr>
          <w:rFonts w:ascii="Arial" w:cs="Arial" w:eastAsia="Arial" w:hAnsi="Arial"/>
          <w:b w:val="1"/>
          <w:smallCaps w:val="0"/>
          <w:sz w:val="20"/>
          <w:szCs w:val="20"/>
          <w:shd w:fill="fef8d9" w:val="clear"/>
          <w:rtl w:val="0"/>
        </w:rPr>
        <w:t xml:space="preserve">investor sentiment</w:t>
      </w:r>
      <w:r w:rsidDel="00000000" w:rsidR="00000000" w:rsidRPr="00000000">
        <w:rPr>
          <w:rFonts w:ascii="Arial" w:cs="Arial" w:eastAsia="Arial" w:hAnsi="Arial"/>
          <w:smallCaps w:val="0"/>
          <w:sz w:val="20"/>
          <w:szCs w:val="20"/>
          <w:rtl w:val="0"/>
        </w:rPr>
        <w:t xml:space="preserve">, and broader economic conditions. While both </w:t>
      </w:r>
      <w:r w:rsidDel="00000000" w:rsidR="00000000" w:rsidRPr="00000000">
        <w:rPr>
          <w:rFonts w:ascii="Arial" w:cs="Arial" w:eastAsia="Arial" w:hAnsi="Arial"/>
          <w:b w:val="1"/>
          <w:smallCaps w:val="0"/>
          <w:sz w:val="20"/>
          <w:szCs w:val="20"/>
          <w:shd w:fill="fef8d9" w:val="clear"/>
          <w:rtl w:val="0"/>
        </w:rPr>
        <w:t xml:space="preserve">ADA</w:t>
      </w:r>
      <w:r w:rsidDel="00000000" w:rsidR="00000000" w:rsidRPr="00000000">
        <w:rPr>
          <w:rFonts w:ascii="Arial" w:cs="Arial" w:eastAsia="Arial" w:hAnsi="Arial"/>
          <w:smallCaps w:val="0"/>
          <w:sz w:val="20"/>
          <w:szCs w:val="20"/>
          <w:rtl w:val="0"/>
        </w:rPr>
        <w:t xml:space="preserve"> and DOGE have demonstrated strong performance, surpassing the $2 threshold will require sustained growth and favorable market dynamics.</w:t>
      </w:r>
    </w:p>
    <w:p w:rsidR="00000000" w:rsidDel="00000000" w:rsidP="00000000" w:rsidRDefault="00000000" w:rsidRPr="00000000" w14:paraId="0000219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219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Why Lightchain AI Could Outpace Cardano and Dogecoin</w:t>
      </w:r>
    </w:p>
    <w:p w:rsidR="00000000" w:rsidDel="00000000" w:rsidP="00000000" w:rsidRDefault="00000000" w:rsidRPr="00000000" w14:paraId="000021A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21A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Lightchain AI (LCAI) is reshaping the future by blending the power of artificial intelligence with blockchain technology.</w:t>
      </w:r>
    </w:p>
    <w:p w:rsidR="00000000" w:rsidDel="00000000" w:rsidP="00000000" w:rsidRDefault="00000000" w:rsidRPr="00000000" w14:paraId="000021A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21A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This cutting-edge platform delivers game-changing solutions across industries, backed by a sustainable and fair tokenomics system. With a capped supply of 10billion tokens, allocations are thoughtfully distributed for presale, staking rewards, liquidity, marketing, the team, and treasury—ensuring long-term growth.</w:t>
      </w:r>
    </w:p>
    <w:p w:rsidR="00000000" w:rsidDel="00000000" w:rsidP="00000000" w:rsidRDefault="00000000" w:rsidRPr="00000000" w14:paraId="000021A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21A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Theroadmap is ambitious, moving from prototype development to global adoption with a clear mission - revolutionizing decentralized AI applications. One standout feature is the Memecoin Launchpad, a creative playground for innovators to design, launch, and profit from meme-driven projects, sparking fresh ideas in the ecosystem.</w:t>
      </w:r>
    </w:p>
    <w:p w:rsidR="00000000" w:rsidDel="00000000" w:rsidP="00000000" w:rsidRDefault="00000000" w:rsidRPr="00000000" w14:paraId="000021A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21A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By combining advanced AI with blockchain’s transparency and security,Lightchain AI isn’t just keeping up with the digital revolution—it’s leading it. Get ready to witness a true transformation in the way we use decentralized technologies!</w:t>
      </w:r>
    </w:p>
    <w:p w:rsidR="00000000" w:rsidDel="00000000" w:rsidP="00000000" w:rsidRDefault="00000000" w:rsidRPr="00000000" w14:paraId="000021A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21A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How Lightchain AI’s Presale Success Fuels Optimism</w:t>
      </w:r>
    </w:p>
    <w:p w:rsidR="00000000" w:rsidDel="00000000" w:rsidP="00000000" w:rsidRDefault="00000000" w:rsidRPr="00000000" w14:paraId="000021A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21A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Raising over $11 million during its presale,Lightchain AI has already demonstrated significant market demand.</w:t>
      </w:r>
    </w:p>
    <w:p w:rsidR="00000000" w:rsidDel="00000000" w:rsidP="00000000" w:rsidRDefault="00000000" w:rsidRPr="00000000" w14:paraId="000021A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21A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presale price of $0.00525 per token has attracted both retail and institutional investors who see immense upside potential. As the platform’s innovative features gain traction, experts predict its value could skyrocket to $2 or more, providing early adopters with substantial returns.</w:t>
      </w:r>
    </w:p>
    <w:p w:rsidR="00000000" w:rsidDel="00000000" w:rsidP="00000000" w:rsidRDefault="00000000" w:rsidRPr="00000000" w14:paraId="000021A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21A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This rapid growth trajectory is bolstered byLightchain AI’s focus on real-world applications. By offering solutions that address inefficiencies in decentralized systems, the project is appealing to a broad range of industries and setting a new standard for blockchain innovation.</w:t>
      </w:r>
    </w:p>
    <w:p w:rsidR="00000000" w:rsidDel="00000000" w:rsidP="00000000" w:rsidRDefault="00000000" w:rsidRPr="00000000" w14:paraId="000021B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21B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1815">
        <w:r w:rsidDel="00000000" w:rsidR="00000000" w:rsidRPr="00000000">
          <w:rPr>
            <w:rFonts w:ascii="Arial" w:cs="Arial" w:eastAsia="Arial" w:hAnsi="Arial"/>
            <w:smallCaps w:val="0"/>
            <w:color w:val="0000ff"/>
            <w:sz w:val="20"/>
            <w:szCs w:val="20"/>
            <w:rtl w:val="0"/>
          </w:rPr>
          <w:t xml:space="preserve">https://lightchain.ai</w:t>
        </w:r>
      </w:hyperlink>
      <w:r w:rsidDel="00000000" w:rsidR="00000000" w:rsidRPr="00000000">
        <w:rPr>
          <w:rtl w:val="0"/>
        </w:rPr>
      </w:r>
    </w:p>
    <w:p w:rsidR="00000000" w:rsidDel="00000000" w:rsidP="00000000" w:rsidRDefault="00000000" w:rsidRPr="00000000" w14:paraId="000021B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21B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1816">
        <w:r w:rsidDel="00000000" w:rsidR="00000000" w:rsidRPr="00000000">
          <w:rPr>
            <w:rFonts w:ascii="Arial" w:cs="Arial" w:eastAsia="Arial" w:hAnsi="Arial"/>
            <w:smallCaps w:val="0"/>
            <w:color w:val="0000ff"/>
            <w:sz w:val="20"/>
            <w:szCs w:val="20"/>
            <w:rtl w:val="0"/>
          </w:rPr>
          <w:t xml:space="preserve">https://lightchain.ai/lightchain-whitepaper.pdf</w:t>
        </w:r>
      </w:hyperlink>
      <w:r w:rsidDel="00000000" w:rsidR="00000000" w:rsidRPr="00000000">
        <w:rPr>
          <w:rtl w:val="0"/>
        </w:rPr>
      </w:r>
    </w:p>
    <w:p w:rsidR="00000000" w:rsidDel="00000000" w:rsidP="00000000" w:rsidRDefault="00000000" w:rsidRPr="00000000" w14:paraId="000021B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21B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1817">
        <w:r w:rsidDel="00000000" w:rsidR="00000000" w:rsidRPr="00000000">
          <w:rPr>
            <w:rFonts w:ascii="Arial" w:cs="Arial" w:eastAsia="Arial" w:hAnsi="Arial"/>
            <w:smallCaps w:val="0"/>
            <w:color w:val="0000ff"/>
            <w:sz w:val="20"/>
            <w:szCs w:val="20"/>
            <w:rtl w:val="0"/>
          </w:rPr>
          <w:t xml:space="preserve">https://x.com/LightchainAI</w:t>
        </w:r>
      </w:hyperlink>
      <w:r w:rsidDel="00000000" w:rsidR="00000000" w:rsidRPr="00000000">
        <w:rPr>
          <w:rtl w:val="0"/>
        </w:rPr>
      </w:r>
    </w:p>
    <w:p w:rsidR="00000000" w:rsidDel="00000000" w:rsidP="00000000" w:rsidRDefault="00000000" w:rsidRPr="00000000" w14:paraId="000021B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21B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1818">
        <w:r w:rsidDel="00000000" w:rsidR="00000000" w:rsidRPr="00000000">
          <w:rPr>
            <w:rFonts w:ascii="Arial" w:cs="Arial" w:eastAsia="Arial" w:hAnsi="Arial"/>
            <w:smallCaps w:val="0"/>
            <w:color w:val="0000ff"/>
            <w:sz w:val="20"/>
            <w:szCs w:val="20"/>
            <w:rtl w:val="0"/>
          </w:rPr>
          <w:t xml:space="preserve">https://t.me/LightchainProtocol</w:t>
        </w:r>
      </w:hyperlink>
      <w:r w:rsidDel="00000000" w:rsidR="00000000" w:rsidRPr="00000000">
        <w:rPr>
          <w:rtl w:val="0"/>
        </w:rPr>
      </w:r>
    </w:p>
    <w:p w:rsidR="00000000" w:rsidDel="00000000" w:rsidP="00000000" w:rsidRDefault="00000000" w:rsidRPr="00000000" w14:paraId="000021B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21B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Disclaimer: This is a sponsored article and is for informational purposes only. It does not reflect the views of Crypto Daily, nor is it intended to be used as legal, tax, investment, or financial advice.</w:t>
      </w:r>
    </w:p>
    <w:p w:rsidR="00000000" w:rsidDel="00000000" w:rsidP="00000000" w:rsidRDefault="00000000" w:rsidRPr="00000000" w14:paraId="000021B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21B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1819">
        <w:r w:rsidDel="00000000" w:rsidR="00000000" w:rsidRPr="00000000">
          <w:rPr>
            <w:rFonts w:ascii="Arial" w:cs="Arial" w:eastAsia="Arial" w:hAnsi="Arial"/>
            <w:smallCaps w:val="0"/>
            <w:color w:val="0000ff"/>
            <w:sz w:val="20"/>
            <w:szCs w:val="20"/>
            <w:rtl w:val="0"/>
          </w:rPr>
          <w:t xml:space="preserve">Investment Disclaimer</w:t>
        </w:r>
      </w:hyperlink>
      <w:r w:rsidDel="00000000" w:rsidR="00000000" w:rsidRPr="00000000">
        <w:rPr>
          <w:rtl w:val="0"/>
        </w:rPr>
      </w:r>
    </w:p>
    <w:p w:rsidR="00000000" w:rsidDel="00000000" w:rsidP="00000000" w:rsidRDefault="00000000" w:rsidRPr="00000000" w14:paraId="000021B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21B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Document CRPTOD0020250117el1g0001e</w:t>
      </w:r>
    </w:p>
    <w:p w:rsidR="00000000" w:rsidDel="00000000" w:rsidP="00000000" w:rsidRDefault="00000000" w:rsidRPr="00000000" w14:paraId="000021B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21B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Pr>
        <w:drawing>
          <wp:inline distB="0" distT="0" distL="114300" distR="114300">
            <wp:extent cx="381000" cy="381000"/>
            <wp:effectExtent b="0" l="0" r="0" t="0"/>
            <wp:docPr id="25"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381000" cy="381000"/>
                    </a:xfrm>
                    <a:prstGeom prst="rect"/>
                    <a:ln/>
                  </pic:spPr>
                </pic:pic>
              </a:graphicData>
            </a:graphic>
          </wp:inline>
        </w:drawing>
      </w:r>
      <w:r w:rsidDel="00000000" w:rsidR="00000000" w:rsidRPr="00000000">
        <w:rPr>
          <w:rtl w:val="0"/>
        </w:rPr>
      </w:r>
    </w:p>
    <w:p w:rsidR="00000000" w:rsidDel="00000000" w:rsidP="00000000" w:rsidRDefault="00000000" w:rsidRPr="00000000" w14:paraId="000021C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21C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Fonts w:ascii="Arial" w:cs="Arial" w:eastAsia="Arial" w:hAnsi="Arial"/>
          <w:b w:val="1"/>
          <w:smallCaps w:val="0"/>
          <w:sz w:val="20"/>
          <w:szCs w:val="20"/>
          <w:rtl w:val="0"/>
        </w:rPr>
        <w:t xml:space="preserve">Crypto Price Analysis 1-16 BITCOIN: BTC, ETHEREUM: ETH, SOLANA: SOL, BITTENSOR: TAO, RIPPLE: XRP, UNISWAP: UNI, PUDGY PENGUINS: PENGU</w:t>
      </w:r>
    </w:p>
    <w:p w:rsidR="00000000" w:rsidDel="00000000" w:rsidP="00000000" w:rsidRDefault="00000000" w:rsidRPr="00000000" w14:paraId="000021C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tl w:val="0"/>
        </w:rPr>
      </w:r>
    </w:p>
    <w:p w:rsidR="00000000" w:rsidDel="00000000" w:rsidP="00000000" w:rsidRDefault="00000000" w:rsidRPr="00000000" w14:paraId="000021C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Amara Khatri </w:t>
      </w:r>
    </w:p>
    <w:p w:rsidR="00000000" w:rsidDel="00000000" w:rsidP="00000000" w:rsidRDefault="00000000" w:rsidRPr="00000000" w14:paraId="000021C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2,423 words</w:t>
      </w:r>
    </w:p>
    <w:p w:rsidR="00000000" w:rsidDel="00000000" w:rsidP="00000000" w:rsidRDefault="00000000" w:rsidRPr="00000000" w14:paraId="000021C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16 January 2025</w:t>
      </w:r>
    </w:p>
    <w:p w:rsidR="00000000" w:rsidDel="00000000" w:rsidP="00000000" w:rsidRDefault="00000000" w:rsidRPr="00000000" w14:paraId="000021C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CryptoDaily</w:t>
      </w:r>
    </w:p>
    <w:p w:rsidR="00000000" w:rsidDel="00000000" w:rsidP="00000000" w:rsidRDefault="00000000" w:rsidRPr="00000000" w14:paraId="000021C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CRPTOD</w:t>
      </w:r>
    </w:p>
    <w:p w:rsidR="00000000" w:rsidDel="00000000" w:rsidP="00000000" w:rsidRDefault="00000000" w:rsidRPr="00000000" w14:paraId="000021C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English</w:t>
      </w:r>
    </w:p>
    <w:p w:rsidR="00000000" w:rsidDel="00000000" w:rsidP="00000000" w:rsidRDefault="00000000" w:rsidRPr="00000000" w14:paraId="000021C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2025, CryptoDaily, All rights Reserved - Provided by SyndiGate Media Inc. </w:t>
      </w:r>
    </w:p>
    <w:p w:rsidR="00000000" w:rsidDel="00000000" w:rsidP="00000000" w:rsidRDefault="00000000" w:rsidRPr="00000000" w14:paraId="000021C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21C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Table of Contents</w:t>
      </w:r>
    </w:p>
    <w:p w:rsidR="00000000" w:rsidDel="00000000" w:rsidP="00000000" w:rsidRDefault="00000000" w:rsidRPr="00000000" w14:paraId="000021C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21C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 </w:t>
      </w:r>
      <w:hyperlink r:id="rId1820">
        <w:r w:rsidDel="00000000" w:rsidR="00000000" w:rsidRPr="00000000">
          <w:rPr>
            <w:rFonts w:ascii="Arial" w:cs="Arial" w:eastAsia="Arial" w:hAnsi="Arial"/>
            <w:smallCaps w:val="0"/>
            <w:color w:val="0000ff"/>
            <w:sz w:val="20"/>
            <w:szCs w:val="20"/>
            <w:rtl w:val="0"/>
          </w:rPr>
          <w:t xml:space="preserve">Trump’s SEC Leadership Set To Initiate Crypto Overhaul</w:t>
        </w:r>
      </w:hyperlink>
      <w:r w:rsidDel="00000000" w:rsidR="00000000" w:rsidRPr="00000000">
        <w:rPr>
          <w:rtl w:val="0"/>
        </w:rPr>
      </w:r>
    </w:p>
    <w:p w:rsidR="00000000" w:rsidDel="00000000" w:rsidP="00000000" w:rsidRDefault="00000000" w:rsidRPr="00000000" w14:paraId="000021C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21C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color w:val="0000ff"/>
          <w:sz w:val="20"/>
          <w:szCs w:val="20"/>
          <w:shd w:fill="fef8d9" w:val="clear"/>
        </w:rPr>
      </w:pPr>
      <w:r w:rsidDel="00000000" w:rsidR="00000000" w:rsidRPr="00000000">
        <w:rPr>
          <w:rFonts w:ascii="Arial" w:cs="Arial" w:eastAsia="Arial" w:hAnsi="Arial"/>
          <w:smallCaps w:val="0"/>
          <w:sz w:val="20"/>
          <w:szCs w:val="20"/>
          <w:rtl w:val="0"/>
        </w:rPr>
        <w:t xml:space="preserve">* </w:t>
      </w:r>
      <w:hyperlink r:id="rId1821">
        <w:r w:rsidDel="00000000" w:rsidR="00000000" w:rsidRPr="00000000">
          <w:rPr>
            <w:rFonts w:ascii="Arial" w:cs="Arial" w:eastAsia="Arial" w:hAnsi="Arial"/>
            <w:smallCaps w:val="0"/>
            <w:color w:val="0000ff"/>
            <w:sz w:val="20"/>
            <w:szCs w:val="20"/>
            <w:rtl w:val="0"/>
          </w:rPr>
          <w:t xml:space="preserve">Analysts Warn Of Heightened </w:t>
        </w:r>
      </w:hyperlink>
      <w:hyperlink r:id="rId1822">
        <w:r w:rsidDel="00000000" w:rsidR="00000000" w:rsidRPr="00000000">
          <w:rPr>
            <w:rFonts w:ascii="Arial" w:cs="Arial" w:eastAsia="Arial" w:hAnsi="Arial"/>
            <w:b w:val="1"/>
            <w:smallCaps w:val="0"/>
            <w:color w:val="0000ff"/>
            <w:sz w:val="20"/>
            <w:szCs w:val="20"/>
            <w:rtl w:val="0"/>
          </w:rPr>
          <w:t xml:space="preserve"> </w:t>
        </w:r>
      </w:hyperlink>
      <w:hyperlink r:id="rId1823">
        <w:r w:rsidDel="00000000" w:rsidR="00000000" w:rsidRPr="00000000">
          <w:rPr>
            <w:rFonts w:ascii="Arial" w:cs="Arial" w:eastAsia="Arial" w:hAnsi="Arial"/>
            <w:b w:val="1"/>
            <w:smallCaps w:val="0"/>
            <w:color w:val="0000ff"/>
            <w:sz w:val="20"/>
            <w:szCs w:val="20"/>
            <w:shd w:fill="fef8d9" w:val="clear"/>
            <w:rtl w:val="0"/>
          </w:rPr>
          <w:t xml:space="preserve">Volatility</w:t>
        </w:r>
      </w:hyperlink>
      <w:r w:rsidDel="00000000" w:rsidR="00000000" w:rsidRPr="00000000">
        <w:rPr>
          <w:rtl w:val="0"/>
        </w:rPr>
      </w:r>
    </w:p>
    <w:p w:rsidR="00000000" w:rsidDel="00000000" w:rsidP="00000000" w:rsidRDefault="00000000" w:rsidRPr="00000000" w14:paraId="000021D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color w:val="0000ff"/>
          <w:sz w:val="20"/>
          <w:szCs w:val="20"/>
          <w:shd w:fill="fef8d9" w:val="clear"/>
        </w:rPr>
      </w:pPr>
      <w:r w:rsidDel="00000000" w:rsidR="00000000" w:rsidRPr="00000000">
        <w:rPr>
          <w:rtl w:val="0"/>
        </w:rPr>
      </w:r>
    </w:p>
    <w:p w:rsidR="00000000" w:rsidDel="00000000" w:rsidP="00000000" w:rsidRDefault="00000000" w:rsidRPr="00000000" w14:paraId="000021D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 </w:t>
      </w:r>
      <w:hyperlink r:id="rId1824">
        <w:r w:rsidDel="00000000" w:rsidR="00000000" w:rsidRPr="00000000">
          <w:rPr>
            <w:rFonts w:ascii="Arial" w:cs="Arial" w:eastAsia="Arial" w:hAnsi="Arial"/>
            <w:smallCaps w:val="0"/>
            <w:color w:val="0000ff"/>
            <w:sz w:val="20"/>
            <w:szCs w:val="20"/>
            <w:rtl w:val="0"/>
          </w:rPr>
          <w:t xml:space="preserve">Altcoins Rally</w:t>
        </w:r>
      </w:hyperlink>
      <w:r w:rsidDel="00000000" w:rsidR="00000000" w:rsidRPr="00000000">
        <w:rPr>
          <w:rtl w:val="0"/>
        </w:rPr>
      </w:r>
    </w:p>
    <w:p w:rsidR="00000000" w:rsidDel="00000000" w:rsidP="00000000" w:rsidRDefault="00000000" w:rsidRPr="00000000" w14:paraId="000021D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21D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 </w:t>
      </w:r>
      <w:hyperlink r:id="rId1825">
        <w:r w:rsidDel="00000000" w:rsidR="00000000" w:rsidRPr="00000000">
          <w:rPr>
            <w:rFonts w:ascii="Arial" w:cs="Arial" w:eastAsia="Arial" w:hAnsi="Arial"/>
            <w:smallCaps w:val="0"/>
            <w:color w:val="0000ff"/>
            <w:sz w:val="20"/>
            <w:szCs w:val="20"/>
            <w:rtl w:val="0"/>
          </w:rPr>
          <w:t xml:space="preserve">Bitcoin (BTC) Price Analysis</w:t>
        </w:r>
      </w:hyperlink>
      <w:r w:rsidDel="00000000" w:rsidR="00000000" w:rsidRPr="00000000">
        <w:rPr>
          <w:rtl w:val="0"/>
        </w:rPr>
      </w:r>
    </w:p>
    <w:p w:rsidR="00000000" w:rsidDel="00000000" w:rsidP="00000000" w:rsidRDefault="00000000" w:rsidRPr="00000000" w14:paraId="000021D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21D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 </w:t>
      </w:r>
      <w:hyperlink r:id="rId1826">
        <w:r w:rsidDel="00000000" w:rsidR="00000000" w:rsidRPr="00000000">
          <w:rPr>
            <w:rFonts w:ascii="Arial" w:cs="Arial" w:eastAsia="Arial" w:hAnsi="Arial"/>
            <w:smallCaps w:val="0"/>
            <w:color w:val="0000ff"/>
            <w:sz w:val="20"/>
            <w:szCs w:val="20"/>
            <w:rtl w:val="0"/>
          </w:rPr>
          <w:t xml:space="preserve">Ethereum (ETH) Price Analysis</w:t>
        </w:r>
      </w:hyperlink>
      <w:r w:rsidDel="00000000" w:rsidR="00000000" w:rsidRPr="00000000">
        <w:rPr>
          <w:rtl w:val="0"/>
        </w:rPr>
      </w:r>
    </w:p>
    <w:p w:rsidR="00000000" w:rsidDel="00000000" w:rsidP="00000000" w:rsidRDefault="00000000" w:rsidRPr="00000000" w14:paraId="000021D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21D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 </w:t>
      </w:r>
      <w:hyperlink r:id="rId1827">
        <w:r w:rsidDel="00000000" w:rsidR="00000000" w:rsidRPr="00000000">
          <w:rPr>
            <w:rFonts w:ascii="Arial" w:cs="Arial" w:eastAsia="Arial" w:hAnsi="Arial"/>
            <w:smallCaps w:val="0"/>
            <w:color w:val="0000ff"/>
            <w:sz w:val="20"/>
            <w:szCs w:val="20"/>
            <w:rtl w:val="0"/>
          </w:rPr>
          <w:t xml:space="preserve">Solana (SOL) Price Analysis</w:t>
        </w:r>
      </w:hyperlink>
      <w:r w:rsidDel="00000000" w:rsidR="00000000" w:rsidRPr="00000000">
        <w:rPr>
          <w:rtl w:val="0"/>
        </w:rPr>
      </w:r>
    </w:p>
    <w:p w:rsidR="00000000" w:rsidDel="00000000" w:rsidP="00000000" w:rsidRDefault="00000000" w:rsidRPr="00000000" w14:paraId="000021D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21D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 </w:t>
      </w:r>
      <w:hyperlink r:id="rId1828">
        <w:r w:rsidDel="00000000" w:rsidR="00000000" w:rsidRPr="00000000">
          <w:rPr>
            <w:rFonts w:ascii="Arial" w:cs="Arial" w:eastAsia="Arial" w:hAnsi="Arial"/>
            <w:smallCaps w:val="0"/>
            <w:color w:val="0000ff"/>
            <w:sz w:val="20"/>
            <w:szCs w:val="20"/>
            <w:rtl w:val="0"/>
          </w:rPr>
          <w:t xml:space="preserve">Bittensor (TAO) Price Analysis</w:t>
        </w:r>
      </w:hyperlink>
      <w:r w:rsidDel="00000000" w:rsidR="00000000" w:rsidRPr="00000000">
        <w:rPr>
          <w:rtl w:val="0"/>
        </w:rPr>
      </w:r>
    </w:p>
    <w:p w:rsidR="00000000" w:rsidDel="00000000" w:rsidP="00000000" w:rsidRDefault="00000000" w:rsidRPr="00000000" w14:paraId="000021D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21D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 </w:t>
      </w:r>
      <w:hyperlink r:id="rId1829">
        <w:r w:rsidDel="00000000" w:rsidR="00000000" w:rsidRPr="00000000">
          <w:rPr>
            <w:rFonts w:ascii="Arial" w:cs="Arial" w:eastAsia="Arial" w:hAnsi="Arial"/>
            <w:smallCaps w:val="0"/>
            <w:color w:val="0000ff"/>
            <w:sz w:val="20"/>
            <w:szCs w:val="20"/>
            <w:rtl w:val="0"/>
          </w:rPr>
          <w:t xml:space="preserve">Ripple (XRP) Price Analysis</w:t>
        </w:r>
      </w:hyperlink>
      <w:r w:rsidDel="00000000" w:rsidR="00000000" w:rsidRPr="00000000">
        <w:rPr>
          <w:rtl w:val="0"/>
        </w:rPr>
      </w:r>
    </w:p>
    <w:p w:rsidR="00000000" w:rsidDel="00000000" w:rsidP="00000000" w:rsidRDefault="00000000" w:rsidRPr="00000000" w14:paraId="000021D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21D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 </w:t>
      </w:r>
      <w:hyperlink r:id="rId1830">
        <w:r w:rsidDel="00000000" w:rsidR="00000000" w:rsidRPr="00000000">
          <w:rPr>
            <w:rFonts w:ascii="Arial" w:cs="Arial" w:eastAsia="Arial" w:hAnsi="Arial"/>
            <w:smallCaps w:val="0"/>
            <w:color w:val="0000ff"/>
            <w:sz w:val="20"/>
            <w:szCs w:val="20"/>
            <w:rtl w:val="0"/>
          </w:rPr>
          <w:t xml:space="preserve">Uniswap (UNI) Price Analysis</w:t>
        </w:r>
      </w:hyperlink>
      <w:r w:rsidDel="00000000" w:rsidR="00000000" w:rsidRPr="00000000">
        <w:rPr>
          <w:rtl w:val="0"/>
        </w:rPr>
      </w:r>
    </w:p>
    <w:p w:rsidR="00000000" w:rsidDel="00000000" w:rsidP="00000000" w:rsidRDefault="00000000" w:rsidRPr="00000000" w14:paraId="000021D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21D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 </w:t>
      </w:r>
      <w:hyperlink r:id="rId1831">
        <w:r w:rsidDel="00000000" w:rsidR="00000000" w:rsidRPr="00000000">
          <w:rPr>
            <w:rFonts w:ascii="Arial" w:cs="Arial" w:eastAsia="Arial" w:hAnsi="Arial"/>
            <w:smallCaps w:val="0"/>
            <w:color w:val="0000ff"/>
            <w:sz w:val="20"/>
            <w:szCs w:val="20"/>
            <w:rtl w:val="0"/>
          </w:rPr>
          <w:t xml:space="preserve">Pudgy Penguins (PENGU)</w:t>
        </w:r>
      </w:hyperlink>
      <w:r w:rsidDel="00000000" w:rsidR="00000000" w:rsidRPr="00000000">
        <w:rPr>
          <w:rtl w:val="0"/>
        </w:rPr>
      </w:r>
    </w:p>
    <w:p w:rsidR="00000000" w:rsidDel="00000000" w:rsidP="00000000" w:rsidRDefault="00000000" w:rsidRPr="00000000" w14:paraId="000021E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21E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Bitcoin (BTC) briefly reclaimed $100,000 after registering a jump of almost 3%, making a strong recovery after plunging below $90,000 a day prior. The increase can be attributed to fresh inflation data and regulatory developments considered </w:t>
      </w:r>
      <w:r w:rsidDel="00000000" w:rsidR="00000000" w:rsidRPr="00000000">
        <w:rPr>
          <w:rFonts w:ascii="Arial" w:cs="Arial" w:eastAsia="Arial" w:hAnsi="Arial"/>
          <w:b w:val="1"/>
          <w:smallCaps w:val="0"/>
          <w:sz w:val="20"/>
          <w:szCs w:val="20"/>
          <w:shd w:fill="fef8d9" w:val="clear"/>
          <w:rtl w:val="0"/>
        </w:rPr>
        <w:t xml:space="preserve">bullish</w:t>
      </w:r>
      <w:r w:rsidDel="00000000" w:rsidR="00000000" w:rsidRPr="00000000">
        <w:rPr>
          <w:rFonts w:ascii="Arial" w:cs="Arial" w:eastAsia="Arial" w:hAnsi="Arial"/>
          <w:smallCaps w:val="0"/>
          <w:sz w:val="20"/>
          <w:szCs w:val="20"/>
          <w:rtl w:val="0"/>
        </w:rPr>
        <w:t xml:space="preserve"> for the flagship cryptocurrency. However, BTC has slipped below $100,000 again as of writing and is trading around the $99,500 mark.</w:t>
      </w:r>
    </w:p>
    <w:p w:rsidR="00000000" w:rsidDel="00000000" w:rsidP="00000000" w:rsidRDefault="00000000" w:rsidRPr="00000000" w14:paraId="000021E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21E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crypto market capitalization jumped almost 3% to $3.49 trillion as major cryptocurrencies registered substantial gains. Ethereum (ETH) rose nearly 5% to reclaim the $3,300 level and is currently trading around $3,371. Ripple (XRP) is up almost 10% and has registered a staggering increase of 30% over the past week. Solana (SOL) is up almost 7%, while </w:t>
      </w:r>
      <w:hyperlink r:id="rId1832">
        <w:r w:rsidDel="00000000" w:rsidR="00000000" w:rsidRPr="00000000">
          <w:rPr>
            <w:rFonts w:ascii="Arial" w:cs="Arial" w:eastAsia="Arial" w:hAnsi="Arial"/>
            <w:smallCaps w:val="0"/>
            <w:color w:val="0000ff"/>
            <w:sz w:val="20"/>
            <w:szCs w:val="20"/>
            <w:rtl w:val="0"/>
          </w:rPr>
          <w:t xml:space="preserve">Dogecoin (DOGE)</w:t>
        </w:r>
      </w:hyperlink>
      <w:r w:rsidDel="00000000" w:rsidR="00000000" w:rsidRPr="00000000">
        <w:rPr>
          <w:rFonts w:ascii="Arial" w:cs="Arial" w:eastAsia="Arial" w:hAnsi="Arial"/>
          <w:smallCaps w:val="0"/>
          <w:sz w:val="20"/>
          <w:szCs w:val="20"/>
          <w:rtl w:val="0"/>
        </w:rPr>
        <w:t xml:space="preserve"> is up nearly 5%. </w:t>
      </w:r>
      <w:hyperlink r:id="rId1833">
        <w:r w:rsidDel="00000000" w:rsidR="00000000" w:rsidRPr="00000000">
          <w:rPr>
            <w:rFonts w:ascii="Arial" w:cs="Arial" w:eastAsia="Arial" w:hAnsi="Arial"/>
            <w:smallCaps w:val="0"/>
            <w:color w:val="0000ff"/>
            <w:sz w:val="20"/>
            <w:szCs w:val="20"/>
            <w:rtl w:val="0"/>
          </w:rPr>
          <w:t xml:space="preserve">Cardano (</w:t>
        </w:r>
      </w:hyperlink>
      <w:hyperlink r:id="rId1834">
        <w:r w:rsidDel="00000000" w:rsidR="00000000" w:rsidRPr="00000000">
          <w:rPr>
            <w:rFonts w:ascii="Arial" w:cs="Arial" w:eastAsia="Arial" w:hAnsi="Arial"/>
            <w:b w:val="1"/>
            <w:smallCaps w:val="0"/>
            <w:color w:val="0000ff"/>
            <w:sz w:val="20"/>
            <w:szCs w:val="20"/>
            <w:rtl w:val="0"/>
          </w:rPr>
          <w:t xml:space="preserve"> </w:t>
        </w:r>
      </w:hyperlink>
      <w:hyperlink r:id="rId1835">
        <w:r w:rsidDel="00000000" w:rsidR="00000000" w:rsidRPr="00000000">
          <w:rPr>
            <w:rFonts w:ascii="Arial" w:cs="Arial" w:eastAsia="Arial" w:hAnsi="Arial"/>
            <w:b w:val="1"/>
            <w:smallCaps w:val="0"/>
            <w:color w:val="0000ff"/>
            <w:sz w:val="20"/>
            <w:szCs w:val="20"/>
            <w:shd w:fill="fef8d9" w:val="clear"/>
            <w:rtl w:val="0"/>
          </w:rPr>
          <w:t xml:space="preserve">ADA</w:t>
        </w:r>
      </w:hyperlink>
      <w:hyperlink r:id="rId1836">
        <w:r w:rsidDel="00000000" w:rsidR="00000000" w:rsidRPr="00000000">
          <w:rPr>
            <w:rFonts w:ascii="Arial" w:cs="Arial" w:eastAsia="Arial" w:hAnsi="Arial"/>
            <w:smallCaps w:val="0"/>
            <w:color w:val="0000ff"/>
            <w:sz w:val="20"/>
            <w:szCs w:val="20"/>
            <w:shd w:fill="fef8d9" w:val="clear"/>
            <w:rtl w:val="0"/>
          </w:rPr>
          <w:t xml:space="preserve">)</w:t>
        </w:r>
      </w:hyperlink>
      <w:r w:rsidDel="00000000" w:rsidR="00000000" w:rsidRPr="00000000">
        <w:rPr>
          <w:rFonts w:ascii="Arial" w:cs="Arial" w:eastAsia="Arial" w:hAnsi="Arial"/>
          <w:smallCaps w:val="0"/>
          <w:sz w:val="20"/>
          <w:szCs w:val="20"/>
          <w:rtl w:val="0"/>
        </w:rPr>
        <w:t xml:space="preserve">, </w:t>
      </w:r>
      <w:hyperlink r:id="rId1837">
        <w:r w:rsidDel="00000000" w:rsidR="00000000" w:rsidRPr="00000000">
          <w:rPr>
            <w:rFonts w:ascii="Arial" w:cs="Arial" w:eastAsia="Arial" w:hAnsi="Arial"/>
            <w:smallCaps w:val="0"/>
            <w:color w:val="0000ff"/>
            <w:sz w:val="20"/>
            <w:szCs w:val="20"/>
            <w:rtl w:val="0"/>
          </w:rPr>
          <w:t xml:space="preserve">Tron (TRX)</w:t>
        </w:r>
      </w:hyperlink>
      <w:r w:rsidDel="00000000" w:rsidR="00000000" w:rsidRPr="00000000">
        <w:rPr>
          <w:rFonts w:ascii="Arial" w:cs="Arial" w:eastAsia="Arial" w:hAnsi="Arial"/>
          <w:smallCaps w:val="0"/>
          <w:sz w:val="20"/>
          <w:szCs w:val="20"/>
          <w:rtl w:val="0"/>
        </w:rPr>
        <w:t xml:space="preserve">, </w:t>
      </w:r>
      <w:hyperlink r:id="rId1838">
        <w:r w:rsidDel="00000000" w:rsidR="00000000" w:rsidRPr="00000000">
          <w:rPr>
            <w:rFonts w:ascii="Arial" w:cs="Arial" w:eastAsia="Arial" w:hAnsi="Arial"/>
            <w:smallCaps w:val="0"/>
            <w:color w:val="0000ff"/>
            <w:sz w:val="20"/>
            <w:szCs w:val="20"/>
            <w:rtl w:val="0"/>
          </w:rPr>
          <w:t xml:space="preserve">Stellar (XLM)</w:t>
        </w:r>
      </w:hyperlink>
      <w:r w:rsidDel="00000000" w:rsidR="00000000" w:rsidRPr="00000000">
        <w:rPr>
          <w:rFonts w:ascii="Arial" w:cs="Arial" w:eastAsia="Arial" w:hAnsi="Arial"/>
          <w:smallCaps w:val="0"/>
          <w:sz w:val="20"/>
          <w:szCs w:val="20"/>
          <w:rtl w:val="0"/>
        </w:rPr>
        <w:t xml:space="preserve">, </w:t>
      </w:r>
      <w:hyperlink r:id="rId1839">
        <w:r w:rsidDel="00000000" w:rsidR="00000000" w:rsidRPr="00000000">
          <w:rPr>
            <w:rFonts w:ascii="Arial" w:cs="Arial" w:eastAsia="Arial" w:hAnsi="Arial"/>
            <w:smallCaps w:val="0"/>
            <w:color w:val="0000ff"/>
            <w:sz w:val="20"/>
            <w:szCs w:val="20"/>
            <w:rtl w:val="0"/>
          </w:rPr>
          <w:t xml:space="preserve">Chainlink (LINK)</w:t>
        </w:r>
      </w:hyperlink>
      <w:r w:rsidDel="00000000" w:rsidR="00000000" w:rsidRPr="00000000">
        <w:rPr>
          <w:rFonts w:ascii="Arial" w:cs="Arial" w:eastAsia="Arial" w:hAnsi="Arial"/>
          <w:smallCaps w:val="0"/>
          <w:sz w:val="20"/>
          <w:szCs w:val="20"/>
          <w:rtl w:val="0"/>
        </w:rPr>
        <w:t xml:space="preserve">, Hedera (HBAR), Polkadot (DOT), and Litecoin (LTC) also registered notable increases.</w:t>
      </w:r>
    </w:p>
    <w:p w:rsidR="00000000" w:rsidDel="00000000" w:rsidP="00000000" w:rsidRDefault="00000000" w:rsidRPr="00000000" w14:paraId="000021E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21E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Trump’s SEC Leadership Set To Initiate Crypto Overhaul</w:t>
      </w:r>
    </w:p>
    <w:p w:rsidR="00000000" w:rsidDel="00000000" w:rsidP="00000000" w:rsidRDefault="00000000" w:rsidRPr="00000000" w14:paraId="000021E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21E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Republican officials at the United States Securities and Exchange Commission (SEC) are preparing to overhaul the agency’s crypto policy as early as next week after Donald Trump’s inauguration. Commissioners Hester Pierce and Mark Uyeda are gearing up to initiate processes that will lead to guidance about whether the agency considers cryptocurrency a security. They will also review crypto enforcement cases pending in courts. Paul Atkins, Trump’s pick for SEC Chair, is expected to halt a crypto crackdown led by Gary Gensler. However, it is unclear whether the Senate will confirm him.</w:t>
      </w:r>
    </w:p>
    <w:p w:rsidR="00000000" w:rsidDel="00000000" w:rsidP="00000000" w:rsidRDefault="00000000" w:rsidRPr="00000000" w14:paraId="000021E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21E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Pierce and Uyeda are set to hold a majority among the agency’s politically appointed commissioners once Gary Gensler steps down. Both commissioners were aides to Atkins when he was with the SEC and have a good working relationship. According to former SEC officials, the three have discussed potential crypto policy changes.</w:t>
      </w:r>
    </w:p>
    <w:p w:rsidR="00000000" w:rsidDel="00000000" w:rsidP="00000000" w:rsidRDefault="00000000" w:rsidRPr="00000000" w14:paraId="000021E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21E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shd w:fill="fef8d9" w:val="clear"/>
        </w:rPr>
      </w:pPr>
      <w:r w:rsidDel="00000000" w:rsidR="00000000" w:rsidRPr="00000000">
        <w:rPr>
          <w:rFonts w:ascii="Arial" w:cs="Arial" w:eastAsia="Arial" w:hAnsi="Arial"/>
          <w:smallCaps w:val="0"/>
          <w:sz w:val="20"/>
          <w:szCs w:val="20"/>
          <w:rtl w:val="0"/>
        </w:rPr>
        <w:t xml:space="preserve">Analysts Warn Of Heightened </w:t>
      </w:r>
      <w:r w:rsidDel="00000000" w:rsidR="00000000" w:rsidRPr="00000000">
        <w:rPr>
          <w:rFonts w:ascii="Arial" w:cs="Arial" w:eastAsia="Arial" w:hAnsi="Arial"/>
          <w:b w:val="1"/>
          <w:smallCaps w:val="0"/>
          <w:sz w:val="20"/>
          <w:szCs w:val="20"/>
          <w:shd w:fill="fef8d9" w:val="clear"/>
          <w:rtl w:val="0"/>
        </w:rPr>
        <w:t xml:space="preserve">Volatility</w:t>
      </w:r>
    </w:p>
    <w:p w:rsidR="00000000" w:rsidDel="00000000" w:rsidP="00000000" w:rsidRDefault="00000000" w:rsidRPr="00000000" w14:paraId="000021E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shd w:fill="fef8d9" w:val="clear"/>
        </w:rPr>
      </w:pPr>
      <w:r w:rsidDel="00000000" w:rsidR="00000000" w:rsidRPr="00000000">
        <w:rPr>
          <w:rtl w:val="0"/>
        </w:rPr>
      </w:r>
    </w:p>
    <w:p w:rsidR="00000000" w:rsidDel="00000000" w:rsidP="00000000" w:rsidRDefault="00000000" w:rsidRPr="00000000" w14:paraId="000021E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Analysts have warned of heightened </w:t>
      </w:r>
      <w:r w:rsidDel="00000000" w:rsidR="00000000" w:rsidRPr="00000000">
        <w:rPr>
          <w:rFonts w:ascii="Arial" w:cs="Arial" w:eastAsia="Arial" w:hAnsi="Arial"/>
          <w:b w:val="1"/>
          <w:smallCaps w:val="0"/>
          <w:sz w:val="20"/>
          <w:szCs w:val="20"/>
          <w:shd w:fill="fef8d9" w:val="clear"/>
          <w:rtl w:val="0"/>
        </w:rPr>
        <w:t xml:space="preserve">volatility</w:t>
      </w:r>
      <w:r w:rsidDel="00000000" w:rsidR="00000000" w:rsidRPr="00000000">
        <w:rPr>
          <w:rFonts w:ascii="Arial" w:cs="Arial" w:eastAsia="Arial" w:hAnsi="Arial"/>
          <w:smallCaps w:val="0"/>
          <w:sz w:val="20"/>
          <w:szCs w:val="20"/>
          <w:rtl w:val="0"/>
        </w:rPr>
        <w:t xml:space="preserve"> in the crypto market despite potential crypto-friendly policies of the incoming administration. According to Singapore-based QCP Capital, Trump’s actions are impacting the global markets even before he takes office. Inflation is a growing concern for the economy, even though job growth exceeded expectations, with non-farm payrolls coming in at +256,000 against the expected +165,000.</w:t>
      </w:r>
    </w:p>
    <w:p w:rsidR="00000000" w:rsidDel="00000000" w:rsidP="00000000" w:rsidRDefault="00000000" w:rsidRPr="00000000" w14:paraId="000021E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21E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“While CPI appears to be moderating above the 2% target…market participants still expect December’s CPI to come in higher than the previous reading.”</w:t>
      </w:r>
    </w:p>
    <w:p w:rsidR="00000000" w:rsidDel="00000000" w:rsidP="00000000" w:rsidRDefault="00000000" w:rsidRPr="00000000" w14:paraId="000021F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21F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Trump’s planned Tariffs on China are also stoking inflation fears, although the tariffs will likely be rolled out gradually instead of immediately. According to QCP, the markets are pricing in only two rate cuts for 2025 and 2026 as bond yields rise.</w:t>
      </w:r>
    </w:p>
    <w:p w:rsidR="00000000" w:rsidDel="00000000" w:rsidP="00000000" w:rsidRDefault="00000000" w:rsidRPr="00000000" w14:paraId="000021F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21F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“Expect heightened </w:t>
      </w:r>
      <w:r w:rsidDel="00000000" w:rsidR="00000000" w:rsidRPr="00000000">
        <w:rPr>
          <w:rFonts w:ascii="Arial" w:cs="Arial" w:eastAsia="Arial" w:hAnsi="Arial"/>
          <w:b w:val="1"/>
          <w:smallCaps w:val="0"/>
          <w:sz w:val="20"/>
          <w:szCs w:val="20"/>
          <w:shd w:fill="fef8d9" w:val="clear"/>
          <w:rtl w:val="0"/>
        </w:rPr>
        <w:t xml:space="preserve">volatility</w:t>
      </w:r>
      <w:r w:rsidDel="00000000" w:rsidR="00000000" w:rsidRPr="00000000">
        <w:rPr>
          <w:rFonts w:ascii="Arial" w:cs="Arial" w:eastAsia="Arial" w:hAnsi="Arial"/>
          <w:smallCaps w:val="0"/>
          <w:sz w:val="20"/>
          <w:szCs w:val="20"/>
          <w:rtl w:val="0"/>
        </w:rPr>
        <w:t xml:space="preserve"> before and after the inauguration as markets digest and adjust to a new term under Trump.”</w:t>
      </w:r>
    </w:p>
    <w:p w:rsidR="00000000" w:rsidDel="00000000" w:rsidP="00000000" w:rsidRDefault="00000000" w:rsidRPr="00000000" w14:paraId="000021F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21F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However, there is hope for crypto investors, as QCP points out that the Trump administration has crypto-friendly officials and that the new administration will issue several wide-ranging, crypto-friendly executive orders, providing the markets with a short-term tailwind.</w:t>
      </w:r>
    </w:p>
    <w:p w:rsidR="00000000" w:rsidDel="00000000" w:rsidP="00000000" w:rsidRDefault="00000000" w:rsidRPr="00000000" w14:paraId="000021F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21F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Altcoins Rally</w:t>
      </w:r>
    </w:p>
    <w:p w:rsidR="00000000" w:rsidDel="00000000" w:rsidP="00000000" w:rsidRDefault="00000000" w:rsidRPr="00000000" w14:paraId="000021F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21F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altcoin market rose over 8%, double </w:t>
      </w:r>
      <w:hyperlink r:id="rId1840">
        <w:r w:rsidDel="00000000" w:rsidR="00000000" w:rsidRPr="00000000">
          <w:rPr>
            <w:rFonts w:ascii="Arial" w:cs="Arial" w:eastAsia="Arial" w:hAnsi="Arial"/>
            <w:smallCaps w:val="0"/>
            <w:color w:val="0000ff"/>
            <w:sz w:val="20"/>
            <w:szCs w:val="20"/>
            <w:rtl w:val="0"/>
          </w:rPr>
          <w:t xml:space="preserve">BTC’s</w:t>
        </w:r>
      </w:hyperlink>
      <w:r w:rsidDel="00000000" w:rsidR="00000000" w:rsidRPr="00000000">
        <w:rPr>
          <w:rFonts w:ascii="Arial" w:cs="Arial" w:eastAsia="Arial" w:hAnsi="Arial"/>
          <w:smallCaps w:val="0"/>
          <w:sz w:val="20"/>
          <w:szCs w:val="20"/>
          <w:rtl w:val="0"/>
        </w:rPr>
        <w:t xml:space="preserve"> gains as markets turned </w:t>
      </w:r>
      <w:r w:rsidDel="00000000" w:rsidR="00000000" w:rsidRPr="00000000">
        <w:rPr>
          <w:rFonts w:ascii="Arial" w:cs="Arial" w:eastAsia="Arial" w:hAnsi="Arial"/>
          <w:b w:val="1"/>
          <w:smallCaps w:val="0"/>
          <w:sz w:val="20"/>
          <w:szCs w:val="20"/>
          <w:shd w:fill="fef8d9" w:val="clear"/>
          <w:rtl w:val="0"/>
        </w:rPr>
        <w:t xml:space="preserve">bullish</w:t>
      </w:r>
      <w:r w:rsidDel="00000000" w:rsidR="00000000" w:rsidRPr="00000000">
        <w:rPr>
          <w:rFonts w:ascii="Arial" w:cs="Arial" w:eastAsia="Arial" w:hAnsi="Arial"/>
          <w:smallCaps w:val="0"/>
          <w:sz w:val="20"/>
          <w:szCs w:val="20"/>
          <w:rtl w:val="0"/>
        </w:rPr>
        <w:t xml:space="preserve">. Solana (SOL) posted an impressive rally driven by on-chain activity and the integration of AI-based projects into its ecosystem. Stellar (XLM) and Ripple (XRP) continued their upward trajectory, with XLM rallying 14% and XRP rising over 12% on Wednesday. XLM and XRP share several similarities and were both co-founded by Jed McCaleb. They share several utility factors and aim to revolutionize cross-border payments and financial inclusion through decentralized networks. Meanwhile, Polygon (MATIC) gained 5% on Wednesday to move to $0.48, benefiting from growing demand for scalability solutions.</w:t>
      </w:r>
    </w:p>
    <w:p w:rsidR="00000000" w:rsidDel="00000000" w:rsidP="00000000" w:rsidRDefault="00000000" w:rsidRPr="00000000" w14:paraId="000021F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21F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Bitcoin (BTC) Price Analysis</w:t>
      </w:r>
    </w:p>
    <w:p w:rsidR="00000000" w:rsidDel="00000000" w:rsidP="00000000" w:rsidRDefault="00000000" w:rsidRPr="00000000" w14:paraId="000021F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21F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hyperlink r:id="rId1841">
        <w:r w:rsidDel="00000000" w:rsidR="00000000" w:rsidRPr="00000000">
          <w:rPr>
            <w:rFonts w:ascii="Arial" w:cs="Arial" w:eastAsia="Arial" w:hAnsi="Arial"/>
            <w:smallCaps w:val="0"/>
            <w:color w:val="0000ff"/>
            <w:sz w:val="20"/>
            <w:szCs w:val="20"/>
            <w:rtl w:val="0"/>
          </w:rPr>
          <w:t xml:space="preserve">Bitcoin (BTC)</w:t>
        </w:r>
      </w:hyperlink>
      <w:r w:rsidDel="00000000" w:rsidR="00000000" w:rsidRPr="00000000">
        <w:rPr>
          <w:rFonts w:ascii="Arial" w:cs="Arial" w:eastAsia="Arial" w:hAnsi="Arial"/>
          <w:smallCaps w:val="0"/>
          <w:sz w:val="20"/>
          <w:szCs w:val="20"/>
          <w:rtl w:val="0"/>
        </w:rPr>
        <w:t xml:space="preserve"> briefly topped $100,000 on Wednesday thanks to fresh inflation data and regulatory developments that boosted stocks. The recovery comes after BTC plunged below $90,000 earlier in the week, dropping to a low of $89,941 before recovering. The Consumer Price Index data suggested that the Federal Reserve may be more likely to lower interest rates in the future, easing investor fears of an extended pause or higher interest rates. Low interest rates and treasury yields tend to make investors gravitate towards risk assets like BTC. Additionally, the new SEC leadership plans to overhaul the agency’s crypto policies. According to reports, the SEC could provide clear guidance on whether a cryptocurrency is considered a security, a clarification many in the crypto ecosystem have called for.</w:t>
      </w:r>
    </w:p>
    <w:p w:rsidR="00000000" w:rsidDel="00000000" w:rsidP="00000000" w:rsidRDefault="00000000" w:rsidRPr="00000000" w14:paraId="000021F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21F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BTC is back in the red during the ongoing session after briefly surpassing $100,000 on Wednesday. BTC’s recent recovery came after it experienced a significant drop last week, slipping below key support levels and moving averages. BTC started the previous week on a positive note, rising 3.99% to go above $100,000 and settling at $102,228. However, markets turned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on Tuesday and BTC dropped over 5% to slip below the 50-day SMA and settle at $97.019. BTC continued to drop on Wednesday, going below the 20-day SMA to an intraday low of $92,546 before settling at $95,121. Sellers retained control on Thursday, driving BTC down by 2.53% to $92,710.</w:t>
      </w:r>
    </w:p>
    <w:p w:rsidR="00000000" w:rsidDel="00000000" w:rsidP="00000000" w:rsidRDefault="00000000" w:rsidRPr="00000000" w14:paraId="0000220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220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Source: </w:t>
      </w:r>
      <w:hyperlink r:id="rId1842">
        <w:r w:rsidDel="00000000" w:rsidR="00000000" w:rsidRPr="00000000">
          <w:rPr>
            <w:rFonts w:ascii="Arial" w:cs="Arial" w:eastAsia="Arial" w:hAnsi="Arial"/>
            <w:smallCaps w:val="0"/>
            <w:color w:val="0000ff"/>
            <w:sz w:val="20"/>
            <w:szCs w:val="20"/>
            <w:rtl w:val="0"/>
          </w:rPr>
          <w:t xml:space="preserve">TradingView</w:t>
        </w:r>
      </w:hyperlink>
      <w:r w:rsidDel="00000000" w:rsidR="00000000" w:rsidRPr="00000000">
        <w:rPr>
          <w:rtl w:val="0"/>
        </w:rPr>
      </w:r>
    </w:p>
    <w:p w:rsidR="00000000" w:rsidDel="00000000" w:rsidP="00000000" w:rsidRDefault="00000000" w:rsidRPr="00000000" w14:paraId="0000220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220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Despite the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sentiment, BTC recovered on Friday, rising over 2% to reach an intraday high of $95,799. However, it could not move past the 20-day SMA and ultimately settled at $94,818. The weekend began with a marginal decline on Saturday, with BTC dropping to $94,542 before a marginal increase on Sunday saw the price move to $94,484. BTC collapsed on Monday as it plummeted below $90,000, falling to an intraday low of $89,397. However, buyers bought the dip, allowing BTC to reclaim $90,000 and ultimately settle at $94,492, registering only a marginal decline. Sentiment changed Tuesday as BTC rose 2% to move past the 20-day SMA and settle at $96,566. </w:t>
      </w:r>
      <w:r w:rsidDel="00000000" w:rsidR="00000000" w:rsidRPr="00000000">
        <w:rPr>
          <w:rFonts w:ascii="Arial" w:cs="Arial" w:eastAsia="Arial" w:hAnsi="Arial"/>
          <w:b w:val="1"/>
          <w:smallCaps w:val="0"/>
          <w:sz w:val="20"/>
          <w:szCs w:val="20"/>
          <w:shd w:fill="fef8d9" w:val="clear"/>
          <w:rtl w:val="0"/>
        </w:rPr>
        <w:t xml:space="preserve">Bullish</w:t>
      </w:r>
      <w:r w:rsidDel="00000000" w:rsidR="00000000" w:rsidRPr="00000000">
        <w:rPr>
          <w:rFonts w:ascii="Arial" w:cs="Arial" w:eastAsia="Arial" w:hAnsi="Arial"/>
          <w:smallCaps w:val="0"/>
          <w:sz w:val="20"/>
          <w:szCs w:val="20"/>
          <w:rtl w:val="0"/>
        </w:rPr>
        <w:t xml:space="preserve"> sentiment intensified on Wednesday with BTC increasing 3.61% to move past the 50-day SMA and $100,000 to settle at $100,050. However, the price is back in the red during the current session, slipping below $100,000 and trading around the $99,650 level.</w:t>
      </w:r>
    </w:p>
    <w:p w:rsidR="00000000" w:rsidDel="00000000" w:rsidP="00000000" w:rsidRDefault="00000000" w:rsidRPr="00000000" w14:paraId="0000220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220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Ethereum (ETH) Price Analysis</w:t>
      </w:r>
    </w:p>
    <w:p w:rsidR="00000000" w:rsidDel="00000000" w:rsidP="00000000" w:rsidRDefault="00000000" w:rsidRPr="00000000" w14:paraId="0000220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220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hyperlink r:id="rId1843">
        <w:r w:rsidDel="00000000" w:rsidR="00000000" w:rsidRPr="00000000">
          <w:rPr>
            <w:rFonts w:ascii="Arial" w:cs="Arial" w:eastAsia="Arial" w:hAnsi="Arial"/>
            <w:smallCaps w:val="0"/>
            <w:color w:val="0000ff"/>
            <w:sz w:val="20"/>
            <w:szCs w:val="20"/>
            <w:rtl w:val="0"/>
          </w:rPr>
          <w:t xml:space="preserve">Ethereum (ETH)</w:t>
        </w:r>
      </w:hyperlink>
      <w:r w:rsidDel="00000000" w:rsidR="00000000" w:rsidRPr="00000000">
        <w:rPr>
          <w:rFonts w:ascii="Arial" w:cs="Arial" w:eastAsia="Arial" w:hAnsi="Arial"/>
          <w:smallCaps w:val="0"/>
          <w:sz w:val="20"/>
          <w:szCs w:val="20"/>
          <w:rtl w:val="0"/>
        </w:rPr>
        <w:t xml:space="preserve"> surged past $3,400 on Wednesday as buyers propped up the price. However, it is back below $3,400 during the current session as its momentum stalls. ETH lost momentum after reaching an intraday high of $3,744 last Monday. With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sentiment returning, the price dropped over 8% on Tuesday, going below the 20 and 50-day SMAs and $3,500 to settle at $3,381. The price declined on Wednesday, falling to an intraday low of $3,217 before settling at $3,327. Sellers retained control on Thursday, driving ETH down 3.20% to $3,220.</w:t>
      </w:r>
    </w:p>
    <w:p w:rsidR="00000000" w:rsidDel="00000000" w:rsidP="00000000" w:rsidRDefault="00000000" w:rsidRPr="00000000" w14:paraId="0000220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220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Source: </w:t>
      </w:r>
      <w:hyperlink r:id="rId1844">
        <w:r w:rsidDel="00000000" w:rsidR="00000000" w:rsidRPr="00000000">
          <w:rPr>
            <w:rFonts w:ascii="Arial" w:cs="Arial" w:eastAsia="Arial" w:hAnsi="Arial"/>
            <w:smallCaps w:val="0"/>
            <w:color w:val="0000ff"/>
            <w:sz w:val="20"/>
            <w:szCs w:val="20"/>
            <w:rtl w:val="0"/>
          </w:rPr>
          <w:t xml:space="preserve">TradingView</w:t>
        </w:r>
      </w:hyperlink>
      <w:r w:rsidDel="00000000" w:rsidR="00000000" w:rsidRPr="00000000">
        <w:rPr>
          <w:rtl w:val="0"/>
        </w:rPr>
      </w:r>
    </w:p>
    <w:p w:rsidR="00000000" w:rsidDel="00000000" w:rsidP="00000000" w:rsidRDefault="00000000" w:rsidRPr="00000000" w14:paraId="0000220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220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ETH recovered on Friday, rising by 1.45% to $3,267. ETH could only register a marginal increase on Saturday, rising to $3,283, before dropping back in the red on Sunday and settling at $3,266. The current week began with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sentiment intensifying as ETH dropped to an intraday low of $2,927, briefly slipping below the 2000-day SMA. However, it recovered as buyers bought the dip, ultimately settling at $3,137 after a drop of almost 4%. The price recovered on Tuesday, rising nearly 3% to $2,336. </w:t>
      </w:r>
      <w:r w:rsidDel="00000000" w:rsidR="00000000" w:rsidRPr="00000000">
        <w:rPr>
          <w:rFonts w:ascii="Arial" w:cs="Arial" w:eastAsia="Arial" w:hAnsi="Arial"/>
          <w:b w:val="1"/>
          <w:smallCaps w:val="0"/>
          <w:sz w:val="20"/>
          <w:szCs w:val="20"/>
          <w:shd w:fill="fef8d9" w:val="clear"/>
          <w:rtl w:val="0"/>
        </w:rPr>
        <w:t xml:space="preserve">Bullish</w:t>
      </w:r>
      <w:r w:rsidDel="00000000" w:rsidR="00000000" w:rsidRPr="00000000">
        <w:rPr>
          <w:rFonts w:ascii="Arial" w:cs="Arial" w:eastAsia="Arial" w:hAnsi="Arial"/>
          <w:smallCaps w:val="0"/>
          <w:sz w:val="20"/>
          <w:szCs w:val="20"/>
          <w:rtl w:val="0"/>
        </w:rPr>
        <w:t xml:space="preserve"> sentiment intensified on Wednesday as ETH surged almost 7% to move past the 20-day SMA and $3,400 to settle at $3,450. However, it is back in the red during the current session, down almost 2% and trading around $3,381.</w:t>
      </w:r>
    </w:p>
    <w:p w:rsidR="00000000" w:rsidDel="00000000" w:rsidP="00000000" w:rsidRDefault="00000000" w:rsidRPr="00000000" w14:paraId="0000220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220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Solana (SOL) Price Analysis</w:t>
      </w:r>
    </w:p>
    <w:p w:rsidR="00000000" w:rsidDel="00000000" w:rsidP="00000000" w:rsidRDefault="00000000" w:rsidRPr="00000000" w14:paraId="0000220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220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Solana (SOL) registered a sharp drop on Tuesday after failing to go beyond the 50-day SMA. As a result, SOL dropped over 7% and settled at $202. Sellers retained control on Wednesday as SOL dropped to an intraday low of $188. However, it recovered from this level to settle at $197, just above the 20-day SMA. Selling pressure intensified on Thursday as SOL plummeted over 6% to go below the 20-day SMA and settle at $185. The price recovered on Friday, rising 1.46% to reach an intraday high of $193 before settling at $187. SOL experienced considerable </w:t>
      </w:r>
      <w:r w:rsidDel="00000000" w:rsidR="00000000" w:rsidRPr="00000000">
        <w:rPr>
          <w:rFonts w:ascii="Arial" w:cs="Arial" w:eastAsia="Arial" w:hAnsi="Arial"/>
          <w:b w:val="1"/>
          <w:smallCaps w:val="0"/>
          <w:sz w:val="20"/>
          <w:szCs w:val="20"/>
          <w:shd w:fill="fef8d9" w:val="clear"/>
          <w:rtl w:val="0"/>
        </w:rPr>
        <w:t xml:space="preserve">volatility</w:t>
      </w:r>
      <w:r w:rsidDel="00000000" w:rsidR="00000000" w:rsidRPr="00000000">
        <w:rPr>
          <w:rFonts w:ascii="Arial" w:cs="Arial" w:eastAsia="Arial" w:hAnsi="Arial"/>
          <w:smallCaps w:val="0"/>
          <w:sz w:val="20"/>
          <w:szCs w:val="20"/>
          <w:rtl w:val="0"/>
        </w:rPr>
        <w:t xml:space="preserve"> over the weekend as buyers and sellers struggled to establish control. Buyers ultimately gained the upper hand as SOL registered marginal increases on Saturday and Sunday to end the weekend at $188.</w:t>
      </w:r>
    </w:p>
    <w:p w:rsidR="00000000" w:rsidDel="00000000" w:rsidP="00000000" w:rsidRDefault="00000000" w:rsidRPr="00000000" w14:paraId="0000221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221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Source: </w:t>
      </w:r>
      <w:hyperlink r:id="rId1845">
        <w:r w:rsidDel="00000000" w:rsidR="00000000" w:rsidRPr="00000000">
          <w:rPr>
            <w:rFonts w:ascii="Arial" w:cs="Arial" w:eastAsia="Arial" w:hAnsi="Arial"/>
            <w:smallCaps w:val="0"/>
            <w:color w:val="0000ff"/>
            <w:sz w:val="20"/>
            <w:szCs w:val="20"/>
            <w:rtl w:val="0"/>
          </w:rPr>
          <w:t xml:space="preserve">TradingView</w:t>
        </w:r>
      </w:hyperlink>
      <w:r w:rsidDel="00000000" w:rsidR="00000000" w:rsidRPr="00000000">
        <w:rPr>
          <w:rtl w:val="0"/>
        </w:rPr>
      </w:r>
    </w:p>
    <w:p w:rsidR="00000000" w:rsidDel="00000000" w:rsidP="00000000" w:rsidRDefault="00000000" w:rsidRPr="00000000" w14:paraId="0000221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221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SOL started the current week in the red, dropping to an intraday low of $169 as sellers took control. The price recovered from this level to settle at $182, a drop of almost 3%. SOL recovered on Tuesday, rising 2.57% to $187. </w:t>
      </w:r>
      <w:r w:rsidDel="00000000" w:rsidR="00000000" w:rsidRPr="00000000">
        <w:rPr>
          <w:rFonts w:ascii="Arial" w:cs="Arial" w:eastAsia="Arial" w:hAnsi="Arial"/>
          <w:b w:val="1"/>
          <w:smallCaps w:val="0"/>
          <w:sz w:val="20"/>
          <w:szCs w:val="20"/>
          <w:shd w:fill="fef8d9" w:val="clear"/>
          <w:rtl w:val="0"/>
        </w:rPr>
        <w:t xml:space="preserve">Bullish</w:t>
      </w:r>
      <w:r w:rsidDel="00000000" w:rsidR="00000000" w:rsidRPr="00000000">
        <w:rPr>
          <w:rFonts w:ascii="Arial" w:cs="Arial" w:eastAsia="Arial" w:hAnsi="Arial"/>
          <w:smallCaps w:val="0"/>
          <w:sz w:val="20"/>
          <w:szCs w:val="20"/>
          <w:rtl w:val="0"/>
        </w:rPr>
        <w:t xml:space="preserve"> sentiment intensified on Wednesday as SOL surged over 10% to go above $200 and the 20-day SMA to settle at $205. However, SOL is back in the red during the ongoing session, as sellers look to drive it below $200.</w:t>
      </w:r>
    </w:p>
    <w:p w:rsidR="00000000" w:rsidDel="00000000" w:rsidP="00000000" w:rsidRDefault="00000000" w:rsidRPr="00000000" w14:paraId="0000221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221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Bittensor (TAO) Price Analysis</w:t>
      </w:r>
    </w:p>
    <w:p w:rsidR="00000000" w:rsidDel="00000000" w:rsidP="00000000" w:rsidRDefault="00000000" w:rsidRPr="00000000" w14:paraId="0000221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221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Bittensor (TAO) spent most of last week in the red plummeting below the 50-day SMA on Tuesday to slip below $500 and settle at $499. The price continued to drop on Wednesday, falling below the 20-day SMA to an intraday low of $439 before settling at $466. Sellers retained control on Thursday as TAO dropped over 7% to $432. TAO encountered </w:t>
      </w:r>
      <w:r w:rsidDel="00000000" w:rsidR="00000000" w:rsidRPr="00000000">
        <w:rPr>
          <w:rFonts w:ascii="Arial" w:cs="Arial" w:eastAsia="Arial" w:hAnsi="Arial"/>
          <w:b w:val="1"/>
          <w:smallCaps w:val="0"/>
          <w:sz w:val="20"/>
          <w:szCs w:val="20"/>
          <w:shd w:fill="fef8d9" w:val="clear"/>
          <w:rtl w:val="0"/>
        </w:rPr>
        <w:t xml:space="preserve">volatility</w:t>
      </w:r>
      <w:r w:rsidDel="00000000" w:rsidR="00000000" w:rsidRPr="00000000">
        <w:rPr>
          <w:rFonts w:ascii="Arial" w:cs="Arial" w:eastAsia="Arial" w:hAnsi="Arial"/>
          <w:smallCaps w:val="0"/>
          <w:sz w:val="20"/>
          <w:szCs w:val="20"/>
          <w:rtl w:val="0"/>
        </w:rPr>
        <w:t xml:space="preserve"> on Friday as buyers and sellers attempted to establish control. Buyers ultimately gained the upper hand as TAO rose 1.50% to $439. TAO remained positive on Saturday, increasing 1.41% and settling at $445. However, it lost momentum on Sunday, dropping almost 1% and ending the weekend at $442.</w:t>
      </w:r>
    </w:p>
    <w:p w:rsidR="00000000" w:rsidDel="00000000" w:rsidP="00000000" w:rsidRDefault="00000000" w:rsidRPr="00000000" w14:paraId="0000221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221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Source: </w:t>
      </w:r>
      <w:hyperlink r:id="rId1846">
        <w:r w:rsidDel="00000000" w:rsidR="00000000" w:rsidRPr="00000000">
          <w:rPr>
            <w:rFonts w:ascii="Arial" w:cs="Arial" w:eastAsia="Arial" w:hAnsi="Arial"/>
            <w:smallCaps w:val="0"/>
            <w:color w:val="0000ff"/>
            <w:sz w:val="20"/>
            <w:szCs w:val="20"/>
            <w:rtl w:val="0"/>
          </w:rPr>
          <w:t xml:space="preserve">TradingView</w:t>
        </w:r>
      </w:hyperlink>
      <w:r w:rsidDel="00000000" w:rsidR="00000000" w:rsidRPr="00000000">
        <w:rPr>
          <w:rtl w:val="0"/>
        </w:rPr>
      </w:r>
    </w:p>
    <w:p w:rsidR="00000000" w:rsidDel="00000000" w:rsidP="00000000" w:rsidRDefault="00000000" w:rsidRPr="00000000" w14:paraId="0000221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221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sentiment intensified on Monday as TAO dropped over 5%, going below the 200-day SMA to an intraday low of $384. However, it recovered from this level to settle at $420. TAO continued to drop on Tuesday, falling almost 1% to $416. Market sentiment shifted on Wednesday, and TAO surged over 10% to move past the 200-day SMA and settle at $459. The current session sees TAO down almost 3% and trading around $447.</w:t>
      </w:r>
    </w:p>
    <w:p w:rsidR="00000000" w:rsidDel="00000000" w:rsidP="00000000" w:rsidRDefault="00000000" w:rsidRPr="00000000" w14:paraId="0000221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221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Ripple (XRP) Price Analysis</w:t>
      </w:r>
    </w:p>
    <w:p w:rsidR="00000000" w:rsidDel="00000000" w:rsidP="00000000" w:rsidRDefault="00000000" w:rsidRPr="00000000" w14:paraId="0000221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221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hyperlink r:id="rId1847">
        <w:r w:rsidDel="00000000" w:rsidR="00000000" w:rsidRPr="00000000">
          <w:rPr>
            <w:rFonts w:ascii="Arial" w:cs="Arial" w:eastAsia="Arial" w:hAnsi="Arial"/>
            <w:smallCaps w:val="0"/>
            <w:color w:val="0000ff"/>
            <w:sz w:val="20"/>
            <w:szCs w:val="20"/>
            <w:rtl w:val="0"/>
          </w:rPr>
          <w:t xml:space="preserve">Ripple (XRP)</w:t>
        </w:r>
      </w:hyperlink>
      <w:r w:rsidDel="00000000" w:rsidR="00000000" w:rsidRPr="00000000">
        <w:rPr>
          <w:rFonts w:ascii="Arial" w:cs="Arial" w:eastAsia="Arial" w:hAnsi="Arial"/>
          <w:smallCaps w:val="0"/>
          <w:sz w:val="20"/>
          <w:szCs w:val="20"/>
          <w:rtl w:val="0"/>
        </w:rPr>
        <w:t xml:space="preserve"> conquered $3 after a significant jump of almost 18% on Wednesday, breaking above its sideways wedge pattern. With the $3 resistance zone broken, XRP could go on a bull run if buyers maintain momentum. XRP had been trading in a narrow range for most of last week but broke out on Saturday after registering an increase of over 10% and settling at $2.57. It could not go above the resistance around $2.60 and fell back in the red on Sunday, dropping almost 3% to $2.50.</w:t>
      </w:r>
    </w:p>
    <w:p w:rsidR="00000000" w:rsidDel="00000000" w:rsidP="00000000" w:rsidRDefault="00000000" w:rsidRPr="00000000" w14:paraId="0000222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222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Source: </w:t>
      </w:r>
      <w:hyperlink r:id="rId1848">
        <w:r w:rsidDel="00000000" w:rsidR="00000000" w:rsidRPr="00000000">
          <w:rPr>
            <w:rFonts w:ascii="Arial" w:cs="Arial" w:eastAsia="Arial" w:hAnsi="Arial"/>
            <w:smallCaps w:val="0"/>
            <w:color w:val="0000ff"/>
            <w:sz w:val="20"/>
            <w:szCs w:val="20"/>
            <w:rtl w:val="0"/>
          </w:rPr>
          <w:t xml:space="preserve">TradingView</w:t>
        </w:r>
      </w:hyperlink>
      <w:r w:rsidDel="00000000" w:rsidR="00000000" w:rsidRPr="00000000">
        <w:rPr>
          <w:rtl w:val="0"/>
        </w:rPr>
      </w:r>
    </w:p>
    <w:p w:rsidR="00000000" w:rsidDel="00000000" w:rsidP="00000000" w:rsidRDefault="00000000" w:rsidRPr="00000000" w14:paraId="0000222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222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current week began with sellers driving XRP to an intraday low of $2.33. However, it rebounded from this level to register an increase of 0.79% and move to $2.52. Buyers retained control on Tuesday as XRP crossed the resistance at $2.60 and settled at $2.66. </w:t>
      </w:r>
      <w:r w:rsidDel="00000000" w:rsidR="00000000" w:rsidRPr="00000000">
        <w:rPr>
          <w:rFonts w:ascii="Arial" w:cs="Arial" w:eastAsia="Arial" w:hAnsi="Arial"/>
          <w:b w:val="1"/>
          <w:smallCaps w:val="0"/>
          <w:sz w:val="20"/>
          <w:szCs w:val="20"/>
          <w:shd w:fill="fef8d9" w:val="clear"/>
          <w:rtl w:val="0"/>
        </w:rPr>
        <w:t xml:space="preserve">Bullish</w:t>
      </w:r>
      <w:r w:rsidDel="00000000" w:rsidR="00000000" w:rsidRPr="00000000">
        <w:rPr>
          <w:rFonts w:ascii="Arial" w:cs="Arial" w:eastAsia="Arial" w:hAnsi="Arial"/>
          <w:smallCaps w:val="0"/>
          <w:sz w:val="20"/>
          <w:szCs w:val="20"/>
          <w:rtl w:val="0"/>
        </w:rPr>
        <w:t xml:space="preserve"> sentiment intensified substantially on Wednesday, with XRP surging almost 18% to go above $3 and settle at $3.14. However, XRP is down just over 2% and trading around $3.08 during the ongoing session as sellers look to drive it below $3.</w:t>
      </w:r>
    </w:p>
    <w:p w:rsidR="00000000" w:rsidDel="00000000" w:rsidP="00000000" w:rsidRDefault="00000000" w:rsidRPr="00000000" w14:paraId="0000222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222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Uniswap (UNI) Price Analysis</w:t>
      </w:r>
    </w:p>
    <w:p w:rsidR="00000000" w:rsidDel="00000000" w:rsidP="00000000" w:rsidRDefault="00000000" w:rsidRPr="00000000" w14:paraId="0000222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222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Uniswap (UNI) surged past the 20-day SMA on Wednesday but could not go above the 20-day SMA as momentum stalled around $14.50. As a result, it finds itself back in the red during the ongoing session. UNI dropped to an intraday low of $12.39 last Thursday after a highly </w:t>
      </w: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week, dropping below a key support level. However, it rallied on Friday, rising over 8% and settling at $13.94. UNI could not push higher thanks to the 20-day SMA, which acted as resistance. With sellers active at this level, UNI fell back in the red on Saturday, dropping just over 2% to $13.64. It registered a marginal decline on Sunday, ending the weekend at $13.63.</w:t>
      </w:r>
    </w:p>
    <w:p w:rsidR="00000000" w:rsidDel="00000000" w:rsidP="00000000" w:rsidRDefault="00000000" w:rsidRPr="00000000" w14:paraId="0000222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222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Source: </w:t>
      </w:r>
      <w:hyperlink r:id="rId1849">
        <w:r w:rsidDel="00000000" w:rsidR="00000000" w:rsidRPr="00000000">
          <w:rPr>
            <w:rFonts w:ascii="Arial" w:cs="Arial" w:eastAsia="Arial" w:hAnsi="Arial"/>
            <w:smallCaps w:val="0"/>
            <w:color w:val="0000ff"/>
            <w:sz w:val="20"/>
            <w:szCs w:val="20"/>
            <w:rtl w:val="0"/>
          </w:rPr>
          <w:t xml:space="preserve">TradingView</w:t>
        </w:r>
      </w:hyperlink>
      <w:r w:rsidDel="00000000" w:rsidR="00000000" w:rsidRPr="00000000">
        <w:rPr>
          <w:rtl w:val="0"/>
        </w:rPr>
      </w:r>
    </w:p>
    <w:p w:rsidR="00000000" w:rsidDel="00000000" w:rsidP="00000000" w:rsidRDefault="00000000" w:rsidRPr="00000000" w14:paraId="0000222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222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b w:val="1"/>
          <w:smallCaps w:val="0"/>
          <w:sz w:val="20"/>
          <w:szCs w:val="20"/>
          <w:shd w:fill="fef8d9" w:val="clear"/>
          <w:rtl w:val="0"/>
        </w:rPr>
        <w:t xml:space="preserve">Bearish</w:t>
      </w:r>
      <w:r w:rsidDel="00000000" w:rsidR="00000000" w:rsidRPr="00000000">
        <w:rPr>
          <w:rFonts w:ascii="Arial" w:cs="Arial" w:eastAsia="Arial" w:hAnsi="Arial"/>
          <w:smallCaps w:val="0"/>
          <w:sz w:val="20"/>
          <w:szCs w:val="20"/>
          <w:rtl w:val="0"/>
        </w:rPr>
        <w:t xml:space="preserve"> sentiment intensified on Monday as UNI fell to an intraday low of $12.08 before recovering and settling at $12.89, ultimately dropping 5.41%. Sentiment changed on Tuesday as UNI registered a rise of over 3% and moved to $13.32. </w:t>
      </w:r>
      <w:r w:rsidDel="00000000" w:rsidR="00000000" w:rsidRPr="00000000">
        <w:rPr>
          <w:rFonts w:ascii="Arial" w:cs="Arial" w:eastAsia="Arial" w:hAnsi="Arial"/>
          <w:b w:val="1"/>
          <w:smallCaps w:val="0"/>
          <w:sz w:val="20"/>
          <w:szCs w:val="20"/>
          <w:shd w:fill="fef8d9" w:val="clear"/>
          <w:rtl w:val="0"/>
        </w:rPr>
        <w:t xml:space="preserve">Bullish</w:t>
      </w:r>
      <w:r w:rsidDel="00000000" w:rsidR="00000000" w:rsidRPr="00000000">
        <w:rPr>
          <w:rFonts w:ascii="Arial" w:cs="Arial" w:eastAsia="Arial" w:hAnsi="Arial"/>
          <w:smallCaps w:val="0"/>
          <w:sz w:val="20"/>
          <w:szCs w:val="20"/>
          <w:rtl w:val="0"/>
        </w:rPr>
        <w:t xml:space="preserve"> sentiment intensified on Wednesday as UNI went above the 20-day SMA and settled at $14.52. Despite a substantial jump on Wednesday, UNI could not go past the 50-day SMA and found itself back in the red during the ongoing session, down over 3% and trading around $14.08.</w:t>
      </w:r>
    </w:p>
    <w:p w:rsidR="00000000" w:rsidDel="00000000" w:rsidP="00000000" w:rsidRDefault="00000000" w:rsidRPr="00000000" w14:paraId="0000222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222D">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Pudgy Penguins (PENGU)</w:t>
      </w:r>
    </w:p>
    <w:p w:rsidR="00000000" w:rsidDel="00000000" w:rsidP="00000000" w:rsidRDefault="00000000" w:rsidRPr="00000000" w14:paraId="0000222E">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222F">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Like most markets, Pudgy Penguins (PENGU) also declined last week, starting with a substantial drop of almost 14% on Tuesday. The price continued to drop on Tuesday, falling to an intraday low of $0.032 before recovering to settle at $0.035. PENGU fell below the 20-day SMA on Thursday after registering a drop of over 7%. Buyers attempted a recovery on Friday as PENGU rose to an intraday high of $0.035. However, they lost momentum after reaching this level. As a result, PENGU dropped to $0.033, registering only a marginal increase.</w:t>
      </w:r>
    </w:p>
    <w:p w:rsidR="00000000" w:rsidDel="00000000" w:rsidP="00000000" w:rsidRDefault="00000000" w:rsidRPr="00000000" w14:paraId="00002230">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2231">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Fonts w:ascii="Arial" w:cs="Arial" w:eastAsia="Arial" w:hAnsi="Arial"/>
          <w:smallCaps w:val="0"/>
          <w:sz w:val="20"/>
          <w:szCs w:val="20"/>
          <w:rtl w:val="0"/>
        </w:rPr>
        <w:t xml:space="preserve">Source: </w:t>
      </w:r>
      <w:hyperlink r:id="rId1850">
        <w:r w:rsidDel="00000000" w:rsidR="00000000" w:rsidRPr="00000000">
          <w:rPr>
            <w:rFonts w:ascii="Arial" w:cs="Arial" w:eastAsia="Arial" w:hAnsi="Arial"/>
            <w:smallCaps w:val="0"/>
            <w:color w:val="0000ff"/>
            <w:sz w:val="20"/>
            <w:szCs w:val="20"/>
            <w:rtl w:val="0"/>
          </w:rPr>
          <w:t xml:space="preserve">TradingView</w:t>
        </w:r>
      </w:hyperlink>
      <w:r w:rsidDel="00000000" w:rsidR="00000000" w:rsidRPr="00000000">
        <w:rPr>
          <w:rtl w:val="0"/>
        </w:rPr>
      </w:r>
    </w:p>
    <w:p w:rsidR="00000000" w:rsidDel="00000000" w:rsidP="00000000" w:rsidRDefault="00000000" w:rsidRPr="00000000" w14:paraId="00002232">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2233">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Sellers retook control on Saturday as PENGU dropped almost 2% to $0.032 before registering a marginal increase on Sunday to end the weekend at $0.033. Selling pressure intensified on Monday as the price fell to an intraday low of $0.028. However, it recovered from this level to reclaim $0.030 and settle at $0.031, ultimately registering a drop of almost 5%. Buyers returned to the market on Tuesday as PENGU rose nearly 2% to $0.032. </w:t>
      </w:r>
      <w:r w:rsidDel="00000000" w:rsidR="00000000" w:rsidRPr="00000000">
        <w:rPr>
          <w:rFonts w:ascii="Arial" w:cs="Arial" w:eastAsia="Arial" w:hAnsi="Arial"/>
          <w:b w:val="1"/>
          <w:smallCaps w:val="0"/>
          <w:sz w:val="20"/>
          <w:szCs w:val="20"/>
          <w:shd w:fill="fef8d9" w:val="clear"/>
          <w:rtl w:val="0"/>
        </w:rPr>
        <w:t xml:space="preserve">Bullish</w:t>
      </w:r>
      <w:r w:rsidDel="00000000" w:rsidR="00000000" w:rsidRPr="00000000">
        <w:rPr>
          <w:rFonts w:ascii="Arial" w:cs="Arial" w:eastAsia="Arial" w:hAnsi="Arial"/>
          <w:smallCaps w:val="0"/>
          <w:sz w:val="20"/>
          <w:szCs w:val="20"/>
          <w:rtl w:val="0"/>
        </w:rPr>
        <w:t xml:space="preserve"> sentiment intensified on Wednesday as PENGU surged almost 11% to $0.035. However, it is back in the red during the current session, down nearly 6% and trading at $0.033.</w:t>
      </w:r>
    </w:p>
    <w:p w:rsidR="00000000" w:rsidDel="00000000" w:rsidP="00000000" w:rsidRDefault="00000000" w:rsidRPr="00000000" w14:paraId="0000223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2235">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Disclaimer: This article is provided for informational purposes only. It is not offered or intended to be used as legal, tax, investment, financial, or other advice.</w:t>
      </w:r>
    </w:p>
    <w:p w:rsidR="00000000" w:rsidDel="00000000" w:rsidP="00000000" w:rsidRDefault="00000000" w:rsidRPr="00000000" w14:paraId="00002236">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2237">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hyperlink r:id="rId1851">
        <w:r w:rsidDel="00000000" w:rsidR="00000000" w:rsidRPr="00000000">
          <w:rPr>
            <w:rFonts w:ascii="Arial" w:cs="Arial" w:eastAsia="Arial" w:hAnsi="Arial"/>
            <w:smallCaps w:val="0"/>
            <w:color w:val="0000ff"/>
            <w:sz w:val="20"/>
            <w:szCs w:val="20"/>
            <w:rtl w:val="0"/>
          </w:rPr>
          <w:t xml:space="preserve">Investment Disclaimer</w:t>
        </w:r>
      </w:hyperlink>
      <w:r w:rsidDel="00000000" w:rsidR="00000000" w:rsidRPr="00000000">
        <w:rPr>
          <w:rtl w:val="0"/>
        </w:rPr>
      </w:r>
    </w:p>
    <w:p w:rsidR="00000000" w:rsidDel="00000000" w:rsidP="00000000" w:rsidRDefault="00000000" w:rsidRPr="00000000" w14:paraId="00002238">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color w:val="0000ff"/>
          <w:sz w:val="20"/>
          <w:szCs w:val="20"/>
        </w:rPr>
      </w:pPr>
      <w:r w:rsidDel="00000000" w:rsidR="00000000" w:rsidRPr="00000000">
        <w:rPr>
          <w:rtl w:val="0"/>
        </w:rPr>
      </w:r>
    </w:p>
    <w:p w:rsidR="00000000" w:rsidDel="00000000" w:rsidP="00000000" w:rsidRDefault="00000000" w:rsidRPr="00000000" w14:paraId="00002239">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Document CRPTOD0020250117el1g00006</w:t>
      </w:r>
    </w:p>
    <w:p w:rsidR="00000000" w:rsidDel="00000000" w:rsidP="00000000" w:rsidRDefault="00000000" w:rsidRPr="00000000" w14:paraId="0000223A">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p w:rsidR="00000000" w:rsidDel="00000000" w:rsidP="00000000" w:rsidRDefault="00000000" w:rsidRPr="00000000" w14:paraId="0000223B">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Fonts w:ascii="Arial" w:cs="Arial" w:eastAsia="Arial" w:hAnsi="Arial"/>
          <w:b w:val="1"/>
          <w:smallCaps w:val="0"/>
          <w:sz w:val="20"/>
          <w:szCs w:val="20"/>
          <w:rtl w:val="0"/>
        </w:rPr>
        <w:t xml:space="preserve">Search Summary</w:t>
      </w:r>
    </w:p>
    <w:p w:rsidR="00000000" w:rsidDel="00000000" w:rsidP="00000000" w:rsidRDefault="00000000" w:rsidRPr="00000000" w14:paraId="0000223C">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20"/>
          <w:szCs w:val="20"/>
        </w:rPr>
      </w:pPr>
      <w:r w:rsidDel="00000000" w:rsidR="00000000" w:rsidRPr="00000000">
        <w:rPr>
          <w:rtl w:val="0"/>
        </w:rPr>
      </w:r>
    </w:p>
    <w:tbl>
      <w:tblPr>
        <w:tblStyle w:val="Table1"/>
        <w:tblW w:w="9087.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015"/>
        <w:gridCol w:w="7072"/>
        <w:tblGridChange w:id="0">
          <w:tblGrid>
            <w:gridCol w:w="2015"/>
            <w:gridCol w:w="7072"/>
          </w:tblGrid>
        </w:tblGridChange>
      </w:tblGrid>
      <w:tr>
        <w:trPr>
          <w:cantSplit w:val="0"/>
          <w:tblHeader w:val="0"/>
        </w:trPr>
        <w:tc>
          <w:tcPr>
            <w:shd w:fill="auto" w:val="clear"/>
            <w:tcMar>
              <w:top w:w="0.0" w:type="dxa"/>
              <w:left w:w="15.0" w:type="dxa"/>
              <w:bottom w:w="0.0" w:type="dxa"/>
              <w:right w:w="15.0" w:type="dxa"/>
            </w:tcMar>
            <w:vAlign w:val="top"/>
          </w:tcPr>
          <w:p w:rsidR="00000000" w:rsidDel="00000000" w:rsidP="00000000" w:rsidRDefault="00000000" w:rsidRPr="00000000" w14:paraId="0000223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Text</w:t>
            </w:r>
          </w:p>
        </w:tc>
        <w:tc>
          <w:tcPr>
            <w:shd w:fill="auto" w:val="clear"/>
            <w:tcMar>
              <w:top w:w="0.0" w:type="dxa"/>
              <w:left w:w="15.0" w:type="dxa"/>
              <w:bottom w:w="0.0" w:type="dxa"/>
              <w:right w:w="15.0" w:type="dxa"/>
            </w:tcMar>
            <w:vAlign w:val="top"/>
          </w:tcPr>
          <w:p w:rsidR="00000000" w:rsidDel="00000000" w:rsidP="00000000" w:rsidRDefault="00000000" w:rsidRPr="00000000" w14:paraId="0000223E">
            <w:pPr>
              <w:pageBreakBefore w:val="0"/>
              <w:pBdr>
                <w:top w:space="0" w:sz="0" w:val="nil"/>
                <w:left w:space="0" w:sz="0" w:val="nil"/>
                <w:bottom w:space="0" w:sz="0" w:val="nil"/>
                <w:right w:space="0" w:sz="0" w:val="nil"/>
                <w:between w:space="0" w:sz="0" w:val="nil"/>
              </w:pBdr>
              <w:shd w:fill="auto" w:val="clear"/>
              <w:ind w:left="5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(ADA) AND ("market reaction" OR "price drop" OR "price rise" OR "volatility" OR "bullish" OR "bearish" OR "investor sentiment" OR "regulation" OR "ETF approval" OR "crypto ban" OR "crypto adoption" OR "digital asset")</w:t>
            </w:r>
          </w:p>
        </w:tc>
      </w:tr>
      <w:tr>
        <w:trPr>
          <w:cantSplit w:val="0"/>
          <w:tblHeader w:val="0"/>
        </w:trPr>
        <w:tc>
          <w:tcPr>
            <w:shd w:fill="auto" w:val="clear"/>
            <w:tcMar>
              <w:top w:w="0.0" w:type="dxa"/>
              <w:left w:w="15.0" w:type="dxa"/>
              <w:bottom w:w="0.0" w:type="dxa"/>
              <w:right w:w="15.0" w:type="dxa"/>
            </w:tcMar>
            <w:vAlign w:val="top"/>
          </w:tcPr>
          <w:p w:rsidR="00000000" w:rsidDel="00000000" w:rsidP="00000000" w:rsidRDefault="00000000" w:rsidRPr="00000000" w14:paraId="0000223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Date</w:t>
            </w:r>
          </w:p>
        </w:tc>
        <w:tc>
          <w:tcPr>
            <w:shd w:fill="auto" w:val="clear"/>
            <w:tcMar>
              <w:top w:w="0.0" w:type="dxa"/>
              <w:left w:w="15.0" w:type="dxa"/>
              <w:bottom w:w="0.0" w:type="dxa"/>
              <w:right w:w="15.0" w:type="dxa"/>
            </w:tcMar>
            <w:vAlign w:val="top"/>
          </w:tcPr>
          <w:p w:rsidR="00000000" w:rsidDel="00000000" w:rsidP="00000000" w:rsidRDefault="00000000" w:rsidRPr="00000000" w14:paraId="00002240">
            <w:pPr>
              <w:pageBreakBefore w:val="0"/>
              <w:pBdr>
                <w:top w:space="0" w:sz="0" w:val="nil"/>
                <w:left w:space="0" w:sz="0" w:val="nil"/>
                <w:bottom w:space="0" w:sz="0" w:val="nil"/>
                <w:right w:space="0" w:sz="0" w:val="nil"/>
                <w:between w:space="0" w:sz="0" w:val="nil"/>
              </w:pBdr>
              <w:shd w:fill="auto" w:val="clear"/>
              <w:ind w:left="5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01/01/2020 to 01/03/2025</w:t>
            </w:r>
          </w:p>
        </w:tc>
      </w:tr>
      <w:tr>
        <w:trPr>
          <w:cantSplit w:val="0"/>
          <w:tblHeader w:val="0"/>
        </w:trPr>
        <w:tc>
          <w:tcPr>
            <w:shd w:fill="auto" w:val="clear"/>
            <w:tcMar>
              <w:top w:w="0.0" w:type="dxa"/>
              <w:left w:w="15.0" w:type="dxa"/>
              <w:bottom w:w="0.0" w:type="dxa"/>
              <w:right w:w="15.0" w:type="dxa"/>
            </w:tcMar>
            <w:vAlign w:val="top"/>
          </w:tcPr>
          <w:p w:rsidR="00000000" w:rsidDel="00000000" w:rsidP="00000000" w:rsidRDefault="00000000" w:rsidRPr="00000000" w14:paraId="0000224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Source</w:t>
            </w:r>
          </w:p>
        </w:tc>
        <w:tc>
          <w:tcPr>
            <w:shd w:fill="auto" w:val="clear"/>
            <w:tcMar>
              <w:top w:w="0.0" w:type="dxa"/>
              <w:left w:w="15.0" w:type="dxa"/>
              <w:bottom w:w="0.0" w:type="dxa"/>
              <w:right w:w="15.0" w:type="dxa"/>
            </w:tcMar>
            <w:vAlign w:val="top"/>
          </w:tcPr>
          <w:p w:rsidR="00000000" w:rsidDel="00000000" w:rsidP="00000000" w:rsidRDefault="00000000" w:rsidRPr="00000000" w14:paraId="00002242">
            <w:pPr>
              <w:pageBreakBefore w:val="0"/>
              <w:pBdr>
                <w:top w:space="0" w:sz="0" w:val="nil"/>
                <w:left w:space="0" w:sz="0" w:val="nil"/>
                <w:bottom w:space="0" w:sz="0" w:val="nil"/>
                <w:right w:space="0" w:sz="0" w:val="nil"/>
                <w:between w:space="0" w:sz="0" w:val="nil"/>
              </w:pBdr>
              <w:shd w:fill="auto" w:val="clear"/>
              <w:ind w:left="5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The Cointelegraph Or CryptoDaily Or Financial Times (FT.Com) (Available to Academic Subscribers Only)</w:t>
            </w:r>
          </w:p>
        </w:tc>
      </w:tr>
      <w:tr>
        <w:trPr>
          <w:cantSplit w:val="0"/>
          <w:tblHeader w:val="0"/>
        </w:trPr>
        <w:tc>
          <w:tcPr>
            <w:shd w:fill="auto" w:val="clear"/>
            <w:tcMar>
              <w:top w:w="0.0" w:type="dxa"/>
              <w:left w:w="15.0" w:type="dxa"/>
              <w:bottom w:w="0.0" w:type="dxa"/>
              <w:right w:w="15.0" w:type="dxa"/>
            </w:tcMar>
            <w:vAlign w:val="top"/>
          </w:tcPr>
          <w:p w:rsidR="00000000" w:rsidDel="00000000" w:rsidP="00000000" w:rsidRDefault="00000000" w:rsidRPr="00000000" w14:paraId="0000224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Author</w:t>
            </w:r>
          </w:p>
        </w:tc>
        <w:tc>
          <w:tcPr>
            <w:shd w:fill="auto" w:val="clear"/>
            <w:tcMar>
              <w:top w:w="0.0" w:type="dxa"/>
              <w:left w:w="15.0" w:type="dxa"/>
              <w:bottom w:w="0.0" w:type="dxa"/>
              <w:right w:w="15.0" w:type="dxa"/>
            </w:tcMar>
            <w:vAlign w:val="top"/>
          </w:tcPr>
          <w:p w:rsidR="00000000" w:rsidDel="00000000" w:rsidP="00000000" w:rsidRDefault="00000000" w:rsidRPr="00000000" w14:paraId="00002244">
            <w:pPr>
              <w:pageBreakBefore w:val="0"/>
              <w:pBdr>
                <w:top w:space="0" w:sz="0" w:val="nil"/>
                <w:left w:space="0" w:sz="0" w:val="nil"/>
                <w:bottom w:space="0" w:sz="0" w:val="nil"/>
                <w:right w:space="0" w:sz="0" w:val="nil"/>
                <w:between w:space="0" w:sz="0" w:val="nil"/>
              </w:pBdr>
              <w:shd w:fill="auto" w:val="clear"/>
              <w:ind w:left="5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All Authors</w:t>
            </w:r>
          </w:p>
        </w:tc>
      </w:tr>
      <w:tr>
        <w:trPr>
          <w:cantSplit w:val="0"/>
          <w:tblHeader w:val="0"/>
        </w:trPr>
        <w:tc>
          <w:tcPr>
            <w:shd w:fill="auto" w:val="clear"/>
            <w:tcMar>
              <w:top w:w="0.0" w:type="dxa"/>
              <w:left w:w="15.0" w:type="dxa"/>
              <w:bottom w:w="0.0" w:type="dxa"/>
              <w:right w:w="15.0" w:type="dxa"/>
            </w:tcMar>
            <w:vAlign w:val="top"/>
          </w:tcPr>
          <w:p w:rsidR="00000000" w:rsidDel="00000000" w:rsidP="00000000" w:rsidRDefault="00000000" w:rsidRPr="00000000" w14:paraId="00002245">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Company</w:t>
            </w:r>
          </w:p>
        </w:tc>
        <w:tc>
          <w:tcPr>
            <w:shd w:fill="auto" w:val="clear"/>
            <w:tcMar>
              <w:top w:w="0.0" w:type="dxa"/>
              <w:left w:w="15.0" w:type="dxa"/>
              <w:bottom w:w="0.0" w:type="dxa"/>
              <w:right w:w="15.0" w:type="dxa"/>
            </w:tcMar>
            <w:vAlign w:val="top"/>
          </w:tcPr>
          <w:p w:rsidR="00000000" w:rsidDel="00000000" w:rsidP="00000000" w:rsidRDefault="00000000" w:rsidRPr="00000000" w14:paraId="00002246">
            <w:pPr>
              <w:pageBreakBefore w:val="0"/>
              <w:pBdr>
                <w:top w:space="0" w:sz="0" w:val="nil"/>
                <w:left w:space="0" w:sz="0" w:val="nil"/>
                <w:bottom w:space="0" w:sz="0" w:val="nil"/>
                <w:right w:space="0" w:sz="0" w:val="nil"/>
                <w:between w:space="0" w:sz="0" w:val="nil"/>
              </w:pBdr>
              <w:shd w:fill="auto" w:val="clear"/>
              <w:ind w:left="5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All Companies</w:t>
            </w:r>
          </w:p>
        </w:tc>
      </w:tr>
      <w:tr>
        <w:trPr>
          <w:cantSplit w:val="0"/>
          <w:tblHeader w:val="0"/>
        </w:trPr>
        <w:tc>
          <w:tcPr>
            <w:shd w:fill="auto" w:val="clear"/>
            <w:tcMar>
              <w:top w:w="0.0" w:type="dxa"/>
              <w:left w:w="15.0" w:type="dxa"/>
              <w:bottom w:w="0.0" w:type="dxa"/>
              <w:right w:w="15.0" w:type="dxa"/>
            </w:tcMar>
            <w:vAlign w:val="top"/>
          </w:tcPr>
          <w:p w:rsidR="00000000" w:rsidDel="00000000" w:rsidP="00000000" w:rsidRDefault="00000000" w:rsidRPr="00000000" w14:paraId="00002247">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Subject</w:t>
            </w:r>
          </w:p>
        </w:tc>
        <w:tc>
          <w:tcPr>
            <w:shd w:fill="auto" w:val="clear"/>
            <w:tcMar>
              <w:top w:w="0.0" w:type="dxa"/>
              <w:left w:w="15.0" w:type="dxa"/>
              <w:bottom w:w="0.0" w:type="dxa"/>
              <w:right w:w="15.0" w:type="dxa"/>
            </w:tcMar>
            <w:vAlign w:val="top"/>
          </w:tcPr>
          <w:p w:rsidR="00000000" w:rsidDel="00000000" w:rsidP="00000000" w:rsidRDefault="00000000" w:rsidRPr="00000000" w14:paraId="00002248">
            <w:pPr>
              <w:pageBreakBefore w:val="0"/>
              <w:pBdr>
                <w:top w:space="0" w:sz="0" w:val="nil"/>
                <w:left w:space="0" w:sz="0" w:val="nil"/>
                <w:bottom w:space="0" w:sz="0" w:val="nil"/>
                <w:right w:space="0" w:sz="0" w:val="nil"/>
                <w:between w:space="0" w:sz="0" w:val="nil"/>
              </w:pBdr>
              <w:shd w:fill="auto" w:val="clear"/>
              <w:ind w:left="5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All Subjects</w:t>
            </w:r>
          </w:p>
        </w:tc>
      </w:tr>
      <w:tr>
        <w:trPr>
          <w:cantSplit w:val="0"/>
          <w:tblHeader w:val="0"/>
        </w:trPr>
        <w:tc>
          <w:tcPr>
            <w:shd w:fill="auto" w:val="clear"/>
            <w:tcMar>
              <w:top w:w="0.0" w:type="dxa"/>
              <w:left w:w="15.0" w:type="dxa"/>
              <w:bottom w:w="0.0" w:type="dxa"/>
              <w:right w:w="15.0" w:type="dxa"/>
            </w:tcMar>
            <w:vAlign w:val="top"/>
          </w:tcPr>
          <w:p w:rsidR="00000000" w:rsidDel="00000000" w:rsidP="00000000" w:rsidRDefault="00000000" w:rsidRPr="00000000" w14:paraId="00002249">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Industry</w:t>
            </w:r>
          </w:p>
        </w:tc>
        <w:tc>
          <w:tcPr>
            <w:shd w:fill="auto" w:val="clear"/>
            <w:tcMar>
              <w:top w:w="0.0" w:type="dxa"/>
              <w:left w:w="15.0" w:type="dxa"/>
              <w:bottom w:w="0.0" w:type="dxa"/>
              <w:right w:w="15.0" w:type="dxa"/>
            </w:tcMar>
            <w:vAlign w:val="top"/>
          </w:tcPr>
          <w:p w:rsidR="00000000" w:rsidDel="00000000" w:rsidP="00000000" w:rsidRDefault="00000000" w:rsidRPr="00000000" w14:paraId="0000224A">
            <w:pPr>
              <w:pageBreakBefore w:val="0"/>
              <w:pBdr>
                <w:top w:space="0" w:sz="0" w:val="nil"/>
                <w:left w:space="0" w:sz="0" w:val="nil"/>
                <w:bottom w:space="0" w:sz="0" w:val="nil"/>
                <w:right w:space="0" w:sz="0" w:val="nil"/>
                <w:between w:space="0" w:sz="0" w:val="nil"/>
              </w:pBdr>
              <w:shd w:fill="auto" w:val="clear"/>
              <w:ind w:left="5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Virtual Currencies/Cryptocurrencies</w:t>
            </w:r>
          </w:p>
        </w:tc>
      </w:tr>
      <w:tr>
        <w:trPr>
          <w:cantSplit w:val="0"/>
          <w:tblHeader w:val="0"/>
        </w:trPr>
        <w:tc>
          <w:tcPr>
            <w:shd w:fill="auto" w:val="clear"/>
            <w:tcMar>
              <w:top w:w="0.0" w:type="dxa"/>
              <w:left w:w="15.0" w:type="dxa"/>
              <w:bottom w:w="0.0" w:type="dxa"/>
              <w:right w:w="15.0" w:type="dxa"/>
            </w:tcMar>
            <w:vAlign w:val="top"/>
          </w:tcPr>
          <w:p w:rsidR="00000000" w:rsidDel="00000000" w:rsidP="00000000" w:rsidRDefault="00000000" w:rsidRPr="00000000" w14:paraId="0000224B">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Region</w:t>
            </w:r>
          </w:p>
        </w:tc>
        <w:tc>
          <w:tcPr>
            <w:shd w:fill="auto" w:val="clear"/>
            <w:tcMar>
              <w:top w:w="0.0" w:type="dxa"/>
              <w:left w:w="15.0" w:type="dxa"/>
              <w:bottom w:w="0.0" w:type="dxa"/>
              <w:right w:w="15.0" w:type="dxa"/>
            </w:tcMar>
            <w:vAlign w:val="top"/>
          </w:tcPr>
          <w:p w:rsidR="00000000" w:rsidDel="00000000" w:rsidP="00000000" w:rsidRDefault="00000000" w:rsidRPr="00000000" w14:paraId="0000224C">
            <w:pPr>
              <w:pageBreakBefore w:val="0"/>
              <w:pBdr>
                <w:top w:space="0" w:sz="0" w:val="nil"/>
                <w:left w:space="0" w:sz="0" w:val="nil"/>
                <w:bottom w:space="0" w:sz="0" w:val="nil"/>
                <w:right w:space="0" w:sz="0" w:val="nil"/>
                <w:between w:space="0" w:sz="0" w:val="nil"/>
              </w:pBdr>
              <w:shd w:fill="auto" w:val="clear"/>
              <w:ind w:left="5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All Regions</w:t>
            </w:r>
          </w:p>
        </w:tc>
      </w:tr>
      <w:tr>
        <w:trPr>
          <w:cantSplit w:val="0"/>
          <w:tblHeader w:val="0"/>
        </w:trPr>
        <w:tc>
          <w:tcPr>
            <w:shd w:fill="auto" w:val="clear"/>
            <w:tcMar>
              <w:top w:w="0.0" w:type="dxa"/>
              <w:left w:w="15.0" w:type="dxa"/>
              <w:bottom w:w="0.0" w:type="dxa"/>
              <w:right w:w="15.0" w:type="dxa"/>
            </w:tcMar>
            <w:vAlign w:val="top"/>
          </w:tcPr>
          <w:p w:rsidR="00000000" w:rsidDel="00000000" w:rsidP="00000000" w:rsidRDefault="00000000" w:rsidRPr="00000000" w14:paraId="0000224D">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Language</w:t>
            </w:r>
          </w:p>
        </w:tc>
        <w:tc>
          <w:tcPr>
            <w:shd w:fill="auto" w:val="clear"/>
            <w:tcMar>
              <w:top w:w="0.0" w:type="dxa"/>
              <w:left w:w="15.0" w:type="dxa"/>
              <w:bottom w:w="0.0" w:type="dxa"/>
              <w:right w:w="15.0" w:type="dxa"/>
            </w:tcMar>
            <w:vAlign w:val="top"/>
          </w:tcPr>
          <w:p w:rsidR="00000000" w:rsidDel="00000000" w:rsidP="00000000" w:rsidRDefault="00000000" w:rsidRPr="00000000" w14:paraId="0000224E">
            <w:pPr>
              <w:pageBreakBefore w:val="0"/>
              <w:pBdr>
                <w:top w:space="0" w:sz="0" w:val="nil"/>
                <w:left w:space="0" w:sz="0" w:val="nil"/>
                <w:bottom w:space="0" w:sz="0" w:val="nil"/>
                <w:right w:space="0" w:sz="0" w:val="nil"/>
                <w:between w:space="0" w:sz="0" w:val="nil"/>
              </w:pBdr>
              <w:shd w:fill="auto" w:val="clear"/>
              <w:ind w:left="5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English</w:t>
            </w:r>
          </w:p>
        </w:tc>
      </w:tr>
      <w:tr>
        <w:trPr>
          <w:cantSplit w:val="0"/>
          <w:tblHeader w:val="0"/>
        </w:trPr>
        <w:tc>
          <w:tcPr>
            <w:shd w:fill="auto" w:val="clear"/>
            <w:tcMar>
              <w:top w:w="0.0" w:type="dxa"/>
              <w:left w:w="15.0" w:type="dxa"/>
              <w:bottom w:w="0.0" w:type="dxa"/>
              <w:right w:w="15.0" w:type="dxa"/>
            </w:tcMar>
            <w:vAlign w:val="top"/>
          </w:tcPr>
          <w:p w:rsidR="00000000" w:rsidDel="00000000" w:rsidP="00000000" w:rsidRDefault="00000000" w:rsidRPr="00000000" w14:paraId="0000224F">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Results Found</w:t>
            </w:r>
          </w:p>
        </w:tc>
        <w:tc>
          <w:tcPr>
            <w:shd w:fill="auto" w:val="clear"/>
            <w:tcMar>
              <w:top w:w="0.0" w:type="dxa"/>
              <w:left w:w="15.0" w:type="dxa"/>
              <w:bottom w:w="0.0" w:type="dxa"/>
              <w:right w:w="15.0" w:type="dxa"/>
            </w:tcMar>
            <w:vAlign w:val="top"/>
          </w:tcPr>
          <w:p w:rsidR="00000000" w:rsidDel="00000000" w:rsidP="00000000" w:rsidRDefault="00000000" w:rsidRPr="00000000" w14:paraId="00002250">
            <w:pPr>
              <w:pageBreakBefore w:val="0"/>
              <w:pBdr>
                <w:top w:space="0" w:sz="0" w:val="nil"/>
                <w:left w:space="0" w:sz="0" w:val="nil"/>
                <w:bottom w:space="0" w:sz="0" w:val="nil"/>
                <w:right w:space="0" w:sz="0" w:val="nil"/>
                <w:between w:space="0" w:sz="0" w:val="nil"/>
              </w:pBdr>
              <w:shd w:fill="auto" w:val="clear"/>
              <w:ind w:left="5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1,706</w:t>
            </w:r>
          </w:p>
        </w:tc>
      </w:tr>
      <w:tr>
        <w:trPr>
          <w:cantSplit w:val="0"/>
          <w:tblHeader w:val="0"/>
        </w:trPr>
        <w:tc>
          <w:tcPr>
            <w:shd w:fill="auto" w:val="clear"/>
            <w:tcMar>
              <w:top w:w="0.0" w:type="dxa"/>
              <w:left w:w="15.0" w:type="dxa"/>
              <w:bottom w:w="0.0" w:type="dxa"/>
              <w:right w:w="15.0" w:type="dxa"/>
            </w:tcMar>
            <w:vAlign w:val="top"/>
          </w:tcPr>
          <w:p w:rsidR="00000000" w:rsidDel="00000000" w:rsidP="00000000" w:rsidRDefault="00000000" w:rsidRPr="00000000" w14:paraId="00002251">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 Timestamp</w:t>
            </w:r>
          </w:p>
        </w:tc>
        <w:tc>
          <w:tcPr>
            <w:shd w:fill="auto" w:val="clear"/>
            <w:tcMar>
              <w:top w:w="0.0" w:type="dxa"/>
              <w:left w:w="15.0" w:type="dxa"/>
              <w:bottom w:w="0.0" w:type="dxa"/>
              <w:right w:w="15.0" w:type="dxa"/>
            </w:tcMar>
            <w:vAlign w:val="top"/>
          </w:tcPr>
          <w:p w:rsidR="00000000" w:rsidDel="00000000" w:rsidP="00000000" w:rsidRDefault="00000000" w:rsidRPr="00000000" w14:paraId="00002252">
            <w:pPr>
              <w:pageBreakBefore w:val="0"/>
              <w:pBdr>
                <w:top w:space="0" w:sz="0" w:val="nil"/>
                <w:left w:space="0" w:sz="0" w:val="nil"/>
                <w:bottom w:space="0" w:sz="0" w:val="nil"/>
                <w:right w:space="0" w:sz="0" w:val="nil"/>
                <w:between w:space="0" w:sz="0" w:val="nil"/>
              </w:pBdr>
              <w:shd w:fill="auto" w:val="clear"/>
              <w:ind w:left="50" w:firstLine="0"/>
              <w:rPr>
                <w:rFonts w:ascii="Arial" w:cs="Arial" w:eastAsia="Arial" w:hAnsi="Arial"/>
                <w:smallCaps w:val="0"/>
                <w:sz w:val="20"/>
                <w:szCs w:val="20"/>
              </w:rPr>
            </w:pPr>
            <w:r w:rsidDel="00000000" w:rsidR="00000000" w:rsidRPr="00000000">
              <w:rPr>
                <w:rFonts w:ascii="Arial" w:cs="Arial" w:eastAsia="Arial" w:hAnsi="Arial"/>
                <w:smallCaps w:val="0"/>
                <w:sz w:val="20"/>
                <w:szCs w:val="20"/>
                <w:rtl w:val="0"/>
              </w:rPr>
              <w:t xml:space="preserve">28 March 2025 15:12</w:t>
            </w:r>
          </w:p>
        </w:tc>
      </w:tr>
    </w:tbl>
    <w:p w:rsidR="00000000" w:rsidDel="00000000" w:rsidP="00000000" w:rsidRDefault="00000000" w:rsidRPr="00000000" w14:paraId="00002253">
      <w:pPr>
        <w:pageBreakBefore w:val="0"/>
        <w:pBdr>
          <w:top w:space="0" w:sz="0" w:val="nil"/>
          <w:left w:space="0" w:sz="0" w:val="nil"/>
          <w:bottom w:space="0" w:sz="0" w:val="nil"/>
          <w:right w:space="0" w:sz="0" w:val="nil"/>
          <w:between w:space="0" w:sz="0" w:val="nil"/>
        </w:pBdr>
        <w:shd w:fill="auto" w:val="clear"/>
        <w:rPr>
          <w:rFonts w:ascii="Arial" w:cs="Arial" w:eastAsia="Arial" w:hAnsi="Arial"/>
          <w:smallCaps w:val="0"/>
          <w:sz w:val="20"/>
          <w:szCs w:val="20"/>
        </w:rPr>
      </w:pPr>
      <w:r w:rsidDel="00000000" w:rsidR="00000000" w:rsidRPr="00000000">
        <w:rPr>
          <w:rtl w:val="0"/>
        </w:rPr>
      </w:r>
    </w:p>
    <w:sectPr>
      <w:footerReference r:id="rId1852" w:type="default"/>
      <w:pgSz w:h="16847" w:w="11952"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2254">
    <w:pPr>
      <w:pageBreakBefore w:val="0"/>
      <w:widowControl w:val="0"/>
      <w:pBdr>
        <w:top w:space="0" w:sz="0" w:val="nil"/>
        <w:left w:space="0" w:sz="0" w:val="nil"/>
        <w:bottom w:space="0" w:sz="0" w:val="nil"/>
        <w:right w:space="0" w:sz="0" w:val="nil"/>
        <w:between w:space="0" w:sz="0" w:val="nil"/>
      </w:pBdr>
      <w:shd w:fill="auto" w:val="clear"/>
      <w:rPr>
        <w:rFonts w:ascii="Arial" w:cs="Arial" w:eastAsia="Arial" w:hAnsi="Arial"/>
        <w:b w:val="1"/>
        <w:smallCaps w:val="0"/>
        <w:sz w:val="18"/>
        <w:szCs w:val="18"/>
      </w:rPr>
    </w:pPr>
    <w:r w:rsidDel="00000000" w:rsidR="00000000" w:rsidRPr="00000000">
      <w:rPr>
        <w:rFonts w:ascii="Arial" w:cs="Arial" w:eastAsia="Arial" w:hAnsi="Arial"/>
        <w:b w:val="1"/>
        <w:smallCaps w:val="0"/>
        <w:sz w:val="18"/>
        <w:szCs w:val="18"/>
        <w:rtl w:val="0"/>
      </w:rPr>
      <w:t xml:space="preserve"> Page </w:t>
    </w:r>
    <w:r w:rsidDel="00000000" w:rsidR="00000000" w:rsidRPr="00000000">
      <w:rPr>
        <w:rFonts w:ascii="Arial" w:cs="Arial" w:eastAsia="Arial" w:hAnsi="Arial"/>
        <w:b w:val="1"/>
        <w:smallCaps w:val="0"/>
        <w:sz w:val="18"/>
        <w:szCs w:val="18"/>
      </w:rPr>
      <w:fldChar w:fldCharType="begin"/>
      <w:instrText xml:space="preserve">PAGE</w:instrText>
      <w:fldChar w:fldCharType="separate"/>
      <w:fldChar w:fldCharType="end"/>
    </w:r>
    <w:r w:rsidDel="00000000" w:rsidR="00000000" w:rsidRPr="00000000">
      <w:rPr>
        <w:rFonts w:ascii="Arial" w:cs="Arial" w:eastAsia="Arial" w:hAnsi="Arial"/>
        <w:b w:val="1"/>
        <w:smallCaps w:val="0"/>
        <w:sz w:val="18"/>
        <w:szCs w:val="18"/>
        <w:rtl w:val="0"/>
      </w:rPr>
      <w:t xml:space="preserve"> of </w:t>
    </w:r>
    <w:r w:rsidDel="00000000" w:rsidR="00000000" w:rsidRPr="00000000">
      <w:rPr>
        <w:rFonts w:ascii="Arial" w:cs="Arial" w:eastAsia="Arial" w:hAnsi="Arial"/>
        <w:b w:val="1"/>
        <w:smallCaps w:val="0"/>
        <w:sz w:val="18"/>
        <w:szCs w:val="18"/>
      </w:rPr>
      <w:fldChar w:fldCharType="begin"/>
      <w:instrText xml:space="preserve">NUMPAGES</w:instrText>
      <w:fldChar w:fldCharType="separate"/>
      <w:fldChar w:fldCharType="end"/>
    </w:r>
    <w:r w:rsidDel="00000000" w:rsidR="00000000" w:rsidRPr="00000000">
      <w:rPr>
        <w:rFonts w:ascii="Arial" w:cs="Arial" w:eastAsia="Arial" w:hAnsi="Arial"/>
        <w:b w:val="1"/>
        <w:smallCaps w:val="0"/>
        <w:sz w:val="18"/>
        <w:szCs w:val="18"/>
        <w:rtl w:val="0"/>
      </w:rPr>
      <w:t xml:space="preserve">     © 2025 Factiva, Inc.  All rights reserved.</w:t>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392" Type="http://schemas.openxmlformats.org/officeDocument/2006/relationships/hyperlink" Target="https://s3.cointelegraph.com/uploads/2025-02/019538e0-7e2a-791b-8b44-17ac30829c43" TargetMode="External"/><Relationship Id="rId391" Type="http://schemas.openxmlformats.org/officeDocument/2006/relationships/hyperlink" Target="https://cointelegraph.com/doge-price-index" TargetMode="External"/><Relationship Id="rId390" Type="http://schemas.openxmlformats.org/officeDocument/2006/relationships/hyperlink" Target="https://cointelegraph.com/news/why-is-the-crypto-market-down-today"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x.com/xyz_verse" TargetMode="External"/><Relationship Id="rId385" Type="http://schemas.openxmlformats.org/officeDocument/2006/relationships/hyperlink" Target="https://cointelegraph.com/solana-price-index" TargetMode="External"/><Relationship Id="rId384" Type="http://schemas.openxmlformats.org/officeDocument/2006/relationships/hyperlink" Target="https://s3.cointelegraph.com/uploads/2025-02/019538e0-690e-7ecc-a984-6603c5b4791b" TargetMode="External"/><Relationship Id="rId383" Type="http://schemas.openxmlformats.org/officeDocument/2006/relationships/hyperlink" Target="https://s3.cointelegraph.com/uploads/2025-02/019538e0-690e-7ecc-a984-6603c5b4791b" TargetMode="External"/><Relationship Id="rId382" Type="http://schemas.openxmlformats.org/officeDocument/2006/relationships/hyperlink" Target="https://s3.cointelegraph.com/uploads/2025-02/019538e0-690e-7ecc-a984-6603c5b4791b" TargetMode="External"/><Relationship Id="rId5" Type="http://schemas.openxmlformats.org/officeDocument/2006/relationships/styles" Target="styles.xml"/><Relationship Id="rId389" Type="http://schemas.openxmlformats.org/officeDocument/2006/relationships/hyperlink" Target="https://s3.cointelegraph.com/uploads/2025-02/019538e0-737a-7291-ab4f-68a340d7fa55" TargetMode="External"/><Relationship Id="rId6" Type="http://schemas.openxmlformats.org/officeDocument/2006/relationships/image" Target="media/image2.png"/><Relationship Id="rId388" Type="http://schemas.openxmlformats.org/officeDocument/2006/relationships/hyperlink" Target="https://s3.cointelegraph.com/uploads/2025-02/019538e0-737a-7291-ab4f-68a340d7fa55" TargetMode="External"/><Relationship Id="rId7" Type="http://schemas.openxmlformats.org/officeDocument/2006/relationships/hyperlink" Target="https://xyzverse.io/?utm_source=CRDL&amp;utm_medium=text&amp;utm_campaign=KW290R8" TargetMode="External"/><Relationship Id="rId387" Type="http://schemas.openxmlformats.org/officeDocument/2006/relationships/hyperlink" Target="https://s3.cointelegraph.com/uploads/2025-02/019538e0-737a-7291-ab4f-68a340d7fa55" TargetMode="External"/><Relationship Id="rId8" Type="http://schemas.openxmlformats.org/officeDocument/2006/relationships/hyperlink" Target="https://t.me/xyzverse" TargetMode="External"/><Relationship Id="rId386" Type="http://schemas.openxmlformats.org/officeDocument/2006/relationships/hyperlink" Target="https://s3.cointelegraph.com/uploads/2025-02/019538e0-737a-7291-ab4f-68a340d7fa55" TargetMode="External"/><Relationship Id="rId381" Type="http://schemas.openxmlformats.org/officeDocument/2006/relationships/hyperlink" Target="https://s3.cointelegraph.com/uploads/2025-02/019538e0-690e-7ecc-a984-6603c5b4791b" TargetMode="External"/><Relationship Id="rId380" Type="http://schemas.openxmlformats.org/officeDocument/2006/relationships/hyperlink" Target="https://cointelegraph.com/binance-coin-price-index" TargetMode="External"/><Relationship Id="rId379" Type="http://schemas.openxmlformats.org/officeDocument/2006/relationships/hyperlink" Target="https://s3.cointelegraph.com/uploads/2025-02/019538e0-5e76-7b5e-84ce-3123fcad4d23" TargetMode="External"/><Relationship Id="rId374" Type="http://schemas.openxmlformats.org/officeDocument/2006/relationships/hyperlink" Target="https://s3.cointelegraph.com/uploads/2025-02/019538e0-52f1-7cbd-a0d4-42df9417905d" TargetMode="External"/><Relationship Id="rId373" Type="http://schemas.openxmlformats.org/officeDocument/2006/relationships/hyperlink" Target="https://s3.cointelegraph.com/uploads/2025-02/019538e0-52f1-7cbd-a0d4-42df9417905d" TargetMode="External"/><Relationship Id="rId372" Type="http://schemas.openxmlformats.org/officeDocument/2006/relationships/hyperlink" Target="https://s3.cointelegraph.com/uploads/2025-02/019538e0-52f1-7cbd-a0d4-42df9417905d" TargetMode="External"/><Relationship Id="rId371" Type="http://schemas.openxmlformats.org/officeDocument/2006/relationships/hyperlink" Target="https://s3.cointelegraph.com/uploads/2025-02/019538e0-52f1-7cbd-a0d4-42df9417905d" TargetMode="External"/><Relationship Id="rId378" Type="http://schemas.openxmlformats.org/officeDocument/2006/relationships/hyperlink" Target="https://s3.cointelegraph.com/uploads/2025-02/019538e0-5e76-7b5e-84ce-3123fcad4d23" TargetMode="External"/><Relationship Id="rId377" Type="http://schemas.openxmlformats.org/officeDocument/2006/relationships/hyperlink" Target="https://s3.cointelegraph.com/uploads/2025-02/019538e0-5e76-7b5e-84ce-3123fcad4d23" TargetMode="External"/><Relationship Id="rId376" Type="http://schemas.openxmlformats.org/officeDocument/2006/relationships/hyperlink" Target="https://s3.cointelegraph.com/uploads/2025-02/019538e0-5e76-7b5e-84ce-3123fcad4d23" TargetMode="External"/><Relationship Id="rId375" Type="http://schemas.openxmlformats.org/officeDocument/2006/relationships/hyperlink" Target="https://cointelegraph.com/xrp-price-index" TargetMode="External"/><Relationship Id="rId396" Type="http://schemas.openxmlformats.org/officeDocument/2006/relationships/hyperlink" Target="https://cointelegraph.com/ada-price-index" TargetMode="External"/><Relationship Id="rId395" Type="http://schemas.openxmlformats.org/officeDocument/2006/relationships/hyperlink" Target="https://s3.cointelegraph.com/uploads/2025-02/019538e0-7e2a-791b-8b44-17ac30829c43" TargetMode="External"/><Relationship Id="rId394" Type="http://schemas.openxmlformats.org/officeDocument/2006/relationships/hyperlink" Target="https://s3.cointelegraph.com/uploads/2025-02/019538e0-7e2a-791b-8b44-17ac30829c43" TargetMode="External"/><Relationship Id="rId393" Type="http://schemas.openxmlformats.org/officeDocument/2006/relationships/hyperlink" Target="https://s3.cointelegraph.com/uploads/2025-02/019538e0-7e2a-791b-8b44-17ac30829c43" TargetMode="External"/><Relationship Id="rId399" Type="http://schemas.openxmlformats.org/officeDocument/2006/relationships/hyperlink" Target="https://s3.cointelegraph.com/uploads/2025-02/019538e0-8a25-7c14-964d-c3b7afa27a0d" TargetMode="External"/><Relationship Id="rId398" Type="http://schemas.openxmlformats.org/officeDocument/2006/relationships/hyperlink" Target="https://s3.cointelegraph.com/uploads/2025-02/019538e0-8a25-7c14-964d-c3b7afa27a0d" TargetMode="External"/><Relationship Id="rId397" Type="http://schemas.openxmlformats.org/officeDocument/2006/relationships/hyperlink" Target="https://cointelegraph.com/ada-price-index" TargetMode="External"/><Relationship Id="rId1730" Type="http://schemas.openxmlformats.org/officeDocument/2006/relationships/hyperlink" Target="https://cointelegraph.com/news/bitcoin-150k-price-target-low-crypto-cycle-trader" TargetMode="External"/><Relationship Id="rId1731" Type="http://schemas.openxmlformats.org/officeDocument/2006/relationships/hyperlink" Target="https://s3.cointelegraph.com/uploads/2025-01/01947522-3d39-7bec-8550-b9ea19dce528" TargetMode="External"/><Relationship Id="rId1732" Type="http://schemas.openxmlformats.org/officeDocument/2006/relationships/hyperlink" Target="https://coin360.com" TargetMode="External"/><Relationship Id="rId1733" Type="http://schemas.openxmlformats.org/officeDocument/2006/relationships/hyperlink" Target="https://cointelegraph.com/news/bitcoin-risks-weeks-sideways-102k-warning" TargetMode="External"/><Relationship Id="rId1734" Type="http://schemas.openxmlformats.org/officeDocument/2006/relationships/hyperlink" Target="https://s3.cointelegraph.com/uploads/2025-01/01947522-cfe0-7e8a-be6d-120638891f35" TargetMode="External"/><Relationship Id="rId1735" Type="http://schemas.openxmlformats.org/officeDocument/2006/relationships/hyperlink" Target="https://cointelegraph.com/ethereum-price" TargetMode="External"/><Relationship Id="rId1736" Type="http://schemas.openxmlformats.org/officeDocument/2006/relationships/hyperlink" Target="https://s3.cointelegraph.com/uploads/2025-01/01947523-9872-7173-9d72-3117a36a516e" TargetMode="External"/><Relationship Id="rId1737" Type="http://schemas.openxmlformats.org/officeDocument/2006/relationships/hyperlink" Target="https://cointelegraph.com/xrp-price-index" TargetMode="External"/><Relationship Id="rId1738" Type="http://schemas.openxmlformats.org/officeDocument/2006/relationships/hyperlink" Target="https://s3.cointelegraph.com/uploads/2025-01/01947524-2c7e-7cef-bee3-271dd5a18771" TargetMode="External"/><Relationship Id="rId1739" Type="http://schemas.openxmlformats.org/officeDocument/2006/relationships/hyperlink" Target="https://cointelegraph.com/binance-coin-price-index" TargetMode="External"/><Relationship Id="rId1720" Type="http://schemas.openxmlformats.org/officeDocument/2006/relationships/hyperlink" Target="https://s3.cointelegraph.com/uploads/2025-01/01947531-32c4-7196-8e7d-818f81aa03fa" TargetMode="External"/><Relationship Id="rId1721" Type="http://schemas.openxmlformats.org/officeDocument/2006/relationships/hyperlink" Target="https://x.com/MikybullCrypto/status/1880180996911550638" TargetMode="External"/><Relationship Id="rId1722" Type="http://schemas.openxmlformats.org/officeDocument/2006/relationships/hyperlink" Target="https://cointelegraph.com/news/xrp-2017-playbook-100-rally-vs-bitcoin" TargetMode="External"/><Relationship Id="rId1723" Type="http://schemas.openxmlformats.org/officeDocument/2006/relationships/hyperlink" Target="https://images.cointelegraph.com/images/840_aHR0cHM6Ly9zMy5jb2ludGVsZWdyYXBoLmNvbS91cGxvYWRzLzIwMjUtMDEvMDE5NDc0YzUtZDAwMi03ZGJlLWJmNWUtM2E5M2QwMTNhOTRl.jpg" TargetMode="External"/><Relationship Id="rId1724" Type="http://schemas.openxmlformats.org/officeDocument/2006/relationships/hyperlink" Target="https://images.cointelegraph.com/images/840_aHR0cHM6Ly9zMy5jb2ludGVsZWdyYXBoLmNvbS91cGxvYWRzLzIwMjUtMDEvMDE5NDc1MmEtNDIxMy03YTRkLWI3OTUtMzNhZGFkMDcxNzJj.jpg" TargetMode="External"/><Relationship Id="rId1725" Type="http://schemas.openxmlformats.org/officeDocument/2006/relationships/hyperlink" Target="https://images.cointelegraph.com/images/840_aHR0cHM6Ly9zMy5jb2ludGVsZWdyYXBoLmNvbS91cGxvYWRzLzIwMjUtMDEvMDE5NDc1MmEtNDIxMy03YTRkLWI3OTUtMzNhZGFkMDcxNzJj.jpg" TargetMode="External"/><Relationship Id="rId1726" Type="http://schemas.openxmlformats.org/officeDocument/2006/relationships/hyperlink" Target="https://images.cointelegraph.com/images/840_aHR0cHM6Ly9zMy5jb2ludGVsZWdyYXBoLmNvbS91cGxvYWRzLzIwMjUtMDEvMDE5NDc1MmEtNDIxMy03YTRkLWI3OTUtMzNhZGFkMDcxNzJj.jpg" TargetMode="External"/><Relationship Id="rId1727" Type="http://schemas.openxmlformats.org/officeDocument/2006/relationships/hyperlink" Target="https://images.cointelegraph.com/images/840_aHR0cHM6Ly9zMy5jb2ludGVsZWdyYXBoLmNvbS91cGxvYWRzLzIwMjUtMDEvMDE5NDc1MmEtNDIxMy03YTRkLWI3OTUtMzNhZGFkMDcxNzJj.jpg" TargetMode="External"/><Relationship Id="rId1728" Type="http://schemas.openxmlformats.org/officeDocument/2006/relationships/hyperlink" Target="https://cointelegraph.com/bitcoin-price" TargetMode="External"/><Relationship Id="rId1729" Type="http://schemas.openxmlformats.org/officeDocument/2006/relationships/hyperlink" Target="https://cointelegraph.com/news/us-bitcoin-reserve-trump-inauguration" TargetMode="External"/><Relationship Id="rId1752" Type="http://schemas.openxmlformats.org/officeDocument/2006/relationships/hyperlink" Target="https://s3.cointelegraph.com/uploads/2025-01/01947527-b0f8-716e-b991-cff1da843fb1" TargetMode="External"/><Relationship Id="rId1753" Type="http://schemas.openxmlformats.org/officeDocument/2006/relationships/hyperlink" Target="https://cointelegraph.com/stellar-price-index" TargetMode="External"/><Relationship Id="rId1754" Type="http://schemas.openxmlformats.org/officeDocument/2006/relationships/hyperlink" Target="https://s3.cointelegraph.com/uploads/2025-01/01947528-36d9-7d98-bb6d-a1d95b381293" TargetMode="External"/><Relationship Id="rId1755" Type="http://schemas.openxmlformats.org/officeDocument/2006/relationships/hyperlink" Target="https://images.cointelegraph.com/images/840_aHR0cHM6Ly9zMy5jb2ludGVsZWdyYXBoLmNvbS91cGxvYWRzLzIwMjUtMDEvMDE5NDc1MmEtNDIxMy03YTRkLWI3OTUtMzNhZGFkMDcxNzJj.jpg" TargetMode="External"/><Relationship Id="rId1756" Type="http://schemas.openxmlformats.org/officeDocument/2006/relationships/hyperlink" Target="https://images.cointelegraph.com/images/840_aHR0cHM6Ly9zMy5jb2ludGVsZWdyYXBoLmNvbS91cGxvYWRzLzIwMjQtMDkvMDE5MWVhNGEtZWU0My03NTk1LTliZjItOTUzOTgyODFlYzJj.jpg" TargetMode="External"/><Relationship Id="rId1757" Type="http://schemas.openxmlformats.org/officeDocument/2006/relationships/hyperlink" Target="https://cointelegraph.com/solana-price-index" TargetMode="External"/><Relationship Id="rId1758" Type="http://schemas.openxmlformats.org/officeDocument/2006/relationships/hyperlink" Target="https://cointelegraph.com/bitcoin-price" TargetMode="External"/><Relationship Id="rId1759" Type="http://schemas.openxmlformats.org/officeDocument/2006/relationships/hyperlink" Target="https://subscription.cointelegraph.com/?_gl=1*1h8b08v*_ga*MTAxMzE3MDgyMS4xNzA2Nzk5MzMw*_ga_53R24TEEB1*MTcxMzg5MzIxMy4zMjQuMS4xNzEzODkzNTEwLjAuMC4w" TargetMode="External"/><Relationship Id="rId808" Type="http://schemas.openxmlformats.org/officeDocument/2006/relationships/hyperlink" Target="https://cointelegraph.com/news/bitcoin-price-125k-prediction-options-trading-derive" TargetMode="External"/><Relationship Id="rId807" Type="http://schemas.openxmlformats.org/officeDocument/2006/relationships/hyperlink" Target="https://cointelegraph.com/bitcoin-price" TargetMode="External"/><Relationship Id="rId806" Type="http://schemas.openxmlformats.org/officeDocument/2006/relationships/hyperlink" Target="https://images.cointelegraph.com/images/840_aHR0cHM6Ly9zMy5jb2ludGVsZWdyYXBoLmNvbS91cGxvYWRzLzIwMjUtMDIvMDE5NTA1NDYtNDI5ZC03NjI2LTllZTEtNTU3Y2NhNmE1ZTRk.jpg" TargetMode="External"/><Relationship Id="rId805" Type="http://schemas.openxmlformats.org/officeDocument/2006/relationships/hyperlink" Target="https://images.cointelegraph.com/images/840_aHR0cHM6Ly9zMy5jb2ludGVsZWdyYXBoLmNvbS91cGxvYWRzLzIwMjUtMDIvMDE5NTA1NDYtNDI5ZC03NjI2LTllZTEtNTU3Y2NhNmE1ZTRk.jpg" TargetMode="External"/><Relationship Id="rId809" Type="http://schemas.openxmlformats.org/officeDocument/2006/relationships/hyperlink" Target="https://cointelegraph.com/ethereum-price" TargetMode="External"/><Relationship Id="rId800" Type="http://schemas.openxmlformats.org/officeDocument/2006/relationships/hyperlink" Target="https://rexas.com/rexas-whitepaper.pdf" TargetMode="External"/><Relationship Id="rId804" Type="http://schemas.openxmlformats.org/officeDocument/2006/relationships/hyperlink" Target="https://images.cointelegraph.com/images/840_aHR0cHM6Ly9zMy5jb2ludGVsZWdyYXBoLmNvbS91cGxvYWRzLzIwMjUtMDIvMDE5NTA1NDYtNDI5ZC03NjI2LTllZTEtNTU3Y2NhNmE1ZTRk.jpg" TargetMode="External"/><Relationship Id="rId803" Type="http://schemas.openxmlformats.org/officeDocument/2006/relationships/hyperlink" Target="https://images.cointelegraph.com/images/840_aHR0cHM6Ly9zMy5jb2ludGVsZWdyYXBoLmNvbS91cGxvYWRzLzIwMjUtMDIvMDE5NTA1NDYtNDI5ZC03NjI2LTllZTEtNTU3Y2NhNmE1ZTRk.jpg" TargetMode="External"/><Relationship Id="rId802" Type="http://schemas.openxmlformats.org/officeDocument/2006/relationships/hyperlink" Target="https://t.me/rexasfinance" TargetMode="External"/><Relationship Id="rId801" Type="http://schemas.openxmlformats.org/officeDocument/2006/relationships/hyperlink" Target="https://x.com/rexasfinance" TargetMode="External"/><Relationship Id="rId1750" Type="http://schemas.openxmlformats.org/officeDocument/2006/relationships/hyperlink" Target="https://s3.cointelegraph.com/uploads/2025-01/01947527-1170-7afd-9370-d0b71aaeba84" TargetMode="External"/><Relationship Id="rId1751" Type="http://schemas.openxmlformats.org/officeDocument/2006/relationships/hyperlink" Target="https://cointelegraph.com/price-indexes" TargetMode="External"/><Relationship Id="rId1741" Type="http://schemas.openxmlformats.org/officeDocument/2006/relationships/hyperlink" Target="https://cointelegraph.com/solana-price-index" TargetMode="External"/><Relationship Id="rId1742" Type="http://schemas.openxmlformats.org/officeDocument/2006/relationships/hyperlink" Target="https://s3.cointelegraph.com/uploads/2025-01/01947525-5908-703b-b72f-5ad499d0a65e" TargetMode="External"/><Relationship Id="rId1743" Type="http://schemas.openxmlformats.org/officeDocument/2006/relationships/hyperlink" Target="https://cointelegraph.com/doge-price-index" TargetMode="External"/><Relationship Id="rId1744" Type="http://schemas.openxmlformats.org/officeDocument/2006/relationships/hyperlink" Target="https://s3.cointelegraph.com/uploads/2025-01/01947525-e291-7378-9c47-2bcfbc33a471" TargetMode="External"/><Relationship Id="rId1745" Type="http://schemas.openxmlformats.org/officeDocument/2006/relationships/hyperlink" Target="https://cointelegraph.com/ada-price-index" TargetMode="External"/><Relationship Id="rId1746" Type="http://schemas.openxmlformats.org/officeDocument/2006/relationships/hyperlink" Target="https://cointelegraph.com/ada-price-index" TargetMode="External"/><Relationship Id="rId1747" Type="http://schemas.openxmlformats.org/officeDocument/2006/relationships/hyperlink" Target="https://s3.cointelegraph.com/uploads/2025-01/01947526-745c-74d9-84f0-7db9ee75f19c" TargetMode="External"/><Relationship Id="rId1748" Type="http://schemas.openxmlformats.org/officeDocument/2006/relationships/hyperlink" Target="https://cointelegraph.com/news/bitcoin-price-on-track-180k-2025-interview-filbfilb" TargetMode="External"/><Relationship Id="rId1749" Type="http://schemas.openxmlformats.org/officeDocument/2006/relationships/hyperlink" Target="https://cointelegraph.com/avalanche-price-index" TargetMode="External"/><Relationship Id="rId1740" Type="http://schemas.openxmlformats.org/officeDocument/2006/relationships/hyperlink" Target="https://s3.cointelegraph.com/uploads/2025-01/01947524-b866-7d36-bfcf-ae924ac6d5dd" TargetMode="External"/><Relationship Id="rId1710" Type="http://schemas.openxmlformats.org/officeDocument/2006/relationships/hyperlink" Target="https://cointelegraph.com/ada-price-index" TargetMode="External"/><Relationship Id="rId1711" Type="http://schemas.openxmlformats.org/officeDocument/2006/relationships/hyperlink" Target="https://cointelegraph.com/ada-price-index" TargetMode="External"/><Relationship Id="rId1712" Type="http://schemas.openxmlformats.org/officeDocument/2006/relationships/hyperlink" Target="https://cointelegraph.com/ada-price-index" TargetMode="External"/><Relationship Id="rId1713" Type="http://schemas.openxmlformats.org/officeDocument/2006/relationships/hyperlink" Target="https://cointelegraph.com/ada-price-index" TargetMode="External"/><Relationship Id="rId1714" Type="http://schemas.openxmlformats.org/officeDocument/2006/relationships/hyperlink" Target="https://cointelegraph.com/stellar-price-index" TargetMode="External"/><Relationship Id="rId1715" Type="http://schemas.openxmlformats.org/officeDocument/2006/relationships/hyperlink" Target="https://x.com/CryptolandNews/status/1880233027030106526" TargetMode="External"/><Relationship Id="rId1716" Type="http://schemas.openxmlformats.org/officeDocument/2006/relationships/hyperlink" Target="https://s3.cointelegraph.com/uploads/2025-01/01947517-55a3-722a-91c3-63ccd7cd75c7" TargetMode="External"/><Relationship Id="rId1717" Type="http://schemas.openxmlformats.org/officeDocument/2006/relationships/hyperlink" Target="https://cointelegraph.com/news/why-is-dogecoin-price-up-today" TargetMode="External"/><Relationship Id="rId1718" Type="http://schemas.openxmlformats.org/officeDocument/2006/relationships/hyperlink" Target="https://x.com/traderrocko/status/1879961684422390139" TargetMode="External"/><Relationship Id="rId1719" Type="http://schemas.openxmlformats.org/officeDocument/2006/relationships/hyperlink" Target="https://x.com/CryptoGodJohn/status/1880078238959239177" TargetMode="External"/><Relationship Id="rId1700" Type="http://schemas.openxmlformats.org/officeDocument/2006/relationships/hyperlink" Target="https://cryptodaily.co.uk/investment-disclaimer" TargetMode="External"/><Relationship Id="rId1701" Type="http://schemas.openxmlformats.org/officeDocument/2006/relationships/hyperlink" Target="https://images.cointelegraph.com/images/840_aHR0cHM6Ly9zMy5jb2ludGVsZWdyYXBoLmNvbS91cGxvYWRzLzIwMjUtMDEvMDE5NDc0YzUtZDAwMi03ZGJlLWJmNWUtM2E5M2QwMTNhOTRl.jpg" TargetMode="External"/><Relationship Id="rId1702" Type="http://schemas.openxmlformats.org/officeDocument/2006/relationships/hyperlink" Target="https://cointelegraph.com/doge-price-index" TargetMode="External"/><Relationship Id="rId1703" Type="http://schemas.openxmlformats.org/officeDocument/2006/relationships/hyperlink" Target="https://s3.cointelegraph.com/uploads/2025-01/019474d3-c70c-7179-a525-8dd483db32e1" TargetMode="External"/><Relationship Id="rId1704" Type="http://schemas.openxmlformats.org/officeDocument/2006/relationships/hyperlink" Target="https://x.com/DaanCrypto/status/1879937660749508674" TargetMode="External"/><Relationship Id="rId1705" Type="http://schemas.openxmlformats.org/officeDocument/2006/relationships/hyperlink" Target="https://s3.cointelegraph.com/uploads/2025-01/01947555-3f59-75b5-8ed1-c7a238561a64" TargetMode="External"/><Relationship Id="rId1706" Type="http://schemas.openxmlformats.org/officeDocument/2006/relationships/hyperlink" Target="https://x.com/search?q=%24BTC&amp;src=cashtag_click" TargetMode="External"/><Relationship Id="rId1707" Type="http://schemas.openxmlformats.org/officeDocument/2006/relationships/hyperlink" Target="https://x.com/search?q=%24ETH&amp;src=cashtag_click" TargetMode="External"/><Relationship Id="rId1708" Type="http://schemas.openxmlformats.org/officeDocument/2006/relationships/hyperlink" Target="https://cointelegraph.com/xrp-price-index" TargetMode="External"/><Relationship Id="rId1709" Type="http://schemas.openxmlformats.org/officeDocument/2006/relationships/hyperlink" Target="https://cointelegraph.com/hedera-hbar-price-index" TargetMode="External"/><Relationship Id="rId40" Type="http://schemas.openxmlformats.org/officeDocument/2006/relationships/hyperlink" Target="https://www.tradingview.com/x/lFDwQKaV/" TargetMode="External"/><Relationship Id="rId1334" Type="http://schemas.openxmlformats.org/officeDocument/2006/relationships/hyperlink" Target="https://www.google.com/finance/quote/ADA-USD?hl=en" TargetMode="External"/><Relationship Id="rId1335" Type="http://schemas.openxmlformats.org/officeDocument/2006/relationships/hyperlink" Target="https://www.google.com/finance/quote/ADA-USD?hl=en" TargetMode="External"/><Relationship Id="rId42" Type="http://schemas.openxmlformats.org/officeDocument/2006/relationships/hyperlink" Target="https://t.me/DTXExchange" TargetMode="External"/><Relationship Id="rId1336" Type="http://schemas.openxmlformats.org/officeDocument/2006/relationships/hyperlink" Target="https://www.google.com/finance/quote/ADA-USD?hl=en" TargetMode="External"/><Relationship Id="rId41" Type="http://schemas.openxmlformats.org/officeDocument/2006/relationships/hyperlink" Target="https://dtxexchange.com/?utm_source=cryptodaily&amp;utm_medium=RimshaMb&amp;utm_campaign=53" TargetMode="External"/><Relationship Id="rId1337" Type="http://schemas.openxmlformats.org/officeDocument/2006/relationships/hyperlink" Target="https://www.google.com/finance/quote/LINK-USD?hl=en" TargetMode="External"/><Relationship Id="rId44" Type="http://schemas.openxmlformats.org/officeDocument/2006/relationships/hyperlink" Target="https://coinmarketcap.com/currencies/cardano/" TargetMode="External"/><Relationship Id="rId1338" Type="http://schemas.openxmlformats.org/officeDocument/2006/relationships/hyperlink" Target="https://www.google.com/finance/quote/TRX-USD?hl=en" TargetMode="External"/><Relationship Id="rId43" Type="http://schemas.openxmlformats.org/officeDocument/2006/relationships/hyperlink" Target="https://remittix.io/" TargetMode="External"/><Relationship Id="rId1339" Type="http://schemas.openxmlformats.org/officeDocument/2006/relationships/hyperlink" Target="https://www.google.com/finance/quote/LTC-USD?hl=en" TargetMode="External"/><Relationship Id="rId46" Type="http://schemas.openxmlformats.org/officeDocument/2006/relationships/hyperlink" Target="https://x.com/ali_charts/status/1894952097935991265" TargetMode="External"/><Relationship Id="rId45" Type="http://schemas.openxmlformats.org/officeDocument/2006/relationships/hyperlink" Target="https://x.com/ali_charts/status/1894742211557773455" TargetMode="External"/><Relationship Id="rId745" Type="http://schemas.openxmlformats.org/officeDocument/2006/relationships/hyperlink" Target="https://coin360.com" TargetMode="External"/><Relationship Id="rId744" Type="http://schemas.openxmlformats.org/officeDocument/2006/relationships/hyperlink" Target="https://s3.cointelegraph.com/uploads/2025-02/019514c8-34cd-7a03-9c50-f83f3f7c38a1" TargetMode="External"/><Relationship Id="rId743" Type="http://schemas.openxmlformats.org/officeDocument/2006/relationships/hyperlink" Target="https://cointelegraph.com/news/bitcoin-leads-430m-crypto-etp-outflows-first-weekly-drop-2025" TargetMode="External"/><Relationship Id="rId742" Type="http://schemas.openxmlformats.org/officeDocument/2006/relationships/hyperlink" Target="https://cointelegraph.com/news/102k-btc-price-short-squeeze-5-things-bitcoin-this-week" TargetMode="External"/><Relationship Id="rId749" Type="http://schemas.openxmlformats.org/officeDocument/2006/relationships/hyperlink" Target="https://cointelegraph.com/news/bitcoin-rally-primed-world-brink-chaos-bitwise-execs" TargetMode="External"/><Relationship Id="rId748" Type="http://schemas.openxmlformats.org/officeDocument/2006/relationships/hyperlink" Target="https://cointelegraph.com/news/bitcoin-rally-primed-world-brink-chaos-bitwise-execs" TargetMode="External"/><Relationship Id="rId747" Type="http://schemas.openxmlformats.org/officeDocument/2006/relationships/hyperlink" Target="https://cointelegraph.com/news/bitcoin-rally-primed-world-brink-chaos-bitwise-execs" TargetMode="External"/><Relationship Id="rId746" Type="http://schemas.openxmlformats.org/officeDocument/2006/relationships/hyperlink" Target="https://cointelegraph.com/news/bitcoin-rally-primed-world-brink-chaos-bitwise-execs" TargetMode="External"/><Relationship Id="rId48" Type="http://schemas.openxmlformats.org/officeDocument/2006/relationships/hyperlink" Target="https://www.tradingview.com/symbols/ADAUSDT/technicals/" TargetMode="External"/><Relationship Id="rId47" Type="http://schemas.openxmlformats.org/officeDocument/2006/relationships/hyperlink" Target="https://x.com/CryptoBullet1/status/1894701282155282519" TargetMode="External"/><Relationship Id="rId49" Type="http://schemas.openxmlformats.org/officeDocument/2006/relationships/hyperlink" Target="https://coinmarketcap.com/currencies/dogecoin/" TargetMode="External"/><Relationship Id="rId741" Type="http://schemas.openxmlformats.org/officeDocument/2006/relationships/hyperlink" Target="https://cointelegraph.com/news/102k-btc-price-short-squeeze-5-things-bitcoin-this-week" TargetMode="External"/><Relationship Id="rId1330" Type="http://schemas.openxmlformats.org/officeDocument/2006/relationships/hyperlink" Target="https://www.cryptodaily.co.uk/#ms-8" TargetMode="External"/><Relationship Id="rId740" Type="http://schemas.openxmlformats.org/officeDocument/2006/relationships/hyperlink" Target="https://cointelegraph.com/news/102k-btc-price-short-squeeze-5-things-bitcoin-this-week" TargetMode="External"/><Relationship Id="rId1331" Type="http://schemas.openxmlformats.org/officeDocument/2006/relationships/hyperlink" Target="https://www.google.com/finance/quote/XRP-USD?hl=en" TargetMode="External"/><Relationship Id="rId1332" Type="http://schemas.openxmlformats.org/officeDocument/2006/relationships/hyperlink" Target="https://www.google.com/finance/quote/DOGE-USD?hl=en" TargetMode="External"/><Relationship Id="rId1333" Type="http://schemas.openxmlformats.org/officeDocument/2006/relationships/hyperlink" Target="https://www.google.com/finance/quote/ADA-USD?hl=en" TargetMode="External"/><Relationship Id="rId1323" Type="http://schemas.openxmlformats.org/officeDocument/2006/relationships/hyperlink" Target="https://www.cryptodaily.co.uk/#ms-1" TargetMode="External"/><Relationship Id="rId1324" Type="http://schemas.openxmlformats.org/officeDocument/2006/relationships/hyperlink" Target="https://www.cryptodaily.co.uk/#ms-2" TargetMode="External"/><Relationship Id="rId31" Type="http://schemas.openxmlformats.org/officeDocument/2006/relationships/hyperlink" Target="https://www.tradingview.com/x/dVA6zjT6/" TargetMode="External"/><Relationship Id="rId1325" Type="http://schemas.openxmlformats.org/officeDocument/2006/relationships/hyperlink" Target="https://www.cryptodaily.co.uk/#ms-3" TargetMode="External"/><Relationship Id="rId30" Type="http://schemas.openxmlformats.org/officeDocument/2006/relationships/hyperlink" Target="https://cryptodaily.co.uk/2025/02/crypto-price-analysis-2-27-bitcoin-btc-ethereum-eth-solana-sol-chainlink-link-hedera-hbar-aptos-apt-filecoin-fil" TargetMode="External"/><Relationship Id="rId1326" Type="http://schemas.openxmlformats.org/officeDocument/2006/relationships/hyperlink" Target="https://www.cryptodaily.co.uk/#ms-4" TargetMode="External"/><Relationship Id="rId33" Type="http://schemas.openxmlformats.org/officeDocument/2006/relationships/hyperlink" Target="https://www.tradingview.com/x/1OpETspO/" TargetMode="External"/><Relationship Id="rId1327" Type="http://schemas.openxmlformats.org/officeDocument/2006/relationships/hyperlink" Target="https://www.cryptodaily.co.uk/#ms-5" TargetMode="External"/><Relationship Id="rId32" Type="http://schemas.openxmlformats.org/officeDocument/2006/relationships/hyperlink" Target="https://www.google.com/finance/quote/ETH-USD?hl=en" TargetMode="External"/><Relationship Id="rId1328" Type="http://schemas.openxmlformats.org/officeDocument/2006/relationships/hyperlink" Target="https://www.cryptodaily.co.uk/#ms-6" TargetMode="External"/><Relationship Id="rId35" Type="http://schemas.openxmlformats.org/officeDocument/2006/relationships/hyperlink" Target="https://www.google.com/finance/quote/DOGE-USD?hl=en" TargetMode="External"/><Relationship Id="rId1329" Type="http://schemas.openxmlformats.org/officeDocument/2006/relationships/hyperlink" Target="https://www.cryptodaily.co.uk/#ms-7" TargetMode="External"/><Relationship Id="rId34" Type="http://schemas.openxmlformats.org/officeDocument/2006/relationships/hyperlink" Target="https://www.tradingview.com/x/42SOWdHr/" TargetMode="External"/><Relationship Id="rId739" Type="http://schemas.openxmlformats.org/officeDocument/2006/relationships/hyperlink" Target="https://cointelegraph.com/news/102k-btc-price-short-squeeze-5-things-bitcoin-this-week" TargetMode="External"/><Relationship Id="rId734" Type="http://schemas.openxmlformats.org/officeDocument/2006/relationships/hyperlink" Target="https://images.cointelegraph.com/images/840_aHR0cHM6Ly9zMy5jb2ludGVsZWdyYXBoLmNvbS91cGxvYWRzLzIwMjUtMDIvMDE5NTE0ZDQtOGJjZi03OTRmLTgwMjUtMzc0MDQzYjU3NzM1.jpg" TargetMode="External"/><Relationship Id="rId733" Type="http://schemas.openxmlformats.org/officeDocument/2006/relationships/hyperlink" Target="https://www.tradingview.com/x/guBXAMal/" TargetMode="External"/><Relationship Id="rId732" Type="http://schemas.openxmlformats.org/officeDocument/2006/relationships/hyperlink" Target="https://www.tradingview.com/x/1i8RxPLd/" TargetMode="External"/><Relationship Id="rId731" Type="http://schemas.openxmlformats.org/officeDocument/2006/relationships/hyperlink" Target="https://www.tradingview.com/x/Ko0EFh69/" TargetMode="External"/><Relationship Id="rId738" Type="http://schemas.openxmlformats.org/officeDocument/2006/relationships/hyperlink" Target="https://cointelegraph.com/bitcoin-price" TargetMode="External"/><Relationship Id="rId737" Type="http://schemas.openxmlformats.org/officeDocument/2006/relationships/hyperlink" Target="https://images.cointelegraph.com/images/840_aHR0cHM6Ly9zMy5jb2ludGVsZWdyYXBoLmNvbS91cGxvYWRzLzIwMjUtMDIvMDE5NTE0ZDQtOGJjZi03OTRmLTgwMjUtMzc0MDQzYjU3NzM1.jpg" TargetMode="External"/><Relationship Id="rId736" Type="http://schemas.openxmlformats.org/officeDocument/2006/relationships/hyperlink" Target="https://images.cointelegraph.com/images/840_aHR0cHM6Ly9zMy5jb2ludGVsZWdyYXBoLmNvbS91cGxvYWRzLzIwMjUtMDIvMDE5NTE0ZDQtOGJjZi03OTRmLTgwMjUtMzc0MDQzYjU3NzM1.jpg" TargetMode="External"/><Relationship Id="rId735" Type="http://schemas.openxmlformats.org/officeDocument/2006/relationships/hyperlink" Target="https://images.cointelegraph.com/images/840_aHR0cHM6Ly9zMy5jb2ludGVsZWdyYXBoLmNvbS91cGxvYWRzLzIwMjUtMDIvMDE5NTE0ZDQtOGJjZi03OTRmLTgwMjUtMzc0MDQzYjU3NzM1.jpg" TargetMode="External"/><Relationship Id="rId37" Type="http://schemas.openxmlformats.org/officeDocument/2006/relationships/hyperlink" Target="https://www.google.com/finance/quote/XRP-USD?hl=en" TargetMode="External"/><Relationship Id="rId36" Type="http://schemas.openxmlformats.org/officeDocument/2006/relationships/hyperlink" Target="https://www.tradingview.com/x/vhxpgAg1/" TargetMode="External"/><Relationship Id="rId39" Type="http://schemas.openxmlformats.org/officeDocument/2006/relationships/hyperlink" Target="https://www.tradingview.com/x/AKvAqbX8/" TargetMode="External"/><Relationship Id="rId38" Type="http://schemas.openxmlformats.org/officeDocument/2006/relationships/hyperlink" Target="https://www.tradingview.com/x/QD6SM6Gi/" TargetMode="External"/><Relationship Id="rId730" Type="http://schemas.openxmlformats.org/officeDocument/2006/relationships/hyperlink" Target="https://www.tradingview.com/x/iextiiYT/" TargetMode="External"/><Relationship Id="rId1320" Type="http://schemas.openxmlformats.org/officeDocument/2006/relationships/hyperlink" Target="https://t.me/Portal_1Fuel" TargetMode="External"/><Relationship Id="rId1321" Type="http://schemas.openxmlformats.org/officeDocument/2006/relationships/hyperlink" Target="https://x.com/1fuel_?s=21" TargetMode="External"/><Relationship Id="rId1322" Type="http://schemas.openxmlformats.org/officeDocument/2006/relationships/hyperlink" Target="https://cryptodaily.co.uk/investment-disclaimer" TargetMode="External"/><Relationship Id="rId1356" Type="http://schemas.openxmlformats.org/officeDocument/2006/relationships/hyperlink" Target="https://www.cryptodaily.co.uk/#ms-3" TargetMode="External"/><Relationship Id="rId1357" Type="http://schemas.openxmlformats.org/officeDocument/2006/relationships/hyperlink" Target="https://www.cryptodaily.co.uk/#ms-4" TargetMode="External"/><Relationship Id="rId20" Type="http://schemas.openxmlformats.org/officeDocument/2006/relationships/hyperlink" Target="https://panshibi.com" TargetMode="External"/><Relationship Id="rId1358" Type="http://schemas.openxmlformats.org/officeDocument/2006/relationships/hyperlink" Target="https://www.cryptodaily.co.uk/#ms-4" TargetMode="External"/><Relationship Id="rId1359" Type="http://schemas.openxmlformats.org/officeDocument/2006/relationships/hyperlink" Target="https://www.cryptodaily.co.uk/#ms-4" TargetMode="External"/><Relationship Id="rId22" Type="http://schemas.openxmlformats.org/officeDocument/2006/relationships/hyperlink" Target="https://www.google.com/finance/quote/ADA-USD?hl=en" TargetMode="External"/><Relationship Id="rId21" Type="http://schemas.openxmlformats.org/officeDocument/2006/relationships/hyperlink" Target="https://www.google.com/finance/quote/ADA-USD?hl=en" TargetMode="External"/><Relationship Id="rId24" Type="http://schemas.openxmlformats.org/officeDocument/2006/relationships/hyperlink" Target="https://www.google.com/finance/quote/ADA-USD?hl=en" TargetMode="External"/><Relationship Id="rId23" Type="http://schemas.openxmlformats.org/officeDocument/2006/relationships/hyperlink" Target="https://www.google.com/finance/quote/ADA-USD?hl=en" TargetMode="External"/><Relationship Id="rId767" Type="http://schemas.openxmlformats.org/officeDocument/2006/relationships/hyperlink" Target="https://cointelegraph.com/chainlink-price-index" TargetMode="External"/><Relationship Id="rId766" Type="http://schemas.openxmlformats.org/officeDocument/2006/relationships/hyperlink" Target="https://s3.cointelegraph.com/uploads/2025-02/019514ce-de83-7a13-82b7-3bd75e5e6c75" TargetMode="External"/><Relationship Id="rId765" Type="http://schemas.openxmlformats.org/officeDocument/2006/relationships/hyperlink" Target="https://cointelegraph.com/ada-price-index" TargetMode="External"/><Relationship Id="rId764" Type="http://schemas.openxmlformats.org/officeDocument/2006/relationships/hyperlink" Target="https://cointelegraph.com/ada-price-index" TargetMode="External"/><Relationship Id="rId769" Type="http://schemas.openxmlformats.org/officeDocument/2006/relationships/hyperlink" Target="https://images.cointelegraph.com/images/840_aHR0cHM6Ly9zMy5jb2ludGVsZWdyYXBoLmNvbS91cGxvYWRzLzIwMjUtMDIvMDE5NTE0ZDQtOGJjZi03OTRmLTgwMjUtMzc0MDQzYjU3NzM1.jpg" TargetMode="External"/><Relationship Id="rId768" Type="http://schemas.openxmlformats.org/officeDocument/2006/relationships/hyperlink" Target="https://s3.cointelegraph.com/uploads/2025-02/019514cf-9023-7219-a916-2a44f89546fd" TargetMode="External"/><Relationship Id="rId26" Type="http://schemas.openxmlformats.org/officeDocument/2006/relationships/hyperlink" Target="https://www.google.com/finance/quote/LTC-USD?hl=en" TargetMode="External"/><Relationship Id="rId25" Type="http://schemas.openxmlformats.org/officeDocument/2006/relationships/hyperlink" Target="https://www.google.com/finance/quote/TRX-USD?hl=en" TargetMode="External"/><Relationship Id="rId28" Type="http://schemas.openxmlformats.org/officeDocument/2006/relationships/hyperlink" Target="https://www.google.com/finance/quote/XLM-USD?hl=en" TargetMode="External"/><Relationship Id="rId1350" Type="http://schemas.openxmlformats.org/officeDocument/2006/relationships/hyperlink" Target="https://cryptodaily.co.uk/investment-disclaimer" TargetMode="External"/><Relationship Id="rId27" Type="http://schemas.openxmlformats.org/officeDocument/2006/relationships/hyperlink" Target="https://www.google.com/finance/quote/LINK-USD?hl=en" TargetMode="External"/><Relationship Id="rId1351" Type="http://schemas.openxmlformats.org/officeDocument/2006/relationships/hyperlink" Target="https://www.cryptodaily.co.uk/#ms-1" TargetMode="External"/><Relationship Id="rId763" Type="http://schemas.openxmlformats.org/officeDocument/2006/relationships/hyperlink" Target="https://s3.cointelegraph.com/uploads/2025-02/019514ce-32a3-7b93-84c3-51c2e66201cb" TargetMode="External"/><Relationship Id="rId1352" Type="http://schemas.openxmlformats.org/officeDocument/2006/relationships/hyperlink" Target="https://www.cryptodaily.co.uk/#ms-2" TargetMode="External"/><Relationship Id="rId29" Type="http://schemas.openxmlformats.org/officeDocument/2006/relationships/hyperlink" Target="https://www.google.com/finance/quote/BTC-USD?hl=en" TargetMode="External"/><Relationship Id="rId762" Type="http://schemas.openxmlformats.org/officeDocument/2006/relationships/hyperlink" Target="https://cointelegraph.com/doge-price-index" TargetMode="External"/><Relationship Id="rId1353" Type="http://schemas.openxmlformats.org/officeDocument/2006/relationships/hyperlink" Target="https://www.cryptodaily.co.uk/#ms-3" TargetMode="External"/><Relationship Id="rId761" Type="http://schemas.openxmlformats.org/officeDocument/2006/relationships/hyperlink" Target="https://cointelegraph.com/news/is-xrp-price-going-to-crash-again" TargetMode="External"/><Relationship Id="rId1354" Type="http://schemas.openxmlformats.org/officeDocument/2006/relationships/hyperlink" Target="https://www.cryptodaily.co.uk/#ms-3" TargetMode="External"/><Relationship Id="rId760" Type="http://schemas.openxmlformats.org/officeDocument/2006/relationships/hyperlink" Target="https://s3.cointelegraph.com/uploads/2025-02/019514cd-8bb5-7818-b205-e665d6a463a8" TargetMode="External"/><Relationship Id="rId1355" Type="http://schemas.openxmlformats.org/officeDocument/2006/relationships/hyperlink" Target="https://www.cryptodaily.co.uk/#ms-3" TargetMode="External"/><Relationship Id="rId1345" Type="http://schemas.openxmlformats.org/officeDocument/2006/relationships/hyperlink" Target="https://www.tradingview.com/x/ldIsOW0n/" TargetMode="External"/><Relationship Id="rId1346" Type="http://schemas.openxmlformats.org/officeDocument/2006/relationships/hyperlink" Target="https://www.tradingview.com/x/023oiF58/" TargetMode="External"/><Relationship Id="rId1347" Type="http://schemas.openxmlformats.org/officeDocument/2006/relationships/hyperlink" Target="https://www.tradingview.com/x/pAEehQsY/" TargetMode="External"/><Relationship Id="rId1348" Type="http://schemas.openxmlformats.org/officeDocument/2006/relationships/hyperlink" Target="https://www.google.com/finance/quote/XLM-USD?hl=en" TargetMode="External"/><Relationship Id="rId11" Type="http://schemas.openxmlformats.org/officeDocument/2006/relationships/hyperlink" Target="https://rexas.com" TargetMode="External"/><Relationship Id="rId1349" Type="http://schemas.openxmlformats.org/officeDocument/2006/relationships/hyperlink" Target="https://www.tradingview.com/x/dWiHG7xW/" TargetMode="External"/><Relationship Id="rId10" Type="http://schemas.openxmlformats.org/officeDocument/2006/relationships/hyperlink" Target="https://rexas.com?utm_source=CryptoDaily&amp;utm_medium=CryptoDaily01032" TargetMode="External"/><Relationship Id="rId13" Type="http://schemas.openxmlformats.org/officeDocument/2006/relationships/hyperlink" Target="https://rexas.com/rexas-whitepaper.pdf" TargetMode="External"/><Relationship Id="rId12" Type="http://schemas.openxmlformats.org/officeDocument/2006/relationships/hyperlink" Target="https://bit.ly/Rexas1M" TargetMode="External"/><Relationship Id="rId756" Type="http://schemas.openxmlformats.org/officeDocument/2006/relationships/hyperlink" Target="https://s3.cointelegraph.com/uploads/2025-02/019514cb-fc49-788c-aee8-ec05c70d9b4d" TargetMode="External"/><Relationship Id="rId755" Type="http://schemas.openxmlformats.org/officeDocument/2006/relationships/hyperlink" Target="https://cointelegraph.com/xrp-price-index" TargetMode="External"/><Relationship Id="rId754" Type="http://schemas.openxmlformats.org/officeDocument/2006/relationships/hyperlink" Target="https://s3.cointelegraph.com/uploads/2025-02/019514cb-5a5d-7701-83cf-8a181b00faf9" TargetMode="External"/><Relationship Id="rId753" Type="http://schemas.openxmlformats.org/officeDocument/2006/relationships/hyperlink" Target="https://cointelegraph.com/ethereum-price" TargetMode="External"/><Relationship Id="rId759" Type="http://schemas.openxmlformats.org/officeDocument/2006/relationships/hyperlink" Target="https://cointelegraph.com/solana-price-index" TargetMode="External"/><Relationship Id="rId758" Type="http://schemas.openxmlformats.org/officeDocument/2006/relationships/hyperlink" Target="https://s3.cointelegraph.com/uploads/2025-02/019514cc-b469-7a42-8910-1592d1ab15a2" TargetMode="External"/><Relationship Id="rId757" Type="http://schemas.openxmlformats.org/officeDocument/2006/relationships/hyperlink" Target="https://cointelegraph.com/binance-coin-price-index" TargetMode="External"/><Relationship Id="rId15" Type="http://schemas.openxmlformats.org/officeDocument/2006/relationships/hyperlink" Target="https://t.me/rexasfinance" TargetMode="External"/><Relationship Id="rId14" Type="http://schemas.openxmlformats.org/officeDocument/2006/relationships/hyperlink" Target="https://x.com/rexasfinance" TargetMode="External"/><Relationship Id="rId17" Type="http://schemas.openxmlformats.org/officeDocument/2006/relationships/hyperlink" Target="https://coincodex.com/crypto/cardano/price-prediction/" TargetMode="External"/><Relationship Id="rId16" Type="http://schemas.openxmlformats.org/officeDocument/2006/relationships/hyperlink" Target="https://panshibi.com/" TargetMode="External"/><Relationship Id="rId1340" Type="http://schemas.openxmlformats.org/officeDocument/2006/relationships/hyperlink" Target="https://cryptodaily.co.uk/2025/01/crypto-price-analysis-1-21-bitcoin-btc-ethereum-eth-solana-sol-dogecoin-doge-celestia-tia-arbitrum-arb-cosmos-atom" TargetMode="External"/><Relationship Id="rId19" Type="http://schemas.openxmlformats.org/officeDocument/2006/relationships/hyperlink" Target="https://x.com/panshibi_" TargetMode="External"/><Relationship Id="rId752" Type="http://schemas.openxmlformats.org/officeDocument/2006/relationships/hyperlink" Target="https://s3.cointelegraph.com/uploads/2025-02/019514ca-88d1-7e4d-900b-075b43eff8bc" TargetMode="External"/><Relationship Id="rId1341" Type="http://schemas.openxmlformats.org/officeDocument/2006/relationships/hyperlink" Target="https://www.google.com/finance/quote/BTC-USD?hl=en" TargetMode="External"/><Relationship Id="rId18" Type="http://schemas.openxmlformats.org/officeDocument/2006/relationships/hyperlink" Target="https://t.me/panshibi" TargetMode="External"/><Relationship Id="rId751" Type="http://schemas.openxmlformats.org/officeDocument/2006/relationships/hyperlink" Target="https://s3.cointelegraph.com/uploads/2025-02/019514c9-e66d-7216-8a69-b69dd51e88a2" TargetMode="External"/><Relationship Id="rId1342" Type="http://schemas.openxmlformats.org/officeDocument/2006/relationships/hyperlink" Target="https://www.tradingview.com/x/LG6GhQik/" TargetMode="External"/><Relationship Id="rId750" Type="http://schemas.openxmlformats.org/officeDocument/2006/relationships/hyperlink" Target="https://s3.cointelegraph.com/uploads/2025-02/019514c9-3586-7df2-a4ae-47729b88e0a5" TargetMode="External"/><Relationship Id="rId1343" Type="http://schemas.openxmlformats.org/officeDocument/2006/relationships/hyperlink" Target="https://www.google.com/finance/quote/ETH-USD?hl=en" TargetMode="External"/><Relationship Id="rId1344" Type="http://schemas.openxmlformats.org/officeDocument/2006/relationships/hyperlink" Target="https://www.tradingview.com/x/FXx2vBK0/" TargetMode="External"/><Relationship Id="rId84" Type="http://schemas.openxmlformats.org/officeDocument/2006/relationships/hyperlink" Target="https://s3.cointelegraph.com/uploads/2025-02/01954bdb-fafc-774e-a490-7e8510f14ea0" TargetMode="External"/><Relationship Id="rId1774" Type="http://schemas.openxmlformats.org/officeDocument/2006/relationships/hyperlink" Target="https://cointelegraph.com/news/trump-receptive-strategic-reserve-us-cryptos" TargetMode="External"/><Relationship Id="rId83" Type="http://schemas.openxmlformats.org/officeDocument/2006/relationships/hyperlink" Target="https://cointelegraph.com/news/here-s-3-ways-the-relative-strength-index-rsi-can-be-used-as-a-sell-signal" TargetMode="External"/><Relationship Id="rId1775" Type="http://schemas.openxmlformats.org/officeDocument/2006/relationships/hyperlink" Target="https://twitter.com/search?q=%24XRP&amp;src=ctag&amp;ref_src=twsrc%5Etfw" TargetMode="External"/><Relationship Id="rId86" Type="http://schemas.openxmlformats.org/officeDocument/2006/relationships/hyperlink" Target="https://cointelegraph.com/news/traders-confident-dip-isone-to-buy-santiment" TargetMode="External"/><Relationship Id="rId1776" Type="http://schemas.openxmlformats.org/officeDocument/2006/relationships/hyperlink" Target="https://t.co/Lwix7XGrHx" TargetMode="External"/><Relationship Id="rId85" Type="http://schemas.openxmlformats.org/officeDocument/2006/relationships/hyperlink" Target="https://www.tradingview.com/x/2x6dZ8Da/" TargetMode="External"/><Relationship Id="rId1777" Type="http://schemas.openxmlformats.org/officeDocument/2006/relationships/hyperlink" Target="https://twitter.com/Cointelegraph/status/1879853857951322560?ref_src=twsrc%5Etfw" TargetMode="External"/><Relationship Id="rId88" Type="http://schemas.openxmlformats.org/officeDocument/2006/relationships/hyperlink" Target="https://www.google.com/finance/quote/XRP-USD?hl=en" TargetMode="External"/><Relationship Id="rId1778" Type="http://schemas.openxmlformats.org/officeDocument/2006/relationships/hyperlink" Target="https://cointelegraph.com/learn/articles/different-types-of-etfs#:~:text=Exchange%2Dtraded%20funds%20(ETFs),of%20investor%20preferences%20and%20objectives." TargetMode="External"/><Relationship Id="rId87" Type="http://schemas.openxmlformats.org/officeDocument/2006/relationships/hyperlink" Target="https://images.cointelegraph.com/images/840_aHR0cHM6Ly9zMy5jb2ludGVsZWdyYXBoLmNvbS91cGxvYWRzLzIwMjQtMDgvODAzMjgxMmQtMWQ1MC00NmFiLWI5NjUtYTBjYjZkZDQxYTYz.jpg" TargetMode="External"/><Relationship Id="rId1779" Type="http://schemas.openxmlformats.org/officeDocument/2006/relationships/hyperlink" Target="https://cointelegraph.com/news/sec-spot-bitcoin-etf-approvals#:~:text=The%20historic%20approval%20paves%20the,Bitcoin%20as%20its%20underlying%20asset." TargetMode="External"/><Relationship Id="rId89" Type="http://schemas.openxmlformats.org/officeDocument/2006/relationships/hyperlink" Target="https://www.google.com/finance/quote/DOGE-USD?hl=en" TargetMode="External"/><Relationship Id="rId709" Type="http://schemas.openxmlformats.org/officeDocument/2006/relationships/hyperlink" Target="https://coinmarketcap.com/currencies/cardano/" TargetMode="External"/><Relationship Id="rId708" Type="http://schemas.openxmlformats.org/officeDocument/2006/relationships/hyperlink" Target="https://coinmarketcap.com/currencies/cardano/" TargetMode="External"/><Relationship Id="rId707" Type="http://schemas.openxmlformats.org/officeDocument/2006/relationships/hyperlink" Target="https://www.binance.com/en/price/bnb" TargetMode="External"/><Relationship Id="rId706" Type="http://schemas.openxmlformats.org/officeDocument/2006/relationships/hyperlink" Target="https://rcofinance.com/" TargetMode="External"/><Relationship Id="rId80" Type="http://schemas.openxmlformats.org/officeDocument/2006/relationships/hyperlink" Target="https://x.com/KobeissiLetter/status/1895105168342991348" TargetMode="External"/><Relationship Id="rId82" Type="http://schemas.openxmlformats.org/officeDocument/2006/relationships/hyperlink" Target="https://x.com/KobeissiLetter/status/1895105174693163320" TargetMode="External"/><Relationship Id="rId81" Type="http://schemas.openxmlformats.org/officeDocument/2006/relationships/hyperlink" Target="https://s3.cointelegraph.com/uploads/2025-02/01954bdb-f0c1-75f7-a458-9fb9388a6cfb" TargetMode="External"/><Relationship Id="rId701" Type="http://schemas.openxmlformats.org/officeDocument/2006/relationships/hyperlink" Target="https://lightchain.ai/" TargetMode="External"/><Relationship Id="rId700" Type="http://schemas.openxmlformats.org/officeDocument/2006/relationships/hyperlink" Target="https://linktr.ee/bitlemons/?utm_source=CryptoDaily&amp;utm_medium=PR_presale" TargetMode="External"/><Relationship Id="rId705" Type="http://schemas.openxmlformats.org/officeDocument/2006/relationships/hyperlink" Target="https://t.me/LightchainProtocol" TargetMode="External"/><Relationship Id="rId704" Type="http://schemas.openxmlformats.org/officeDocument/2006/relationships/hyperlink" Target="https://x.com/LightchainAI" TargetMode="External"/><Relationship Id="rId703" Type="http://schemas.openxmlformats.org/officeDocument/2006/relationships/hyperlink" Target="https://lightchain.ai/lightchain-whitepaper.pdf" TargetMode="External"/><Relationship Id="rId702" Type="http://schemas.openxmlformats.org/officeDocument/2006/relationships/hyperlink" Target="https://lightchain.ai" TargetMode="External"/><Relationship Id="rId1770" Type="http://schemas.openxmlformats.org/officeDocument/2006/relationships/hyperlink" Target="https://coinmarketcap.com/" TargetMode="External"/><Relationship Id="rId1771" Type="http://schemas.openxmlformats.org/officeDocument/2006/relationships/hyperlink" Target="https://cointelegraph.com/news/donald-trump-crypto-promises-take-time-inauguration-nydig" TargetMode="External"/><Relationship Id="rId1772" Type="http://schemas.openxmlformats.org/officeDocument/2006/relationships/hyperlink" Target="https://cointelegraph.com/tags/donald-trump" TargetMode="External"/><Relationship Id="rId1773" Type="http://schemas.openxmlformats.org/officeDocument/2006/relationships/hyperlink" Target="https://cointelegraph.com/news/trump-presidency-sec-reform-pro-crypto-regulations" TargetMode="External"/><Relationship Id="rId73" Type="http://schemas.openxmlformats.org/officeDocument/2006/relationships/hyperlink" Target="https://cointelegraph.com/ada-price-index" TargetMode="External"/><Relationship Id="rId1763" Type="http://schemas.openxmlformats.org/officeDocument/2006/relationships/hyperlink" Target="https://cointelegraph.com/learn/articles/what-is-bitcoin-a-beginners-guide-to-the-worlds-first-cryptocurrency" TargetMode="External"/><Relationship Id="rId72" Type="http://schemas.openxmlformats.org/officeDocument/2006/relationships/hyperlink" Target="https://cointelegraph.com/doge-price-index" TargetMode="External"/><Relationship Id="rId1764" Type="http://schemas.openxmlformats.org/officeDocument/2006/relationships/hyperlink" Target="https://cointelegraph.com/xrp-price-index" TargetMode="External"/><Relationship Id="rId75" Type="http://schemas.openxmlformats.org/officeDocument/2006/relationships/hyperlink" Target="https://s3.cointelegraph.com/uploads/2025-02/01954bdb-da7c-7a09-99a3-621efa236d4e" TargetMode="External"/><Relationship Id="rId1765" Type="http://schemas.openxmlformats.org/officeDocument/2006/relationships/hyperlink" Target="https://cointelegraph.com/binance-coin-price-index" TargetMode="External"/><Relationship Id="rId74" Type="http://schemas.openxmlformats.org/officeDocument/2006/relationships/hyperlink" Target="https://cointelegraph.com/ada-price-index" TargetMode="External"/><Relationship Id="rId1766" Type="http://schemas.openxmlformats.org/officeDocument/2006/relationships/hyperlink" Target="https://cointelegraph.com/doge-price-index#:~:text=The%20asset%20shot%20up%20in,reaching%20%240.74%20on%20May%207." TargetMode="External"/><Relationship Id="rId77" Type="http://schemas.openxmlformats.org/officeDocument/2006/relationships/hyperlink" Target="https://s3.cointelegraph.com/uploads/2025-02/01954bdb-e60d-76e6-abbf-4d46bc12d07a" TargetMode="External"/><Relationship Id="rId1767" Type="http://schemas.openxmlformats.org/officeDocument/2006/relationships/hyperlink" Target="https://cointelegraph.com/ada-price-index" TargetMode="External"/><Relationship Id="rId76" Type="http://schemas.openxmlformats.org/officeDocument/2006/relationships/hyperlink" Target="https://www.coinglass.com/LiquidationData" TargetMode="External"/><Relationship Id="rId1768" Type="http://schemas.openxmlformats.org/officeDocument/2006/relationships/hyperlink" Target="https://cointelegraph.com/ada-price-index" TargetMode="External"/><Relationship Id="rId79" Type="http://schemas.openxmlformats.org/officeDocument/2006/relationships/hyperlink" Target="https://cointelegraph.com/news/when-will-bitcoin-price-bottom" TargetMode="External"/><Relationship Id="rId1769" Type="http://schemas.openxmlformats.org/officeDocument/2006/relationships/hyperlink" Target="https://s3.cointelegraph.com/uploads/2025-01/0194734a-9fc8-7477-8b35-2a9cd2ecff9e" TargetMode="External"/><Relationship Id="rId78" Type="http://schemas.openxmlformats.org/officeDocument/2006/relationships/hyperlink" Target="https://finviz.com/map.ashx?t=sec" TargetMode="External"/><Relationship Id="rId71" Type="http://schemas.openxmlformats.org/officeDocument/2006/relationships/hyperlink" Target="https://cointelegraph.com/binance-coin-price-index" TargetMode="External"/><Relationship Id="rId70" Type="http://schemas.openxmlformats.org/officeDocument/2006/relationships/hyperlink" Target="https://cointelegraph.com/solana-price-index" TargetMode="External"/><Relationship Id="rId1760" Type="http://schemas.openxmlformats.org/officeDocument/2006/relationships/hyperlink" Target="https://www.tradingview.com/symbols/BTCGBP/?exchange=BINANCE" TargetMode="External"/><Relationship Id="rId1761" Type="http://schemas.openxmlformats.org/officeDocument/2006/relationships/hyperlink" Target="https://s3.cointelegraph.com/uploads/2025-01/01947345-571e-7537-b74b-d8973b5a42a1" TargetMode="External"/><Relationship Id="rId1762" Type="http://schemas.openxmlformats.org/officeDocument/2006/relationships/hyperlink" Target="https://www.tradingview.com/x/xoIpFekY/" TargetMode="External"/><Relationship Id="rId62" Type="http://schemas.openxmlformats.org/officeDocument/2006/relationships/hyperlink" Target="https://s3.cointelegraph.com/uploads/2025-02/01954bdb-d044-7163-9e45-af8c554d46d3" TargetMode="External"/><Relationship Id="rId1312" Type="http://schemas.openxmlformats.org/officeDocument/2006/relationships/hyperlink" Target="https://www.cardano.org/" TargetMode="External"/><Relationship Id="rId1796" Type="http://schemas.openxmlformats.org/officeDocument/2006/relationships/hyperlink" Target="https://x.com/cryptobits72/status/1879894763933155776" TargetMode="External"/><Relationship Id="rId61" Type="http://schemas.openxmlformats.org/officeDocument/2006/relationships/hyperlink" Target="https://images.cointelegraph.com/images/840_aHR0cHM6Ly9zMy5jb2ludGVsZWdyYXBoLmNvbS91cGxvYWRzLzIwMjQtMDgvODAzMjgxMmQtMWQ1MC00NmFiLWI5NjUtYTBjYjZkZDQxYTYz.jpg" TargetMode="External"/><Relationship Id="rId1313" Type="http://schemas.openxmlformats.org/officeDocument/2006/relationships/hyperlink" Target="https://coinmarketcap.com/currencies/cardano/" TargetMode="External"/><Relationship Id="rId1797" Type="http://schemas.openxmlformats.org/officeDocument/2006/relationships/hyperlink" Target="https://images.cointelegraph.com/images/840_aHR0cHM6Ly9zMy5jb2ludGVsZWdyYXBoLmNvbS91cGxvYWRzLzIwMjQtMDkvMDE5MWVhNGEtZWU0My03NTk1LTliZjItOTUzOTgyODFlYzJj.jpg" TargetMode="External"/><Relationship Id="rId64" Type="http://schemas.openxmlformats.org/officeDocument/2006/relationships/hyperlink" Target="https://truthsocial.com/@realDonaldTrump/posts/114076153524132682" TargetMode="External"/><Relationship Id="rId1314" Type="http://schemas.openxmlformats.org/officeDocument/2006/relationships/hyperlink" Target="https://coinmarketcap.com/currencies/cardano/" TargetMode="External"/><Relationship Id="rId1798" Type="http://schemas.openxmlformats.org/officeDocument/2006/relationships/hyperlink" Target="https://www.cryptodaily.co.uk/#ms-1" TargetMode="External"/><Relationship Id="rId63" Type="http://schemas.openxmlformats.org/officeDocument/2006/relationships/hyperlink" Target="https://coin360.com/" TargetMode="External"/><Relationship Id="rId1315" Type="http://schemas.openxmlformats.org/officeDocument/2006/relationships/hyperlink" Target="https://coinmarketcap.com/currencies/cardano/" TargetMode="External"/><Relationship Id="rId1799" Type="http://schemas.openxmlformats.org/officeDocument/2006/relationships/hyperlink" Target="https://www.cryptodaily.co.uk/#ms-1" TargetMode="External"/><Relationship Id="rId66" Type="http://schemas.openxmlformats.org/officeDocument/2006/relationships/hyperlink" Target="https://cointelegraph.com/news/bitcoin-price-below-80k-macroeconomic-uncertainty" TargetMode="External"/><Relationship Id="rId1316" Type="http://schemas.openxmlformats.org/officeDocument/2006/relationships/hyperlink" Target="https://cointelegraph.com/news/cardano-founder-charles-hoskinson-united-states-government-crypto-policies?utm_source=chatgpt.com" TargetMode="External"/><Relationship Id="rId65" Type="http://schemas.openxmlformats.org/officeDocument/2006/relationships/hyperlink" Target="https://cointelegraph.com/bitcoin-price" TargetMode="External"/><Relationship Id="rId1317" Type="http://schemas.openxmlformats.org/officeDocument/2006/relationships/hyperlink" Target="https://thecurrencyanalytics.com/altcoins/cardano-founder-to-advise-trump-on-crypto-setting-the-stage-for-ada-to-hit-5-in-2025-146203?utm_source=chatgpt.com" TargetMode="External"/><Relationship Id="rId68" Type="http://schemas.openxmlformats.org/officeDocument/2006/relationships/hyperlink" Target="https://cointelegraph.com/ethereum-price" TargetMode="External"/><Relationship Id="rId1318" Type="http://schemas.openxmlformats.org/officeDocument/2006/relationships/hyperlink" Target="https://cointelegraph.com/press-releases/1fuel-revolutionizes-the-crypto-landscape-with-innovative-wallet-as-presale-gains-momentum?utm_source=chatgpt.com" TargetMode="External"/><Relationship Id="rId67" Type="http://schemas.openxmlformats.org/officeDocument/2006/relationships/hyperlink" Target="https://cointelegraph.com/learn/articles/what-is-a-cryptocurrency-a-beginners-guide-to-digital-money" TargetMode="External"/><Relationship Id="rId1319" Type="http://schemas.openxmlformats.org/officeDocument/2006/relationships/hyperlink" Target="https://1fuel.io/?utm_source=cryptodaily.co.uk&amp;utm_medium=cpc&amp;utm_campaign=1fuel" TargetMode="External"/><Relationship Id="rId729" Type="http://schemas.openxmlformats.org/officeDocument/2006/relationships/hyperlink" Target="https://www.tradingview.com/x/iT5QzWFD/" TargetMode="External"/><Relationship Id="rId728" Type="http://schemas.openxmlformats.org/officeDocument/2006/relationships/hyperlink" Target="https://www.tradingview.com/x/oYusAQ7C/" TargetMode="External"/><Relationship Id="rId60" Type="http://schemas.openxmlformats.org/officeDocument/2006/relationships/hyperlink" Target="https://x.com/remittix" TargetMode="External"/><Relationship Id="rId723" Type="http://schemas.openxmlformats.org/officeDocument/2006/relationships/hyperlink" Target="https://www.google.com/finance/quote/TRX-USD?hl=en" TargetMode="External"/><Relationship Id="rId722" Type="http://schemas.openxmlformats.org/officeDocument/2006/relationships/hyperlink" Target="https://www.google.com/finance/quote/ADA-USD?hl=en" TargetMode="External"/><Relationship Id="rId721" Type="http://schemas.openxmlformats.org/officeDocument/2006/relationships/hyperlink" Target="https://www.google.com/finance/quote/ADA-USD?hl=en" TargetMode="External"/><Relationship Id="rId720" Type="http://schemas.openxmlformats.org/officeDocument/2006/relationships/hyperlink" Target="https://www.google.com/finance/quote/ADA-USD?hl=en" TargetMode="External"/><Relationship Id="rId727" Type="http://schemas.openxmlformats.org/officeDocument/2006/relationships/hyperlink" Target="https://www.google.com/finance/quote/ETH-USD?hl=en" TargetMode="External"/><Relationship Id="rId726" Type="http://schemas.openxmlformats.org/officeDocument/2006/relationships/hyperlink" Target="https://www.tradingview.com/x/9gnZP2uA/" TargetMode="External"/><Relationship Id="rId725" Type="http://schemas.openxmlformats.org/officeDocument/2006/relationships/hyperlink" Target="https://cryptodaily.co.uk/2025/02/crypto-price-analysis-2-14-bitcoin-btc-ethereum-eth-solana-sol-ripple-xrp-dogecoin-doge-optimism-op-uniswap-uni" TargetMode="External"/><Relationship Id="rId724" Type="http://schemas.openxmlformats.org/officeDocument/2006/relationships/hyperlink" Target="https://www.google.com/finance/quote/BTC-USD?hl=en" TargetMode="External"/><Relationship Id="rId69" Type="http://schemas.openxmlformats.org/officeDocument/2006/relationships/hyperlink" Target="https://cointelegraph.com/xrp-price-index" TargetMode="External"/><Relationship Id="rId1790" Type="http://schemas.openxmlformats.org/officeDocument/2006/relationships/hyperlink" Target="https://cointelegraph.com/news/solana-etfs-unlikely-before-2026-bloomberg" TargetMode="External"/><Relationship Id="rId1791" Type="http://schemas.openxmlformats.org/officeDocument/2006/relationships/hyperlink" Target="https://subscription.cointelegraph.com/?_gl=1*7499wx*_ga*MTQ0MzQ0NzI4Ny4xNzE2MzY1NTA0*_ga_53R24TEEB1*MTcxNjM2NTUwNC4xLjEuMTcxNjM2Njg2MC4wLjAuMA.." TargetMode="External"/><Relationship Id="rId1792" Type="http://schemas.openxmlformats.org/officeDocument/2006/relationships/hyperlink" Target="https://www.tradingview.com/symbols/BTCUSD/?exchange=BINANCE" TargetMode="External"/><Relationship Id="rId1793" Type="http://schemas.openxmlformats.org/officeDocument/2006/relationships/hyperlink" Target="https://cointelegraph.com/news/here-s-3-ways-the-relative-strength-index-rsi-can-be-used-as-a-sell-signal" TargetMode="External"/><Relationship Id="rId1310" Type="http://schemas.openxmlformats.org/officeDocument/2006/relationships/hyperlink" Target="https://www.cryptodaily.co.uk/#ms-3" TargetMode="External"/><Relationship Id="rId1794" Type="http://schemas.openxmlformats.org/officeDocument/2006/relationships/hyperlink" Target="https://s3.cointelegraph.com/uploads/2025-01/0194734c-ac8f-72fa-873a-76a334eace14" TargetMode="External"/><Relationship Id="rId1311" Type="http://schemas.openxmlformats.org/officeDocument/2006/relationships/hyperlink" Target="https://1fuel.io/" TargetMode="External"/><Relationship Id="rId1795" Type="http://schemas.openxmlformats.org/officeDocument/2006/relationships/hyperlink" Target="https://www.tradingview.com/x/9MwY5dXm/" TargetMode="External"/><Relationship Id="rId51" Type="http://schemas.openxmlformats.org/officeDocument/2006/relationships/hyperlink" Target="https://x.com/ali_charts/status/1894918371734421887" TargetMode="External"/><Relationship Id="rId1301" Type="http://schemas.openxmlformats.org/officeDocument/2006/relationships/hyperlink" Target="https://www.cryptodaily.co.uk/#ms-2" TargetMode="External"/><Relationship Id="rId1785" Type="http://schemas.openxmlformats.org/officeDocument/2006/relationships/hyperlink" Target="https://cointelegraph.com/learn/articles/what-is-a-solana-etf" TargetMode="External"/><Relationship Id="rId50" Type="http://schemas.openxmlformats.org/officeDocument/2006/relationships/hyperlink" Target="https://x.com/ali_charts/status/1894342074964873408" TargetMode="External"/><Relationship Id="rId1302" Type="http://schemas.openxmlformats.org/officeDocument/2006/relationships/hyperlink" Target="https://www.cryptodaily.co.uk/#ms-2" TargetMode="External"/><Relationship Id="rId1786" Type="http://schemas.openxmlformats.org/officeDocument/2006/relationships/hyperlink" Target="https://cointelegraph.com/news/vaneck-solana-etf-filing-united-states" TargetMode="External"/><Relationship Id="rId53" Type="http://schemas.openxmlformats.org/officeDocument/2006/relationships/hyperlink" Target="https://x.com/ali_charts/status/1895023313086255523" TargetMode="External"/><Relationship Id="rId1303" Type="http://schemas.openxmlformats.org/officeDocument/2006/relationships/hyperlink" Target="https://www.cryptodaily.co.uk/#ms-2" TargetMode="External"/><Relationship Id="rId1787" Type="http://schemas.openxmlformats.org/officeDocument/2006/relationships/hyperlink" Target="https://cointelegraph.com/news/grayscale-files-spot-solana-etf-sec" TargetMode="External"/><Relationship Id="rId52" Type="http://schemas.openxmlformats.org/officeDocument/2006/relationships/hyperlink" Target="https://x.com/VipRoseTr/status/1894880238531944682" TargetMode="External"/><Relationship Id="rId1304" Type="http://schemas.openxmlformats.org/officeDocument/2006/relationships/hyperlink" Target="https://www.cryptodaily.co.uk/#ms-3" TargetMode="External"/><Relationship Id="rId1788" Type="http://schemas.openxmlformats.org/officeDocument/2006/relationships/hyperlink" Target="https://cointelegraph.com/news/21shares-spot-solana-etf-sec" TargetMode="External"/><Relationship Id="rId55" Type="http://schemas.openxmlformats.org/officeDocument/2006/relationships/hyperlink" Target="https://www.coinglass.com/currencies/SOL" TargetMode="External"/><Relationship Id="rId1305" Type="http://schemas.openxmlformats.org/officeDocument/2006/relationships/hyperlink" Target="https://dtxexchange.com/?utm_source=cryptodaily&amp;utm_medium=Tamm&amp;utm_campaign=53" TargetMode="External"/><Relationship Id="rId1789" Type="http://schemas.openxmlformats.org/officeDocument/2006/relationships/hyperlink" Target="https://cointelegraph.com/news/canary-capital-files-spot-solana-etf" TargetMode="External"/><Relationship Id="rId54" Type="http://schemas.openxmlformats.org/officeDocument/2006/relationships/hyperlink" Target="https://x.com/lookonchain/status/1894987869602881657" TargetMode="External"/><Relationship Id="rId1306" Type="http://schemas.openxmlformats.org/officeDocument/2006/relationships/hyperlink" Target="https://t.me/DTXExchange" TargetMode="External"/><Relationship Id="rId57" Type="http://schemas.openxmlformats.org/officeDocument/2006/relationships/hyperlink" Target="https://x.com/TATrader_Alan/status/1894722849338015933" TargetMode="External"/><Relationship Id="rId1307" Type="http://schemas.openxmlformats.org/officeDocument/2006/relationships/hyperlink" Target="https://cryptodaily.co.uk/investment-disclaimer" TargetMode="External"/><Relationship Id="rId56" Type="http://schemas.openxmlformats.org/officeDocument/2006/relationships/hyperlink" Target="https://x.com/trader1sz/status/1894316150248423510" TargetMode="External"/><Relationship Id="rId1308" Type="http://schemas.openxmlformats.org/officeDocument/2006/relationships/hyperlink" Target="https://www.cryptodaily.co.uk/#ms-1" TargetMode="External"/><Relationship Id="rId1309" Type="http://schemas.openxmlformats.org/officeDocument/2006/relationships/hyperlink" Target="https://www.cryptodaily.co.uk/#ms-2" TargetMode="External"/><Relationship Id="rId719" Type="http://schemas.openxmlformats.org/officeDocument/2006/relationships/hyperlink" Target="https://www.google.com/finance/quote/ADA-USD?hl=en" TargetMode="External"/><Relationship Id="rId718" Type="http://schemas.openxmlformats.org/officeDocument/2006/relationships/hyperlink" Target="https://www.google.com/finance/quote/DOGE-USD?hl=en" TargetMode="External"/><Relationship Id="rId717" Type="http://schemas.openxmlformats.org/officeDocument/2006/relationships/hyperlink" Target="https://www.google.com/finance/quote/XRP-USD?hl=en" TargetMode="External"/><Relationship Id="rId712" Type="http://schemas.openxmlformats.org/officeDocument/2006/relationships/hyperlink" Target="https://rcofinance.com/?utm_source=crypto%20daily&amp;utm_medium=m&amp;utm_campaign=217" TargetMode="External"/><Relationship Id="rId711" Type="http://schemas.openxmlformats.org/officeDocument/2006/relationships/hyperlink" Target="https://coinmarketcap.com/currencies/cardano/" TargetMode="External"/><Relationship Id="rId710" Type="http://schemas.openxmlformats.org/officeDocument/2006/relationships/hyperlink" Target="https://coinmarketcap.com/currencies/cardano/" TargetMode="External"/><Relationship Id="rId716" Type="http://schemas.openxmlformats.org/officeDocument/2006/relationships/hyperlink" Target="https://links.rcofinance.com/" TargetMode="External"/><Relationship Id="rId715" Type="http://schemas.openxmlformats.org/officeDocument/2006/relationships/hyperlink" Target="https://platform.rcofinance.com/dashboard/" TargetMode="External"/><Relationship Id="rId714" Type="http://schemas.openxmlformats.org/officeDocument/2006/relationships/hyperlink" Target="https://github.com/solidproof/projects/blob/main/2024/RCO%20Finance/SmartContract_Audit_Solidproof_RCOFinance.pdf" TargetMode="External"/><Relationship Id="rId713" Type="http://schemas.openxmlformats.org/officeDocument/2006/relationships/hyperlink" Target="https://www.binance.com/en/square/post/19949660464370" TargetMode="External"/><Relationship Id="rId59" Type="http://schemas.openxmlformats.org/officeDocument/2006/relationships/hyperlink" Target="https://t.me/remittixofficial" TargetMode="External"/><Relationship Id="rId58" Type="http://schemas.openxmlformats.org/officeDocument/2006/relationships/hyperlink" Target="https://x.com/rovercrc/status/1895010812659445870" TargetMode="External"/><Relationship Id="rId1780" Type="http://schemas.openxmlformats.org/officeDocument/2006/relationships/hyperlink" Target="https://cointelegraph.com/news/sec-spot-ether-etf-approved#:~:text=May%2023%2C%202024-,Spot%20Ether%20ETFs%20receive%20official%20approval%20from%20the%20SEC,treating%20ETH%20as%20a%20security." TargetMode="External"/><Relationship Id="rId1781" Type="http://schemas.openxmlformats.org/officeDocument/2006/relationships/hyperlink" Target="https://cointelegraph.com/news/solana-xrp-etfs-billion-dollar-investment-jpmorgan" TargetMode="External"/><Relationship Id="rId1782" Type="http://schemas.openxmlformats.org/officeDocument/2006/relationships/hyperlink" Target="https://x.com/jussy_world/status/1874759849785077848" TargetMode="External"/><Relationship Id="rId1783" Type="http://schemas.openxmlformats.org/officeDocument/2006/relationships/hyperlink" Target="https://s3.cointelegraph.com/uploads/2025-01/0194734b-e684-7a36-9411-51942fa8ea17" TargetMode="External"/><Relationship Id="rId1300" Type="http://schemas.openxmlformats.org/officeDocument/2006/relationships/hyperlink" Target="https://www.cryptodaily.co.uk/#ms-2" TargetMode="External"/><Relationship Id="rId1784" Type="http://schemas.openxmlformats.org/officeDocument/2006/relationships/hyperlink" Target="https://x.com/mominsaqib/status/1876561917441085554" TargetMode="External"/><Relationship Id="rId349" Type="http://schemas.openxmlformats.org/officeDocument/2006/relationships/hyperlink" Target="https://s3.cointelegraph.com/uploads/2025-02/019538e4-be64-71ff-842b-c8ea2174fe1f" TargetMode="External"/><Relationship Id="rId348" Type="http://schemas.openxmlformats.org/officeDocument/2006/relationships/hyperlink" Target="https://cointelegraph.com/news/strategy-completes-2-b-convertible-note-offering-buy-bitcoin" TargetMode="External"/><Relationship Id="rId347" Type="http://schemas.openxmlformats.org/officeDocument/2006/relationships/hyperlink" Target="https://cointelegraph.com/news/bitcoin-etfs-hit-1-14-b-outflows-2-weeks-us-china-trade-tensions" TargetMode="External"/><Relationship Id="rId346" Type="http://schemas.openxmlformats.org/officeDocument/2006/relationships/hyperlink" Target="https://cointelegraph.com/bitcoin-price" TargetMode="External"/><Relationship Id="rId341" Type="http://schemas.openxmlformats.org/officeDocument/2006/relationships/hyperlink" Target="https://t.me/rexasfinance" TargetMode="External"/><Relationship Id="rId340" Type="http://schemas.openxmlformats.org/officeDocument/2006/relationships/hyperlink" Target="https://x.com/rexasfinance" TargetMode="External"/><Relationship Id="rId345" Type="http://schemas.openxmlformats.org/officeDocument/2006/relationships/hyperlink" Target="https://images.cointelegraph.com/images/840_aHR0cHM6Ly9zMy5jb2ludGVsZWdyYXBoLmNvbS91cGxvYWRzLzIwMjUtMDIvMDE5NTM4ZjQtMjUxOS03MDQ0LWIzZTAtYWQ5ZDA1MGEwMTU5.jpg" TargetMode="External"/><Relationship Id="rId344" Type="http://schemas.openxmlformats.org/officeDocument/2006/relationships/hyperlink" Target="https://images.cointelegraph.com/images/840_aHR0cHM6Ly9zMy5jb2ludGVsZWdyYXBoLmNvbS91cGxvYWRzLzIwMjUtMDIvMDE5NTM4ZjQtMjUxOS03MDQ0LWIzZTAtYWQ5ZDA1MGEwMTU5.jpg" TargetMode="External"/><Relationship Id="rId343" Type="http://schemas.openxmlformats.org/officeDocument/2006/relationships/hyperlink" Target="https://images.cointelegraph.com/images/840_aHR0cHM6Ly9zMy5jb2ludGVsZWdyYXBoLmNvbS91cGxvYWRzLzIwMjUtMDIvMDE5NTM4ZjQtMjUxOS03MDQ0LWIzZTAtYWQ5ZDA1MGEwMTU5.jpg" TargetMode="External"/><Relationship Id="rId342" Type="http://schemas.openxmlformats.org/officeDocument/2006/relationships/hyperlink" Target="https://images.cointelegraph.com/images/840_aHR0cHM6Ly9zMy5jb2ludGVsZWdyYXBoLmNvbS91cGxvYWRzLzIwMjUtMDIvMDE5NTM4ZjQtMjUxOS03MDQ0LWIzZTAtYWQ5ZDA1MGEwMTU5.jpg" TargetMode="External"/><Relationship Id="rId338" Type="http://schemas.openxmlformats.org/officeDocument/2006/relationships/hyperlink" Target="https://bit.ly/Rexas1M" TargetMode="External"/><Relationship Id="rId337" Type="http://schemas.openxmlformats.org/officeDocument/2006/relationships/hyperlink" Target="https://rexas.com" TargetMode="External"/><Relationship Id="rId336" Type="http://schemas.openxmlformats.org/officeDocument/2006/relationships/hyperlink" Target="https://rexas.com?utm_source=CryptoDaily&amp;utm_medium=CryptoDaily24023" TargetMode="External"/><Relationship Id="rId335" Type="http://schemas.openxmlformats.org/officeDocument/2006/relationships/hyperlink" Target="https://www.tradingview.com/x/dpfLkqMa/" TargetMode="External"/><Relationship Id="rId339" Type="http://schemas.openxmlformats.org/officeDocument/2006/relationships/hyperlink" Target="https://rexas.com/rexas-whitepaper.pdf" TargetMode="External"/><Relationship Id="rId330" Type="http://schemas.openxmlformats.org/officeDocument/2006/relationships/hyperlink" Target="https://www.google.com/finance/quote/XRP-USD?hl=en" TargetMode="External"/><Relationship Id="rId334" Type="http://schemas.openxmlformats.org/officeDocument/2006/relationships/hyperlink" Target="https://www.tradingview.com/x/MYkti1yi/" TargetMode="External"/><Relationship Id="rId333" Type="http://schemas.openxmlformats.org/officeDocument/2006/relationships/hyperlink" Target="https://www.tradingview.com/x/v3xe6u2N/" TargetMode="External"/><Relationship Id="rId332" Type="http://schemas.openxmlformats.org/officeDocument/2006/relationships/hyperlink" Target="https://www.google.com/finance/quote/DOGE-USD?hl=en" TargetMode="External"/><Relationship Id="rId331" Type="http://schemas.openxmlformats.org/officeDocument/2006/relationships/hyperlink" Target="https://www.tradingview.com/x/Z4DbVkKv/" TargetMode="External"/><Relationship Id="rId370" Type="http://schemas.openxmlformats.org/officeDocument/2006/relationships/hyperlink" Target="https://cointelegraph.com/ethereum-price" TargetMode="External"/><Relationship Id="rId369" Type="http://schemas.openxmlformats.org/officeDocument/2006/relationships/hyperlink" Target="https://s3.cointelegraph.com/uploads/2025-02/019538e0-4854-788c-8fa1-006e49625d4e" TargetMode="External"/><Relationship Id="rId368" Type="http://schemas.openxmlformats.org/officeDocument/2006/relationships/hyperlink" Target="https://s3.cointelegraph.com/uploads/2025-02/019538e0-4854-788c-8fa1-006e49625d4e" TargetMode="External"/><Relationship Id="rId363" Type="http://schemas.openxmlformats.org/officeDocument/2006/relationships/hyperlink" Target="https://s3.cointelegraph.com/uploads/2025-02/019538e4-cf8c-7038-a251-0013e603d180" TargetMode="External"/><Relationship Id="rId362" Type="http://schemas.openxmlformats.org/officeDocument/2006/relationships/hyperlink" Target="https://s3.cointelegraph.com/uploads/2025-02/019538e4-cf8c-7038-a251-0013e603d180" TargetMode="External"/><Relationship Id="rId361" Type="http://schemas.openxmlformats.org/officeDocument/2006/relationships/hyperlink" Target="https://s3.cointelegraph.com/uploads/2025-02/019538e1-adc0-76e2-a257-44967d672ae9" TargetMode="External"/><Relationship Id="rId360" Type="http://schemas.openxmlformats.org/officeDocument/2006/relationships/hyperlink" Target="https://s3.cointelegraph.com/uploads/2025-02/019538e1-adc0-76e2-a257-44967d672ae9" TargetMode="External"/><Relationship Id="rId367" Type="http://schemas.openxmlformats.org/officeDocument/2006/relationships/hyperlink" Target="https://s3.cointelegraph.com/uploads/2025-02/019538e0-4854-788c-8fa1-006e49625d4e" TargetMode="External"/><Relationship Id="rId366" Type="http://schemas.openxmlformats.org/officeDocument/2006/relationships/hyperlink" Target="https://s3.cointelegraph.com/uploads/2025-02/019538e0-4854-788c-8fa1-006e49625d4e" TargetMode="External"/><Relationship Id="rId365" Type="http://schemas.openxmlformats.org/officeDocument/2006/relationships/hyperlink" Target="https://s3.cointelegraph.com/uploads/2025-02/019538e4-cf8c-7038-a251-0013e603d180" TargetMode="External"/><Relationship Id="rId364" Type="http://schemas.openxmlformats.org/officeDocument/2006/relationships/hyperlink" Target="https://s3.cointelegraph.com/uploads/2025-02/019538e4-cf8c-7038-a251-0013e603d180" TargetMode="External"/><Relationship Id="rId95" Type="http://schemas.openxmlformats.org/officeDocument/2006/relationships/hyperlink" Target="https://www.google.com/finance/quote/XLM-USD?hl=en" TargetMode="External"/><Relationship Id="rId94" Type="http://schemas.openxmlformats.org/officeDocument/2006/relationships/hyperlink" Target="https://www.google.com/finance/quote/LTC-USD?hl=en" TargetMode="External"/><Relationship Id="rId97" Type="http://schemas.openxmlformats.org/officeDocument/2006/relationships/hyperlink" Target="https://cryptodaily.co.uk/2025/02/crypto-price-analysis-2-26-bitcoin-btc-ethereum-eth-solana-sol-dogecoin-doge-bittensor-tao-arbitrum-arb-internet-computer-icp" TargetMode="External"/><Relationship Id="rId96" Type="http://schemas.openxmlformats.org/officeDocument/2006/relationships/hyperlink" Target="https://www.google.com/finance/quote/BTC-USD?hl=en" TargetMode="External"/><Relationship Id="rId99" Type="http://schemas.openxmlformats.org/officeDocument/2006/relationships/hyperlink" Target="https://www.google.com/finance/quote/ETH-USD?hl=en" TargetMode="External"/><Relationship Id="rId98" Type="http://schemas.openxmlformats.org/officeDocument/2006/relationships/hyperlink" Target="https://www.tradingview.com/x/YZMCaKb2/" TargetMode="External"/><Relationship Id="rId91" Type="http://schemas.openxmlformats.org/officeDocument/2006/relationships/hyperlink" Target="https://www.google.com/finance/quote/ADA-USD?hl=en" TargetMode="External"/><Relationship Id="rId90" Type="http://schemas.openxmlformats.org/officeDocument/2006/relationships/hyperlink" Target="https://www.google.com/finance/quote/ADA-USD?hl=en" TargetMode="External"/><Relationship Id="rId93" Type="http://schemas.openxmlformats.org/officeDocument/2006/relationships/hyperlink" Target="https://www.google.com/finance/quote/ADA-USD?hl=en" TargetMode="External"/><Relationship Id="rId92" Type="http://schemas.openxmlformats.org/officeDocument/2006/relationships/hyperlink" Target="https://www.google.com/finance/quote/ADA-USD?hl=en" TargetMode="External"/><Relationship Id="rId359" Type="http://schemas.openxmlformats.org/officeDocument/2006/relationships/hyperlink" Target="https://s3.cointelegraph.com/uploads/2025-02/019538e1-adc0-76e2-a257-44967d672ae9" TargetMode="External"/><Relationship Id="rId358" Type="http://schemas.openxmlformats.org/officeDocument/2006/relationships/hyperlink" Target="https://s3.cointelegraph.com/uploads/2025-02/019538e1-adc0-76e2-a257-44967d672ae9" TargetMode="External"/><Relationship Id="rId357" Type="http://schemas.openxmlformats.org/officeDocument/2006/relationships/hyperlink" Target="https://cointelegraph.com/news/bitcoin-implied-volatility-record-lows-as-strategy-signals-btc-buy" TargetMode="External"/><Relationship Id="rId352" Type="http://schemas.openxmlformats.org/officeDocument/2006/relationships/hyperlink" Target="https://s3.cointelegraph.com/uploads/2025-02/019538e4-be64-71ff-842b-c8ea2174fe1f" TargetMode="External"/><Relationship Id="rId351" Type="http://schemas.openxmlformats.org/officeDocument/2006/relationships/hyperlink" Target="https://s3.cointelegraph.com/uploads/2025-02/019538e4-be64-71ff-842b-c8ea2174fe1f" TargetMode="External"/><Relationship Id="rId350" Type="http://schemas.openxmlformats.org/officeDocument/2006/relationships/hyperlink" Target="https://s3.cointelegraph.com/uploads/2025-02/019538e4-be64-71ff-842b-c8ea2174fe1f" TargetMode="External"/><Relationship Id="rId356" Type="http://schemas.openxmlformats.org/officeDocument/2006/relationships/hyperlink" Target="https://cointelegraph.com/news/bitcoin-implied-volatility-record-lows-as-strategy-signals-btc-buy" TargetMode="External"/><Relationship Id="rId355" Type="http://schemas.openxmlformats.org/officeDocument/2006/relationships/hyperlink" Target="https://cointelegraph.com/news/bitcoin-implied-volatility-record-lows-as-strategy-signals-btc-buy" TargetMode="External"/><Relationship Id="rId354" Type="http://schemas.openxmlformats.org/officeDocument/2006/relationships/hyperlink" Target="https://cointelegraph.com/news/bitcoin-implied-volatility-record-lows-as-strategy-signals-btc-buy" TargetMode="External"/><Relationship Id="rId353" Type="http://schemas.openxmlformats.org/officeDocument/2006/relationships/hyperlink" Target="https://coin360.com" TargetMode="External"/><Relationship Id="rId1378" Type="http://schemas.openxmlformats.org/officeDocument/2006/relationships/hyperlink" Target="https://t.me/rexasfinance" TargetMode="External"/><Relationship Id="rId1379" Type="http://schemas.openxmlformats.org/officeDocument/2006/relationships/hyperlink" Target="https://cryptodaily.co.uk/investment-disclaimer" TargetMode="External"/><Relationship Id="rId305" Type="http://schemas.openxmlformats.org/officeDocument/2006/relationships/hyperlink" Target="https://cointelegraph.com/ada-price-index" TargetMode="External"/><Relationship Id="rId789" Type="http://schemas.openxmlformats.org/officeDocument/2006/relationships/hyperlink" Target="https://lightchain.ai/lightchain-whitepaper.pdf" TargetMode="External"/><Relationship Id="rId304" Type="http://schemas.openxmlformats.org/officeDocument/2006/relationships/hyperlink" Target="https://cointelegraph.com/news/bitcoin-drops-below-90k-etf-sell-off-liquidations-mount" TargetMode="External"/><Relationship Id="rId788" Type="http://schemas.openxmlformats.org/officeDocument/2006/relationships/hyperlink" Target="https://lightchain.ai" TargetMode="External"/><Relationship Id="rId303" Type="http://schemas.openxmlformats.org/officeDocument/2006/relationships/hyperlink" Target="https://x.com/Jamie1Coutts/status/1892176703478485387/photo/1" TargetMode="External"/><Relationship Id="rId787" Type="http://schemas.openxmlformats.org/officeDocument/2006/relationships/hyperlink" Target="https://lightchain.ai/" TargetMode="External"/><Relationship Id="rId302" Type="http://schemas.openxmlformats.org/officeDocument/2006/relationships/hyperlink" Target="https://s3.cointelegraph.com/uploads/2025-02/01952397-6a1d-7cc5-a14d-89c9f0d8241a" TargetMode="External"/><Relationship Id="rId786" Type="http://schemas.openxmlformats.org/officeDocument/2006/relationships/hyperlink" Target="https://x.com/xyz_verse" TargetMode="External"/><Relationship Id="rId309" Type="http://schemas.openxmlformats.org/officeDocument/2006/relationships/hyperlink" Target="https://cointelegraph.com/ltc-price-index" TargetMode="External"/><Relationship Id="rId308" Type="http://schemas.openxmlformats.org/officeDocument/2006/relationships/hyperlink" Target="https://cointelegraph.com/xrp-price-index" TargetMode="External"/><Relationship Id="rId307" Type="http://schemas.openxmlformats.org/officeDocument/2006/relationships/hyperlink" Target="https://cointelegraph.com/solana-price-index" TargetMode="External"/><Relationship Id="rId306" Type="http://schemas.openxmlformats.org/officeDocument/2006/relationships/hyperlink" Target="https://cointelegraph.com/ada-price-index" TargetMode="External"/><Relationship Id="rId781" Type="http://schemas.openxmlformats.org/officeDocument/2006/relationships/hyperlink" Target="https://x.com/1fuel_?s=21" TargetMode="External"/><Relationship Id="rId1370" Type="http://schemas.openxmlformats.org/officeDocument/2006/relationships/hyperlink" Target="https://www.cryptodaily.co.uk/#ms-3" TargetMode="External"/><Relationship Id="rId780" Type="http://schemas.openxmlformats.org/officeDocument/2006/relationships/hyperlink" Target="https://t.me/Portal_1Fuel" TargetMode="External"/><Relationship Id="rId1371" Type="http://schemas.openxmlformats.org/officeDocument/2006/relationships/hyperlink" Target="https://www.cryptodaily.co.uk/#ms-4" TargetMode="External"/><Relationship Id="rId1372" Type="http://schemas.openxmlformats.org/officeDocument/2006/relationships/hyperlink" Target="https://www.cryptodaily.co.uk/#ms-5" TargetMode="External"/><Relationship Id="rId1373" Type="http://schemas.openxmlformats.org/officeDocument/2006/relationships/hyperlink" Target="https://rexas.com/?utm_source=CryptoDaily&amp;utm_medium=CryptoDaily22013" TargetMode="External"/><Relationship Id="rId301" Type="http://schemas.openxmlformats.org/officeDocument/2006/relationships/hyperlink" Target="https://cointelegraph.com/news/24-top-200-cryptos-1-year-low-analysts-market-capitulation" TargetMode="External"/><Relationship Id="rId785" Type="http://schemas.openxmlformats.org/officeDocument/2006/relationships/hyperlink" Target="https://t.me/xyzverse" TargetMode="External"/><Relationship Id="rId1374" Type="http://schemas.openxmlformats.org/officeDocument/2006/relationships/hyperlink" Target="https://rexas.com" TargetMode="External"/><Relationship Id="rId300" Type="http://schemas.openxmlformats.org/officeDocument/2006/relationships/hyperlink" Target="https://x.com/ki_young_ju/status/1894190887917555789" TargetMode="External"/><Relationship Id="rId784" Type="http://schemas.openxmlformats.org/officeDocument/2006/relationships/hyperlink" Target="https://xyzverse.io/?utm_source=CRDL&amp;utm_medium=text&amp;utm_campaign=NV203Q5" TargetMode="External"/><Relationship Id="rId1375" Type="http://schemas.openxmlformats.org/officeDocument/2006/relationships/hyperlink" Target="https://bit.ly/Rexas1M" TargetMode="External"/><Relationship Id="rId783" Type="http://schemas.openxmlformats.org/officeDocument/2006/relationships/hyperlink" Target="https://t.me/DTXExchange" TargetMode="External"/><Relationship Id="rId1376" Type="http://schemas.openxmlformats.org/officeDocument/2006/relationships/hyperlink" Target="https://rexas.com/rexas-whitepaper.pdf" TargetMode="External"/><Relationship Id="rId782" Type="http://schemas.openxmlformats.org/officeDocument/2006/relationships/hyperlink" Target="https://dtxexchange.com/?utm_source=CryptoDaily&amp;utm_medium=antibe&amp;utm_campaign=53" TargetMode="External"/><Relationship Id="rId1377" Type="http://schemas.openxmlformats.org/officeDocument/2006/relationships/hyperlink" Target="https://x.com/rexasfinance" TargetMode="External"/><Relationship Id="rId1367" Type="http://schemas.openxmlformats.org/officeDocument/2006/relationships/hyperlink" Target="https://www.cryptodaily.co.uk/#ms-3" TargetMode="External"/><Relationship Id="rId1368" Type="http://schemas.openxmlformats.org/officeDocument/2006/relationships/hyperlink" Target="https://www.cryptodaily.co.uk/#ms-3" TargetMode="External"/><Relationship Id="rId1369" Type="http://schemas.openxmlformats.org/officeDocument/2006/relationships/hyperlink" Target="https://www.cryptodaily.co.uk/#ms-3" TargetMode="External"/><Relationship Id="rId778" Type="http://schemas.openxmlformats.org/officeDocument/2006/relationships/hyperlink" Target="https://coinmarketcap.com/currencies/cardano/" TargetMode="External"/><Relationship Id="rId777" Type="http://schemas.openxmlformats.org/officeDocument/2006/relationships/hyperlink" Target="https://coinmarketcap.com/currencies/cardano/" TargetMode="External"/><Relationship Id="rId776" Type="http://schemas.openxmlformats.org/officeDocument/2006/relationships/hyperlink" Target="https://coinmarketcap.com/currencies/cardano/" TargetMode="External"/><Relationship Id="rId775" Type="http://schemas.openxmlformats.org/officeDocument/2006/relationships/hyperlink" Target="https://www.ghostdag.org/" TargetMode="External"/><Relationship Id="rId779" Type="http://schemas.openxmlformats.org/officeDocument/2006/relationships/hyperlink" Target="https://1fuel.io/" TargetMode="External"/><Relationship Id="rId770" Type="http://schemas.openxmlformats.org/officeDocument/2006/relationships/hyperlink" Target="https://xyzverse.io/?utm_source=CRDL&amp;utm_medium=text&amp;utm_campaign=PH367N8" TargetMode="External"/><Relationship Id="rId1360" Type="http://schemas.openxmlformats.org/officeDocument/2006/relationships/hyperlink" Target="https://www.cryptodaily.co.uk/#ms-4" TargetMode="External"/><Relationship Id="rId1361" Type="http://schemas.openxmlformats.org/officeDocument/2006/relationships/hyperlink" Target="https://dtxexchange.com/?utm_source=cryptodaily&amp;utm_medium=iykyk&amp;utm_campaign=53" TargetMode="External"/><Relationship Id="rId1362" Type="http://schemas.openxmlformats.org/officeDocument/2006/relationships/hyperlink" Target="https://presale.dtxexchange.com/?utm_source=cryptodaily&amp;utm_medium=iykyk&amp;utm_campaign=53" TargetMode="External"/><Relationship Id="rId774" Type="http://schemas.openxmlformats.org/officeDocument/2006/relationships/hyperlink" Target="https://x.com/AlphaFirst_/status/1890389956176265308" TargetMode="External"/><Relationship Id="rId1363" Type="http://schemas.openxmlformats.org/officeDocument/2006/relationships/hyperlink" Target="https://t.me/DTXExchange" TargetMode="External"/><Relationship Id="rId773" Type="http://schemas.openxmlformats.org/officeDocument/2006/relationships/hyperlink" Target="https://1fuel.io/?utm_source=cryptodaily.co.uk&amp;utm_medium=cpc&amp;utm_campaign=1fuel" TargetMode="External"/><Relationship Id="rId1364" Type="http://schemas.openxmlformats.org/officeDocument/2006/relationships/hyperlink" Target="https://cryptodaily.co.uk/investment-disclaimer" TargetMode="External"/><Relationship Id="rId772" Type="http://schemas.openxmlformats.org/officeDocument/2006/relationships/hyperlink" Target="https://x.com/xyz_verse" TargetMode="External"/><Relationship Id="rId1365" Type="http://schemas.openxmlformats.org/officeDocument/2006/relationships/hyperlink" Target="https://www.cryptodaily.co.uk/#ms-1" TargetMode="External"/><Relationship Id="rId771" Type="http://schemas.openxmlformats.org/officeDocument/2006/relationships/hyperlink" Target="https://t.me/xyzverse" TargetMode="External"/><Relationship Id="rId1366" Type="http://schemas.openxmlformats.org/officeDocument/2006/relationships/hyperlink" Target="https://www.cryptodaily.co.uk/#ms-2" TargetMode="External"/><Relationship Id="rId327" Type="http://schemas.openxmlformats.org/officeDocument/2006/relationships/hyperlink" Target="https://www.google.com/finance/quote/ETH-USD?hl=en" TargetMode="External"/><Relationship Id="rId326" Type="http://schemas.openxmlformats.org/officeDocument/2006/relationships/hyperlink" Target="https://www.tradingview.com/x/csOuzYTL/" TargetMode="External"/><Relationship Id="rId325" Type="http://schemas.openxmlformats.org/officeDocument/2006/relationships/hyperlink" Target="https://www.google.com/finance/quote/BTC-USD?hl=en" TargetMode="External"/><Relationship Id="rId324" Type="http://schemas.openxmlformats.org/officeDocument/2006/relationships/hyperlink" Target="https://cryptodaily.co.uk/2025/02/crypto-price-analysis-2-21-bitcoin-btc-ethereum-eth-solana-sol-ripple-xrp-cardano-ada-aptos-apt-jupiter-jup" TargetMode="External"/><Relationship Id="rId329" Type="http://schemas.openxmlformats.org/officeDocument/2006/relationships/hyperlink" Target="https://www.tradingview.com/x/NAnZQ5yK/" TargetMode="External"/><Relationship Id="rId1390" Type="http://schemas.openxmlformats.org/officeDocument/2006/relationships/hyperlink" Target="https://images.cointelegraph.com/images/840_aHR0cHM6Ly9zMy5jb2ludGVsZWdyYXBoLmNvbS91cGxvYWRzLzIwMjUtMDEvMDE5NDhlZTgtZTFmMi03ZjI0LTg1OTctY2VlMDA4Y2JjNTc5.jpg" TargetMode="External"/><Relationship Id="rId328" Type="http://schemas.openxmlformats.org/officeDocument/2006/relationships/hyperlink" Target="https://www.tradingview.com/x/FBCi6tof/" TargetMode="External"/><Relationship Id="rId1391" Type="http://schemas.openxmlformats.org/officeDocument/2006/relationships/hyperlink" Target="https://images.cointelegraph.com/images/840_aHR0cHM6Ly9zMy5jb2ludGVsZWdyYXBoLmNvbS91cGxvYWRzLzIwMjUtMDEvMDE5NDhlZTgtZTFmMi03ZjI0LTg1OTctY2VlMDA4Y2JjNTc5.jpg" TargetMode="External"/><Relationship Id="rId1392" Type="http://schemas.openxmlformats.org/officeDocument/2006/relationships/hyperlink" Target="https://images.cointelegraph.com/images/840_aHR0cHM6Ly9zMy5jb2ludGVsZWdyYXBoLmNvbS91cGxvYWRzLzIwMjUtMDEvMDE5NDhlZTgtZTFmMi03ZjI0LTg1OTctY2VlMDA4Y2JjNTc5.jpg" TargetMode="External"/><Relationship Id="rId1393" Type="http://schemas.openxmlformats.org/officeDocument/2006/relationships/hyperlink" Target="https://images.cointelegraph.com/images/840_aHR0cHM6Ly9zMy5jb2ludGVsZWdyYXBoLmNvbS91cGxvYWRzLzIwMjUtMDEvMDE5NDhlZTgtZTFmMi03ZjI0LTg1OTctY2VlMDA4Y2JjNTc5.jpg" TargetMode="External"/><Relationship Id="rId1394" Type="http://schemas.openxmlformats.org/officeDocument/2006/relationships/hyperlink" Target="https://cointelegraph.com/bitcoin-price" TargetMode="External"/><Relationship Id="rId1395" Type="http://schemas.openxmlformats.org/officeDocument/2006/relationships/hyperlink" Target="https://cointelegraph.com/news/microstrategy-buy-11k-btc-week-trump-inauguration" TargetMode="External"/><Relationship Id="rId323" Type="http://schemas.openxmlformats.org/officeDocument/2006/relationships/hyperlink" Target="https://www.google.com/finance/quote/LTC-USD?hl=en" TargetMode="External"/><Relationship Id="rId1396" Type="http://schemas.openxmlformats.org/officeDocument/2006/relationships/hyperlink" Target="https://s3.cointelegraph.com/uploads/2025-01/01948eec-7b47-750d-9604-58fb564fbc66" TargetMode="External"/><Relationship Id="rId322" Type="http://schemas.openxmlformats.org/officeDocument/2006/relationships/hyperlink" Target="https://www.google.com/finance/quote/LINK-USD?hl=en" TargetMode="External"/><Relationship Id="rId1397" Type="http://schemas.openxmlformats.org/officeDocument/2006/relationships/hyperlink" Target="https://coin360.com" TargetMode="External"/><Relationship Id="rId321" Type="http://schemas.openxmlformats.org/officeDocument/2006/relationships/hyperlink" Target="https://www.google.com/finance/quote/ADA-USD?hl=en" TargetMode="External"/><Relationship Id="rId1398" Type="http://schemas.openxmlformats.org/officeDocument/2006/relationships/hyperlink" Target="https://cointelegraph.com/news/bitcoin-122k-target-february-consolidation-phase-10x-research" TargetMode="External"/><Relationship Id="rId320" Type="http://schemas.openxmlformats.org/officeDocument/2006/relationships/hyperlink" Target="https://www.google.com/finance/quote/ADA-USD?hl=en" TargetMode="External"/><Relationship Id="rId1399" Type="http://schemas.openxmlformats.org/officeDocument/2006/relationships/hyperlink" Target="https://s3.cointelegraph.com/uploads/2025-01/01948ee0-800c-7e97-8f3d-cba56cafb17c" TargetMode="External"/><Relationship Id="rId1389" Type="http://schemas.openxmlformats.org/officeDocument/2006/relationships/hyperlink" Target="https://cryptodaily.co.uk/investment-disclaimer" TargetMode="External"/><Relationship Id="rId316" Type="http://schemas.openxmlformats.org/officeDocument/2006/relationships/hyperlink" Target="https://cointelegraph.com/magazine/solana-trillion-dollar-asset-market-cap-prediction-mert-mumtaz-x-hall-of-flame/" TargetMode="External"/><Relationship Id="rId315" Type="http://schemas.openxmlformats.org/officeDocument/2006/relationships/hyperlink" Target="https://cointelegraph.com/news/wintermute-withdraws-38-m-sol-binance-ahead-2-b-solana-unlock" TargetMode="External"/><Relationship Id="rId799" Type="http://schemas.openxmlformats.org/officeDocument/2006/relationships/hyperlink" Target="https://bit.ly/Rexas1M" TargetMode="External"/><Relationship Id="rId314" Type="http://schemas.openxmlformats.org/officeDocument/2006/relationships/hyperlink" Target="https://cointelegraph.com/bonk-price-index" TargetMode="External"/><Relationship Id="rId798" Type="http://schemas.openxmlformats.org/officeDocument/2006/relationships/hyperlink" Target="https://rexas.com" TargetMode="External"/><Relationship Id="rId313" Type="http://schemas.openxmlformats.org/officeDocument/2006/relationships/hyperlink" Target="https://cointelegraph.com/news/asset-managers-file-trump-doge-etfs" TargetMode="External"/><Relationship Id="rId797" Type="http://schemas.openxmlformats.org/officeDocument/2006/relationships/hyperlink" Target="https://rexas.com?utm_source=CryptoDaily&amp;utm_medium=CryptoDaily15022" TargetMode="External"/><Relationship Id="rId319" Type="http://schemas.openxmlformats.org/officeDocument/2006/relationships/hyperlink" Target="https://www.google.com/finance/quote/ADA-USD?hl=en" TargetMode="External"/><Relationship Id="rId318" Type="http://schemas.openxmlformats.org/officeDocument/2006/relationships/hyperlink" Target="https://www.google.com/finance/quote/ADA-USD?hl=en" TargetMode="External"/><Relationship Id="rId317" Type="http://schemas.openxmlformats.org/officeDocument/2006/relationships/hyperlink" Target="https://images.cointelegraph.com/images/840_aHR0cHM6Ly9zMy5jb2ludGVsZWdyYXBoLmNvbS91cGxvYWRzLzIwMjUtMDIvMDE5NTNjYmItOTVmYy03NWI2LWJkOWQtYjRlMGIyOWJjNGRm.jpg" TargetMode="External"/><Relationship Id="rId1380" Type="http://schemas.openxmlformats.org/officeDocument/2006/relationships/hyperlink" Target="https://www.cryptodaily.co.uk/#ms-1" TargetMode="External"/><Relationship Id="rId792" Type="http://schemas.openxmlformats.org/officeDocument/2006/relationships/hyperlink" Target="https://lightchain.ai/" TargetMode="External"/><Relationship Id="rId1381" Type="http://schemas.openxmlformats.org/officeDocument/2006/relationships/hyperlink" Target="https://www.cryptodaily.co.uk/#ms-1" TargetMode="External"/><Relationship Id="rId791" Type="http://schemas.openxmlformats.org/officeDocument/2006/relationships/hyperlink" Target="https://t.me/LightchainProtocol" TargetMode="External"/><Relationship Id="rId1382" Type="http://schemas.openxmlformats.org/officeDocument/2006/relationships/hyperlink" Target="https://www.cryptodaily.co.uk/#ms-1" TargetMode="External"/><Relationship Id="rId790" Type="http://schemas.openxmlformats.org/officeDocument/2006/relationships/hyperlink" Target="https://x.com/LightchainAI" TargetMode="External"/><Relationship Id="rId1383" Type="http://schemas.openxmlformats.org/officeDocument/2006/relationships/hyperlink" Target="https://www.cryptodaily.co.uk/#ms-1" TargetMode="External"/><Relationship Id="rId1384" Type="http://schemas.openxmlformats.org/officeDocument/2006/relationships/hyperlink" Target="https://www.cryptodaily.co.uk/#ms-2" TargetMode="External"/><Relationship Id="rId312" Type="http://schemas.openxmlformats.org/officeDocument/2006/relationships/hyperlink" Target="https://cointelegraph.com/polkadot-price-index" TargetMode="External"/><Relationship Id="rId796" Type="http://schemas.openxmlformats.org/officeDocument/2006/relationships/hyperlink" Target="https://t.me/LightchainProtocol" TargetMode="External"/><Relationship Id="rId1385" Type="http://schemas.openxmlformats.org/officeDocument/2006/relationships/hyperlink" Target="https://www.cryptodaily.co.uk/#ms-3" TargetMode="External"/><Relationship Id="rId311" Type="http://schemas.openxmlformats.org/officeDocument/2006/relationships/hyperlink" Target="https://cointelegraph.com/doge-price-index" TargetMode="External"/><Relationship Id="rId795" Type="http://schemas.openxmlformats.org/officeDocument/2006/relationships/hyperlink" Target="https://x.com/LightchainAI" TargetMode="External"/><Relationship Id="rId1386" Type="http://schemas.openxmlformats.org/officeDocument/2006/relationships/hyperlink" Target="https://remittix.io/?utm_source=CryptoDaily&amp;utm_medium=Article&amp;utm_campaign=021" TargetMode="External"/><Relationship Id="rId310" Type="http://schemas.openxmlformats.org/officeDocument/2006/relationships/hyperlink" Target="https://cointelegraph.com/hedera-hbar-price-index" TargetMode="External"/><Relationship Id="rId794" Type="http://schemas.openxmlformats.org/officeDocument/2006/relationships/hyperlink" Target="https://lightchain.ai/lightchain-whitepaper.pdf" TargetMode="External"/><Relationship Id="rId1387" Type="http://schemas.openxmlformats.org/officeDocument/2006/relationships/hyperlink" Target="https://remittix.io/" TargetMode="External"/><Relationship Id="rId793" Type="http://schemas.openxmlformats.org/officeDocument/2006/relationships/hyperlink" Target="https://lightchain.ai" TargetMode="External"/><Relationship Id="rId1388" Type="http://schemas.openxmlformats.org/officeDocument/2006/relationships/hyperlink" Target="https://linktr.ee/remittix" TargetMode="External"/><Relationship Id="rId297" Type="http://schemas.openxmlformats.org/officeDocument/2006/relationships/hyperlink" Target="https://images.cointelegraph.com/images/840_aHR0cHM6Ly9zMy5jb2ludGVsZWdyYXBoLmNvbS91cGxvYWRzLzIwMjUtMDIvMDE5NTNjYmItOTVmYy03NWI2LWJkOWQtYjRlMGIyOWJjNGRm.jpg" TargetMode="External"/><Relationship Id="rId296" Type="http://schemas.openxmlformats.org/officeDocument/2006/relationships/hyperlink" Target="https://images.cointelegraph.com/images/840_aHR0cHM6Ly9zMy5jb2ludGVsZWdyYXBoLmNvbS91cGxvYWRzLzIwMjUtMDIvMDE5NTNkOTYtZDg1Yi03NTM4LTljNGQtNTNjYjk4ZDMwY2Y0.jpg" TargetMode="External"/><Relationship Id="rId295" Type="http://schemas.openxmlformats.org/officeDocument/2006/relationships/hyperlink" Target="https://cointelegraph.com/magazine/unstable-coins-de-pegging-bank-runs-other-risks-2023/" TargetMode="External"/><Relationship Id="rId294" Type="http://schemas.openxmlformats.org/officeDocument/2006/relationships/hyperlink" Target="https://x.com/JSeyff/status/1889035896428663261" TargetMode="External"/><Relationship Id="rId299" Type="http://schemas.openxmlformats.org/officeDocument/2006/relationships/hyperlink" Target="https://s3.cointelegraph.com/uploads/2025-02/01953cbf-bd19-744c-89bc-5f80867eec91" TargetMode="External"/><Relationship Id="rId298" Type="http://schemas.openxmlformats.org/officeDocument/2006/relationships/hyperlink" Target="https://x.com/ki_young_ju/status/1894190887917555789" TargetMode="External"/><Relationship Id="rId271" Type="http://schemas.openxmlformats.org/officeDocument/2006/relationships/hyperlink" Target="https://www.tradingview.com/x/8Pb7431s/" TargetMode="External"/><Relationship Id="rId270" Type="http://schemas.openxmlformats.org/officeDocument/2006/relationships/hyperlink" Target="https://www.tradingview.com/x/kYDXQUAe/" TargetMode="External"/><Relationship Id="rId269" Type="http://schemas.openxmlformats.org/officeDocument/2006/relationships/hyperlink" Target="https://www.google.com/finance/quote/LTC-USD?hl=en" TargetMode="External"/><Relationship Id="rId264" Type="http://schemas.openxmlformats.org/officeDocument/2006/relationships/hyperlink" Target="https://www.google.com/finance/quote/ETH-USD?hl=en" TargetMode="External"/><Relationship Id="rId263" Type="http://schemas.openxmlformats.org/officeDocument/2006/relationships/hyperlink" Target="https://www.tradingview.com/x/mLvrdd0E/" TargetMode="External"/><Relationship Id="rId262" Type="http://schemas.openxmlformats.org/officeDocument/2006/relationships/hyperlink" Target="https://www.google.com/finance/quote/BTC-USD?hl=en" TargetMode="External"/><Relationship Id="rId261" Type="http://schemas.openxmlformats.org/officeDocument/2006/relationships/hyperlink" Target="https://cryptodaily.co.uk/2025/02/crypto-price-analysis-2-24-bitcoin-btc-ethereum-eth-solana-sol-ripple-xrp-dogecoin-doge-celestia-tia-uniswap-uni" TargetMode="External"/><Relationship Id="rId268" Type="http://schemas.openxmlformats.org/officeDocument/2006/relationships/hyperlink" Target="https://www.tradingview.com/x/EfW5tcjb/" TargetMode="External"/><Relationship Id="rId267" Type="http://schemas.openxmlformats.org/officeDocument/2006/relationships/hyperlink" Target="https://www.google.com/finance/quote/LINK-USD?hl=en" TargetMode="External"/><Relationship Id="rId266" Type="http://schemas.openxmlformats.org/officeDocument/2006/relationships/hyperlink" Target="https://www.tradingview.com/x/bsL1lB5F/" TargetMode="External"/><Relationship Id="rId265" Type="http://schemas.openxmlformats.org/officeDocument/2006/relationships/hyperlink" Target="https://www.tradingview.com/x/TrZCO4g3/" TargetMode="External"/><Relationship Id="rId260" Type="http://schemas.openxmlformats.org/officeDocument/2006/relationships/hyperlink" Target="https://www.google.com/finance/quote/XLM-USD?hl=en" TargetMode="External"/><Relationship Id="rId259" Type="http://schemas.openxmlformats.org/officeDocument/2006/relationships/hyperlink" Target="https://www.google.com/finance/quote/DOGE-USD?hl=en" TargetMode="External"/><Relationship Id="rId258" Type="http://schemas.openxmlformats.org/officeDocument/2006/relationships/hyperlink" Target="https://www.google.com/finance/quote/XRP-USD?hl=en" TargetMode="External"/><Relationship Id="rId253" Type="http://schemas.openxmlformats.org/officeDocument/2006/relationships/hyperlink" Target="https://x.com/Crypto_Star3/status/1893895713123176917?t=2poDA6ZPP2RYTcDTfkwC6A&amp;s=19" TargetMode="External"/><Relationship Id="rId252" Type="http://schemas.openxmlformats.org/officeDocument/2006/relationships/hyperlink" Target="https://x.com/Crypto_Star3/status/1893895713123176917?t=2poDA6ZPP2RYTcDTfkwC6A&amp;s=19" TargetMode="External"/><Relationship Id="rId251" Type="http://schemas.openxmlformats.org/officeDocument/2006/relationships/hyperlink" Target="https://coinmarketcap.com/currencies/cardano/" TargetMode="External"/><Relationship Id="rId250" Type="http://schemas.openxmlformats.org/officeDocument/2006/relationships/hyperlink" Target="https://coinmarketcap.com/currencies/cardano/" TargetMode="External"/><Relationship Id="rId257" Type="http://schemas.openxmlformats.org/officeDocument/2006/relationships/hyperlink" Target="https://x.com/panshibi_" TargetMode="External"/><Relationship Id="rId256" Type="http://schemas.openxmlformats.org/officeDocument/2006/relationships/hyperlink" Target="https://t.me/panshibi" TargetMode="External"/><Relationship Id="rId255" Type="http://schemas.openxmlformats.org/officeDocument/2006/relationships/hyperlink" Target="https://x.com/Crypto_Star3/status/1893895713123176917?t=2poDA6ZPP2RYTcDTfkwC6A&amp;s=19" TargetMode="External"/><Relationship Id="rId254" Type="http://schemas.openxmlformats.org/officeDocument/2006/relationships/hyperlink" Target="https://x.com/Crypto_Star3/status/1893895713123176917?t=2poDA6ZPP2RYTcDTfkwC6A&amp;s=19" TargetMode="External"/><Relationship Id="rId293" Type="http://schemas.openxmlformats.org/officeDocument/2006/relationships/hyperlink" Target="https://cointelegraph.com/hedera-hbar-price-index" TargetMode="External"/><Relationship Id="rId292" Type="http://schemas.openxmlformats.org/officeDocument/2006/relationships/hyperlink" Target="https://cointelegraph.com/news/sec-acknowledges-filing-grayscale-s-spot-cardano-etf" TargetMode="External"/><Relationship Id="rId291" Type="http://schemas.openxmlformats.org/officeDocument/2006/relationships/hyperlink" Target="https://www.grayscale.com/crypto-products#all" TargetMode="External"/><Relationship Id="rId290" Type="http://schemas.openxmlformats.org/officeDocument/2006/relationships/hyperlink" Target="https://s3.cointelegraph.com/uploads/2025-02/01953da8-a1c0-746c-b4fc-00d828feb793" TargetMode="External"/><Relationship Id="rId286" Type="http://schemas.openxmlformats.org/officeDocument/2006/relationships/hyperlink" Target="https://cointelegraph.com/news/franklin-templeton-bitcoin-ether-index-etf" TargetMode="External"/><Relationship Id="rId285" Type="http://schemas.openxmlformats.org/officeDocument/2006/relationships/hyperlink" Target="https://cointelegraph.com/ada-price-index" TargetMode="External"/><Relationship Id="rId284" Type="http://schemas.openxmlformats.org/officeDocument/2006/relationships/hyperlink" Target="https://cointelegraph.com/ada-price-index" TargetMode="External"/><Relationship Id="rId283" Type="http://schemas.openxmlformats.org/officeDocument/2006/relationships/hyperlink" Target="https://cointelegraph.com/doge-price-index" TargetMode="External"/><Relationship Id="rId289" Type="http://schemas.openxmlformats.org/officeDocument/2006/relationships/hyperlink" Target="https://cointelegraph.com/optimism-price-index" TargetMode="External"/><Relationship Id="rId288" Type="http://schemas.openxmlformats.org/officeDocument/2006/relationships/hyperlink" Target="https://cointelegraph.com/lido-dao-ldo-price-index" TargetMode="External"/><Relationship Id="rId287" Type="http://schemas.openxmlformats.org/officeDocument/2006/relationships/hyperlink" Target="https://cointelegraph.com/news/grayscale-launches-pyth-investment-fund" TargetMode="External"/><Relationship Id="rId282" Type="http://schemas.openxmlformats.org/officeDocument/2006/relationships/hyperlink" Target="https://cointelegraph.com/ltc-price-index" TargetMode="External"/><Relationship Id="rId281" Type="http://schemas.openxmlformats.org/officeDocument/2006/relationships/hyperlink" Target="https://cointelegraph.com/solana-price-index" TargetMode="External"/><Relationship Id="rId280" Type="http://schemas.openxmlformats.org/officeDocument/2006/relationships/hyperlink" Target="https://cointelegraph.com/ethereum-price" TargetMode="External"/><Relationship Id="rId275" Type="http://schemas.openxmlformats.org/officeDocument/2006/relationships/hyperlink" Target="https://listingcenter.nasdaq.com/assets/rulebook/nasdaq/filings/SR-NASDAQ-2025-019.pdf" TargetMode="External"/><Relationship Id="rId274" Type="http://schemas.openxmlformats.org/officeDocument/2006/relationships/hyperlink" Target="https://cointelegraph.com/polkadot-price-index" TargetMode="External"/><Relationship Id="rId273" Type="http://schemas.openxmlformats.org/officeDocument/2006/relationships/hyperlink" Target="https://images.cointelegraph.com/images/840_aHR0cHM6Ly9zMy5jb2ludGVsZWdyYXBoLmNvbS91cGxvYWRzLzIwMjUtMDIvMDE5NTNkOTYtZDg1Yi03NTM4LTljNGQtNTNjYjk4ZDMwY2Y0.jpg" TargetMode="External"/><Relationship Id="rId272" Type="http://schemas.openxmlformats.org/officeDocument/2006/relationships/hyperlink" Target="https://www.tradingview.com/x/vYwQHjqY/" TargetMode="External"/><Relationship Id="rId279" Type="http://schemas.openxmlformats.org/officeDocument/2006/relationships/hyperlink" Target="https://cointelegraph.com/bitcoin-price" TargetMode="External"/><Relationship Id="rId278" Type="http://schemas.openxmlformats.org/officeDocument/2006/relationships/hyperlink" Target="https://cointelegraph.com/news/grayscale-launches-pyth-investment-fund" TargetMode="External"/><Relationship Id="rId277" Type="http://schemas.openxmlformats.org/officeDocument/2006/relationships/hyperlink" Target="https://listingcenter.nasdaq.com/assets/rulebook/nasdaq/filings/SR-NASDAQ-2025-019.pdf" TargetMode="External"/><Relationship Id="rId276" Type="http://schemas.openxmlformats.org/officeDocument/2006/relationships/hyperlink" Target="https://s3.cointelegraph.com/uploads/2025-02/01953da6-35bc-77e1-ba8d-3e2a017c090b" TargetMode="External"/><Relationship Id="rId1851" Type="http://schemas.openxmlformats.org/officeDocument/2006/relationships/hyperlink" Target="https://cryptodaily.co.uk/investment-disclaimer" TargetMode="External"/><Relationship Id="rId1852" Type="http://schemas.openxmlformats.org/officeDocument/2006/relationships/footer" Target="footer1.xml"/><Relationship Id="rId1850" Type="http://schemas.openxmlformats.org/officeDocument/2006/relationships/hyperlink" Target="https://www.tradingview.com/x/PCQe7rDh/" TargetMode="External"/><Relationship Id="rId1840" Type="http://schemas.openxmlformats.org/officeDocument/2006/relationships/hyperlink" Target="https://cryptodaily.co.uk/2025/01/crypto-price-analysis-1-15-bitcoin-btc-ethereum-eth-solana-sol-hedera-hbar-chainlink-link-aptos-apt-internet-computer-icp" TargetMode="External"/><Relationship Id="rId1841" Type="http://schemas.openxmlformats.org/officeDocument/2006/relationships/hyperlink" Target="https://www.google.com/finance/quote/BTC-USD?hl=en" TargetMode="External"/><Relationship Id="rId1842" Type="http://schemas.openxmlformats.org/officeDocument/2006/relationships/hyperlink" Target="https://www.tradingview.com/x/whHGugrW/" TargetMode="External"/><Relationship Id="rId1843" Type="http://schemas.openxmlformats.org/officeDocument/2006/relationships/hyperlink" Target="https://www.google.com/finance/quote/ETH-USD?hl=en" TargetMode="External"/><Relationship Id="rId1844" Type="http://schemas.openxmlformats.org/officeDocument/2006/relationships/hyperlink" Target="https://www.tradingview.com/x/cvSyvYuN/" TargetMode="External"/><Relationship Id="rId1845" Type="http://schemas.openxmlformats.org/officeDocument/2006/relationships/hyperlink" Target="https://www.tradingview.com/x/hHGp4HlH/" TargetMode="External"/><Relationship Id="rId1846" Type="http://schemas.openxmlformats.org/officeDocument/2006/relationships/hyperlink" Target="https://www.tradingview.com/x/GFY8brkd/" TargetMode="External"/><Relationship Id="rId1847" Type="http://schemas.openxmlformats.org/officeDocument/2006/relationships/hyperlink" Target="https://www.google.com/finance/quote/XRP-USD?hl=en" TargetMode="External"/><Relationship Id="rId1848" Type="http://schemas.openxmlformats.org/officeDocument/2006/relationships/hyperlink" Target="https://www.tradingview.com/x/XKJTm15Z/" TargetMode="External"/><Relationship Id="rId1849" Type="http://schemas.openxmlformats.org/officeDocument/2006/relationships/hyperlink" Target="https://www.tradingview.com/x/GrH9ajR5/" TargetMode="External"/><Relationship Id="rId1810" Type="http://schemas.openxmlformats.org/officeDocument/2006/relationships/hyperlink" Target="https://cryptodaily.co.uk/investment-disclaimer" TargetMode="External"/><Relationship Id="rId1811" Type="http://schemas.openxmlformats.org/officeDocument/2006/relationships/hyperlink" Target="https://www.cryptodaily.co.uk/#ms-1" TargetMode="External"/><Relationship Id="rId1812" Type="http://schemas.openxmlformats.org/officeDocument/2006/relationships/hyperlink" Target="https://www.cryptodaily.co.uk/#ms-2" TargetMode="External"/><Relationship Id="rId1813" Type="http://schemas.openxmlformats.org/officeDocument/2006/relationships/hyperlink" Target="https://www.cryptodaily.co.uk/#ms-3" TargetMode="External"/><Relationship Id="rId1814" Type="http://schemas.openxmlformats.org/officeDocument/2006/relationships/hyperlink" Target="https://lightchain.ai/" TargetMode="External"/><Relationship Id="rId1815" Type="http://schemas.openxmlformats.org/officeDocument/2006/relationships/hyperlink" Target="https://lightchain.ai" TargetMode="External"/><Relationship Id="rId1816" Type="http://schemas.openxmlformats.org/officeDocument/2006/relationships/hyperlink" Target="https://lightchain.ai/lightchain-whitepaper.pdf" TargetMode="External"/><Relationship Id="rId1817" Type="http://schemas.openxmlformats.org/officeDocument/2006/relationships/hyperlink" Target="https://x.com/LightchainAI" TargetMode="External"/><Relationship Id="rId1818" Type="http://schemas.openxmlformats.org/officeDocument/2006/relationships/hyperlink" Target="https://t.me/LightchainProtocol" TargetMode="External"/><Relationship Id="rId1819" Type="http://schemas.openxmlformats.org/officeDocument/2006/relationships/hyperlink" Target="https://cryptodaily.co.uk/investment-disclaimer" TargetMode="External"/><Relationship Id="rId1800" Type="http://schemas.openxmlformats.org/officeDocument/2006/relationships/hyperlink" Target="https://www.cryptodaily.co.uk/#ms-1" TargetMode="External"/><Relationship Id="rId1801" Type="http://schemas.openxmlformats.org/officeDocument/2006/relationships/hyperlink" Target="https://www.cryptodaily.co.uk/#ms-1" TargetMode="External"/><Relationship Id="rId1802" Type="http://schemas.openxmlformats.org/officeDocument/2006/relationships/hyperlink" Target="https://www.cryptodaily.co.uk/#ms-2" TargetMode="External"/><Relationship Id="rId1803" Type="http://schemas.openxmlformats.org/officeDocument/2006/relationships/hyperlink" Target="https://www.cryptodaily.co.uk/#ms-3" TargetMode="External"/><Relationship Id="rId1804" Type="http://schemas.openxmlformats.org/officeDocument/2006/relationships/hyperlink" Target="https://www.cryptodaily.co.uk/#ms-4" TargetMode="External"/><Relationship Id="rId1805" Type="http://schemas.openxmlformats.org/officeDocument/2006/relationships/hyperlink" Target="https://coinmarketcap.com/currencies/cardano/" TargetMode="External"/><Relationship Id="rId1806" Type="http://schemas.openxmlformats.org/officeDocument/2006/relationships/hyperlink" Target="https://cardanofeed.com/ripples-stablecoin-is-coming-on-the-cardano-network-hoskinson-confirmed-355" TargetMode="External"/><Relationship Id="rId1807" Type="http://schemas.openxmlformats.org/officeDocument/2006/relationships/hyperlink" Target="https://dtxexchange.com/?utm_source=cryptodailyuk&amp;utm_medium=saad&amp;utm_campaign=53" TargetMode="External"/><Relationship Id="rId1808" Type="http://schemas.openxmlformats.org/officeDocument/2006/relationships/hyperlink" Target="https://coinmarketcap.com/currencies/dtx-exchange/" TargetMode="External"/><Relationship Id="rId1809" Type="http://schemas.openxmlformats.org/officeDocument/2006/relationships/hyperlink" Target="https://t.me/DTXExchange" TargetMode="External"/><Relationship Id="rId1830" Type="http://schemas.openxmlformats.org/officeDocument/2006/relationships/hyperlink" Target="https://www.cryptodaily.co.uk/#ms-9" TargetMode="External"/><Relationship Id="rId1831" Type="http://schemas.openxmlformats.org/officeDocument/2006/relationships/hyperlink" Target="https://www.cryptodaily.co.uk/#ms-10" TargetMode="External"/><Relationship Id="rId1832" Type="http://schemas.openxmlformats.org/officeDocument/2006/relationships/hyperlink" Target="https://www.google.com/finance/quote/DOGE-USD?hl=en" TargetMode="External"/><Relationship Id="rId1833" Type="http://schemas.openxmlformats.org/officeDocument/2006/relationships/hyperlink" Target="https://www.google.com/finance/quote/ADA-USD?hl=en" TargetMode="External"/><Relationship Id="rId1834" Type="http://schemas.openxmlformats.org/officeDocument/2006/relationships/hyperlink" Target="https://www.google.com/finance/quote/ADA-USD?hl=en" TargetMode="External"/><Relationship Id="rId1835" Type="http://schemas.openxmlformats.org/officeDocument/2006/relationships/hyperlink" Target="https://www.google.com/finance/quote/ADA-USD?hl=en" TargetMode="External"/><Relationship Id="rId1836" Type="http://schemas.openxmlformats.org/officeDocument/2006/relationships/hyperlink" Target="https://www.google.com/finance/quote/ADA-USD?hl=en" TargetMode="External"/><Relationship Id="rId1837" Type="http://schemas.openxmlformats.org/officeDocument/2006/relationships/hyperlink" Target="https://www.google.com/finance/quote/TRX-USD?hl=en" TargetMode="External"/><Relationship Id="rId1838" Type="http://schemas.openxmlformats.org/officeDocument/2006/relationships/hyperlink" Target="https://www.google.com/finance/quote/XLM-USD?hl=en" TargetMode="External"/><Relationship Id="rId1839" Type="http://schemas.openxmlformats.org/officeDocument/2006/relationships/hyperlink" Target="https://www.google.com/finance/quote/LINK-USD?hl=en" TargetMode="External"/><Relationship Id="rId1820" Type="http://schemas.openxmlformats.org/officeDocument/2006/relationships/hyperlink" Target="https://www.cryptodaily.co.uk/#ms-1" TargetMode="External"/><Relationship Id="rId1821" Type="http://schemas.openxmlformats.org/officeDocument/2006/relationships/hyperlink" Target="https://www.cryptodaily.co.uk/#ms-2" TargetMode="External"/><Relationship Id="rId1822" Type="http://schemas.openxmlformats.org/officeDocument/2006/relationships/hyperlink" Target="https://www.cryptodaily.co.uk/#ms-2" TargetMode="External"/><Relationship Id="rId1823" Type="http://schemas.openxmlformats.org/officeDocument/2006/relationships/hyperlink" Target="https://www.cryptodaily.co.uk/#ms-2" TargetMode="External"/><Relationship Id="rId1824" Type="http://schemas.openxmlformats.org/officeDocument/2006/relationships/hyperlink" Target="https://www.cryptodaily.co.uk/#ms-3" TargetMode="External"/><Relationship Id="rId1825" Type="http://schemas.openxmlformats.org/officeDocument/2006/relationships/hyperlink" Target="https://www.cryptodaily.co.uk/#ms-4" TargetMode="External"/><Relationship Id="rId1826" Type="http://schemas.openxmlformats.org/officeDocument/2006/relationships/hyperlink" Target="https://www.cryptodaily.co.uk/#ms-5" TargetMode="External"/><Relationship Id="rId1827" Type="http://schemas.openxmlformats.org/officeDocument/2006/relationships/hyperlink" Target="https://www.cryptodaily.co.uk/#ms-6" TargetMode="External"/><Relationship Id="rId1828" Type="http://schemas.openxmlformats.org/officeDocument/2006/relationships/hyperlink" Target="https://www.cryptodaily.co.uk/#ms-7" TargetMode="External"/><Relationship Id="rId1829" Type="http://schemas.openxmlformats.org/officeDocument/2006/relationships/hyperlink" Target="https://www.cryptodaily.co.uk/#ms-8" TargetMode="External"/><Relationship Id="rId1455" Type="http://schemas.openxmlformats.org/officeDocument/2006/relationships/hyperlink" Target="https://presale.rollblock.io/" TargetMode="External"/><Relationship Id="rId1456" Type="http://schemas.openxmlformats.org/officeDocument/2006/relationships/hyperlink" Target="https://x.com/Rollblockcasino/status/1874140434181538268" TargetMode="External"/><Relationship Id="rId1457" Type="http://schemas.openxmlformats.org/officeDocument/2006/relationships/hyperlink" Target="https://presale.rollblock.io/" TargetMode="External"/><Relationship Id="rId1458" Type="http://schemas.openxmlformats.org/officeDocument/2006/relationships/hyperlink" Target="https://linktr.ee/rollblockcasino" TargetMode="External"/><Relationship Id="rId1459" Type="http://schemas.openxmlformats.org/officeDocument/2006/relationships/hyperlink" Target="https://cryptodaily.co.uk/investment-disclaimer" TargetMode="External"/><Relationship Id="rId629" Type="http://schemas.openxmlformats.org/officeDocument/2006/relationships/hyperlink" Target="https://www.bloomberg.com/news/articles/2025-01-30/us-sec-gives-initial-approval-to-combined-bitcoin-ether-etf" TargetMode="External"/><Relationship Id="rId624" Type="http://schemas.openxmlformats.org/officeDocument/2006/relationships/hyperlink" Target="https://bitcoinpepe.xyz/?utm_id=IDGN-AU-ALTCN-MAG80A&amp;utm_source=cryptodailycouk&amp;utm_medium=referral&amp;utm_content=MAG&amp;utm_campaign=en_artc_external_presale&amp;utm_term=altcoins_to_buy" TargetMode="External"/><Relationship Id="rId623" Type="http://schemas.openxmlformats.org/officeDocument/2006/relationships/hyperlink" Target="https://x.com/officialpepe_ai" TargetMode="External"/><Relationship Id="rId622" Type="http://schemas.openxmlformats.org/officeDocument/2006/relationships/hyperlink" Target="https://t.me/agentpepeai" TargetMode="External"/><Relationship Id="rId621" Type="http://schemas.openxmlformats.org/officeDocument/2006/relationships/hyperlink" Target="https://agentpepe.ai" TargetMode="External"/><Relationship Id="rId628" Type="http://schemas.openxmlformats.org/officeDocument/2006/relationships/hyperlink" Target="https://etherworld.co/2025/02/14/highlights-of-ethereums-all-core-devs-meeting-acde-205/" TargetMode="External"/><Relationship Id="rId627" Type="http://schemas.openxmlformats.org/officeDocument/2006/relationships/hyperlink" Target="https://bravenewcoin.com/insights/solana-defi-soars-record-5b-daily-dex-trading-volume" TargetMode="External"/><Relationship Id="rId626" Type="http://schemas.openxmlformats.org/officeDocument/2006/relationships/hyperlink" Target="https://cointelegraph.com/news/franklin-templeton-us-govt-money-fund-solana" TargetMode="External"/><Relationship Id="rId625" Type="http://schemas.openxmlformats.org/officeDocument/2006/relationships/hyperlink" Target="https://idegen.ai/?utm_id=IDGN-AU-ALTCN-MAG80A&amp;utm_source=cryptodailycouk&amp;utm_medium=referral&amp;utm_content=MAG&amp;utm_campaign=en_artc_external_presale&amp;utm_term=altcoins_to_buy" TargetMode="External"/><Relationship Id="rId1450" Type="http://schemas.openxmlformats.org/officeDocument/2006/relationships/hyperlink" Target="https://www.cryptodaily.co.uk/#ms-4" TargetMode="External"/><Relationship Id="rId620" Type="http://schemas.openxmlformats.org/officeDocument/2006/relationships/hyperlink" Target="https://agentpepe.ai/?utm_source=cryptodaily.co.uk&amp;utm_campaign=article-Htd5r45" TargetMode="External"/><Relationship Id="rId1451" Type="http://schemas.openxmlformats.org/officeDocument/2006/relationships/hyperlink" Target="https://www.cryptodaily.co.uk/#ms-4" TargetMode="External"/><Relationship Id="rId1452" Type="http://schemas.openxmlformats.org/officeDocument/2006/relationships/hyperlink" Target="https://www.cryptodaily.co.uk/#ms-4" TargetMode="External"/><Relationship Id="rId1453" Type="http://schemas.openxmlformats.org/officeDocument/2006/relationships/hyperlink" Target="https://www.cryptodaily.co.uk/#ms-4" TargetMode="External"/><Relationship Id="rId1454" Type="http://schemas.openxmlformats.org/officeDocument/2006/relationships/hyperlink" Target="https://www.cryptodaily.co.uk/#ms-5" TargetMode="External"/><Relationship Id="rId1444" Type="http://schemas.openxmlformats.org/officeDocument/2006/relationships/hyperlink" Target="https://s3.cointelegraph.com/uploads/2025-01/01948dfd-83f3-791e-b229-b95e46039cba" TargetMode="External"/><Relationship Id="rId1445" Type="http://schemas.openxmlformats.org/officeDocument/2006/relationships/hyperlink" Target="https://x.com/TATrader_Alan/status/1882030460605460509" TargetMode="External"/><Relationship Id="rId1446" Type="http://schemas.openxmlformats.org/officeDocument/2006/relationships/hyperlink" Target="https://images.cointelegraph.com/images/840_aHR0cHM6Ly9zMy5jb2ludGVsZWdyYXBoLmNvbS91cGxvYWRzLzIwMjUtMDEvMDE5NDhkZjktNzk4Zi03ZmYyLTkzZjktYWMyNWM5ZDBiOTky.jpg" TargetMode="External"/><Relationship Id="rId1447" Type="http://schemas.openxmlformats.org/officeDocument/2006/relationships/hyperlink" Target="https://www.cryptodaily.co.uk/#ms-1" TargetMode="External"/><Relationship Id="rId1448" Type="http://schemas.openxmlformats.org/officeDocument/2006/relationships/hyperlink" Target="https://www.cryptodaily.co.uk/#ms-2" TargetMode="External"/><Relationship Id="rId1449" Type="http://schemas.openxmlformats.org/officeDocument/2006/relationships/hyperlink" Target="https://www.cryptodaily.co.uk/#ms-3" TargetMode="External"/><Relationship Id="rId619" Type="http://schemas.openxmlformats.org/officeDocument/2006/relationships/hyperlink" Target="https://t.me/IntelMarketsOfficial" TargetMode="External"/><Relationship Id="rId618" Type="http://schemas.openxmlformats.org/officeDocument/2006/relationships/hyperlink" Target="https://intelmarkets.io/?utm_source=cryptodaily&amp;utm_medium=dirkteam&amp;utm_campaign=01" TargetMode="External"/><Relationship Id="rId613" Type="http://schemas.openxmlformats.org/officeDocument/2006/relationships/hyperlink" Target="https://www.tradingview.com/x/fM1bKaIY/" TargetMode="External"/><Relationship Id="rId612" Type="http://schemas.openxmlformats.org/officeDocument/2006/relationships/hyperlink" Target="https://www.tradingview.com/x/8sY1VFOl/" TargetMode="External"/><Relationship Id="rId611" Type="http://schemas.openxmlformats.org/officeDocument/2006/relationships/hyperlink" Target="https://www.google.com/finance/quote/ETH-USD?hl=en" TargetMode="External"/><Relationship Id="rId610" Type="http://schemas.openxmlformats.org/officeDocument/2006/relationships/hyperlink" Target="https://www.tradingview.com/x/09ykJeHh/" TargetMode="External"/><Relationship Id="rId617" Type="http://schemas.openxmlformats.org/officeDocument/2006/relationships/hyperlink" Target="https://www.tradingview.com/x/cfIUaX11/" TargetMode="External"/><Relationship Id="rId616" Type="http://schemas.openxmlformats.org/officeDocument/2006/relationships/hyperlink" Target="https://www.tradingview.com/x/8JSoMLLd/" TargetMode="External"/><Relationship Id="rId615" Type="http://schemas.openxmlformats.org/officeDocument/2006/relationships/hyperlink" Target="https://www.tradingview.com/x/iL0SUR5D/" TargetMode="External"/><Relationship Id="rId614" Type="http://schemas.openxmlformats.org/officeDocument/2006/relationships/hyperlink" Target="https://www.tradingview.com/x/9ko5Am9N/" TargetMode="External"/><Relationship Id="rId1440" Type="http://schemas.openxmlformats.org/officeDocument/2006/relationships/hyperlink" Target="https://x.com/traderrocko/status/1881708580916936996" TargetMode="External"/><Relationship Id="rId1441" Type="http://schemas.openxmlformats.org/officeDocument/2006/relationships/hyperlink" Target="https://s3.cointelegraph.com/uploads/2025-01/01948dfc-e8b8-7848-a903-f2260214d09b" TargetMode="External"/><Relationship Id="rId1442" Type="http://schemas.openxmlformats.org/officeDocument/2006/relationships/hyperlink" Target="https://x.com/traderrocko/status/1881708580916936996" TargetMode="External"/><Relationship Id="rId1443" Type="http://schemas.openxmlformats.org/officeDocument/2006/relationships/hyperlink" Target="https://x.com/TATrader_Alan/status/1882030460605460509" TargetMode="External"/><Relationship Id="rId1477" Type="http://schemas.openxmlformats.org/officeDocument/2006/relationships/hyperlink" Target="https://t.me/rexasfinance" TargetMode="External"/><Relationship Id="rId1478" Type="http://schemas.openxmlformats.org/officeDocument/2006/relationships/hyperlink" Target="https://cryptodaily.co.uk/investment-disclaimer" TargetMode="External"/><Relationship Id="rId1479" Type="http://schemas.openxmlformats.org/officeDocument/2006/relationships/hyperlink" Target="https://www.cryptodaily.co.uk/#ms-1" TargetMode="External"/><Relationship Id="rId646" Type="http://schemas.openxmlformats.org/officeDocument/2006/relationships/hyperlink" Target="https://www.google.com/finance/quote/TRX-USD?hl=en" TargetMode="External"/><Relationship Id="rId645" Type="http://schemas.openxmlformats.org/officeDocument/2006/relationships/hyperlink" Target="https://www.google.com/finance/quote/LTC-USD?hl=en" TargetMode="External"/><Relationship Id="rId644" Type="http://schemas.openxmlformats.org/officeDocument/2006/relationships/hyperlink" Target="https://www.google.com/finance/quote/LINK-USD?hl=en" TargetMode="External"/><Relationship Id="rId643" Type="http://schemas.openxmlformats.org/officeDocument/2006/relationships/hyperlink" Target="https://www.google.com/finance/quote/XLM-USD?hl=en" TargetMode="External"/><Relationship Id="rId649" Type="http://schemas.openxmlformats.org/officeDocument/2006/relationships/hyperlink" Target="https://www.tradingview.com/x/4ozA43Zh/" TargetMode="External"/><Relationship Id="rId648" Type="http://schemas.openxmlformats.org/officeDocument/2006/relationships/hyperlink" Target="https://cryptodaily.co.uk/2025/02/crypto-price-analysis-2-17-bitcoin-btc-ethereum-eth-solana-sol-dogwifhat-wif-celestia-tia-arbitrum-arb-optimism-op" TargetMode="External"/><Relationship Id="rId647" Type="http://schemas.openxmlformats.org/officeDocument/2006/relationships/hyperlink" Target="https://www.google.com/finance/quote/BTC-USD?hl=en" TargetMode="External"/><Relationship Id="rId1470" Type="http://schemas.openxmlformats.org/officeDocument/2006/relationships/hyperlink" Target="https://www.cryptodaily.co.uk/#ms-8" TargetMode="External"/><Relationship Id="rId1471" Type="http://schemas.openxmlformats.org/officeDocument/2006/relationships/hyperlink" Target="https://www.cryptodaily.co.uk/#ms-9" TargetMode="External"/><Relationship Id="rId1472" Type="http://schemas.openxmlformats.org/officeDocument/2006/relationships/hyperlink" Target="https://rexas.com/?utm_source=CryptoDaily&amp;utm_medium=CryptoDaily21013" TargetMode="External"/><Relationship Id="rId642" Type="http://schemas.openxmlformats.org/officeDocument/2006/relationships/hyperlink" Target="https://www.google.com/finance/quote/ADA-USD?hl=en" TargetMode="External"/><Relationship Id="rId1473" Type="http://schemas.openxmlformats.org/officeDocument/2006/relationships/hyperlink" Target="https://rexas.com" TargetMode="External"/><Relationship Id="rId641" Type="http://schemas.openxmlformats.org/officeDocument/2006/relationships/hyperlink" Target="https://www.google.com/finance/quote/ADA-USD?hl=en" TargetMode="External"/><Relationship Id="rId1474" Type="http://schemas.openxmlformats.org/officeDocument/2006/relationships/hyperlink" Target="https://bit.ly/Rexas1M" TargetMode="External"/><Relationship Id="rId640" Type="http://schemas.openxmlformats.org/officeDocument/2006/relationships/hyperlink" Target="https://www.google.com/finance/quote/ADA-USD?hl=en" TargetMode="External"/><Relationship Id="rId1475" Type="http://schemas.openxmlformats.org/officeDocument/2006/relationships/hyperlink" Target="https://rexas.com/rexas-whitepaper.pdf" TargetMode="External"/><Relationship Id="rId1476" Type="http://schemas.openxmlformats.org/officeDocument/2006/relationships/hyperlink" Target="https://x.com/rexasfinance" TargetMode="External"/><Relationship Id="rId1466" Type="http://schemas.openxmlformats.org/officeDocument/2006/relationships/hyperlink" Target="https://www.cryptodaily.co.uk/#ms-5" TargetMode="External"/><Relationship Id="rId1467" Type="http://schemas.openxmlformats.org/officeDocument/2006/relationships/hyperlink" Target="https://www.cryptodaily.co.uk/#ms-5" TargetMode="External"/><Relationship Id="rId1468" Type="http://schemas.openxmlformats.org/officeDocument/2006/relationships/hyperlink" Target="https://www.cryptodaily.co.uk/#ms-6" TargetMode="External"/><Relationship Id="rId1469" Type="http://schemas.openxmlformats.org/officeDocument/2006/relationships/hyperlink" Target="https://www.cryptodaily.co.uk/#ms-7" TargetMode="External"/><Relationship Id="rId635" Type="http://schemas.openxmlformats.org/officeDocument/2006/relationships/hyperlink" Target="https://www.etf.com/sections/etf-watch/grayscale-offer-first-ever-cardano-etf-track-ada-token" TargetMode="External"/><Relationship Id="rId634" Type="http://schemas.openxmlformats.org/officeDocument/2006/relationships/hyperlink" Target="https://www.etf.com/sections/etf-watch/grayscale-offer-first-ever-cardano-etf-track-ada-token" TargetMode="External"/><Relationship Id="rId633" Type="http://schemas.openxmlformats.org/officeDocument/2006/relationships/hyperlink" Target="https://www.etf.com/sections/etf-watch/grayscale-offer-first-ever-cardano-etf-track-ada-token" TargetMode="External"/><Relationship Id="rId632" Type="http://schemas.openxmlformats.org/officeDocument/2006/relationships/hyperlink" Target="https://www.coingecko.com/en/coins/sui" TargetMode="External"/><Relationship Id="rId639" Type="http://schemas.openxmlformats.org/officeDocument/2006/relationships/hyperlink" Target="https://www.google.com/finance/quote/ADA-USD?hl=en" TargetMode="External"/><Relationship Id="rId638" Type="http://schemas.openxmlformats.org/officeDocument/2006/relationships/hyperlink" Target="https://www.binance.com/en/square/post/2024-08-15-tron-launches-10-million-meme-ecosystem-incentive-program-12201172172474" TargetMode="External"/><Relationship Id="rId637" Type="http://schemas.openxmlformats.org/officeDocument/2006/relationships/hyperlink" Target="https://www.binance.com/en/square/post/02-12-2025-tron-1-25-20210184995002" TargetMode="External"/><Relationship Id="rId636" Type="http://schemas.openxmlformats.org/officeDocument/2006/relationships/hyperlink" Target="https://www.etf.com/sections/etf-watch/grayscale-offer-first-ever-cardano-etf-track-ada-token" TargetMode="External"/><Relationship Id="rId1460" Type="http://schemas.openxmlformats.org/officeDocument/2006/relationships/hyperlink" Target="https://www.cryptodaily.co.uk/#ms-1" TargetMode="External"/><Relationship Id="rId1461" Type="http://schemas.openxmlformats.org/officeDocument/2006/relationships/hyperlink" Target="https://www.cryptodaily.co.uk/#ms-2" TargetMode="External"/><Relationship Id="rId631" Type="http://schemas.openxmlformats.org/officeDocument/2006/relationships/hyperlink" Target="https://coinmarketcap.com/academy/article/sui-token-surges-13percent-following-launch-of-grayscale-sui-trust" TargetMode="External"/><Relationship Id="rId1462" Type="http://schemas.openxmlformats.org/officeDocument/2006/relationships/hyperlink" Target="https://www.cryptodaily.co.uk/#ms-3" TargetMode="External"/><Relationship Id="rId630" Type="http://schemas.openxmlformats.org/officeDocument/2006/relationships/hyperlink" Target="https://cointelegraph.com/news/sui-franklin-templeton-ecosystem-partnership" TargetMode="External"/><Relationship Id="rId1463" Type="http://schemas.openxmlformats.org/officeDocument/2006/relationships/hyperlink" Target="https://www.cryptodaily.co.uk/#ms-4" TargetMode="External"/><Relationship Id="rId1464" Type="http://schemas.openxmlformats.org/officeDocument/2006/relationships/hyperlink" Target="https://www.cryptodaily.co.uk/#ms-5" TargetMode="External"/><Relationship Id="rId1465" Type="http://schemas.openxmlformats.org/officeDocument/2006/relationships/hyperlink" Target="https://www.cryptodaily.co.uk/#ms-5" TargetMode="External"/><Relationship Id="rId1411" Type="http://schemas.openxmlformats.org/officeDocument/2006/relationships/hyperlink" Target="https://cointelegraph.com/ada-price-index" TargetMode="External"/><Relationship Id="rId1412" Type="http://schemas.openxmlformats.org/officeDocument/2006/relationships/hyperlink" Target="https://s3.cointelegraph.com/uploads/2025-01/01948ed9-4613-73d3-8d42-f92bcad5dadc" TargetMode="External"/><Relationship Id="rId1413" Type="http://schemas.openxmlformats.org/officeDocument/2006/relationships/hyperlink" Target="https://cointelegraph.com/news/what-happened-in-crypto-today" TargetMode="External"/><Relationship Id="rId1414" Type="http://schemas.openxmlformats.org/officeDocument/2006/relationships/hyperlink" Target="https://cointelegraph.com/avalanche-price-index" TargetMode="External"/><Relationship Id="rId1415" Type="http://schemas.openxmlformats.org/officeDocument/2006/relationships/hyperlink" Target="https://s3.cointelegraph.com/uploads/2025-01/01948ed8-3aaf-7991-9404-642885060ce3" TargetMode="External"/><Relationship Id="rId1416" Type="http://schemas.openxmlformats.org/officeDocument/2006/relationships/hyperlink" Target="https://cointelegraph.com/stellar-price-index" TargetMode="External"/><Relationship Id="rId1417" Type="http://schemas.openxmlformats.org/officeDocument/2006/relationships/hyperlink" Target="https://s3.cointelegraph.com/uploads/2025-01/01948ed7-0c91-747f-b726-62e4b9992bf5" TargetMode="External"/><Relationship Id="rId1418" Type="http://schemas.openxmlformats.org/officeDocument/2006/relationships/hyperlink" Target="https://cointelegraph.com/sui-price-index" TargetMode="External"/><Relationship Id="rId1419" Type="http://schemas.openxmlformats.org/officeDocument/2006/relationships/hyperlink" Target="https://s3.cointelegraph.com/uploads/2025-01/01948ed6-22cc-7f9d-a870-88f85ceef9b9" TargetMode="External"/><Relationship Id="rId1410" Type="http://schemas.openxmlformats.org/officeDocument/2006/relationships/hyperlink" Target="https://cointelegraph.com/ada-price-index" TargetMode="External"/><Relationship Id="rId1400" Type="http://schemas.openxmlformats.org/officeDocument/2006/relationships/hyperlink" Target="https://cointelegraph.com/ethereum-price" TargetMode="External"/><Relationship Id="rId1401" Type="http://schemas.openxmlformats.org/officeDocument/2006/relationships/hyperlink" Target="https://s3.cointelegraph.com/uploads/2025-01/01948edf-b522-7d49-b546-7a21fe8bd7c3" TargetMode="External"/><Relationship Id="rId1402" Type="http://schemas.openxmlformats.org/officeDocument/2006/relationships/hyperlink" Target="https://cointelegraph.com/xrp-price-index" TargetMode="External"/><Relationship Id="rId1403" Type="http://schemas.openxmlformats.org/officeDocument/2006/relationships/hyperlink" Target="https://s3.cointelegraph.com/uploads/2025-01/01948edf-0523-711c-ac84-d14c798789f8" TargetMode="External"/><Relationship Id="rId1404" Type="http://schemas.openxmlformats.org/officeDocument/2006/relationships/hyperlink" Target="https://cointelegraph.com/binance-coin-price-index" TargetMode="External"/><Relationship Id="rId1405" Type="http://schemas.openxmlformats.org/officeDocument/2006/relationships/hyperlink" Target="https://s3.cointelegraph.com/uploads/2025-01/01948ede-62ec-7a50-ac12-2713bf04d906" TargetMode="External"/><Relationship Id="rId1406" Type="http://schemas.openxmlformats.org/officeDocument/2006/relationships/hyperlink" Target="https://cointelegraph.com/solana-price-index" TargetMode="External"/><Relationship Id="rId1407" Type="http://schemas.openxmlformats.org/officeDocument/2006/relationships/hyperlink" Target="https://s3.cointelegraph.com/uploads/2025-01/01948edd-cf0e-798d-80ac-64ee8c19e15c" TargetMode="External"/><Relationship Id="rId1408" Type="http://schemas.openxmlformats.org/officeDocument/2006/relationships/hyperlink" Target="https://cointelegraph.com/doge-price-index" TargetMode="External"/><Relationship Id="rId1409" Type="http://schemas.openxmlformats.org/officeDocument/2006/relationships/hyperlink" Target="https://s3.cointelegraph.com/uploads/2025-01/01948ed9-ee4c-77a5-9225-e1461a1bb84e" TargetMode="External"/><Relationship Id="rId1433" Type="http://schemas.openxmlformats.org/officeDocument/2006/relationships/hyperlink" Target="https://cointelegraph.com/news/price-analysis-1-20-spx-dxy-btc-trump-eth-xrp-bnb-sol-doge-ada-link" TargetMode="External"/><Relationship Id="rId1434" Type="http://schemas.openxmlformats.org/officeDocument/2006/relationships/hyperlink" Target="https://cointelegraph.com/news/price-analysis-1-20-spx-dxy-btc-trump-eth-xrp-bnb-sol-doge-ada-link" TargetMode="External"/><Relationship Id="rId1435" Type="http://schemas.openxmlformats.org/officeDocument/2006/relationships/hyperlink" Target="https://cointelegraph.com/news/price-analysis-1-20-spx-dxy-btc-trump-eth-xrp-bnb-sol-doge-ada-link" TargetMode="External"/><Relationship Id="rId1436" Type="http://schemas.openxmlformats.org/officeDocument/2006/relationships/hyperlink" Target="https://cointelegraph.com/news/price-analysis-1-20-spx-dxy-btc-trump-eth-xrp-bnb-sol-doge-ada-link" TargetMode="External"/><Relationship Id="rId1437" Type="http://schemas.openxmlformats.org/officeDocument/2006/relationships/hyperlink" Target="https://x.com/ChandlerCharts/status/1881812238274793561" TargetMode="External"/><Relationship Id="rId1438" Type="http://schemas.openxmlformats.org/officeDocument/2006/relationships/hyperlink" Target="https://s3.cointelegraph.com/uploads/2025-01/01948dfc-6ec0-7871-8b1c-c12771509a57" TargetMode="External"/><Relationship Id="rId1439" Type="http://schemas.openxmlformats.org/officeDocument/2006/relationships/hyperlink" Target="https://x.com/ChandlerCharts/status/1881812238274793561" TargetMode="External"/><Relationship Id="rId609" Type="http://schemas.openxmlformats.org/officeDocument/2006/relationships/hyperlink" Target="https://cryptodaily.co.uk/2025/02/crypto-price-analysis-2-19-bitcoin-btc-ethereum-eth-solana-sol-dogecoin-doge-dogwifhat-wif-arbitrum-arb-hedera-hbar" TargetMode="External"/><Relationship Id="rId608" Type="http://schemas.openxmlformats.org/officeDocument/2006/relationships/hyperlink" Target="https://www.google.com/finance/quote/BTC-USD?hl=en" TargetMode="External"/><Relationship Id="rId607" Type="http://schemas.openxmlformats.org/officeDocument/2006/relationships/hyperlink" Target="https://www.google.com/finance/quote/LTC-USD?hl=en" TargetMode="External"/><Relationship Id="rId602" Type="http://schemas.openxmlformats.org/officeDocument/2006/relationships/hyperlink" Target="https://www.google.com/finance/quote/ADA-USD?hl=en" TargetMode="External"/><Relationship Id="rId601" Type="http://schemas.openxmlformats.org/officeDocument/2006/relationships/hyperlink" Target="https://www.google.com/finance/quote/ADA-USD?hl=en" TargetMode="External"/><Relationship Id="rId600" Type="http://schemas.openxmlformats.org/officeDocument/2006/relationships/hyperlink" Target="https://www.google.com/finance/quote/DOGE-USD?hl=en" TargetMode="External"/><Relationship Id="rId606" Type="http://schemas.openxmlformats.org/officeDocument/2006/relationships/hyperlink" Target="https://www.google.com/finance/quote/XLM-USD?hl=en" TargetMode="External"/><Relationship Id="rId605" Type="http://schemas.openxmlformats.org/officeDocument/2006/relationships/hyperlink" Target="https://www.google.com/finance/quote/LINK-USD?hl=en" TargetMode="External"/><Relationship Id="rId604" Type="http://schemas.openxmlformats.org/officeDocument/2006/relationships/hyperlink" Target="https://www.google.com/finance/quote/ADA-USD?hl=en" TargetMode="External"/><Relationship Id="rId603" Type="http://schemas.openxmlformats.org/officeDocument/2006/relationships/hyperlink" Target="https://www.google.com/finance/quote/ADA-USD?hl=en" TargetMode="External"/><Relationship Id="rId1430" Type="http://schemas.openxmlformats.org/officeDocument/2006/relationships/hyperlink" Target="https://s3.cointelegraph.com/uploads/2025-01/01948dfb-c647-7be3-a615-d7aecfef4479" TargetMode="External"/><Relationship Id="rId1431" Type="http://schemas.openxmlformats.org/officeDocument/2006/relationships/hyperlink" Target="https://x.com/Cointelegraph/status/1881785273517793375" TargetMode="External"/><Relationship Id="rId1432" Type="http://schemas.openxmlformats.org/officeDocument/2006/relationships/hyperlink" Target="https://x.com/EricBalchunas/status/1881753268860354807" TargetMode="External"/><Relationship Id="rId1422" Type="http://schemas.openxmlformats.org/officeDocument/2006/relationships/hyperlink" Target="https://cointelegraph.com/doge-price-index" TargetMode="External"/><Relationship Id="rId1423" Type="http://schemas.openxmlformats.org/officeDocument/2006/relationships/hyperlink" Target="https://s3.cointelegraph.com/uploads/2025-01/01948df9-d39f-745a-a8a8-f2db4160e271" TargetMode="External"/><Relationship Id="rId1424" Type="http://schemas.openxmlformats.org/officeDocument/2006/relationships/hyperlink" Target="https://www.tradingview.com/x/qQPvVvZe/" TargetMode="External"/><Relationship Id="rId1425" Type="http://schemas.openxmlformats.org/officeDocument/2006/relationships/hyperlink" Target="https://s3.cointelegraph.com/uploads/2025-01/01948dfa-40cf-7d96-8d56-590769e6a7f5" TargetMode="External"/><Relationship Id="rId1426" Type="http://schemas.openxmlformats.org/officeDocument/2006/relationships/hyperlink" Target="https://cointelegraph.com/news/dogecoin-rally-musk-doge-agency-launch?utm_source=rss_feed&amp;utm_medium=rss&amp;utm_campaign=rss_partner_inbound" TargetMode="External"/><Relationship Id="rId1427" Type="http://schemas.openxmlformats.org/officeDocument/2006/relationships/hyperlink" Target="https://doge.gov/" TargetMode="External"/><Relationship Id="rId1428" Type="http://schemas.openxmlformats.org/officeDocument/2006/relationships/hyperlink" Target="https://cointelegraph.com/news/trump-elon-musk-vivek-ramaswamy-slash-gov-t-doge" TargetMode="External"/><Relationship Id="rId1429" Type="http://schemas.openxmlformats.org/officeDocument/2006/relationships/hyperlink" Target="https://cointelegraph.com/news/dogecoin-price-jumps-13-minutes-us-doge-website" TargetMode="External"/><Relationship Id="rId1420" Type="http://schemas.openxmlformats.org/officeDocument/2006/relationships/hyperlink" Target="https://images.cointelegraph.com/images/840_aHR0cHM6Ly9zMy5jb2ludGVsZWdyYXBoLmNvbS91cGxvYWRzLzIwMjUtMDEvMDE5NDhlZTgtZTFmMi03ZjI0LTg1OTctY2VlMDA4Y2JjNTc5.jpg" TargetMode="External"/><Relationship Id="rId1421" Type="http://schemas.openxmlformats.org/officeDocument/2006/relationships/hyperlink" Target="https://images.cointelegraph.com/images/840_aHR0cHM6Ly9zMy5jb2ludGVsZWdyYXBoLmNvbS91cGxvYWRzLzIwMjUtMDEvMDE5NDhkZjktNzk4Zi03ZmYyLTkzZjktYWMyNWM5ZDBiOTky.jpg" TargetMode="External"/><Relationship Id="rId1059" Type="http://schemas.openxmlformats.org/officeDocument/2006/relationships/hyperlink" Target="https://cointelegraph.com/ada-price-index" TargetMode="External"/><Relationship Id="rId228" Type="http://schemas.openxmlformats.org/officeDocument/2006/relationships/hyperlink" Target="https://x.com/_RichardTeng/status/1894392184172073101" TargetMode="External"/><Relationship Id="rId227" Type="http://schemas.openxmlformats.org/officeDocument/2006/relationships/hyperlink" Target="https://images.cointelegraph.com/images/840_aHR0cHM6Ly9zMy5jb2ludGVsZWdyYXBoLmNvbS91cGxvYWRzLzIwMjUtMDIvMDE5NTNmNTktZTE0MC03ZDQzLTgxMGEtNWJiMmY0OTU2Nzk4.jpg" TargetMode="External"/><Relationship Id="rId226" Type="http://schemas.openxmlformats.org/officeDocument/2006/relationships/hyperlink" Target="https://images.cointelegraph.com/images/840_aHR0cHM6Ly9zMy5jb2ludGVsZWdyYXBoLmNvbS91cGxvYWRzLzIwMjUtMDIvMDE5NTQzMjEtMjc2OC03M2MyLWIwODEtYThkNGQ2MWUxOGNi.jpg" TargetMode="External"/><Relationship Id="rId225" Type="http://schemas.openxmlformats.org/officeDocument/2006/relationships/hyperlink" Target="https://s3.cointelegraph.com/uploads/2025-02/01954304-4cea-7d0d-8e53-c2c5c885cb53" TargetMode="External"/><Relationship Id="rId229" Type="http://schemas.openxmlformats.org/officeDocument/2006/relationships/hyperlink" Target="https://cointelegraph.com/bitcoin-price" TargetMode="External"/><Relationship Id="rId1050" Type="http://schemas.openxmlformats.org/officeDocument/2006/relationships/hyperlink" Target="https://s3.cointelegraph.com/uploads/2025-02/0194ccd1-9634-73b0-b3cb-82052f8ff1a6" TargetMode="External"/><Relationship Id="rId220" Type="http://schemas.openxmlformats.org/officeDocument/2006/relationships/hyperlink" Target="https://s3.cointelegraph.com/uploads/2025-02/01954304-41f8-764e-8b38-81f33fa9f47c" TargetMode="External"/><Relationship Id="rId1051" Type="http://schemas.openxmlformats.org/officeDocument/2006/relationships/hyperlink" Target="https://cointelegraph.com/solana-price-index" TargetMode="External"/><Relationship Id="rId1052" Type="http://schemas.openxmlformats.org/officeDocument/2006/relationships/hyperlink" Target="https://s3.cointelegraph.com/uploads/2025-02/0194ccd2-3d64-73c1-9eae-91bbe8883002" TargetMode="External"/><Relationship Id="rId1053" Type="http://schemas.openxmlformats.org/officeDocument/2006/relationships/hyperlink" Target="https://cointelegraph.com/binance-coin-price-index" TargetMode="External"/><Relationship Id="rId1054" Type="http://schemas.openxmlformats.org/officeDocument/2006/relationships/hyperlink" Target="https://s3.cointelegraph.com/uploads/2025-02/0194ccd2-c218-7c2e-afcd-d7d0ee1e3bbb" TargetMode="External"/><Relationship Id="rId224" Type="http://schemas.openxmlformats.org/officeDocument/2006/relationships/hyperlink" Target="https://s3.cointelegraph.com/uploads/2025-02/01954304-4cea-7d0d-8e53-c2c5c885cb53" TargetMode="External"/><Relationship Id="rId1055" Type="http://schemas.openxmlformats.org/officeDocument/2006/relationships/hyperlink" Target="https://cointelegraph.com/news/is-xrp-price-going-to-crash-again" TargetMode="External"/><Relationship Id="rId223" Type="http://schemas.openxmlformats.org/officeDocument/2006/relationships/hyperlink" Target="https://s3.cointelegraph.com/uploads/2025-02/01954304-4cea-7d0d-8e53-c2c5c885cb53" TargetMode="External"/><Relationship Id="rId1056" Type="http://schemas.openxmlformats.org/officeDocument/2006/relationships/hyperlink" Target="https://cointelegraph.com/doge-price-index" TargetMode="External"/><Relationship Id="rId222" Type="http://schemas.openxmlformats.org/officeDocument/2006/relationships/hyperlink" Target="https://s3.cointelegraph.com/uploads/2025-02/01954304-4cea-7d0d-8e53-c2c5c885cb53" TargetMode="External"/><Relationship Id="rId1057" Type="http://schemas.openxmlformats.org/officeDocument/2006/relationships/hyperlink" Target="https://s3.cointelegraph.com/uploads/2025-02/0194ccd3-634f-71b8-b27e-886aaa0ec1fd" TargetMode="External"/><Relationship Id="rId221" Type="http://schemas.openxmlformats.org/officeDocument/2006/relationships/hyperlink" Target="https://cointelegraph.com/avalanche-price-index" TargetMode="External"/><Relationship Id="rId1058" Type="http://schemas.openxmlformats.org/officeDocument/2006/relationships/hyperlink" Target="https://cointelegraph.com/ada-price-index" TargetMode="External"/><Relationship Id="rId1048" Type="http://schemas.openxmlformats.org/officeDocument/2006/relationships/hyperlink" Target="https://s3.cointelegraph.com/uploads/2025-02/0194ccd0-f5b5-7b2c-aafb-85c5aac76397" TargetMode="External"/><Relationship Id="rId1049" Type="http://schemas.openxmlformats.org/officeDocument/2006/relationships/hyperlink" Target="https://cointelegraph.com/xrp-price-index" TargetMode="External"/><Relationship Id="rId217" Type="http://schemas.openxmlformats.org/officeDocument/2006/relationships/hyperlink" Target="https://s3.cointelegraph.com/uploads/2025-02/01954304-41f8-764e-8b38-81f33fa9f47c" TargetMode="External"/><Relationship Id="rId216" Type="http://schemas.openxmlformats.org/officeDocument/2006/relationships/hyperlink" Target="https://cointelegraph.com/sui-price-index" TargetMode="External"/><Relationship Id="rId215" Type="http://schemas.openxmlformats.org/officeDocument/2006/relationships/hyperlink" Target="https://s3.cointelegraph.com/uploads/2025-02/01954304-3739-7a62-9218-24609a59fc2a" TargetMode="External"/><Relationship Id="rId699" Type="http://schemas.openxmlformats.org/officeDocument/2006/relationships/hyperlink" Target="https://presale.bitlemons.io/?utm_source=CryptoDaily&amp;utm_medium=PR_presale" TargetMode="External"/><Relationship Id="rId214" Type="http://schemas.openxmlformats.org/officeDocument/2006/relationships/hyperlink" Target="https://s3.cointelegraph.com/uploads/2025-02/01954304-3739-7a62-9218-24609a59fc2a" TargetMode="External"/><Relationship Id="rId698" Type="http://schemas.openxmlformats.org/officeDocument/2006/relationships/hyperlink" Target="https://t.me/IntelMarketsOfficial" TargetMode="External"/><Relationship Id="rId219" Type="http://schemas.openxmlformats.org/officeDocument/2006/relationships/hyperlink" Target="https://s3.cointelegraph.com/uploads/2025-02/01954304-41f8-764e-8b38-81f33fa9f47c" TargetMode="External"/><Relationship Id="rId218" Type="http://schemas.openxmlformats.org/officeDocument/2006/relationships/hyperlink" Target="https://s3.cointelegraph.com/uploads/2025-02/01954304-41f8-764e-8b38-81f33fa9f47c" TargetMode="External"/><Relationship Id="rId693" Type="http://schemas.openxmlformats.org/officeDocument/2006/relationships/hyperlink" Target="https://intelmarkets.io/?utm_source=cryptodaily&amp;utm_medium=miki&amp;utm_campaign=01" TargetMode="External"/><Relationship Id="rId1040" Type="http://schemas.openxmlformats.org/officeDocument/2006/relationships/hyperlink" Target="https://cointelegraph.com/news/trump-trade-war-send-btc-price-violently-higher-analyst" TargetMode="External"/><Relationship Id="rId692" Type="http://schemas.openxmlformats.org/officeDocument/2006/relationships/hyperlink" Target="https://panshibi.com" TargetMode="External"/><Relationship Id="rId1041" Type="http://schemas.openxmlformats.org/officeDocument/2006/relationships/hyperlink" Target="https://s3.cointelegraph.com/uploads/2025-02/0194ccd6-3c81-7336-aff7-933b5115f0ea" TargetMode="External"/><Relationship Id="rId691" Type="http://schemas.openxmlformats.org/officeDocument/2006/relationships/hyperlink" Target="https://x.com/panshibi_" TargetMode="External"/><Relationship Id="rId1042" Type="http://schemas.openxmlformats.org/officeDocument/2006/relationships/hyperlink" Target="https://coin360.com" TargetMode="External"/><Relationship Id="rId690" Type="http://schemas.openxmlformats.org/officeDocument/2006/relationships/hyperlink" Target="https://t.me/panshibi" TargetMode="External"/><Relationship Id="rId1043" Type="http://schemas.openxmlformats.org/officeDocument/2006/relationships/hyperlink" Target="https://cointelegraph.com/news/bitcoin-etfs-50-billion-inflows-2025-bitwise" TargetMode="External"/><Relationship Id="rId213" Type="http://schemas.openxmlformats.org/officeDocument/2006/relationships/hyperlink" Target="https://s3.cointelegraph.com/uploads/2025-02/01954304-3739-7a62-9218-24609a59fc2a" TargetMode="External"/><Relationship Id="rId697" Type="http://schemas.openxmlformats.org/officeDocument/2006/relationships/hyperlink" Target="https://intelmarkets.io/?utm_source=cryptodaily&amp;utm_medium=dirkteam&amp;utm_campaign=01" TargetMode="External"/><Relationship Id="rId1044" Type="http://schemas.openxmlformats.org/officeDocument/2006/relationships/hyperlink" Target="https://s3.cointelegraph.com/uploads/2025-02/0194cccf-0ab9-71b5-a8bd-df090af4255f" TargetMode="External"/><Relationship Id="rId212" Type="http://schemas.openxmlformats.org/officeDocument/2006/relationships/hyperlink" Target="https://s3.cointelegraph.com/uploads/2025-02/01954304-3739-7a62-9218-24609a59fc2a" TargetMode="External"/><Relationship Id="rId696" Type="http://schemas.openxmlformats.org/officeDocument/2006/relationships/hyperlink" Target="https://x.com/intel_markets" TargetMode="External"/><Relationship Id="rId1045" Type="http://schemas.openxmlformats.org/officeDocument/2006/relationships/hyperlink" Target="https://s3.cointelegraph.com/uploads/2025-02/0194cccf-b158-7fb6-b31f-cac8cd68bd2e" TargetMode="External"/><Relationship Id="rId211" Type="http://schemas.openxmlformats.org/officeDocument/2006/relationships/hyperlink" Target="https://cointelegraph.com/chainlink-price-index" TargetMode="External"/><Relationship Id="rId695" Type="http://schemas.openxmlformats.org/officeDocument/2006/relationships/hyperlink" Target="https://t.me/IntelMarketsOfficial" TargetMode="External"/><Relationship Id="rId1046" Type="http://schemas.openxmlformats.org/officeDocument/2006/relationships/hyperlink" Target="https://s3.cointelegraph.com/uploads/2025-02/0194ccd0-45a8-7638-a7a7-f15859e14df8" TargetMode="External"/><Relationship Id="rId210" Type="http://schemas.openxmlformats.org/officeDocument/2006/relationships/hyperlink" Target="https://cointelegraph.com/news/what-happened-in-crypto-today" TargetMode="External"/><Relationship Id="rId694" Type="http://schemas.openxmlformats.org/officeDocument/2006/relationships/hyperlink" Target="https://intelmarkets.io/" TargetMode="External"/><Relationship Id="rId1047" Type="http://schemas.openxmlformats.org/officeDocument/2006/relationships/hyperlink" Target="https://cointelegraph.com/ethereum-price" TargetMode="External"/><Relationship Id="rId249" Type="http://schemas.openxmlformats.org/officeDocument/2006/relationships/hyperlink" Target="https://coinmarketcap.com/currencies/cardano/" TargetMode="External"/><Relationship Id="rId248" Type="http://schemas.openxmlformats.org/officeDocument/2006/relationships/hyperlink" Target="https://panshibi.com/" TargetMode="External"/><Relationship Id="rId247" Type="http://schemas.openxmlformats.org/officeDocument/2006/relationships/hyperlink" Target="https://images.cointelegraph.com/images/840_aHR0cHM6Ly9zMy5jb2ludGVsZWdyYXBoLmNvbS91cGxvYWRzLzIwMjUtMDIvMDE5NTNmNTktZTE0MC03ZDQzLTgxMGEtNWJiMmY0OTU2Nzk4.jpg" TargetMode="External"/><Relationship Id="rId1070" Type="http://schemas.openxmlformats.org/officeDocument/2006/relationships/hyperlink" Target="https://cointelegraph.com/news/bitcoin-etfs-50-billion-inflows-2025-bitwise" TargetMode="External"/><Relationship Id="rId1071" Type="http://schemas.openxmlformats.org/officeDocument/2006/relationships/hyperlink" Target="https://cointelegraph.com/ada-price-index" TargetMode="External"/><Relationship Id="rId1072" Type="http://schemas.openxmlformats.org/officeDocument/2006/relationships/hyperlink" Target="https://cointelegraph.com/ada-price-index" TargetMode="External"/><Relationship Id="rId242" Type="http://schemas.openxmlformats.org/officeDocument/2006/relationships/hyperlink" Target="https://cointelegraph.com/ada-price-index" TargetMode="External"/><Relationship Id="rId1073" Type="http://schemas.openxmlformats.org/officeDocument/2006/relationships/hyperlink" Target="https://s3.cointelegraph.com/uploads/2025-02/0194cac6-f6a0-785e-a1eb-b5e8ea35df86" TargetMode="External"/><Relationship Id="rId241" Type="http://schemas.openxmlformats.org/officeDocument/2006/relationships/hyperlink" Target="https://cointelegraph.com/xrp-price-index" TargetMode="External"/><Relationship Id="rId1074" Type="http://schemas.openxmlformats.org/officeDocument/2006/relationships/hyperlink" Target="https://alternative.me/crypto/fear-and-greed-index/" TargetMode="External"/><Relationship Id="rId240" Type="http://schemas.openxmlformats.org/officeDocument/2006/relationships/hyperlink" Target="https://cointelegraph.com/news/gary-gensler-resign-sec-crypto-scrutiny" TargetMode="External"/><Relationship Id="rId1075" Type="http://schemas.openxmlformats.org/officeDocument/2006/relationships/hyperlink" Target="https://s3.cointelegraph.com/uploads/2025-02/0194cac6-9382-7e89-baee-0d35ea755269" TargetMode="External"/><Relationship Id="rId1076" Type="http://schemas.openxmlformats.org/officeDocument/2006/relationships/hyperlink" Target="https://cointelegraph.com/magazine/pectra-hard-fork-explained-ethereum-scaling-roadmap/" TargetMode="External"/><Relationship Id="rId246" Type="http://schemas.openxmlformats.org/officeDocument/2006/relationships/hyperlink" Target="https://cointelegraph.com/magazine/elon-musk-proposal-to-run-government-on-usa-chain-has-some-issues/" TargetMode="External"/><Relationship Id="rId1077" Type="http://schemas.openxmlformats.org/officeDocument/2006/relationships/hyperlink" Target="https://images.cointelegraph.com/images/840_aHR0cHM6Ly9zMy5jb2ludGVsZWdyYXBoLmNvbS91cGxvYWRzLzIwMjQtMTEvMDE5MzU5ZTUtMDMyOS03NmUyLTkzY2ItMTFiMmIzOTEyMjQ5.jpg" TargetMode="External"/><Relationship Id="rId245" Type="http://schemas.openxmlformats.org/officeDocument/2006/relationships/hyperlink" Target="https://cointelegraph.com/doge-price-index" TargetMode="External"/><Relationship Id="rId1078" Type="http://schemas.openxmlformats.org/officeDocument/2006/relationships/hyperlink" Target="https://images.cointelegraph.com/images/840_aHR0cHM6Ly9zMy5jb2ludGVsZWdyYXBoLmNvbS91cGxvYWRzLzIwMjQtMDgvODAzMjgxMmQtMWQ1MC00NmFiLWI5NjUtYTBjYjZkZDQxYTYz.jpg" TargetMode="External"/><Relationship Id="rId244" Type="http://schemas.openxmlformats.org/officeDocument/2006/relationships/hyperlink" Target="https://cointelegraph.com/solana-price-index" TargetMode="External"/><Relationship Id="rId1079" Type="http://schemas.openxmlformats.org/officeDocument/2006/relationships/hyperlink" Target="https://s3.cointelegraph.com/uploads/2025-02/0194cb39-ec19-7e19-a168-90e5f7a4803e" TargetMode="External"/><Relationship Id="rId243" Type="http://schemas.openxmlformats.org/officeDocument/2006/relationships/hyperlink" Target="https://cointelegraph.com/ada-price-index" TargetMode="External"/><Relationship Id="rId239" Type="http://schemas.openxmlformats.org/officeDocument/2006/relationships/hyperlink" Target="https://cointelegraph.com/news/sec-crypto-etf-filings-reviews-approvals-accelerate" TargetMode="External"/><Relationship Id="rId238" Type="http://schemas.openxmlformats.org/officeDocument/2006/relationships/hyperlink" Target="https://cointelegraph.com/news/bitcoin-drops-below-90k-etf-sell-off-liquidations-mount" TargetMode="External"/><Relationship Id="rId237" Type="http://schemas.openxmlformats.org/officeDocument/2006/relationships/hyperlink" Target="https://cointelegraph.com/news/altcoin-season-federal-reserve-united-states-interest-rate-cuts" TargetMode="External"/><Relationship Id="rId236" Type="http://schemas.openxmlformats.org/officeDocument/2006/relationships/hyperlink" Target="https://x.com/CryptoMichNL/status/1894470672388428121" TargetMode="External"/><Relationship Id="rId1060" Type="http://schemas.openxmlformats.org/officeDocument/2006/relationships/hyperlink" Target="https://s3.cointelegraph.com/uploads/2025-02/0194ccd3-f9ee-7514-924c-589c6e43ff3e" TargetMode="External"/><Relationship Id="rId1061" Type="http://schemas.openxmlformats.org/officeDocument/2006/relationships/hyperlink" Target="https://cointelegraph.com/chainlink-price-index" TargetMode="External"/><Relationship Id="rId231" Type="http://schemas.openxmlformats.org/officeDocument/2006/relationships/hyperlink" Target="https://s3.cointelegraph.com/uploads/2025-02/0195403a-913b-73e1-aa41-794336011cff" TargetMode="External"/><Relationship Id="rId1062" Type="http://schemas.openxmlformats.org/officeDocument/2006/relationships/hyperlink" Target="https://s3.cointelegraph.com/uploads/2025-02/0194ccd4-9eca-7baa-8ec5-7214f83af740" TargetMode="External"/><Relationship Id="rId230" Type="http://schemas.openxmlformats.org/officeDocument/2006/relationships/hyperlink" Target="https://cointelegraph.com/news/crypto-sentiment-plummets-extreme-fear-trump-tariffs" TargetMode="External"/><Relationship Id="rId1063" Type="http://schemas.openxmlformats.org/officeDocument/2006/relationships/hyperlink" Target="https://images.cointelegraph.com/images/840_aHR0cHM6Ly9zMy5jb2ludGVsZWdyYXBoLmNvbS91cGxvYWRzLzIwMjUtMDIvMDE5NGNjZGQtZjE1ZS03MDY3LTk3YTEtZTNhYThjMTc5YTE2.jpg" TargetMode="External"/><Relationship Id="rId1064" Type="http://schemas.openxmlformats.org/officeDocument/2006/relationships/hyperlink" Target="https://images.cointelegraph.com/images/840_aHR0cHM6Ly9zMy5jb2ludGVsZWdyYXBoLmNvbS91cGxvYWRzLzIwMjQtMTEvMDE5MzU5ZTUtMDMyOS03NmUyLTkzY2ItMTFiMmIzOTEyMjQ5.jpg" TargetMode="External"/><Relationship Id="rId1065" Type="http://schemas.openxmlformats.org/officeDocument/2006/relationships/hyperlink" Target="https://cointelegraph.com/ethereum-price" TargetMode="External"/><Relationship Id="rId235" Type="http://schemas.openxmlformats.org/officeDocument/2006/relationships/hyperlink" Target="https://research.nansen.ai/articles/market-update-as-btc-breaks" TargetMode="External"/><Relationship Id="rId1066" Type="http://schemas.openxmlformats.org/officeDocument/2006/relationships/hyperlink" Target="https://www.coinglass.com/LiquidationData" TargetMode="External"/><Relationship Id="rId234" Type="http://schemas.openxmlformats.org/officeDocument/2006/relationships/hyperlink" Target="https://cointelegraph.com/news/crypto-sentiment-plummets-extreme-fear-trump-tariffs" TargetMode="External"/><Relationship Id="rId1067" Type="http://schemas.openxmlformats.org/officeDocument/2006/relationships/hyperlink" Target="https://s3.cointelegraph.com/uploads/2025-02/0194cac7-ba85-7d8c-9ec9-865f1a708ddb" TargetMode="External"/><Relationship Id="rId233" Type="http://schemas.openxmlformats.org/officeDocument/2006/relationships/hyperlink" Target="https://alternative.me/crypto/fear-and-greed-index/" TargetMode="External"/><Relationship Id="rId1068" Type="http://schemas.openxmlformats.org/officeDocument/2006/relationships/hyperlink" Target="https://s3.cointelegraph.com/uploads/2025-02/0194cac7-4e2f-71db-9674-8335551a951a" TargetMode="External"/><Relationship Id="rId232" Type="http://schemas.openxmlformats.org/officeDocument/2006/relationships/hyperlink" Target="https://coinmarketcap.com/currencies/bitcoin/" TargetMode="External"/><Relationship Id="rId1069" Type="http://schemas.openxmlformats.org/officeDocument/2006/relationships/hyperlink" Target="https://cointelegraph.com/news/bitcoin-retail-investors-sent-625m-to-binance" TargetMode="External"/><Relationship Id="rId1015" Type="http://schemas.openxmlformats.org/officeDocument/2006/relationships/hyperlink" Target="https://cointelegraph.com/news/bitwise-files-spot-dogecoin-etf" TargetMode="External"/><Relationship Id="rId1499" Type="http://schemas.openxmlformats.org/officeDocument/2006/relationships/hyperlink" Target="https://www.tradingview.com/x/ALz6slaw/" TargetMode="External"/><Relationship Id="rId1016" Type="http://schemas.openxmlformats.org/officeDocument/2006/relationships/hyperlink" Target="https://cointelegraph.com/doge-price-index" TargetMode="External"/><Relationship Id="rId1017" Type="http://schemas.openxmlformats.org/officeDocument/2006/relationships/hyperlink" Target="https://cointelegraph.com/news/tuttle-leveraged-crypto-etfs-issuers-test-trump-regulators" TargetMode="External"/><Relationship Id="rId1018" Type="http://schemas.openxmlformats.org/officeDocument/2006/relationships/hyperlink" Target="https://cointelegraph.com/solana-price-index" TargetMode="External"/><Relationship Id="rId1019" Type="http://schemas.openxmlformats.org/officeDocument/2006/relationships/hyperlink" Target="https://cointelegraph.com/xrp-price-index" TargetMode="External"/><Relationship Id="rId668" Type="http://schemas.openxmlformats.org/officeDocument/2006/relationships/hyperlink" Target="https://www.google.com/finance/quote/ADA-USD?hl=en" TargetMode="External"/><Relationship Id="rId667" Type="http://schemas.openxmlformats.org/officeDocument/2006/relationships/hyperlink" Target="https://www.google.com/finance/quote/ADA-USD?hl=en" TargetMode="External"/><Relationship Id="rId666" Type="http://schemas.openxmlformats.org/officeDocument/2006/relationships/hyperlink" Target="https://www.google.com/finance/quote/ADA-USD?hl=en" TargetMode="External"/><Relationship Id="rId665" Type="http://schemas.openxmlformats.org/officeDocument/2006/relationships/hyperlink" Target="https://www.google.com/finance/quote/ADA-USD?hl=en" TargetMode="External"/><Relationship Id="rId669" Type="http://schemas.openxmlformats.org/officeDocument/2006/relationships/hyperlink" Target="https://www.google.com/finance/quote/LTC-USD?hl=en" TargetMode="External"/><Relationship Id="rId1490" Type="http://schemas.openxmlformats.org/officeDocument/2006/relationships/hyperlink" Target="https://www.google.com/finance/quote/ADA-USD?hl=en" TargetMode="External"/><Relationship Id="rId660" Type="http://schemas.openxmlformats.org/officeDocument/2006/relationships/hyperlink" Target="https://coincodex.com/crypto/solana/price-prediction/" TargetMode="External"/><Relationship Id="rId1491" Type="http://schemas.openxmlformats.org/officeDocument/2006/relationships/hyperlink" Target="https://www.google.com/finance/quote/ADA-USD?hl=en" TargetMode="External"/><Relationship Id="rId1492" Type="http://schemas.openxmlformats.org/officeDocument/2006/relationships/hyperlink" Target="https://www.google.com/finance/quote/XLM-USD?hl=en" TargetMode="External"/><Relationship Id="rId1493" Type="http://schemas.openxmlformats.org/officeDocument/2006/relationships/hyperlink" Target="https://www.google.com/finance/quote/LINK-USD?hl=en" TargetMode="External"/><Relationship Id="rId1010" Type="http://schemas.openxmlformats.org/officeDocument/2006/relationships/hyperlink" Target="https://cointelegraph.com/news/live-countdown-us-elections-2024-crypto-industry" TargetMode="External"/><Relationship Id="rId1494" Type="http://schemas.openxmlformats.org/officeDocument/2006/relationships/hyperlink" Target="https://www.google.com/finance/quote/TRX-USD?hl=en" TargetMode="External"/><Relationship Id="rId664" Type="http://schemas.openxmlformats.org/officeDocument/2006/relationships/hyperlink" Target="https://www.google.com/finance/quote/DOGE-USD?hl=en" TargetMode="External"/><Relationship Id="rId1011" Type="http://schemas.openxmlformats.org/officeDocument/2006/relationships/hyperlink" Target="https://cointelegraph.com/news/trump-doge-bonk-etf-approvals-more-likely-new-sec-leadership" TargetMode="External"/><Relationship Id="rId1495" Type="http://schemas.openxmlformats.org/officeDocument/2006/relationships/hyperlink" Target="https://cryptodaily.co.uk/2025/01/crypto-price-analysis-1-20-bitcoin-btc-ethereum-eth-solana-sol-ripple-xrp-algorand-algo-injective-inj-bittensor-tao" TargetMode="External"/><Relationship Id="rId663" Type="http://schemas.openxmlformats.org/officeDocument/2006/relationships/hyperlink" Target="https://linktr.ee/remittix" TargetMode="External"/><Relationship Id="rId1012" Type="http://schemas.openxmlformats.org/officeDocument/2006/relationships/hyperlink" Target="https://s3.cointelegraph.com/uploads/2025-02/0194dd38-16b7-75ec-bfb1-97eadb1b3243" TargetMode="External"/><Relationship Id="rId1496" Type="http://schemas.openxmlformats.org/officeDocument/2006/relationships/hyperlink" Target="https://www.google.com/finance/quote/BTC-USD?hl=en" TargetMode="External"/><Relationship Id="rId662" Type="http://schemas.openxmlformats.org/officeDocument/2006/relationships/hyperlink" Target="https://remittix.io/" TargetMode="External"/><Relationship Id="rId1013" Type="http://schemas.openxmlformats.org/officeDocument/2006/relationships/hyperlink" Target="https://www.sec.gov/files/rules/sro/nysearca/2025/34-102367.pdf" TargetMode="External"/><Relationship Id="rId1497" Type="http://schemas.openxmlformats.org/officeDocument/2006/relationships/hyperlink" Target="https://www.tradingview.com/x/XCoxDd7m/" TargetMode="External"/><Relationship Id="rId661" Type="http://schemas.openxmlformats.org/officeDocument/2006/relationships/hyperlink" Target="https://linktr.ee/remittix" TargetMode="External"/><Relationship Id="rId1014" Type="http://schemas.openxmlformats.org/officeDocument/2006/relationships/hyperlink" Target="https://cointelegraph.com/news/grayscale-bitcoin-mini-etf-crosses-4bn-aum" TargetMode="External"/><Relationship Id="rId1498" Type="http://schemas.openxmlformats.org/officeDocument/2006/relationships/hyperlink" Target="https://www.google.com/finance/quote/ETH-USD?hl=en" TargetMode="External"/><Relationship Id="rId1004" Type="http://schemas.openxmlformats.org/officeDocument/2006/relationships/hyperlink" Target="https://www.tradingview.com/x/NjFwRLo1/" TargetMode="External"/><Relationship Id="rId1488" Type="http://schemas.openxmlformats.org/officeDocument/2006/relationships/hyperlink" Target="https://www.google.com/finance/quote/ADA-USD?hl=en" TargetMode="External"/><Relationship Id="rId1005" Type="http://schemas.openxmlformats.org/officeDocument/2006/relationships/hyperlink" Target="https://cointelegraph.com/news/here-s-3-ways-the-relative-strength-index-rsi-can-be-used-as-a-sell-signal" TargetMode="External"/><Relationship Id="rId1489" Type="http://schemas.openxmlformats.org/officeDocument/2006/relationships/hyperlink" Target="https://www.google.com/finance/quote/ADA-USD?hl=en" TargetMode="External"/><Relationship Id="rId1006" Type="http://schemas.openxmlformats.org/officeDocument/2006/relationships/hyperlink" Target="https://x.com/cryptozone_x/status/1887682842093650126" TargetMode="External"/><Relationship Id="rId1007" Type="http://schemas.openxmlformats.org/officeDocument/2006/relationships/hyperlink" Target="https://images.cointelegraph.com/images/840_aHR0cHM6Ly9zMy5jb2ludGVsZWdyYXBoLmNvbS91cGxvYWRzLzIwMjQtMDgvODAzMjgxMmQtMWQ1MC00NmFiLWI5NjUtYTBjYjZkZDQxYTYz.jpg" TargetMode="External"/><Relationship Id="rId1008" Type="http://schemas.openxmlformats.org/officeDocument/2006/relationships/hyperlink" Target="https://images.cointelegraph.com/images/840_aHR0cHM6Ly9zMy5jb2ludGVsZWdyYXBoLmNvbS91cGxvYWRzLzIwMjUtMDIvMDE5NGRjZWMtMzI5NC03OGQxLWI4ZDUtNTAzYTJhZDMxZDll.jpg" TargetMode="External"/><Relationship Id="rId1009" Type="http://schemas.openxmlformats.org/officeDocument/2006/relationships/hyperlink" Target="https://cointelegraph.com/ltc-price-index" TargetMode="External"/><Relationship Id="rId657" Type="http://schemas.openxmlformats.org/officeDocument/2006/relationships/hyperlink" Target="https://www.tradingview.com/x/ykIuD54W/" TargetMode="External"/><Relationship Id="rId656" Type="http://schemas.openxmlformats.org/officeDocument/2006/relationships/hyperlink" Target="https://www.tradingview.com/x/EtBbgx2n/" TargetMode="External"/><Relationship Id="rId655" Type="http://schemas.openxmlformats.org/officeDocument/2006/relationships/hyperlink" Target="https://www.tradingview.com/x/ecVygIyH/" TargetMode="External"/><Relationship Id="rId654" Type="http://schemas.openxmlformats.org/officeDocument/2006/relationships/hyperlink" Target="https://www.tradingview.com/x/7audwRco/" TargetMode="External"/><Relationship Id="rId659" Type="http://schemas.openxmlformats.org/officeDocument/2006/relationships/hyperlink" Target="https://cryptodaily.co.uk/2025/01/solana-price-prediction-8-dip-for-sol-with-fears-of-150-next-where-are-traders-hedging" TargetMode="External"/><Relationship Id="rId658" Type="http://schemas.openxmlformats.org/officeDocument/2006/relationships/hyperlink" Target="https://remittix.io/" TargetMode="External"/><Relationship Id="rId1480" Type="http://schemas.openxmlformats.org/officeDocument/2006/relationships/hyperlink" Target="https://www.cryptodaily.co.uk/#ms-2" TargetMode="External"/><Relationship Id="rId1481" Type="http://schemas.openxmlformats.org/officeDocument/2006/relationships/hyperlink" Target="https://www.cryptodaily.co.uk/#ms-3" TargetMode="External"/><Relationship Id="rId1482" Type="http://schemas.openxmlformats.org/officeDocument/2006/relationships/hyperlink" Target="https://www.cryptodaily.co.uk/#ms-4" TargetMode="External"/><Relationship Id="rId1483" Type="http://schemas.openxmlformats.org/officeDocument/2006/relationships/hyperlink" Target="https://www.cryptodaily.co.uk/#ms-5" TargetMode="External"/><Relationship Id="rId653" Type="http://schemas.openxmlformats.org/officeDocument/2006/relationships/hyperlink" Target="https://www.google.com/finance/quote/DOGE-USD?hl=en" TargetMode="External"/><Relationship Id="rId1000" Type="http://schemas.openxmlformats.org/officeDocument/2006/relationships/hyperlink" Target="https://s3.cointelegraph.com/uploads/2025-02/0194dfcb-3e1e-734c-ad37-9b4ddfe6717e" TargetMode="External"/><Relationship Id="rId1484" Type="http://schemas.openxmlformats.org/officeDocument/2006/relationships/hyperlink" Target="https://www.cryptodaily.co.uk/#ms-6" TargetMode="External"/><Relationship Id="rId652" Type="http://schemas.openxmlformats.org/officeDocument/2006/relationships/hyperlink" Target="https://www.tradingview.com/x/HHZnu6xb/" TargetMode="External"/><Relationship Id="rId1001" Type="http://schemas.openxmlformats.org/officeDocument/2006/relationships/hyperlink" Target="https://s3.cointelegraph.com/uploads/2025-02/0194dfcb-3e1e-734c-ad37-9b4ddfe6717e" TargetMode="External"/><Relationship Id="rId1485" Type="http://schemas.openxmlformats.org/officeDocument/2006/relationships/hyperlink" Target="https://www.cryptodaily.co.uk/#ms-7" TargetMode="External"/><Relationship Id="rId651" Type="http://schemas.openxmlformats.org/officeDocument/2006/relationships/hyperlink" Target="https://www.tradingview.com/x/XYwB8Li6/" TargetMode="External"/><Relationship Id="rId1002" Type="http://schemas.openxmlformats.org/officeDocument/2006/relationships/hyperlink" Target="https://s3.cointelegraph.com/uploads/2025-02/0194dfcb-3e1e-734c-ad37-9b4ddfe6717e" TargetMode="External"/><Relationship Id="rId1486" Type="http://schemas.openxmlformats.org/officeDocument/2006/relationships/hyperlink" Target="https://www.cryptodaily.co.uk/#ms-8" TargetMode="External"/><Relationship Id="rId650" Type="http://schemas.openxmlformats.org/officeDocument/2006/relationships/hyperlink" Target="https://www.google.com/finance/quote/ETH-USD?hl=en" TargetMode="External"/><Relationship Id="rId1003" Type="http://schemas.openxmlformats.org/officeDocument/2006/relationships/hyperlink" Target="https://s3.cointelegraph.com/uploads/2025-02/0194dfcb-3e1e-734c-ad37-9b4ddfe6717e" TargetMode="External"/><Relationship Id="rId1487" Type="http://schemas.openxmlformats.org/officeDocument/2006/relationships/hyperlink" Target="https://www.cryptodaily.co.uk/#ms-9" TargetMode="External"/><Relationship Id="rId1037" Type="http://schemas.openxmlformats.org/officeDocument/2006/relationships/hyperlink" Target="https://images.cointelegraph.com/images/840_aHR0cHM6Ly9zMy5jb2ludGVsZWdyYXBoLmNvbS91cGxvYWRzLzIwMjUtMDIvMDE5NGNjZGQtZjE1ZS03MDY3LTk3YTEtZTNhYThjMTc5YTE2.jpg" TargetMode="External"/><Relationship Id="rId1038" Type="http://schemas.openxmlformats.org/officeDocument/2006/relationships/hyperlink" Target="https://cointelegraph.com/bitcoin-price" TargetMode="External"/><Relationship Id="rId1039" Type="http://schemas.openxmlformats.org/officeDocument/2006/relationships/hyperlink" Target="https://cointelegraph.com/news/ether-altcoins-tank-double-digits-trump-tariff-news" TargetMode="External"/><Relationship Id="rId206" Type="http://schemas.openxmlformats.org/officeDocument/2006/relationships/hyperlink" Target="https://s3.cointelegraph.com/uploads/2025-02/01954304-2bde-7ce1-9bab-4574a0ce597c" TargetMode="External"/><Relationship Id="rId205" Type="http://schemas.openxmlformats.org/officeDocument/2006/relationships/hyperlink" Target="https://cointelegraph.com/ada-price-index" TargetMode="External"/><Relationship Id="rId689" Type="http://schemas.openxmlformats.org/officeDocument/2006/relationships/hyperlink" Target="https://panshibi.com/" TargetMode="External"/><Relationship Id="rId204" Type="http://schemas.openxmlformats.org/officeDocument/2006/relationships/hyperlink" Target="https://cointelegraph.com/ada-price-index" TargetMode="External"/><Relationship Id="rId688" Type="http://schemas.openxmlformats.org/officeDocument/2006/relationships/hyperlink" Target="https://linktr.ee/remittix" TargetMode="External"/><Relationship Id="rId203" Type="http://schemas.openxmlformats.org/officeDocument/2006/relationships/hyperlink" Target="https://s3.cointelegraph.com/uploads/2025-02/01954304-2103-7c9c-9f9c-585668d9d850" TargetMode="External"/><Relationship Id="rId687" Type="http://schemas.openxmlformats.org/officeDocument/2006/relationships/hyperlink" Target="https://remittix.io/" TargetMode="External"/><Relationship Id="rId209" Type="http://schemas.openxmlformats.org/officeDocument/2006/relationships/hyperlink" Target="https://s3.cointelegraph.com/uploads/2025-02/01954304-2bde-7ce1-9bab-4574a0ce597c" TargetMode="External"/><Relationship Id="rId208" Type="http://schemas.openxmlformats.org/officeDocument/2006/relationships/hyperlink" Target="https://s3.cointelegraph.com/uploads/2025-02/01954304-2bde-7ce1-9bab-4574a0ce597c" TargetMode="External"/><Relationship Id="rId207" Type="http://schemas.openxmlformats.org/officeDocument/2006/relationships/hyperlink" Target="https://s3.cointelegraph.com/uploads/2025-02/01954304-2bde-7ce1-9bab-4574a0ce597c" TargetMode="External"/><Relationship Id="rId682" Type="http://schemas.openxmlformats.org/officeDocument/2006/relationships/hyperlink" Target="https://www.tradingview.com/x/NFrggJOJ/" TargetMode="External"/><Relationship Id="rId681" Type="http://schemas.openxmlformats.org/officeDocument/2006/relationships/hyperlink" Target="https://www.google.com/finance/quote/XRP-USD?hl=en" TargetMode="External"/><Relationship Id="rId1030" Type="http://schemas.openxmlformats.org/officeDocument/2006/relationships/hyperlink" Target="https://cointelegraph.com/news/trump-media-files-truth-fi-bitcoin-plus-etf" TargetMode="External"/><Relationship Id="rId680" Type="http://schemas.openxmlformats.org/officeDocument/2006/relationships/hyperlink" Target="https://www.tradingview.com/x/PJHKsaX6/" TargetMode="External"/><Relationship Id="rId1031" Type="http://schemas.openxmlformats.org/officeDocument/2006/relationships/hyperlink" Target="https://cointelegraph.com/magazine/bitcoin-etf-coinbase-honeypot-hackers-government-trezor-ceo/" TargetMode="External"/><Relationship Id="rId1032" Type="http://schemas.openxmlformats.org/officeDocument/2006/relationships/hyperlink" Target="https://images.cointelegraph.com/images/840_aHR0cHM6Ly9zMy5jb2ludGVsZWdyYXBoLmNvbS91cGxvYWRzLzIwMjUtMDIvMDE5NGRjZWMtMzI5NC03OGQxLWI4ZDUtNTAzYTJhZDMxZDll.jpg" TargetMode="External"/><Relationship Id="rId202" Type="http://schemas.openxmlformats.org/officeDocument/2006/relationships/hyperlink" Target="https://s3.cointelegraph.com/uploads/2025-02/01954304-2103-7c9c-9f9c-585668d9d850" TargetMode="External"/><Relationship Id="rId686" Type="http://schemas.openxmlformats.org/officeDocument/2006/relationships/hyperlink" Target="https://x.com/_FinancialFox/status/1889816275364335670?ref_src=twsrc%5Etfw%7Ctwcamp%5Etweetembed%7Ctwterm%5E1889816275364335670%7Ctwgr%5E71266743fc4d9c37b2d133ce614eb77fefa97c2c%7Ctwcon%5Es1_&amp;ref_url=https%3A%2F%2Fwww.crypto-news-flash.com%2Fcardano-founder-future-of-bitcoin-ai%2F" TargetMode="External"/><Relationship Id="rId1033" Type="http://schemas.openxmlformats.org/officeDocument/2006/relationships/image" Target="media/image1.png"/><Relationship Id="rId201" Type="http://schemas.openxmlformats.org/officeDocument/2006/relationships/hyperlink" Target="https://s3.cointelegraph.com/uploads/2025-02/01954304-2103-7c9c-9f9c-585668d9d850" TargetMode="External"/><Relationship Id="rId685" Type="http://schemas.openxmlformats.org/officeDocument/2006/relationships/hyperlink" Target="https://u.today/xrp-forms-not-death-cross-but-cross-you-might-not-expect-samson-mow-reveals-how-his-company-earns" TargetMode="External"/><Relationship Id="rId1034" Type="http://schemas.openxmlformats.org/officeDocument/2006/relationships/hyperlink" Target="https://images.cointelegraph.com/images/840_aHR0cHM6Ly9zMy5jb2ludGVsZWdyYXBoLmNvbS91cGxvYWRzLzIwMjUtMDIvMDE5NGNjZGQtZjE1ZS03MDY3LTk3YTEtZTNhYThjMTc5YTE2.jpg" TargetMode="External"/><Relationship Id="rId200" Type="http://schemas.openxmlformats.org/officeDocument/2006/relationships/hyperlink" Target="https://s3.cointelegraph.com/uploads/2025-02/01954304-2103-7c9c-9f9c-585668d9d850" TargetMode="External"/><Relationship Id="rId684" Type="http://schemas.openxmlformats.org/officeDocument/2006/relationships/hyperlink" Target="https://x.com/cryptorecruitr/status/1884721982412894601?s=12" TargetMode="External"/><Relationship Id="rId1035" Type="http://schemas.openxmlformats.org/officeDocument/2006/relationships/hyperlink" Target="https://images.cointelegraph.com/images/840_aHR0cHM6Ly9zMy5jb2ludGVsZWdyYXBoLmNvbS91cGxvYWRzLzIwMjUtMDIvMDE5NGNjZGQtZjE1ZS03MDY3LTk3YTEtZTNhYThjMTc5YTE2.jpg" TargetMode="External"/><Relationship Id="rId683" Type="http://schemas.openxmlformats.org/officeDocument/2006/relationships/hyperlink" Target="https://remittix.io/" TargetMode="External"/><Relationship Id="rId1036" Type="http://schemas.openxmlformats.org/officeDocument/2006/relationships/hyperlink" Target="https://images.cointelegraph.com/images/840_aHR0cHM6Ly9zMy5jb2ludGVsZWdyYXBoLmNvbS91cGxvYWRzLzIwMjUtMDIvMDE5NGNjZGQtZjE1ZS03MDY3LTk3YTEtZTNhYThjMTc5YTE2.jpg" TargetMode="External"/><Relationship Id="rId1026" Type="http://schemas.openxmlformats.org/officeDocument/2006/relationships/hyperlink" Target="https://cointelegraph.com/news/21shares-filing-spot-polkadot-etf-united-states-sec" TargetMode="External"/><Relationship Id="rId1027" Type="http://schemas.openxmlformats.org/officeDocument/2006/relationships/hyperlink" Target="https://crypto.com/us/about/roadmap/" TargetMode="External"/><Relationship Id="rId1028" Type="http://schemas.openxmlformats.org/officeDocument/2006/relationships/hyperlink" Target="https://cointelegraph.com/news/crypto-com-cronos-etf-launch-stablecoin-2025" TargetMode="External"/><Relationship Id="rId1029" Type="http://schemas.openxmlformats.org/officeDocument/2006/relationships/hyperlink" Target="https://cointelegraph.com/cronos-cro-price-index" TargetMode="External"/><Relationship Id="rId679" Type="http://schemas.openxmlformats.org/officeDocument/2006/relationships/hyperlink" Target="https://www.tradingview.com/x/G9QlfTLU/" TargetMode="External"/><Relationship Id="rId678" Type="http://schemas.openxmlformats.org/officeDocument/2006/relationships/hyperlink" Target="https://www.tradingview.com/x/LpDNAcUt/" TargetMode="External"/><Relationship Id="rId677" Type="http://schemas.openxmlformats.org/officeDocument/2006/relationships/hyperlink" Target="https://www.google.com/finance/quote/LINK-USD?hl=en" TargetMode="External"/><Relationship Id="rId676" Type="http://schemas.openxmlformats.org/officeDocument/2006/relationships/hyperlink" Target="https://www.tradingview.com/x/gBcRnSR9/" TargetMode="External"/><Relationship Id="rId671" Type="http://schemas.openxmlformats.org/officeDocument/2006/relationships/hyperlink" Target="https://www.google.com/finance/quote/BTC-USD?hl=en" TargetMode="External"/><Relationship Id="rId670" Type="http://schemas.openxmlformats.org/officeDocument/2006/relationships/hyperlink" Target="https://www.google.com/finance/quote/XLM-USD?hl=en" TargetMode="External"/><Relationship Id="rId1020" Type="http://schemas.openxmlformats.org/officeDocument/2006/relationships/hyperlink" Target="https://cointelegraph.com/chainlink-price-index" TargetMode="External"/><Relationship Id="rId1021" Type="http://schemas.openxmlformats.org/officeDocument/2006/relationships/hyperlink" Target="https://cointelegraph.com/polkadot-price-index" TargetMode="External"/><Relationship Id="rId675" Type="http://schemas.openxmlformats.org/officeDocument/2006/relationships/hyperlink" Target="https://www.tradingview.com/x/QxntbT3J/" TargetMode="External"/><Relationship Id="rId1022" Type="http://schemas.openxmlformats.org/officeDocument/2006/relationships/hyperlink" Target="https://cointelegraph.com/ada-price-index" TargetMode="External"/><Relationship Id="rId674" Type="http://schemas.openxmlformats.org/officeDocument/2006/relationships/hyperlink" Target="https://www.google.com/finance/quote/ETH-USD?hl=en" TargetMode="External"/><Relationship Id="rId1023" Type="http://schemas.openxmlformats.org/officeDocument/2006/relationships/hyperlink" Target="https://cointelegraph.com/ada-price-index" TargetMode="External"/><Relationship Id="rId673" Type="http://schemas.openxmlformats.org/officeDocument/2006/relationships/hyperlink" Target="https://www.tradingview.com/x/QSvLkXXN/" TargetMode="External"/><Relationship Id="rId1024" Type="http://schemas.openxmlformats.org/officeDocument/2006/relationships/hyperlink" Target="https://s3.cointelegraph.com/uploads/2025-02/0194dd3c-b778-7f0e-84e6-35ef364af956" TargetMode="External"/><Relationship Id="rId672" Type="http://schemas.openxmlformats.org/officeDocument/2006/relationships/hyperlink" Target="https://cryptodaily.co.uk/2025/02/crypto-price-analysis-2-17-bitcoin-btc-ethereum-eth-solana-sol-dogwifhat-wif-celestia-tia-arbitrum-arb-optimism-op" TargetMode="External"/><Relationship Id="rId1025" Type="http://schemas.openxmlformats.org/officeDocument/2006/relationships/hyperlink" Target="https://www.youtube.com/watch?v=vPs7axMm1S8" TargetMode="External"/><Relationship Id="rId190" Type="http://schemas.openxmlformats.org/officeDocument/2006/relationships/hyperlink" Target="https://s3.cointelegraph.com/uploads/2025-02/01954304-0a67-7a2f-96a8-ae93fad800a3" TargetMode="External"/><Relationship Id="rId194" Type="http://schemas.openxmlformats.org/officeDocument/2006/relationships/hyperlink" Target="https://cointelegraph.com/solana-price-index" TargetMode="External"/><Relationship Id="rId193" Type="http://schemas.openxmlformats.org/officeDocument/2006/relationships/hyperlink" Target="https://s3.cointelegraph.com/uploads/2025-02/01954304-0a67-7a2f-96a8-ae93fad800a3" TargetMode="External"/><Relationship Id="rId192" Type="http://schemas.openxmlformats.org/officeDocument/2006/relationships/hyperlink" Target="https://s3.cointelegraph.com/uploads/2025-02/01954304-0a67-7a2f-96a8-ae93fad800a3" TargetMode="External"/><Relationship Id="rId191" Type="http://schemas.openxmlformats.org/officeDocument/2006/relationships/hyperlink" Target="https://s3.cointelegraph.com/uploads/2025-02/01954304-0a67-7a2f-96a8-ae93fad800a3" TargetMode="External"/><Relationship Id="rId187" Type="http://schemas.openxmlformats.org/officeDocument/2006/relationships/hyperlink" Target="https://s3.cointelegraph.com/uploads/2025-02/01954303-fe67-70f6-9672-6f24b375d80b" TargetMode="External"/><Relationship Id="rId186" Type="http://schemas.openxmlformats.org/officeDocument/2006/relationships/hyperlink" Target="https://s3.cointelegraph.com/uploads/2025-02/01954303-fe67-70f6-9672-6f24b375d80b" TargetMode="External"/><Relationship Id="rId185" Type="http://schemas.openxmlformats.org/officeDocument/2006/relationships/hyperlink" Target="https://s3.cointelegraph.com/uploads/2025-02/01954303-fe67-70f6-9672-6f24b375d80b" TargetMode="External"/><Relationship Id="rId184" Type="http://schemas.openxmlformats.org/officeDocument/2006/relationships/hyperlink" Target="https://cointelegraph.com/xrp-price-index" TargetMode="External"/><Relationship Id="rId189" Type="http://schemas.openxmlformats.org/officeDocument/2006/relationships/hyperlink" Target="https://cointelegraph.com/binance-coin-price-index" TargetMode="External"/><Relationship Id="rId188" Type="http://schemas.openxmlformats.org/officeDocument/2006/relationships/hyperlink" Target="https://s3.cointelegraph.com/uploads/2025-02/01954303-fe67-70f6-9672-6f24b375d80b" TargetMode="External"/><Relationship Id="rId183" Type="http://schemas.openxmlformats.org/officeDocument/2006/relationships/hyperlink" Target="https://s3.cointelegraph.com/uploads/2025-02/01954303-f39b-7bcb-bdf4-a823ee4101d4" TargetMode="External"/><Relationship Id="rId182" Type="http://schemas.openxmlformats.org/officeDocument/2006/relationships/hyperlink" Target="https://s3.cointelegraph.com/uploads/2025-02/01954303-f39b-7bcb-bdf4-a823ee4101d4" TargetMode="External"/><Relationship Id="rId181" Type="http://schemas.openxmlformats.org/officeDocument/2006/relationships/hyperlink" Target="https://s3.cointelegraph.com/uploads/2025-02/01954303-f39b-7bcb-bdf4-a823ee4101d4" TargetMode="External"/><Relationship Id="rId180" Type="http://schemas.openxmlformats.org/officeDocument/2006/relationships/hyperlink" Target="https://s3.cointelegraph.com/uploads/2025-02/01954303-f39b-7bcb-bdf4-a823ee4101d4" TargetMode="External"/><Relationship Id="rId176" Type="http://schemas.openxmlformats.org/officeDocument/2006/relationships/hyperlink" Target="https://s3.cointelegraph.com/uploads/2025-02/01954303-e836-7bac-b008-cfc4f0585a37" TargetMode="External"/><Relationship Id="rId175" Type="http://schemas.openxmlformats.org/officeDocument/2006/relationships/hyperlink" Target="https://s3.cointelegraph.com/uploads/2025-02/01954303-e836-7bac-b008-cfc4f0585a37" TargetMode="External"/><Relationship Id="rId174" Type="http://schemas.openxmlformats.org/officeDocument/2006/relationships/hyperlink" Target="https://cointelegraph.com/news/bitcoin-risks-free-fall-81k-btc-loses-85k-support-analysts" TargetMode="External"/><Relationship Id="rId173" Type="http://schemas.openxmlformats.org/officeDocument/2006/relationships/hyperlink" Target="https://coin360.com" TargetMode="External"/><Relationship Id="rId179" Type="http://schemas.openxmlformats.org/officeDocument/2006/relationships/hyperlink" Target="https://cointelegraph.com/ethereum-price" TargetMode="External"/><Relationship Id="rId178" Type="http://schemas.openxmlformats.org/officeDocument/2006/relationships/hyperlink" Target="https://s3.cointelegraph.com/uploads/2025-02/01954303-e836-7bac-b008-cfc4f0585a37" TargetMode="External"/><Relationship Id="rId177" Type="http://schemas.openxmlformats.org/officeDocument/2006/relationships/hyperlink" Target="https://s3.cointelegraph.com/uploads/2025-02/01954303-e836-7bac-b008-cfc4f0585a37" TargetMode="External"/><Relationship Id="rId198" Type="http://schemas.openxmlformats.org/officeDocument/2006/relationships/hyperlink" Target="https://s3.cointelegraph.com/uploads/2025-02/01954304-161f-7540-90a0-8c425e2ba515" TargetMode="External"/><Relationship Id="rId197" Type="http://schemas.openxmlformats.org/officeDocument/2006/relationships/hyperlink" Target="https://s3.cointelegraph.com/uploads/2025-02/01954304-161f-7540-90a0-8c425e2ba515" TargetMode="External"/><Relationship Id="rId196" Type="http://schemas.openxmlformats.org/officeDocument/2006/relationships/hyperlink" Target="https://s3.cointelegraph.com/uploads/2025-02/01954304-161f-7540-90a0-8c425e2ba515" TargetMode="External"/><Relationship Id="rId195" Type="http://schemas.openxmlformats.org/officeDocument/2006/relationships/hyperlink" Target="https://s3.cointelegraph.com/uploads/2025-02/01954304-161f-7540-90a0-8c425e2ba515" TargetMode="External"/><Relationship Id="rId199" Type="http://schemas.openxmlformats.org/officeDocument/2006/relationships/hyperlink" Target="https://cointelegraph.com/doge-price-index" TargetMode="External"/><Relationship Id="rId150" Type="http://schemas.openxmlformats.org/officeDocument/2006/relationships/hyperlink" Target="https://www.google.com/finance/quote/DOGE-USD?hl=en" TargetMode="External"/><Relationship Id="rId149" Type="http://schemas.openxmlformats.org/officeDocument/2006/relationships/hyperlink" Target="https://www.tradingview.com/x/EpJNp1t1/" TargetMode="External"/><Relationship Id="rId148" Type="http://schemas.openxmlformats.org/officeDocument/2006/relationships/hyperlink" Target="https://www.tradingview.com/x/IVs9fIOe/" TargetMode="External"/><Relationship Id="rId1090" Type="http://schemas.openxmlformats.org/officeDocument/2006/relationships/hyperlink" Target="https://s3.cointelegraph.com/uploads/2025-02/0194cb3a-e42f-7f8d-80e4-66355cd98a96" TargetMode="External"/><Relationship Id="rId1091" Type="http://schemas.openxmlformats.org/officeDocument/2006/relationships/hyperlink" Target="https://s3.cointelegraph.com/uploads/2025-02/0194cb3a-e42f-7f8d-80e4-66355cd98a96" TargetMode="External"/><Relationship Id="rId1092" Type="http://schemas.openxmlformats.org/officeDocument/2006/relationships/hyperlink" Target="https://cointelegraph.com/binance-coin-price-index" TargetMode="External"/><Relationship Id="rId1093" Type="http://schemas.openxmlformats.org/officeDocument/2006/relationships/hyperlink" Target="https://cointelegraph.com/doge-price-index" TargetMode="External"/><Relationship Id="rId1094" Type="http://schemas.openxmlformats.org/officeDocument/2006/relationships/hyperlink" Target="https://cointelegraph.com/ada-price-index" TargetMode="External"/><Relationship Id="rId143" Type="http://schemas.openxmlformats.org/officeDocument/2006/relationships/hyperlink" Target="https://www.google.com/finance/quote/LTC-USD?hl=en" TargetMode="External"/><Relationship Id="rId1095" Type="http://schemas.openxmlformats.org/officeDocument/2006/relationships/hyperlink" Target="https://cointelegraph.com/ada-price-index" TargetMode="External"/><Relationship Id="rId142" Type="http://schemas.openxmlformats.org/officeDocument/2006/relationships/hyperlink" Target="https://www.google.com/finance/quote/XLM-USD?hl=en" TargetMode="External"/><Relationship Id="rId1096" Type="http://schemas.openxmlformats.org/officeDocument/2006/relationships/hyperlink" Target="https://cointelegraph.com/tron-price-index" TargetMode="External"/><Relationship Id="rId141" Type="http://schemas.openxmlformats.org/officeDocument/2006/relationships/hyperlink" Target="https://www.google.com/finance/quote/LINK-USD?hl=en" TargetMode="External"/><Relationship Id="rId1097" Type="http://schemas.openxmlformats.org/officeDocument/2006/relationships/hyperlink" Target="https://cointelegraph.com/news/crypto-liquidations-2-24b-trump-tariffs" TargetMode="External"/><Relationship Id="rId140" Type="http://schemas.openxmlformats.org/officeDocument/2006/relationships/hyperlink" Target="https://www.google.com/finance/quote/ADA-USD?hl=en" TargetMode="External"/><Relationship Id="rId1098" Type="http://schemas.openxmlformats.org/officeDocument/2006/relationships/hyperlink" Target="https://cointelegraph.com/news/coronavirus-financial-crash-is-bitcoins-biggest-test-bitmex-says" TargetMode="External"/><Relationship Id="rId147" Type="http://schemas.openxmlformats.org/officeDocument/2006/relationships/hyperlink" Target="https://www.google.com/finance/quote/ETH-USD?hl=en" TargetMode="External"/><Relationship Id="rId1099" Type="http://schemas.openxmlformats.org/officeDocument/2006/relationships/hyperlink" Target="https://cointelegraph.com/news/ftx-fiasco-means-consequences-for-crypto-out-of-washington-dc" TargetMode="External"/><Relationship Id="rId146" Type="http://schemas.openxmlformats.org/officeDocument/2006/relationships/hyperlink" Target="https://www.tradingview.com/x/2SvKoiqB/" TargetMode="External"/><Relationship Id="rId145" Type="http://schemas.openxmlformats.org/officeDocument/2006/relationships/hyperlink" Target="https://www.google.com/finance/quote/BTC-USD?hl=en" TargetMode="External"/><Relationship Id="rId144" Type="http://schemas.openxmlformats.org/officeDocument/2006/relationships/hyperlink" Target="https://cryptodaily.co.uk/2025/02/crypto-price-analysis-2-25-bitcoin-btc-ethereum-eth-solana-sol-chainlink-link-litecoin-ltc-near-protocol-near-aptos-apt" TargetMode="External"/><Relationship Id="rId139" Type="http://schemas.openxmlformats.org/officeDocument/2006/relationships/hyperlink" Target="https://www.google.com/finance/quote/ADA-USD?hl=en" TargetMode="External"/><Relationship Id="rId138" Type="http://schemas.openxmlformats.org/officeDocument/2006/relationships/hyperlink" Target="https://www.google.com/finance/quote/ADA-USD?hl=en" TargetMode="External"/><Relationship Id="rId137" Type="http://schemas.openxmlformats.org/officeDocument/2006/relationships/hyperlink" Target="https://www.google.com/finance/quote/ADA-USD?hl=en" TargetMode="External"/><Relationship Id="rId1080" Type="http://schemas.openxmlformats.org/officeDocument/2006/relationships/hyperlink" Target="https://s3.cointelegraph.com/uploads/2025-02/0194cb39-ec19-7e19-a168-90e5f7a4803e" TargetMode="External"/><Relationship Id="rId1081" Type="http://schemas.openxmlformats.org/officeDocument/2006/relationships/hyperlink" Target="https://s3.cointelegraph.com/uploads/2025-02/0194cb39-ec19-7e19-a168-90e5f7a4803e" TargetMode="External"/><Relationship Id="rId1082" Type="http://schemas.openxmlformats.org/officeDocument/2006/relationships/hyperlink" Target="https://s3.cointelegraph.com/uploads/2025-02/0194cb39-ec19-7e19-a168-90e5f7a4803e" TargetMode="External"/><Relationship Id="rId1083" Type="http://schemas.openxmlformats.org/officeDocument/2006/relationships/hyperlink" Target="https://coin360.com/" TargetMode="External"/><Relationship Id="rId132" Type="http://schemas.openxmlformats.org/officeDocument/2006/relationships/hyperlink" Target="https://cointelegraph.com/news/coinbase-s-coin-stock-trading-on-nasdaq-is-off-to-a-rocky-start" TargetMode="External"/><Relationship Id="rId1084" Type="http://schemas.openxmlformats.org/officeDocument/2006/relationships/hyperlink" Target="https://www.whitecase.com/insight-alert/president-trump-imposes-25-tariffs-canada-and-mexico-and-10-tariffs-china" TargetMode="External"/><Relationship Id="rId131" Type="http://schemas.openxmlformats.org/officeDocument/2006/relationships/hyperlink" Target="https://cointelegraph.com/news/coinbase-sec-crypto-exchange-proposal-challenge" TargetMode="External"/><Relationship Id="rId1085" Type="http://schemas.openxmlformats.org/officeDocument/2006/relationships/hyperlink" Target="https://x.com/Claudiashein/status/1885857655094415528" TargetMode="External"/><Relationship Id="rId130" Type="http://schemas.openxmlformats.org/officeDocument/2006/relationships/hyperlink" Target="https://cointelegraph.com/ada-price-index" TargetMode="External"/><Relationship Id="rId1086" Type="http://schemas.openxmlformats.org/officeDocument/2006/relationships/hyperlink" Target="https://cointelegraph.com/news/ether-altcoins-tank-double-digits-trump-tariff-news" TargetMode="External"/><Relationship Id="rId1087" Type="http://schemas.openxmlformats.org/officeDocument/2006/relationships/hyperlink" Target="https://cointelegraph.com/xrp-price-index" TargetMode="External"/><Relationship Id="rId136" Type="http://schemas.openxmlformats.org/officeDocument/2006/relationships/hyperlink" Target="https://www.google.com/finance/quote/XRP-USD?hl=en" TargetMode="External"/><Relationship Id="rId1088" Type="http://schemas.openxmlformats.org/officeDocument/2006/relationships/hyperlink" Target="https://s3.cointelegraph.com/uploads/2025-02/0194cb3a-e42f-7f8d-80e4-66355cd98a96" TargetMode="External"/><Relationship Id="rId135" Type="http://schemas.openxmlformats.org/officeDocument/2006/relationships/hyperlink" Target="https://linktr.ee/rollblockcasino" TargetMode="External"/><Relationship Id="rId1089" Type="http://schemas.openxmlformats.org/officeDocument/2006/relationships/hyperlink" Target="https://s3.cointelegraph.com/uploads/2025-02/0194cb3a-e42f-7f8d-80e4-66355cd98a96" TargetMode="External"/><Relationship Id="rId134" Type="http://schemas.openxmlformats.org/officeDocument/2006/relationships/hyperlink" Target="https://presale.rollblock.io/" TargetMode="External"/><Relationship Id="rId133" Type="http://schemas.openxmlformats.org/officeDocument/2006/relationships/hyperlink" Target="https://images.cointelegraph.com/images/840_aHR0cHM6Ly9zMy5jb2ludGVsZWdyYXBoLmNvbS91cGxvYWRzLzIwMjUtMDEvMDE5NDYwZjQtZDVmMy03OTA1LTlmYWQtZTZhYzdkODIyODhl.jpg" TargetMode="External"/><Relationship Id="rId172" Type="http://schemas.openxmlformats.org/officeDocument/2006/relationships/hyperlink" Target="https://s3.cointelegraph.com/uploads/2025-02/01954374-3f3c-7db2-acf9-aeeb433700d1" TargetMode="External"/><Relationship Id="rId171" Type="http://schemas.openxmlformats.org/officeDocument/2006/relationships/hyperlink" Target="https://cointelegraph.com/news/crypto-market-tactical-retreat-reversal-macroeconomic-conditions-binance-ceo" TargetMode="External"/><Relationship Id="rId170" Type="http://schemas.openxmlformats.org/officeDocument/2006/relationships/hyperlink" Target="https://cointelegraph.com/news/us-spot-bitcoin-etfs-largest-ever-outflows-938-million" TargetMode="External"/><Relationship Id="rId165" Type="http://schemas.openxmlformats.org/officeDocument/2006/relationships/hyperlink" Target="https://images.cointelegraph.com/images/840_aHR0cHM6Ly9zMy5jb2ludGVsZWdyYXBoLmNvbS91cGxvYWRzLzIwMjUtMDIvMDE5NTQzMjEtMjc2OC03M2MyLWIwODEtYThkNGQ2MWUxOGNi.jpg" TargetMode="External"/><Relationship Id="rId164" Type="http://schemas.openxmlformats.org/officeDocument/2006/relationships/hyperlink" Target="https://x.com/panshibi_" TargetMode="External"/><Relationship Id="rId163" Type="http://schemas.openxmlformats.org/officeDocument/2006/relationships/hyperlink" Target="https://t.me/panshibi" TargetMode="External"/><Relationship Id="rId162" Type="http://schemas.openxmlformats.org/officeDocument/2006/relationships/hyperlink" Target="https://coinmarketcap.com/currencies/cardano/" TargetMode="External"/><Relationship Id="rId169" Type="http://schemas.openxmlformats.org/officeDocument/2006/relationships/hyperlink" Target="https://cointelegraph.com/bitcoin-price" TargetMode="External"/><Relationship Id="rId168" Type="http://schemas.openxmlformats.org/officeDocument/2006/relationships/hyperlink" Target="https://images.cointelegraph.com/images/840_aHR0cHM6Ly9zMy5jb2ludGVsZWdyYXBoLmNvbS91cGxvYWRzLzIwMjUtMDIvMDE5NTQzMjEtMjc2OC03M2MyLWIwODEtYThkNGQ2MWUxOGNi.jpg" TargetMode="External"/><Relationship Id="rId167" Type="http://schemas.openxmlformats.org/officeDocument/2006/relationships/hyperlink" Target="https://images.cointelegraph.com/images/840_aHR0cHM6Ly9zMy5jb2ludGVsZWdyYXBoLmNvbS91cGxvYWRzLzIwMjUtMDIvMDE5NTQzMjEtMjc2OC03M2MyLWIwODEtYThkNGQ2MWUxOGNi.jpg" TargetMode="External"/><Relationship Id="rId166" Type="http://schemas.openxmlformats.org/officeDocument/2006/relationships/hyperlink" Target="https://images.cointelegraph.com/images/840_aHR0cHM6Ly9zMy5jb2ludGVsZWdyYXBoLmNvbS91cGxvYWRzLzIwMjUtMDIvMDE5NTQzMjEtMjc2OC03M2MyLWIwODEtYThkNGQ2MWUxOGNi.jpg" TargetMode="External"/><Relationship Id="rId161" Type="http://schemas.openxmlformats.org/officeDocument/2006/relationships/hyperlink" Target="https://panshibi.com/" TargetMode="External"/><Relationship Id="rId160" Type="http://schemas.openxmlformats.org/officeDocument/2006/relationships/hyperlink" Target="https://coinmarketcap.com/" TargetMode="External"/><Relationship Id="rId159" Type="http://schemas.openxmlformats.org/officeDocument/2006/relationships/hyperlink" Target="https://x.com/intel_markets" TargetMode="External"/><Relationship Id="rId154" Type="http://schemas.openxmlformats.org/officeDocument/2006/relationships/hyperlink" Target="https://www.tradingview.com/x/IWmk9EXQ/" TargetMode="External"/><Relationship Id="rId153" Type="http://schemas.openxmlformats.org/officeDocument/2006/relationships/hyperlink" Target="https://www.tradingview.com/x/IFoUJuIX/" TargetMode="External"/><Relationship Id="rId152" Type="http://schemas.openxmlformats.org/officeDocument/2006/relationships/hyperlink" Target="https://www.tradingview.com/x/hOnU3u4k/" TargetMode="External"/><Relationship Id="rId151" Type="http://schemas.openxmlformats.org/officeDocument/2006/relationships/hyperlink" Target="https://www.tradingview.com/x/6WwrGhe4/" TargetMode="External"/><Relationship Id="rId158" Type="http://schemas.openxmlformats.org/officeDocument/2006/relationships/hyperlink" Target="https://t.me/IntelMarketsOfficial" TargetMode="External"/><Relationship Id="rId157" Type="http://schemas.openxmlformats.org/officeDocument/2006/relationships/hyperlink" Target="https://intelmarketspresale.com/?utm_source=cryptodaily&amp;utm_medium=henry&amp;utm_campaign=01" TargetMode="External"/><Relationship Id="rId156" Type="http://schemas.openxmlformats.org/officeDocument/2006/relationships/hyperlink" Target="https://intelmarkets.io/" TargetMode="External"/><Relationship Id="rId155" Type="http://schemas.openxmlformats.org/officeDocument/2006/relationships/hyperlink" Target="https://intelmarkets.io/?utm_source=cryptodaily&amp;utm_medium=henry&amp;utm_campaign=01" TargetMode="External"/><Relationship Id="rId1510" Type="http://schemas.openxmlformats.org/officeDocument/2006/relationships/hyperlink" Target="https://www.cryptodaily.co.uk/#ls-3" TargetMode="External"/><Relationship Id="rId1511" Type="http://schemas.openxmlformats.org/officeDocument/2006/relationships/hyperlink" Target="https://www.cryptodaily.co.uk/#ls-3" TargetMode="External"/><Relationship Id="rId1512" Type="http://schemas.openxmlformats.org/officeDocument/2006/relationships/hyperlink" Target="https://www.cryptodaily.co.uk/#ls-3" TargetMode="External"/><Relationship Id="rId1513" Type="http://schemas.openxmlformats.org/officeDocument/2006/relationships/hyperlink" Target="https://www.cryptodaily.co.uk/#ls-4" TargetMode="External"/><Relationship Id="rId1514" Type="http://schemas.openxmlformats.org/officeDocument/2006/relationships/hyperlink" Target="https://yetiouro.io/" TargetMode="External"/><Relationship Id="rId1515" Type="http://schemas.openxmlformats.org/officeDocument/2006/relationships/hyperlink" Target="https://coinmarketcap.com/currencies/xrp/" TargetMode="External"/><Relationship Id="rId1516" Type="http://schemas.openxmlformats.org/officeDocument/2006/relationships/hyperlink" Target="https://x.com/HovWaves/status/1879612868263629003" TargetMode="External"/><Relationship Id="rId1517" Type="http://schemas.openxmlformats.org/officeDocument/2006/relationships/hyperlink" Target="https://coinmarketcap.com/currencies/dogecoin/" TargetMode="External"/><Relationship Id="rId1518" Type="http://schemas.openxmlformats.org/officeDocument/2006/relationships/hyperlink" Target="https://x.com/MaxBecauseBTC/status/1879543466960753074" TargetMode="External"/><Relationship Id="rId1519" Type="http://schemas.openxmlformats.org/officeDocument/2006/relationships/hyperlink" Target="https://coinmarketcap.com/currencies/cardano/" TargetMode="External"/><Relationship Id="rId1500" Type="http://schemas.openxmlformats.org/officeDocument/2006/relationships/hyperlink" Target="https://www.tradingview.com/x/jZiT2Vcu/" TargetMode="External"/><Relationship Id="rId1501" Type="http://schemas.openxmlformats.org/officeDocument/2006/relationships/hyperlink" Target="https://www.google.com/finance/quote/DOGE-USD?hl=en" TargetMode="External"/><Relationship Id="rId1502" Type="http://schemas.openxmlformats.org/officeDocument/2006/relationships/hyperlink" Target="https://www.tradingview.com/x/oTYxT1JH/" TargetMode="External"/><Relationship Id="rId1503" Type="http://schemas.openxmlformats.org/officeDocument/2006/relationships/hyperlink" Target="https://www.tradingview.com/x/KKzqfk71/" TargetMode="External"/><Relationship Id="rId1504" Type="http://schemas.openxmlformats.org/officeDocument/2006/relationships/hyperlink" Target="https://www.tradingview.com/x/LP4JiyhT/" TargetMode="External"/><Relationship Id="rId1505" Type="http://schemas.openxmlformats.org/officeDocument/2006/relationships/hyperlink" Target="https://www.tradingview.com/x/ZqkAE4NF/" TargetMode="External"/><Relationship Id="rId1506" Type="http://schemas.openxmlformats.org/officeDocument/2006/relationships/hyperlink" Target="https://cryptodaily.co.uk/investment-disclaimer" TargetMode="External"/><Relationship Id="rId1507" Type="http://schemas.openxmlformats.org/officeDocument/2006/relationships/hyperlink" Target="https://www.cryptodaily.co.uk/#ls-1" TargetMode="External"/><Relationship Id="rId1508" Type="http://schemas.openxmlformats.org/officeDocument/2006/relationships/hyperlink" Target="https://www.cryptodaily.co.uk/#ls-2" TargetMode="External"/><Relationship Id="rId1509" Type="http://schemas.openxmlformats.org/officeDocument/2006/relationships/hyperlink" Target="https://www.cryptodaily.co.uk/#ls-3" TargetMode="External"/><Relationship Id="rId1576" Type="http://schemas.openxmlformats.org/officeDocument/2006/relationships/hyperlink" Target="https://coin360.com" TargetMode="External"/><Relationship Id="rId1577" Type="http://schemas.openxmlformats.org/officeDocument/2006/relationships/hyperlink" Target="https://cointelegraph.com/news/melania-trump-memecoin-launches-notches-4-b-market-cap" TargetMode="External"/><Relationship Id="rId1578" Type="http://schemas.openxmlformats.org/officeDocument/2006/relationships/hyperlink" Target="https://cointelegraph.com/solana-price-index" TargetMode="External"/><Relationship Id="rId1579" Type="http://schemas.openxmlformats.org/officeDocument/2006/relationships/hyperlink" Target="https://s3.cointelegraph.com/uploads/2025-01/019484b6-5df0-728d-bf01-e539ee1bb547" TargetMode="External"/><Relationship Id="rId509" Type="http://schemas.openxmlformats.org/officeDocument/2006/relationships/hyperlink" Target="https://www.google.com/finance/quote/BTC-USD?hl=en" TargetMode="External"/><Relationship Id="rId508" Type="http://schemas.openxmlformats.org/officeDocument/2006/relationships/hyperlink" Target="https://cryptodaily.co.uk/2025/02/crypto-price-analysis-2-20-bitcoin-btc-ethereum-eth-solana-sol-celestia-tia-algorand-algo-uniswap-uni-near-protocol-near" TargetMode="External"/><Relationship Id="rId503" Type="http://schemas.openxmlformats.org/officeDocument/2006/relationships/hyperlink" Target="https://www.google.com/finance/quote/LINK-USD?hl=en" TargetMode="External"/><Relationship Id="rId987" Type="http://schemas.openxmlformats.org/officeDocument/2006/relationships/hyperlink" Target="https://s3.cointelegraph.com/uploads/2025-02/0194dfca-2140-7a19-bb25-6b393f37d1c6" TargetMode="External"/><Relationship Id="rId502" Type="http://schemas.openxmlformats.org/officeDocument/2006/relationships/hyperlink" Target="https://images.cointelegraph.com/images/840_aHR0cHM6Ly9zMy5jb2ludGVsZWdyYXBoLmNvbS91cGxvYWRzLzIwMjQtMDgvZTIzMDE1ZGQtODcyOC00YjI3LTgzYjctODgxYTY1YjUwMTlh.jpg" TargetMode="External"/><Relationship Id="rId986" Type="http://schemas.openxmlformats.org/officeDocument/2006/relationships/hyperlink" Target="https://s3.cointelegraph.com/uploads/2025-02/0194dfca-2140-7a19-bb25-6b393f37d1c6" TargetMode="External"/><Relationship Id="rId501" Type="http://schemas.openxmlformats.org/officeDocument/2006/relationships/hyperlink" Target="https://cointelegraph.com/news/here-s-3-ways-the-relative-strength-index-rsi-can-be-used-as-a-sell-signal" TargetMode="External"/><Relationship Id="rId985" Type="http://schemas.openxmlformats.org/officeDocument/2006/relationships/hyperlink" Target="https://s3.cointelegraph.com/uploads/2025-02/0194dfca-2140-7a19-bb25-6b393f37d1c6" TargetMode="External"/><Relationship Id="rId500" Type="http://schemas.openxmlformats.org/officeDocument/2006/relationships/hyperlink" Target="https://www.tradingview.com/x/R1Gqy9YW/" TargetMode="External"/><Relationship Id="rId984" Type="http://schemas.openxmlformats.org/officeDocument/2006/relationships/hyperlink" Target="https://cointelegraph.com/ada-price-index" TargetMode="External"/><Relationship Id="rId507" Type="http://schemas.openxmlformats.org/officeDocument/2006/relationships/hyperlink" Target="https://www.google.com/finance/quote/XLM-USD?hl=en" TargetMode="External"/><Relationship Id="rId506" Type="http://schemas.openxmlformats.org/officeDocument/2006/relationships/hyperlink" Target="https://www.google.com/finance/quote/DOGE-USD?hl=en" TargetMode="External"/><Relationship Id="rId505" Type="http://schemas.openxmlformats.org/officeDocument/2006/relationships/hyperlink" Target="https://www.google.com/finance/quote/LTC-USD?hl=en" TargetMode="External"/><Relationship Id="rId989" Type="http://schemas.openxmlformats.org/officeDocument/2006/relationships/hyperlink" Target="https://www.coinglass.com/LiquidationData" TargetMode="External"/><Relationship Id="rId504" Type="http://schemas.openxmlformats.org/officeDocument/2006/relationships/hyperlink" Target="https://www.google.com/finance/quote/TRX-USD?hl=en" TargetMode="External"/><Relationship Id="rId988" Type="http://schemas.openxmlformats.org/officeDocument/2006/relationships/hyperlink" Target="https://s3.cointelegraph.com/uploads/2025-02/0194dfca-2140-7a19-bb25-6b393f37d1c6" TargetMode="External"/><Relationship Id="rId1570" Type="http://schemas.openxmlformats.org/officeDocument/2006/relationships/hyperlink" Target="https://images.cointelegraph.com/images/840_aHR0cHM6Ly9zMy5jb2ludGVsZWdyYXBoLmNvbS91cGxvYWRzLzIwMjUtMDEvMDE5NDg0YmItZGMxMy03NTVjLTlkOWUtNDhhZGQ4OWUxZGRm.jpg" TargetMode="External"/><Relationship Id="rId1571" Type="http://schemas.openxmlformats.org/officeDocument/2006/relationships/hyperlink" Target="https://images.cointelegraph.com/images/840_aHR0cHM6Ly9zMy5jb2ludGVsZWdyYXBoLmNvbS91cGxvYWRzLzIwMjUtMDEvMDE5NDg0YmItZGMxMy03NTVjLTlkOWUtNDhhZGQ4OWUxZGRm.jpg" TargetMode="External"/><Relationship Id="rId983" Type="http://schemas.openxmlformats.org/officeDocument/2006/relationships/hyperlink" Target="https://cointelegraph.com/ada-price-index" TargetMode="External"/><Relationship Id="rId1572" Type="http://schemas.openxmlformats.org/officeDocument/2006/relationships/hyperlink" Target="https://cointelegraph.com/bitcoin-price" TargetMode="External"/><Relationship Id="rId982" Type="http://schemas.openxmlformats.org/officeDocument/2006/relationships/hyperlink" Target="https://cointelegraph.com/doge-price-index" TargetMode="External"/><Relationship Id="rId1573" Type="http://schemas.openxmlformats.org/officeDocument/2006/relationships/hyperlink" Target="https://cointelegraph.com/news/btc-price-nears-110k-after-trump-bitcoin-reserve-odds-60" TargetMode="External"/><Relationship Id="rId981" Type="http://schemas.openxmlformats.org/officeDocument/2006/relationships/hyperlink" Target="https://cointelegraph.com/solana-price-index" TargetMode="External"/><Relationship Id="rId1574" Type="http://schemas.openxmlformats.org/officeDocument/2006/relationships/hyperlink" Target="https://cointelegraph.com/news/trump-era-memecoins-analysts-predict-altseason" TargetMode="External"/><Relationship Id="rId980" Type="http://schemas.openxmlformats.org/officeDocument/2006/relationships/hyperlink" Target="https://cointelegraph.com/bitcoin-price" TargetMode="External"/><Relationship Id="rId1575" Type="http://schemas.openxmlformats.org/officeDocument/2006/relationships/hyperlink" Target="https://s3.cointelegraph.com/uploads/2025-01/01948502-6204-709a-8b99-71db10c3ab31" TargetMode="External"/><Relationship Id="rId1565" Type="http://schemas.openxmlformats.org/officeDocument/2006/relationships/hyperlink" Target="https://www.tradingview.com/x/E6FpMecL/" TargetMode="External"/><Relationship Id="rId1566" Type="http://schemas.openxmlformats.org/officeDocument/2006/relationships/hyperlink" Target="https://www.tradingview.com/x/rhzqbIrX/" TargetMode="External"/><Relationship Id="rId1567" Type="http://schemas.openxmlformats.org/officeDocument/2006/relationships/hyperlink" Target="https://cryptodaily.co.uk/investment-disclaimer" TargetMode="External"/><Relationship Id="rId1568" Type="http://schemas.openxmlformats.org/officeDocument/2006/relationships/hyperlink" Target="https://images.cointelegraph.com/images/840_aHR0cHM6Ly9zMy5jb2ludGVsZWdyYXBoLmNvbS91cGxvYWRzLzIwMjUtMDEvMDE5NDg0YmItZGMxMy03NTVjLTlkOWUtNDhhZGQ4OWUxZGRm.jpg" TargetMode="External"/><Relationship Id="rId1569" Type="http://schemas.openxmlformats.org/officeDocument/2006/relationships/hyperlink" Target="https://images.cointelegraph.com/images/840_aHR0cHM6Ly9zMy5jb2ludGVsZWdyYXBoLmNvbS91cGxvYWRzLzIwMjUtMDEvMDE5NDg0YmItZGMxMy03NTVjLTlkOWUtNDhhZGQ4OWUxZGRm.jpg" TargetMode="External"/><Relationship Id="rId976" Type="http://schemas.openxmlformats.org/officeDocument/2006/relationships/hyperlink" Target="https://s3.cointelegraph.com/uploads/2025-01/0194b275-5d9b-7f38-a92f-a2a4bcf33690" TargetMode="External"/><Relationship Id="rId975" Type="http://schemas.openxmlformats.org/officeDocument/2006/relationships/hyperlink" Target="https://s3.cointelegraph.com/uploads/2025-01/0194b275-5d9b-7f38-a92f-a2a4bcf33690" TargetMode="External"/><Relationship Id="rId974" Type="http://schemas.openxmlformats.org/officeDocument/2006/relationships/hyperlink" Target="https://s3.cointelegraph.com/uploads/2025-01/0194b275-5d9b-7f38-a92f-a2a4bcf33690" TargetMode="External"/><Relationship Id="rId973" Type="http://schemas.openxmlformats.org/officeDocument/2006/relationships/hyperlink" Target="https://s3.cointelegraph.com/uploads/2025-01/0194b275-5d9b-7f38-a92f-a2a4bcf33690" TargetMode="External"/><Relationship Id="rId979" Type="http://schemas.openxmlformats.org/officeDocument/2006/relationships/hyperlink" Target="https://cointelegraph.com/ethereum-price" TargetMode="External"/><Relationship Id="rId978" Type="http://schemas.openxmlformats.org/officeDocument/2006/relationships/hyperlink" Target="https://www.whitehouse.gov/fact-sheets/2025/02/fact-sheet-president-donald-j-trump-imposes-tariffs-on-imports-from-canada-mexico-and-china/" TargetMode="External"/><Relationship Id="rId977" Type="http://schemas.openxmlformats.org/officeDocument/2006/relationships/hyperlink" Target="https://coin360.com/" TargetMode="External"/><Relationship Id="rId1560" Type="http://schemas.openxmlformats.org/officeDocument/2006/relationships/hyperlink" Target="https://www.tradingview.com/x/I2BJ60CE/" TargetMode="External"/><Relationship Id="rId972" Type="http://schemas.openxmlformats.org/officeDocument/2006/relationships/hyperlink" Target="https://images.cointelegraph.com/images/840_aHR0cHM6Ly9zMy5jb2ludGVsZWdyYXBoLmNvbS91cGxvYWRzLzIwMjQtMDgvODAzMjgxMmQtMWQ1MC00NmFiLWI5NjUtYTBjYjZkZDQxYTYz.jpg" TargetMode="External"/><Relationship Id="rId1561" Type="http://schemas.openxmlformats.org/officeDocument/2006/relationships/hyperlink" Target="https://www.tradingview.com/x/rKG5rZM9/" TargetMode="External"/><Relationship Id="rId971" Type="http://schemas.openxmlformats.org/officeDocument/2006/relationships/hyperlink" Target="https://images.cointelegraph.com/images/840_aHR0cHM6Ly9zMy5jb2ludGVsZWdyYXBoLmNvbS91cGxvYWRzLzIwMjUtMDIvMDE5NGUxNDUtYzNmMy03YjNhLWFiNWQtYTUxY2IyNTUwNTA3.jpg" TargetMode="External"/><Relationship Id="rId1562" Type="http://schemas.openxmlformats.org/officeDocument/2006/relationships/hyperlink" Target="https://www.google.com/finance/quote/XRP-USD?hl=en" TargetMode="External"/><Relationship Id="rId970" Type="http://schemas.openxmlformats.org/officeDocument/2006/relationships/hyperlink" Target="https://cointelegraph.com/magazine/5-risks-apeing-new-solana-memecoins/" TargetMode="External"/><Relationship Id="rId1563" Type="http://schemas.openxmlformats.org/officeDocument/2006/relationships/hyperlink" Target="https://www.tradingview.com/x/zsA83irW/" TargetMode="External"/><Relationship Id="rId1564" Type="http://schemas.openxmlformats.org/officeDocument/2006/relationships/hyperlink" Target="https://www.tradingview.com/x/USEg5s4B/" TargetMode="External"/><Relationship Id="rId1114" Type="http://schemas.openxmlformats.org/officeDocument/2006/relationships/hyperlink" Target="https://s3.cointelegraph.com/uploads/2025-02/0194cb3d-7b9b-77b6-b3d7-671a50c2a0eb" TargetMode="External"/><Relationship Id="rId1598" Type="http://schemas.openxmlformats.org/officeDocument/2006/relationships/hyperlink" Target="https://s3.cointelegraph.com/uploads/2025-01/019484ba-b0a9-7726-a86c-c25b521a8b22" TargetMode="External"/><Relationship Id="rId1115" Type="http://schemas.openxmlformats.org/officeDocument/2006/relationships/hyperlink" Target="https://s3.cointelegraph.com/uploads/2025-02/0194cb3d-7b9b-77b6-b3d7-671a50c2a0eb" TargetMode="External"/><Relationship Id="rId1599" Type="http://schemas.openxmlformats.org/officeDocument/2006/relationships/hyperlink" Target="https://s3.cointelegraph.com/uploads/2025-01/019484ba-b0a9-7726-a86c-c25b521a8b22" TargetMode="External"/><Relationship Id="rId1116" Type="http://schemas.openxmlformats.org/officeDocument/2006/relationships/hyperlink" Target="https://www.tradingview.com/x/av3gBDuR/" TargetMode="External"/><Relationship Id="rId1117" Type="http://schemas.openxmlformats.org/officeDocument/2006/relationships/hyperlink" Target="https://images.cointelegraph.com/images/840_aHR0cHM6Ly9zMy5jb2ludGVsZWdyYXBoLmNvbS91cGxvYWRzLzIwMjQtMDgvODAzMjgxMmQtMWQ1MC00NmFiLWI5NjUtYTBjYjZkZDQxYTYz.jpg" TargetMode="External"/><Relationship Id="rId1118" Type="http://schemas.openxmlformats.org/officeDocument/2006/relationships/hyperlink" Target="https://images.cointelegraph.com/images/840_aHR0cHM6Ly9zMy5jb2ludGVsZWdyYXBoLmNvbS91cGxvYWRzLzIwMjQtMDgvNDFiODYyNjktMzE3NC00M2EyLTlkYzgtYTU3OWZlYjk2Y2I4.jpg" TargetMode="External"/><Relationship Id="rId1119" Type="http://schemas.openxmlformats.org/officeDocument/2006/relationships/hyperlink" Target="https://cointelegraph.com/ltc-price-index" TargetMode="External"/><Relationship Id="rId525" Type="http://schemas.openxmlformats.org/officeDocument/2006/relationships/hyperlink" Target="https://bit.ly/Rexas1M" TargetMode="External"/><Relationship Id="rId524" Type="http://schemas.openxmlformats.org/officeDocument/2006/relationships/hyperlink" Target="https://rexas.com" TargetMode="External"/><Relationship Id="rId523" Type="http://schemas.openxmlformats.org/officeDocument/2006/relationships/hyperlink" Target="https://rexas.com?utm_source=CryptoDaily&amp;utm_medium=CryptoDaily21021" TargetMode="External"/><Relationship Id="rId522" Type="http://schemas.openxmlformats.org/officeDocument/2006/relationships/hyperlink" Target="https://www.tradingview.com/x/p0yrPkkH/" TargetMode="External"/><Relationship Id="rId529" Type="http://schemas.openxmlformats.org/officeDocument/2006/relationships/hyperlink" Target="https://rexas.com?utm_source=CryptoDaily&amp;utm_medium=CryptoDaily21022" TargetMode="External"/><Relationship Id="rId528" Type="http://schemas.openxmlformats.org/officeDocument/2006/relationships/hyperlink" Target="https://t.me/rexasfinance" TargetMode="External"/><Relationship Id="rId527" Type="http://schemas.openxmlformats.org/officeDocument/2006/relationships/hyperlink" Target="https://x.com/rexasfinance" TargetMode="External"/><Relationship Id="rId526" Type="http://schemas.openxmlformats.org/officeDocument/2006/relationships/hyperlink" Target="https://rexas.com/rexas-whitepaper.pdf" TargetMode="External"/><Relationship Id="rId1590" Type="http://schemas.openxmlformats.org/officeDocument/2006/relationships/hyperlink" Target="https://s3.cointelegraph.com/uploads/2025-01/019484b7-9b0a-739c-af4e-d4872227de19" TargetMode="External"/><Relationship Id="rId1591" Type="http://schemas.openxmlformats.org/officeDocument/2006/relationships/hyperlink" Target="https://s3.cointelegraph.com/uploads/2025-01/019484b9-ff39-7588-937f-d4ec887be901" TargetMode="External"/><Relationship Id="rId1592" Type="http://schemas.openxmlformats.org/officeDocument/2006/relationships/hyperlink" Target="https://s3.cointelegraph.com/uploads/2025-01/019484b9-ff39-7588-937f-d4ec887be901" TargetMode="External"/><Relationship Id="rId1593" Type="http://schemas.openxmlformats.org/officeDocument/2006/relationships/hyperlink" Target="https://s3.cointelegraph.com/uploads/2025-01/019484b9-ff39-7588-937f-d4ec887be901" TargetMode="External"/><Relationship Id="rId521" Type="http://schemas.openxmlformats.org/officeDocument/2006/relationships/hyperlink" Target="https://www.tradingview.com/x/DkS3DiHT/" TargetMode="External"/><Relationship Id="rId1110" Type="http://schemas.openxmlformats.org/officeDocument/2006/relationships/hyperlink" Target="https://s3.cointelegraph.com/uploads/2025-02/0194cb3c-e6e7-74b3-8612-9cdd01eba6a6" TargetMode="External"/><Relationship Id="rId1594" Type="http://schemas.openxmlformats.org/officeDocument/2006/relationships/hyperlink" Target="https://s3.cointelegraph.com/uploads/2025-01/019484b9-ff39-7588-937f-d4ec887be901" TargetMode="External"/><Relationship Id="rId520" Type="http://schemas.openxmlformats.org/officeDocument/2006/relationships/hyperlink" Target="https://www.tradingview.com/x/5ls95SKp/" TargetMode="External"/><Relationship Id="rId1111" Type="http://schemas.openxmlformats.org/officeDocument/2006/relationships/hyperlink" Target="https://s3.cointelegraph.com/uploads/2025-02/0194cb3c-e6e7-74b3-8612-9cdd01eba6a6" TargetMode="External"/><Relationship Id="rId1595" Type="http://schemas.openxmlformats.org/officeDocument/2006/relationships/hyperlink" Target="https://cointelegraph.com/ethereum-price" TargetMode="External"/><Relationship Id="rId1112" Type="http://schemas.openxmlformats.org/officeDocument/2006/relationships/hyperlink" Target="https://s3.cointelegraph.com/uploads/2025-02/0194cb3d-7b9b-77b6-b3d7-671a50c2a0eb" TargetMode="External"/><Relationship Id="rId1596" Type="http://schemas.openxmlformats.org/officeDocument/2006/relationships/hyperlink" Target="https://s3.cointelegraph.com/uploads/2025-01/019484ba-b0a9-7726-a86c-c25b521a8b22" TargetMode="External"/><Relationship Id="rId1113" Type="http://schemas.openxmlformats.org/officeDocument/2006/relationships/hyperlink" Target="https://s3.cointelegraph.com/uploads/2025-02/0194cb3d-7b9b-77b6-b3d7-671a50c2a0eb" TargetMode="External"/><Relationship Id="rId1597" Type="http://schemas.openxmlformats.org/officeDocument/2006/relationships/hyperlink" Target="https://s3.cointelegraph.com/uploads/2025-01/019484ba-b0a9-7726-a86c-c25b521a8b22" TargetMode="External"/><Relationship Id="rId1103" Type="http://schemas.openxmlformats.org/officeDocument/2006/relationships/hyperlink" Target="https://s3.cointelegraph.com/uploads/2025-02/0194cb3b-58cd-7dc2-8839-dbc777e8dec8" TargetMode="External"/><Relationship Id="rId1587" Type="http://schemas.openxmlformats.org/officeDocument/2006/relationships/hyperlink" Target="https://s3.cointelegraph.com/uploads/2025-01/019484b7-9b0a-739c-af4e-d4872227de19" TargetMode="External"/><Relationship Id="rId1104" Type="http://schemas.openxmlformats.org/officeDocument/2006/relationships/hyperlink" Target="https://x.com/NFTMuseum0/status/1886295670753198231" TargetMode="External"/><Relationship Id="rId1588" Type="http://schemas.openxmlformats.org/officeDocument/2006/relationships/hyperlink" Target="https://s3.cointelegraph.com/uploads/2025-01/019484b7-9b0a-739c-af4e-d4872227de19" TargetMode="External"/><Relationship Id="rId1105" Type="http://schemas.openxmlformats.org/officeDocument/2006/relationships/hyperlink" Target="https://cointelegraph.com/news/why-did-terra-luna-and-ust-crash-find-out-on-the-market-report" TargetMode="External"/><Relationship Id="rId1589" Type="http://schemas.openxmlformats.org/officeDocument/2006/relationships/hyperlink" Target="https://s3.cointelegraph.com/uploads/2025-01/019484b7-9b0a-739c-af4e-d4872227de19" TargetMode="External"/><Relationship Id="rId1106" Type="http://schemas.openxmlformats.org/officeDocument/2006/relationships/hyperlink" Target="https://subscription.cointelegraph.com/?_gl=1*7499wx*_ga*MTQ0MzQ0NzI4Ny4xNzE2MzY1NTA0*_ga_53R24TEEB1*MTcxNjM2NTUwNC4xLjEuMTcxNjM2Njg2MC4wLjAuMA.." TargetMode="External"/><Relationship Id="rId1107" Type="http://schemas.openxmlformats.org/officeDocument/2006/relationships/hyperlink" Target="https://www.tradingview.com/symbols/BTCUSD/?exchange=BINANCE" TargetMode="External"/><Relationship Id="rId1108" Type="http://schemas.openxmlformats.org/officeDocument/2006/relationships/hyperlink" Target="https://s3.cointelegraph.com/uploads/2025-02/0194cb3c-e6e7-74b3-8612-9cdd01eba6a6" TargetMode="External"/><Relationship Id="rId1109" Type="http://schemas.openxmlformats.org/officeDocument/2006/relationships/hyperlink" Target="https://s3.cointelegraph.com/uploads/2025-02/0194cb3c-e6e7-74b3-8612-9cdd01eba6a6" TargetMode="External"/><Relationship Id="rId519" Type="http://schemas.openxmlformats.org/officeDocument/2006/relationships/hyperlink" Target="https://www.google.com/finance/quote/ADA-USD?hl=en" TargetMode="External"/><Relationship Id="rId514" Type="http://schemas.openxmlformats.org/officeDocument/2006/relationships/hyperlink" Target="https://www.google.com/finance/quote/XRP-USD?hl=en" TargetMode="External"/><Relationship Id="rId998" Type="http://schemas.openxmlformats.org/officeDocument/2006/relationships/hyperlink" Target="https://www.cmegroup.com/markets/interest-rates/cme-fedwatch-tool.html" TargetMode="External"/><Relationship Id="rId513" Type="http://schemas.openxmlformats.org/officeDocument/2006/relationships/hyperlink" Target="https://www.tradingview.com/x/CnIQxW5l/" TargetMode="External"/><Relationship Id="rId997" Type="http://schemas.openxmlformats.org/officeDocument/2006/relationships/hyperlink" Target="https://s3.cointelegraph.com/uploads/2025-02/0194dfca-a69d-7737-9a6d-816fb7f12127" TargetMode="External"/><Relationship Id="rId512" Type="http://schemas.openxmlformats.org/officeDocument/2006/relationships/hyperlink" Target="https://www.tradingview.com/x/Mgd4ZBWa/" TargetMode="External"/><Relationship Id="rId996" Type="http://schemas.openxmlformats.org/officeDocument/2006/relationships/hyperlink" Target="https://s3.cointelegraph.com/uploads/2025-02/0194dfca-a69d-7737-9a6d-816fb7f12127" TargetMode="External"/><Relationship Id="rId511" Type="http://schemas.openxmlformats.org/officeDocument/2006/relationships/hyperlink" Target="https://www.google.com/finance/quote/ETH-USD?hl=en" TargetMode="External"/><Relationship Id="rId995" Type="http://schemas.openxmlformats.org/officeDocument/2006/relationships/hyperlink" Target="https://s3.cointelegraph.com/uploads/2025-02/0194dfca-a69d-7737-9a6d-816fb7f12127" TargetMode="External"/><Relationship Id="rId518" Type="http://schemas.openxmlformats.org/officeDocument/2006/relationships/hyperlink" Target="https://www.google.com/finance/quote/ADA-USD?hl=en" TargetMode="External"/><Relationship Id="rId517" Type="http://schemas.openxmlformats.org/officeDocument/2006/relationships/hyperlink" Target="https://www.google.com/finance/quote/ADA-USD?hl=en" TargetMode="External"/><Relationship Id="rId516" Type="http://schemas.openxmlformats.org/officeDocument/2006/relationships/hyperlink" Target="https://www.google.com/finance/quote/ADA-USD?hl=en" TargetMode="External"/><Relationship Id="rId515" Type="http://schemas.openxmlformats.org/officeDocument/2006/relationships/hyperlink" Target="https://www.tradingview.com/x/04XtyQD7/" TargetMode="External"/><Relationship Id="rId999" Type="http://schemas.openxmlformats.org/officeDocument/2006/relationships/hyperlink" Target="https://cointelegraph.com/news/what-is-a-bull-flag-chart-pattern-and-how-to-spot-it" TargetMode="External"/><Relationship Id="rId990" Type="http://schemas.openxmlformats.org/officeDocument/2006/relationships/hyperlink" Target="https://cointelegraph.com/learn/articles/binance-vs-coinbase-comparison" TargetMode="External"/><Relationship Id="rId1580" Type="http://schemas.openxmlformats.org/officeDocument/2006/relationships/hyperlink" Target="https://s3.cointelegraph.com/uploads/2025-01/019484b6-5df0-728d-bf01-e539ee1bb547" TargetMode="External"/><Relationship Id="rId1581" Type="http://schemas.openxmlformats.org/officeDocument/2006/relationships/hyperlink" Target="https://s3.cointelegraph.com/uploads/2025-01/019484b6-5df0-728d-bf01-e539ee1bb547" TargetMode="External"/><Relationship Id="rId1582" Type="http://schemas.openxmlformats.org/officeDocument/2006/relationships/hyperlink" Target="https://s3.cointelegraph.com/uploads/2025-01/019484b6-5df0-728d-bf01-e539ee1bb547" TargetMode="External"/><Relationship Id="rId510" Type="http://schemas.openxmlformats.org/officeDocument/2006/relationships/hyperlink" Target="https://www.tradingview.com/x/cVYSrVf0/" TargetMode="External"/><Relationship Id="rId994" Type="http://schemas.openxmlformats.org/officeDocument/2006/relationships/hyperlink" Target="https://s3.cointelegraph.com/uploads/2025-02/0194dfca-a69d-7737-9a6d-816fb7f12127" TargetMode="External"/><Relationship Id="rId1583" Type="http://schemas.openxmlformats.org/officeDocument/2006/relationships/hyperlink" Target="https://s3.cointelegraph.com/uploads/2025-01/019484b7-085f-720e-8d17-e9fa692ce896" TargetMode="External"/><Relationship Id="rId993" Type="http://schemas.openxmlformats.org/officeDocument/2006/relationships/hyperlink" Target="https://cointelegraph.com/news/bitcoin-traders-huge-us-jobs-data-btc-price-risks-95k" TargetMode="External"/><Relationship Id="rId1100" Type="http://schemas.openxmlformats.org/officeDocument/2006/relationships/hyperlink" Target="https://s3.cointelegraph.com/uploads/2025-02/0194cb3b-58cd-7dc2-8839-dbc777e8dec8" TargetMode="External"/><Relationship Id="rId1584" Type="http://schemas.openxmlformats.org/officeDocument/2006/relationships/hyperlink" Target="https://s3.cointelegraph.com/uploads/2025-01/019484b7-085f-720e-8d17-e9fa692ce896" TargetMode="External"/><Relationship Id="rId992" Type="http://schemas.openxmlformats.org/officeDocument/2006/relationships/hyperlink" Target="https://x.com/KobeissiLetter/status/1887594638250307714" TargetMode="External"/><Relationship Id="rId1101" Type="http://schemas.openxmlformats.org/officeDocument/2006/relationships/hyperlink" Target="https://s3.cointelegraph.com/uploads/2025-02/0194cb3b-58cd-7dc2-8839-dbc777e8dec8" TargetMode="External"/><Relationship Id="rId1585" Type="http://schemas.openxmlformats.org/officeDocument/2006/relationships/hyperlink" Target="https://s3.cointelegraph.com/uploads/2025-01/019484b7-085f-720e-8d17-e9fa692ce896" TargetMode="External"/><Relationship Id="rId991" Type="http://schemas.openxmlformats.org/officeDocument/2006/relationships/hyperlink" Target="https://cointelegraph.com/explained/impact-of-fed-interest-rates-on-crypto-holders#:~:text=However%2C%20a%20shift%20in%20the,the%20liquidity%20within%20the%20economy." TargetMode="External"/><Relationship Id="rId1102" Type="http://schemas.openxmlformats.org/officeDocument/2006/relationships/hyperlink" Target="https://s3.cointelegraph.com/uploads/2025-02/0194cb3b-58cd-7dc2-8839-dbc777e8dec8" TargetMode="External"/><Relationship Id="rId1586" Type="http://schemas.openxmlformats.org/officeDocument/2006/relationships/hyperlink" Target="https://s3.cointelegraph.com/uploads/2025-01/019484b7-085f-720e-8d17-e9fa692ce896" TargetMode="External"/><Relationship Id="rId1532" Type="http://schemas.openxmlformats.org/officeDocument/2006/relationships/hyperlink" Target="https://www.cryptodaily.co.uk/#ms-5" TargetMode="External"/><Relationship Id="rId1533" Type="http://schemas.openxmlformats.org/officeDocument/2006/relationships/hyperlink" Target="https://www.cryptodaily.co.uk/#ms-5" TargetMode="External"/><Relationship Id="rId1534" Type="http://schemas.openxmlformats.org/officeDocument/2006/relationships/hyperlink" Target="https://www.cryptodaily.co.uk/#ms-5" TargetMode="External"/><Relationship Id="rId1535" Type="http://schemas.openxmlformats.org/officeDocument/2006/relationships/hyperlink" Target="https://www.cryptodaily.co.uk/#ms-6" TargetMode="External"/><Relationship Id="rId1536" Type="http://schemas.openxmlformats.org/officeDocument/2006/relationships/hyperlink" Target="https://www.cryptodaily.co.uk/#ms-7" TargetMode="External"/><Relationship Id="rId1537" Type="http://schemas.openxmlformats.org/officeDocument/2006/relationships/hyperlink" Target="https://xyzverse.io/?utm_source=CRDL&amp;utm_medium=text&amp;utm_campaign=YZ288X2" TargetMode="External"/><Relationship Id="rId1538" Type="http://schemas.openxmlformats.org/officeDocument/2006/relationships/hyperlink" Target="https://t.me/xyzverse" TargetMode="External"/><Relationship Id="rId1539" Type="http://schemas.openxmlformats.org/officeDocument/2006/relationships/hyperlink" Target="https://x.com/xyz_verse" TargetMode="External"/><Relationship Id="rId949" Type="http://schemas.openxmlformats.org/officeDocument/2006/relationships/hyperlink" Target="https://cointelegraph.com/magazine/godzilla-vs-kong-can-sec-prevail-against-crypto-legal-firepower/" TargetMode="External"/><Relationship Id="rId948" Type="http://schemas.openxmlformats.org/officeDocument/2006/relationships/hyperlink" Target="https://www.nytimes.com/2025/02/04/business/sec-crypto-task-force.html?searchResultPosition=1" TargetMode="External"/><Relationship Id="rId943" Type="http://schemas.openxmlformats.org/officeDocument/2006/relationships/hyperlink" Target="https://s3.cointelegraph.com/uploads/2025-02/0194e138-4a1c-72d2-b47b-fb4d2d1d02d3" TargetMode="External"/><Relationship Id="rId942" Type="http://schemas.openxmlformats.org/officeDocument/2006/relationships/hyperlink" Target="https://www.sec.gov/files/rules/sro/nysearca/2025/34-102372.pdf" TargetMode="External"/><Relationship Id="rId941" Type="http://schemas.openxmlformats.org/officeDocument/2006/relationships/hyperlink" Target="https://cointelegraph.com/news/everything-know-pro-crypto-sec-chair-paul-atkins" TargetMode="External"/><Relationship Id="rId940" Type="http://schemas.openxmlformats.org/officeDocument/2006/relationships/hyperlink" Target="https://cointelegraph.com/ethereum-price" TargetMode="External"/><Relationship Id="rId947" Type="http://schemas.openxmlformats.org/officeDocument/2006/relationships/hyperlink" Target="https://cointelegraph.com/news/solana-etfs-unlikely-before-2026-bloomberg" TargetMode="External"/><Relationship Id="rId946" Type="http://schemas.openxmlformats.org/officeDocument/2006/relationships/hyperlink" Target="https://x.com/EricBalchunas/status/1887623284692271554" TargetMode="External"/><Relationship Id="rId945" Type="http://schemas.openxmlformats.org/officeDocument/2006/relationships/hyperlink" Target="https://s3.cointelegraph.com/uploads/2025-02/0194e138-4a1c-72d2-b47b-fb4d2d1d02d3" TargetMode="External"/><Relationship Id="rId944" Type="http://schemas.openxmlformats.org/officeDocument/2006/relationships/hyperlink" Target="https://s3.cointelegraph.com/uploads/2025-02/0194e138-4a1c-72d2-b47b-fb4d2d1d02d3" TargetMode="External"/><Relationship Id="rId1530" Type="http://schemas.openxmlformats.org/officeDocument/2006/relationships/hyperlink" Target="https://www.cryptodaily.co.uk/#ms-4" TargetMode="External"/><Relationship Id="rId1531" Type="http://schemas.openxmlformats.org/officeDocument/2006/relationships/hyperlink" Target="https://www.cryptodaily.co.uk/#ms-5" TargetMode="External"/><Relationship Id="rId1521" Type="http://schemas.openxmlformats.org/officeDocument/2006/relationships/hyperlink" Target="https://drive.google.com/file/d/1VngqbZqNplGBxDm61Qm8T1N0ARIr4Y9q/view" TargetMode="External"/><Relationship Id="rId1522" Type="http://schemas.openxmlformats.org/officeDocument/2006/relationships/hyperlink" Target="https://yetiouro.io/" TargetMode="External"/><Relationship Id="rId1523" Type="http://schemas.openxmlformats.org/officeDocument/2006/relationships/hyperlink" Target="https://x.com/yetiouro" TargetMode="External"/><Relationship Id="rId1524" Type="http://schemas.openxmlformats.org/officeDocument/2006/relationships/hyperlink" Target="https://t.me/yetiouroofficial" TargetMode="External"/><Relationship Id="rId1525" Type="http://schemas.openxmlformats.org/officeDocument/2006/relationships/hyperlink" Target="https://discord.gg/YtUsEZ2ZrV" TargetMode="External"/><Relationship Id="rId1526" Type="http://schemas.openxmlformats.org/officeDocument/2006/relationships/hyperlink" Target="https://discord.gg/YtUsEZ2Zr" TargetMode="External"/><Relationship Id="rId1527" Type="http://schemas.openxmlformats.org/officeDocument/2006/relationships/hyperlink" Target="https://cryptodaily.co.uk/investment-disclaimer" TargetMode="External"/><Relationship Id="rId1528" Type="http://schemas.openxmlformats.org/officeDocument/2006/relationships/hyperlink" Target="https://www.cryptodaily.co.uk/#ms-1" TargetMode="External"/><Relationship Id="rId1529" Type="http://schemas.openxmlformats.org/officeDocument/2006/relationships/hyperlink" Target="https://www.cryptodaily.co.uk/#ms-3" TargetMode="External"/><Relationship Id="rId939" Type="http://schemas.openxmlformats.org/officeDocument/2006/relationships/hyperlink" Target="https://cointelegraph.com/bitcoin-price" TargetMode="External"/><Relationship Id="rId938" Type="http://schemas.openxmlformats.org/officeDocument/2006/relationships/hyperlink" Target="https://polymarket.com/event/ripple-etf-approved-by-july-31-2025/ripple-etf-approved-by-july-31-2025?tid=1738931441171" TargetMode="External"/><Relationship Id="rId937" Type="http://schemas.openxmlformats.org/officeDocument/2006/relationships/hyperlink" Target="https://polymarket.com/event/solana-etf-approved-by-july-31-2025?tid=1738931416094" TargetMode="External"/><Relationship Id="rId932" Type="http://schemas.openxmlformats.org/officeDocument/2006/relationships/hyperlink" Target="https://polymarket.com/event/solana-etf-approved-in-2025/solana-etf-approved-in-2025?tid=1738931322621" TargetMode="External"/><Relationship Id="rId931" Type="http://schemas.openxmlformats.org/officeDocument/2006/relationships/hyperlink" Target="https://cointelegraph.com/news/sec-advances-spot-solana-etfs-weeks-after-gensler-knocked-them-back" TargetMode="External"/><Relationship Id="rId930" Type="http://schemas.openxmlformats.org/officeDocument/2006/relationships/hyperlink" Target="https://cointelegraph.com/solana-price-index" TargetMode="External"/><Relationship Id="rId936" Type="http://schemas.openxmlformats.org/officeDocument/2006/relationships/hyperlink" Target="https://s3.cointelegraph.com/uploads/2025-02/0194e137-dcfa-7279-aeeb-3ace9d5326d8" TargetMode="External"/><Relationship Id="rId935" Type="http://schemas.openxmlformats.org/officeDocument/2006/relationships/hyperlink" Target="https://s3.cointelegraph.com/uploads/2025-02/0194e137-dcfa-7279-aeeb-3ace9d5326d8" TargetMode="External"/><Relationship Id="rId934" Type="http://schemas.openxmlformats.org/officeDocument/2006/relationships/hyperlink" Target="https://s3.cointelegraph.com/uploads/2025-02/0194e137-dcfa-7279-aeeb-3ace9d5326d8" TargetMode="External"/><Relationship Id="rId933" Type="http://schemas.openxmlformats.org/officeDocument/2006/relationships/hyperlink" Target="https://polymarket.com/event/ripple-etf-approved-in-2025/ripple-etf-approved-in-2025?tid=1738930987587" TargetMode="External"/><Relationship Id="rId1520" Type="http://schemas.openxmlformats.org/officeDocument/2006/relationships/hyperlink" Target="https://x.com/todayimcraziest/status/1880136076498727326" TargetMode="External"/><Relationship Id="rId1554" Type="http://schemas.openxmlformats.org/officeDocument/2006/relationships/hyperlink" Target="https://www.google.com/finance/quote/ADA-USD?hl=en" TargetMode="External"/><Relationship Id="rId1555" Type="http://schemas.openxmlformats.org/officeDocument/2006/relationships/hyperlink" Target="https://www.google.com/finance/quote/TRX-USD?hl=en" TargetMode="External"/><Relationship Id="rId1556" Type="http://schemas.openxmlformats.org/officeDocument/2006/relationships/hyperlink" Target="https://www.google.com/finance/quote/XLM-USD?hl=en" TargetMode="External"/><Relationship Id="rId1557" Type="http://schemas.openxmlformats.org/officeDocument/2006/relationships/hyperlink" Target="https://www.google.com/finance/quote/BTC-USD?hl=en" TargetMode="External"/><Relationship Id="rId1558" Type="http://schemas.openxmlformats.org/officeDocument/2006/relationships/hyperlink" Target="https://www.tradingview.com/x/UNbXbN4x/" TargetMode="External"/><Relationship Id="rId1559" Type="http://schemas.openxmlformats.org/officeDocument/2006/relationships/hyperlink" Target="https://www.google.com/finance/quote/ETH-USD?hl=en" TargetMode="External"/><Relationship Id="rId965" Type="http://schemas.openxmlformats.org/officeDocument/2006/relationships/hyperlink" Target="https://s3.cointelegraph.com/uploads/2025-02/0194e139-3ace-708b-a786-10a5d759138d" TargetMode="External"/><Relationship Id="rId964" Type="http://schemas.openxmlformats.org/officeDocument/2006/relationships/hyperlink" Target="https://s3.cointelegraph.com/uploads/2025-02/0194e139-3ace-708b-a786-10a5d759138d" TargetMode="External"/><Relationship Id="rId963" Type="http://schemas.openxmlformats.org/officeDocument/2006/relationships/hyperlink" Target="https://s3.cointelegraph.com/uploads/2025-02/0194e139-3ace-708b-a786-10a5d759138d" TargetMode="External"/><Relationship Id="rId962" Type="http://schemas.openxmlformats.org/officeDocument/2006/relationships/hyperlink" Target="https://cointelegraph.com/news/cme-website-hints-xrp-sol-futures-debut-february" TargetMode="External"/><Relationship Id="rId969" Type="http://schemas.openxmlformats.org/officeDocument/2006/relationships/hyperlink" Target="https://x.com/JSeyff/status/1887613985697980871" TargetMode="External"/><Relationship Id="rId968" Type="http://schemas.openxmlformats.org/officeDocument/2006/relationships/hyperlink" Target="https://x.com/JSeyff/status/1887613985697980871" TargetMode="External"/><Relationship Id="rId967" Type="http://schemas.openxmlformats.org/officeDocument/2006/relationships/hyperlink" Target="https://cointelegraph.com/ltc-price-index" TargetMode="External"/><Relationship Id="rId966" Type="http://schemas.openxmlformats.org/officeDocument/2006/relationships/hyperlink" Target="https://x.com/EleanorTerrett/status/1882240279970972149" TargetMode="External"/><Relationship Id="rId961" Type="http://schemas.openxmlformats.org/officeDocument/2006/relationships/hyperlink" Target="https://x.com/JSeyff/status/1887626699803861367" TargetMode="External"/><Relationship Id="rId1550" Type="http://schemas.openxmlformats.org/officeDocument/2006/relationships/hyperlink" Target="https://www.google.com/finance/quote/DOGE-USD?hl=en" TargetMode="External"/><Relationship Id="rId960" Type="http://schemas.openxmlformats.org/officeDocument/2006/relationships/hyperlink" Target="https://s3.cointelegraph.com/uploads/2025-02/0194e138-da9d-77a8-94bd-3a4495e98cea" TargetMode="External"/><Relationship Id="rId1551" Type="http://schemas.openxmlformats.org/officeDocument/2006/relationships/hyperlink" Target="https://www.google.com/finance/quote/ADA-USD?hl=en" TargetMode="External"/><Relationship Id="rId1552" Type="http://schemas.openxmlformats.org/officeDocument/2006/relationships/hyperlink" Target="https://www.google.com/finance/quote/ADA-USD?hl=en" TargetMode="External"/><Relationship Id="rId1553" Type="http://schemas.openxmlformats.org/officeDocument/2006/relationships/hyperlink" Target="https://www.google.com/finance/quote/ADA-USD?hl=en" TargetMode="External"/><Relationship Id="rId1543" Type="http://schemas.openxmlformats.org/officeDocument/2006/relationships/hyperlink" Target="https://www.cryptodaily.co.uk/#ms-3" TargetMode="External"/><Relationship Id="rId1544" Type="http://schemas.openxmlformats.org/officeDocument/2006/relationships/hyperlink" Target="https://www.cryptodaily.co.uk/#ms-4" TargetMode="External"/><Relationship Id="rId1545" Type="http://schemas.openxmlformats.org/officeDocument/2006/relationships/hyperlink" Target="https://www.cryptodaily.co.uk/#ms-5" TargetMode="External"/><Relationship Id="rId1546" Type="http://schemas.openxmlformats.org/officeDocument/2006/relationships/hyperlink" Target="https://www.cryptodaily.co.uk/#ms-6" TargetMode="External"/><Relationship Id="rId1547" Type="http://schemas.openxmlformats.org/officeDocument/2006/relationships/hyperlink" Target="https://www.cryptodaily.co.uk/#ms-7" TargetMode="External"/><Relationship Id="rId1548" Type="http://schemas.openxmlformats.org/officeDocument/2006/relationships/hyperlink" Target="https://www.cryptodaily.co.uk/#ms-8" TargetMode="External"/><Relationship Id="rId1549" Type="http://schemas.openxmlformats.org/officeDocument/2006/relationships/hyperlink" Target="https://www.cryptodaily.co.uk/#ms-9" TargetMode="External"/><Relationship Id="rId959" Type="http://schemas.openxmlformats.org/officeDocument/2006/relationships/hyperlink" Target="https://s3.cointelegraph.com/uploads/2025-02/0194e138-da9d-77a8-94bd-3a4495e98cea" TargetMode="External"/><Relationship Id="rId954" Type="http://schemas.openxmlformats.org/officeDocument/2006/relationships/hyperlink" Target="https://cointelegraph.com/news/cftc-acting-chair-ending-regulation-enforcement" TargetMode="External"/><Relationship Id="rId953" Type="http://schemas.openxmlformats.org/officeDocument/2006/relationships/hyperlink" Target="https://cointelegraph.com/news/cftc-acting-chair-ending-regulation-enforcement" TargetMode="External"/><Relationship Id="rId952" Type="http://schemas.openxmlformats.org/officeDocument/2006/relationships/hyperlink" Target="https://cointelegraph.com/polygon-price-index" TargetMode="External"/><Relationship Id="rId951" Type="http://schemas.openxmlformats.org/officeDocument/2006/relationships/hyperlink" Target="https://cointelegraph.com/ada-price-index" TargetMode="External"/><Relationship Id="rId958" Type="http://schemas.openxmlformats.org/officeDocument/2006/relationships/hyperlink" Target="https://s3.cointelegraph.com/uploads/2025-02/0194e138-da9d-77a8-94bd-3a4495e98cea" TargetMode="External"/><Relationship Id="rId957" Type="http://schemas.openxmlformats.org/officeDocument/2006/relationships/hyperlink" Target="https://cointelegraph.com/news/ripple-wins-case-against-sec-as-judge-rules-xrp-is-not-a-security" TargetMode="External"/><Relationship Id="rId956" Type="http://schemas.openxmlformats.org/officeDocument/2006/relationships/hyperlink" Target="https://cointelegraph.com/news/prediction-markets-polymarket-polls" TargetMode="External"/><Relationship Id="rId955" Type="http://schemas.openxmlformats.org/officeDocument/2006/relationships/hyperlink" Target="https://cointelegraph.com/news/cftc-acting-chair-ending-regulation-enforcement" TargetMode="External"/><Relationship Id="rId950" Type="http://schemas.openxmlformats.org/officeDocument/2006/relationships/hyperlink" Target="https://cointelegraph.com/ada-price-index" TargetMode="External"/><Relationship Id="rId1540" Type="http://schemas.openxmlformats.org/officeDocument/2006/relationships/hyperlink" Target="https://cryptodaily.co.uk/investment-disclaimer" TargetMode="External"/><Relationship Id="rId1541" Type="http://schemas.openxmlformats.org/officeDocument/2006/relationships/hyperlink" Target="https://www.cryptodaily.co.uk/#ms-1" TargetMode="External"/><Relationship Id="rId1542" Type="http://schemas.openxmlformats.org/officeDocument/2006/relationships/hyperlink" Target="https://www.cryptodaily.co.uk/#ms-2" TargetMode="External"/><Relationship Id="rId590" Type="http://schemas.openxmlformats.org/officeDocument/2006/relationships/hyperlink" Target="https://cointelegraph.com/ada-price-index" TargetMode="External"/><Relationship Id="rId107" Type="http://schemas.openxmlformats.org/officeDocument/2006/relationships/hyperlink" Target="https://coldware.io/" TargetMode="External"/><Relationship Id="rId106" Type="http://schemas.openxmlformats.org/officeDocument/2006/relationships/hyperlink" Target="https://www.tradingview.com/x/ECZyPv4P/" TargetMode="External"/><Relationship Id="rId105" Type="http://schemas.openxmlformats.org/officeDocument/2006/relationships/hyperlink" Target="https://www.tradingview.com/x/azRprSjo/" TargetMode="External"/><Relationship Id="rId589" Type="http://schemas.openxmlformats.org/officeDocument/2006/relationships/hyperlink" Target="https://cointelegraph.com/ada-price-index" TargetMode="External"/><Relationship Id="rId104" Type="http://schemas.openxmlformats.org/officeDocument/2006/relationships/hyperlink" Target="https://www.tradingview.com/x/uO77yuOm/" TargetMode="External"/><Relationship Id="rId588" Type="http://schemas.openxmlformats.org/officeDocument/2006/relationships/hyperlink" Target="https://cointelegraph.com/solana-price-index" TargetMode="External"/><Relationship Id="rId109" Type="http://schemas.openxmlformats.org/officeDocument/2006/relationships/hyperlink" Target="https://x.com/ColdwareNetwork" TargetMode="External"/><Relationship Id="rId1170" Type="http://schemas.openxmlformats.org/officeDocument/2006/relationships/hyperlink" Target="https://www.buzzsprout.com/2040516/episodes/16494711" TargetMode="External"/><Relationship Id="rId108" Type="http://schemas.openxmlformats.org/officeDocument/2006/relationships/hyperlink" Target="https://t.me/coldwarenetwork" TargetMode="External"/><Relationship Id="rId1171" Type="http://schemas.openxmlformats.org/officeDocument/2006/relationships/hyperlink" Target="https://cointelegraph.com/news/bitwise-etf-tracks-big-bitcoin-holding-companies" TargetMode="External"/><Relationship Id="rId583" Type="http://schemas.openxmlformats.org/officeDocument/2006/relationships/hyperlink" Target="https://cointelegraph.com/news/sec-sues-coinbase-crypto-exchange" TargetMode="External"/><Relationship Id="rId1172" Type="http://schemas.openxmlformats.org/officeDocument/2006/relationships/hyperlink" Target="https://cointelegraph.com/bitcoin-price" TargetMode="External"/><Relationship Id="rId582" Type="http://schemas.openxmlformats.org/officeDocument/2006/relationships/hyperlink" Target="https://x.com/coinbase/status/1892923603814936896" TargetMode="External"/><Relationship Id="rId1173" Type="http://schemas.openxmlformats.org/officeDocument/2006/relationships/hyperlink" Target="https://cointelegraph.com/ethereum-price" TargetMode="External"/><Relationship Id="rId581" Type="http://schemas.openxmlformats.org/officeDocument/2006/relationships/hyperlink" Target="https://www.coinbase.com/en-gb/blog/righting-a-major-wrong" TargetMode="External"/><Relationship Id="rId1174" Type="http://schemas.openxmlformats.org/officeDocument/2006/relationships/hyperlink" Target="https://cointelegraph.com/solana-price-index" TargetMode="External"/><Relationship Id="rId580" Type="http://schemas.openxmlformats.org/officeDocument/2006/relationships/hyperlink" Target="https://images.cointelegraph.com/images/840_aHR0cHM6Ly9zMy5jb2ludGVsZWdyYXBoLmNvbS91cGxvYWRzLzIwMjUtMDIvMDE5NTI4YTctOTgwYy03YTI5LTk4NDQtMTg5OTIxOGYzOWFm.jpg" TargetMode="External"/><Relationship Id="rId1175" Type="http://schemas.openxmlformats.org/officeDocument/2006/relationships/hyperlink" Target="https://cointelegraph.com/xrp-price-index" TargetMode="External"/><Relationship Id="rId103" Type="http://schemas.openxmlformats.org/officeDocument/2006/relationships/hyperlink" Target="https://www.tradingview.com/x/TBwJAcqC/" TargetMode="External"/><Relationship Id="rId587" Type="http://schemas.openxmlformats.org/officeDocument/2006/relationships/hyperlink" Target="https://cointelegraph.com/learn/articles/who-is-gary-gensler-regulating-crypto" TargetMode="External"/><Relationship Id="rId1176" Type="http://schemas.openxmlformats.org/officeDocument/2006/relationships/hyperlink" Target="https://cointelegraph.com/news/sec-extends-timeline-bitwise-crypto-index-etf" TargetMode="External"/><Relationship Id="rId102" Type="http://schemas.openxmlformats.org/officeDocument/2006/relationships/hyperlink" Target="https://www.google.com/finance/quote/LINK-USD?hl=en" TargetMode="External"/><Relationship Id="rId586" Type="http://schemas.openxmlformats.org/officeDocument/2006/relationships/hyperlink" Target="https://cointelegraph.com/news/sec-crypto-etf-filings-reviews-approvals-accelerate" TargetMode="External"/><Relationship Id="rId1177" Type="http://schemas.openxmlformats.org/officeDocument/2006/relationships/hyperlink" Target="https://cointelegraph.com/ada-price-index" TargetMode="External"/><Relationship Id="rId101" Type="http://schemas.openxmlformats.org/officeDocument/2006/relationships/hyperlink" Target="https://www.tradingview.com/x/uA4StWw0/" TargetMode="External"/><Relationship Id="rId585" Type="http://schemas.openxmlformats.org/officeDocument/2006/relationships/hyperlink" Target="https://www.sec.gov/files/litigation/complaints/2023/comp-pr2023-102.pdf" TargetMode="External"/><Relationship Id="rId1178" Type="http://schemas.openxmlformats.org/officeDocument/2006/relationships/hyperlink" Target="https://cointelegraph.com/ada-price-index" TargetMode="External"/><Relationship Id="rId100" Type="http://schemas.openxmlformats.org/officeDocument/2006/relationships/hyperlink" Target="https://www.tradingview.com/x/AsH420ss/" TargetMode="External"/><Relationship Id="rId584" Type="http://schemas.openxmlformats.org/officeDocument/2006/relationships/hyperlink" Target="https://s3.cointelegraph.com/uploads/2025-02/019528d8-3070-706e-82d0-7fdf9797dbb7" TargetMode="External"/><Relationship Id="rId1179" Type="http://schemas.openxmlformats.org/officeDocument/2006/relationships/hyperlink" Target="https://cointelegraph.com/uniswap-price-index" TargetMode="External"/><Relationship Id="rId1169" Type="http://schemas.openxmlformats.org/officeDocument/2006/relationships/hyperlink" Target="https://cointelegraph.com/explained/what-is-multichain-self-custody-and-why-does-it-matter" TargetMode="External"/><Relationship Id="rId579" Type="http://schemas.openxmlformats.org/officeDocument/2006/relationships/hyperlink" Target="https://images.cointelegraph.com/images/840_aHR0cHM6Ly9zMy5jb2ludGVsZWdyYXBoLmNvbS91cGxvYWRzLzIwMjUtMDIvMDE5NTI5NzctMzE0OC03OGFlLWJjYTItNjA5YjZkNzUzYTM1.jpg" TargetMode="External"/><Relationship Id="rId578" Type="http://schemas.openxmlformats.org/officeDocument/2006/relationships/hyperlink" Target="https://s3.cointelegraph.com/uploads/2025-02/01952973-ebbb-795c-b33f-e938cb2e019f" TargetMode="External"/><Relationship Id="rId577" Type="http://schemas.openxmlformats.org/officeDocument/2006/relationships/hyperlink" Target="https://cointelegraph.com/stellar-price-index" TargetMode="External"/><Relationship Id="rId1160" Type="http://schemas.openxmlformats.org/officeDocument/2006/relationships/hyperlink" Target="https://x.com/mark_cullen/status/1884825381456286082" TargetMode="External"/><Relationship Id="rId572" Type="http://schemas.openxmlformats.org/officeDocument/2006/relationships/hyperlink" Target="https://cointelegraph.com/news/what-happened-in-crypto-today" TargetMode="External"/><Relationship Id="rId1161" Type="http://schemas.openxmlformats.org/officeDocument/2006/relationships/hyperlink" Target="https://images.cointelegraph.com/images/840_aHR0cHM6Ly9zMy5jb2ludGVsZWdyYXBoLmNvbS91cGxvYWRzLzIwMjQtMDgvMjk3NTY5OWMtYWJkZC00ZjdiLWJkMzUtNzQyNjdhNTcwMTE3.jpg" TargetMode="External"/><Relationship Id="rId571" Type="http://schemas.openxmlformats.org/officeDocument/2006/relationships/hyperlink" Target="https://s3.cointelegraph.com/uploads/2025-02/01952971-c426-7784-930f-cc85c016ac6c" TargetMode="External"/><Relationship Id="rId1162" Type="http://schemas.openxmlformats.org/officeDocument/2006/relationships/hyperlink" Target="https://images.cointelegraph.com/images/840_aHR0cHM6Ly9zMy5jb2ludGVsZWdyYXBoLmNvbS91cGxvYWRzLzIwMjUtMDEvMDE5NGFlZDItOGQyMC03NWVkLWJiMzYtMmM2ZmJiOTQ2OWZm.jpg" TargetMode="External"/><Relationship Id="rId570" Type="http://schemas.openxmlformats.org/officeDocument/2006/relationships/hyperlink" Target="https://cointelegraph.com/ada-price-index" TargetMode="External"/><Relationship Id="rId1163" Type="http://schemas.openxmlformats.org/officeDocument/2006/relationships/hyperlink" Target="https://cointelegraph.com/doge-price-index" TargetMode="External"/><Relationship Id="rId1164" Type="http://schemas.openxmlformats.org/officeDocument/2006/relationships/hyperlink" Target="https://www.sec.gov/Archives/edgar/data/2053791/000121390025007545/ea0228742-s1_bitwise.htm" TargetMode="External"/><Relationship Id="rId576" Type="http://schemas.openxmlformats.org/officeDocument/2006/relationships/hyperlink" Target="https://s3.cointelegraph.com/uploads/2025-02/01952973-25db-7ac9-b146-90bd0beb9b90" TargetMode="External"/><Relationship Id="rId1165" Type="http://schemas.openxmlformats.org/officeDocument/2006/relationships/hyperlink" Target="https://x.com/JSeyff/status/1884349710665732281" TargetMode="External"/><Relationship Id="rId575" Type="http://schemas.openxmlformats.org/officeDocument/2006/relationships/hyperlink" Target="https://cointelegraph.com/sui-price-index" TargetMode="External"/><Relationship Id="rId1166" Type="http://schemas.openxmlformats.org/officeDocument/2006/relationships/hyperlink" Target="https://s3.cointelegraph.com/uploads/2025-01/0194aecd-bccc-7546-934c-035f176e747f" TargetMode="External"/><Relationship Id="rId574" Type="http://schemas.openxmlformats.org/officeDocument/2006/relationships/hyperlink" Target="https://s3.cointelegraph.com/uploads/2025-02/01952972-8276-77a7-b7c0-439485b42896" TargetMode="External"/><Relationship Id="rId1167" Type="http://schemas.openxmlformats.org/officeDocument/2006/relationships/hyperlink" Target="https://www.sec.gov/Archives/edgar/data/2053791/000121390025007545/ea0228742-s1_bitwise.htm" TargetMode="External"/><Relationship Id="rId573" Type="http://schemas.openxmlformats.org/officeDocument/2006/relationships/hyperlink" Target="https://cointelegraph.com/chainlink-price-index" TargetMode="External"/><Relationship Id="rId1168" Type="http://schemas.openxmlformats.org/officeDocument/2006/relationships/hyperlink" Target="https://cointelegraph.com/news/dogecoin-flips-porsche-market-cap-doge-etp-musk-posts" TargetMode="External"/><Relationship Id="rId129" Type="http://schemas.openxmlformats.org/officeDocument/2006/relationships/hyperlink" Target="https://cointelegraph.com/ada-price-index" TargetMode="External"/><Relationship Id="rId128" Type="http://schemas.openxmlformats.org/officeDocument/2006/relationships/hyperlink" Target="https://cointelegraph.com/solana-price-index" TargetMode="External"/><Relationship Id="rId127" Type="http://schemas.openxmlformats.org/officeDocument/2006/relationships/hyperlink" Target="https://cointelegraph.com/news/sec-sues-coinbase-crypto-exchange" TargetMode="External"/><Relationship Id="rId126" Type="http://schemas.openxmlformats.org/officeDocument/2006/relationships/hyperlink" Target="https://cointelegraph.com/news/sec-closes-investigation-nft-platform-opensea" TargetMode="External"/><Relationship Id="rId1190" Type="http://schemas.openxmlformats.org/officeDocument/2006/relationships/hyperlink" Target="https://images.cointelegraph.com/images/840_aHR0cHM6Ly9zMy5jb2ludGVsZWdyYXBoLmNvbS91cGxvYWRzLzIwMjQtMTEvMDE5MzA2ZWEtZDcwYy03ZjY2LWJlMDYtMWRlNjQ4NzFlNDVl.jpg" TargetMode="External"/><Relationship Id="rId1191" Type="http://schemas.openxmlformats.org/officeDocument/2006/relationships/hyperlink" Target="https://images.cointelegraph.com/images/840_aHR0cHM6Ly9zMy5jb2ludGVsZWdyYXBoLmNvbS91cGxvYWRzLzIwMjQtMTEvMDE5MzA2ZWEtZDcwYy03ZjY2LWJlMDYtMWRlNjQ4NzFlNDVl.jpg" TargetMode="External"/><Relationship Id="rId1192" Type="http://schemas.openxmlformats.org/officeDocument/2006/relationships/hyperlink" Target="https://images.cointelegraph.com/images/840_aHR0cHM6Ly9zMy5jb2ludGVsZWdyYXBoLmNvbS91cGxvYWRzLzIwMjQtMTEvMDE5MzA2ZWEtZDcwYy03ZjY2LWJlMDYtMWRlNjQ4NzFlNDVl.jpg" TargetMode="External"/><Relationship Id="rId1193" Type="http://schemas.openxmlformats.org/officeDocument/2006/relationships/hyperlink" Target="https://cointelegraph.com/ada-price-index" TargetMode="External"/><Relationship Id="rId121" Type="http://schemas.openxmlformats.org/officeDocument/2006/relationships/hyperlink" Target="https://s3.cointelegraph.com/uploads/2025-02/01954958-462a-7c98-b394-5393f27a680d" TargetMode="External"/><Relationship Id="rId1194" Type="http://schemas.openxmlformats.org/officeDocument/2006/relationships/hyperlink" Target="https://cointelegraph.com/ada-price-index" TargetMode="External"/><Relationship Id="rId120" Type="http://schemas.openxmlformats.org/officeDocument/2006/relationships/hyperlink" Target="https://cointelegraph.com/news/sec-agrees-to-drop-lawsuit-against-coinbase" TargetMode="External"/><Relationship Id="rId1195" Type="http://schemas.openxmlformats.org/officeDocument/2006/relationships/hyperlink" Target="https://s3.cointelegraph.com/uploads/2025-01/0194aca7-e165-7bf2-9521-329b658c5007" TargetMode="External"/><Relationship Id="rId1196" Type="http://schemas.openxmlformats.org/officeDocument/2006/relationships/hyperlink" Target="https://www.tradingview.com/x/abvyMIh6/" TargetMode="External"/><Relationship Id="rId1197" Type="http://schemas.openxmlformats.org/officeDocument/2006/relationships/hyperlink" Target="https://cointelegraph.com/bitcoin-price" TargetMode="External"/><Relationship Id="rId125" Type="http://schemas.openxmlformats.org/officeDocument/2006/relationships/hyperlink" Target="https://cointelegraph.com/news/sec-closes-investigation-gemini-no-enforcement-action" TargetMode="External"/><Relationship Id="rId1198" Type="http://schemas.openxmlformats.org/officeDocument/2006/relationships/hyperlink" Target="https://cointelegraph.com/news/bitcoin-extremely-bullish-traders-gear-up-next-btc-price-pump" TargetMode="External"/><Relationship Id="rId124" Type="http://schemas.openxmlformats.org/officeDocument/2006/relationships/hyperlink" Target="https://cointelegraph.com/news/sec-enforcement-division-closes-investigation-robinhood-crypto" TargetMode="External"/><Relationship Id="rId1199" Type="http://schemas.openxmlformats.org/officeDocument/2006/relationships/hyperlink" Target="https://cointelegraph.com/ethereum-price" TargetMode="External"/><Relationship Id="rId123" Type="http://schemas.openxmlformats.org/officeDocument/2006/relationships/hyperlink" Target="https://cointelegraph.com/news/sec-crypto-task-force-hester-peirce-trump" TargetMode="External"/><Relationship Id="rId122" Type="http://schemas.openxmlformats.org/officeDocument/2006/relationships/hyperlink" Target="https://x.com/innercitypress/status/1895219810872799443" TargetMode="External"/><Relationship Id="rId118" Type="http://schemas.openxmlformats.org/officeDocument/2006/relationships/hyperlink" Target="https://images.cointelegraph.com/images/840_aHR0cHM6Ly9zMy5jb2ludGVsZWdyYXBoLmNvbS91cGxvYWRzLzIwMjUtMDEvMDE5NDYwZjQtZDVmMy03OTA1LTlmYWQtZTZhYzdkODIyODhl.jpg" TargetMode="External"/><Relationship Id="rId117" Type="http://schemas.openxmlformats.org/officeDocument/2006/relationships/hyperlink" Target="https://discord.gg/Q7BxghMVyu" TargetMode="External"/><Relationship Id="rId116" Type="http://schemas.openxmlformats.org/officeDocument/2006/relationships/hyperlink" Target="https://t.me/blockDAGnetwork" TargetMode="External"/><Relationship Id="rId115" Type="http://schemas.openxmlformats.org/officeDocument/2006/relationships/hyperlink" Target="https://blockdag.network" TargetMode="External"/><Relationship Id="rId599" Type="http://schemas.openxmlformats.org/officeDocument/2006/relationships/hyperlink" Target="https://www.google.com/finance/quote/XRP-USD?hl=en" TargetMode="External"/><Relationship Id="rId1180" Type="http://schemas.openxmlformats.org/officeDocument/2006/relationships/hyperlink" Target="https://cointelegraph.com/polkadot-price-index" TargetMode="External"/><Relationship Id="rId1181" Type="http://schemas.openxmlformats.org/officeDocument/2006/relationships/hyperlink" Target="https://cointelegraph.com/news/bitcoin-price-preps-for-fomc-comments-as-btc-price-coils-near-103-k" TargetMode="External"/><Relationship Id="rId119" Type="http://schemas.openxmlformats.org/officeDocument/2006/relationships/hyperlink" Target="https://www.sec.gov/files/litigation/complaints/2025/stipulation-pr2025-47.pdf" TargetMode="External"/><Relationship Id="rId1182" Type="http://schemas.openxmlformats.org/officeDocument/2006/relationships/hyperlink" Target="https://s3.cointelegraph.com/uploads/2025-01/0194af0a-c404-7ac7-9e00-7a796895940a" TargetMode="External"/><Relationship Id="rId110" Type="http://schemas.openxmlformats.org/officeDocument/2006/relationships/hyperlink" Target="https://coldware.io/" TargetMode="External"/><Relationship Id="rId594" Type="http://schemas.openxmlformats.org/officeDocument/2006/relationships/hyperlink" Target="https://www.coinbase.com/en-au/blog/how-to-get-regulatory-clarity-for-crypto" TargetMode="External"/><Relationship Id="rId1183" Type="http://schemas.openxmlformats.org/officeDocument/2006/relationships/hyperlink" Target="https://s3.cointelegraph.com/uploads/2025-01/0194af0a-c404-7ac7-9e00-7a796895940a" TargetMode="External"/><Relationship Id="rId593" Type="http://schemas.openxmlformats.org/officeDocument/2006/relationships/hyperlink" Target="https://cointelegraph.com/news/coinbase-donates-25-million-crypto-super-pac-fairshake" TargetMode="External"/><Relationship Id="rId1184" Type="http://schemas.openxmlformats.org/officeDocument/2006/relationships/hyperlink" Target="https://s3.cointelegraph.com/uploads/2025-01/0194af0a-c404-7ac7-9e00-7a796895940a" TargetMode="External"/><Relationship Id="rId592" Type="http://schemas.openxmlformats.org/officeDocument/2006/relationships/hyperlink" Target="https://cointelegraph.com/polygon-price-index" TargetMode="External"/><Relationship Id="rId1185" Type="http://schemas.openxmlformats.org/officeDocument/2006/relationships/hyperlink" Target="https://s3.cointelegraph.com/uploads/2025-01/0194af0a-c404-7ac7-9e00-7a796895940a" TargetMode="External"/><Relationship Id="rId591" Type="http://schemas.openxmlformats.org/officeDocument/2006/relationships/hyperlink" Target="https://cointelegraph.com/filecoin-fil-price-index" TargetMode="External"/><Relationship Id="rId1186" Type="http://schemas.openxmlformats.org/officeDocument/2006/relationships/hyperlink" Target="https://www.coingecko.com/en/coins/dogecoin" TargetMode="External"/><Relationship Id="rId114" Type="http://schemas.openxmlformats.org/officeDocument/2006/relationships/hyperlink" Target="https://purchase.blockdag.network" TargetMode="External"/><Relationship Id="rId598" Type="http://schemas.openxmlformats.org/officeDocument/2006/relationships/hyperlink" Target="https://images.cointelegraph.com/images/840_aHR0cHM6Ly9zMy5jb2ludGVsZWdyYXBoLmNvbS91cGxvYWRzLzIwMjUtMDIvMDE5NTI4YTctOTgwYy03YTI5LTk4NDQtMTg5OTIxOGYzOWFm.jpg" TargetMode="External"/><Relationship Id="rId1187" Type="http://schemas.openxmlformats.org/officeDocument/2006/relationships/hyperlink" Target="https://cointelegraph.com/magazine/crypto-laws-changing-across-world-2025/" TargetMode="External"/><Relationship Id="rId113" Type="http://schemas.openxmlformats.org/officeDocument/2006/relationships/hyperlink" Target="https://blockdag.network/" TargetMode="External"/><Relationship Id="rId597" Type="http://schemas.openxmlformats.org/officeDocument/2006/relationships/hyperlink" Target="https://cointelegraph.com/magazine/godzilla-vs-kong-can-sec-prevail-against-crypto-legal-firepower/" TargetMode="External"/><Relationship Id="rId1188" Type="http://schemas.openxmlformats.org/officeDocument/2006/relationships/hyperlink" Target="https://images.cointelegraph.com/images/840_aHR0cHM6Ly9zMy5jb2ludGVsZWdyYXBoLmNvbS91cGxvYWRzLzIwMjUtMDEvMDE5NGFlZDItOGQyMC03NWVkLWJiMzYtMmM2ZmJiOTQ2OWZm.jpg" TargetMode="External"/><Relationship Id="rId112" Type="http://schemas.openxmlformats.org/officeDocument/2006/relationships/hyperlink" Target="https://x.com/ColdwareNetwork" TargetMode="External"/><Relationship Id="rId596" Type="http://schemas.openxmlformats.org/officeDocument/2006/relationships/hyperlink" Target="https://cointelegraph.com/news/crypto-voters-can-swing-election-battleground-states-law-professor" TargetMode="External"/><Relationship Id="rId1189" Type="http://schemas.openxmlformats.org/officeDocument/2006/relationships/hyperlink" Target="https://images.cointelegraph.com/images/840_aHR0cHM6Ly9zMy5jb2ludGVsZWdyYXBoLmNvbS91cGxvYWRzLzIwMjQtMTEvMDE5MzA2ZWEtZDcwYy03ZjY2LWJlMDYtMWRlNjQ4NzFlNDVl.jpg" TargetMode="External"/><Relationship Id="rId111" Type="http://schemas.openxmlformats.org/officeDocument/2006/relationships/hyperlink" Target="https://t.me/coldwarenetwork" TargetMode="External"/><Relationship Id="rId595" Type="http://schemas.openxmlformats.org/officeDocument/2006/relationships/hyperlink" Target="https://cointelegraph.com/news/crypto-influencing-us-midterms-fairshake-pac" TargetMode="External"/><Relationship Id="rId1136" Type="http://schemas.openxmlformats.org/officeDocument/2006/relationships/hyperlink" Target="https://cointelegraph.com/bitcoin-price" TargetMode="External"/><Relationship Id="rId1137" Type="http://schemas.openxmlformats.org/officeDocument/2006/relationships/hyperlink" Target="https://subscription.cointelegraph.com/?_gl=1*7499wx*_ga*MTQ0MzQ0NzI4Ny4xNzE2MzY1NTA0*_ga_53R24TEEB1*MTcxNjM2NTUwNC4xLjEuMTcxNjM2Njg2MC4wLjAuMA.." TargetMode="External"/><Relationship Id="rId1138" Type="http://schemas.openxmlformats.org/officeDocument/2006/relationships/hyperlink" Target="https://s3.cointelegraph.com/uploads/2025-01/0194b677-3350-7df1-9b91-ded511f39123" TargetMode="External"/><Relationship Id="rId1139" Type="http://schemas.openxmlformats.org/officeDocument/2006/relationships/hyperlink" Target="https://www.tradingview.com/x/mEyqD10u/" TargetMode="External"/><Relationship Id="rId547" Type="http://schemas.openxmlformats.org/officeDocument/2006/relationships/hyperlink" Target="https://twitter.com/huskyinureal" TargetMode="External"/><Relationship Id="rId546" Type="http://schemas.openxmlformats.org/officeDocument/2006/relationships/hyperlink" Target="https://thehuskyinu.com/" TargetMode="External"/><Relationship Id="rId545" Type="http://schemas.openxmlformats.org/officeDocument/2006/relationships/hyperlink" Target="https://cryptodaily.co.uk/2024/10/5-cheap-memecoins-poised-to-make-millionaires" TargetMode="External"/><Relationship Id="rId544" Type="http://schemas.openxmlformats.org/officeDocument/2006/relationships/hyperlink" Target="https://cryptodaily.co.uk/2024/07/solanas-superstar-memecoins-hinu-wif-bonk-and-maga" TargetMode="External"/><Relationship Id="rId549" Type="http://schemas.openxmlformats.org/officeDocument/2006/relationships/hyperlink" Target="https://images.cointelegraph.com/images/840_aHR0cHM6Ly9zMy5jb2ludGVsZWdyYXBoLmNvbS91cGxvYWRzLzIwMjUtMDIvMDE5NTI5NzctMzE0OC03OGFlLWJjYTItNjA5YjZkNzUzYTM1.jpg" TargetMode="External"/><Relationship Id="rId548" Type="http://schemas.openxmlformats.org/officeDocument/2006/relationships/hyperlink" Target="https://t.me/thehuskyinu" TargetMode="External"/><Relationship Id="rId1130" Type="http://schemas.openxmlformats.org/officeDocument/2006/relationships/hyperlink" Target="https://x.com/DeFiProtocolist/status/1884293509118562684" TargetMode="External"/><Relationship Id="rId1131" Type="http://schemas.openxmlformats.org/officeDocument/2006/relationships/hyperlink" Target="https://x.com/JavonTM1/status/1884967575555072509" TargetMode="External"/><Relationship Id="rId543" Type="http://schemas.openxmlformats.org/officeDocument/2006/relationships/hyperlink" Target="https://cryptodaily.co.uk/2024/07/husky-inu-hinu-presale-hits-100k-in-sales" TargetMode="External"/><Relationship Id="rId1132" Type="http://schemas.openxmlformats.org/officeDocument/2006/relationships/hyperlink" Target="https://s3.cointelegraph.com/uploads/2025-01/0194b7d7-07b4-717c-8e2f-96a9ae5d061b" TargetMode="External"/><Relationship Id="rId542" Type="http://schemas.openxmlformats.org/officeDocument/2006/relationships/hyperlink" Target="https://cryptodaily.co.uk/2024/07/husky-inu-hinu-raises-over-55k-in-early-presale" TargetMode="External"/><Relationship Id="rId1133" Type="http://schemas.openxmlformats.org/officeDocument/2006/relationships/hyperlink" Target="https://cointelegraph.com/news/gemini-wont-hire-mit-graduates-gary-gensler-teaching-role" TargetMode="External"/><Relationship Id="rId541" Type="http://schemas.openxmlformats.org/officeDocument/2006/relationships/hyperlink" Target="https://cryptodaily.co.uk/index/dogecoin" TargetMode="External"/><Relationship Id="rId1134" Type="http://schemas.openxmlformats.org/officeDocument/2006/relationships/hyperlink" Target="https://images.cointelegraph.com/images/840_aHR0cHM6Ly9zMy5jb2ludGVsZWdyYXBoLmNvbS91cGxvYWRzLzIwMjQtMDgvNDFiODYyNjktMzE3NC00M2EyLTlkYzgtYTU3OWZlYjk2Y2I4.jpg" TargetMode="External"/><Relationship Id="rId540" Type="http://schemas.openxmlformats.org/officeDocument/2006/relationships/hyperlink" Target="https://cryptodaily.co.uk/index/cardano" TargetMode="External"/><Relationship Id="rId1135" Type="http://schemas.openxmlformats.org/officeDocument/2006/relationships/hyperlink" Target="https://images.cointelegraph.com/images/840_aHR0cHM6Ly9zMy5jb2ludGVsZWdyYXBoLmNvbS91cGxvYWRzLzIwMjQtMDgvMjk3NTY5OWMtYWJkZC00ZjdiLWJkMzUtNzQyNjdhNTcwMTE3.jpg" TargetMode="External"/><Relationship Id="rId1125" Type="http://schemas.openxmlformats.org/officeDocument/2006/relationships/hyperlink" Target="https://cointelegraph.com/solana-price-index" TargetMode="External"/><Relationship Id="rId1126" Type="http://schemas.openxmlformats.org/officeDocument/2006/relationships/hyperlink" Target="https://cointelegraph.com/ada-price-index" TargetMode="External"/><Relationship Id="rId1127" Type="http://schemas.openxmlformats.org/officeDocument/2006/relationships/hyperlink" Target="https://cointelegraph.com/ada-price-index" TargetMode="External"/><Relationship Id="rId1128" Type="http://schemas.openxmlformats.org/officeDocument/2006/relationships/hyperlink" Target="https://cointelegraph.com/news/nasdaq-filing-asset-manager-blackrock-bitcoin-etf-in-kind-redemption" TargetMode="External"/><Relationship Id="rId1129" Type="http://schemas.openxmlformats.org/officeDocument/2006/relationships/hyperlink" Target="https://s3.cointelegraph.com/uploads/2025-01/0194b7d2-3658-7577-af8b-ce720bf7e92b" TargetMode="External"/><Relationship Id="rId536" Type="http://schemas.openxmlformats.org/officeDocument/2006/relationships/hyperlink" Target="https://coinmarketcap.com/charts/" TargetMode="External"/><Relationship Id="rId535" Type="http://schemas.openxmlformats.org/officeDocument/2006/relationships/hyperlink" Target="https://cryptodaily.co.uk/index/bitcoin" TargetMode="External"/><Relationship Id="rId534" Type="http://schemas.openxmlformats.org/officeDocument/2006/relationships/hyperlink" Target="https://t.me/rexasfinance" TargetMode="External"/><Relationship Id="rId533" Type="http://schemas.openxmlformats.org/officeDocument/2006/relationships/hyperlink" Target="https://x.com/rexasfinance" TargetMode="External"/><Relationship Id="rId539" Type="http://schemas.openxmlformats.org/officeDocument/2006/relationships/hyperlink" Target="https://cryptodaily.co.uk/index/cardano" TargetMode="External"/><Relationship Id="rId538" Type="http://schemas.openxmlformats.org/officeDocument/2006/relationships/hyperlink" Target="https://cryptodaily.co.uk/index/cardano" TargetMode="External"/><Relationship Id="rId537" Type="http://schemas.openxmlformats.org/officeDocument/2006/relationships/hyperlink" Target="https://cryptodaily.co.uk/index/cardano" TargetMode="External"/><Relationship Id="rId1120" Type="http://schemas.openxmlformats.org/officeDocument/2006/relationships/hyperlink" Target="https://s3.cointelegraph.com/uploads/2025-01/0194b7a6-8b86-7a44-8aef-c8271197a4bb" TargetMode="External"/><Relationship Id="rId532" Type="http://schemas.openxmlformats.org/officeDocument/2006/relationships/hyperlink" Target="https://rexas.com/rexas-whitepaper.pdf" TargetMode="External"/><Relationship Id="rId1121" Type="http://schemas.openxmlformats.org/officeDocument/2006/relationships/hyperlink" Target="https://x.com/JSeyff/status/1884712541101736299" TargetMode="External"/><Relationship Id="rId531" Type="http://schemas.openxmlformats.org/officeDocument/2006/relationships/hyperlink" Target="https://bit.ly/Rexas1M" TargetMode="External"/><Relationship Id="rId1122" Type="http://schemas.openxmlformats.org/officeDocument/2006/relationships/hyperlink" Target="https://t.co/iXwq9PkLGr" TargetMode="External"/><Relationship Id="rId530" Type="http://schemas.openxmlformats.org/officeDocument/2006/relationships/hyperlink" Target="https://rexas.com" TargetMode="External"/><Relationship Id="rId1123" Type="http://schemas.openxmlformats.org/officeDocument/2006/relationships/hyperlink" Target="https://twitter.com/EricBalchunas/status/1884715097240854571?ref_src=twsrc%5Etfw" TargetMode="External"/><Relationship Id="rId1124" Type="http://schemas.openxmlformats.org/officeDocument/2006/relationships/hyperlink" Target="https://cointelegraph.com/xrp-price-index" TargetMode="External"/><Relationship Id="rId1158" Type="http://schemas.openxmlformats.org/officeDocument/2006/relationships/hyperlink" Target="https://x.com/mark_cullen/status/1884825381456286082" TargetMode="External"/><Relationship Id="rId1159" Type="http://schemas.openxmlformats.org/officeDocument/2006/relationships/hyperlink" Target="https://s3.cointelegraph.com/uploads/2025-01/0194b679-4e53-7f9a-a64c-e94fd7ee70d0" TargetMode="External"/><Relationship Id="rId569" Type="http://schemas.openxmlformats.org/officeDocument/2006/relationships/hyperlink" Target="https://cointelegraph.com/ada-price-index" TargetMode="External"/><Relationship Id="rId568" Type="http://schemas.openxmlformats.org/officeDocument/2006/relationships/hyperlink" Target="https://s3.cointelegraph.com/uploads/2025-02/01952970-4544-71ff-abfc-5e7b8de4a7c1" TargetMode="External"/><Relationship Id="rId567" Type="http://schemas.openxmlformats.org/officeDocument/2006/relationships/hyperlink" Target="https://cointelegraph.com/doge-price-index" TargetMode="External"/><Relationship Id="rId566" Type="http://schemas.openxmlformats.org/officeDocument/2006/relationships/hyperlink" Target="https://s3.cointelegraph.com/uploads/2025-02/0195296e-d067-7b3d-8b42-5eac42988e55" TargetMode="External"/><Relationship Id="rId561" Type="http://schemas.openxmlformats.org/officeDocument/2006/relationships/hyperlink" Target="https://cointelegraph.com/xrp-price-index" TargetMode="External"/><Relationship Id="rId1150" Type="http://schemas.openxmlformats.org/officeDocument/2006/relationships/hyperlink" Target="https://s3.cointelegraph.com/uploads/2025-01/0194b678-51fc-74d5-8320-11441d54a24f" TargetMode="External"/><Relationship Id="rId560" Type="http://schemas.openxmlformats.org/officeDocument/2006/relationships/hyperlink" Target="https://s3.cointelegraph.com/uploads/2025-02/0195296c-10a0-7cc0-b0ac-5a311269c828" TargetMode="External"/><Relationship Id="rId1151" Type="http://schemas.openxmlformats.org/officeDocument/2006/relationships/hyperlink" Target="https://farside.co.uk/btc/" TargetMode="External"/><Relationship Id="rId1152" Type="http://schemas.openxmlformats.org/officeDocument/2006/relationships/hyperlink" Target="https://cointelegraph.com/learn/articles/what-is-bitcoin-a-beginners-guide-to-the-worlds-first-cryptocurrency" TargetMode="External"/><Relationship Id="rId1153" Type="http://schemas.openxmlformats.org/officeDocument/2006/relationships/hyperlink" Target="https://cointelegraph.com/news/how-high-can-bitcoin-price-go" TargetMode="External"/><Relationship Id="rId565" Type="http://schemas.openxmlformats.org/officeDocument/2006/relationships/hyperlink" Target="https://cointelegraph.com/solana-price-index" TargetMode="External"/><Relationship Id="rId1154" Type="http://schemas.openxmlformats.org/officeDocument/2006/relationships/hyperlink" Target="https://cointelegraph.com/news/xrp-price-rally-stalls-near-key-level-that-last-time-triggered-a-65-crash" TargetMode="External"/><Relationship Id="rId564" Type="http://schemas.openxmlformats.org/officeDocument/2006/relationships/hyperlink" Target="https://s3.cointelegraph.com/uploads/2025-02/0195296d-bf97-77bd-a762-68209e0b6dd3" TargetMode="External"/><Relationship Id="rId1155" Type="http://schemas.openxmlformats.org/officeDocument/2006/relationships/hyperlink" Target="https://s3.cointelegraph.com/uploads/2025-01/0194b678-db0d-7dde-8339-fa304f870a88" TargetMode="External"/><Relationship Id="rId563" Type="http://schemas.openxmlformats.org/officeDocument/2006/relationships/hyperlink" Target="https://cointelegraph.com/binance-coin-price-index" TargetMode="External"/><Relationship Id="rId1156" Type="http://schemas.openxmlformats.org/officeDocument/2006/relationships/hyperlink" Target="https://www.tradingview.com/x/7gXVo2QG/" TargetMode="External"/><Relationship Id="rId562" Type="http://schemas.openxmlformats.org/officeDocument/2006/relationships/hyperlink" Target="https://s3.cointelegraph.com/uploads/2025-02/0195296d-2a71-7b96-acb0-c5716ee847e5" TargetMode="External"/><Relationship Id="rId1157" Type="http://schemas.openxmlformats.org/officeDocument/2006/relationships/hyperlink" Target="https://x.com/cryptocandy24x/status/1884780867140346157" TargetMode="External"/><Relationship Id="rId1147" Type="http://schemas.openxmlformats.org/officeDocument/2006/relationships/hyperlink" Target="https://www.coinglass.com/LiquidationData" TargetMode="External"/><Relationship Id="rId1148" Type="http://schemas.openxmlformats.org/officeDocument/2006/relationships/hyperlink" Target="https://cointelegraph.com/news/bitcoin-all-time-high-109000-trump-inauguration-day" TargetMode="External"/><Relationship Id="rId1149" Type="http://schemas.openxmlformats.org/officeDocument/2006/relationships/hyperlink" Target="https://cointelegraph.com/learn/articles/bitcoin-etfs-a-beginners-guide-to-exchange-traded-funds" TargetMode="External"/><Relationship Id="rId558" Type="http://schemas.openxmlformats.org/officeDocument/2006/relationships/hyperlink" Target="https://s3.cointelegraph.com/uploads/2025-02/0195296a-4ade-7405-ae97-94800d9c7c90" TargetMode="External"/><Relationship Id="rId557" Type="http://schemas.openxmlformats.org/officeDocument/2006/relationships/hyperlink" Target="https://cointelegraph.com/news/spot-bitcoin-etf-inflows-stall-but-cme-btc-basis-hints-at-price-reversal" TargetMode="External"/><Relationship Id="rId556" Type="http://schemas.openxmlformats.org/officeDocument/2006/relationships/hyperlink" Target="https://coin360.com" TargetMode="External"/><Relationship Id="rId555" Type="http://schemas.openxmlformats.org/officeDocument/2006/relationships/hyperlink" Target="https://s3.cointelegraph.com/uploads/2025-02/01952975-ab64-7fe3-9467-cee2fd0fcd95" TargetMode="External"/><Relationship Id="rId559" Type="http://schemas.openxmlformats.org/officeDocument/2006/relationships/hyperlink" Target="https://cointelegraph.com/ethereum-price" TargetMode="External"/><Relationship Id="rId550" Type="http://schemas.openxmlformats.org/officeDocument/2006/relationships/hyperlink" Target="https://images.cointelegraph.com/images/840_aHR0cHM6Ly9zMy5jb2ludGVsZWdyYXBoLmNvbS91cGxvYWRzLzIwMjUtMDIvMDE5NTI5NzctMzE0OC03OGFlLWJjYTItNjA5YjZkNzUzYTM1.jpg" TargetMode="External"/><Relationship Id="rId1140" Type="http://schemas.openxmlformats.org/officeDocument/2006/relationships/hyperlink" Target="https://cointelegraph.com/news/bitcoin-price-preps-for-fomc-comments-as-btc-price-coils-near-103-k" TargetMode="External"/><Relationship Id="rId1141" Type="http://schemas.openxmlformats.org/officeDocument/2006/relationships/hyperlink" Target="https://cointelegraph.com/news/bitcoin-rallies-to-104-7-k-after-fed-fomc-nothing-burger-lines-up-with-market-expectations" TargetMode="External"/><Relationship Id="rId1142" Type="http://schemas.openxmlformats.org/officeDocument/2006/relationships/hyperlink" Target="https://cointelegraph.com/news/price-analysis-1-29-btc-eth-xrp-sol-bnb-doge-ada-link-avax-xlm" TargetMode="External"/><Relationship Id="rId554" Type="http://schemas.openxmlformats.org/officeDocument/2006/relationships/hyperlink" Target="https://cointelegraph.com/news/bitcoin-faces-100k-test-bull-trap-btc-price-breakout" TargetMode="External"/><Relationship Id="rId1143" Type="http://schemas.openxmlformats.org/officeDocument/2006/relationships/hyperlink" Target="https://cointelegraph.com/news/price-analysis-1-29-btc-eth-xrp-sol-bnb-doge-ada-link-avax-xlm" TargetMode="External"/><Relationship Id="rId553" Type="http://schemas.openxmlformats.org/officeDocument/2006/relationships/hyperlink" Target="https://cointelegraph.com/bitcoin-price" TargetMode="External"/><Relationship Id="rId1144" Type="http://schemas.openxmlformats.org/officeDocument/2006/relationships/hyperlink" Target="https://cointelegraph.com/news/price-analysis-1-29-btc-eth-xrp-sol-bnb-doge-ada-link-avax-xlm" TargetMode="External"/><Relationship Id="rId552" Type="http://schemas.openxmlformats.org/officeDocument/2006/relationships/hyperlink" Target="https://images.cointelegraph.com/images/840_aHR0cHM6Ly9zMy5jb2ludGVsZWdyYXBoLmNvbS91cGxvYWRzLzIwMjUtMDIvMDE5NTI5NzctMzE0OC03OGFlLWJjYTItNjA5YjZkNzUzYTM1.jpg" TargetMode="External"/><Relationship Id="rId1145" Type="http://schemas.openxmlformats.org/officeDocument/2006/relationships/hyperlink" Target="https://cointelegraph.com/news/price-analysis-1-29-btc-eth-xrp-sol-bnb-doge-ada-link-avax-xlm" TargetMode="External"/><Relationship Id="rId551" Type="http://schemas.openxmlformats.org/officeDocument/2006/relationships/hyperlink" Target="https://images.cointelegraph.com/images/840_aHR0cHM6Ly9zMy5jb2ludGVsZWdyYXBoLmNvbS91cGxvYWRzLzIwMjUtMDIvMDE5NTI5NzctMzE0OC03OGFlLWJjYTItNjA5YjZkNzUzYTM1.jpg" TargetMode="External"/><Relationship Id="rId1146" Type="http://schemas.openxmlformats.org/officeDocument/2006/relationships/hyperlink" Target="https://s3.cointelegraph.com/uploads/2025-01/0194b677-cf9f-7ddb-a5ff-bc3cfcff23f7" TargetMode="External"/><Relationship Id="rId495" Type="http://schemas.openxmlformats.org/officeDocument/2006/relationships/hyperlink" Target="https://cointelegraph.com/explained/what-is-total-value-locked-tvl-in-crypto-and-why-does-it-matter" TargetMode="External"/><Relationship Id="rId494" Type="http://schemas.openxmlformats.org/officeDocument/2006/relationships/hyperlink" Target="https://app.artemis.xyz/project/cardano?tab=fundamentals" TargetMode="External"/><Relationship Id="rId493" Type="http://schemas.openxmlformats.org/officeDocument/2006/relationships/hyperlink" Target="https://s3.cointelegraph.com/uploads/2025-02/019537ad-0039-7661-9b89-a6384914f090" TargetMode="External"/><Relationship Id="rId492" Type="http://schemas.openxmlformats.org/officeDocument/2006/relationships/hyperlink" Target="https://www.tradingview.com/x/U3PzqCPy/" TargetMode="External"/><Relationship Id="rId499" Type="http://schemas.openxmlformats.org/officeDocument/2006/relationships/hyperlink" Target="https://s3.cointelegraph.com/uploads/2025-02/019537ae-1b0a-785b-9c85-a6bef3819154" TargetMode="External"/><Relationship Id="rId498" Type="http://schemas.openxmlformats.org/officeDocument/2006/relationships/hyperlink" Target="https://cointelegraph.com/news/how-to-trade-bull-and-bear-flag-patterns#:~:text=A%20bear%20flag%20pattern%20is,is%20the%20bear%20flag%20itself." TargetMode="External"/><Relationship Id="rId497" Type="http://schemas.openxmlformats.org/officeDocument/2006/relationships/hyperlink" Target="https://defillama.com/chain/Cardano" TargetMode="External"/><Relationship Id="rId496" Type="http://schemas.openxmlformats.org/officeDocument/2006/relationships/hyperlink" Target="https://s3.cointelegraph.com/uploads/2025-02/019537ad-8a84-7356-8394-8e04dbb8bca2" TargetMode="External"/><Relationship Id="rId1610" Type="http://schemas.openxmlformats.org/officeDocument/2006/relationships/hyperlink" Target="https://s3.cointelegraph.com/uploads/2025-01/019484bc-87be-76b3-bf32-1cdc1f24a0be" TargetMode="External"/><Relationship Id="rId1611" Type="http://schemas.openxmlformats.org/officeDocument/2006/relationships/hyperlink" Target="https://s3.cointelegraph.com/uploads/2025-01/019484bc-87be-76b3-bf32-1cdc1f24a0be" TargetMode="External"/><Relationship Id="rId1612" Type="http://schemas.openxmlformats.org/officeDocument/2006/relationships/hyperlink" Target="https://s3.cointelegraph.com/uploads/2025-01/019484bc-87be-76b3-bf32-1cdc1f24a0be" TargetMode="External"/><Relationship Id="rId1613" Type="http://schemas.openxmlformats.org/officeDocument/2006/relationships/hyperlink" Target="https://s3.cointelegraph.com/uploads/2025-01/019484bc-87be-76b3-bf32-1cdc1f24a0be" TargetMode="External"/><Relationship Id="rId1614" Type="http://schemas.openxmlformats.org/officeDocument/2006/relationships/hyperlink" Target="https://cointelegraph.com/news/why-is-xrp-price-up-today" TargetMode="External"/><Relationship Id="rId1615" Type="http://schemas.openxmlformats.org/officeDocument/2006/relationships/hyperlink" Target="https://cointelegraph.com/doge-price-index" TargetMode="External"/><Relationship Id="rId1616" Type="http://schemas.openxmlformats.org/officeDocument/2006/relationships/hyperlink" Target="https://s3.cointelegraph.com/uploads/2025-01/019484bd-2847-79f7-a800-442996ff268e" TargetMode="External"/><Relationship Id="rId907" Type="http://schemas.openxmlformats.org/officeDocument/2006/relationships/hyperlink" Target="https://s3.cointelegraph.com/uploads/2025-02/0194f353-5807-7314-8cf0-8a6f40f695cb" TargetMode="External"/><Relationship Id="rId1617" Type="http://schemas.openxmlformats.org/officeDocument/2006/relationships/hyperlink" Target="https://s3.cointelegraph.com/uploads/2025-01/019484bd-2847-79f7-a800-442996ff268e" TargetMode="External"/><Relationship Id="rId906" Type="http://schemas.openxmlformats.org/officeDocument/2006/relationships/hyperlink" Target="https://cointelegraph.com/bitcoin-price" TargetMode="External"/><Relationship Id="rId1618" Type="http://schemas.openxmlformats.org/officeDocument/2006/relationships/hyperlink" Target="https://s3.cointelegraph.com/uploads/2025-01/019484bd-2847-79f7-a800-442996ff268e" TargetMode="External"/><Relationship Id="rId905" Type="http://schemas.openxmlformats.org/officeDocument/2006/relationships/hyperlink" Target="https://x.com/santimentfeed/status/1889065568101413148" TargetMode="External"/><Relationship Id="rId1619" Type="http://schemas.openxmlformats.org/officeDocument/2006/relationships/hyperlink" Target="https://s3.cointelegraph.com/uploads/2025-01/019484bd-2847-79f7-a800-442996ff268e" TargetMode="External"/><Relationship Id="rId904" Type="http://schemas.openxmlformats.org/officeDocument/2006/relationships/hyperlink" Target="https://cointelegraph.com/ada-price-index" TargetMode="External"/><Relationship Id="rId909" Type="http://schemas.openxmlformats.org/officeDocument/2006/relationships/hyperlink" Target="https://cointelegraph.com/doge-price-index" TargetMode="External"/><Relationship Id="rId908" Type="http://schemas.openxmlformats.org/officeDocument/2006/relationships/hyperlink" Target="https://x.com/santimentfeed/status/1889065568101413148" TargetMode="External"/><Relationship Id="rId903" Type="http://schemas.openxmlformats.org/officeDocument/2006/relationships/hyperlink" Target="https://cointelegraph.com/ada-price-index" TargetMode="External"/><Relationship Id="rId902" Type="http://schemas.openxmlformats.org/officeDocument/2006/relationships/hyperlink" Target="https://cointelegraph.com/toncoin-price-index" TargetMode="External"/><Relationship Id="rId901" Type="http://schemas.openxmlformats.org/officeDocument/2006/relationships/hyperlink" Target="https://cointelegraph.com/solana-price-index" TargetMode="External"/><Relationship Id="rId900" Type="http://schemas.openxmlformats.org/officeDocument/2006/relationships/hyperlink" Target="https://cointelegraph.com/ethereum-price" TargetMode="External"/><Relationship Id="rId1600" Type="http://schemas.openxmlformats.org/officeDocument/2006/relationships/hyperlink" Target="https://cointelegraph.com/xrp-price-index" TargetMode="External"/><Relationship Id="rId1601" Type="http://schemas.openxmlformats.org/officeDocument/2006/relationships/hyperlink" Target="https://s3.cointelegraph.com/uploads/2025-01/019484bb-5797-7bcc-88ff-4b789f35c04f" TargetMode="External"/><Relationship Id="rId1602" Type="http://schemas.openxmlformats.org/officeDocument/2006/relationships/hyperlink" Target="https://s3.cointelegraph.com/uploads/2025-01/019484bb-5797-7bcc-88ff-4b789f35c04f" TargetMode="External"/><Relationship Id="rId1603" Type="http://schemas.openxmlformats.org/officeDocument/2006/relationships/hyperlink" Target="https://s3.cointelegraph.com/uploads/2025-01/019484bb-5797-7bcc-88ff-4b789f35c04f" TargetMode="External"/><Relationship Id="rId1604" Type="http://schemas.openxmlformats.org/officeDocument/2006/relationships/hyperlink" Target="https://s3.cointelegraph.com/uploads/2025-01/019484bb-5797-7bcc-88ff-4b789f35c04f" TargetMode="External"/><Relationship Id="rId1605" Type="http://schemas.openxmlformats.org/officeDocument/2006/relationships/hyperlink" Target="https://cointelegraph.com/binance-coin-price-index" TargetMode="External"/><Relationship Id="rId1606" Type="http://schemas.openxmlformats.org/officeDocument/2006/relationships/hyperlink" Target="https://s3.cointelegraph.com/uploads/2025-01/019484bb-e776-785c-9bde-b99904f83cd5" TargetMode="External"/><Relationship Id="rId1607" Type="http://schemas.openxmlformats.org/officeDocument/2006/relationships/hyperlink" Target="https://s3.cointelegraph.com/uploads/2025-01/019484bb-e776-785c-9bde-b99904f83cd5" TargetMode="External"/><Relationship Id="rId1608" Type="http://schemas.openxmlformats.org/officeDocument/2006/relationships/hyperlink" Target="https://s3.cointelegraph.com/uploads/2025-01/019484bb-e776-785c-9bde-b99904f83cd5" TargetMode="External"/><Relationship Id="rId1609" Type="http://schemas.openxmlformats.org/officeDocument/2006/relationships/hyperlink" Target="https://s3.cointelegraph.com/uploads/2025-01/019484bb-e776-785c-9bde-b99904f83cd5" TargetMode="External"/><Relationship Id="rId1631" Type="http://schemas.openxmlformats.org/officeDocument/2006/relationships/hyperlink" Target="https://images.cointelegraph.com/images/840_aHR0cHM6Ly9zMy5jb2ludGVsZWdyYXBoLmNvbS91cGxvYWRzLzIwMjUtMDEvMDE5NDg0YmItZGMxMy03NTVjLTlkOWUtNDhhZGQ4OWUxZGRm.jpg" TargetMode="External"/><Relationship Id="rId1632" Type="http://schemas.openxmlformats.org/officeDocument/2006/relationships/hyperlink" Target="https://www.cryptodaily.co.uk/#ms-1" TargetMode="External"/><Relationship Id="rId1633" Type="http://schemas.openxmlformats.org/officeDocument/2006/relationships/hyperlink" Target="https://www.cryptodaily.co.uk/#ms-2" TargetMode="External"/><Relationship Id="rId1634" Type="http://schemas.openxmlformats.org/officeDocument/2006/relationships/hyperlink" Target="https://www.cryptodaily.co.uk/#ms-3" TargetMode="External"/><Relationship Id="rId1635" Type="http://schemas.openxmlformats.org/officeDocument/2006/relationships/hyperlink" Target="https://www.cryptodaily.co.uk/#ms-4" TargetMode="External"/><Relationship Id="rId1636" Type="http://schemas.openxmlformats.org/officeDocument/2006/relationships/hyperlink" Target="https://www.cryptodaily.co.uk/#ms-5" TargetMode="External"/><Relationship Id="rId1637" Type="http://schemas.openxmlformats.org/officeDocument/2006/relationships/hyperlink" Target="https://www.cryptodaily.co.uk/#ms-5" TargetMode="External"/><Relationship Id="rId1638" Type="http://schemas.openxmlformats.org/officeDocument/2006/relationships/hyperlink" Target="https://www.cryptodaily.co.uk/#ms-5" TargetMode="External"/><Relationship Id="rId929" Type="http://schemas.openxmlformats.org/officeDocument/2006/relationships/hyperlink" Target="https://cointelegraph.com/xrp-price-index" TargetMode="External"/><Relationship Id="rId1639" Type="http://schemas.openxmlformats.org/officeDocument/2006/relationships/hyperlink" Target="https://www.cryptodaily.co.uk/#ms-5" TargetMode="External"/><Relationship Id="rId928" Type="http://schemas.openxmlformats.org/officeDocument/2006/relationships/hyperlink" Target="https://images.cointelegraph.com/images/840_aHR0cHM6Ly9zMy5jb2ludGVsZWdyYXBoLmNvbS91cGxvYWRzLzIwMjUtMDIvMDE5NGUxNDUtYzNmMy03YjNhLWFiNWQtYTUxY2IyNTUwNTA3.jpg" TargetMode="External"/><Relationship Id="rId927" Type="http://schemas.openxmlformats.org/officeDocument/2006/relationships/hyperlink" Target="https://images.cointelegraph.com/images/840_aHR0cHM6Ly9zMy5jb2ludGVsZWdyYXBoLmNvbS91cGxvYWRzLzIwMjUtMDIvMDE5NGUxNDUtYzNmMy03YjNhLWFiNWQtYTUxY2IyNTUwNTA3.jpg" TargetMode="External"/><Relationship Id="rId926" Type="http://schemas.openxmlformats.org/officeDocument/2006/relationships/hyperlink" Target="https://images.cointelegraph.com/images/840_aHR0cHM6Ly9zMy5jb2ludGVsZWdyYXBoLmNvbS91cGxvYWRzLzIwMjUtMDIvMDE5NGUxNDUtYzNmMy03YjNhLWFiNWQtYTUxY2IyNTUwNTA3.jpg" TargetMode="External"/><Relationship Id="rId921" Type="http://schemas.openxmlformats.org/officeDocument/2006/relationships/hyperlink" Target="https://x.com/santimentfeed/status/1889065568101413148" TargetMode="External"/><Relationship Id="rId920" Type="http://schemas.openxmlformats.org/officeDocument/2006/relationships/hyperlink" Target="https://s3.cointelegraph.com/uploads/2025-02/0194f354-6941-782a-bd0a-25caa7559eb6" TargetMode="External"/><Relationship Id="rId925" Type="http://schemas.openxmlformats.org/officeDocument/2006/relationships/hyperlink" Target="https://images.cointelegraph.com/images/840_aHR0cHM6Ly9zMy5jb2ludGVsZWdyYXBoLmNvbS91cGxvYWRzLzIwMjUtMDEvMDE5NDkzMWUtOWMzNy03MGM3LWJmZTctMTJiOTliNjQxMzgw.jpg" TargetMode="External"/><Relationship Id="rId924" Type="http://schemas.openxmlformats.org/officeDocument/2006/relationships/hyperlink" Target="https://cointelegraph.com/magazine/trumps-crypto-insider-trading-conflict-of-interest-concerns/" TargetMode="External"/><Relationship Id="rId923" Type="http://schemas.openxmlformats.org/officeDocument/2006/relationships/hyperlink" Target="https://cointelegraph.com/news/most-sell-risk-since-3ac-collapse-5-things-bitcoin-this-week" TargetMode="External"/><Relationship Id="rId922" Type="http://schemas.openxmlformats.org/officeDocument/2006/relationships/hyperlink" Target="https://cryptoquant.com/insights/quicktake/67a9624159d0ed3675c682de-14000-Bitcoins-Moved-After-710-Years-of-Inactivity" TargetMode="External"/><Relationship Id="rId1630" Type="http://schemas.openxmlformats.org/officeDocument/2006/relationships/hyperlink" Target="https://s3.cointelegraph.com/uploads/2025-01/019484be-8939-769f-b8f6-80511690621e" TargetMode="External"/><Relationship Id="rId1620" Type="http://schemas.openxmlformats.org/officeDocument/2006/relationships/hyperlink" Target="https://cointelegraph.com/ada-price-index" TargetMode="External"/><Relationship Id="rId1621" Type="http://schemas.openxmlformats.org/officeDocument/2006/relationships/hyperlink" Target="https://cointelegraph.com/ada-price-index" TargetMode="External"/><Relationship Id="rId1622" Type="http://schemas.openxmlformats.org/officeDocument/2006/relationships/hyperlink" Target="https://s3.cointelegraph.com/uploads/2025-01/019484bd-b88c-7413-a720-a7828b1d4a1e" TargetMode="External"/><Relationship Id="rId1623" Type="http://schemas.openxmlformats.org/officeDocument/2006/relationships/hyperlink" Target="https://s3.cointelegraph.com/uploads/2025-01/019484bd-b88c-7413-a720-a7828b1d4a1e" TargetMode="External"/><Relationship Id="rId1624" Type="http://schemas.openxmlformats.org/officeDocument/2006/relationships/hyperlink" Target="https://s3.cointelegraph.com/uploads/2025-01/019484bd-b88c-7413-a720-a7828b1d4a1e" TargetMode="External"/><Relationship Id="rId1625" Type="http://schemas.openxmlformats.org/officeDocument/2006/relationships/hyperlink" Target="https://s3.cointelegraph.com/uploads/2025-01/019484bd-b88c-7413-a720-a7828b1d4a1e" TargetMode="External"/><Relationship Id="rId1626" Type="http://schemas.openxmlformats.org/officeDocument/2006/relationships/hyperlink" Target="https://cointelegraph.com/chainlink-price-index" TargetMode="External"/><Relationship Id="rId1627" Type="http://schemas.openxmlformats.org/officeDocument/2006/relationships/hyperlink" Target="https://s3.cointelegraph.com/uploads/2025-01/019484be-8939-769f-b8f6-80511690621e" TargetMode="External"/><Relationship Id="rId918" Type="http://schemas.openxmlformats.org/officeDocument/2006/relationships/hyperlink" Target="https://x.com/santimentfeed/status/1889137692958490985" TargetMode="External"/><Relationship Id="rId1628" Type="http://schemas.openxmlformats.org/officeDocument/2006/relationships/hyperlink" Target="https://s3.cointelegraph.com/uploads/2025-01/019484be-8939-769f-b8f6-80511690621e" TargetMode="External"/><Relationship Id="rId917" Type="http://schemas.openxmlformats.org/officeDocument/2006/relationships/hyperlink" Target="https://cointelegraph.com/news/solana-memecoin-pump-fun-trump-volume-record" TargetMode="External"/><Relationship Id="rId1629" Type="http://schemas.openxmlformats.org/officeDocument/2006/relationships/hyperlink" Target="https://s3.cointelegraph.com/uploads/2025-01/019484be-8939-769f-b8f6-80511690621e" TargetMode="External"/><Relationship Id="rId916" Type="http://schemas.openxmlformats.org/officeDocument/2006/relationships/hyperlink" Target="https://cointelegraph.com/news/trump-crypto-footprint-memecoin-merch-purchases" TargetMode="External"/><Relationship Id="rId915" Type="http://schemas.openxmlformats.org/officeDocument/2006/relationships/hyperlink" Target="https://academy.santiment.net/sanbase/emerging-trends-page/#calculation-methodology" TargetMode="External"/><Relationship Id="rId919" Type="http://schemas.openxmlformats.org/officeDocument/2006/relationships/hyperlink" Target="https://cointelegraph.com/explained/crypto-exchanges-explained" TargetMode="External"/><Relationship Id="rId910" Type="http://schemas.openxmlformats.org/officeDocument/2006/relationships/hyperlink" Target="https://cointelegraph.com/shiba-inu-price-index" TargetMode="External"/><Relationship Id="rId914" Type="http://schemas.openxmlformats.org/officeDocument/2006/relationships/hyperlink" Target="https://cointelegraph.com/news/trump-melania-tokens-crash-memecoins-bleed" TargetMode="External"/><Relationship Id="rId913" Type="http://schemas.openxmlformats.org/officeDocument/2006/relationships/hyperlink" Target="https://cointelegraph.com/news/trump-melania-tokens-crash-memecoins-bleed" TargetMode="External"/><Relationship Id="rId912" Type="http://schemas.openxmlformats.org/officeDocument/2006/relationships/hyperlink" Target="https://cointelegraph.com/news/trump-melania-tokens-crash-memecoins-bleed" TargetMode="External"/><Relationship Id="rId911" Type="http://schemas.openxmlformats.org/officeDocument/2006/relationships/hyperlink" Target="https://cointelegraph.com/pepe-price-index" TargetMode="External"/><Relationship Id="rId1213" Type="http://schemas.openxmlformats.org/officeDocument/2006/relationships/hyperlink" Target="https://s3.cointelegraph.com/uploads/2025-01/0194acae-bcee-7d6e-9afa-c1588c0b2fdb" TargetMode="External"/><Relationship Id="rId1697" Type="http://schemas.openxmlformats.org/officeDocument/2006/relationships/hyperlink" Target="https://www.tradingview.com/x/NohDFmEp/" TargetMode="External"/><Relationship Id="rId1214" Type="http://schemas.openxmlformats.org/officeDocument/2006/relationships/hyperlink" Target="https://www.tradingview.com/x/DsxTlnF0/" TargetMode="External"/><Relationship Id="rId1698" Type="http://schemas.openxmlformats.org/officeDocument/2006/relationships/hyperlink" Target="https://www.tradingview.com/x/2DTkIGtU/" TargetMode="External"/><Relationship Id="rId1215" Type="http://schemas.openxmlformats.org/officeDocument/2006/relationships/hyperlink" Target="https://images.cointelegraph.com/images/840_aHR0cHM6Ly9zMy5jb2ludGVsZWdyYXBoLmNvbS91cGxvYWRzLzIwMjQtMTEvMDE5MzA2ZWEtZDcwYy03ZjY2LWJlMDYtMWRlNjQ4NzFlNDVl.jpg" TargetMode="External"/><Relationship Id="rId1699" Type="http://schemas.openxmlformats.org/officeDocument/2006/relationships/hyperlink" Target="https://www.tradingview.com/x/vKIh3UN4/" TargetMode="External"/><Relationship Id="rId1216" Type="http://schemas.openxmlformats.org/officeDocument/2006/relationships/hyperlink" Target="https://images.cointelegraph.com/images/840_aHR0cHM6Ly9zMy5jb2ludGVsZWdyYXBoLmNvbS91cGxvYWRzLzIwMjQtMDgvNjJlNDdlMTgtYmFmMS00YzBiLWFkMDktZGRlZjY1NzYwN2Ew.jpg" TargetMode="External"/><Relationship Id="rId1217" Type="http://schemas.openxmlformats.org/officeDocument/2006/relationships/hyperlink" Target="https://cointelegraph.com/xrp-price-index" TargetMode="External"/><Relationship Id="rId1218" Type="http://schemas.openxmlformats.org/officeDocument/2006/relationships/hyperlink" Target="https://subscription.cointelegraph.com/?_gl=1*7499wx*_ga*MTQ0MzQ0NzI4Ny4xNzE2MzY1NTA0*_ga_53R24TEEB1*MTcxNjM2NTUwNC4xLjEuMTcxNjM2Njg2MC4wLjAuMA.." TargetMode="External"/><Relationship Id="rId1219" Type="http://schemas.openxmlformats.org/officeDocument/2006/relationships/hyperlink" Target="https://s3.cointelegraph.com/uploads/2025-01/0194ac08-ef57-77ab-801f-f6e96667fc94" TargetMode="External"/><Relationship Id="rId866" Type="http://schemas.openxmlformats.org/officeDocument/2006/relationships/hyperlink" Target="https://images.cointelegraph.com/images/840_aHR0cHM6Ly9zMy5jb2ludGVsZWdyYXBoLmNvbS91cGxvYWRzLzIwMjUtMDIvMDE5NGZiMWMtNDM4OC03MGMxLTgxMGUtMzU4ZWE5MWY5ZTlk.jpg" TargetMode="External"/><Relationship Id="rId865" Type="http://schemas.openxmlformats.org/officeDocument/2006/relationships/hyperlink" Target="https://s3.cointelegraph.com/uploads/2025-02/0194fb1e-023f-7dce-97ac-7345fb714d3b" TargetMode="External"/><Relationship Id="rId864" Type="http://schemas.openxmlformats.org/officeDocument/2006/relationships/hyperlink" Target="https://cointelegraph.com/sui-price-index" TargetMode="External"/><Relationship Id="rId863" Type="http://schemas.openxmlformats.org/officeDocument/2006/relationships/hyperlink" Target="https://s3.cointelegraph.com/uploads/2025-02/0194fb1d-6d98-79b2-b8aa-4bf17f9bfd6d" TargetMode="External"/><Relationship Id="rId869" Type="http://schemas.openxmlformats.org/officeDocument/2006/relationships/hyperlink" Target="https://images.cointelegraph.com/images/840_aHR0cHM6Ly9zMy5jb2ludGVsZWdyYXBoLmNvbS91cGxvYWRzLzIwMjQtMTEvMDE5MzA2ZWEtZDcwYy03ZjY2LWJlMDYtMWRlNjQ4NzFlNDVl.jpg" TargetMode="External"/><Relationship Id="rId868" Type="http://schemas.openxmlformats.org/officeDocument/2006/relationships/hyperlink" Target="https://images.cointelegraph.com/images/840_aHR0cHM6Ly9zMy5jb2ludGVsZWdyYXBoLmNvbS91cGxvYWRzLzIwMjQtMTEvMDE5MzA2ZWEtZDcwYy03ZjY2LWJlMDYtMWRlNjQ4NzFlNDVl.jpg" TargetMode="External"/><Relationship Id="rId867" Type="http://schemas.openxmlformats.org/officeDocument/2006/relationships/hyperlink" Target="https://images.cointelegraph.com/images/840_aHR0cHM6Ly9zMy5jb2ludGVsZWdyYXBoLmNvbS91cGxvYWRzLzIwMjQtMTEvMDE5MzA2ZWEtZDcwYy03ZjY2LWJlMDYtMWRlNjQ4NzFlNDVl.jpg" TargetMode="External"/><Relationship Id="rId1690" Type="http://schemas.openxmlformats.org/officeDocument/2006/relationships/hyperlink" Target="https://www.google.com/finance/quote/BTC-USD?hl=en" TargetMode="External"/><Relationship Id="rId1691" Type="http://schemas.openxmlformats.org/officeDocument/2006/relationships/hyperlink" Target="https://www.tradingview.com/x/5Fe0GrHn/" TargetMode="External"/><Relationship Id="rId1692" Type="http://schemas.openxmlformats.org/officeDocument/2006/relationships/hyperlink" Target="https://www.google.com/finance/quote/ETH-USD?hl=en" TargetMode="External"/><Relationship Id="rId862" Type="http://schemas.openxmlformats.org/officeDocument/2006/relationships/hyperlink" Target="https://cointelegraph.com/avalanche-price-index" TargetMode="External"/><Relationship Id="rId1693" Type="http://schemas.openxmlformats.org/officeDocument/2006/relationships/hyperlink" Target="https://www.tradingview.com/x/27Lcwlhl/" TargetMode="External"/><Relationship Id="rId861" Type="http://schemas.openxmlformats.org/officeDocument/2006/relationships/hyperlink" Target="https://s3.cointelegraph.com/uploads/2025-02/0194fb1c-dce8-7158-b27a-3a1ce83e20e1" TargetMode="External"/><Relationship Id="rId1210" Type="http://schemas.openxmlformats.org/officeDocument/2006/relationships/hyperlink" Target="https://cointelegraph.com/learn/articles/a-beginners-guide-to-the-cardano-network-and-the-ada-ecosystem#:~:text=Cardano%20is%20an%20open%2Dsource,applications%20(DApps)%20and%20systems." TargetMode="External"/><Relationship Id="rId1694" Type="http://schemas.openxmlformats.org/officeDocument/2006/relationships/hyperlink" Target="https://www.tradingview.com/x/Y7Ryha9b/" TargetMode="External"/><Relationship Id="rId860" Type="http://schemas.openxmlformats.org/officeDocument/2006/relationships/hyperlink" Target="https://cointelegraph.com/chainlink-price-index" TargetMode="External"/><Relationship Id="rId1211" Type="http://schemas.openxmlformats.org/officeDocument/2006/relationships/hyperlink" Target="https://cointelegraph.com/news/cardano-foundation-research-ecosystem-guide" TargetMode="External"/><Relationship Id="rId1695" Type="http://schemas.openxmlformats.org/officeDocument/2006/relationships/hyperlink" Target="https://www.tradingview.com/x/xmNgWjuA/" TargetMode="External"/><Relationship Id="rId1212" Type="http://schemas.openxmlformats.org/officeDocument/2006/relationships/hyperlink" Target="https://www.binance.com/en/support/announcement/binance-will-support-the-cardano-ada-network-upgrade-hard-fork-05eb516371dc42fe9da6a7df18268370" TargetMode="External"/><Relationship Id="rId1696" Type="http://schemas.openxmlformats.org/officeDocument/2006/relationships/hyperlink" Target="https://www.google.com/finance/quote/DOGE-USD?hl=en" TargetMode="External"/><Relationship Id="rId1202" Type="http://schemas.openxmlformats.org/officeDocument/2006/relationships/hyperlink" Target="https://cointelegraph.com/xrp-price-index" TargetMode="External"/><Relationship Id="rId1686" Type="http://schemas.openxmlformats.org/officeDocument/2006/relationships/hyperlink" Target="https://www.google.com/finance/quote/LINK-USD?hl=en" TargetMode="External"/><Relationship Id="rId1203" Type="http://schemas.openxmlformats.org/officeDocument/2006/relationships/hyperlink" Target="https://cointelegraph.com/doge-price-index" TargetMode="External"/><Relationship Id="rId1687" Type="http://schemas.openxmlformats.org/officeDocument/2006/relationships/hyperlink" Target="https://www.google.com/finance/quote/XLM-USD?hl=en" TargetMode="External"/><Relationship Id="rId1204" Type="http://schemas.openxmlformats.org/officeDocument/2006/relationships/hyperlink" Target="https://www.cmegroup.com/markets/interest-rates/cme-fedwatch-tool.html" TargetMode="External"/><Relationship Id="rId1688" Type="http://schemas.openxmlformats.org/officeDocument/2006/relationships/hyperlink" Target="https://www.google.com/finance/quote/LTC-USD?hl=en" TargetMode="External"/><Relationship Id="rId1205" Type="http://schemas.openxmlformats.org/officeDocument/2006/relationships/hyperlink" Target="https://s3.cointelegraph.com/uploads/2025-01/0194aca9-3aea-7467-9f75-2019057e978c" TargetMode="External"/><Relationship Id="rId1689" Type="http://schemas.openxmlformats.org/officeDocument/2006/relationships/hyperlink" Target="https://cryptodaily.co.uk/2025/01/crypto-price-analysis-1-16-bitcoin-btc-ethereum-eth-solana-sol-bittensor-tao-ripple-xrp-uniswap-uni-pudgy-penguins-pengu" TargetMode="External"/><Relationship Id="rId1206" Type="http://schemas.openxmlformats.org/officeDocument/2006/relationships/hyperlink" Target="https://www.cmegroup.com/markets/interest-rates/cme-fedwatch-tool.html" TargetMode="External"/><Relationship Id="rId1207" Type="http://schemas.openxmlformats.org/officeDocument/2006/relationships/hyperlink" Target="https://forum.cardano.org/t/cf-ga07-rationale-hard-fork-to-protocol-version-10-plomin-hard-fork/142363?u=nicolas" TargetMode="External"/><Relationship Id="rId1208" Type="http://schemas.openxmlformats.org/officeDocument/2006/relationships/hyperlink" Target="https://s3.cointelegraph.com/uploads/2025-01/0194aca9-b2b7-78ce-b79b-3a1d90e77726" TargetMode="External"/><Relationship Id="rId1209" Type="http://schemas.openxmlformats.org/officeDocument/2006/relationships/hyperlink" Target="https://x.com/Cardano_CF/status/1882415643011489969" TargetMode="External"/><Relationship Id="rId855" Type="http://schemas.openxmlformats.org/officeDocument/2006/relationships/hyperlink" Target="https://s3.cointelegraph.com/uploads/2025-02/0194fb1b-a9e2-73fb-95cd-42972dd0959d" TargetMode="External"/><Relationship Id="rId854" Type="http://schemas.openxmlformats.org/officeDocument/2006/relationships/hyperlink" Target="https://cointelegraph.com/doge-price-index" TargetMode="External"/><Relationship Id="rId853" Type="http://schemas.openxmlformats.org/officeDocument/2006/relationships/hyperlink" Target="https://s3.cointelegraph.com/uploads/2025-02/0194fb1b-0a85-7cd3-882c-c15c11b25276" TargetMode="External"/><Relationship Id="rId852" Type="http://schemas.openxmlformats.org/officeDocument/2006/relationships/hyperlink" Target="https://cointelegraph.com/binance-coin-price-index" TargetMode="External"/><Relationship Id="rId859" Type="http://schemas.openxmlformats.org/officeDocument/2006/relationships/hyperlink" Target="https://cointelegraph.com/news/what-happened-in-crypto-today" TargetMode="External"/><Relationship Id="rId858" Type="http://schemas.openxmlformats.org/officeDocument/2006/relationships/hyperlink" Target="https://s3.cointelegraph.com/uploads/2025-02/0194fb1c-41eb-7496-b4b4-c191f9e48657" TargetMode="External"/><Relationship Id="rId857" Type="http://schemas.openxmlformats.org/officeDocument/2006/relationships/hyperlink" Target="https://cointelegraph.com/ada-price-index" TargetMode="External"/><Relationship Id="rId856" Type="http://schemas.openxmlformats.org/officeDocument/2006/relationships/hyperlink" Target="https://cointelegraph.com/ada-price-index" TargetMode="External"/><Relationship Id="rId1680" Type="http://schemas.openxmlformats.org/officeDocument/2006/relationships/hyperlink" Target="https://www.cryptodaily.co.uk/#ms-10" TargetMode="External"/><Relationship Id="rId1681" Type="http://schemas.openxmlformats.org/officeDocument/2006/relationships/hyperlink" Target="https://www.google.com/finance/quote/XRP-USD?hl=en" TargetMode="External"/><Relationship Id="rId851" Type="http://schemas.openxmlformats.org/officeDocument/2006/relationships/hyperlink" Target="https://s3.cointelegraph.com/uploads/2025-02/0194fb1a-6d3d-7aed-84f3-8a2d67c9dd3c" TargetMode="External"/><Relationship Id="rId1682" Type="http://schemas.openxmlformats.org/officeDocument/2006/relationships/hyperlink" Target="https://www.google.com/finance/quote/ADA-USD?hl=en" TargetMode="External"/><Relationship Id="rId850" Type="http://schemas.openxmlformats.org/officeDocument/2006/relationships/hyperlink" Target="https://cointelegraph.com/solana-price-index" TargetMode="External"/><Relationship Id="rId1683" Type="http://schemas.openxmlformats.org/officeDocument/2006/relationships/hyperlink" Target="https://www.google.com/finance/quote/ADA-USD?hl=en" TargetMode="External"/><Relationship Id="rId1200" Type="http://schemas.openxmlformats.org/officeDocument/2006/relationships/hyperlink" Target="https://s3.cointelegraph.com/uploads/2025-01/0194aca8-d117-7a73-b16b-2dba4fd3b1fa" TargetMode="External"/><Relationship Id="rId1684" Type="http://schemas.openxmlformats.org/officeDocument/2006/relationships/hyperlink" Target="https://www.google.com/finance/quote/ADA-USD?hl=en" TargetMode="External"/><Relationship Id="rId1201" Type="http://schemas.openxmlformats.org/officeDocument/2006/relationships/hyperlink" Target="https://cointelegraph.com/binance-coin-price-index" TargetMode="External"/><Relationship Id="rId1685" Type="http://schemas.openxmlformats.org/officeDocument/2006/relationships/hyperlink" Target="https://www.google.com/finance/quote/ADA-USD?hl=en" TargetMode="External"/><Relationship Id="rId1235" Type="http://schemas.openxmlformats.org/officeDocument/2006/relationships/hyperlink" Target="https://cointelegraph.com/news/xrp-price-targets-15-enthusiasm-cme-futures-launch" TargetMode="External"/><Relationship Id="rId1236" Type="http://schemas.openxmlformats.org/officeDocument/2006/relationships/hyperlink" Target="https://cointelegraph.com/news/xrp-price-targets-15-enthusiasm-cme-futures-launch" TargetMode="External"/><Relationship Id="rId1237" Type="http://schemas.openxmlformats.org/officeDocument/2006/relationships/hyperlink" Target="https://cointelegraph.com/news/what-is-a-bull-flag-chart-pattern-and-how-to-spot-it" TargetMode="External"/><Relationship Id="rId1238" Type="http://schemas.openxmlformats.org/officeDocument/2006/relationships/hyperlink" Target="https://s3.cointelegraph.com/uploads/2025-01/0194ac0a-afd8-7032-8e1b-cbafbfe26536" TargetMode="External"/><Relationship Id="rId1239" Type="http://schemas.openxmlformats.org/officeDocument/2006/relationships/hyperlink" Target="https://www.tradingview.com/x/3GDoNMQU/" TargetMode="External"/><Relationship Id="rId409" Type="http://schemas.openxmlformats.org/officeDocument/2006/relationships/hyperlink" Target="https://s3.cointelegraph.com/uploads/2025-02/0195382c-5dd3-7a54-8e7f-dabd043c1f2e" TargetMode="External"/><Relationship Id="rId404" Type="http://schemas.openxmlformats.org/officeDocument/2006/relationships/hyperlink" Target="https://s3.cointelegraph.com/uploads/2025-02/019538e0-94d8-72a1-a36a-1ca490d975da" TargetMode="External"/><Relationship Id="rId888" Type="http://schemas.openxmlformats.org/officeDocument/2006/relationships/hyperlink" Target="https://cointelegraph.com/news/price-analysis-1-3-btc-eth-xrp-bnb-sol-doge-ada-avax-link-ton" TargetMode="External"/><Relationship Id="rId403" Type="http://schemas.openxmlformats.org/officeDocument/2006/relationships/hyperlink" Target="https://s3.cointelegraph.com/uploads/2025-02/019538e0-94d8-72a1-a36a-1ca490d975da" TargetMode="External"/><Relationship Id="rId887" Type="http://schemas.openxmlformats.org/officeDocument/2006/relationships/hyperlink" Target="https://s3.cointelegraph.com/uploads/2025-02/0194f440-6460-72a6-b9e0-c3dcdbc2cfbe" TargetMode="External"/><Relationship Id="rId402" Type="http://schemas.openxmlformats.org/officeDocument/2006/relationships/hyperlink" Target="https://cointelegraph.com/chainlink-price-index" TargetMode="External"/><Relationship Id="rId886" Type="http://schemas.openxmlformats.org/officeDocument/2006/relationships/hyperlink" Target="https://www.coinglass.com/LiquidationData" TargetMode="External"/><Relationship Id="rId401" Type="http://schemas.openxmlformats.org/officeDocument/2006/relationships/hyperlink" Target="https://s3.cointelegraph.com/uploads/2025-02/019538e0-8a25-7c14-964d-c3b7afa27a0d" TargetMode="External"/><Relationship Id="rId885" Type="http://schemas.openxmlformats.org/officeDocument/2006/relationships/hyperlink" Target="https://cointelegraph.com/doge-price-index" TargetMode="External"/><Relationship Id="rId408" Type="http://schemas.openxmlformats.org/officeDocument/2006/relationships/hyperlink" Target="https://images.cointelegraph.com/images/840_aHR0cHM6Ly9zMy5jb2ludGVsZWdyYXBoLmNvbS91cGxvYWRzLzIwMjQtMDgvODAzMjgxMmQtMWQ1MC00NmFiLWI5NjUtYTBjYjZkZDQxYTYz.jpg" TargetMode="External"/><Relationship Id="rId407" Type="http://schemas.openxmlformats.org/officeDocument/2006/relationships/hyperlink" Target="https://images.cointelegraph.com/images/840_aHR0cHM6Ly9zMy5jb2ludGVsZWdyYXBoLmNvbS91cGxvYWRzLzIwMjUtMDIvMDE5NTM4ZjQtMjUxOS03MDQ0LWIzZTAtYWQ5ZDA1MGEwMTU5.jpg" TargetMode="External"/><Relationship Id="rId406" Type="http://schemas.openxmlformats.org/officeDocument/2006/relationships/hyperlink" Target="https://s3.cointelegraph.com/uploads/2025-02/019538e0-94d8-72a1-a36a-1ca490d975da" TargetMode="External"/><Relationship Id="rId405" Type="http://schemas.openxmlformats.org/officeDocument/2006/relationships/hyperlink" Target="https://s3.cointelegraph.com/uploads/2025-02/019538e0-94d8-72a1-a36a-1ca490d975da" TargetMode="External"/><Relationship Id="rId889" Type="http://schemas.openxmlformats.org/officeDocument/2006/relationships/hyperlink" Target="https://cointelegraph.com/news/swedish-crypto-asset-manager-virtune-avalanche-cardano-etp-nasdaq-helsinki" TargetMode="External"/><Relationship Id="rId880" Type="http://schemas.openxmlformats.org/officeDocument/2006/relationships/hyperlink" Target="https://cointelegraph.com/solana-price-index" TargetMode="External"/><Relationship Id="rId1230" Type="http://schemas.openxmlformats.org/officeDocument/2006/relationships/hyperlink" Target="https://s3.cointelegraph.com/uploads/2025-01/0194ac0a-38d0-7aca-9116-c1913c149645" TargetMode="External"/><Relationship Id="rId400" Type="http://schemas.openxmlformats.org/officeDocument/2006/relationships/hyperlink" Target="https://s3.cointelegraph.com/uploads/2025-02/019538e0-8a25-7c14-964d-c3b7afa27a0d" TargetMode="External"/><Relationship Id="rId884" Type="http://schemas.openxmlformats.org/officeDocument/2006/relationships/hyperlink" Target="https://cointelegraph.com/binance-coin-price-index" TargetMode="External"/><Relationship Id="rId1231" Type="http://schemas.openxmlformats.org/officeDocument/2006/relationships/hyperlink" Target="https://www.coinglass.com/LiquidationData" TargetMode="External"/><Relationship Id="rId883" Type="http://schemas.openxmlformats.org/officeDocument/2006/relationships/hyperlink" Target="https://s3.cointelegraph.com/uploads/2025-02/0194f43f-e753-72b3-9b70-431b2181ff33" TargetMode="External"/><Relationship Id="rId1232" Type="http://schemas.openxmlformats.org/officeDocument/2006/relationships/hyperlink" Target="https://cointelegraph.com/news/xrp-price-hits-seven-year-high-bullish-2025-outlook" TargetMode="External"/><Relationship Id="rId882" Type="http://schemas.openxmlformats.org/officeDocument/2006/relationships/hyperlink" Target="https://cointelegraph.com/ethereum-price" TargetMode="External"/><Relationship Id="rId1233" Type="http://schemas.openxmlformats.org/officeDocument/2006/relationships/hyperlink" Target="https://cointelegraph.com/news/xrp-price-targets-15-enthusiasm-cme-futures-launch" TargetMode="External"/><Relationship Id="rId881" Type="http://schemas.openxmlformats.org/officeDocument/2006/relationships/hyperlink" Target="https://cointelegraph.com/learn/articles/what-is-bitcoin-a-beginners-guide-to-the-worlds-first-cryptocurrency" TargetMode="External"/><Relationship Id="rId1234" Type="http://schemas.openxmlformats.org/officeDocument/2006/relationships/hyperlink" Target="https://cointelegraph.com/news/xrp-price-targets-15-enthusiasm-cme-futures-launch" TargetMode="External"/><Relationship Id="rId1224" Type="http://schemas.openxmlformats.org/officeDocument/2006/relationships/hyperlink" Target="https://cointelegraph.com/news/ripple-approval-singapore-payments-license" TargetMode="External"/><Relationship Id="rId1225" Type="http://schemas.openxmlformats.org/officeDocument/2006/relationships/hyperlink" Target="https://cointelegraph.com/news/ripple-vasp-registration-ireland" TargetMode="External"/><Relationship Id="rId1226" Type="http://schemas.openxmlformats.org/officeDocument/2006/relationships/hyperlink" Target="https://cointelegraph.com/news/price-analysis-1-27-spx-dxy-btc-eth-xrp-sol-bnb-doge-ada-link" TargetMode="External"/><Relationship Id="rId1227" Type="http://schemas.openxmlformats.org/officeDocument/2006/relationships/hyperlink" Target="https://cointelegraph.com/news/price-analysis-1-27-spx-dxy-btc-eth-xrp-sol-bnb-doge-ada-link" TargetMode="External"/><Relationship Id="rId1228" Type="http://schemas.openxmlformats.org/officeDocument/2006/relationships/hyperlink" Target="https://cointelegraph.com/news/price-analysis-1-27-spx-dxy-btc-eth-xrp-sol-bnb-doge-ada-link" TargetMode="External"/><Relationship Id="rId1229" Type="http://schemas.openxmlformats.org/officeDocument/2006/relationships/hyperlink" Target="https://cointelegraph.com/news/price-analysis-1-27-spx-dxy-btc-eth-xrp-sol-bnb-doge-ada-link" TargetMode="External"/><Relationship Id="rId877" Type="http://schemas.openxmlformats.org/officeDocument/2006/relationships/hyperlink" Target="https://cointelegraph.com/news/grayscale-list-litecoin-trust-etp-nyse-arca" TargetMode="External"/><Relationship Id="rId876" Type="http://schemas.openxmlformats.org/officeDocument/2006/relationships/hyperlink" Target="https://cointelegraph.com/learn/articles/different-types-of-etfs" TargetMode="External"/><Relationship Id="rId875" Type="http://schemas.openxmlformats.org/officeDocument/2006/relationships/hyperlink" Target="https://cointelegraph.com/news/grayscale-files-cardano-trust-spot-etf" TargetMode="External"/><Relationship Id="rId874" Type="http://schemas.openxmlformats.org/officeDocument/2006/relationships/hyperlink" Target="https://www.tradingview.com/x/RFY3liI8/" TargetMode="External"/><Relationship Id="rId879" Type="http://schemas.openxmlformats.org/officeDocument/2006/relationships/hyperlink" Target="https://cointelegraph.com/xrp-price-index" TargetMode="External"/><Relationship Id="rId878" Type="http://schemas.openxmlformats.org/officeDocument/2006/relationships/hyperlink" Target="https://cointelegraph.com/ltc-price-index" TargetMode="External"/><Relationship Id="rId873" Type="http://schemas.openxmlformats.org/officeDocument/2006/relationships/hyperlink" Target="https://s3.cointelegraph.com/uploads/2025-02/0194f43a-fc5c-705c-8cdd-27d938b79eb2" TargetMode="External"/><Relationship Id="rId1220" Type="http://schemas.openxmlformats.org/officeDocument/2006/relationships/hyperlink" Target="https://www.tradingview.com/x/v0SNdqyB/" TargetMode="External"/><Relationship Id="rId872" Type="http://schemas.openxmlformats.org/officeDocument/2006/relationships/hyperlink" Target="https://cointelegraph.com/ada-price-index" TargetMode="External"/><Relationship Id="rId1221" Type="http://schemas.openxmlformats.org/officeDocument/2006/relationships/hyperlink" Target="https://cointelegraph.com/news/ripple-licenses-texas-new-york" TargetMode="External"/><Relationship Id="rId871" Type="http://schemas.openxmlformats.org/officeDocument/2006/relationships/hyperlink" Target="https://cointelegraph.com/ada-price-index" TargetMode="External"/><Relationship Id="rId1222" Type="http://schemas.openxmlformats.org/officeDocument/2006/relationships/hyperlink" Target="https://s3.cointelegraph.com/uploads/2025-01/0194ac09-b6a7-7e7e-9e6f-15c77eacaae1" TargetMode="External"/><Relationship Id="rId870" Type="http://schemas.openxmlformats.org/officeDocument/2006/relationships/hyperlink" Target="https://images.cointelegraph.com/images/840_aHR0cHM6Ly9zMy5jb2ludGVsZWdyYXBoLmNvbS91cGxvYWRzLzIwMjQtMTEvMDE5MzA2ZWEtZDcwYy03ZjY2LWJlMDYtMWRlNjQ4NzFlNDVl.jpg" TargetMode="External"/><Relationship Id="rId1223" Type="http://schemas.openxmlformats.org/officeDocument/2006/relationships/hyperlink" Target="https://x.com/Ripple/status/1883898845664301395" TargetMode="External"/><Relationship Id="rId1653" Type="http://schemas.openxmlformats.org/officeDocument/2006/relationships/hyperlink" Target="https://www.cryptodaily.co.uk/#ms-3" TargetMode="External"/><Relationship Id="rId1654" Type="http://schemas.openxmlformats.org/officeDocument/2006/relationships/hyperlink" Target="https://www.cryptodaily.co.uk/#ms-3" TargetMode="External"/><Relationship Id="rId1655" Type="http://schemas.openxmlformats.org/officeDocument/2006/relationships/hyperlink" Target="https://www.cryptodaily.co.uk/#ms-3" TargetMode="External"/><Relationship Id="rId1656" Type="http://schemas.openxmlformats.org/officeDocument/2006/relationships/hyperlink" Target="https://www.cryptodaily.co.uk/#ms-4" TargetMode="External"/><Relationship Id="rId1657" Type="http://schemas.openxmlformats.org/officeDocument/2006/relationships/hyperlink" Target="https://remittix.io/?utm_source=CryptoDaily&amp;utm_medium=Article&amp;utm_campaign=021" TargetMode="External"/><Relationship Id="rId1658" Type="http://schemas.openxmlformats.org/officeDocument/2006/relationships/hyperlink" Target="https://remittix.io/" TargetMode="External"/><Relationship Id="rId1659" Type="http://schemas.openxmlformats.org/officeDocument/2006/relationships/hyperlink" Target="https://linktr.ee/remittix" TargetMode="External"/><Relationship Id="rId829" Type="http://schemas.openxmlformats.org/officeDocument/2006/relationships/hyperlink" Target="https://s3.cointelegraph.com/uploads/2025-02/01950540-ba14-7f92-b8f6-da6dd77459ce" TargetMode="External"/><Relationship Id="rId828" Type="http://schemas.openxmlformats.org/officeDocument/2006/relationships/hyperlink" Target="https://cointelegraph.com/chainlink-price-index" TargetMode="External"/><Relationship Id="rId827" Type="http://schemas.openxmlformats.org/officeDocument/2006/relationships/hyperlink" Target="https://cointelegraph.com/news/why-is-dogecoin-price-up-today" TargetMode="External"/><Relationship Id="rId822" Type="http://schemas.openxmlformats.org/officeDocument/2006/relationships/hyperlink" Target="https://cointelegraph.com/doge-price-index" TargetMode="External"/><Relationship Id="rId821" Type="http://schemas.openxmlformats.org/officeDocument/2006/relationships/hyperlink" Target="https://s3.cointelegraph.com/uploads/2025-02/0195053e-f40b-77c7-ba45-e3819e6c8235" TargetMode="External"/><Relationship Id="rId820" Type="http://schemas.openxmlformats.org/officeDocument/2006/relationships/hyperlink" Target="https://cointelegraph.com/binance-coin-price-index" TargetMode="External"/><Relationship Id="rId826" Type="http://schemas.openxmlformats.org/officeDocument/2006/relationships/hyperlink" Target="https://s3.cointelegraph.com/uploads/2025-02/01950540-2025-76c7-a552-58303659373e" TargetMode="External"/><Relationship Id="rId825" Type="http://schemas.openxmlformats.org/officeDocument/2006/relationships/hyperlink" Target="https://cointelegraph.com/ada-price-index" TargetMode="External"/><Relationship Id="rId824" Type="http://schemas.openxmlformats.org/officeDocument/2006/relationships/hyperlink" Target="https://cointelegraph.com/ada-price-index" TargetMode="External"/><Relationship Id="rId823" Type="http://schemas.openxmlformats.org/officeDocument/2006/relationships/hyperlink" Target="https://s3.cointelegraph.com/uploads/2025-02/0195053f-9312-7bc9-80ba-823711b72b70" TargetMode="External"/><Relationship Id="rId1650" Type="http://schemas.openxmlformats.org/officeDocument/2006/relationships/hyperlink" Target="https://www.cryptodaily.co.uk/#ms-3" TargetMode="External"/><Relationship Id="rId1651" Type="http://schemas.openxmlformats.org/officeDocument/2006/relationships/hyperlink" Target="https://www.cryptodaily.co.uk/#ms-3" TargetMode="External"/><Relationship Id="rId1652" Type="http://schemas.openxmlformats.org/officeDocument/2006/relationships/hyperlink" Target="https://www.cryptodaily.co.uk/#ms-3" TargetMode="External"/><Relationship Id="rId1642" Type="http://schemas.openxmlformats.org/officeDocument/2006/relationships/hyperlink" Target="https://rexas.com" TargetMode="External"/><Relationship Id="rId1643" Type="http://schemas.openxmlformats.org/officeDocument/2006/relationships/hyperlink" Target="https://bit.ly/Rexas1M" TargetMode="External"/><Relationship Id="rId1644" Type="http://schemas.openxmlformats.org/officeDocument/2006/relationships/hyperlink" Target="https://rexas.com/rexas-whitepaper.pdf" TargetMode="External"/><Relationship Id="rId1645" Type="http://schemas.openxmlformats.org/officeDocument/2006/relationships/hyperlink" Target="https://x.com/rexasfinance" TargetMode="External"/><Relationship Id="rId1646" Type="http://schemas.openxmlformats.org/officeDocument/2006/relationships/hyperlink" Target="https://t.me/rexasfinance" TargetMode="External"/><Relationship Id="rId1647" Type="http://schemas.openxmlformats.org/officeDocument/2006/relationships/hyperlink" Target="https://cryptodaily.co.uk/investment-disclaimer" TargetMode="External"/><Relationship Id="rId1648" Type="http://schemas.openxmlformats.org/officeDocument/2006/relationships/hyperlink" Target="https://www.cryptodaily.co.uk/#ms-1" TargetMode="External"/><Relationship Id="rId1649" Type="http://schemas.openxmlformats.org/officeDocument/2006/relationships/hyperlink" Target="https://www.cryptodaily.co.uk/#ms-2" TargetMode="External"/><Relationship Id="rId819" Type="http://schemas.openxmlformats.org/officeDocument/2006/relationships/hyperlink" Target="https://s3.cointelegraph.com/uploads/2025-02/0195053e-594f-7e60-81b3-cc1cc769019f" TargetMode="External"/><Relationship Id="rId818" Type="http://schemas.openxmlformats.org/officeDocument/2006/relationships/hyperlink" Target="https://cointelegraph.com/solana-price-index" TargetMode="External"/><Relationship Id="rId817" Type="http://schemas.openxmlformats.org/officeDocument/2006/relationships/hyperlink" Target="https://s3.cointelegraph.com/uploads/2025-02/0195053d-bcee-7bec-a57e-dfb777a33e97" TargetMode="External"/><Relationship Id="rId816" Type="http://schemas.openxmlformats.org/officeDocument/2006/relationships/hyperlink" Target="https://cointelegraph.com/xrp-price-index" TargetMode="External"/><Relationship Id="rId811" Type="http://schemas.openxmlformats.org/officeDocument/2006/relationships/hyperlink" Target="https://s3.cointelegraph.com/uploads/2025-02/019505a7-8f15-757c-9e64-86ef8db2962a" TargetMode="External"/><Relationship Id="rId810" Type="http://schemas.openxmlformats.org/officeDocument/2006/relationships/hyperlink" Target="https://cointelegraph.com/news/ether-peak-bearishness-tipping-point-price-reversal" TargetMode="External"/><Relationship Id="rId815" Type="http://schemas.openxmlformats.org/officeDocument/2006/relationships/hyperlink" Target="https://s3.cointelegraph.com/uploads/2025-02/0195053d-1ecd-7acc-a346-d81c147ddfa6" TargetMode="External"/><Relationship Id="rId814" Type="http://schemas.openxmlformats.org/officeDocument/2006/relationships/hyperlink" Target="https://s3.cointelegraph.com/uploads/2025-02/0195053c-7876-7964-a79e-ed65f40b3483" TargetMode="External"/><Relationship Id="rId813" Type="http://schemas.openxmlformats.org/officeDocument/2006/relationships/hyperlink" Target="https://cointelegraph.com/news/bitcoin-retail-etf-outflows-494-m-analysts-eye-market-bottom" TargetMode="External"/><Relationship Id="rId812" Type="http://schemas.openxmlformats.org/officeDocument/2006/relationships/hyperlink" Target="https://coin360.com" TargetMode="External"/><Relationship Id="rId1640" Type="http://schemas.openxmlformats.org/officeDocument/2006/relationships/hyperlink" Target="https://www.cryptodaily.co.uk/#ms-6" TargetMode="External"/><Relationship Id="rId1641" Type="http://schemas.openxmlformats.org/officeDocument/2006/relationships/hyperlink" Target="https://rexas.com/?utm_source=CryptoDaily&amp;utm_medium=CryptoDaily18012" TargetMode="External"/><Relationship Id="rId1675" Type="http://schemas.openxmlformats.org/officeDocument/2006/relationships/hyperlink" Target="https://www.cryptodaily.co.uk/#ms-5" TargetMode="External"/><Relationship Id="rId1676" Type="http://schemas.openxmlformats.org/officeDocument/2006/relationships/hyperlink" Target="https://www.cryptodaily.co.uk/#ms-6" TargetMode="External"/><Relationship Id="rId1677" Type="http://schemas.openxmlformats.org/officeDocument/2006/relationships/hyperlink" Target="https://www.cryptodaily.co.uk/#ms-7" TargetMode="External"/><Relationship Id="rId1678" Type="http://schemas.openxmlformats.org/officeDocument/2006/relationships/hyperlink" Target="https://www.cryptodaily.co.uk/#ms-8" TargetMode="External"/><Relationship Id="rId1679" Type="http://schemas.openxmlformats.org/officeDocument/2006/relationships/hyperlink" Target="https://www.cryptodaily.co.uk/#ms-9" TargetMode="External"/><Relationship Id="rId849" Type="http://schemas.openxmlformats.org/officeDocument/2006/relationships/hyperlink" Target="https://s3.cointelegraph.com/uploads/2025-02/0194fb19-c8bb-772d-ad23-c6871d0467ad" TargetMode="External"/><Relationship Id="rId844" Type="http://schemas.openxmlformats.org/officeDocument/2006/relationships/hyperlink" Target="https://cointelegraph.com/news/bitcoin-odds-1-5-m-increase-institutionalization-cathie-wood" TargetMode="External"/><Relationship Id="rId843" Type="http://schemas.openxmlformats.org/officeDocument/2006/relationships/hyperlink" Target="https://coin360.com" TargetMode="External"/><Relationship Id="rId842" Type="http://schemas.openxmlformats.org/officeDocument/2006/relationships/hyperlink" Target="https://s3.cointelegraph.com/uploads/2025-02/0194fb1f-7029-7575-b448-ddd52f7fe275" TargetMode="External"/><Relationship Id="rId841" Type="http://schemas.openxmlformats.org/officeDocument/2006/relationships/hyperlink" Target="https://cointelegraph.com/news/bitcoin-all-time-high-due-2-3-weeks-traders-btc-copying-gold" TargetMode="External"/><Relationship Id="rId848" Type="http://schemas.openxmlformats.org/officeDocument/2006/relationships/hyperlink" Target="https://cointelegraph.com/xrp-price-index" TargetMode="External"/><Relationship Id="rId847" Type="http://schemas.openxmlformats.org/officeDocument/2006/relationships/hyperlink" Target="https://s3.cointelegraph.com/uploads/2025-02/0194fb19-2266-7096-8605-73e954153077" TargetMode="External"/><Relationship Id="rId846" Type="http://schemas.openxmlformats.org/officeDocument/2006/relationships/hyperlink" Target="https://cointelegraph.com/ethereum-price" TargetMode="External"/><Relationship Id="rId845" Type="http://schemas.openxmlformats.org/officeDocument/2006/relationships/hyperlink" Target="https://s3.cointelegraph.com/uploads/2025-02/0194fb18-1a52-79dc-8649-d0a5cec7c09c" TargetMode="External"/><Relationship Id="rId1670" Type="http://schemas.openxmlformats.org/officeDocument/2006/relationships/hyperlink" Target="https://cryptodaily.co.uk/investment-disclaimer" TargetMode="External"/><Relationship Id="rId840" Type="http://schemas.openxmlformats.org/officeDocument/2006/relationships/hyperlink" Target="https://cointelegraph.com/news/bitcoin-price-94k-dip-crypto-us-cpi-overshoot" TargetMode="External"/><Relationship Id="rId1671" Type="http://schemas.openxmlformats.org/officeDocument/2006/relationships/hyperlink" Target="https://www.cryptodaily.co.uk/#ms-1" TargetMode="External"/><Relationship Id="rId1672" Type="http://schemas.openxmlformats.org/officeDocument/2006/relationships/hyperlink" Target="https://www.cryptodaily.co.uk/#ms-2" TargetMode="External"/><Relationship Id="rId1673" Type="http://schemas.openxmlformats.org/officeDocument/2006/relationships/hyperlink" Target="https://www.cryptodaily.co.uk/#ms-3" TargetMode="External"/><Relationship Id="rId1674" Type="http://schemas.openxmlformats.org/officeDocument/2006/relationships/hyperlink" Target="https://www.cryptodaily.co.uk/#ms-4" TargetMode="External"/><Relationship Id="rId1664" Type="http://schemas.openxmlformats.org/officeDocument/2006/relationships/hyperlink" Target="https://www.cryptodaily.co.uk/#ms-1" TargetMode="External"/><Relationship Id="rId1665" Type="http://schemas.openxmlformats.org/officeDocument/2006/relationships/hyperlink" Target="https://www.cryptodaily.co.uk/#ms-2" TargetMode="External"/><Relationship Id="rId1666" Type="http://schemas.openxmlformats.org/officeDocument/2006/relationships/hyperlink" Target="https://www.cryptodaily.co.uk/#ls-1" TargetMode="External"/><Relationship Id="rId1667" Type="http://schemas.openxmlformats.org/officeDocument/2006/relationships/hyperlink" Target="https://www.cryptodaily.co.uk/#ms-3" TargetMode="External"/><Relationship Id="rId1668" Type="http://schemas.openxmlformats.org/officeDocument/2006/relationships/hyperlink" Target="https://remittix.io/?utm_source=CryptoDaily&amp;utm_medium=Article&amp;utm_campaign=021" TargetMode="External"/><Relationship Id="rId1669" Type="http://schemas.openxmlformats.org/officeDocument/2006/relationships/hyperlink" Target="https://linktr.ee/remittix" TargetMode="External"/><Relationship Id="rId839" Type="http://schemas.openxmlformats.org/officeDocument/2006/relationships/hyperlink" Target="https://cointelegraph.com/bitcoin-price" TargetMode="External"/><Relationship Id="rId838" Type="http://schemas.openxmlformats.org/officeDocument/2006/relationships/hyperlink" Target="https://images.cointelegraph.com/images/840_aHR0cHM6Ly9zMy5jb2ludGVsZWdyYXBoLmNvbS91cGxvYWRzLzIwMjUtMDIvMDE5NGZiMWMtNDM4OC03MGMxLTgxMGUtMzU4ZWE5MWY5ZTlk.jpg" TargetMode="External"/><Relationship Id="rId833" Type="http://schemas.openxmlformats.org/officeDocument/2006/relationships/hyperlink" Target="https://s3.cointelegraph.com/uploads/2025-02/01950542-18a5-7afd-b96a-08b5f9d95ecb" TargetMode="External"/><Relationship Id="rId832" Type="http://schemas.openxmlformats.org/officeDocument/2006/relationships/hyperlink" Target="https://cointelegraph.com/sui-price-index" TargetMode="External"/><Relationship Id="rId831" Type="http://schemas.openxmlformats.org/officeDocument/2006/relationships/hyperlink" Target="https://s3.cointelegraph.com/uploads/2025-02/01950541-6191-7875-b95f-506253b6b053" TargetMode="External"/><Relationship Id="rId830" Type="http://schemas.openxmlformats.org/officeDocument/2006/relationships/hyperlink" Target="https://cointelegraph.com/avalanche-price-index" TargetMode="External"/><Relationship Id="rId837" Type="http://schemas.openxmlformats.org/officeDocument/2006/relationships/hyperlink" Target="https://images.cointelegraph.com/images/840_aHR0cHM6Ly9zMy5jb2ludGVsZWdyYXBoLmNvbS91cGxvYWRzLzIwMjUtMDIvMDE5NGZiMWMtNDM4OC03MGMxLTgxMGUtMzU4ZWE5MWY5ZTlk.jpg" TargetMode="External"/><Relationship Id="rId836" Type="http://schemas.openxmlformats.org/officeDocument/2006/relationships/hyperlink" Target="https://images.cointelegraph.com/images/840_aHR0cHM6Ly9zMy5jb2ludGVsZWdyYXBoLmNvbS91cGxvYWRzLzIwMjUtMDIvMDE5NGZiMWMtNDM4OC03MGMxLTgxMGUtMzU4ZWE5MWY5ZTlk.jpg" TargetMode="External"/><Relationship Id="rId835" Type="http://schemas.openxmlformats.org/officeDocument/2006/relationships/hyperlink" Target="https://images.cointelegraph.com/images/840_aHR0cHM6Ly9zMy5jb2ludGVsZWdyYXBoLmNvbS91cGxvYWRzLzIwMjUtMDIvMDE5NGZiMWMtNDM4OC03MGMxLTgxMGUtMzU4ZWE5MWY5ZTlk.jpg" TargetMode="External"/><Relationship Id="rId834" Type="http://schemas.openxmlformats.org/officeDocument/2006/relationships/hyperlink" Target="https://images.cointelegraph.com/images/840_aHR0cHM6Ly9zMy5jb2ludGVsZWdyYXBoLmNvbS91cGxvYWRzLzIwMjUtMDIvMDE5NTA1NDYtNDI5ZC03NjI2LTllZTEtNTU3Y2NhNmE1ZTRk.jpg" TargetMode="External"/><Relationship Id="rId1660" Type="http://schemas.openxmlformats.org/officeDocument/2006/relationships/hyperlink" Target="https://cryptodaily.co.uk/investment-disclaimer" TargetMode="External"/><Relationship Id="rId1661" Type="http://schemas.openxmlformats.org/officeDocument/2006/relationships/hyperlink" Target="https://www.cryptodaily.co.uk/#ms-1" TargetMode="External"/><Relationship Id="rId1662" Type="http://schemas.openxmlformats.org/officeDocument/2006/relationships/hyperlink" Target="https://www.cryptodaily.co.uk/#ms-1" TargetMode="External"/><Relationship Id="rId1663" Type="http://schemas.openxmlformats.org/officeDocument/2006/relationships/hyperlink" Target="https://www.cryptodaily.co.uk/#ms-1" TargetMode="External"/><Relationship Id="rId469" Type="http://schemas.openxmlformats.org/officeDocument/2006/relationships/hyperlink" Target="https://cointelegraph.com/news/here-s-3-ways-the-relative-strength-index-rsi-can-be-used-as-a-sell-signal" TargetMode="External"/><Relationship Id="rId468" Type="http://schemas.openxmlformats.org/officeDocument/2006/relationships/hyperlink" Target="https://www.coinglass.com/currencies/XRP" TargetMode="External"/><Relationship Id="rId467" Type="http://schemas.openxmlformats.org/officeDocument/2006/relationships/hyperlink" Target="https://s3.cointelegraph.com/uploads/2025-02/0195373a-cfd5-7ef0-ba7d-7afdb119f1bc" TargetMode="External"/><Relationship Id="rId1290" Type="http://schemas.openxmlformats.org/officeDocument/2006/relationships/hyperlink" Target="https://s3.cointelegraph.com/uploads/2025-01/019492fe-83e9-7ad8-88b0-17e308309894" TargetMode="External"/><Relationship Id="rId1291" Type="http://schemas.openxmlformats.org/officeDocument/2006/relationships/hyperlink" Target="https://www.tradingview.com/x/La7UOt6z/" TargetMode="External"/><Relationship Id="rId1292" Type="http://schemas.openxmlformats.org/officeDocument/2006/relationships/hyperlink" Target="https://cointelegraph.com/news/solana-xrp-etfs-billion-dollar-investment-jpmorgan" TargetMode="External"/><Relationship Id="rId462" Type="http://schemas.openxmlformats.org/officeDocument/2006/relationships/hyperlink" Target="https://cointelegraph.com/ada-price-index" TargetMode="External"/><Relationship Id="rId1293" Type="http://schemas.openxmlformats.org/officeDocument/2006/relationships/hyperlink" Target="https://cointelegraph.com/news/trump-administration-defi-bitcoin-staking-2025" TargetMode="External"/><Relationship Id="rId461" Type="http://schemas.openxmlformats.org/officeDocument/2006/relationships/hyperlink" Target="https://cointelegraph.com/ada-price-index" TargetMode="External"/><Relationship Id="rId1294" Type="http://schemas.openxmlformats.org/officeDocument/2006/relationships/hyperlink" Target="https://x.com/MikybullCrypto/status/1875859374763380787" TargetMode="External"/><Relationship Id="rId460" Type="http://schemas.openxmlformats.org/officeDocument/2006/relationships/hyperlink" Target="https://cointelegraph.com/doge-price-index" TargetMode="External"/><Relationship Id="rId1295" Type="http://schemas.openxmlformats.org/officeDocument/2006/relationships/hyperlink" Target="https://s3.cointelegraph.com/uploads/2025-01/019492fe-da72-70a9-8dea-e2c5d0bd746f" TargetMode="External"/><Relationship Id="rId1296" Type="http://schemas.openxmlformats.org/officeDocument/2006/relationships/hyperlink" Target="https://x.com/MikybullCrypto/status/1875859374763380787" TargetMode="External"/><Relationship Id="rId466" Type="http://schemas.openxmlformats.org/officeDocument/2006/relationships/hyperlink" Target="https://cointelegraph.com/learn/articles/funding-rates-in-crypto-markets#:~:text=Funding%20rates%20are%20payments%20that,prices%20going%20up%20or%20down." TargetMode="External"/><Relationship Id="rId1297" Type="http://schemas.openxmlformats.org/officeDocument/2006/relationships/hyperlink" Target="https://x.com/egragcrypto/status/1873792577914233263" TargetMode="External"/><Relationship Id="rId465" Type="http://schemas.openxmlformats.org/officeDocument/2006/relationships/hyperlink" Target="https://s3.cointelegraph.com/uploads/2025-02/0195373a-6b3b-77fc-ba49-2cefe24ab472" TargetMode="External"/><Relationship Id="rId1298" Type="http://schemas.openxmlformats.org/officeDocument/2006/relationships/hyperlink" Target="https://images.cointelegraph.com/images/840_aHR0cHM6Ly9zMy5jb2ludGVsZWdyYXBoLmNvbS91cGxvYWRzLzIwMjQtMTEvMDE5MzI1MTctNzYwYy03YThiLTllODAtMDRhYzE1YTY0NDE1.jpg" TargetMode="External"/><Relationship Id="rId464" Type="http://schemas.openxmlformats.org/officeDocument/2006/relationships/hyperlink" Target="https://www.coinglass.com/currencies/XRP" TargetMode="External"/><Relationship Id="rId1299" Type="http://schemas.openxmlformats.org/officeDocument/2006/relationships/hyperlink" Target="https://www.cryptodaily.co.uk/#ms-1" TargetMode="External"/><Relationship Id="rId463" Type="http://schemas.openxmlformats.org/officeDocument/2006/relationships/hyperlink" Target="https://cointelegraph.com/news/xrp-price-eyes-320-support-reclaimed-analyst" TargetMode="External"/><Relationship Id="rId459" Type="http://schemas.openxmlformats.org/officeDocument/2006/relationships/hyperlink" Target="https://cointelegraph.com/solana-price-index" TargetMode="External"/><Relationship Id="rId458" Type="http://schemas.openxmlformats.org/officeDocument/2006/relationships/hyperlink" Target="https://s3.cointelegraph.com/uploads/2025-02/01953738-f96e-7f44-b06a-36b6f340a6da" TargetMode="External"/><Relationship Id="rId457" Type="http://schemas.openxmlformats.org/officeDocument/2006/relationships/hyperlink" Target="https://cointelegraph.com/ethereum-price" TargetMode="External"/><Relationship Id="rId456" Type="http://schemas.openxmlformats.org/officeDocument/2006/relationships/hyperlink" Target="https://cointelegraph.com/bitcoin-price" TargetMode="External"/><Relationship Id="rId1280" Type="http://schemas.openxmlformats.org/officeDocument/2006/relationships/hyperlink" Target="https://x.com/Tradersntheknow/status/1882403624040665269" TargetMode="External"/><Relationship Id="rId1281" Type="http://schemas.openxmlformats.org/officeDocument/2006/relationships/hyperlink" Target="https://cointelegraph.com/news/price-analysis-1-22-btc-eth-xrp-bnb-sol-doge-ada-avax-xlm-sui" TargetMode="External"/><Relationship Id="rId451" Type="http://schemas.openxmlformats.org/officeDocument/2006/relationships/hyperlink" Target="https://images.cointelegraph.com/images/840_aHR0cHM6Ly9zMy5jb2ludGVsZWdyYXBoLmNvbS91cGxvYWRzLzIwMjQtMDgvOWFiYzY1ZTEtMGE3Mi00ODkwLWIyODYtZmRmNDM3OTBlYWQ1.jpg" TargetMode="External"/><Relationship Id="rId1282" Type="http://schemas.openxmlformats.org/officeDocument/2006/relationships/hyperlink" Target="https://cointelegraph.com/news/price-analysis-1-22-btc-eth-xrp-bnb-sol-doge-ada-avax-xlm-sui" TargetMode="External"/><Relationship Id="rId450" Type="http://schemas.openxmlformats.org/officeDocument/2006/relationships/hyperlink" Target="https://images.cointelegraph.com/images/840_aHR0cHM6Ly9zMy5jb2ludGVsZWdyYXBoLmNvbS91cGxvYWRzLzIwMjQtMDgvODAzMjgxMmQtMWQ1MC00NmFiLWI5NjUtYTBjYjZkZDQxYTYz.jpg" TargetMode="External"/><Relationship Id="rId1283" Type="http://schemas.openxmlformats.org/officeDocument/2006/relationships/hyperlink" Target="https://cointelegraph.com/news/price-analysis-1-22-btc-eth-xrp-bnb-sol-doge-ada-avax-xlm-sui" TargetMode="External"/><Relationship Id="rId1284" Type="http://schemas.openxmlformats.org/officeDocument/2006/relationships/hyperlink" Target="https://cointelegraph.com/news/price-analysis-1-22-btc-eth-xrp-bnb-sol-doge-ada-avax-xlm-sui" TargetMode="External"/><Relationship Id="rId1285" Type="http://schemas.openxmlformats.org/officeDocument/2006/relationships/hyperlink" Target="https://x.com/JSeyff/status/1882154205202567623" TargetMode="External"/><Relationship Id="rId455" Type="http://schemas.openxmlformats.org/officeDocument/2006/relationships/hyperlink" Target="https://cointelegraph.com/news/why-is-the-crypto-market-down-today" TargetMode="External"/><Relationship Id="rId1286" Type="http://schemas.openxmlformats.org/officeDocument/2006/relationships/hyperlink" Target="https://cointelegraph.com/news/why-is-xrp-price-up-today#:~:text=XRP%20price%20is%20up%20today,new%20money%20entering%20the%20market." TargetMode="External"/><Relationship Id="rId454" Type="http://schemas.openxmlformats.org/officeDocument/2006/relationships/hyperlink" Target="https://www.tradingview.com/x/IqZwiHaU/" TargetMode="External"/><Relationship Id="rId1287" Type="http://schemas.openxmlformats.org/officeDocument/2006/relationships/hyperlink" Target="https://cointelegraph.com/news/why-is-xrp-price-up-today#:~:text=XRP%20price%20is%20up%20today,new%20money%20entering%20the%20market." TargetMode="External"/><Relationship Id="rId453" Type="http://schemas.openxmlformats.org/officeDocument/2006/relationships/hyperlink" Target="https://s3.cointelegraph.com/uploads/2025-02/01953738-1b99-73eb-8e54-78a60212aa7e" TargetMode="External"/><Relationship Id="rId1288" Type="http://schemas.openxmlformats.org/officeDocument/2006/relationships/hyperlink" Target="https://cointelegraph.com/news/why-is-xrp-price-up-today#:~:text=XRP%20price%20is%20up%20today,new%20money%20entering%20the%20market." TargetMode="External"/><Relationship Id="rId452" Type="http://schemas.openxmlformats.org/officeDocument/2006/relationships/hyperlink" Target="https://cointelegraph.com/xrp-price-index" TargetMode="External"/><Relationship Id="rId1289" Type="http://schemas.openxmlformats.org/officeDocument/2006/relationships/hyperlink" Target="https://cointelegraph.com/news/why-is-xrp-price-up-today#:~:text=XRP%20price%20is%20up%20today,new%20money%20entering%20the%20market." TargetMode="External"/><Relationship Id="rId491" Type="http://schemas.openxmlformats.org/officeDocument/2006/relationships/hyperlink" Target="https://s3.cointelegraph.com/uploads/2025-02/019537ac-8d2f-7ae2-bbd4-0809d342b009" TargetMode="External"/><Relationship Id="rId490" Type="http://schemas.openxmlformats.org/officeDocument/2006/relationships/hyperlink" Target="https://cointelegraph.com/news/cardano-price-gains-88-is-the-ada-rally-just-getting-started" TargetMode="External"/><Relationship Id="rId489" Type="http://schemas.openxmlformats.org/officeDocument/2006/relationships/hyperlink" Target="https://cointelegraph.com/news/cardano-price-gains-88-is-the-ada-rally-just-getting-started" TargetMode="External"/><Relationship Id="rId484" Type="http://schemas.openxmlformats.org/officeDocument/2006/relationships/hyperlink" Target="https://subscription.cointelegraph.com/?_gl=1*7499wx*_ga*MTQ0MzQ0NzI4Ny4xNzE2MzY1NTA0*_ga_53R24TEEB1*MTcxNjM2NTUwNC4xLjEuMTcxNjM2Njg2MC4wLjAuMA.." TargetMode="External"/><Relationship Id="rId483" Type="http://schemas.openxmlformats.org/officeDocument/2006/relationships/hyperlink" Target="https://cointelegraph.com/bitcoin-price" TargetMode="External"/><Relationship Id="rId482" Type="http://schemas.openxmlformats.org/officeDocument/2006/relationships/hyperlink" Target="https://www.tradingview.com/x/uaAr66P1/" TargetMode="External"/><Relationship Id="rId481" Type="http://schemas.openxmlformats.org/officeDocument/2006/relationships/hyperlink" Target="https://s3.cointelegraph.com/uploads/2025-02/019537ab-5754-7ef9-a6de-2e5416e7185d" TargetMode="External"/><Relationship Id="rId488" Type="http://schemas.openxmlformats.org/officeDocument/2006/relationships/hyperlink" Target="https://cointelegraph.com/news/cardano-price-gains-88-is-the-ada-rally-just-getting-started" TargetMode="External"/><Relationship Id="rId487" Type="http://schemas.openxmlformats.org/officeDocument/2006/relationships/hyperlink" Target="https://www.tradingview.com/x/naJRDgs5/" TargetMode="External"/><Relationship Id="rId486" Type="http://schemas.openxmlformats.org/officeDocument/2006/relationships/hyperlink" Target="https://s3.cointelegraph.com/uploads/2025-02/019537ab-fa41-7911-ac18-18b9202a2eb3" TargetMode="External"/><Relationship Id="rId485" Type="http://schemas.openxmlformats.org/officeDocument/2006/relationships/hyperlink" Target="https://www.tradingview.com/symbols/BTCUSD/?exchange=BINANCE" TargetMode="External"/><Relationship Id="rId480" Type="http://schemas.openxmlformats.org/officeDocument/2006/relationships/hyperlink" Target="https://cointelegraph.com/ada-price-index" TargetMode="External"/><Relationship Id="rId479" Type="http://schemas.openxmlformats.org/officeDocument/2006/relationships/hyperlink" Target="https://cointelegraph.com/ada-price-index" TargetMode="External"/><Relationship Id="rId478" Type="http://schemas.openxmlformats.org/officeDocument/2006/relationships/hyperlink" Target="https://images.cointelegraph.com/images/840_aHR0cHM6Ly9zMy5jb2ludGVsZWdyYXBoLmNvbS91cGxvYWRzLzIwMjQtMDgvZTIzMDE1ZGQtODcyOC00YjI3LTgzYjctODgxYTY1YjUwMTlh.jpg" TargetMode="External"/><Relationship Id="rId473" Type="http://schemas.openxmlformats.org/officeDocument/2006/relationships/hyperlink" Target="https://x.com/DefendDark/status/1893634288337211524" TargetMode="External"/><Relationship Id="rId472" Type="http://schemas.openxmlformats.org/officeDocument/2006/relationships/hyperlink" Target="https://cointelegraph.com/news/xrp-price-hits-seven-year-high-bullish-2025-outlook" TargetMode="External"/><Relationship Id="rId471" Type="http://schemas.openxmlformats.org/officeDocument/2006/relationships/hyperlink" Target="https://www.tradingview.com/x/zIX2zx0k/" TargetMode="External"/><Relationship Id="rId470" Type="http://schemas.openxmlformats.org/officeDocument/2006/relationships/hyperlink" Target="https://s3.cointelegraph.com/uploads/2025-02/0195373b-acc7-7817-8e67-271d42f0489c" TargetMode="External"/><Relationship Id="rId477" Type="http://schemas.openxmlformats.org/officeDocument/2006/relationships/hyperlink" Target="https://images.cointelegraph.com/images/840_aHR0cHM6Ly9zMy5jb2ludGVsZWdyYXBoLmNvbS91cGxvYWRzLzIwMjQtMDgvOWFiYzY1ZTEtMGE3Mi00ODkwLWIyODYtZmRmNDM3OTBlYWQ1.jpg" TargetMode="External"/><Relationship Id="rId476" Type="http://schemas.openxmlformats.org/officeDocument/2006/relationships/hyperlink" Target="https://twitter.com/DefendDark/status/1893634288337211524?ref_src=twsrc%5Etfw" TargetMode="External"/><Relationship Id="rId475" Type="http://schemas.openxmlformats.org/officeDocument/2006/relationships/hyperlink" Target="https://t.co/WDdgHPpGD6" TargetMode="External"/><Relationship Id="rId474" Type="http://schemas.openxmlformats.org/officeDocument/2006/relationships/hyperlink" Target="https://twitter.com/hashtag/XRP?src=hash&amp;ref_src=twsrc%5Etfw" TargetMode="External"/><Relationship Id="rId1257" Type="http://schemas.openxmlformats.org/officeDocument/2006/relationships/hyperlink" Target="https://s3.cointelegraph.com/uploads/2025-01/01949904-7928-7dc0-91db-df736adbe81b" TargetMode="External"/><Relationship Id="rId1258" Type="http://schemas.openxmlformats.org/officeDocument/2006/relationships/hyperlink" Target="https://cointelegraph.com/binance-coin-price-index" TargetMode="External"/><Relationship Id="rId1259" Type="http://schemas.openxmlformats.org/officeDocument/2006/relationships/hyperlink" Target="https://s3.cointelegraph.com/uploads/2025-01/01949905-0bf7-78b0-b863-a74db69d36ed" TargetMode="External"/><Relationship Id="rId426" Type="http://schemas.openxmlformats.org/officeDocument/2006/relationships/hyperlink" Target="https://www.coinglass.com/LiquidationData" TargetMode="External"/><Relationship Id="rId425" Type="http://schemas.openxmlformats.org/officeDocument/2006/relationships/hyperlink" Target="https://s3.cointelegraph.com/uploads/2025-02/0195382c-fbaf-7013-a5cb-ca62e011b8ff" TargetMode="External"/><Relationship Id="rId424" Type="http://schemas.openxmlformats.org/officeDocument/2006/relationships/hyperlink" Target="https://s3.cointelegraph.com/uploads/2025-02/0195382c-fbaf-7013-a5cb-ca62e011b8ff" TargetMode="External"/><Relationship Id="rId423" Type="http://schemas.openxmlformats.org/officeDocument/2006/relationships/hyperlink" Target="https://s3.cointelegraph.com/uploads/2025-02/0195382c-fbaf-7013-a5cb-ca62e011b8ff" TargetMode="External"/><Relationship Id="rId429" Type="http://schemas.openxmlformats.org/officeDocument/2006/relationships/hyperlink" Target="https://blog.coinshares.com/volume-221-digital-asset-fund-flows-weekly-report-c0c9c283344c" TargetMode="External"/><Relationship Id="rId428" Type="http://schemas.openxmlformats.org/officeDocument/2006/relationships/hyperlink" Target="https://cointelegraph.com/news/crypto-etp-second-week-outflows-508-million-coinshares" TargetMode="External"/><Relationship Id="rId427" Type="http://schemas.openxmlformats.org/officeDocument/2006/relationships/hyperlink" Target="https://t.me/QCPbroadcast/1414" TargetMode="External"/><Relationship Id="rId1250" Type="http://schemas.openxmlformats.org/officeDocument/2006/relationships/hyperlink" Target="https://cointelegraph.com/news/blackrock-ceo-btc-hit-700k-currency-debasement" TargetMode="External"/><Relationship Id="rId1251" Type="http://schemas.openxmlformats.org/officeDocument/2006/relationships/hyperlink" Target="https://s3.cointelegraph.com/uploads/2025-01/01949902-957e-7d13-ad95-b1d127460ea1" TargetMode="External"/><Relationship Id="rId1252" Type="http://schemas.openxmlformats.org/officeDocument/2006/relationships/hyperlink" Target="https://cointelegraph.com/ethereum-price" TargetMode="External"/><Relationship Id="rId422" Type="http://schemas.openxmlformats.org/officeDocument/2006/relationships/hyperlink" Target="https://s3.cointelegraph.com/uploads/2025-02/0195382c-fbaf-7013-a5cb-ca62e011b8ff" TargetMode="External"/><Relationship Id="rId1253" Type="http://schemas.openxmlformats.org/officeDocument/2006/relationships/hyperlink" Target="https://s3.cointelegraph.com/uploads/2025-01/01949903-3e47-7eb8-aed4-ead9de1469d0" TargetMode="External"/><Relationship Id="rId421" Type="http://schemas.openxmlformats.org/officeDocument/2006/relationships/hyperlink" Target="https://cointelegraph.com/ada-price-index" TargetMode="External"/><Relationship Id="rId1254" Type="http://schemas.openxmlformats.org/officeDocument/2006/relationships/hyperlink" Target="https://cointelegraph.com/xrp-price-index" TargetMode="External"/><Relationship Id="rId420" Type="http://schemas.openxmlformats.org/officeDocument/2006/relationships/hyperlink" Target="https://cointelegraph.com/ada-price-index" TargetMode="External"/><Relationship Id="rId1255" Type="http://schemas.openxmlformats.org/officeDocument/2006/relationships/hyperlink" Target="https://s3.cointelegraph.com/uploads/2025-01/01949903-d7ce-7b29-a230-c7bc6270707f" TargetMode="External"/><Relationship Id="rId1256" Type="http://schemas.openxmlformats.org/officeDocument/2006/relationships/hyperlink" Target="https://cointelegraph.com/solana-price-index" TargetMode="External"/><Relationship Id="rId1246" Type="http://schemas.openxmlformats.org/officeDocument/2006/relationships/hyperlink" Target="https://cointelegraph.com/bitcoin-price" TargetMode="External"/><Relationship Id="rId1247" Type="http://schemas.openxmlformats.org/officeDocument/2006/relationships/hyperlink" Target="https://cointelegraph.com/news/bitcoin-price-150k-top-2017-crypto-market-cycle-repeat-analyst" TargetMode="External"/><Relationship Id="rId1248" Type="http://schemas.openxmlformats.org/officeDocument/2006/relationships/hyperlink" Target="https://s3.cointelegraph.com/uploads/2025-01/0194990c-b160-76e8-90e3-c5512b5decd1" TargetMode="External"/><Relationship Id="rId1249" Type="http://schemas.openxmlformats.org/officeDocument/2006/relationships/hyperlink" Target="https://coin360.com" TargetMode="External"/><Relationship Id="rId415" Type="http://schemas.openxmlformats.org/officeDocument/2006/relationships/hyperlink" Target="https://cointelegraph.com/ethereum-price" TargetMode="External"/><Relationship Id="rId899" Type="http://schemas.openxmlformats.org/officeDocument/2006/relationships/hyperlink" Target="https://cointelegraph.com/learn/articles/a-beginners-guide-to-understanding-the-layers-of-blockchain-technology" TargetMode="External"/><Relationship Id="rId414" Type="http://schemas.openxmlformats.org/officeDocument/2006/relationships/hyperlink" Target="https://cointelegraph.com/news/bybit-exchange-hacked" TargetMode="External"/><Relationship Id="rId898" Type="http://schemas.openxmlformats.org/officeDocument/2006/relationships/hyperlink" Target="https://images.cointelegraph.com/images/840_aHR0cHM6Ly9zMy5jb2ludGVsZWdyYXBoLmNvbS91cGxvYWRzLzIwMjUtMDEvMDE5NDkzMWUtOWMzNy03MGM3LWJmZTctMTJiOTliNjQxMzgw.jpg" TargetMode="External"/><Relationship Id="rId413" Type="http://schemas.openxmlformats.org/officeDocument/2006/relationships/hyperlink" Target="https://coin360.com/" TargetMode="External"/><Relationship Id="rId897" Type="http://schemas.openxmlformats.org/officeDocument/2006/relationships/hyperlink" Target="https://images.cointelegraph.com/images/840_aHR0cHM6Ly9zMy5jb2ludGVsZWdyYXBoLmNvbS91cGxvYWRzLzIwMjQtMTEvMDE5MzA2ZWEtZDcwYy03ZjY2LWJlMDYtMWRlNjQ4NzFlNDVl.jpg" TargetMode="External"/><Relationship Id="rId412" Type="http://schemas.openxmlformats.org/officeDocument/2006/relationships/hyperlink" Target="https://s3.cointelegraph.com/uploads/2025-02/0195382c-5dd3-7a54-8e7f-dabd043c1f2e" TargetMode="External"/><Relationship Id="rId896" Type="http://schemas.openxmlformats.org/officeDocument/2006/relationships/hyperlink" Target="https://cointelegraph.com/news/here-s-3-ways-the-relative-strength-index-rsi-can-be-used-as-a-sell-signal" TargetMode="External"/><Relationship Id="rId419" Type="http://schemas.openxmlformats.org/officeDocument/2006/relationships/hyperlink" Target="https://cointelegraph.com/doge-price-index" TargetMode="External"/><Relationship Id="rId418" Type="http://schemas.openxmlformats.org/officeDocument/2006/relationships/hyperlink" Target="https://cointelegraph.com/xrp-price-index" TargetMode="External"/><Relationship Id="rId417" Type="http://schemas.openxmlformats.org/officeDocument/2006/relationships/hyperlink" Target="https://cointelegraph.com/solana-price-index" TargetMode="External"/><Relationship Id="rId416" Type="http://schemas.openxmlformats.org/officeDocument/2006/relationships/hyperlink" Target="https://cointelegraph.com/bitcoin-price" TargetMode="External"/><Relationship Id="rId891" Type="http://schemas.openxmlformats.org/officeDocument/2006/relationships/hyperlink" Target="https://cointelegraph.com/news/swedish-crypto-asset-manager-virtune-avalanche-cardano-etp-nasdaq-helsinki" TargetMode="External"/><Relationship Id="rId890" Type="http://schemas.openxmlformats.org/officeDocument/2006/relationships/hyperlink" Target="https://cointelegraph.com/news/swedish-crypto-asset-manager-virtune-avalanche-cardano-etp-nasdaq-helsinki" TargetMode="External"/><Relationship Id="rId1240" Type="http://schemas.openxmlformats.org/officeDocument/2006/relationships/hyperlink" Target="https://cointelegraph.com/news/here-s-3-ways-the-relative-strength-index-rsi-can-be-used-as-a-sell-signal" TargetMode="External"/><Relationship Id="rId1241" Type="http://schemas.openxmlformats.org/officeDocument/2006/relationships/hyperlink" Target="https://images.cointelegraph.com/images/840_aHR0cHM6Ly9zMy5jb2ludGVsZWdyYXBoLmNvbS91cGxvYWRzLzIwMjQtMDgvNjJlNDdlMTgtYmFmMS00YzBiLWFkMDktZGRlZjY1NzYwN2Ew.jpg" TargetMode="External"/><Relationship Id="rId411" Type="http://schemas.openxmlformats.org/officeDocument/2006/relationships/hyperlink" Target="https://s3.cointelegraph.com/uploads/2025-02/0195382c-5dd3-7a54-8e7f-dabd043c1f2e" TargetMode="External"/><Relationship Id="rId895" Type="http://schemas.openxmlformats.org/officeDocument/2006/relationships/hyperlink" Target="https://www.tradingview.com/x/DPnsvW7P/" TargetMode="External"/><Relationship Id="rId1242" Type="http://schemas.openxmlformats.org/officeDocument/2006/relationships/hyperlink" Target="https://images.cointelegraph.com/images/840_aHR0cHM6Ly9zMy5jb2ludGVsZWdyYXBoLmNvbS91cGxvYWRzLzIwMjUtMDEvMDE5NDk5MGUtYjgzOC03YTA0LTkyNTctOGJiYjZkYmUzMWQ5.jpg" TargetMode="External"/><Relationship Id="rId410" Type="http://schemas.openxmlformats.org/officeDocument/2006/relationships/hyperlink" Target="https://s3.cointelegraph.com/uploads/2025-02/0195382c-5dd3-7a54-8e7f-dabd043c1f2e" TargetMode="External"/><Relationship Id="rId894" Type="http://schemas.openxmlformats.org/officeDocument/2006/relationships/hyperlink" Target="https://s3.cointelegraph.com/uploads/2025-02/0194f440-fa9a-709b-b370-fcb507702645" TargetMode="External"/><Relationship Id="rId1243" Type="http://schemas.openxmlformats.org/officeDocument/2006/relationships/hyperlink" Target="https://images.cointelegraph.com/images/840_aHR0cHM6Ly9zMy5jb2ludGVsZWdyYXBoLmNvbS91cGxvYWRzLzIwMjUtMDEvMDE5NDk5MGUtYjgzOC03YTA0LTkyNTctOGJiYjZkYmUzMWQ5.jpg" TargetMode="External"/><Relationship Id="rId893" Type="http://schemas.openxmlformats.org/officeDocument/2006/relationships/hyperlink" Target="https://cointelegraph.com/news/what-is-a-bull-flag-chart-pattern-and-how-to-spot-it" TargetMode="External"/><Relationship Id="rId1244" Type="http://schemas.openxmlformats.org/officeDocument/2006/relationships/hyperlink" Target="https://images.cointelegraph.com/images/840_aHR0cHM6Ly9zMy5jb2ludGVsZWdyYXBoLmNvbS91cGxvYWRzLzIwMjUtMDEvMDE5NDk5MGUtYjgzOC03YTA0LTkyNTctOGJiYjZkYmUzMWQ5.jpg" TargetMode="External"/><Relationship Id="rId892" Type="http://schemas.openxmlformats.org/officeDocument/2006/relationships/hyperlink" Target="https://cointelegraph.com/news/swedish-crypto-asset-manager-virtune-avalanche-cardano-etp-nasdaq-helsinki" TargetMode="External"/><Relationship Id="rId1245" Type="http://schemas.openxmlformats.org/officeDocument/2006/relationships/hyperlink" Target="https://images.cointelegraph.com/images/840_aHR0cHM6Ly9zMy5jb2ludGVsZWdyYXBoLmNvbS91cGxvYWRzLzIwMjUtMDEvMDE5NDk5MGUtYjgzOC03YTA0LTkyNTctOGJiYjZkYmUzMWQ5.jpg" TargetMode="External"/><Relationship Id="rId1279" Type="http://schemas.openxmlformats.org/officeDocument/2006/relationships/hyperlink" Target="https://s3.cointelegraph.com/uploads/2025-01/01949330-b594-7a69-bd30-3c6ddef49cbc" TargetMode="External"/><Relationship Id="rId448" Type="http://schemas.openxmlformats.org/officeDocument/2006/relationships/hyperlink" Target="https://www.tradingview.com/x/toqD5rxR/" TargetMode="External"/><Relationship Id="rId447" Type="http://schemas.openxmlformats.org/officeDocument/2006/relationships/hyperlink" Target="https://s3.cointelegraph.com/uploads/2025-02/0195382e-b7e2-79c9-87c5-d779108c4ce1" TargetMode="External"/><Relationship Id="rId446" Type="http://schemas.openxmlformats.org/officeDocument/2006/relationships/hyperlink" Target="https://s3.cointelegraph.com/uploads/2025-02/0195382e-b7e2-79c9-87c5-d779108c4ce1" TargetMode="External"/><Relationship Id="rId445" Type="http://schemas.openxmlformats.org/officeDocument/2006/relationships/hyperlink" Target="https://s3.cointelegraph.com/uploads/2025-02/0195382e-b7e2-79c9-87c5-d779108c4ce1" TargetMode="External"/><Relationship Id="rId449" Type="http://schemas.openxmlformats.org/officeDocument/2006/relationships/hyperlink" Target="https://x.com/cryptozone_x/status/1893964482516336828" TargetMode="External"/><Relationship Id="rId1270" Type="http://schemas.openxmlformats.org/officeDocument/2006/relationships/hyperlink" Target="https://cointelegraph.com/stellar-price-index" TargetMode="External"/><Relationship Id="rId440" Type="http://schemas.openxmlformats.org/officeDocument/2006/relationships/hyperlink" Target="https://s3.cointelegraph.com/uploads/2025-02/0195382d-ff61-7272-ae62-67ac5a9f79e3" TargetMode="External"/><Relationship Id="rId1271" Type="http://schemas.openxmlformats.org/officeDocument/2006/relationships/hyperlink" Target="https://s3.cointelegraph.com/uploads/2025-01/01949907-f391-7eab-bdfc-12743fd3d193" TargetMode="External"/><Relationship Id="rId1272" Type="http://schemas.openxmlformats.org/officeDocument/2006/relationships/hyperlink" Target="https://images.cointelegraph.com/images/840_aHR0cHM6Ly9zMy5jb2ludGVsZWdyYXBoLmNvbS91cGxvYWRzLzIwMjUtMDEvMDE5NDk5MGUtYjgzOC03YTA0LTkyNTctOGJiYjZkYmUzMWQ5.jpg" TargetMode="External"/><Relationship Id="rId1273" Type="http://schemas.openxmlformats.org/officeDocument/2006/relationships/hyperlink" Target="https://images.cointelegraph.com/images/840_aHR0cHM6Ly9zMy5jb2ludGVsZWdyYXBoLmNvbS91cGxvYWRzLzIwMjQtMTEvMDE5MzI1MTctNzYwYy03YThiLTllODAtMDRhYzE1YTY0NDE1.jpg" TargetMode="External"/><Relationship Id="rId1274" Type="http://schemas.openxmlformats.org/officeDocument/2006/relationships/hyperlink" Target="https://cointelegraph.com/xrp-price-index" TargetMode="External"/><Relationship Id="rId444" Type="http://schemas.openxmlformats.org/officeDocument/2006/relationships/hyperlink" Target="https://s3.cointelegraph.com/uploads/2025-02/0195382e-b7e2-79c9-87c5-d779108c4ce1" TargetMode="External"/><Relationship Id="rId1275" Type="http://schemas.openxmlformats.org/officeDocument/2006/relationships/hyperlink" Target="https://cointelegraph.com/news/why-is-xrp-price-down-today#:~:text=It%20suggests%20weakening%20upward%20momentum,the%20coming%20days%20or%20weeks.&amp;text=XRP's%20price%20continues%20to%20trade,a%20crucial%20technical%20support%20level." TargetMode="External"/><Relationship Id="rId443" Type="http://schemas.openxmlformats.org/officeDocument/2006/relationships/hyperlink" Target="https://cointelegraph.com/news/here-s-3-ways-the-relative-strength-index-rsi-can-be-used-as-a-sell-signal" TargetMode="External"/><Relationship Id="rId1276" Type="http://schemas.openxmlformats.org/officeDocument/2006/relationships/hyperlink" Target="https://cointelegraph.com/news/xrp-price-hits-seven-year-high-bullish-2025-outlook#:~:text=16.,weekly%20chart%2C%20CoinMarketCap%20data%20shows.&amp;text=The%20rally%20came%20even%20as,did%20not%20constitute%20unregistered%20securities." TargetMode="External"/><Relationship Id="rId442" Type="http://schemas.openxmlformats.org/officeDocument/2006/relationships/hyperlink" Target="https://cointelegraph.com/news/what_are_cryptocurrencies" TargetMode="External"/><Relationship Id="rId1277" Type="http://schemas.openxmlformats.org/officeDocument/2006/relationships/hyperlink" Target="https://cointelegraph.com/news/cme-website-hints-xrp-sol-futures-debut-february" TargetMode="External"/><Relationship Id="rId441" Type="http://schemas.openxmlformats.org/officeDocument/2006/relationships/hyperlink" Target="https://www.cmegroup.com/markets/interest-rates/cme-fedwatch-tool.html" TargetMode="External"/><Relationship Id="rId1278" Type="http://schemas.openxmlformats.org/officeDocument/2006/relationships/hyperlink" Target="https://cointelegraph.com/solana-price-index" TargetMode="External"/><Relationship Id="rId1268" Type="http://schemas.openxmlformats.org/officeDocument/2006/relationships/hyperlink" Target="https://cointelegraph.com/avalanche-price-index" TargetMode="External"/><Relationship Id="rId1269" Type="http://schemas.openxmlformats.org/officeDocument/2006/relationships/hyperlink" Target="https://s3.cointelegraph.com/uploads/2025-01/01949907-69aa-7212-8aa6-50696d6eb445" TargetMode="External"/><Relationship Id="rId437" Type="http://schemas.openxmlformats.org/officeDocument/2006/relationships/hyperlink" Target="https://s3.cointelegraph.com/uploads/2025-02/0195382d-ff61-7272-ae62-67ac5a9f79e3" TargetMode="External"/><Relationship Id="rId436" Type="http://schemas.openxmlformats.org/officeDocument/2006/relationships/hyperlink" Target="https://www.cmegroup.com/markets/interest-rates/cme-fedwatch-tool.html" TargetMode="External"/><Relationship Id="rId435" Type="http://schemas.openxmlformats.org/officeDocument/2006/relationships/hyperlink" Target="https://cointelegraph.com/news/108k-btc-price-next-bitcoin-bull-market-pivot-point" TargetMode="External"/><Relationship Id="rId434" Type="http://schemas.openxmlformats.org/officeDocument/2006/relationships/hyperlink" Target="https://cointelegraph.com/news/bull-market-support-retest-5-things-bitcoin-this-week" TargetMode="External"/><Relationship Id="rId439" Type="http://schemas.openxmlformats.org/officeDocument/2006/relationships/hyperlink" Target="https://s3.cointelegraph.com/uploads/2025-02/0195382d-ff61-7272-ae62-67ac5a9f79e3" TargetMode="External"/><Relationship Id="rId438" Type="http://schemas.openxmlformats.org/officeDocument/2006/relationships/hyperlink" Target="https://s3.cointelegraph.com/uploads/2025-02/0195382d-ff61-7272-ae62-67ac5a9f79e3" TargetMode="External"/><Relationship Id="rId1260" Type="http://schemas.openxmlformats.org/officeDocument/2006/relationships/hyperlink" Target="https://cointelegraph.com/doge-price-index" TargetMode="External"/><Relationship Id="rId1261" Type="http://schemas.openxmlformats.org/officeDocument/2006/relationships/hyperlink" Target="https://s3.cointelegraph.com/uploads/2025-01/01949905-bf38-71af-bd13-62f95bad9e60" TargetMode="External"/><Relationship Id="rId1262" Type="http://schemas.openxmlformats.org/officeDocument/2006/relationships/hyperlink" Target="https://cointelegraph.com/ada-price-index" TargetMode="External"/><Relationship Id="rId1263" Type="http://schemas.openxmlformats.org/officeDocument/2006/relationships/hyperlink" Target="https://cointelegraph.com/ada-price-index" TargetMode="External"/><Relationship Id="rId433" Type="http://schemas.openxmlformats.org/officeDocument/2006/relationships/hyperlink" Target="https://s3.cointelegraph.com/uploads/2025-02/0195382d-8167-78d9-be8a-bbba5b45e4ea" TargetMode="External"/><Relationship Id="rId1264" Type="http://schemas.openxmlformats.org/officeDocument/2006/relationships/hyperlink" Target="https://s3.cointelegraph.com/uploads/2025-01/01949906-3fe6-739b-9438-fab1bf1e29b8" TargetMode="External"/><Relationship Id="rId432" Type="http://schemas.openxmlformats.org/officeDocument/2006/relationships/hyperlink" Target="https://s3.cointelegraph.com/uploads/2025-02/0195382d-8167-78d9-be8a-bbba5b45e4ea" TargetMode="External"/><Relationship Id="rId1265" Type="http://schemas.openxmlformats.org/officeDocument/2006/relationships/hyperlink" Target="https://cointelegraph.com/news/solana-stablecoin-supply-10b-ath-tvl-sol-price-1k" TargetMode="External"/><Relationship Id="rId431" Type="http://schemas.openxmlformats.org/officeDocument/2006/relationships/hyperlink" Target="https://s3.cointelegraph.com/uploads/2025-02/0195382d-8167-78d9-be8a-bbba5b45e4ea" TargetMode="External"/><Relationship Id="rId1266" Type="http://schemas.openxmlformats.org/officeDocument/2006/relationships/hyperlink" Target="https://cointelegraph.com/chainlink-price-index" TargetMode="External"/><Relationship Id="rId430" Type="http://schemas.openxmlformats.org/officeDocument/2006/relationships/hyperlink" Target="https://s3.cointelegraph.com/uploads/2025-02/0195382d-8167-78d9-be8a-bbba5b45e4ea" TargetMode="External"/><Relationship Id="rId1267" Type="http://schemas.openxmlformats.org/officeDocument/2006/relationships/hyperlink" Target="https://s3.cointelegraph.com/uploads/2025-01/01949906-dfb1-7343-8b8f-c47d39ff048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