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6F3E5" w14:textId="7417D373" w:rsidR="000015B4" w:rsidRDefault="000015B4" w:rsidP="000015B4">
      <w:pPr>
        <w:pStyle w:val="Tytu"/>
      </w:pPr>
      <w:r>
        <w:t>Analiza i Klasyfikacja Danych</w:t>
      </w:r>
      <w:r w:rsidR="00E02A8E">
        <w:t xml:space="preserve"> </w:t>
      </w:r>
      <w:r>
        <w:t>- 2021/2022</w:t>
      </w:r>
    </w:p>
    <w:p w14:paraId="42C76119" w14:textId="5CBF3DBE" w:rsidR="000015B4" w:rsidRPr="007B658E" w:rsidRDefault="007B658E" w:rsidP="000015B4">
      <w:pPr>
        <w:pStyle w:val="Tytu"/>
        <w:jc w:val="center"/>
        <w:rPr>
          <w:b/>
          <w:bCs/>
        </w:rPr>
      </w:pPr>
      <w:r w:rsidRPr="007B658E">
        <w:rPr>
          <w:b/>
          <w:bCs/>
        </w:rPr>
        <w:t>Sprawozdanie z p</w:t>
      </w:r>
      <w:r w:rsidR="000015B4" w:rsidRPr="007B658E">
        <w:rPr>
          <w:b/>
          <w:bCs/>
        </w:rPr>
        <w:t>rojekt</w:t>
      </w:r>
      <w:r w:rsidRPr="007B658E">
        <w:rPr>
          <w:b/>
          <w:bCs/>
        </w:rPr>
        <w:t>u</w:t>
      </w:r>
      <w:r w:rsidR="000015B4" w:rsidRPr="007B658E">
        <w:rPr>
          <w:b/>
          <w:bCs/>
        </w:rPr>
        <w:t xml:space="preserve"> analityczn</w:t>
      </w:r>
      <w:r w:rsidRPr="007B658E">
        <w:rPr>
          <w:b/>
          <w:bCs/>
        </w:rPr>
        <w:t>ego</w:t>
      </w:r>
      <w:r w:rsidR="000015B4" w:rsidRPr="007B658E">
        <w:rPr>
          <w:b/>
          <w:bCs/>
        </w:rPr>
        <w:t xml:space="preserve"> – P4</w:t>
      </w:r>
    </w:p>
    <w:p w14:paraId="2117F30F" w14:textId="3AC098B9" w:rsidR="007B658E" w:rsidRDefault="007B658E" w:rsidP="007B658E">
      <w:pPr>
        <w:jc w:val="center"/>
      </w:pPr>
      <w:r w:rsidRPr="007B658E">
        <w:rPr>
          <w:rFonts w:asciiTheme="majorHAnsi" w:eastAsiaTheme="majorEastAsia" w:hAnsiTheme="majorHAnsi" w:cstheme="majorBidi"/>
          <w:i/>
          <w:iCs/>
          <w:spacing w:val="-10"/>
          <w:kern w:val="28"/>
          <w:sz w:val="56"/>
          <w:szCs w:val="56"/>
        </w:rPr>
        <w:t>Julia Faściszewska</w:t>
      </w:r>
    </w:p>
    <w:p w14:paraId="652EFE02" w14:textId="56D38BCF" w:rsidR="00A77DEA" w:rsidRDefault="00A77DEA" w:rsidP="00A77DEA"/>
    <w:p w14:paraId="0CA7726C" w14:textId="0EDD5422" w:rsidR="00A77DEA" w:rsidRDefault="00A77DEA" w:rsidP="00A77DEA"/>
    <w:p w14:paraId="5BF146FC" w14:textId="523D18F2" w:rsidR="00A77DEA" w:rsidRDefault="00A77DEA" w:rsidP="00A77DEA"/>
    <w:p w14:paraId="0CF2EF3B" w14:textId="5ED072D0" w:rsidR="00A77DEA" w:rsidRDefault="00A77DEA" w:rsidP="00A77DEA"/>
    <w:p w14:paraId="7DD1813B" w14:textId="77777777" w:rsidR="00A77DEA" w:rsidRPr="00A77DEA" w:rsidRDefault="00A77DEA" w:rsidP="00A77DEA"/>
    <w:sdt>
      <w:sdtPr>
        <w:rPr>
          <w:rFonts w:asciiTheme="minorHAnsi" w:eastAsiaTheme="minorHAnsi" w:hAnsiTheme="minorHAnsi" w:cstheme="minorBidi"/>
          <w:color w:val="auto"/>
          <w:sz w:val="22"/>
          <w:szCs w:val="22"/>
          <w:lang w:eastAsia="en-US"/>
        </w:rPr>
        <w:id w:val="1366792038"/>
        <w:docPartObj>
          <w:docPartGallery w:val="Table of Contents"/>
          <w:docPartUnique/>
        </w:docPartObj>
      </w:sdtPr>
      <w:sdtEndPr>
        <w:rPr>
          <w:b/>
          <w:bCs/>
        </w:rPr>
      </w:sdtEndPr>
      <w:sdtContent>
        <w:p w14:paraId="1C5D8094" w14:textId="3941B4A5" w:rsidR="00A77DEA" w:rsidRDefault="00A77DEA">
          <w:pPr>
            <w:pStyle w:val="Nagwekspisutreci"/>
          </w:pPr>
          <w:r>
            <w:t>Spis treści</w:t>
          </w:r>
        </w:p>
        <w:p w14:paraId="7074CF74" w14:textId="288A91B0" w:rsidR="00E02A8E" w:rsidRDefault="00A77DEA">
          <w:pPr>
            <w:pStyle w:val="Spistreci1"/>
            <w:tabs>
              <w:tab w:val="left" w:pos="440"/>
              <w:tab w:val="right" w:leader="dot" w:pos="9062"/>
            </w:tabs>
            <w:rPr>
              <w:rFonts w:eastAsiaTheme="minorEastAsia"/>
              <w:noProof/>
              <w:lang w:eastAsia="pl-PL"/>
            </w:rPr>
          </w:pPr>
          <w:r>
            <w:fldChar w:fldCharType="begin"/>
          </w:r>
          <w:r>
            <w:instrText xml:space="preserve"> TOC \o "1-3" \h \z \u </w:instrText>
          </w:r>
          <w:r>
            <w:fldChar w:fldCharType="separate"/>
          </w:r>
          <w:hyperlink w:anchor="_Toc93098698" w:history="1">
            <w:r w:rsidR="00E02A8E" w:rsidRPr="006D7CD3">
              <w:rPr>
                <w:rStyle w:val="Hipercze"/>
                <w:noProof/>
              </w:rPr>
              <w:t>1.</w:t>
            </w:r>
            <w:r w:rsidR="00E02A8E">
              <w:rPr>
                <w:rFonts w:eastAsiaTheme="minorEastAsia"/>
                <w:noProof/>
                <w:lang w:eastAsia="pl-PL"/>
              </w:rPr>
              <w:tab/>
            </w:r>
            <w:r w:rsidR="00E02A8E" w:rsidRPr="006D7CD3">
              <w:rPr>
                <w:rStyle w:val="Hipercze"/>
                <w:noProof/>
              </w:rPr>
              <w:t>Zespół projektowy - Praca Osobista</w:t>
            </w:r>
            <w:r w:rsidR="00E02A8E">
              <w:rPr>
                <w:noProof/>
                <w:webHidden/>
              </w:rPr>
              <w:tab/>
            </w:r>
            <w:r w:rsidR="00E02A8E">
              <w:rPr>
                <w:noProof/>
                <w:webHidden/>
              </w:rPr>
              <w:fldChar w:fldCharType="begin"/>
            </w:r>
            <w:r w:rsidR="00E02A8E">
              <w:rPr>
                <w:noProof/>
                <w:webHidden/>
              </w:rPr>
              <w:instrText xml:space="preserve"> PAGEREF _Toc93098698 \h </w:instrText>
            </w:r>
            <w:r w:rsidR="00E02A8E">
              <w:rPr>
                <w:noProof/>
                <w:webHidden/>
              </w:rPr>
            </w:r>
            <w:r w:rsidR="00E02A8E">
              <w:rPr>
                <w:noProof/>
                <w:webHidden/>
              </w:rPr>
              <w:fldChar w:fldCharType="separate"/>
            </w:r>
            <w:r w:rsidR="002E641F">
              <w:rPr>
                <w:noProof/>
                <w:webHidden/>
              </w:rPr>
              <w:t>2</w:t>
            </w:r>
            <w:r w:rsidR="00E02A8E">
              <w:rPr>
                <w:noProof/>
                <w:webHidden/>
              </w:rPr>
              <w:fldChar w:fldCharType="end"/>
            </w:r>
          </w:hyperlink>
        </w:p>
        <w:p w14:paraId="4C477965" w14:textId="422F1CB5" w:rsidR="00E02A8E" w:rsidRDefault="00000000">
          <w:pPr>
            <w:pStyle w:val="Spistreci1"/>
            <w:tabs>
              <w:tab w:val="left" w:pos="440"/>
              <w:tab w:val="right" w:leader="dot" w:pos="9062"/>
            </w:tabs>
            <w:rPr>
              <w:rFonts w:eastAsiaTheme="minorEastAsia"/>
              <w:noProof/>
              <w:lang w:eastAsia="pl-PL"/>
            </w:rPr>
          </w:pPr>
          <w:hyperlink w:anchor="_Toc93098699" w:history="1">
            <w:r w:rsidR="00E02A8E" w:rsidRPr="006D7CD3">
              <w:rPr>
                <w:rStyle w:val="Hipercze"/>
                <w:noProof/>
              </w:rPr>
              <w:t>2.</w:t>
            </w:r>
            <w:r w:rsidR="00E02A8E">
              <w:rPr>
                <w:rFonts w:eastAsiaTheme="minorEastAsia"/>
                <w:noProof/>
                <w:lang w:eastAsia="pl-PL"/>
              </w:rPr>
              <w:tab/>
            </w:r>
            <w:r w:rsidR="00E02A8E" w:rsidRPr="006D7CD3">
              <w:rPr>
                <w:rStyle w:val="Hipercze"/>
                <w:noProof/>
              </w:rPr>
              <w:t>Wybór środowiska</w:t>
            </w:r>
            <w:r w:rsidR="00E02A8E">
              <w:rPr>
                <w:noProof/>
                <w:webHidden/>
              </w:rPr>
              <w:tab/>
            </w:r>
            <w:r w:rsidR="00E02A8E">
              <w:rPr>
                <w:noProof/>
                <w:webHidden/>
              </w:rPr>
              <w:fldChar w:fldCharType="begin"/>
            </w:r>
            <w:r w:rsidR="00E02A8E">
              <w:rPr>
                <w:noProof/>
                <w:webHidden/>
              </w:rPr>
              <w:instrText xml:space="preserve"> PAGEREF _Toc93098699 \h </w:instrText>
            </w:r>
            <w:r w:rsidR="00E02A8E">
              <w:rPr>
                <w:noProof/>
                <w:webHidden/>
              </w:rPr>
            </w:r>
            <w:r w:rsidR="00E02A8E">
              <w:rPr>
                <w:noProof/>
                <w:webHidden/>
              </w:rPr>
              <w:fldChar w:fldCharType="separate"/>
            </w:r>
            <w:r w:rsidR="002E641F">
              <w:rPr>
                <w:noProof/>
                <w:webHidden/>
              </w:rPr>
              <w:t>2</w:t>
            </w:r>
            <w:r w:rsidR="00E02A8E">
              <w:rPr>
                <w:noProof/>
                <w:webHidden/>
              </w:rPr>
              <w:fldChar w:fldCharType="end"/>
            </w:r>
          </w:hyperlink>
        </w:p>
        <w:p w14:paraId="6D08F307" w14:textId="0B2DFF8C" w:rsidR="00E02A8E" w:rsidRDefault="00000000">
          <w:pPr>
            <w:pStyle w:val="Spistreci1"/>
            <w:tabs>
              <w:tab w:val="left" w:pos="440"/>
              <w:tab w:val="right" w:leader="dot" w:pos="9062"/>
            </w:tabs>
            <w:rPr>
              <w:rFonts w:eastAsiaTheme="minorEastAsia"/>
              <w:noProof/>
              <w:lang w:eastAsia="pl-PL"/>
            </w:rPr>
          </w:pPr>
          <w:hyperlink w:anchor="_Toc93098700" w:history="1">
            <w:r w:rsidR="00E02A8E" w:rsidRPr="006D7CD3">
              <w:rPr>
                <w:rStyle w:val="Hipercze"/>
                <w:noProof/>
              </w:rPr>
              <w:t>3.</w:t>
            </w:r>
            <w:r w:rsidR="00E02A8E">
              <w:rPr>
                <w:rFonts w:eastAsiaTheme="minorEastAsia"/>
                <w:noProof/>
                <w:lang w:eastAsia="pl-PL"/>
              </w:rPr>
              <w:tab/>
            </w:r>
            <w:r w:rsidR="00E02A8E" w:rsidRPr="006D7CD3">
              <w:rPr>
                <w:rStyle w:val="Hipercze"/>
                <w:noProof/>
              </w:rPr>
              <w:t>Koncepcja procesu analitycznego</w:t>
            </w:r>
            <w:r w:rsidR="00E02A8E">
              <w:rPr>
                <w:noProof/>
                <w:webHidden/>
              </w:rPr>
              <w:tab/>
            </w:r>
            <w:r w:rsidR="00E02A8E">
              <w:rPr>
                <w:noProof/>
                <w:webHidden/>
              </w:rPr>
              <w:fldChar w:fldCharType="begin"/>
            </w:r>
            <w:r w:rsidR="00E02A8E">
              <w:rPr>
                <w:noProof/>
                <w:webHidden/>
              </w:rPr>
              <w:instrText xml:space="preserve"> PAGEREF _Toc93098700 \h </w:instrText>
            </w:r>
            <w:r w:rsidR="00E02A8E">
              <w:rPr>
                <w:noProof/>
                <w:webHidden/>
              </w:rPr>
            </w:r>
            <w:r w:rsidR="00E02A8E">
              <w:rPr>
                <w:noProof/>
                <w:webHidden/>
              </w:rPr>
              <w:fldChar w:fldCharType="separate"/>
            </w:r>
            <w:r w:rsidR="002E641F">
              <w:rPr>
                <w:noProof/>
                <w:webHidden/>
              </w:rPr>
              <w:t>2</w:t>
            </w:r>
            <w:r w:rsidR="00E02A8E">
              <w:rPr>
                <w:noProof/>
                <w:webHidden/>
              </w:rPr>
              <w:fldChar w:fldCharType="end"/>
            </w:r>
          </w:hyperlink>
        </w:p>
        <w:p w14:paraId="0B603D7F" w14:textId="75CEC7CA" w:rsidR="00E02A8E" w:rsidRDefault="00000000">
          <w:pPr>
            <w:pStyle w:val="Spistreci1"/>
            <w:tabs>
              <w:tab w:val="left" w:pos="440"/>
              <w:tab w:val="right" w:leader="dot" w:pos="9062"/>
            </w:tabs>
            <w:rPr>
              <w:rFonts w:eastAsiaTheme="minorEastAsia"/>
              <w:noProof/>
              <w:lang w:eastAsia="pl-PL"/>
            </w:rPr>
          </w:pPr>
          <w:hyperlink w:anchor="_Toc93098701" w:history="1">
            <w:r w:rsidR="00E02A8E" w:rsidRPr="006D7CD3">
              <w:rPr>
                <w:rStyle w:val="Hipercze"/>
                <w:noProof/>
              </w:rPr>
              <w:t>4.</w:t>
            </w:r>
            <w:r w:rsidR="00E02A8E">
              <w:rPr>
                <w:rFonts w:eastAsiaTheme="minorEastAsia"/>
                <w:noProof/>
                <w:lang w:eastAsia="pl-PL"/>
              </w:rPr>
              <w:tab/>
            </w:r>
            <w:r w:rsidR="00E02A8E" w:rsidRPr="006D7CD3">
              <w:rPr>
                <w:rStyle w:val="Hipercze"/>
                <w:noProof/>
              </w:rPr>
              <w:t>Opis złożoności problemu</w:t>
            </w:r>
            <w:r w:rsidR="00E02A8E">
              <w:rPr>
                <w:noProof/>
                <w:webHidden/>
              </w:rPr>
              <w:tab/>
            </w:r>
            <w:r w:rsidR="00E02A8E">
              <w:rPr>
                <w:noProof/>
                <w:webHidden/>
              </w:rPr>
              <w:fldChar w:fldCharType="begin"/>
            </w:r>
            <w:r w:rsidR="00E02A8E">
              <w:rPr>
                <w:noProof/>
                <w:webHidden/>
              </w:rPr>
              <w:instrText xml:space="preserve"> PAGEREF _Toc93098701 \h </w:instrText>
            </w:r>
            <w:r w:rsidR="00E02A8E">
              <w:rPr>
                <w:noProof/>
                <w:webHidden/>
              </w:rPr>
            </w:r>
            <w:r w:rsidR="00E02A8E">
              <w:rPr>
                <w:noProof/>
                <w:webHidden/>
              </w:rPr>
              <w:fldChar w:fldCharType="separate"/>
            </w:r>
            <w:r w:rsidR="002E641F">
              <w:rPr>
                <w:noProof/>
                <w:webHidden/>
              </w:rPr>
              <w:t>2</w:t>
            </w:r>
            <w:r w:rsidR="00E02A8E">
              <w:rPr>
                <w:noProof/>
                <w:webHidden/>
              </w:rPr>
              <w:fldChar w:fldCharType="end"/>
            </w:r>
          </w:hyperlink>
        </w:p>
        <w:p w14:paraId="0623DE9F" w14:textId="03484B51" w:rsidR="00E02A8E" w:rsidRDefault="00000000">
          <w:pPr>
            <w:pStyle w:val="Spistreci1"/>
            <w:tabs>
              <w:tab w:val="left" w:pos="440"/>
              <w:tab w:val="right" w:leader="dot" w:pos="9062"/>
            </w:tabs>
            <w:rPr>
              <w:rFonts w:eastAsiaTheme="minorEastAsia"/>
              <w:noProof/>
              <w:lang w:eastAsia="pl-PL"/>
            </w:rPr>
          </w:pPr>
          <w:hyperlink w:anchor="_Toc93098702" w:history="1">
            <w:r w:rsidR="00E02A8E" w:rsidRPr="006D7CD3">
              <w:rPr>
                <w:rStyle w:val="Hipercze"/>
                <w:noProof/>
              </w:rPr>
              <w:t>5.</w:t>
            </w:r>
            <w:r w:rsidR="00E02A8E">
              <w:rPr>
                <w:rFonts w:eastAsiaTheme="minorEastAsia"/>
                <w:noProof/>
                <w:lang w:eastAsia="pl-PL"/>
              </w:rPr>
              <w:tab/>
            </w:r>
            <w:r w:rsidR="00E02A8E" w:rsidRPr="006D7CD3">
              <w:rPr>
                <w:rStyle w:val="Hipercze"/>
                <w:noProof/>
              </w:rPr>
              <w:t>Zrozumienie danych</w:t>
            </w:r>
            <w:r w:rsidR="00E02A8E">
              <w:rPr>
                <w:noProof/>
                <w:webHidden/>
              </w:rPr>
              <w:tab/>
            </w:r>
            <w:r w:rsidR="00E02A8E">
              <w:rPr>
                <w:noProof/>
                <w:webHidden/>
              </w:rPr>
              <w:fldChar w:fldCharType="begin"/>
            </w:r>
            <w:r w:rsidR="00E02A8E">
              <w:rPr>
                <w:noProof/>
                <w:webHidden/>
              </w:rPr>
              <w:instrText xml:space="preserve"> PAGEREF _Toc93098702 \h </w:instrText>
            </w:r>
            <w:r w:rsidR="00E02A8E">
              <w:rPr>
                <w:noProof/>
                <w:webHidden/>
              </w:rPr>
            </w:r>
            <w:r w:rsidR="00E02A8E">
              <w:rPr>
                <w:noProof/>
                <w:webHidden/>
              </w:rPr>
              <w:fldChar w:fldCharType="separate"/>
            </w:r>
            <w:r w:rsidR="002E641F">
              <w:rPr>
                <w:noProof/>
                <w:webHidden/>
              </w:rPr>
              <w:t>2</w:t>
            </w:r>
            <w:r w:rsidR="00E02A8E">
              <w:rPr>
                <w:noProof/>
                <w:webHidden/>
              </w:rPr>
              <w:fldChar w:fldCharType="end"/>
            </w:r>
          </w:hyperlink>
        </w:p>
        <w:p w14:paraId="2920370E" w14:textId="0CAA9E9F" w:rsidR="00E02A8E" w:rsidRDefault="00000000">
          <w:pPr>
            <w:pStyle w:val="Spistreci1"/>
            <w:tabs>
              <w:tab w:val="left" w:pos="440"/>
              <w:tab w:val="right" w:leader="dot" w:pos="9062"/>
            </w:tabs>
            <w:rPr>
              <w:rFonts w:eastAsiaTheme="minorEastAsia"/>
              <w:noProof/>
              <w:lang w:eastAsia="pl-PL"/>
            </w:rPr>
          </w:pPr>
          <w:hyperlink w:anchor="_Toc93098703" w:history="1">
            <w:r w:rsidR="00E02A8E" w:rsidRPr="006D7CD3">
              <w:rPr>
                <w:rStyle w:val="Hipercze"/>
                <w:noProof/>
              </w:rPr>
              <w:t>6.</w:t>
            </w:r>
            <w:r w:rsidR="00E02A8E">
              <w:rPr>
                <w:rFonts w:eastAsiaTheme="minorEastAsia"/>
                <w:noProof/>
                <w:lang w:eastAsia="pl-PL"/>
              </w:rPr>
              <w:tab/>
            </w:r>
            <w:r w:rsidR="00E02A8E" w:rsidRPr="006D7CD3">
              <w:rPr>
                <w:rStyle w:val="Hipercze"/>
                <w:noProof/>
              </w:rPr>
              <w:t>Przygotowanie danych</w:t>
            </w:r>
            <w:r w:rsidR="00E02A8E">
              <w:rPr>
                <w:noProof/>
                <w:webHidden/>
              </w:rPr>
              <w:tab/>
            </w:r>
            <w:r w:rsidR="00E02A8E">
              <w:rPr>
                <w:noProof/>
                <w:webHidden/>
              </w:rPr>
              <w:fldChar w:fldCharType="begin"/>
            </w:r>
            <w:r w:rsidR="00E02A8E">
              <w:rPr>
                <w:noProof/>
                <w:webHidden/>
              </w:rPr>
              <w:instrText xml:space="preserve"> PAGEREF _Toc93098703 \h </w:instrText>
            </w:r>
            <w:r w:rsidR="00E02A8E">
              <w:rPr>
                <w:noProof/>
                <w:webHidden/>
              </w:rPr>
            </w:r>
            <w:r w:rsidR="00E02A8E">
              <w:rPr>
                <w:noProof/>
                <w:webHidden/>
              </w:rPr>
              <w:fldChar w:fldCharType="separate"/>
            </w:r>
            <w:r w:rsidR="002E641F">
              <w:rPr>
                <w:noProof/>
                <w:webHidden/>
              </w:rPr>
              <w:t>7</w:t>
            </w:r>
            <w:r w:rsidR="00E02A8E">
              <w:rPr>
                <w:noProof/>
                <w:webHidden/>
              </w:rPr>
              <w:fldChar w:fldCharType="end"/>
            </w:r>
          </w:hyperlink>
        </w:p>
        <w:p w14:paraId="53ECDDE4" w14:textId="2C06C99C" w:rsidR="00E02A8E" w:rsidRDefault="00000000">
          <w:pPr>
            <w:pStyle w:val="Spistreci1"/>
            <w:tabs>
              <w:tab w:val="left" w:pos="440"/>
              <w:tab w:val="right" w:leader="dot" w:pos="9062"/>
            </w:tabs>
            <w:rPr>
              <w:rFonts w:eastAsiaTheme="minorEastAsia"/>
              <w:noProof/>
              <w:lang w:eastAsia="pl-PL"/>
            </w:rPr>
          </w:pPr>
          <w:hyperlink w:anchor="_Toc93098704" w:history="1">
            <w:r w:rsidR="00E02A8E" w:rsidRPr="006D7CD3">
              <w:rPr>
                <w:rStyle w:val="Hipercze"/>
                <w:noProof/>
              </w:rPr>
              <w:t>7.</w:t>
            </w:r>
            <w:r w:rsidR="00E02A8E">
              <w:rPr>
                <w:rFonts w:eastAsiaTheme="minorEastAsia"/>
                <w:noProof/>
                <w:lang w:eastAsia="pl-PL"/>
              </w:rPr>
              <w:tab/>
            </w:r>
            <w:r w:rsidR="00E02A8E" w:rsidRPr="006D7CD3">
              <w:rPr>
                <w:rStyle w:val="Hipercze"/>
                <w:noProof/>
              </w:rPr>
              <w:t>Wskaźniki kpi</w:t>
            </w:r>
            <w:r w:rsidR="00E02A8E">
              <w:rPr>
                <w:noProof/>
                <w:webHidden/>
              </w:rPr>
              <w:tab/>
            </w:r>
            <w:r w:rsidR="00E02A8E">
              <w:rPr>
                <w:noProof/>
                <w:webHidden/>
              </w:rPr>
              <w:fldChar w:fldCharType="begin"/>
            </w:r>
            <w:r w:rsidR="00E02A8E">
              <w:rPr>
                <w:noProof/>
                <w:webHidden/>
              </w:rPr>
              <w:instrText xml:space="preserve"> PAGEREF _Toc93098704 \h </w:instrText>
            </w:r>
            <w:r w:rsidR="00E02A8E">
              <w:rPr>
                <w:noProof/>
                <w:webHidden/>
              </w:rPr>
            </w:r>
            <w:r w:rsidR="00E02A8E">
              <w:rPr>
                <w:noProof/>
                <w:webHidden/>
              </w:rPr>
              <w:fldChar w:fldCharType="separate"/>
            </w:r>
            <w:r w:rsidR="002E641F">
              <w:rPr>
                <w:noProof/>
                <w:webHidden/>
              </w:rPr>
              <w:t>7</w:t>
            </w:r>
            <w:r w:rsidR="00E02A8E">
              <w:rPr>
                <w:noProof/>
                <w:webHidden/>
              </w:rPr>
              <w:fldChar w:fldCharType="end"/>
            </w:r>
          </w:hyperlink>
        </w:p>
        <w:p w14:paraId="41094A72" w14:textId="62CED816" w:rsidR="00E02A8E" w:rsidRDefault="00000000">
          <w:pPr>
            <w:pStyle w:val="Spistreci1"/>
            <w:tabs>
              <w:tab w:val="left" w:pos="440"/>
              <w:tab w:val="right" w:leader="dot" w:pos="9062"/>
            </w:tabs>
            <w:rPr>
              <w:rFonts w:eastAsiaTheme="minorEastAsia"/>
              <w:noProof/>
              <w:lang w:eastAsia="pl-PL"/>
            </w:rPr>
          </w:pPr>
          <w:hyperlink w:anchor="_Toc93098705" w:history="1">
            <w:r w:rsidR="00E02A8E" w:rsidRPr="006D7CD3">
              <w:rPr>
                <w:rStyle w:val="Hipercze"/>
                <w:noProof/>
              </w:rPr>
              <w:t>8.</w:t>
            </w:r>
            <w:r w:rsidR="00E02A8E">
              <w:rPr>
                <w:rFonts w:eastAsiaTheme="minorEastAsia"/>
                <w:noProof/>
                <w:lang w:eastAsia="pl-PL"/>
              </w:rPr>
              <w:tab/>
            </w:r>
            <w:r w:rsidR="00E02A8E" w:rsidRPr="006D7CD3">
              <w:rPr>
                <w:rStyle w:val="Hipercze"/>
                <w:noProof/>
              </w:rPr>
              <w:t>Pomysł na narzędzia i funkcjonalności</w:t>
            </w:r>
            <w:r w:rsidR="00E02A8E">
              <w:rPr>
                <w:noProof/>
                <w:webHidden/>
              </w:rPr>
              <w:tab/>
            </w:r>
            <w:r w:rsidR="00E02A8E">
              <w:rPr>
                <w:noProof/>
                <w:webHidden/>
              </w:rPr>
              <w:fldChar w:fldCharType="begin"/>
            </w:r>
            <w:r w:rsidR="00E02A8E">
              <w:rPr>
                <w:noProof/>
                <w:webHidden/>
              </w:rPr>
              <w:instrText xml:space="preserve"> PAGEREF _Toc93098705 \h </w:instrText>
            </w:r>
            <w:r w:rsidR="00E02A8E">
              <w:rPr>
                <w:noProof/>
                <w:webHidden/>
              </w:rPr>
            </w:r>
            <w:r w:rsidR="00E02A8E">
              <w:rPr>
                <w:noProof/>
                <w:webHidden/>
              </w:rPr>
              <w:fldChar w:fldCharType="separate"/>
            </w:r>
            <w:r w:rsidR="002E641F">
              <w:rPr>
                <w:noProof/>
                <w:webHidden/>
              </w:rPr>
              <w:t>8</w:t>
            </w:r>
            <w:r w:rsidR="00E02A8E">
              <w:rPr>
                <w:noProof/>
                <w:webHidden/>
              </w:rPr>
              <w:fldChar w:fldCharType="end"/>
            </w:r>
          </w:hyperlink>
        </w:p>
        <w:p w14:paraId="1C79D05B" w14:textId="4B6B67DB" w:rsidR="00E02A8E" w:rsidRDefault="00000000">
          <w:pPr>
            <w:pStyle w:val="Spistreci1"/>
            <w:tabs>
              <w:tab w:val="left" w:pos="440"/>
              <w:tab w:val="right" w:leader="dot" w:pos="9062"/>
            </w:tabs>
            <w:rPr>
              <w:rFonts w:eastAsiaTheme="minorEastAsia"/>
              <w:noProof/>
              <w:lang w:eastAsia="pl-PL"/>
            </w:rPr>
          </w:pPr>
          <w:hyperlink w:anchor="_Toc93098706" w:history="1">
            <w:r w:rsidR="00E02A8E" w:rsidRPr="006D7CD3">
              <w:rPr>
                <w:rStyle w:val="Hipercze"/>
                <w:noProof/>
              </w:rPr>
              <w:t>9.</w:t>
            </w:r>
            <w:r w:rsidR="00E02A8E">
              <w:rPr>
                <w:rFonts w:eastAsiaTheme="minorEastAsia"/>
                <w:noProof/>
                <w:lang w:eastAsia="pl-PL"/>
              </w:rPr>
              <w:tab/>
            </w:r>
            <w:r w:rsidR="00E02A8E" w:rsidRPr="006D7CD3">
              <w:rPr>
                <w:rStyle w:val="Hipercze"/>
                <w:noProof/>
              </w:rPr>
              <w:t>Gotowe pulpity menadżerskie</w:t>
            </w:r>
            <w:r w:rsidR="00E02A8E">
              <w:rPr>
                <w:noProof/>
                <w:webHidden/>
              </w:rPr>
              <w:tab/>
            </w:r>
            <w:r w:rsidR="00E02A8E">
              <w:rPr>
                <w:noProof/>
                <w:webHidden/>
              </w:rPr>
              <w:fldChar w:fldCharType="begin"/>
            </w:r>
            <w:r w:rsidR="00E02A8E">
              <w:rPr>
                <w:noProof/>
                <w:webHidden/>
              </w:rPr>
              <w:instrText xml:space="preserve"> PAGEREF _Toc93098706 \h </w:instrText>
            </w:r>
            <w:r w:rsidR="00E02A8E">
              <w:rPr>
                <w:noProof/>
                <w:webHidden/>
              </w:rPr>
            </w:r>
            <w:r w:rsidR="00E02A8E">
              <w:rPr>
                <w:noProof/>
                <w:webHidden/>
              </w:rPr>
              <w:fldChar w:fldCharType="separate"/>
            </w:r>
            <w:r w:rsidR="002E641F">
              <w:rPr>
                <w:noProof/>
                <w:webHidden/>
              </w:rPr>
              <w:t>10</w:t>
            </w:r>
            <w:r w:rsidR="00E02A8E">
              <w:rPr>
                <w:noProof/>
                <w:webHidden/>
              </w:rPr>
              <w:fldChar w:fldCharType="end"/>
            </w:r>
          </w:hyperlink>
        </w:p>
        <w:p w14:paraId="083AFDD7" w14:textId="1B96EE32" w:rsidR="00E02A8E" w:rsidRDefault="00000000">
          <w:pPr>
            <w:pStyle w:val="Spistreci1"/>
            <w:tabs>
              <w:tab w:val="left" w:pos="660"/>
              <w:tab w:val="right" w:leader="dot" w:pos="9062"/>
            </w:tabs>
            <w:rPr>
              <w:rFonts w:eastAsiaTheme="minorEastAsia"/>
              <w:noProof/>
              <w:lang w:eastAsia="pl-PL"/>
            </w:rPr>
          </w:pPr>
          <w:hyperlink w:anchor="_Toc93098707" w:history="1">
            <w:r w:rsidR="00E02A8E" w:rsidRPr="006D7CD3">
              <w:rPr>
                <w:rStyle w:val="Hipercze"/>
                <w:noProof/>
              </w:rPr>
              <w:t>10.</w:t>
            </w:r>
            <w:r w:rsidR="00E02A8E">
              <w:rPr>
                <w:rFonts w:eastAsiaTheme="minorEastAsia"/>
                <w:noProof/>
                <w:lang w:eastAsia="pl-PL"/>
              </w:rPr>
              <w:tab/>
            </w:r>
            <w:r w:rsidR="00E02A8E" w:rsidRPr="006D7CD3">
              <w:rPr>
                <w:rStyle w:val="Hipercze"/>
                <w:noProof/>
              </w:rPr>
              <w:t>Wykorzystanie pulpitów przez decydenta</w:t>
            </w:r>
            <w:r w:rsidR="00E02A8E">
              <w:rPr>
                <w:noProof/>
                <w:webHidden/>
              </w:rPr>
              <w:tab/>
            </w:r>
            <w:r w:rsidR="00E02A8E">
              <w:rPr>
                <w:noProof/>
                <w:webHidden/>
              </w:rPr>
              <w:fldChar w:fldCharType="begin"/>
            </w:r>
            <w:r w:rsidR="00E02A8E">
              <w:rPr>
                <w:noProof/>
                <w:webHidden/>
              </w:rPr>
              <w:instrText xml:space="preserve"> PAGEREF _Toc93098707 \h </w:instrText>
            </w:r>
            <w:r w:rsidR="00E02A8E">
              <w:rPr>
                <w:noProof/>
                <w:webHidden/>
              </w:rPr>
            </w:r>
            <w:r w:rsidR="00E02A8E">
              <w:rPr>
                <w:noProof/>
                <w:webHidden/>
              </w:rPr>
              <w:fldChar w:fldCharType="separate"/>
            </w:r>
            <w:r w:rsidR="002E641F">
              <w:rPr>
                <w:noProof/>
                <w:webHidden/>
              </w:rPr>
              <w:t>11</w:t>
            </w:r>
            <w:r w:rsidR="00E02A8E">
              <w:rPr>
                <w:noProof/>
                <w:webHidden/>
              </w:rPr>
              <w:fldChar w:fldCharType="end"/>
            </w:r>
          </w:hyperlink>
        </w:p>
        <w:p w14:paraId="4A1A8030" w14:textId="5A28DF38" w:rsidR="00A77DEA" w:rsidRDefault="00A77DEA">
          <w:r>
            <w:rPr>
              <w:b/>
              <w:bCs/>
            </w:rPr>
            <w:fldChar w:fldCharType="end"/>
          </w:r>
        </w:p>
      </w:sdtContent>
    </w:sdt>
    <w:p w14:paraId="49F64040" w14:textId="406DD26A" w:rsidR="00A77DEA" w:rsidRDefault="00A77DEA" w:rsidP="00A77DEA"/>
    <w:p w14:paraId="502DF6E9" w14:textId="0E6630A6" w:rsidR="00A77DEA" w:rsidRDefault="00A77DEA" w:rsidP="00A77DEA"/>
    <w:p w14:paraId="01650848" w14:textId="0BD5662D" w:rsidR="00A77DEA" w:rsidRDefault="00A77DEA" w:rsidP="00A77DEA"/>
    <w:p w14:paraId="14BD9345" w14:textId="2081DF61" w:rsidR="00A77DEA" w:rsidRDefault="00A77DEA" w:rsidP="00A77DEA"/>
    <w:p w14:paraId="31634F27" w14:textId="1621FBF2" w:rsidR="00A77DEA" w:rsidRDefault="00A77DEA" w:rsidP="00A77DEA"/>
    <w:p w14:paraId="30CB421D" w14:textId="18DB0695" w:rsidR="00A77DEA" w:rsidRDefault="00A77DEA" w:rsidP="00A77DEA"/>
    <w:p w14:paraId="2598345F" w14:textId="785D3451" w:rsidR="00A77DEA" w:rsidRDefault="00A77DEA" w:rsidP="00A77DEA"/>
    <w:p w14:paraId="2AACFD97" w14:textId="638B9876" w:rsidR="00A77DEA" w:rsidRDefault="00A77DEA" w:rsidP="00A77DEA"/>
    <w:p w14:paraId="7D64E4E5" w14:textId="09DF98F2" w:rsidR="00A77DEA" w:rsidRDefault="00A77DEA" w:rsidP="00A77DEA"/>
    <w:p w14:paraId="61FB3695" w14:textId="79255C17" w:rsidR="00A77DEA" w:rsidRDefault="00A77DEA" w:rsidP="00A77DEA"/>
    <w:p w14:paraId="0BEEE542" w14:textId="77777777" w:rsidR="00A77DEA" w:rsidRPr="00A77DEA" w:rsidRDefault="00A77DEA" w:rsidP="00A77DEA"/>
    <w:p w14:paraId="4FDFE041" w14:textId="77777777" w:rsidR="000015B4" w:rsidRDefault="000015B4" w:rsidP="000015B4">
      <w:pPr>
        <w:pStyle w:val="Nagwek1"/>
        <w:numPr>
          <w:ilvl w:val="0"/>
          <w:numId w:val="1"/>
        </w:numPr>
      </w:pPr>
      <w:bookmarkStart w:id="0" w:name="_Toc93098699"/>
      <w:r>
        <w:t>Wybór środowiska</w:t>
      </w:r>
      <w:bookmarkEnd w:id="0"/>
    </w:p>
    <w:p w14:paraId="5AAB0550" w14:textId="57D5E1E3" w:rsidR="000015B4" w:rsidRDefault="000015B4" w:rsidP="000015B4">
      <w:r>
        <w:t>Do projektu wybrane zostało środowisko Tableau Desktop oraz Power BI.</w:t>
      </w:r>
    </w:p>
    <w:p w14:paraId="2CEA1356" w14:textId="0C2FA7B9" w:rsidR="000137D8" w:rsidRDefault="000137D8" w:rsidP="000137D8">
      <w:pPr>
        <w:pStyle w:val="Nagwek1"/>
        <w:numPr>
          <w:ilvl w:val="0"/>
          <w:numId w:val="1"/>
        </w:numPr>
      </w:pPr>
      <w:bookmarkStart w:id="1" w:name="_Toc93098700"/>
      <w:r>
        <w:t>Koncepcja procesu analitycznego</w:t>
      </w:r>
      <w:bookmarkEnd w:id="1"/>
      <w:r>
        <w:t xml:space="preserve"> </w:t>
      </w:r>
    </w:p>
    <w:p w14:paraId="1B422626" w14:textId="35B89228" w:rsidR="002A5BEC" w:rsidRPr="002A5BEC" w:rsidRDefault="002A5BEC" w:rsidP="002A5BEC">
      <w:r>
        <w:t xml:space="preserve">Aby przystąpić do procesu eksploracji danych należy rozpocząć od zrozumienia uwarunkowań biznesowych, poprzez zagłębienie się w opis problemu i przybliżenie specyfiki danej branży. W moim przypadku obiektem analizy jest holding sklepów na terenie </w:t>
      </w:r>
      <w:r w:rsidR="0019023A">
        <w:t>ameryki północnej</w:t>
      </w:r>
      <w:r>
        <w:t>, zaś problem biznesowy który go dotyczy jest związany z rozwojem tej organizacji, planowaniem wydatków oraz ogólnie pojętym planem</w:t>
      </w:r>
      <w:r w:rsidR="009664D3">
        <w:t xml:space="preserve"> marketingowym. Kolejnym ważnym etapem jest zrozumienie danych z którymi będzie się pracowało, należy się z nimi dogłębnie zapoznać a następnie je przeanalizować. Następnym etapem jest przygotowanie danych, należy dobrać odpowiednie dane do eksploracji, oraz przygotować je aby format pozwalał na dalsze działania. Kolejno nadchodzi etap w którym wyznaczam </w:t>
      </w:r>
      <w:r w:rsidR="00CB41B7">
        <w:t xml:space="preserve">kluczowe wskaźniki efektywności oraz określam dla nich skale oceniania, również w tym etapie </w:t>
      </w:r>
      <w:r w:rsidR="0019023A">
        <w:t>należy wybrać</w:t>
      </w:r>
      <w:r w:rsidR="00CB41B7">
        <w:t xml:space="preserve"> poszczególne narzędzia z dostępnych mi w programie Tableau Desktop oraz Power BI do wizualizacji wyników analiz. </w:t>
      </w:r>
      <w:r w:rsidR="0019023A">
        <w:t>Potem należy stworzyć</w:t>
      </w:r>
      <w:r w:rsidR="00CB41B7">
        <w:t xml:space="preserve"> projekty pulpitów menadżerskich, aby </w:t>
      </w:r>
      <w:r w:rsidR="0019023A">
        <w:t>następnie móc</w:t>
      </w:r>
      <w:r w:rsidR="00CB41B7">
        <w:t xml:space="preserve"> wdrożyć dany projekt w programie Tableau Desktop oraz Power BI w postaci już gotowego pulpitu menadżerskiego</w:t>
      </w:r>
      <w:r w:rsidR="0019023A">
        <w:t>. Poszczególne etapy zostały dokładniej opisane w poniższym sprawozdaniu.</w:t>
      </w:r>
    </w:p>
    <w:p w14:paraId="3250F764" w14:textId="77777777" w:rsidR="000137D8" w:rsidRDefault="000137D8" w:rsidP="000137D8">
      <w:pPr>
        <w:pStyle w:val="Nagwek1"/>
        <w:numPr>
          <w:ilvl w:val="0"/>
          <w:numId w:val="1"/>
        </w:numPr>
      </w:pPr>
      <w:bookmarkStart w:id="2" w:name="_Toc93098701"/>
      <w:r>
        <w:t>Opis złożoności problemu</w:t>
      </w:r>
      <w:bookmarkEnd w:id="2"/>
      <w:r>
        <w:t xml:space="preserve"> </w:t>
      </w:r>
    </w:p>
    <w:p w14:paraId="2573E0B8" w14:textId="1B6BB485" w:rsidR="000137D8" w:rsidRDefault="000137D8" w:rsidP="000137D8">
      <w:r>
        <w:t>Do analizy wybrałam Holding</w:t>
      </w:r>
      <w:r w:rsidR="00E02A8E">
        <w:t xml:space="preserve"> </w:t>
      </w:r>
      <w:r>
        <w:t>sklepów, posiadający swoje placówki w różnych częściach USA</w:t>
      </w:r>
      <w:r w:rsidR="0019023A">
        <w:t>, Kandy oraz Meksyku</w:t>
      </w:r>
      <w:r>
        <w:t>, co będzie kluczową częścią analizy. Celem holdingu jest zwiększenie przychodów, poprzez przeprowadzenie odpowiedniej kampanii marketingowej. Przez właściciela holdingu został zlecony pulpit menadżerski, pomagający analizować dane sprzedażowe, strategiczne i zagregowane, które będą kluczowe w określaniu polityki promocyjnej w kolejnym roku.</w:t>
      </w:r>
    </w:p>
    <w:p w14:paraId="0B19DFB1" w14:textId="3CA6E489" w:rsidR="000137D8" w:rsidRDefault="000137D8" w:rsidP="000137D8">
      <w:r>
        <w:t>Opracowanie skutecznego programu działań promocyjnych holdingu wymaga podjęcia różnych decyzji, opierających się na uprzednio przeprowadzonych badaniach marketingowych, ustalających pozycje proponowanych produktów na rynku. W zbadaniu tej pozycji pomogą między innymi dane na temat sprzedaży departamentów oraz wpływu istniejących promocji na tą sprzedaż w danych regionach.</w:t>
      </w:r>
    </w:p>
    <w:p w14:paraId="434799F5" w14:textId="3EDC9817" w:rsidR="007B658E" w:rsidRDefault="000137D8" w:rsidP="000015B4">
      <w:r>
        <w:t>Promocja jest ważnym narzędziem marketingu, ponieważ oddziałuje na chęć zakupu klientów, co przekłada się na wyniki sprzedażowe holdingu. Mając dane sprzedażowe konkretnych departamentów (np. jak często są zakupywane produkty należące do niego, jakie ponoszone są z niego koszty i zyski) oraz wyników poprzednich kampanii promocyjnych możliwe jest określenie jaką należy obrać politykę promocyjną, czyli na których z departamentów należy skupić działania promocyjne, aby zwiększyć rentowność w danym regionie.</w:t>
      </w:r>
    </w:p>
    <w:p w14:paraId="2FC37882" w14:textId="77777777" w:rsidR="007B658E" w:rsidRDefault="007B658E">
      <w:r>
        <w:br w:type="page"/>
      </w:r>
    </w:p>
    <w:p w14:paraId="7B712670" w14:textId="77777777" w:rsidR="000137D8" w:rsidRDefault="000137D8" w:rsidP="000015B4"/>
    <w:p w14:paraId="42D544B9" w14:textId="3A2D4CF3" w:rsidR="000015B4" w:rsidRDefault="002A5BEC" w:rsidP="000015B4">
      <w:pPr>
        <w:pStyle w:val="Nagwek1"/>
        <w:numPr>
          <w:ilvl w:val="0"/>
          <w:numId w:val="1"/>
        </w:numPr>
      </w:pPr>
      <w:bookmarkStart w:id="3" w:name="_Toc93098702"/>
      <w:r>
        <w:t>Zrozumienie</w:t>
      </w:r>
      <w:r w:rsidR="000015B4">
        <w:t xml:space="preserve"> danych</w:t>
      </w:r>
      <w:bookmarkEnd w:id="3"/>
    </w:p>
    <w:p w14:paraId="0ABA4B8C" w14:textId="74DD633A" w:rsidR="000015B4" w:rsidRDefault="000015B4" w:rsidP="000015B4">
      <w:r>
        <w:t xml:space="preserve">Do analizy wybrałam dane, które zostały nam udostępnione przez Pana Profesora Leopolda Szczurowskiego podczas zajęć z kursu Hurtowni Danych. Baza danych zawiera informacje na temat sprzedaży sklepów spożywczych w pewnym holdingu działającym na terenie </w:t>
      </w:r>
      <w:r w:rsidR="0019023A">
        <w:t>ameryki północnej</w:t>
      </w:r>
      <w:r>
        <w:t>. Zawierają informacje o sklepach, sprzedawanych przez nie produktach, ich markach, departamentach i promocjach oraz klientach, a także detalach faktów sprzedaży, dokładniej: wielkości sprzedaży, zysków i kosztów transakcji w okresie od 2005 do 2007 r. Próbka danych z tabel została załączona w pliku P1_Dane.xlsm</w:t>
      </w:r>
    </w:p>
    <w:p w14:paraId="27F0E146" w14:textId="77777777" w:rsidR="000015B4" w:rsidRDefault="000015B4" w:rsidP="000015B4">
      <w:r>
        <w:t xml:space="preserve">Źródło danych: </w:t>
      </w:r>
      <w:hyperlink r:id="rId5" w:history="1">
        <w:r w:rsidRPr="00C36F51">
          <w:rPr>
            <w:rStyle w:val="Hipercze"/>
          </w:rPr>
          <w:t>https://www.ii.pwr.edu.pl/~leopold.szczurowski/NIWD/Z1_pliki.zip</w:t>
        </w:r>
      </w:hyperlink>
    </w:p>
    <w:p w14:paraId="7818CAFF" w14:textId="352D49D8" w:rsidR="000015B4" w:rsidRDefault="00A77DEA" w:rsidP="000015B4">
      <w:r>
        <w:rPr>
          <w:noProof/>
        </w:rPr>
        <w:drawing>
          <wp:anchor distT="0" distB="0" distL="114300" distR="114300" simplePos="0" relativeHeight="251665408" behindDoc="0" locked="0" layoutInCell="1" allowOverlap="1" wp14:anchorId="4D7C46DB" wp14:editId="141EAD1E">
            <wp:simplePos x="0" y="0"/>
            <wp:positionH relativeFrom="page">
              <wp:align>left</wp:align>
            </wp:positionH>
            <wp:positionV relativeFrom="paragraph">
              <wp:posOffset>291990</wp:posOffset>
            </wp:positionV>
            <wp:extent cx="7775810" cy="4818490"/>
            <wp:effectExtent l="0" t="0" r="0" b="1270"/>
            <wp:wrapTopAndBottom/>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775810" cy="4818490"/>
                    </a:xfrm>
                    <a:prstGeom prst="rect">
                      <a:avLst/>
                    </a:prstGeom>
                  </pic:spPr>
                </pic:pic>
              </a:graphicData>
            </a:graphic>
            <wp14:sizeRelH relativeFrom="page">
              <wp14:pctWidth>0</wp14:pctWidth>
            </wp14:sizeRelH>
            <wp14:sizeRelV relativeFrom="page">
              <wp14:pctHeight>0</wp14:pctHeight>
            </wp14:sizeRelV>
          </wp:anchor>
        </w:drawing>
      </w:r>
      <w:r w:rsidR="000015B4">
        <w:t>Relacje między danymi:</w:t>
      </w:r>
    </w:p>
    <w:p w14:paraId="1E4B1F42" w14:textId="77777777" w:rsidR="000015B4" w:rsidRPr="000015B4" w:rsidRDefault="000015B4" w:rsidP="000015B4">
      <w:r w:rsidRPr="000015B4">
        <w:t>Baza zawiera 14 tabel zawierające następujące rekordy:</w:t>
      </w:r>
    </w:p>
    <w:p w14:paraId="38749AF1" w14:textId="77777777" w:rsidR="000015B4" w:rsidRDefault="000015B4" w:rsidP="000015B4">
      <w:pPr>
        <w:sectPr w:rsidR="000015B4">
          <w:pgSz w:w="11906" w:h="16838"/>
          <w:pgMar w:top="1417" w:right="1417" w:bottom="1417" w:left="1417" w:header="708" w:footer="708" w:gutter="0"/>
          <w:cols w:space="708"/>
          <w:docGrid w:linePitch="360"/>
        </w:sectPr>
      </w:pPr>
    </w:p>
    <w:p w14:paraId="661C3993" w14:textId="77777777" w:rsidR="000015B4" w:rsidRPr="000015B4" w:rsidRDefault="000015B4" w:rsidP="000015B4">
      <w:pPr>
        <w:pStyle w:val="Akapitzlist"/>
        <w:numPr>
          <w:ilvl w:val="0"/>
          <w:numId w:val="2"/>
        </w:numPr>
        <w:rPr>
          <w:sz w:val="16"/>
          <w:szCs w:val="16"/>
        </w:rPr>
      </w:pPr>
      <w:r w:rsidRPr="000015B4">
        <w:rPr>
          <w:sz w:val="16"/>
          <w:szCs w:val="16"/>
        </w:rPr>
        <w:t>KlasyHurtowni – tabela z rodzajami hurtowni</w:t>
      </w:r>
    </w:p>
    <w:p w14:paraId="63D9A18E" w14:textId="77777777" w:rsidR="000015B4" w:rsidRPr="000015B4" w:rsidRDefault="000015B4" w:rsidP="000015B4">
      <w:pPr>
        <w:pStyle w:val="Akapitzlist"/>
        <w:numPr>
          <w:ilvl w:val="1"/>
          <w:numId w:val="2"/>
        </w:numPr>
        <w:rPr>
          <w:sz w:val="16"/>
          <w:szCs w:val="16"/>
        </w:rPr>
      </w:pPr>
      <w:r w:rsidRPr="000015B4">
        <w:rPr>
          <w:sz w:val="16"/>
          <w:szCs w:val="16"/>
        </w:rPr>
        <w:t>IDKlasyHurt – liczba – liczba porządkowa</w:t>
      </w:r>
    </w:p>
    <w:p w14:paraId="2F17A6AB" w14:textId="77777777" w:rsidR="000015B4" w:rsidRPr="000015B4" w:rsidRDefault="000015B4" w:rsidP="000015B4">
      <w:pPr>
        <w:pStyle w:val="Akapitzlist"/>
        <w:numPr>
          <w:ilvl w:val="1"/>
          <w:numId w:val="2"/>
        </w:numPr>
        <w:rPr>
          <w:sz w:val="16"/>
          <w:szCs w:val="16"/>
        </w:rPr>
      </w:pPr>
      <w:r w:rsidRPr="000015B4">
        <w:rPr>
          <w:sz w:val="16"/>
          <w:szCs w:val="16"/>
        </w:rPr>
        <w:t>Opis – krótki tekst – opis klasy hurtowni</w:t>
      </w:r>
    </w:p>
    <w:p w14:paraId="3961BF0B" w14:textId="77777777" w:rsidR="000015B4" w:rsidRPr="000015B4" w:rsidRDefault="000015B4" w:rsidP="000015B4">
      <w:pPr>
        <w:pStyle w:val="Akapitzlist"/>
        <w:numPr>
          <w:ilvl w:val="0"/>
          <w:numId w:val="2"/>
        </w:numPr>
        <w:rPr>
          <w:sz w:val="16"/>
          <w:szCs w:val="16"/>
        </w:rPr>
      </w:pPr>
      <w:r w:rsidRPr="000015B4">
        <w:rPr>
          <w:sz w:val="16"/>
          <w:szCs w:val="16"/>
        </w:rPr>
        <w:t>Marki – tabela z nazwami marek</w:t>
      </w:r>
    </w:p>
    <w:p w14:paraId="75EAE96D" w14:textId="77777777" w:rsidR="000015B4" w:rsidRPr="000015B4" w:rsidRDefault="000015B4" w:rsidP="000015B4">
      <w:pPr>
        <w:pStyle w:val="Akapitzlist"/>
        <w:numPr>
          <w:ilvl w:val="1"/>
          <w:numId w:val="2"/>
        </w:numPr>
        <w:rPr>
          <w:sz w:val="16"/>
          <w:szCs w:val="16"/>
        </w:rPr>
      </w:pPr>
      <w:r w:rsidRPr="000015B4">
        <w:rPr>
          <w:sz w:val="16"/>
          <w:szCs w:val="16"/>
        </w:rPr>
        <w:t>Marka – krótki tekst – nazwa marki produktu</w:t>
      </w:r>
    </w:p>
    <w:p w14:paraId="5009F208" w14:textId="77777777" w:rsidR="000015B4" w:rsidRPr="000015B4" w:rsidRDefault="000015B4" w:rsidP="000015B4">
      <w:pPr>
        <w:pStyle w:val="Akapitzlist"/>
        <w:numPr>
          <w:ilvl w:val="0"/>
          <w:numId w:val="2"/>
        </w:numPr>
        <w:rPr>
          <w:sz w:val="16"/>
          <w:szCs w:val="16"/>
        </w:rPr>
      </w:pPr>
      <w:r w:rsidRPr="000015B4">
        <w:rPr>
          <w:sz w:val="16"/>
          <w:szCs w:val="16"/>
        </w:rPr>
        <w:t>KlasyProduktów – tablica z danymi na temat klas produktu</w:t>
      </w:r>
    </w:p>
    <w:p w14:paraId="28970B6D" w14:textId="77777777" w:rsidR="000015B4" w:rsidRPr="000015B4" w:rsidRDefault="000015B4" w:rsidP="000015B4">
      <w:pPr>
        <w:pStyle w:val="Akapitzlist"/>
        <w:numPr>
          <w:ilvl w:val="1"/>
          <w:numId w:val="2"/>
        </w:numPr>
        <w:rPr>
          <w:sz w:val="16"/>
          <w:szCs w:val="16"/>
        </w:rPr>
      </w:pPr>
      <w:r w:rsidRPr="000015B4">
        <w:rPr>
          <w:sz w:val="16"/>
          <w:szCs w:val="16"/>
        </w:rPr>
        <w:t>IDKlasyProd – Liczba - Identyfikator klasy produktów</w:t>
      </w:r>
    </w:p>
    <w:p w14:paraId="459E2B5D" w14:textId="77777777" w:rsidR="000015B4" w:rsidRPr="000015B4" w:rsidRDefault="000015B4" w:rsidP="000015B4">
      <w:pPr>
        <w:pStyle w:val="Akapitzlist"/>
        <w:numPr>
          <w:ilvl w:val="1"/>
          <w:numId w:val="2"/>
        </w:numPr>
        <w:rPr>
          <w:sz w:val="16"/>
          <w:szCs w:val="16"/>
        </w:rPr>
      </w:pPr>
      <w:r w:rsidRPr="000015B4">
        <w:rPr>
          <w:sz w:val="16"/>
          <w:szCs w:val="16"/>
        </w:rPr>
        <w:t>PodkategProd - Krótki tekst - Podkategoria produktów</w:t>
      </w:r>
    </w:p>
    <w:p w14:paraId="5FF275A9" w14:textId="77777777" w:rsidR="000015B4" w:rsidRPr="000015B4" w:rsidRDefault="000015B4" w:rsidP="000015B4">
      <w:pPr>
        <w:pStyle w:val="Akapitzlist"/>
        <w:numPr>
          <w:ilvl w:val="1"/>
          <w:numId w:val="2"/>
        </w:numPr>
        <w:rPr>
          <w:sz w:val="16"/>
          <w:szCs w:val="16"/>
        </w:rPr>
      </w:pPr>
      <w:r w:rsidRPr="000015B4">
        <w:rPr>
          <w:sz w:val="16"/>
          <w:szCs w:val="16"/>
        </w:rPr>
        <w:t>KategProd - Krótki tekst - kategoria produktów</w:t>
      </w:r>
    </w:p>
    <w:p w14:paraId="7398BD4B" w14:textId="77777777" w:rsidR="000015B4" w:rsidRPr="000015B4" w:rsidRDefault="000015B4" w:rsidP="000015B4">
      <w:pPr>
        <w:pStyle w:val="Akapitzlist"/>
        <w:numPr>
          <w:ilvl w:val="1"/>
          <w:numId w:val="2"/>
        </w:numPr>
        <w:rPr>
          <w:sz w:val="16"/>
          <w:szCs w:val="16"/>
        </w:rPr>
      </w:pPr>
      <w:r w:rsidRPr="000015B4">
        <w:rPr>
          <w:sz w:val="16"/>
          <w:szCs w:val="16"/>
        </w:rPr>
        <w:t>DepartProd - Krótki tekst - Departament produktów</w:t>
      </w:r>
    </w:p>
    <w:p w14:paraId="45A2CB79" w14:textId="77777777" w:rsidR="000015B4" w:rsidRPr="000015B4" w:rsidRDefault="000015B4" w:rsidP="000015B4">
      <w:pPr>
        <w:pStyle w:val="Akapitzlist"/>
        <w:numPr>
          <w:ilvl w:val="1"/>
          <w:numId w:val="2"/>
        </w:numPr>
        <w:rPr>
          <w:sz w:val="16"/>
          <w:szCs w:val="16"/>
        </w:rPr>
      </w:pPr>
      <w:r w:rsidRPr="000015B4">
        <w:rPr>
          <w:sz w:val="16"/>
          <w:szCs w:val="16"/>
        </w:rPr>
        <w:lastRenderedPageBreak/>
        <w:t>RodzProd - Krótki tekst - Rodzina produktów</w:t>
      </w:r>
    </w:p>
    <w:p w14:paraId="1164CA16" w14:textId="77777777" w:rsidR="000015B4" w:rsidRPr="000015B4" w:rsidRDefault="000015B4" w:rsidP="000015B4">
      <w:pPr>
        <w:pStyle w:val="Akapitzlist"/>
        <w:numPr>
          <w:ilvl w:val="0"/>
          <w:numId w:val="2"/>
        </w:numPr>
        <w:rPr>
          <w:sz w:val="16"/>
          <w:szCs w:val="16"/>
        </w:rPr>
      </w:pPr>
      <w:r w:rsidRPr="000015B4">
        <w:rPr>
          <w:sz w:val="16"/>
          <w:szCs w:val="16"/>
        </w:rPr>
        <w:t>Produkty – tabela z danymi na temat produktu</w:t>
      </w:r>
    </w:p>
    <w:p w14:paraId="62A95B66" w14:textId="77777777" w:rsidR="000015B4" w:rsidRPr="000015B4" w:rsidRDefault="000015B4" w:rsidP="000015B4">
      <w:pPr>
        <w:pStyle w:val="Akapitzlist"/>
        <w:numPr>
          <w:ilvl w:val="1"/>
          <w:numId w:val="2"/>
        </w:numPr>
        <w:rPr>
          <w:sz w:val="16"/>
          <w:szCs w:val="16"/>
        </w:rPr>
      </w:pPr>
      <w:r w:rsidRPr="000015B4">
        <w:rPr>
          <w:sz w:val="16"/>
          <w:szCs w:val="16"/>
        </w:rPr>
        <w:t>IDProd – liczba – identyfikator produktu</w:t>
      </w:r>
    </w:p>
    <w:p w14:paraId="162434BE" w14:textId="77777777" w:rsidR="000015B4" w:rsidRPr="000015B4" w:rsidRDefault="000015B4" w:rsidP="000015B4">
      <w:pPr>
        <w:pStyle w:val="Akapitzlist"/>
        <w:numPr>
          <w:ilvl w:val="1"/>
          <w:numId w:val="2"/>
        </w:numPr>
        <w:rPr>
          <w:sz w:val="16"/>
          <w:szCs w:val="16"/>
        </w:rPr>
      </w:pPr>
      <w:r w:rsidRPr="000015B4">
        <w:rPr>
          <w:sz w:val="16"/>
          <w:szCs w:val="16"/>
        </w:rPr>
        <w:t>IDKlasyProd – liczba – klucz obcy z tabeli KlasyProduktów</w:t>
      </w:r>
    </w:p>
    <w:p w14:paraId="06082AF4" w14:textId="77777777" w:rsidR="000015B4" w:rsidRPr="000015B4" w:rsidRDefault="000015B4" w:rsidP="000015B4">
      <w:pPr>
        <w:pStyle w:val="Akapitzlist"/>
        <w:numPr>
          <w:ilvl w:val="1"/>
          <w:numId w:val="2"/>
        </w:numPr>
        <w:rPr>
          <w:sz w:val="16"/>
          <w:szCs w:val="16"/>
        </w:rPr>
      </w:pPr>
      <w:r w:rsidRPr="000015B4">
        <w:rPr>
          <w:sz w:val="16"/>
          <w:szCs w:val="16"/>
        </w:rPr>
        <w:t>Marka – krótki tekst – klucz obcy z tabeli Marka, opisuje markę produktu</w:t>
      </w:r>
    </w:p>
    <w:p w14:paraId="02648286" w14:textId="77777777" w:rsidR="000015B4" w:rsidRPr="000015B4" w:rsidRDefault="000015B4" w:rsidP="000015B4">
      <w:pPr>
        <w:pStyle w:val="Akapitzlist"/>
        <w:numPr>
          <w:ilvl w:val="1"/>
          <w:numId w:val="2"/>
        </w:numPr>
        <w:rPr>
          <w:sz w:val="16"/>
          <w:szCs w:val="16"/>
        </w:rPr>
      </w:pPr>
      <w:r w:rsidRPr="000015B4">
        <w:rPr>
          <w:sz w:val="16"/>
          <w:szCs w:val="16"/>
        </w:rPr>
        <w:t>NazwaProd - krótki tekst – Nazwa danego produktu</w:t>
      </w:r>
    </w:p>
    <w:p w14:paraId="64F004C7" w14:textId="77777777" w:rsidR="000015B4" w:rsidRPr="000015B4" w:rsidRDefault="000015B4" w:rsidP="000015B4">
      <w:pPr>
        <w:pStyle w:val="Akapitzlist"/>
        <w:numPr>
          <w:ilvl w:val="1"/>
          <w:numId w:val="2"/>
        </w:numPr>
        <w:rPr>
          <w:sz w:val="16"/>
          <w:szCs w:val="16"/>
        </w:rPr>
      </w:pPr>
      <w:r w:rsidRPr="000015B4">
        <w:rPr>
          <w:sz w:val="16"/>
          <w:szCs w:val="16"/>
        </w:rPr>
        <w:t>SKU – liczba – numer magazynowy produktu</w:t>
      </w:r>
    </w:p>
    <w:p w14:paraId="66F425AD" w14:textId="77777777" w:rsidR="000015B4" w:rsidRPr="000015B4" w:rsidRDefault="000015B4" w:rsidP="000015B4">
      <w:pPr>
        <w:pStyle w:val="Akapitzlist"/>
        <w:numPr>
          <w:ilvl w:val="1"/>
          <w:numId w:val="2"/>
        </w:numPr>
        <w:rPr>
          <w:sz w:val="16"/>
          <w:szCs w:val="16"/>
        </w:rPr>
      </w:pPr>
      <w:r w:rsidRPr="000015B4">
        <w:rPr>
          <w:sz w:val="16"/>
          <w:szCs w:val="16"/>
        </w:rPr>
        <w:t>CenaSug – waluta – cena produktu sugerowana przez producenta</w:t>
      </w:r>
    </w:p>
    <w:p w14:paraId="3F565775" w14:textId="77777777" w:rsidR="000015B4" w:rsidRPr="000015B4" w:rsidRDefault="000015B4" w:rsidP="000015B4">
      <w:pPr>
        <w:pStyle w:val="Akapitzlist"/>
        <w:numPr>
          <w:ilvl w:val="1"/>
          <w:numId w:val="2"/>
        </w:numPr>
        <w:rPr>
          <w:sz w:val="16"/>
          <w:szCs w:val="16"/>
        </w:rPr>
      </w:pPr>
      <w:r w:rsidRPr="000015B4">
        <w:rPr>
          <w:sz w:val="16"/>
          <w:szCs w:val="16"/>
        </w:rPr>
        <w:t>WagaBrutto – liczba – waga brutto produktu</w:t>
      </w:r>
    </w:p>
    <w:p w14:paraId="6E65F5C6" w14:textId="77777777" w:rsidR="000015B4" w:rsidRPr="000015B4" w:rsidRDefault="000015B4" w:rsidP="000015B4">
      <w:pPr>
        <w:pStyle w:val="Akapitzlist"/>
        <w:numPr>
          <w:ilvl w:val="1"/>
          <w:numId w:val="2"/>
        </w:numPr>
        <w:rPr>
          <w:sz w:val="16"/>
          <w:szCs w:val="16"/>
        </w:rPr>
      </w:pPr>
      <w:r w:rsidRPr="000015B4">
        <w:rPr>
          <w:sz w:val="16"/>
          <w:szCs w:val="16"/>
        </w:rPr>
        <w:t>WagaNetto – liczba – waga netto produktu</w:t>
      </w:r>
    </w:p>
    <w:p w14:paraId="589297B4" w14:textId="77777777" w:rsidR="000015B4" w:rsidRPr="000015B4" w:rsidRDefault="000015B4" w:rsidP="000015B4">
      <w:pPr>
        <w:pStyle w:val="Akapitzlist"/>
        <w:numPr>
          <w:ilvl w:val="1"/>
          <w:numId w:val="2"/>
        </w:numPr>
        <w:rPr>
          <w:sz w:val="16"/>
          <w:szCs w:val="16"/>
        </w:rPr>
      </w:pPr>
      <w:r w:rsidRPr="000015B4">
        <w:rPr>
          <w:sz w:val="16"/>
          <w:szCs w:val="16"/>
        </w:rPr>
        <w:t>OpakZwr – tak/nie – czy opakowanie produktu jest zwrotne</w:t>
      </w:r>
    </w:p>
    <w:p w14:paraId="0AD2A817" w14:textId="77777777" w:rsidR="000015B4" w:rsidRPr="000015B4" w:rsidRDefault="000015B4" w:rsidP="000015B4">
      <w:pPr>
        <w:pStyle w:val="Akapitzlist"/>
        <w:numPr>
          <w:ilvl w:val="1"/>
          <w:numId w:val="2"/>
        </w:numPr>
        <w:rPr>
          <w:sz w:val="16"/>
          <w:szCs w:val="16"/>
        </w:rPr>
      </w:pPr>
      <w:r w:rsidRPr="000015B4">
        <w:rPr>
          <w:sz w:val="16"/>
          <w:szCs w:val="16"/>
        </w:rPr>
        <w:t>NiskoTluszcz – tak/nie – czy produkt jest niskotłuszczowy</w:t>
      </w:r>
    </w:p>
    <w:p w14:paraId="4E8729B6" w14:textId="77777777" w:rsidR="000015B4" w:rsidRPr="000015B4" w:rsidRDefault="000015B4" w:rsidP="000015B4">
      <w:pPr>
        <w:pStyle w:val="Akapitzlist"/>
        <w:numPr>
          <w:ilvl w:val="1"/>
          <w:numId w:val="2"/>
        </w:numPr>
        <w:rPr>
          <w:sz w:val="16"/>
          <w:szCs w:val="16"/>
        </w:rPr>
      </w:pPr>
      <w:r w:rsidRPr="000015B4">
        <w:rPr>
          <w:sz w:val="16"/>
          <w:szCs w:val="16"/>
        </w:rPr>
        <w:t>LwOpak – liczba – liczba sztuk w opakowaniu</w:t>
      </w:r>
    </w:p>
    <w:p w14:paraId="3257FD2A" w14:textId="77777777" w:rsidR="000015B4" w:rsidRPr="000015B4" w:rsidRDefault="000015B4" w:rsidP="000015B4">
      <w:pPr>
        <w:pStyle w:val="Akapitzlist"/>
        <w:numPr>
          <w:ilvl w:val="1"/>
          <w:numId w:val="2"/>
        </w:numPr>
        <w:rPr>
          <w:sz w:val="16"/>
          <w:szCs w:val="16"/>
        </w:rPr>
      </w:pPr>
      <w:r w:rsidRPr="000015B4">
        <w:rPr>
          <w:sz w:val="16"/>
          <w:szCs w:val="16"/>
        </w:rPr>
        <w:t>LnaPalecie – liczba – liczba opakowań w palecie</w:t>
      </w:r>
    </w:p>
    <w:p w14:paraId="74980A1F" w14:textId="77777777" w:rsidR="000015B4" w:rsidRPr="000015B4" w:rsidRDefault="000015B4" w:rsidP="000015B4">
      <w:pPr>
        <w:pStyle w:val="Akapitzlist"/>
        <w:numPr>
          <w:ilvl w:val="1"/>
          <w:numId w:val="2"/>
        </w:numPr>
        <w:rPr>
          <w:sz w:val="16"/>
          <w:szCs w:val="16"/>
        </w:rPr>
      </w:pPr>
      <w:r w:rsidRPr="000015B4">
        <w:rPr>
          <w:sz w:val="16"/>
          <w:szCs w:val="16"/>
        </w:rPr>
        <w:t>SzerP – liczba - szerokość półki w cm</w:t>
      </w:r>
    </w:p>
    <w:p w14:paraId="07C94D9D" w14:textId="77777777" w:rsidR="000015B4" w:rsidRPr="000015B4" w:rsidRDefault="000015B4" w:rsidP="000015B4">
      <w:pPr>
        <w:pStyle w:val="Akapitzlist"/>
        <w:numPr>
          <w:ilvl w:val="1"/>
          <w:numId w:val="2"/>
        </w:numPr>
        <w:rPr>
          <w:sz w:val="16"/>
          <w:szCs w:val="16"/>
        </w:rPr>
      </w:pPr>
      <w:r w:rsidRPr="000015B4">
        <w:rPr>
          <w:sz w:val="16"/>
          <w:szCs w:val="16"/>
        </w:rPr>
        <w:t>WysP – liczba - wysokość półki w cm</w:t>
      </w:r>
    </w:p>
    <w:p w14:paraId="50B3275F" w14:textId="77777777" w:rsidR="000015B4" w:rsidRPr="000015B4" w:rsidRDefault="000015B4" w:rsidP="000015B4">
      <w:pPr>
        <w:pStyle w:val="Akapitzlist"/>
        <w:numPr>
          <w:ilvl w:val="1"/>
          <w:numId w:val="2"/>
        </w:numPr>
        <w:rPr>
          <w:sz w:val="16"/>
          <w:szCs w:val="16"/>
        </w:rPr>
      </w:pPr>
      <w:r w:rsidRPr="000015B4">
        <w:rPr>
          <w:sz w:val="16"/>
          <w:szCs w:val="16"/>
        </w:rPr>
        <w:t>GlebP – liczba -głębokość półki w cm</w:t>
      </w:r>
    </w:p>
    <w:p w14:paraId="03FA4F37" w14:textId="77777777" w:rsidR="000015B4" w:rsidRPr="000015B4" w:rsidRDefault="000015B4" w:rsidP="000015B4">
      <w:pPr>
        <w:pStyle w:val="Akapitzlist"/>
        <w:numPr>
          <w:ilvl w:val="0"/>
          <w:numId w:val="2"/>
        </w:numPr>
        <w:rPr>
          <w:sz w:val="16"/>
          <w:szCs w:val="16"/>
        </w:rPr>
      </w:pPr>
      <w:r w:rsidRPr="000015B4">
        <w:rPr>
          <w:sz w:val="16"/>
          <w:szCs w:val="16"/>
        </w:rPr>
        <w:t>ObwodySprz -tabela z obwodami sprzedaży</w:t>
      </w:r>
    </w:p>
    <w:p w14:paraId="34BDB371" w14:textId="77777777" w:rsidR="000015B4" w:rsidRPr="000015B4" w:rsidRDefault="000015B4" w:rsidP="000015B4">
      <w:pPr>
        <w:pStyle w:val="Akapitzlist"/>
        <w:numPr>
          <w:ilvl w:val="1"/>
          <w:numId w:val="2"/>
        </w:numPr>
        <w:rPr>
          <w:sz w:val="16"/>
          <w:szCs w:val="16"/>
        </w:rPr>
      </w:pPr>
      <w:r w:rsidRPr="000015B4">
        <w:rPr>
          <w:sz w:val="16"/>
          <w:szCs w:val="16"/>
        </w:rPr>
        <w:t>IdObwodSprz - liczba – identyfikator obwodu sprzedaży</w:t>
      </w:r>
    </w:p>
    <w:p w14:paraId="6C99D44F" w14:textId="77777777" w:rsidR="000015B4" w:rsidRPr="000015B4" w:rsidRDefault="000015B4" w:rsidP="000015B4">
      <w:pPr>
        <w:pStyle w:val="Akapitzlist"/>
        <w:numPr>
          <w:ilvl w:val="1"/>
          <w:numId w:val="2"/>
        </w:numPr>
        <w:rPr>
          <w:sz w:val="16"/>
          <w:szCs w:val="16"/>
        </w:rPr>
      </w:pPr>
      <w:r w:rsidRPr="000015B4">
        <w:rPr>
          <w:sz w:val="16"/>
          <w:szCs w:val="16"/>
        </w:rPr>
        <w:t>NazwaObwodSprz - Krótki tekst – nazwa obwodu sprzedaży</w:t>
      </w:r>
    </w:p>
    <w:p w14:paraId="6472C7DE" w14:textId="77777777" w:rsidR="000015B4" w:rsidRPr="000015B4" w:rsidRDefault="000015B4" w:rsidP="000015B4">
      <w:pPr>
        <w:pStyle w:val="Akapitzlist"/>
        <w:numPr>
          <w:ilvl w:val="0"/>
          <w:numId w:val="2"/>
        </w:numPr>
        <w:rPr>
          <w:sz w:val="16"/>
          <w:szCs w:val="16"/>
        </w:rPr>
      </w:pPr>
      <w:r w:rsidRPr="000015B4">
        <w:rPr>
          <w:sz w:val="16"/>
          <w:szCs w:val="16"/>
        </w:rPr>
        <w:t>Promocje – tabela z danymi o promocjach</w:t>
      </w:r>
    </w:p>
    <w:p w14:paraId="226A8284" w14:textId="77777777" w:rsidR="000015B4" w:rsidRPr="000015B4" w:rsidRDefault="000015B4" w:rsidP="000015B4">
      <w:pPr>
        <w:pStyle w:val="Akapitzlist"/>
        <w:numPr>
          <w:ilvl w:val="1"/>
          <w:numId w:val="2"/>
        </w:numPr>
        <w:rPr>
          <w:sz w:val="16"/>
          <w:szCs w:val="16"/>
        </w:rPr>
      </w:pPr>
      <w:r w:rsidRPr="000015B4">
        <w:rPr>
          <w:sz w:val="16"/>
          <w:szCs w:val="16"/>
        </w:rPr>
        <w:t>IDProm– liczba – identyfikator promocji</w:t>
      </w:r>
    </w:p>
    <w:p w14:paraId="6B1DC6E3" w14:textId="77777777" w:rsidR="000015B4" w:rsidRPr="000015B4" w:rsidRDefault="000015B4" w:rsidP="000015B4">
      <w:pPr>
        <w:pStyle w:val="Akapitzlist"/>
        <w:numPr>
          <w:ilvl w:val="1"/>
          <w:numId w:val="2"/>
        </w:numPr>
        <w:rPr>
          <w:sz w:val="16"/>
          <w:szCs w:val="16"/>
        </w:rPr>
      </w:pPr>
      <w:r w:rsidRPr="000015B4">
        <w:rPr>
          <w:sz w:val="16"/>
          <w:szCs w:val="16"/>
        </w:rPr>
        <w:t>IdObwodSprz – liczba – klucz obcy z tabeli ObwodySprz , określa na jakim terenie promocja była dostępna</w:t>
      </w:r>
    </w:p>
    <w:p w14:paraId="7063D07F" w14:textId="77777777" w:rsidR="000015B4" w:rsidRPr="000015B4" w:rsidRDefault="000015B4" w:rsidP="000015B4">
      <w:pPr>
        <w:pStyle w:val="Akapitzlist"/>
        <w:numPr>
          <w:ilvl w:val="1"/>
          <w:numId w:val="2"/>
        </w:numPr>
        <w:rPr>
          <w:sz w:val="16"/>
          <w:szCs w:val="16"/>
        </w:rPr>
      </w:pPr>
      <w:r w:rsidRPr="000015B4">
        <w:rPr>
          <w:sz w:val="16"/>
          <w:szCs w:val="16"/>
        </w:rPr>
        <w:t>NazwaProm- Krótki tekst – nazwa promocji</w:t>
      </w:r>
    </w:p>
    <w:p w14:paraId="404296D7" w14:textId="24DEB43D" w:rsidR="000015B4" w:rsidRPr="000015B4" w:rsidRDefault="000015B4" w:rsidP="000015B4">
      <w:pPr>
        <w:pStyle w:val="Akapitzlist"/>
        <w:numPr>
          <w:ilvl w:val="1"/>
          <w:numId w:val="2"/>
        </w:numPr>
        <w:rPr>
          <w:sz w:val="16"/>
          <w:szCs w:val="16"/>
        </w:rPr>
      </w:pPr>
      <w:r w:rsidRPr="000015B4">
        <w:rPr>
          <w:sz w:val="16"/>
          <w:szCs w:val="16"/>
        </w:rPr>
        <w:t>TypMedium - Krótki tekst -</w:t>
      </w:r>
      <w:r w:rsidR="00E02A8E">
        <w:rPr>
          <w:sz w:val="16"/>
          <w:szCs w:val="16"/>
        </w:rPr>
        <w:t xml:space="preserve"> </w:t>
      </w:r>
      <w:r w:rsidRPr="000015B4">
        <w:rPr>
          <w:sz w:val="16"/>
          <w:szCs w:val="16"/>
        </w:rPr>
        <w:t>typ medium wykorzystywany do promowania</w:t>
      </w:r>
    </w:p>
    <w:p w14:paraId="55A195F0" w14:textId="77777777" w:rsidR="000015B4" w:rsidRPr="000015B4" w:rsidRDefault="000015B4" w:rsidP="000015B4">
      <w:pPr>
        <w:pStyle w:val="Akapitzlist"/>
        <w:numPr>
          <w:ilvl w:val="1"/>
          <w:numId w:val="2"/>
        </w:numPr>
        <w:rPr>
          <w:sz w:val="16"/>
          <w:szCs w:val="16"/>
        </w:rPr>
      </w:pPr>
      <w:r w:rsidRPr="000015B4">
        <w:rPr>
          <w:sz w:val="16"/>
          <w:szCs w:val="16"/>
        </w:rPr>
        <w:t>Koszt – liczba – koszt promocji</w:t>
      </w:r>
    </w:p>
    <w:p w14:paraId="3301FE3E" w14:textId="77777777" w:rsidR="000015B4" w:rsidRPr="000015B4" w:rsidRDefault="000015B4" w:rsidP="000015B4">
      <w:pPr>
        <w:pStyle w:val="Akapitzlist"/>
        <w:numPr>
          <w:ilvl w:val="1"/>
          <w:numId w:val="2"/>
        </w:numPr>
        <w:rPr>
          <w:sz w:val="16"/>
          <w:szCs w:val="16"/>
        </w:rPr>
      </w:pPr>
      <w:r w:rsidRPr="000015B4">
        <w:rPr>
          <w:sz w:val="16"/>
          <w:szCs w:val="16"/>
        </w:rPr>
        <w:t>DataOd – data/godzina – data rozpoczęcia promocji</w:t>
      </w:r>
    </w:p>
    <w:p w14:paraId="6E835322" w14:textId="77777777" w:rsidR="000015B4" w:rsidRPr="000015B4" w:rsidRDefault="000015B4" w:rsidP="000015B4">
      <w:pPr>
        <w:pStyle w:val="Akapitzlist"/>
        <w:numPr>
          <w:ilvl w:val="1"/>
          <w:numId w:val="2"/>
        </w:numPr>
        <w:rPr>
          <w:sz w:val="16"/>
          <w:szCs w:val="16"/>
        </w:rPr>
      </w:pPr>
      <w:r w:rsidRPr="000015B4">
        <w:rPr>
          <w:sz w:val="16"/>
          <w:szCs w:val="16"/>
        </w:rPr>
        <w:t>DataDo – data/godzina – data zakończenia promocji</w:t>
      </w:r>
    </w:p>
    <w:p w14:paraId="3F192B8C" w14:textId="77777777" w:rsidR="000015B4" w:rsidRPr="000015B4" w:rsidRDefault="000015B4" w:rsidP="000015B4">
      <w:pPr>
        <w:pStyle w:val="Akapitzlist"/>
        <w:numPr>
          <w:ilvl w:val="0"/>
          <w:numId w:val="2"/>
        </w:numPr>
        <w:rPr>
          <w:sz w:val="16"/>
          <w:szCs w:val="16"/>
        </w:rPr>
      </w:pPr>
      <w:r w:rsidRPr="000015B4">
        <w:rPr>
          <w:sz w:val="16"/>
          <w:szCs w:val="16"/>
        </w:rPr>
        <w:t>DniTyg – tabela zaierajaca nazwy dni tygodnia</w:t>
      </w:r>
    </w:p>
    <w:p w14:paraId="43A87ECA" w14:textId="77777777" w:rsidR="000015B4" w:rsidRPr="000015B4" w:rsidRDefault="000015B4" w:rsidP="000015B4">
      <w:pPr>
        <w:pStyle w:val="Akapitzlist"/>
        <w:numPr>
          <w:ilvl w:val="1"/>
          <w:numId w:val="2"/>
        </w:numPr>
        <w:rPr>
          <w:sz w:val="16"/>
          <w:szCs w:val="16"/>
        </w:rPr>
      </w:pPr>
      <w:r w:rsidRPr="000015B4">
        <w:rPr>
          <w:sz w:val="16"/>
          <w:szCs w:val="16"/>
        </w:rPr>
        <w:t>Day – liczba – liczba porządkowa</w:t>
      </w:r>
    </w:p>
    <w:p w14:paraId="3214D88F" w14:textId="77777777" w:rsidR="000015B4" w:rsidRPr="000015B4" w:rsidRDefault="000015B4" w:rsidP="000015B4">
      <w:pPr>
        <w:pStyle w:val="Akapitzlist"/>
        <w:numPr>
          <w:ilvl w:val="1"/>
          <w:numId w:val="2"/>
        </w:numPr>
        <w:rPr>
          <w:sz w:val="16"/>
          <w:szCs w:val="16"/>
        </w:rPr>
      </w:pPr>
      <w:r w:rsidRPr="000015B4">
        <w:rPr>
          <w:sz w:val="16"/>
          <w:szCs w:val="16"/>
        </w:rPr>
        <w:t>Week_day – Krótki tekst - nazwa dnia tygodnia</w:t>
      </w:r>
    </w:p>
    <w:p w14:paraId="64C4C33C" w14:textId="77777777" w:rsidR="000015B4" w:rsidRPr="000015B4" w:rsidRDefault="000015B4" w:rsidP="000015B4">
      <w:pPr>
        <w:pStyle w:val="Akapitzlist"/>
        <w:numPr>
          <w:ilvl w:val="0"/>
          <w:numId w:val="2"/>
        </w:numPr>
        <w:rPr>
          <w:sz w:val="16"/>
          <w:szCs w:val="16"/>
        </w:rPr>
      </w:pPr>
      <w:r w:rsidRPr="000015B4">
        <w:rPr>
          <w:sz w:val="16"/>
          <w:szCs w:val="16"/>
        </w:rPr>
        <w:t>Czas – tabela zabierająca szczegóły dat wszelkich wydarzeń</w:t>
      </w:r>
    </w:p>
    <w:p w14:paraId="6B82B41A" w14:textId="77777777" w:rsidR="000015B4" w:rsidRPr="000015B4" w:rsidRDefault="000015B4" w:rsidP="000015B4">
      <w:pPr>
        <w:pStyle w:val="Akapitzlist"/>
        <w:numPr>
          <w:ilvl w:val="1"/>
          <w:numId w:val="2"/>
        </w:numPr>
        <w:rPr>
          <w:sz w:val="16"/>
          <w:szCs w:val="16"/>
        </w:rPr>
      </w:pPr>
      <w:r w:rsidRPr="000015B4">
        <w:rPr>
          <w:sz w:val="16"/>
          <w:szCs w:val="16"/>
        </w:rPr>
        <w:t>IDCzas – liczba – liczba porządkowa</w:t>
      </w:r>
    </w:p>
    <w:p w14:paraId="10444B73" w14:textId="77777777" w:rsidR="000015B4" w:rsidRPr="000015B4" w:rsidRDefault="000015B4" w:rsidP="000015B4">
      <w:pPr>
        <w:pStyle w:val="Akapitzlist"/>
        <w:numPr>
          <w:ilvl w:val="1"/>
          <w:numId w:val="2"/>
        </w:numPr>
        <w:rPr>
          <w:sz w:val="16"/>
          <w:szCs w:val="16"/>
        </w:rPr>
      </w:pPr>
      <w:r w:rsidRPr="000015B4">
        <w:rPr>
          <w:sz w:val="16"/>
          <w:szCs w:val="16"/>
        </w:rPr>
        <w:t>Data -– data/godzina – pełna data</w:t>
      </w:r>
    </w:p>
    <w:p w14:paraId="270F33F3" w14:textId="77777777" w:rsidR="000015B4" w:rsidRPr="000015B4" w:rsidRDefault="000015B4" w:rsidP="000015B4">
      <w:pPr>
        <w:pStyle w:val="Akapitzlist"/>
        <w:numPr>
          <w:ilvl w:val="1"/>
          <w:numId w:val="2"/>
        </w:numPr>
        <w:rPr>
          <w:sz w:val="16"/>
          <w:szCs w:val="16"/>
        </w:rPr>
      </w:pPr>
      <w:r w:rsidRPr="000015B4">
        <w:rPr>
          <w:sz w:val="16"/>
          <w:szCs w:val="16"/>
        </w:rPr>
        <w:t>Dzien - Krótki tekst – klucz obcy z tabeli DniTyg nazwa dnia tygodnia</w:t>
      </w:r>
    </w:p>
    <w:p w14:paraId="0D48BB76" w14:textId="77777777" w:rsidR="000015B4" w:rsidRPr="000015B4" w:rsidRDefault="000015B4" w:rsidP="000015B4">
      <w:pPr>
        <w:pStyle w:val="Akapitzlist"/>
        <w:numPr>
          <w:ilvl w:val="1"/>
          <w:numId w:val="2"/>
        </w:numPr>
        <w:rPr>
          <w:sz w:val="16"/>
          <w:szCs w:val="16"/>
        </w:rPr>
      </w:pPr>
      <w:r w:rsidRPr="000015B4">
        <w:rPr>
          <w:sz w:val="16"/>
          <w:szCs w:val="16"/>
        </w:rPr>
        <w:t>Miesiac – Krótki tekst - nazwa miesiąca</w:t>
      </w:r>
    </w:p>
    <w:p w14:paraId="3A4C4A9A" w14:textId="77777777" w:rsidR="000015B4" w:rsidRPr="000015B4" w:rsidRDefault="000015B4" w:rsidP="000015B4">
      <w:pPr>
        <w:pStyle w:val="Akapitzlist"/>
        <w:numPr>
          <w:ilvl w:val="1"/>
          <w:numId w:val="2"/>
        </w:numPr>
        <w:rPr>
          <w:sz w:val="16"/>
          <w:szCs w:val="16"/>
        </w:rPr>
      </w:pPr>
      <w:r w:rsidRPr="000015B4">
        <w:rPr>
          <w:sz w:val="16"/>
          <w:szCs w:val="16"/>
        </w:rPr>
        <w:t>Rok – liczba – rok</w:t>
      </w:r>
    </w:p>
    <w:p w14:paraId="1BD6BA48" w14:textId="77777777" w:rsidR="000015B4" w:rsidRPr="000015B4" w:rsidRDefault="000015B4" w:rsidP="000015B4">
      <w:pPr>
        <w:pStyle w:val="Akapitzlist"/>
        <w:numPr>
          <w:ilvl w:val="1"/>
          <w:numId w:val="2"/>
        </w:numPr>
        <w:rPr>
          <w:sz w:val="16"/>
          <w:szCs w:val="16"/>
        </w:rPr>
      </w:pPr>
      <w:r w:rsidRPr="000015B4">
        <w:rPr>
          <w:sz w:val="16"/>
          <w:szCs w:val="16"/>
        </w:rPr>
        <w:t>DzienMiesiaca – liczba – nr dnia</w:t>
      </w:r>
    </w:p>
    <w:p w14:paraId="17B528D0" w14:textId="77777777" w:rsidR="000015B4" w:rsidRPr="000015B4" w:rsidRDefault="000015B4" w:rsidP="000015B4">
      <w:pPr>
        <w:pStyle w:val="Akapitzlist"/>
        <w:numPr>
          <w:ilvl w:val="1"/>
          <w:numId w:val="2"/>
        </w:numPr>
        <w:rPr>
          <w:sz w:val="16"/>
          <w:szCs w:val="16"/>
        </w:rPr>
      </w:pPr>
      <w:r w:rsidRPr="000015B4">
        <w:rPr>
          <w:sz w:val="16"/>
          <w:szCs w:val="16"/>
        </w:rPr>
        <w:t>TydzienRoku – liczba – nr tygodnia</w:t>
      </w:r>
    </w:p>
    <w:p w14:paraId="1BEB6013" w14:textId="77777777" w:rsidR="000015B4" w:rsidRPr="000015B4" w:rsidRDefault="000015B4" w:rsidP="000015B4">
      <w:pPr>
        <w:pStyle w:val="Akapitzlist"/>
        <w:numPr>
          <w:ilvl w:val="1"/>
          <w:numId w:val="2"/>
        </w:numPr>
        <w:rPr>
          <w:sz w:val="16"/>
          <w:szCs w:val="16"/>
        </w:rPr>
      </w:pPr>
      <w:r w:rsidRPr="000015B4">
        <w:rPr>
          <w:sz w:val="16"/>
          <w:szCs w:val="16"/>
        </w:rPr>
        <w:t>MiesiacRoku – liczba – nr miesiąca</w:t>
      </w:r>
    </w:p>
    <w:p w14:paraId="2FD16855" w14:textId="77777777" w:rsidR="000015B4" w:rsidRPr="000015B4" w:rsidRDefault="000015B4" w:rsidP="000015B4">
      <w:pPr>
        <w:pStyle w:val="Akapitzlist"/>
        <w:numPr>
          <w:ilvl w:val="1"/>
          <w:numId w:val="2"/>
        </w:numPr>
        <w:rPr>
          <w:sz w:val="16"/>
          <w:szCs w:val="16"/>
        </w:rPr>
      </w:pPr>
      <w:r w:rsidRPr="000015B4">
        <w:rPr>
          <w:sz w:val="16"/>
          <w:szCs w:val="16"/>
        </w:rPr>
        <w:t>Kwartal - Krótki tekst – kwartał</w:t>
      </w:r>
    </w:p>
    <w:p w14:paraId="0F9C5DE6" w14:textId="77777777" w:rsidR="000015B4" w:rsidRPr="000015B4" w:rsidRDefault="000015B4" w:rsidP="000015B4">
      <w:pPr>
        <w:pStyle w:val="Akapitzlist"/>
        <w:numPr>
          <w:ilvl w:val="0"/>
          <w:numId w:val="2"/>
        </w:numPr>
        <w:rPr>
          <w:sz w:val="16"/>
          <w:szCs w:val="16"/>
        </w:rPr>
      </w:pPr>
      <w:r w:rsidRPr="000015B4">
        <w:rPr>
          <w:sz w:val="16"/>
          <w:szCs w:val="16"/>
        </w:rPr>
        <w:t>Waluta – tabela z danymi przelicznikami walut</w:t>
      </w:r>
    </w:p>
    <w:p w14:paraId="7CCAEBEF" w14:textId="77777777" w:rsidR="000015B4" w:rsidRPr="000015B4" w:rsidRDefault="000015B4" w:rsidP="000015B4">
      <w:pPr>
        <w:pStyle w:val="Akapitzlist"/>
        <w:numPr>
          <w:ilvl w:val="1"/>
          <w:numId w:val="2"/>
        </w:numPr>
        <w:rPr>
          <w:sz w:val="16"/>
          <w:szCs w:val="16"/>
        </w:rPr>
      </w:pPr>
      <w:r w:rsidRPr="000015B4">
        <w:rPr>
          <w:sz w:val="16"/>
          <w:szCs w:val="16"/>
        </w:rPr>
        <w:t>IDWaluta - liczba – liczba porządkowa</w:t>
      </w:r>
    </w:p>
    <w:p w14:paraId="0FCA368C" w14:textId="77777777" w:rsidR="000015B4" w:rsidRPr="000015B4" w:rsidRDefault="000015B4" w:rsidP="000015B4">
      <w:pPr>
        <w:pStyle w:val="Akapitzlist"/>
        <w:numPr>
          <w:ilvl w:val="1"/>
          <w:numId w:val="2"/>
        </w:numPr>
        <w:rPr>
          <w:sz w:val="16"/>
          <w:szCs w:val="16"/>
        </w:rPr>
      </w:pPr>
      <w:r w:rsidRPr="000015B4">
        <w:rPr>
          <w:sz w:val="16"/>
          <w:szCs w:val="16"/>
        </w:rPr>
        <w:t>Data – data/godzina – data</w:t>
      </w:r>
    </w:p>
    <w:p w14:paraId="5B9B631D" w14:textId="77777777" w:rsidR="000015B4" w:rsidRPr="000015B4" w:rsidRDefault="000015B4" w:rsidP="000015B4">
      <w:pPr>
        <w:pStyle w:val="Akapitzlist"/>
        <w:numPr>
          <w:ilvl w:val="1"/>
          <w:numId w:val="2"/>
        </w:numPr>
        <w:rPr>
          <w:sz w:val="16"/>
          <w:szCs w:val="16"/>
        </w:rPr>
      </w:pPr>
      <w:r w:rsidRPr="000015B4">
        <w:rPr>
          <w:sz w:val="16"/>
          <w:szCs w:val="16"/>
        </w:rPr>
        <w:t>Waluta- Krótki tekst – waluta</w:t>
      </w:r>
    </w:p>
    <w:p w14:paraId="73362999" w14:textId="77777777" w:rsidR="000015B4" w:rsidRPr="000015B4" w:rsidRDefault="000015B4" w:rsidP="000015B4">
      <w:pPr>
        <w:pStyle w:val="Akapitzlist"/>
        <w:numPr>
          <w:ilvl w:val="1"/>
          <w:numId w:val="2"/>
        </w:numPr>
        <w:rPr>
          <w:sz w:val="16"/>
          <w:szCs w:val="16"/>
        </w:rPr>
      </w:pPr>
      <w:r w:rsidRPr="000015B4">
        <w:rPr>
          <w:sz w:val="16"/>
          <w:szCs w:val="16"/>
        </w:rPr>
        <w:t>Przelicznik – waluta – przelicznik</w:t>
      </w:r>
    </w:p>
    <w:p w14:paraId="7FE6B928" w14:textId="77777777" w:rsidR="000015B4" w:rsidRPr="000015B4" w:rsidRDefault="000015B4" w:rsidP="000015B4">
      <w:pPr>
        <w:pStyle w:val="Akapitzlist"/>
        <w:numPr>
          <w:ilvl w:val="0"/>
          <w:numId w:val="2"/>
        </w:numPr>
        <w:rPr>
          <w:sz w:val="16"/>
          <w:szCs w:val="16"/>
        </w:rPr>
      </w:pPr>
      <w:r w:rsidRPr="000015B4">
        <w:rPr>
          <w:sz w:val="16"/>
          <w:szCs w:val="16"/>
        </w:rPr>
        <w:t xml:space="preserve"> Sprzedaz– tabela zawierająca fakty sprzedaży</w:t>
      </w:r>
    </w:p>
    <w:p w14:paraId="515A26FF" w14:textId="77777777" w:rsidR="000015B4" w:rsidRPr="000015B4" w:rsidRDefault="000015B4" w:rsidP="000015B4">
      <w:pPr>
        <w:pStyle w:val="Akapitzlist"/>
        <w:numPr>
          <w:ilvl w:val="1"/>
          <w:numId w:val="2"/>
        </w:numPr>
        <w:rPr>
          <w:sz w:val="16"/>
          <w:szCs w:val="16"/>
        </w:rPr>
      </w:pPr>
      <w:r w:rsidRPr="000015B4">
        <w:rPr>
          <w:sz w:val="16"/>
          <w:szCs w:val="16"/>
        </w:rPr>
        <w:t>IDProd– liczba – klucz obcy z tabeli Produkty</w:t>
      </w:r>
    </w:p>
    <w:p w14:paraId="0A96DB08" w14:textId="77777777" w:rsidR="000015B4" w:rsidRPr="000015B4" w:rsidRDefault="000015B4" w:rsidP="000015B4">
      <w:pPr>
        <w:pStyle w:val="Akapitzlist"/>
        <w:numPr>
          <w:ilvl w:val="1"/>
          <w:numId w:val="2"/>
        </w:numPr>
        <w:rPr>
          <w:sz w:val="16"/>
          <w:szCs w:val="16"/>
        </w:rPr>
      </w:pPr>
      <w:r w:rsidRPr="000015B4">
        <w:rPr>
          <w:sz w:val="16"/>
          <w:szCs w:val="16"/>
        </w:rPr>
        <w:t>IDCzas– liczba – klucz obcy z tabeli Czas</w:t>
      </w:r>
    </w:p>
    <w:p w14:paraId="585D85F1" w14:textId="77777777" w:rsidR="000015B4" w:rsidRPr="000015B4" w:rsidRDefault="000015B4" w:rsidP="000015B4">
      <w:pPr>
        <w:pStyle w:val="Akapitzlist"/>
        <w:numPr>
          <w:ilvl w:val="1"/>
          <w:numId w:val="2"/>
        </w:numPr>
        <w:rPr>
          <w:sz w:val="16"/>
          <w:szCs w:val="16"/>
        </w:rPr>
      </w:pPr>
      <w:r w:rsidRPr="000015B4">
        <w:rPr>
          <w:sz w:val="16"/>
          <w:szCs w:val="16"/>
        </w:rPr>
        <w:t>IDKli– liczba – klucz obcy z tabeli Klienci</w:t>
      </w:r>
    </w:p>
    <w:p w14:paraId="16E845B2" w14:textId="77777777" w:rsidR="000015B4" w:rsidRPr="000015B4" w:rsidRDefault="000015B4" w:rsidP="000015B4">
      <w:pPr>
        <w:pStyle w:val="Akapitzlist"/>
        <w:numPr>
          <w:ilvl w:val="1"/>
          <w:numId w:val="2"/>
        </w:numPr>
        <w:rPr>
          <w:sz w:val="16"/>
          <w:szCs w:val="16"/>
        </w:rPr>
      </w:pPr>
      <w:r w:rsidRPr="000015B4">
        <w:rPr>
          <w:sz w:val="16"/>
          <w:szCs w:val="16"/>
        </w:rPr>
        <w:t>IDProm– liczba – klucz obcy z tabeli Promocje</w:t>
      </w:r>
    </w:p>
    <w:p w14:paraId="67C67AA7" w14:textId="77777777" w:rsidR="000015B4" w:rsidRPr="000015B4" w:rsidRDefault="000015B4" w:rsidP="000015B4">
      <w:pPr>
        <w:pStyle w:val="Akapitzlist"/>
        <w:numPr>
          <w:ilvl w:val="1"/>
          <w:numId w:val="2"/>
        </w:numPr>
        <w:rPr>
          <w:sz w:val="16"/>
          <w:szCs w:val="16"/>
        </w:rPr>
      </w:pPr>
      <w:r w:rsidRPr="000015B4">
        <w:rPr>
          <w:sz w:val="16"/>
          <w:szCs w:val="16"/>
        </w:rPr>
        <w:t>IDSklep– liczba – klucz obcy z tabeli Sklepy</w:t>
      </w:r>
    </w:p>
    <w:p w14:paraId="445C5353" w14:textId="77777777" w:rsidR="000015B4" w:rsidRPr="000015B4" w:rsidRDefault="000015B4" w:rsidP="000015B4">
      <w:pPr>
        <w:pStyle w:val="Akapitzlist"/>
        <w:numPr>
          <w:ilvl w:val="1"/>
          <w:numId w:val="2"/>
        </w:numPr>
        <w:rPr>
          <w:sz w:val="16"/>
          <w:szCs w:val="16"/>
        </w:rPr>
      </w:pPr>
      <w:r w:rsidRPr="000015B4">
        <w:rPr>
          <w:sz w:val="16"/>
          <w:szCs w:val="16"/>
        </w:rPr>
        <w:t>Wartość– liczba – wartość produktu</w:t>
      </w:r>
    </w:p>
    <w:p w14:paraId="24F57E41" w14:textId="77777777" w:rsidR="000015B4" w:rsidRPr="000015B4" w:rsidRDefault="000015B4" w:rsidP="000015B4">
      <w:pPr>
        <w:pStyle w:val="Akapitzlist"/>
        <w:numPr>
          <w:ilvl w:val="1"/>
          <w:numId w:val="2"/>
        </w:numPr>
        <w:rPr>
          <w:sz w:val="16"/>
          <w:szCs w:val="16"/>
        </w:rPr>
      </w:pPr>
      <w:r w:rsidRPr="000015B4">
        <w:rPr>
          <w:sz w:val="16"/>
          <w:szCs w:val="16"/>
        </w:rPr>
        <w:t>Koszt– liczba – koszt produktu</w:t>
      </w:r>
    </w:p>
    <w:p w14:paraId="78F95B0D" w14:textId="77777777" w:rsidR="000015B4" w:rsidRPr="000015B4" w:rsidRDefault="000015B4" w:rsidP="000015B4">
      <w:pPr>
        <w:pStyle w:val="Akapitzlist"/>
        <w:numPr>
          <w:ilvl w:val="1"/>
          <w:numId w:val="2"/>
        </w:numPr>
        <w:rPr>
          <w:sz w:val="16"/>
          <w:szCs w:val="16"/>
        </w:rPr>
      </w:pPr>
      <w:r w:rsidRPr="000015B4">
        <w:rPr>
          <w:sz w:val="16"/>
          <w:szCs w:val="16"/>
        </w:rPr>
        <w:t>Ilość – liczba – liczba sztuk produktu</w:t>
      </w:r>
    </w:p>
    <w:p w14:paraId="112700F4" w14:textId="5E77D770" w:rsidR="000015B4" w:rsidRPr="000015B4" w:rsidRDefault="000015B4" w:rsidP="000015B4">
      <w:pPr>
        <w:pStyle w:val="Akapitzlist"/>
        <w:numPr>
          <w:ilvl w:val="0"/>
          <w:numId w:val="2"/>
        </w:numPr>
        <w:rPr>
          <w:sz w:val="16"/>
          <w:szCs w:val="16"/>
        </w:rPr>
      </w:pPr>
      <w:r w:rsidRPr="000015B4">
        <w:rPr>
          <w:sz w:val="16"/>
          <w:szCs w:val="16"/>
        </w:rPr>
        <w:t>Sklepy – tabela</w:t>
      </w:r>
      <w:r w:rsidR="00E02A8E">
        <w:rPr>
          <w:sz w:val="16"/>
          <w:szCs w:val="16"/>
        </w:rPr>
        <w:t xml:space="preserve"> </w:t>
      </w:r>
      <w:r w:rsidRPr="000015B4">
        <w:rPr>
          <w:sz w:val="16"/>
          <w:szCs w:val="16"/>
        </w:rPr>
        <w:t>z sklepami należącymi do holdingu</w:t>
      </w:r>
    </w:p>
    <w:p w14:paraId="205C549A" w14:textId="77777777" w:rsidR="000015B4" w:rsidRPr="000015B4" w:rsidRDefault="000015B4" w:rsidP="000015B4">
      <w:pPr>
        <w:pStyle w:val="Akapitzlist"/>
        <w:numPr>
          <w:ilvl w:val="1"/>
          <w:numId w:val="2"/>
        </w:numPr>
        <w:rPr>
          <w:sz w:val="16"/>
          <w:szCs w:val="16"/>
        </w:rPr>
      </w:pPr>
      <w:r w:rsidRPr="000015B4">
        <w:rPr>
          <w:sz w:val="16"/>
          <w:szCs w:val="16"/>
        </w:rPr>
        <w:t>IDSklep– liczba – liczba porządkowa</w:t>
      </w:r>
    </w:p>
    <w:p w14:paraId="1126681F" w14:textId="77777777" w:rsidR="000015B4" w:rsidRPr="000015B4" w:rsidRDefault="000015B4" w:rsidP="000015B4">
      <w:pPr>
        <w:pStyle w:val="Akapitzlist"/>
        <w:numPr>
          <w:ilvl w:val="1"/>
          <w:numId w:val="2"/>
        </w:numPr>
        <w:rPr>
          <w:sz w:val="16"/>
          <w:szCs w:val="16"/>
        </w:rPr>
      </w:pPr>
      <w:r w:rsidRPr="000015B4">
        <w:rPr>
          <w:sz w:val="16"/>
          <w:szCs w:val="16"/>
        </w:rPr>
        <w:t>TypSkl - Krótki tekst – typ sklepu</w:t>
      </w:r>
    </w:p>
    <w:p w14:paraId="09752E61" w14:textId="77777777" w:rsidR="000015B4" w:rsidRPr="000015B4" w:rsidRDefault="000015B4" w:rsidP="000015B4">
      <w:pPr>
        <w:pStyle w:val="Akapitzlist"/>
        <w:numPr>
          <w:ilvl w:val="1"/>
          <w:numId w:val="2"/>
        </w:numPr>
        <w:rPr>
          <w:sz w:val="16"/>
          <w:szCs w:val="16"/>
        </w:rPr>
      </w:pPr>
      <w:r w:rsidRPr="000015B4">
        <w:rPr>
          <w:sz w:val="16"/>
          <w:szCs w:val="16"/>
        </w:rPr>
        <w:t>IDRejnSprz – liczba – klucz obcy z tabeli ObwodySprz</w:t>
      </w:r>
    </w:p>
    <w:p w14:paraId="6F80ECCB" w14:textId="77777777" w:rsidR="000015B4" w:rsidRPr="000015B4" w:rsidRDefault="000015B4" w:rsidP="000015B4">
      <w:pPr>
        <w:pStyle w:val="Akapitzlist"/>
        <w:numPr>
          <w:ilvl w:val="1"/>
          <w:numId w:val="2"/>
        </w:numPr>
        <w:rPr>
          <w:sz w:val="16"/>
          <w:szCs w:val="16"/>
        </w:rPr>
      </w:pPr>
      <w:r w:rsidRPr="000015B4">
        <w:rPr>
          <w:sz w:val="16"/>
          <w:szCs w:val="16"/>
        </w:rPr>
        <w:t>NazwaSkl- Krótki tekst – nazwa sklepu</w:t>
      </w:r>
    </w:p>
    <w:p w14:paraId="4009125F" w14:textId="77777777" w:rsidR="000015B4" w:rsidRPr="000015B4" w:rsidRDefault="000015B4" w:rsidP="000015B4">
      <w:pPr>
        <w:pStyle w:val="Akapitzlist"/>
        <w:numPr>
          <w:ilvl w:val="1"/>
          <w:numId w:val="2"/>
        </w:numPr>
        <w:rPr>
          <w:sz w:val="16"/>
          <w:szCs w:val="16"/>
        </w:rPr>
      </w:pPr>
      <w:r w:rsidRPr="000015B4">
        <w:rPr>
          <w:sz w:val="16"/>
          <w:szCs w:val="16"/>
        </w:rPr>
        <w:t xml:space="preserve">UlicaSkl- Krótki tekst – ulica </w:t>
      </w:r>
    </w:p>
    <w:p w14:paraId="37128C45" w14:textId="77777777" w:rsidR="000015B4" w:rsidRPr="000015B4" w:rsidRDefault="000015B4" w:rsidP="000015B4">
      <w:pPr>
        <w:pStyle w:val="Akapitzlist"/>
        <w:numPr>
          <w:ilvl w:val="1"/>
          <w:numId w:val="2"/>
        </w:numPr>
        <w:rPr>
          <w:sz w:val="16"/>
          <w:szCs w:val="16"/>
        </w:rPr>
      </w:pPr>
      <w:r w:rsidRPr="000015B4">
        <w:rPr>
          <w:sz w:val="16"/>
          <w:szCs w:val="16"/>
        </w:rPr>
        <w:t>MistoSkl- Krótki tekst – miasto</w:t>
      </w:r>
    </w:p>
    <w:p w14:paraId="5D9C1106" w14:textId="77777777" w:rsidR="000015B4" w:rsidRPr="000015B4" w:rsidRDefault="000015B4" w:rsidP="000015B4">
      <w:pPr>
        <w:pStyle w:val="Akapitzlist"/>
        <w:numPr>
          <w:ilvl w:val="1"/>
          <w:numId w:val="2"/>
        </w:numPr>
        <w:rPr>
          <w:sz w:val="16"/>
          <w:szCs w:val="16"/>
        </w:rPr>
      </w:pPr>
      <w:r w:rsidRPr="000015B4">
        <w:rPr>
          <w:sz w:val="16"/>
          <w:szCs w:val="16"/>
        </w:rPr>
        <w:t>StanSkl- Krótki tekst – stan</w:t>
      </w:r>
    </w:p>
    <w:p w14:paraId="47460AD7" w14:textId="77777777" w:rsidR="000015B4" w:rsidRPr="000015B4" w:rsidRDefault="000015B4" w:rsidP="000015B4">
      <w:pPr>
        <w:pStyle w:val="Akapitzlist"/>
        <w:numPr>
          <w:ilvl w:val="1"/>
          <w:numId w:val="2"/>
        </w:numPr>
        <w:rPr>
          <w:sz w:val="16"/>
          <w:szCs w:val="16"/>
        </w:rPr>
      </w:pPr>
      <w:r w:rsidRPr="000015B4">
        <w:rPr>
          <w:sz w:val="16"/>
          <w:szCs w:val="16"/>
        </w:rPr>
        <w:t>KodPSkl- Krótki tekst – kod pocztowy</w:t>
      </w:r>
    </w:p>
    <w:p w14:paraId="651AB704" w14:textId="77777777" w:rsidR="000015B4" w:rsidRPr="000015B4" w:rsidRDefault="000015B4" w:rsidP="000015B4">
      <w:pPr>
        <w:pStyle w:val="Akapitzlist"/>
        <w:numPr>
          <w:ilvl w:val="1"/>
          <w:numId w:val="2"/>
        </w:numPr>
        <w:rPr>
          <w:sz w:val="16"/>
          <w:szCs w:val="16"/>
        </w:rPr>
      </w:pPr>
      <w:r w:rsidRPr="000015B4">
        <w:rPr>
          <w:sz w:val="16"/>
          <w:szCs w:val="16"/>
        </w:rPr>
        <w:t>KrajSkl- Krótki tekst – kraj</w:t>
      </w:r>
    </w:p>
    <w:p w14:paraId="4CEBF748" w14:textId="77777777" w:rsidR="000015B4" w:rsidRPr="000015B4" w:rsidRDefault="000015B4" w:rsidP="000015B4">
      <w:pPr>
        <w:pStyle w:val="Akapitzlist"/>
        <w:numPr>
          <w:ilvl w:val="1"/>
          <w:numId w:val="2"/>
        </w:numPr>
        <w:rPr>
          <w:sz w:val="16"/>
          <w:szCs w:val="16"/>
        </w:rPr>
      </w:pPr>
      <w:r w:rsidRPr="000015B4">
        <w:rPr>
          <w:sz w:val="16"/>
          <w:szCs w:val="16"/>
        </w:rPr>
        <w:t>KierSkl- Krótki tekst – kierownik sklepu</w:t>
      </w:r>
    </w:p>
    <w:p w14:paraId="137A7567" w14:textId="77777777" w:rsidR="000015B4" w:rsidRPr="000015B4" w:rsidRDefault="000015B4" w:rsidP="000015B4">
      <w:pPr>
        <w:pStyle w:val="Akapitzlist"/>
        <w:numPr>
          <w:ilvl w:val="1"/>
          <w:numId w:val="2"/>
        </w:numPr>
        <w:rPr>
          <w:sz w:val="16"/>
          <w:szCs w:val="16"/>
        </w:rPr>
      </w:pPr>
      <w:r w:rsidRPr="000015B4">
        <w:rPr>
          <w:sz w:val="16"/>
          <w:szCs w:val="16"/>
        </w:rPr>
        <w:t>TelSkl- Krótki tekst – nr telefonu</w:t>
      </w:r>
    </w:p>
    <w:p w14:paraId="5BF6A7A4" w14:textId="77777777" w:rsidR="000015B4" w:rsidRPr="000015B4" w:rsidRDefault="000015B4" w:rsidP="000015B4">
      <w:pPr>
        <w:pStyle w:val="Akapitzlist"/>
        <w:numPr>
          <w:ilvl w:val="1"/>
          <w:numId w:val="2"/>
        </w:numPr>
        <w:rPr>
          <w:sz w:val="16"/>
          <w:szCs w:val="16"/>
        </w:rPr>
      </w:pPr>
      <w:r w:rsidRPr="000015B4">
        <w:rPr>
          <w:sz w:val="16"/>
          <w:szCs w:val="16"/>
        </w:rPr>
        <w:t>FaxSkl- Krótki tekst –nr fax</w:t>
      </w:r>
    </w:p>
    <w:p w14:paraId="208A1366" w14:textId="77777777" w:rsidR="000015B4" w:rsidRPr="000015B4" w:rsidRDefault="000015B4" w:rsidP="000015B4">
      <w:pPr>
        <w:pStyle w:val="Akapitzlist"/>
        <w:numPr>
          <w:ilvl w:val="1"/>
          <w:numId w:val="2"/>
        </w:numPr>
        <w:rPr>
          <w:sz w:val="16"/>
          <w:szCs w:val="16"/>
        </w:rPr>
      </w:pPr>
      <w:r w:rsidRPr="000015B4">
        <w:rPr>
          <w:sz w:val="16"/>
          <w:szCs w:val="16"/>
        </w:rPr>
        <w:t>DataOtw– data/godzina – data otwarcia sklepu</w:t>
      </w:r>
    </w:p>
    <w:p w14:paraId="6C16FB35" w14:textId="77777777" w:rsidR="000015B4" w:rsidRPr="000015B4" w:rsidRDefault="000015B4" w:rsidP="000015B4">
      <w:pPr>
        <w:pStyle w:val="Akapitzlist"/>
        <w:numPr>
          <w:ilvl w:val="1"/>
          <w:numId w:val="2"/>
        </w:numPr>
        <w:rPr>
          <w:sz w:val="16"/>
          <w:szCs w:val="16"/>
        </w:rPr>
      </w:pPr>
      <w:r w:rsidRPr="000015B4">
        <w:rPr>
          <w:sz w:val="16"/>
          <w:szCs w:val="16"/>
        </w:rPr>
        <w:t>DataZmiany– data/godzina – data zmiany przeznaczenia sklepu</w:t>
      </w:r>
    </w:p>
    <w:p w14:paraId="48B00136" w14:textId="77777777" w:rsidR="000015B4" w:rsidRPr="000015B4" w:rsidRDefault="000015B4" w:rsidP="000015B4">
      <w:pPr>
        <w:pStyle w:val="Akapitzlist"/>
        <w:numPr>
          <w:ilvl w:val="1"/>
          <w:numId w:val="2"/>
        </w:numPr>
        <w:rPr>
          <w:sz w:val="16"/>
          <w:szCs w:val="16"/>
        </w:rPr>
      </w:pPr>
      <w:r w:rsidRPr="000015B4">
        <w:rPr>
          <w:sz w:val="16"/>
          <w:szCs w:val="16"/>
        </w:rPr>
        <w:t>PowHandl – liczba – powierzchnia handlowa w stopach kwadratowych sgft</w:t>
      </w:r>
    </w:p>
    <w:p w14:paraId="232B5042" w14:textId="77777777" w:rsidR="000015B4" w:rsidRPr="000015B4" w:rsidRDefault="000015B4" w:rsidP="000015B4">
      <w:pPr>
        <w:pStyle w:val="Akapitzlist"/>
        <w:numPr>
          <w:ilvl w:val="1"/>
          <w:numId w:val="2"/>
        </w:numPr>
        <w:rPr>
          <w:sz w:val="16"/>
          <w:szCs w:val="16"/>
        </w:rPr>
      </w:pPr>
      <w:r w:rsidRPr="000015B4">
        <w:rPr>
          <w:sz w:val="16"/>
          <w:szCs w:val="16"/>
        </w:rPr>
        <w:t>PowSpoz– liczba – powierzchnia artykułów spożywczych w stopach kwadratowych sgft</w:t>
      </w:r>
    </w:p>
    <w:p w14:paraId="4FB2AD12" w14:textId="77777777" w:rsidR="000015B4" w:rsidRPr="000015B4" w:rsidRDefault="000015B4" w:rsidP="000015B4">
      <w:pPr>
        <w:pStyle w:val="Akapitzlist"/>
        <w:numPr>
          <w:ilvl w:val="1"/>
          <w:numId w:val="2"/>
        </w:numPr>
        <w:rPr>
          <w:sz w:val="16"/>
          <w:szCs w:val="16"/>
        </w:rPr>
      </w:pPr>
      <w:r w:rsidRPr="000015B4">
        <w:rPr>
          <w:sz w:val="16"/>
          <w:szCs w:val="16"/>
        </w:rPr>
        <w:t>PowMroz– liczba – powierzchnia artykułów mrożonych w stopach kwadratowych sgft</w:t>
      </w:r>
    </w:p>
    <w:p w14:paraId="14A6751E" w14:textId="77777777" w:rsidR="000015B4" w:rsidRPr="000015B4" w:rsidRDefault="000015B4" w:rsidP="000015B4">
      <w:pPr>
        <w:pStyle w:val="Akapitzlist"/>
        <w:numPr>
          <w:ilvl w:val="1"/>
          <w:numId w:val="2"/>
        </w:numPr>
        <w:rPr>
          <w:sz w:val="16"/>
          <w:szCs w:val="16"/>
        </w:rPr>
      </w:pPr>
      <w:r w:rsidRPr="000015B4">
        <w:rPr>
          <w:sz w:val="16"/>
          <w:szCs w:val="16"/>
        </w:rPr>
        <w:t>PowMieso– liczba – powierzchnia artykułów mięsnych w stopach kwadratowych sgft</w:t>
      </w:r>
    </w:p>
    <w:p w14:paraId="50E7B0C0" w14:textId="77777777" w:rsidR="000015B4" w:rsidRPr="000015B4" w:rsidRDefault="000015B4" w:rsidP="000015B4">
      <w:pPr>
        <w:pStyle w:val="Akapitzlist"/>
        <w:numPr>
          <w:ilvl w:val="1"/>
          <w:numId w:val="2"/>
        </w:numPr>
        <w:rPr>
          <w:sz w:val="16"/>
          <w:szCs w:val="16"/>
        </w:rPr>
      </w:pPr>
      <w:r w:rsidRPr="000015B4">
        <w:rPr>
          <w:sz w:val="16"/>
          <w:szCs w:val="16"/>
        </w:rPr>
        <w:t>BarKawa - Tak/Nie -bar kawowy</w:t>
      </w:r>
    </w:p>
    <w:p w14:paraId="6374A012" w14:textId="77777777" w:rsidR="000015B4" w:rsidRPr="000015B4" w:rsidRDefault="000015B4" w:rsidP="000015B4">
      <w:pPr>
        <w:pStyle w:val="Akapitzlist"/>
        <w:numPr>
          <w:ilvl w:val="1"/>
          <w:numId w:val="2"/>
        </w:numPr>
        <w:rPr>
          <w:sz w:val="16"/>
          <w:szCs w:val="16"/>
        </w:rPr>
      </w:pPr>
      <w:r w:rsidRPr="000015B4">
        <w:rPr>
          <w:sz w:val="16"/>
          <w:szCs w:val="16"/>
        </w:rPr>
        <w:t>Wideo -Tak/Nie – wypożyczalnia wideo</w:t>
      </w:r>
    </w:p>
    <w:p w14:paraId="0C2DC914" w14:textId="77777777" w:rsidR="000015B4" w:rsidRPr="000015B4" w:rsidRDefault="000015B4" w:rsidP="000015B4">
      <w:pPr>
        <w:pStyle w:val="Akapitzlist"/>
        <w:numPr>
          <w:ilvl w:val="1"/>
          <w:numId w:val="2"/>
        </w:numPr>
        <w:rPr>
          <w:sz w:val="16"/>
          <w:szCs w:val="16"/>
        </w:rPr>
      </w:pPr>
      <w:r w:rsidRPr="000015B4">
        <w:rPr>
          <w:sz w:val="16"/>
          <w:szCs w:val="16"/>
        </w:rPr>
        <w:t>BarSalat -Tak/Nie- bar sałatkowy</w:t>
      </w:r>
    </w:p>
    <w:p w14:paraId="5387C561" w14:textId="77777777" w:rsidR="000015B4" w:rsidRPr="000015B4" w:rsidRDefault="000015B4" w:rsidP="000015B4">
      <w:pPr>
        <w:pStyle w:val="Akapitzlist"/>
        <w:numPr>
          <w:ilvl w:val="1"/>
          <w:numId w:val="2"/>
        </w:numPr>
        <w:rPr>
          <w:sz w:val="16"/>
          <w:szCs w:val="16"/>
        </w:rPr>
      </w:pPr>
      <w:r w:rsidRPr="000015B4">
        <w:rPr>
          <w:sz w:val="16"/>
          <w:szCs w:val="16"/>
        </w:rPr>
        <w:t>prepared_food - Tak/Nie- restauracja</w:t>
      </w:r>
    </w:p>
    <w:p w14:paraId="1AABEE29" w14:textId="77777777" w:rsidR="000015B4" w:rsidRPr="000015B4" w:rsidRDefault="000015B4" w:rsidP="000015B4">
      <w:pPr>
        <w:pStyle w:val="Akapitzlist"/>
        <w:numPr>
          <w:ilvl w:val="1"/>
          <w:numId w:val="2"/>
        </w:numPr>
        <w:rPr>
          <w:sz w:val="16"/>
          <w:szCs w:val="16"/>
        </w:rPr>
      </w:pPr>
      <w:r w:rsidRPr="000015B4">
        <w:rPr>
          <w:sz w:val="16"/>
          <w:szCs w:val="16"/>
        </w:rPr>
        <w:t>Kwiaciarnia - Tak/Nie – kwiaciarnia</w:t>
      </w:r>
    </w:p>
    <w:p w14:paraId="50DC5F27" w14:textId="77777777" w:rsidR="000015B4" w:rsidRPr="000015B4" w:rsidRDefault="000015B4" w:rsidP="000015B4">
      <w:pPr>
        <w:pStyle w:val="Akapitzlist"/>
        <w:numPr>
          <w:ilvl w:val="0"/>
          <w:numId w:val="2"/>
        </w:numPr>
        <w:rPr>
          <w:sz w:val="16"/>
          <w:szCs w:val="16"/>
        </w:rPr>
      </w:pPr>
      <w:r w:rsidRPr="000015B4">
        <w:rPr>
          <w:sz w:val="16"/>
          <w:szCs w:val="16"/>
        </w:rPr>
        <w:t>Klienci – tabela z danymi na temat klientów</w:t>
      </w:r>
    </w:p>
    <w:p w14:paraId="313B4737" w14:textId="77777777" w:rsidR="000015B4" w:rsidRPr="000015B4" w:rsidRDefault="000015B4" w:rsidP="000015B4">
      <w:pPr>
        <w:pStyle w:val="Akapitzlist"/>
        <w:numPr>
          <w:ilvl w:val="1"/>
          <w:numId w:val="2"/>
        </w:numPr>
        <w:rPr>
          <w:sz w:val="16"/>
          <w:szCs w:val="16"/>
        </w:rPr>
      </w:pPr>
      <w:r w:rsidRPr="000015B4">
        <w:rPr>
          <w:sz w:val="16"/>
          <w:szCs w:val="16"/>
        </w:rPr>
        <w:t>IDKli– liczba – liczba porządkowa</w:t>
      </w:r>
    </w:p>
    <w:p w14:paraId="4A27DFF9" w14:textId="77777777" w:rsidR="000015B4" w:rsidRPr="000015B4" w:rsidRDefault="000015B4" w:rsidP="000015B4">
      <w:pPr>
        <w:pStyle w:val="Akapitzlist"/>
        <w:numPr>
          <w:ilvl w:val="1"/>
          <w:numId w:val="2"/>
        </w:numPr>
        <w:rPr>
          <w:sz w:val="16"/>
          <w:szCs w:val="16"/>
        </w:rPr>
      </w:pPr>
      <w:r w:rsidRPr="000015B4">
        <w:rPr>
          <w:sz w:val="16"/>
          <w:szCs w:val="16"/>
        </w:rPr>
        <w:t>NrRach– liczba – numer rachunku</w:t>
      </w:r>
    </w:p>
    <w:p w14:paraId="76C828DF" w14:textId="77777777" w:rsidR="000015B4" w:rsidRPr="000015B4" w:rsidRDefault="000015B4" w:rsidP="000015B4">
      <w:pPr>
        <w:pStyle w:val="Akapitzlist"/>
        <w:numPr>
          <w:ilvl w:val="1"/>
          <w:numId w:val="2"/>
        </w:numPr>
        <w:rPr>
          <w:sz w:val="16"/>
          <w:szCs w:val="16"/>
        </w:rPr>
      </w:pPr>
      <w:r w:rsidRPr="000015B4">
        <w:rPr>
          <w:sz w:val="16"/>
          <w:szCs w:val="16"/>
        </w:rPr>
        <w:t>Nazwisko - Krótki tekst –</w:t>
      </w:r>
    </w:p>
    <w:p w14:paraId="77D4F5E9" w14:textId="77777777" w:rsidR="000015B4" w:rsidRPr="000015B4" w:rsidRDefault="000015B4" w:rsidP="000015B4">
      <w:pPr>
        <w:pStyle w:val="Akapitzlist"/>
        <w:numPr>
          <w:ilvl w:val="1"/>
          <w:numId w:val="2"/>
        </w:numPr>
        <w:rPr>
          <w:sz w:val="16"/>
          <w:szCs w:val="16"/>
        </w:rPr>
      </w:pPr>
      <w:r w:rsidRPr="000015B4">
        <w:rPr>
          <w:sz w:val="16"/>
          <w:szCs w:val="16"/>
        </w:rPr>
        <w:t>Imie - Krótki tekst –Imię</w:t>
      </w:r>
    </w:p>
    <w:p w14:paraId="3FEAD212" w14:textId="77777777" w:rsidR="000015B4" w:rsidRPr="000015B4" w:rsidRDefault="000015B4" w:rsidP="000015B4">
      <w:pPr>
        <w:pStyle w:val="Akapitzlist"/>
        <w:numPr>
          <w:ilvl w:val="1"/>
          <w:numId w:val="2"/>
        </w:numPr>
        <w:rPr>
          <w:sz w:val="16"/>
          <w:szCs w:val="16"/>
        </w:rPr>
      </w:pPr>
      <w:r w:rsidRPr="000015B4">
        <w:rPr>
          <w:sz w:val="16"/>
          <w:szCs w:val="16"/>
        </w:rPr>
        <w:t>Adres1 - Krótki tekst –Adres</w:t>
      </w:r>
    </w:p>
    <w:p w14:paraId="2E89E211" w14:textId="77777777" w:rsidR="000015B4" w:rsidRPr="000015B4" w:rsidRDefault="000015B4" w:rsidP="000015B4">
      <w:pPr>
        <w:pStyle w:val="Akapitzlist"/>
        <w:numPr>
          <w:ilvl w:val="1"/>
          <w:numId w:val="2"/>
        </w:numPr>
        <w:rPr>
          <w:sz w:val="16"/>
          <w:szCs w:val="16"/>
        </w:rPr>
      </w:pPr>
      <w:r w:rsidRPr="000015B4">
        <w:rPr>
          <w:sz w:val="16"/>
          <w:szCs w:val="16"/>
        </w:rPr>
        <w:t>Miasto - Krótki tekst –Miasto</w:t>
      </w:r>
    </w:p>
    <w:p w14:paraId="7AB284BB" w14:textId="77777777" w:rsidR="000015B4" w:rsidRPr="000015B4" w:rsidRDefault="000015B4" w:rsidP="000015B4">
      <w:pPr>
        <w:pStyle w:val="Akapitzlist"/>
        <w:numPr>
          <w:ilvl w:val="1"/>
          <w:numId w:val="2"/>
        </w:numPr>
        <w:rPr>
          <w:sz w:val="16"/>
          <w:szCs w:val="16"/>
        </w:rPr>
      </w:pPr>
      <w:r w:rsidRPr="000015B4">
        <w:rPr>
          <w:sz w:val="16"/>
          <w:szCs w:val="16"/>
        </w:rPr>
        <w:t>Stan - Krótki tekst –Stan</w:t>
      </w:r>
    </w:p>
    <w:p w14:paraId="2D9B02FB" w14:textId="77777777" w:rsidR="000015B4" w:rsidRPr="000015B4" w:rsidRDefault="000015B4" w:rsidP="000015B4">
      <w:pPr>
        <w:pStyle w:val="Akapitzlist"/>
        <w:numPr>
          <w:ilvl w:val="1"/>
          <w:numId w:val="2"/>
        </w:numPr>
        <w:rPr>
          <w:sz w:val="16"/>
          <w:szCs w:val="16"/>
        </w:rPr>
      </w:pPr>
      <w:r w:rsidRPr="000015B4">
        <w:rPr>
          <w:sz w:val="16"/>
          <w:szCs w:val="16"/>
        </w:rPr>
        <w:t>KodPoczt - Krótki tekst –Kod Pocztowy</w:t>
      </w:r>
    </w:p>
    <w:p w14:paraId="2ECE1334" w14:textId="77777777" w:rsidR="000015B4" w:rsidRPr="000015B4" w:rsidRDefault="000015B4" w:rsidP="000015B4">
      <w:pPr>
        <w:pStyle w:val="Akapitzlist"/>
        <w:numPr>
          <w:ilvl w:val="1"/>
          <w:numId w:val="2"/>
        </w:numPr>
        <w:rPr>
          <w:sz w:val="16"/>
          <w:szCs w:val="16"/>
        </w:rPr>
      </w:pPr>
      <w:r w:rsidRPr="000015B4">
        <w:rPr>
          <w:sz w:val="16"/>
          <w:szCs w:val="16"/>
        </w:rPr>
        <w:t>Kraj- Krótki tekst – Kraj</w:t>
      </w:r>
    </w:p>
    <w:p w14:paraId="32C37853" w14:textId="77777777" w:rsidR="000015B4" w:rsidRPr="000015B4" w:rsidRDefault="000015B4" w:rsidP="000015B4">
      <w:pPr>
        <w:pStyle w:val="Akapitzlist"/>
        <w:numPr>
          <w:ilvl w:val="1"/>
          <w:numId w:val="2"/>
        </w:numPr>
        <w:rPr>
          <w:sz w:val="16"/>
          <w:szCs w:val="16"/>
        </w:rPr>
      </w:pPr>
      <w:r w:rsidRPr="000015B4">
        <w:rPr>
          <w:sz w:val="16"/>
          <w:szCs w:val="16"/>
        </w:rPr>
        <w:t>IDRejnKli- liczba</w:t>
      </w:r>
    </w:p>
    <w:p w14:paraId="0FEBD81B" w14:textId="77777777" w:rsidR="000015B4" w:rsidRPr="000015B4" w:rsidRDefault="000015B4" w:rsidP="000015B4">
      <w:pPr>
        <w:pStyle w:val="Akapitzlist"/>
        <w:numPr>
          <w:ilvl w:val="1"/>
          <w:numId w:val="2"/>
        </w:numPr>
        <w:rPr>
          <w:sz w:val="16"/>
          <w:szCs w:val="16"/>
        </w:rPr>
      </w:pPr>
      <w:r w:rsidRPr="000015B4">
        <w:rPr>
          <w:sz w:val="16"/>
          <w:szCs w:val="16"/>
        </w:rPr>
        <w:t>Telefon1 - Krótki tekst –Telefon</w:t>
      </w:r>
    </w:p>
    <w:p w14:paraId="65CE3004" w14:textId="77777777" w:rsidR="000015B4" w:rsidRPr="000015B4" w:rsidRDefault="000015B4" w:rsidP="000015B4">
      <w:pPr>
        <w:pStyle w:val="Akapitzlist"/>
        <w:numPr>
          <w:ilvl w:val="1"/>
          <w:numId w:val="2"/>
        </w:numPr>
        <w:rPr>
          <w:sz w:val="16"/>
          <w:szCs w:val="16"/>
        </w:rPr>
      </w:pPr>
      <w:r w:rsidRPr="000015B4">
        <w:rPr>
          <w:sz w:val="16"/>
          <w:szCs w:val="16"/>
        </w:rPr>
        <w:t>DataUrodz- data/godzina - Data Urodzenia</w:t>
      </w:r>
    </w:p>
    <w:p w14:paraId="3214E9BD" w14:textId="77777777" w:rsidR="000015B4" w:rsidRPr="000015B4" w:rsidRDefault="000015B4" w:rsidP="000015B4">
      <w:pPr>
        <w:pStyle w:val="Akapitzlist"/>
        <w:numPr>
          <w:ilvl w:val="1"/>
          <w:numId w:val="2"/>
        </w:numPr>
        <w:rPr>
          <w:sz w:val="16"/>
          <w:szCs w:val="16"/>
        </w:rPr>
      </w:pPr>
      <w:r w:rsidRPr="000015B4">
        <w:rPr>
          <w:sz w:val="16"/>
          <w:szCs w:val="16"/>
        </w:rPr>
        <w:t>StanCyw - Krótki tekst – stan cywilny</w:t>
      </w:r>
    </w:p>
    <w:p w14:paraId="6757BACB" w14:textId="77777777" w:rsidR="000015B4" w:rsidRPr="000015B4" w:rsidRDefault="000015B4" w:rsidP="000015B4">
      <w:pPr>
        <w:pStyle w:val="Akapitzlist"/>
        <w:numPr>
          <w:ilvl w:val="1"/>
          <w:numId w:val="2"/>
        </w:numPr>
        <w:rPr>
          <w:sz w:val="16"/>
          <w:szCs w:val="16"/>
        </w:rPr>
      </w:pPr>
      <w:r w:rsidRPr="000015B4">
        <w:rPr>
          <w:sz w:val="16"/>
          <w:szCs w:val="16"/>
        </w:rPr>
        <w:t>PrzychRoczny - Krótki tekst – zakres przychodu</w:t>
      </w:r>
    </w:p>
    <w:p w14:paraId="2BA5F45C" w14:textId="77777777" w:rsidR="000015B4" w:rsidRPr="000015B4" w:rsidRDefault="000015B4" w:rsidP="000015B4">
      <w:pPr>
        <w:pStyle w:val="Akapitzlist"/>
        <w:numPr>
          <w:ilvl w:val="1"/>
          <w:numId w:val="2"/>
        </w:numPr>
        <w:rPr>
          <w:sz w:val="16"/>
          <w:szCs w:val="16"/>
        </w:rPr>
      </w:pPr>
      <w:r w:rsidRPr="000015B4">
        <w:rPr>
          <w:sz w:val="16"/>
          <w:szCs w:val="16"/>
        </w:rPr>
        <w:lastRenderedPageBreak/>
        <w:t>Plec - Krótki tekst – płeć</w:t>
      </w:r>
    </w:p>
    <w:p w14:paraId="189C3581" w14:textId="77777777" w:rsidR="000015B4" w:rsidRPr="000015B4" w:rsidRDefault="000015B4" w:rsidP="000015B4">
      <w:pPr>
        <w:pStyle w:val="Akapitzlist"/>
        <w:numPr>
          <w:ilvl w:val="1"/>
          <w:numId w:val="2"/>
        </w:numPr>
        <w:rPr>
          <w:sz w:val="16"/>
          <w:szCs w:val="16"/>
        </w:rPr>
      </w:pPr>
      <w:r w:rsidRPr="000015B4">
        <w:rPr>
          <w:sz w:val="16"/>
          <w:szCs w:val="16"/>
        </w:rPr>
        <w:t>LDzieci – liczba – liczba dzieci</w:t>
      </w:r>
    </w:p>
    <w:p w14:paraId="3BBD65AA" w14:textId="77777777" w:rsidR="000015B4" w:rsidRPr="000015B4" w:rsidRDefault="000015B4" w:rsidP="000015B4">
      <w:pPr>
        <w:pStyle w:val="Akapitzlist"/>
        <w:numPr>
          <w:ilvl w:val="1"/>
          <w:numId w:val="2"/>
        </w:numPr>
        <w:rPr>
          <w:sz w:val="16"/>
          <w:szCs w:val="16"/>
        </w:rPr>
      </w:pPr>
      <w:r w:rsidRPr="000015B4">
        <w:rPr>
          <w:sz w:val="16"/>
          <w:szCs w:val="16"/>
        </w:rPr>
        <w:t>LUtrzymDziec– liczba – liczba dzieci na utrzymaniu</w:t>
      </w:r>
    </w:p>
    <w:p w14:paraId="6BF1EF64" w14:textId="77777777" w:rsidR="000015B4" w:rsidRPr="000015B4" w:rsidRDefault="000015B4" w:rsidP="000015B4">
      <w:pPr>
        <w:pStyle w:val="Akapitzlist"/>
        <w:numPr>
          <w:ilvl w:val="1"/>
          <w:numId w:val="2"/>
        </w:numPr>
        <w:rPr>
          <w:sz w:val="16"/>
          <w:szCs w:val="16"/>
        </w:rPr>
      </w:pPr>
      <w:r w:rsidRPr="000015B4">
        <w:rPr>
          <w:sz w:val="16"/>
          <w:szCs w:val="16"/>
        </w:rPr>
        <w:t>Wyksztalcenie - Krótki tekst – wykształcenie</w:t>
      </w:r>
    </w:p>
    <w:p w14:paraId="3B79B7DB" w14:textId="77777777" w:rsidR="000015B4" w:rsidRPr="000015B4" w:rsidRDefault="000015B4" w:rsidP="000015B4">
      <w:pPr>
        <w:pStyle w:val="Akapitzlist"/>
        <w:numPr>
          <w:ilvl w:val="1"/>
          <w:numId w:val="2"/>
        </w:numPr>
        <w:rPr>
          <w:sz w:val="16"/>
          <w:szCs w:val="16"/>
        </w:rPr>
      </w:pPr>
      <w:r w:rsidRPr="000015B4">
        <w:rPr>
          <w:sz w:val="16"/>
          <w:szCs w:val="16"/>
        </w:rPr>
        <w:t>DataOtwKonta - data/godzina – data otwarcia konta</w:t>
      </w:r>
    </w:p>
    <w:p w14:paraId="478F0F05" w14:textId="6E27A325" w:rsidR="000015B4" w:rsidRPr="000015B4" w:rsidRDefault="000015B4" w:rsidP="000015B4">
      <w:pPr>
        <w:pStyle w:val="Akapitzlist"/>
        <w:numPr>
          <w:ilvl w:val="1"/>
          <w:numId w:val="2"/>
        </w:numPr>
        <w:rPr>
          <w:sz w:val="16"/>
          <w:szCs w:val="16"/>
        </w:rPr>
      </w:pPr>
      <w:r w:rsidRPr="000015B4">
        <w:rPr>
          <w:sz w:val="16"/>
          <w:szCs w:val="16"/>
        </w:rPr>
        <w:t>Karta - Krótki tekst –</w:t>
      </w:r>
      <w:r w:rsidR="00E02A8E">
        <w:rPr>
          <w:sz w:val="16"/>
          <w:szCs w:val="16"/>
        </w:rPr>
        <w:t xml:space="preserve"> </w:t>
      </w:r>
      <w:r w:rsidRPr="000015B4">
        <w:rPr>
          <w:sz w:val="16"/>
          <w:szCs w:val="16"/>
        </w:rPr>
        <w:t xml:space="preserve"> Karta</w:t>
      </w:r>
    </w:p>
    <w:p w14:paraId="56401113" w14:textId="77777777" w:rsidR="000015B4" w:rsidRPr="000015B4" w:rsidRDefault="000015B4" w:rsidP="000015B4">
      <w:pPr>
        <w:pStyle w:val="Akapitzlist"/>
        <w:numPr>
          <w:ilvl w:val="1"/>
          <w:numId w:val="2"/>
        </w:numPr>
        <w:rPr>
          <w:sz w:val="16"/>
          <w:szCs w:val="16"/>
        </w:rPr>
      </w:pPr>
      <w:r w:rsidRPr="000015B4">
        <w:rPr>
          <w:sz w:val="16"/>
          <w:szCs w:val="16"/>
        </w:rPr>
        <w:t>Zajecie - Krótki tekst – zajęcie</w:t>
      </w:r>
    </w:p>
    <w:p w14:paraId="72DBF312" w14:textId="77777777" w:rsidR="000015B4" w:rsidRPr="000015B4" w:rsidRDefault="000015B4" w:rsidP="000015B4">
      <w:pPr>
        <w:pStyle w:val="Akapitzlist"/>
        <w:numPr>
          <w:ilvl w:val="1"/>
          <w:numId w:val="2"/>
        </w:numPr>
        <w:rPr>
          <w:sz w:val="16"/>
          <w:szCs w:val="16"/>
        </w:rPr>
      </w:pPr>
      <w:r w:rsidRPr="000015B4">
        <w:rPr>
          <w:sz w:val="16"/>
          <w:szCs w:val="16"/>
        </w:rPr>
        <w:t>WlasDomu - Krótki tekst – własność domu</w:t>
      </w:r>
    </w:p>
    <w:p w14:paraId="7B08EC53" w14:textId="77777777" w:rsidR="000015B4" w:rsidRPr="000015B4" w:rsidRDefault="000015B4" w:rsidP="000015B4">
      <w:pPr>
        <w:pStyle w:val="Akapitzlist"/>
        <w:numPr>
          <w:ilvl w:val="1"/>
          <w:numId w:val="2"/>
        </w:numPr>
        <w:rPr>
          <w:sz w:val="16"/>
          <w:szCs w:val="16"/>
        </w:rPr>
      </w:pPr>
      <w:r w:rsidRPr="000015B4">
        <w:rPr>
          <w:sz w:val="16"/>
          <w:szCs w:val="16"/>
        </w:rPr>
        <w:t>LSamoch – liczba – liczba samochodów</w:t>
      </w:r>
    </w:p>
    <w:p w14:paraId="205F36D9" w14:textId="77777777" w:rsidR="000015B4" w:rsidRPr="000015B4" w:rsidRDefault="000015B4" w:rsidP="000015B4">
      <w:pPr>
        <w:pStyle w:val="Akapitzlist"/>
        <w:numPr>
          <w:ilvl w:val="0"/>
          <w:numId w:val="2"/>
        </w:numPr>
        <w:rPr>
          <w:sz w:val="16"/>
          <w:szCs w:val="16"/>
        </w:rPr>
      </w:pPr>
      <w:r w:rsidRPr="000015B4">
        <w:rPr>
          <w:sz w:val="16"/>
          <w:szCs w:val="16"/>
        </w:rPr>
        <w:t xml:space="preserve"> Hurtownie – tabela danych o huttowniach</w:t>
      </w:r>
    </w:p>
    <w:p w14:paraId="7FC7DEB2" w14:textId="77777777" w:rsidR="000015B4" w:rsidRPr="000015B4" w:rsidRDefault="000015B4" w:rsidP="000015B4">
      <w:pPr>
        <w:pStyle w:val="Akapitzlist"/>
        <w:numPr>
          <w:ilvl w:val="1"/>
          <w:numId w:val="2"/>
        </w:numPr>
        <w:rPr>
          <w:sz w:val="16"/>
          <w:szCs w:val="16"/>
        </w:rPr>
      </w:pPr>
      <w:r w:rsidRPr="000015B4">
        <w:rPr>
          <w:sz w:val="16"/>
          <w:szCs w:val="16"/>
        </w:rPr>
        <w:t>IDHurt– liczba – liczba porządkowa</w:t>
      </w:r>
    </w:p>
    <w:p w14:paraId="31B757E3" w14:textId="77777777" w:rsidR="000015B4" w:rsidRPr="000015B4" w:rsidRDefault="000015B4" w:rsidP="000015B4">
      <w:pPr>
        <w:pStyle w:val="Akapitzlist"/>
        <w:numPr>
          <w:ilvl w:val="1"/>
          <w:numId w:val="2"/>
        </w:numPr>
        <w:rPr>
          <w:sz w:val="16"/>
          <w:szCs w:val="16"/>
        </w:rPr>
      </w:pPr>
      <w:r w:rsidRPr="000015B4">
        <w:rPr>
          <w:sz w:val="16"/>
          <w:szCs w:val="16"/>
        </w:rPr>
        <w:t>IDKlasaHurt – liczba -– klucz obcy z tabeli KlasaHurtowni</w:t>
      </w:r>
    </w:p>
    <w:p w14:paraId="61B377CE" w14:textId="77777777" w:rsidR="000015B4" w:rsidRPr="000015B4" w:rsidRDefault="000015B4" w:rsidP="000015B4">
      <w:pPr>
        <w:pStyle w:val="Akapitzlist"/>
        <w:numPr>
          <w:ilvl w:val="1"/>
          <w:numId w:val="2"/>
        </w:numPr>
        <w:rPr>
          <w:sz w:val="16"/>
          <w:szCs w:val="16"/>
        </w:rPr>
      </w:pPr>
      <w:r w:rsidRPr="000015B4">
        <w:rPr>
          <w:sz w:val="16"/>
          <w:szCs w:val="16"/>
        </w:rPr>
        <w:t>IDSklep – liczba klucz obcy z tabeli Sklepy</w:t>
      </w:r>
    </w:p>
    <w:p w14:paraId="3D07F998" w14:textId="77777777" w:rsidR="000015B4" w:rsidRPr="000015B4" w:rsidRDefault="000015B4" w:rsidP="000015B4">
      <w:pPr>
        <w:pStyle w:val="Akapitzlist"/>
        <w:numPr>
          <w:ilvl w:val="1"/>
          <w:numId w:val="2"/>
        </w:numPr>
        <w:rPr>
          <w:sz w:val="16"/>
          <w:szCs w:val="16"/>
        </w:rPr>
      </w:pPr>
      <w:r w:rsidRPr="000015B4">
        <w:rPr>
          <w:sz w:val="16"/>
          <w:szCs w:val="16"/>
        </w:rPr>
        <w:t>NazwaHurt - Krótki tekst – nazwa sklepu</w:t>
      </w:r>
    </w:p>
    <w:p w14:paraId="75FF1B4D" w14:textId="77777777" w:rsidR="000015B4" w:rsidRPr="000015B4" w:rsidRDefault="000015B4" w:rsidP="000015B4">
      <w:pPr>
        <w:pStyle w:val="Akapitzlist"/>
        <w:numPr>
          <w:ilvl w:val="1"/>
          <w:numId w:val="2"/>
        </w:numPr>
        <w:rPr>
          <w:sz w:val="16"/>
          <w:szCs w:val="16"/>
        </w:rPr>
      </w:pPr>
      <w:r w:rsidRPr="000015B4">
        <w:rPr>
          <w:sz w:val="16"/>
          <w:szCs w:val="16"/>
        </w:rPr>
        <w:t xml:space="preserve">AdresHurt - Krótki tekst – adres </w:t>
      </w:r>
    </w:p>
    <w:p w14:paraId="56C74611" w14:textId="77777777" w:rsidR="000015B4" w:rsidRPr="000015B4" w:rsidRDefault="000015B4" w:rsidP="000015B4">
      <w:pPr>
        <w:pStyle w:val="Akapitzlist"/>
        <w:numPr>
          <w:ilvl w:val="1"/>
          <w:numId w:val="2"/>
        </w:numPr>
        <w:rPr>
          <w:sz w:val="16"/>
          <w:szCs w:val="16"/>
        </w:rPr>
      </w:pPr>
      <w:r w:rsidRPr="000015B4">
        <w:rPr>
          <w:sz w:val="16"/>
          <w:szCs w:val="16"/>
        </w:rPr>
        <w:t>MiastoHurt - Krótki tekst – miasto</w:t>
      </w:r>
    </w:p>
    <w:p w14:paraId="35D7E600" w14:textId="77777777" w:rsidR="000015B4" w:rsidRPr="000015B4" w:rsidRDefault="000015B4" w:rsidP="000015B4">
      <w:pPr>
        <w:pStyle w:val="Akapitzlist"/>
        <w:numPr>
          <w:ilvl w:val="1"/>
          <w:numId w:val="2"/>
        </w:numPr>
        <w:rPr>
          <w:sz w:val="16"/>
          <w:szCs w:val="16"/>
        </w:rPr>
      </w:pPr>
      <w:r w:rsidRPr="000015B4">
        <w:rPr>
          <w:sz w:val="16"/>
          <w:szCs w:val="16"/>
        </w:rPr>
        <w:t>Stan- Krótki tekst – stan</w:t>
      </w:r>
    </w:p>
    <w:p w14:paraId="369F5016" w14:textId="77777777" w:rsidR="000015B4" w:rsidRPr="000015B4" w:rsidRDefault="000015B4" w:rsidP="000015B4">
      <w:pPr>
        <w:pStyle w:val="Akapitzlist"/>
        <w:numPr>
          <w:ilvl w:val="1"/>
          <w:numId w:val="2"/>
        </w:numPr>
        <w:rPr>
          <w:sz w:val="16"/>
          <w:szCs w:val="16"/>
        </w:rPr>
      </w:pPr>
      <w:r w:rsidRPr="000015B4">
        <w:rPr>
          <w:sz w:val="16"/>
          <w:szCs w:val="16"/>
        </w:rPr>
        <w:t>KodPocztHurt - Krótki tekst – kod pocztowy</w:t>
      </w:r>
    </w:p>
    <w:p w14:paraId="18D03DC7" w14:textId="77777777" w:rsidR="000015B4" w:rsidRPr="000015B4" w:rsidRDefault="000015B4" w:rsidP="000015B4">
      <w:pPr>
        <w:pStyle w:val="Akapitzlist"/>
        <w:numPr>
          <w:ilvl w:val="1"/>
          <w:numId w:val="2"/>
        </w:numPr>
        <w:rPr>
          <w:sz w:val="16"/>
          <w:szCs w:val="16"/>
        </w:rPr>
      </w:pPr>
      <w:r w:rsidRPr="000015B4">
        <w:rPr>
          <w:sz w:val="16"/>
          <w:szCs w:val="16"/>
        </w:rPr>
        <w:t>PanstwoHurt - Krótki tekst – kraj</w:t>
      </w:r>
    </w:p>
    <w:p w14:paraId="07DEB059" w14:textId="77777777" w:rsidR="000015B4" w:rsidRPr="000015B4" w:rsidRDefault="000015B4" w:rsidP="000015B4">
      <w:pPr>
        <w:pStyle w:val="Akapitzlist"/>
        <w:numPr>
          <w:ilvl w:val="1"/>
          <w:numId w:val="2"/>
        </w:numPr>
        <w:rPr>
          <w:sz w:val="16"/>
          <w:szCs w:val="16"/>
        </w:rPr>
      </w:pPr>
      <w:r w:rsidRPr="000015B4">
        <w:rPr>
          <w:sz w:val="16"/>
          <w:szCs w:val="16"/>
        </w:rPr>
        <w:t>NazwaWlascHurt - Krótki tekst – właściciel hurtowni</w:t>
      </w:r>
    </w:p>
    <w:p w14:paraId="051FEA87" w14:textId="77777777" w:rsidR="000015B4" w:rsidRPr="000015B4" w:rsidRDefault="000015B4" w:rsidP="000015B4">
      <w:pPr>
        <w:pStyle w:val="Akapitzlist"/>
        <w:numPr>
          <w:ilvl w:val="1"/>
          <w:numId w:val="2"/>
        </w:numPr>
        <w:rPr>
          <w:sz w:val="16"/>
          <w:szCs w:val="16"/>
        </w:rPr>
      </w:pPr>
      <w:r w:rsidRPr="000015B4">
        <w:rPr>
          <w:sz w:val="16"/>
          <w:szCs w:val="16"/>
        </w:rPr>
        <w:t>TelefonHurt - Krótki tekst – nr telefonu</w:t>
      </w:r>
    </w:p>
    <w:p w14:paraId="3474E641" w14:textId="77777777" w:rsidR="000015B4" w:rsidRPr="000015B4" w:rsidRDefault="000015B4" w:rsidP="000015B4">
      <w:pPr>
        <w:pStyle w:val="Akapitzlist"/>
        <w:numPr>
          <w:ilvl w:val="1"/>
          <w:numId w:val="2"/>
        </w:numPr>
        <w:rPr>
          <w:sz w:val="16"/>
          <w:szCs w:val="16"/>
        </w:rPr>
      </w:pPr>
      <w:r w:rsidRPr="000015B4">
        <w:rPr>
          <w:sz w:val="16"/>
          <w:szCs w:val="16"/>
        </w:rPr>
        <w:t>FaxHurt - Krótki tekst –nr fax</w:t>
      </w:r>
    </w:p>
    <w:p w14:paraId="03B221B6" w14:textId="0EE5E686" w:rsidR="000015B4" w:rsidRPr="000015B4" w:rsidRDefault="000015B4" w:rsidP="000015B4">
      <w:pPr>
        <w:pStyle w:val="Akapitzlist"/>
        <w:numPr>
          <w:ilvl w:val="0"/>
          <w:numId w:val="2"/>
        </w:numPr>
        <w:rPr>
          <w:sz w:val="16"/>
          <w:szCs w:val="16"/>
        </w:rPr>
      </w:pPr>
      <w:r w:rsidRPr="000015B4">
        <w:rPr>
          <w:sz w:val="16"/>
          <w:szCs w:val="16"/>
        </w:rPr>
        <w:t>RejonSprz -</w:t>
      </w:r>
      <w:r w:rsidR="00E02A8E">
        <w:rPr>
          <w:sz w:val="16"/>
          <w:szCs w:val="16"/>
        </w:rPr>
        <w:t xml:space="preserve"> </w:t>
      </w:r>
      <w:r w:rsidRPr="000015B4">
        <w:rPr>
          <w:sz w:val="16"/>
          <w:szCs w:val="16"/>
        </w:rPr>
        <w:t>tabela z danymi o rejonie sprzedaży</w:t>
      </w:r>
    </w:p>
    <w:p w14:paraId="63C3EB47" w14:textId="77777777" w:rsidR="000015B4" w:rsidRPr="000015B4" w:rsidRDefault="000015B4" w:rsidP="000015B4">
      <w:pPr>
        <w:pStyle w:val="Akapitzlist"/>
        <w:numPr>
          <w:ilvl w:val="1"/>
          <w:numId w:val="2"/>
        </w:numPr>
        <w:rPr>
          <w:sz w:val="16"/>
          <w:szCs w:val="16"/>
        </w:rPr>
      </w:pPr>
      <w:r w:rsidRPr="000015B4">
        <w:rPr>
          <w:sz w:val="16"/>
          <w:szCs w:val="16"/>
        </w:rPr>
        <w:t>IDRejnSprz– liczba – liczba porządkowa</w:t>
      </w:r>
    </w:p>
    <w:p w14:paraId="6E25EA6B" w14:textId="77777777" w:rsidR="000015B4" w:rsidRPr="000015B4" w:rsidRDefault="000015B4" w:rsidP="000015B4">
      <w:pPr>
        <w:pStyle w:val="Akapitzlist"/>
        <w:numPr>
          <w:ilvl w:val="1"/>
          <w:numId w:val="2"/>
        </w:numPr>
        <w:rPr>
          <w:sz w:val="16"/>
          <w:szCs w:val="16"/>
        </w:rPr>
      </w:pPr>
      <w:r w:rsidRPr="000015B4">
        <w:rPr>
          <w:sz w:val="16"/>
          <w:szCs w:val="16"/>
        </w:rPr>
        <w:t>IDObwSprz– liczba – klucz obcy z tabeli ObwSprz</w:t>
      </w:r>
    </w:p>
    <w:p w14:paraId="3F9EECBA" w14:textId="77777777" w:rsidR="000015B4" w:rsidRPr="000015B4" w:rsidRDefault="000015B4" w:rsidP="000015B4">
      <w:pPr>
        <w:pStyle w:val="Akapitzlist"/>
        <w:numPr>
          <w:ilvl w:val="1"/>
          <w:numId w:val="2"/>
        </w:numPr>
        <w:rPr>
          <w:sz w:val="16"/>
          <w:szCs w:val="16"/>
        </w:rPr>
      </w:pPr>
      <w:r w:rsidRPr="000015B4">
        <w:rPr>
          <w:sz w:val="16"/>
          <w:szCs w:val="16"/>
        </w:rPr>
        <w:t>NazObwSprz- Krótki tekst – nazwa obwodu sprzedaży</w:t>
      </w:r>
    </w:p>
    <w:p w14:paraId="4EEC7E1A" w14:textId="77777777" w:rsidR="000015B4" w:rsidRPr="000015B4" w:rsidRDefault="000015B4" w:rsidP="000015B4">
      <w:pPr>
        <w:pStyle w:val="Akapitzlist"/>
        <w:numPr>
          <w:ilvl w:val="1"/>
          <w:numId w:val="2"/>
        </w:numPr>
        <w:rPr>
          <w:sz w:val="16"/>
          <w:szCs w:val="16"/>
        </w:rPr>
      </w:pPr>
      <w:r w:rsidRPr="000015B4">
        <w:rPr>
          <w:sz w:val="16"/>
          <w:szCs w:val="16"/>
        </w:rPr>
        <w:t>MiastoSprz- Krótki tekst – miasto</w:t>
      </w:r>
    </w:p>
    <w:p w14:paraId="61AE7FD0" w14:textId="77777777" w:rsidR="000015B4" w:rsidRPr="000015B4" w:rsidRDefault="000015B4" w:rsidP="000015B4">
      <w:pPr>
        <w:pStyle w:val="Akapitzlist"/>
        <w:numPr>
          <w:ilvl w:val="1"/>
          <w:numId w:val="2"/>
        </w:numPr>
        <w:rPr>
          <w:sz w:val="16"/>
          <w:szCs w:val="16"/>
        </w:rPr>
      </w:pPr>
      <w:r w:rsidRPr="000015B4">
        <w:rPr>
          <w:sz w:val="16"/>
          <w:szCs w:val="16"/>
        </w:rPr>
        <w:t>Stan/ProwSprz- Krótki tekst – stan</w:t>
      </w:r>
    </w:p>
    <w:p w14:paraId="7E6A3CA1" w14:textId="77777777" w:rsidR="000015B4" w:rsidRPr="000015B4" w:rsidRDefault="000015B4" w:rsidP="000015B4">
      <w:pPr>
        <w:pStyle w:val="Akapitzlist"/>
        <w:numPr>
          <w:ilvl w:val="1"/>
          <w:numId w:val="2"/>
        </w:numPr>
        <w:rPr>
          <w:sz w:val="16"/>
          <w:szCs w:val="16"/>
        </w:rPr>
      </w:pPr>
      <w:r w:rsidRPr="000015B4">
        <w:rPr>
          <w:sz w:val="16"/>
          <w:szCs w:val="16"/>
        </w:rPr>
        <w:t>NazRegionu- Krótki tekst – region</w:t>
      </w:r>
    </w:p>
    <w:p w14:paraId="4CA4E62C" w14:textId="77777777" w:rsidR="000015B4" w:rsidRPr="000015B4" w:rsidRDefault="000015B4" w:rsidP="000015B4">
      <w:pPr>
        <w:pStyle w:val="Akapitzlist"/>
        <w:numPr>
          <w:ilvl w:val="1"/>
          <w:numId w:val="2"/>
        </w:numPr>
        <w:rPr>
          <w:sz w:val="16"/>
          <w:szCs w:val="16"/>
        </w:rPr>
      </w:pPr>
      <w:r w:rsidRPr="000015B4">
        <w:rPr>
          <w:sz w:val="16"/>
          <w:szCs w:val="16"/>
        </w:rPr>
        <w:t>NazKraj- Krótki tekst – kraj</w:t>
      </w:r>
    </w:p>
    <w:p w14:paraId="6C68D109" w14:textId="77777777" w:rsidR="000015B4" w:rsidRDefault="000015B4" w:rsidP="000015B4">
      <w:pPr>
        <w:sectPr w:rsidR="000015B4" w:rsidSect="000015B4">
          <w:type w:val="continuous"/>
          <w:pgSz w:w="11906" w:h="16838"/>
          <w:pgMar w:top="1417" w:right="1417" w:bottom="1417" w:left="1417" w:header="708" w:footer="708" w:gutter="0"/>
          <w:cols w:num="2" w:space="708"/>
          <w:docGrid w:linePitch="360"/>
        </w:sectPr>
      </w:pPr>
    </w:p>
    <w:p w14:paraId="1303B150" w14:textId="77777777" w:rsidR="006D59AF" w:rsidRDefault="006D59AF" w:rsidP="000015B4"/>
    <w:p w14:paraId="52709874" w14:textId="77777777" w:rsidR="006D59AF" w:rsidRDefault="006D59AF" w:rsidP="000015B4"/>
    <w:p w14:paraId="6D1EFF39" w14:textId="0FB5F47A" w:rsidR="000015B4" w:rsidRDefault="000015B4" w:rsidP="000015B4">
      <w:r>
        <w:t>Analiza danych:</w:t>
      </w:r>
    </w:p>
    <w:p w14:paraId="5932145C" w14:textId="77777777" w:rsidR="000015B4" w:rsidRDefault="000015B4" w:rsidP="000015B4">
      <w:r>
        <w:rPr>
          <w:noProof/>
        </w:rPr>
        <w:drawing>
          <wp:inline distT="0" distB="0" distL="0" distR="0" wp14:anchorId="10ACC2DF" wp14:editId="4EBC9424">
            <wp:extent cx="5760720" cy="1472565"/>
            <wp:effectExtent l="0" t="0" r="0" b="0"/>
            <wp:docPr id="9" name="Obraz 9" descr="Obraz zawierający tekst, wewnątrz,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9" descr="Obraz zawierający tekst, wewnątrz, zrzut ekranu&#10;&#10;Opis wygenerowany automatycznie"/>
                    <pic:cNvPicPr/>
                  </pic:nvPicPr>
                  <pic:blipFill>
                    <a:blip r:embed="rId7"/>
                    <a:stretch>
                      <a:fillRect/>
                    </a:stretch>
                  </pic:blipFill>
                  <pic:spPr>
                    <a:xfrm>
                      <a:off x="0" y="0"/>
                      <a:ext cx="5760720" cy="1472565"/>
                    </a:xfrm>
                    <a:prstGeom prst="rect">
                      <a:avLst/>
                    </a:prstGeom>
                  </pic:spPr>
                </pic:pic>
              </a:graphicData>
            </a:graphic>
          </wp:inline>
        </w:drawing>
      </w:r>
    </w:p>
    <w:p w14:paraId="7143E190" w14:textId="77777777" w:rsidR="000015B4" w:rsidRDefault="000015B4" w:rsidP="000015B4">
      <w:r>
        <w:t>Predykcja departamentów:</w:t>
      </w:r>
    </w:p>
    <w:p w14:paraId="543150D7" w14:textId="77777777" w:rsidR="000015B4" w:rsidRDefault="000015B4" w:rsidP="000015B4">
      <w:r>
        <w:rPr>
          <w:noProof/>
        </w:rPr>
        <w:drawing>
          <wp:inline distT="0" distB="0" distL="0" distR="0" wp14:anchorId="338C0C95" wp14:editId="1ECB925D">
            <wp:extent cx="5760720" cy="2246630"/>
            <wp:effectExtent l="0" t="0" r="0" b="127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246630"/>
                    </a:xfrm>
                    <a:prstGeom prst="rect">
                      <a:avLst/>
                    </a:prstGeom>
                  </pic:spPr>
                </pic:pic>
              </a:graphicData>
            </a:graphic>
          </wp:inline>
        </w:drawing>
      </w:r>
    </w:p>
    <w:p w14:paraId="02F727F1" w14:textId="77777777" w:rsidR="000015B4" w:rsidRDefault="000015B4" w:rsidP="000015B4">
      <w:r>
        <w:rPr>
          <w:noProof/>
        </w:rPr>
        <w:lastRenderedPageBreak/>
        <w:drawing>
          <wp:inline distT="0" distB="0" distL="0" distR="0" wp14:anchorId="02BAB249" wp14:editId="413FA76C">
            <wp:extent cx="6115383" cy="2138901"/>
            <wp:effectExtent l="0" t="0" r="0" b="0"/>
            <wp:docPr id="8" name="Obraz 8" descr="Obraz zawierający tekst, wewnątrz, zrzut ekranu, biał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8" descr="Obraz zawierający tekst, wewnątrz, zrzut ekranu, biały&#10;&#10;Opis wygenerowany automatycznie"/>
                    <pic:cNvPicPr/>
                  </pic:nvPicPr>
                  <pic:blipFill>
                    <a:blip r:embed="rId9"/>
                    <a:stretch>
                      <a:fillRect/>
                    </a:stretch>
                  </pic:blipFill>
                  <pic:spPr>
                    <a:xfrm>
                      <a:off x="0" y="0"/>
                      <a:ext cx="6116833" cy="2139408"/>
                    </a:xfrm>
                    <a:prstGeom prst="rect">
                      <a:avLst/>
                    </a:prstGeom>
                  </pic:spPr>
                </pic:pic>
              </a:graphicData>
            </a:graphic>
          </wp:inline>
        </w:drawing>
      </w:r>
    </w:p>
    <w:p w14:paraId="5EC4083D" w14:textId="77777777" w:rsidR="000015B4" w:rsidRDefault="000015B4" w:rsidP="000015B4"/>
    <w:p w14:paraId="217CF524" w14:textId="77777777" w:rsidR="000015B4" w:rsidRDefault="000015B4" w:rsidP="000015B4">
      <w:r>
        <w:t>Predykcja promocji:</w:t>
      </w:r>
    </w:p>
    <w:p w14:paraId="51D51C8D" w14:textId="77777777" w:rsidR="000015B4" w:rsidRDefault="000015B4" w:rsidP="000015B4">
      <w:r>
        <w:rPr>
          <w:noProof/>
        </w:rPr>
        <w:drawing>
          <wp:inline distT="0" distB="0" distL="0" distR="0" wp14:anchorId="3CBBC428" wp14:editId="79F1A473">
            <wp:extent cx="6623896" cy="2385392"/>
            <wp:effectExtent l="0" t="0" r="5715"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32500" cy="2388490"/>
                    </a:xfrm>
                    <a:prstGeom prst="rect">
                      <a:avLst/>
                    </a:prstGeom>
                  </pic:spPr>
                </pic:pic>
              </a:graphicData>
            </a:graphic>
          </wp:inline>
        </w:drawing>
      </w:r>
    </w:p>
    <w:p w14:paraId="77B52915" w14:textId="77777777" w:rsidR="000015B4" w:rsidRDefault="000015B4" w:rsidP="000015B4">
      <w:r>
        <w:t>Predykcja wartości:</w:t>
      </w:r>
    </w:p>
    <w:p w14:paraId="7BF5FEFD" w14:textId="77777777" w:rsidR="000015B4" w:rsidRDefault="000015B4" w:rsidP="000015B4">
      <w:r>
        <w:rPr>
          <w:noProof/>
        </w:rPr>
        <w:drawing>
          <wp:inline distT="0" distB="0" distL="0" distR="0" wp14:anchorId="47DC8D6B" wp14:editId="243698D9">
            <wp:extent cx="6325243" cy="2282024"/>
            <wp:effectExtent l="0" t="0" r="0" b="444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56995" cy="2293479"/>
                    </a:xfrm>
                    <a:prstGeom prst="rect">
                      <a:avLst/>
                    </a:prstGeom>
                  </pic:spPr>
                </pic:pic>
              </a:graphicData>
            </a:graphic>
          </wp:inline>
        </w:drawing>
      </w:r>
    </w:p>
    <w:p w14:paraId="27443390" w14:textId="77777777" w:rsidR="000015B4" w:rsidRDefault="000015B4" w:rsidP="000015B4">
      <w:r>
        <w:t>Predykcja kosztów:</w:t>
      </w:r>
    </w:p>
    <w:p w14:paraId="7E7AD454" w14:textId="77777777" w:rsidR="000015B4" w:rsidRDefault="000015B4" w:rsidP="000015B4">
      <w:r>
        <w:rPr>
          <w:noProof/>
        </w:rPr>
        <w:lastRenderedPageBreak/>
        <w:drawing>
          <wp:inline distT="0" distB="0" distL="0" distR="0" wp14:anchorId="2F95DC63" wp14:editId="378E3DAF">
            <wp:extent cx="7578029" cy="2528515"/>
            <wp:effectExtent l="0" t="0" r="4445" b="571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608723" cy="2538756"/>
                    </a:xfrm>
                    <a:prstGeom prst="rect">
                      <a:avLst/>
                    </a:prstGeom>
                  </pic:spPr>
                </pic:pic>
              </a:graphicData>
            </a:graphic>
          </wp:inline>
        </w:drawing>
      </w:r>
    </w:p>
    <w:p w14:paraId="76EDE43C" w14:textId="77777777" w:rsidR="002A5BEC" w:rsidRDefault="002A5BEC" w:rsidP="002A5BEC">
      <w:pPr>
        <w:pStyle w:val="Nagwek1"/>
        <w:numPr>
          <w:ilvl w:val="0"/>
          <w:numId w:val="1"/>
        </w:numPr>
      </w:pPr>
      <w:bookmarkStart w:id="4" w:name="_Toc93098703"/>
      <w:r>
        <w:t>Przygotowanie danych</w:t>
      </w:r>
      <w:bookmarkEnd w:id="4"/>
    </w:p>
    <w:p w14:paraId="1CAE448D" w14:textId="0C7D13C7" w:rsidR="000015B4" w:rsidRDefault="000015B4" w:rsidP="000015B4">
      <w:r>
        <w:t>Dane przydatne do analizy znajdują się w tabelach: Czas, Sprzedaz, Promocje, Sklepy, ObwodySprz, RejonySprz, Produkty, KlasyProdoktow, Marki, Klienci</w:t>
      </w:r>
      <w:r w:rsidR="009E485D">
        <w:t xml:space="preserve">. </w:t>
      </w:r>
      <w:r>
        <w:t>Z tych tabel wybrano tylko istotne kolumny, dodano dodatkowe pola zakresu z wartości i kosztów do tabeli Sprzedaz</w:t>
      </w:r>
    </w:p>
    <w:p w14:paraId="6488A8EA" w14:textId="77777777" w:rsidR="000015B4" w:rsidRDefault="000015B4" w:rsidP="000015B4">
      <w:r>
        <w:t>Dane przygotowane do implementacji znajdują się w pliku 256465_HUDA.accdb</w:t>
      </w:r>
    </w:p>
    <w:p w14:paraId="34474C1C" w14:textId="598E2F0C" w:rsidR="006D59AF" w:rsidRDefault="000015B4" w:rsidP="006D59AF">
      <w:r>
        <w:t xml:space="preserve">Dostępnym pod tym linkiem: </w:t>
      </w:r>
      <w:hyperlink r:id="rId13" w:history="1">
        <w:r w:rsidRPr="00596CD9">
          <w:rPr>
            <w:rStyle w:val="Hipercze"/>
          </w:rPr>
          <w:t>https://drive.google.com/file/d/1eZMM-cfO7jPrWreshvOSJ-kc91yBR0v6/view?usp=sharing</w:t>
        </w:r>
      </w:hyperlink>
      <w:r>
        <w:t xml:space="preserve"> </w:t>
      </w:r>
    </w:p>
    <w:p w14:paraId="194B46C2" w14:textId="4D24AF6D" w:rsidR="006D59AF" w:rsidRDefault="000137D8" w:rsidP="006D59AF">
      <w:pPr>
        <w:pStyle w:val="Nagwek1"/>
        <w:numPr>
          <w:ilvl w:val="0"/>
          <w:numId w:val="1"/>
        </w:numPr>
      </w:pPr>
      <w:bookmarkStart w:id="5" w:name="_Toc93098704"/>
      <w:r>
        <w:t>Wskaźniki kpi</w:t>
      </w:r>
      <w:bookmarkEnd w:id="5"/>
    </w:p>
    <w:p w14:paraId="4482A9F8" w14:textId="010D423B" w:rsidR="006D59AF" w:rsidRDefault="006D59AF" w:rsidP="006D59AF">
      <w:r>
        <w:t>Do oceny sprzedaży departamentów i regionów ważnym wskaźnikiem będzie ROS (zysk/przychód ze sprzedaży) oraz Wartość Sprzedaży (suma z wartości pomnożonej przez ilość sprzedawanych produktów), a dla wskaźnika dotyczącego promocji proponuję efektywność promocji: (liczba sprzedaży dokonanych z promocją / całkowita liczba sprzedaży)</w:t>
      </w:r>
    </w:p>
    <w:p w14:paraId="63BF7212" w14:textId="77777777" w:rsidR="006D59AF" w:rsidRDefault="006D59AF" w:rsidP="006D59AF">
      <w:r>
        <w:t>Skala ocen wskaźnika ROS:</w:t>
      </w:r>
    </w:p>
    <w:p w14:paraId="42881AB8" w14:textId="597CD668" w:rsidR="006D59AF" w:rsidRDefault="006D59AF" w:rsidP="006D59AF">
      <w:pPr>
        <w:pStyle w:val="Bezodstpw"/>
      </w:pPr>
      <w:r>
        <w:t>&lt; 1,552</w:t>
      </w:r>
      <w:r w:rsidR="00E02A8E">
        <w:t xml:space="preserve"> </w:t>
      </w:r>
      <w:r>
        <w:t xml:space="preserve">- </w:t>
      </w:r>
      <w:r w:rsidRPr="00EE5828">
        <w:t>nieakceptowalna;</w:t>
      </w:r>
    </w:p>
    <w:p w14:paraId="7A75DA2F" w14:textId="442E7BD9" w:rsidR="006D59AF" w:rsidRDefault="006D59AF" w:rsidP="006D59AF">
      <w:pPr>
        <w:pStyle w:val="Bezodstpw"/>
      </w:pPr>
      <w:r>
        <w:t>&lt; 1,554</w:t>
      </w:r>
      <w:r w:rsidR="00E02A8E">
        <w:t xml:space="preserve"> </w:t>
      </w:r>
      <w:r>
        <w:t>- akceptowalna</w:t>
      </w:r>
    </w:p>
    <w:p w14:paraId="16403902" w14:textId="77777777" w:rsidR="006D59AF" w:rsidRDefault="006D59AF" w:rsidP="006D59AF">
      <w:pPr>
        <w:pStyle w:val="Bezodstpw"/>
      </w:pPr>
      <w:r>
        <w:t>&lt; 1,5575</w:t>
      </w:r>
      <w:r w:rsidRPr="00EE5828">
        <w:t xml:space="preserve"> </w:t>
      </w:r>
      <w:r>
        <w:t>- dobra</w:t>
      </w:r>
    </w:p>
    <w:p w14:paraId="38D7C5FD" w14:textId="77777777" w:rsidR="006D59AF" w:rsidRDefault="006D59AF" w:rsidP="006D59AF">
      <w:pPr>
        <w:pStyle w:val="Bezodstpw"/>
      </w:pPr>
      <w:r>
        <w:t>&lt; 1,56</w:t>
      </w:r>
      <w:r w:rsidRPr="00EE5828">
        <w:t xml:space="preserve"> </w:t>
      </w:r>
      <w:r>
        <w:t>– bardzo dobra</w:t>
      </w:r>
    </w:p>
    <w:p w14:paraId="6B61DE35" w14:textId="0663B3C9" w:rsidR="006D59AF" w:rsidRDefault="006D59AF" w:rsidP="007B658E">
      <w:pPr>
        <w:pStyle w:val="Bezodstpw"/>
      </w:pPr>
      <w:r>
        <w:t xml:space="preserve"> Powyżej – idealna</w:t>
      </w:r>
    </w:p>
    <w:p w14:paraId="2496930A" w14:textId="77777777" w:rsidR="006D59AF" w:rsidRDefault="006D59AF" w:rsidP="006D59AF">
      <w:r>
        <w:t>Skala ocen wskaźnika wartości sprzedaży:</w:t>
      </w:r>
    </w:p>
    <w:p w14:paraId="3F939CCE" w14:textId="53F79BC3" w:rsidR="006D59AF" w:rsidRDefault="006D59AF" w:rsidP="006D59AF">
      <w:pPr>
        <w:pStyle w:val="Bezodstpw"/>
      </w:pPr>
      <w:r>
        <w:t>&lt; 100 000</w:t>
      </w:r>
      <w:r w:rsidR="00E02A8E">
        <w:t xml:space="preserve"> </w:t>
      </w:r>
      <w:r>
        <w:t xml:space="preserve">- </w:t>
      </w:r>
      <w:r w:rsidRPr="00EE5828">
        <w:t>nieakceptowalna;</w:t>
      </w:r>
    </w:p>
    <w:p w14:paraId="1CF37131" w14:textId="16C82F56" w:rsidR="006D59AF" w:rsidRDefault="006D59AF" w:rsidP="006D59AF">
      <w:pPr>
        <w:pStyle w:val="Bezodstpw"/>
      </w:pPr>
      <w:r>
        <w:t>&lt; 500 000</w:t>
      </w:r>
      <w:r w:rsidR="00E02A8E">
        <w:t xml:space="preserve"> </w:t>
      </w:r>
      <w:r>
        <w:t>- akceptowalna</w:t>
      </w:r>
    </w:p>
    <w:p w14:paraId="424A1CEC" w14:textId="77777777" w:rsidR="006D59AF" w:rsidRDefault="006D59AF" w:rsidP="006D59AF">
      <w:pPr>
        <w:pStyle w:val="Bezodstpw"/>
      </w:pPr>
      <w:r>
        <w:t>&lt; 1 000 000</w:t>
      </w:r>
      <w:r w:rsidRPr="00EE5828">
        <w:t xml:space="preserve"> </w:t>
      </w:r>
      <w:r>
        <w:t>- dobra</w:t>
      </w:r>
    </w:p>
    <w:p w14:paraId="4AF4ACD7" w14:textId="0E62FBD4" w:rsidR="006D59AF" w:rsidRDefault="006D59AF" w:rsidP="007B658E">
      <w:pPr>
        <w:pStyle w:val="Bezodstpw"/>
      </w:pPr>
      <w:r>
        <w:t>Powyżej</w:t>
      </w:r>
      <w:r w:rsidRPr="00EE5828">
        <w:t xml:space="preserve"> </w:t>
      </w:r>
      <w:r>
        <w:t>– bardzo dobra</w:t>
      </w:r>
    </w:p>
    <w:p w14:paraId="2797998F" w14:textId="77777777" w:rsidR="006D59AF" w:rsidRDefault="006D59AF" w:rsidP="006D59AF">
      <w:r>
        <w:t>Skala ocen wskaźnika efektywności promocji:</w:t>
      </w:r>
    </w:p>
    <w:p w14:paraId="7DEADA89" w14:textId="7F837EE8" w:rsidR="006D59AF" w:rsidRDefault="006D59AF" w:rsidP="006D59AF">
      <w:pPr>
        <w:pStyle w:val="Bezodstpw"/>
      </w:pPr>
      <w:r>
        <w:t>&lt; 5%</w:t>
      </w:r>
      <w:r w:rsidR="00E02A8E">
        <w:t xml:space="preserve"> </w:t>
      </w:r>
      <w:r>
        <w:t xml:space="preserve">- </w:t>
      </w:r>
      <w:r w:rsidRPr="00EE5828">
        <w:t>nieakceptowalna;</w:t>
      </w:r>
    </w:p>
    <w:p w14:paraId="35CEC6EF" w14:textId="47DDFCE5" w:rsidR="006D59AF" w:rsidRDefault="006D59AF" w:rsidP="006D59AF">
      <w:pPr>
        <w:pStyle w:val="Bezodstpw"/>
      </w:pPr>
      <w:r>
        <w:t>&lt;= 15%</w:t>
      </w:r>
      <w:r w:rsidR="00E02A8E">
        <w:t xml:space="preserve"> </w:t>
      </w:r>
      <w:r>
        <w:t>- akceptowalna</w:t>
      </w:r>
    </w:p>
    <w:p w14:paraId="58B2A0C1" w14:textId="77777777" w:rsidR="006D59AF" w:rsidRDefault="006D59AF" w:rsidP="006D59AF">
      <w:pPr>
        <w:pStyle w:val="Bezodstpw"/>
      </w:pPr>
      <w:r>
        <w:t>&lt;= 25%</w:t>
      </w:r>
      <w:r w:rsidRPr="00EE5828">
        <w:t xml:space="preserve"> </w:t>
      </w:r>
      <w:r>
        <w:t>- dobra</w:t>
      </w:r>
    </w:p>
    <w:p w14:paraId="57CDF576" w14:textId="77777777" w:rsidR="006D59AF" w:rsidRDefault="006D59AF" w:rsidP="006D59AF">
      <w:pPr>
        <w:pStyle w:val="Bezodstpw"/>
      </w:pPr>
      <w:r>
        <w:t>&lt;= 35%</w:t>
      </w:r>
      <w:r w:rsidRPr="00EE5828">
        <w:t xml:space="preserve"> </w:t>
      </w:r>
      <w:r>
        <w:t>– bardzo dobra</w:t>
      </w:r>
    </w:p>
    <w:p w14:paraId="12609DEE" w14:textId="4EFB0105" w:rsidR="00E02A8E" w:rsidRDefault="006D59AF" w:rsidP="0019023A">
      <w:pPr>
        <w:pStyle w:val="Bezodstpw"/>
      </w:pPr>
      <w:r>
        <w:t xml:space="preserve"> Powyżej – idealna</w:t>
      </w:r>
    </w:p>
    <w:p w14:paraId="1B805C49" w14:textId="3EAFB407" w:rsidR="006D59AF" w:rsidRDefault="006D59AF" w:rsidP="006D59AF">
      <w:pPr>
        <w:pStyle w:val="Nagwek1"/>
        <w:numPr>
          <w:ilvl w:val="0"/>
          <w:numId w:val="1"/>
        </w:numPr>
      </w:pPr>
      <w:bookmarkStart w:id="6" w:name="_Toc93098705"/>
      <w:r>
        <w:lastRenderedPageBreak/>
        <w:t>Pomysł na narzędzia i funkcjonalności</w:t>
      </w:r>
      <w:bookmarkEnd w:id="6"/>
    </w:p>
    <w:p w14:paraId="26612188" w14:textId="77777777" w:rsidR="006D59AF" w:rsidRDefault="006D59AF" w:rsidP="006D59AF">
      <w:r>
        <w:t>Odbiorą pulpitu będzie decydent, który za pomocą przedstawionych wizualizacji musi zrozumieć sytuację biznesową holdingu oraz na postawie zawartych danych zaplanować na jakich aspektach promocji należy się skupić aby podnieść zyski przedsiębiorca.</w:t>
      </w:r>
    </w:p>
    <w:p w14:paraId="77501D0B" w14:textId="77777777" w:rsidR="006D59AF" w:rsidRDefault="006D59AF" w:rsidP="006D59AF">
      <w:r>
        <w:t>W tym celu na chcę skorzystać z następujących narzędzi lub funkcjonalności:</w:t>
      </w:r>
    </w:p>
    <w:p w14:paraId="57772981" w14:textId="77777777" w:rsidR="006D59AF" w:rsidRDefault="006D59AF" w:rsidP="006D59AF">
      <w:pPr>
        <w:pStyle w:val="Akapitzlist"/>
        <w:numPr>
          <w:ilvl w:val="0"/>
          <w:numId w:val="3"/>
        </w:numPr>
      </w:pPr>
      <w:r>
        <w:t>Hierarchie danych – wprowadzenie hierarchii pomoże decydentowi w drążeniu danych, będzie mógł spojrzeć na wizualizację bardziej ogólnie, lub bardziej szczegółowo</w:t>
      </w:r>
    </w:p>
    <w:p w14:paraId="1180131B" w14:textId="77777777" w:rsidR="006D59AF" w:rsidRDefault="006D59AF" w:rsidP="006D59AF">
      <w:pPr>
        <w:pStyle w:val="Akapitzlist"/>
        <w:numPr>
          <w:ilvl w:val="0"/>
          <w:numId w:val="3"/>
        </w:numPr>
      </w:pPr>
      <w:r>
        <w:t>Mapa – dane przedstawione na mapie są bardzo proste do zrozumienia, a również pozwalają na analizę względem położenia geograficznego, co może ukazać np. że danych regionach sprzedaż będzie większa dlatego iż znajdują się w danym położeniu geograficznym</w:t>
      </w:r>
    </w:p>
    <w:p w14:paraId="7969B318" w14:textId="77777777" w:rsidR="006D59AF" w:rsidRDefault="006D59AF" w:rsidP="006D59AF">
      <w:pPr>
        <w:pStyle w:val="Akapitzlist"/>
        <w:numPr>
          <w:ilvl w:val="0"/>
          <w:numId w:val="3"/>
        </w:numPr>
      </w:pPr>
      <w:r>
        <w:t>Prognoza– prognozowanie jest przydatne przy planowaniu dalszych działań, np. dzięki prognozie sprzedaży możliwe będzie dla decydenta określenie na promowaniu jakich departamentów produktu należy się skupić aby ich sprzedaż drastycznie nie spadła</w:t>
      </w:r>
    </w:p>
    <w:p w14:paraId="67089A13" w14:textId="77777777" w:rsidR="006D59AF" w:rsidRDefault="006D59AF" w:rsidP="006D59AF">
      <w:pPr>
        <w:pStyle w:val="Akapitzlist"/>
        <w:numPr>
          <w:ilvl w:val="0"/>
          <w:numId w:val="3"/>
        </w:numPr>
      </w:pPr>
      <w:r>
        <w:t>Parametr zawierający KPI – dzięki temu decydent może zobaczyć np. jak oceniane są departamenty względem różnych mierników KPI, co zwiększy możliwości analizy, bez konieczności tworzenia kolejnych wizualizacji</w:t>
      </w:r>
    </w:p>
    <w:p w14:paraId="500BBC91" w14:textId="77777777" w:rsidR="006D59AF" w:rsidRDefault="006D59AF" w:rsidP="006D59AF">
      <w:pPr>
        <w:pStyle w:val="Akapitzlist"/>
        <w:numPr>
          <w:ilvl w:val="0"/>
          <w:numId w:val="3"/>
        </w:numPr>
      </w:pPr>
      <w:r>
        <w:t>Ocena Kpi – poprzez wcześniej określoną skalę automatycznie wartość wskaźnika otrzyma ocenę słowną, co przyspieszy analizę oraz ułatwi zrozumienie danych decydentowi</w:t>
      </w:r>
    </w:p>
    <w:p w14:paraId="6D4DF591" w14:textId="77777777" w:rsidR="006D59AF" w:rsidRDefault="006D59AF" w:rsidP="006D59AF">
      <w:pPr>
        <w:pStyle w:val="Akapitzlist"/>
        <w:numPr>
          <w:ilvl w:val="0"/>
          <w:numId w:val="3"/>
        </w:numPr>
      </w:pPr>
      <w:r>
        <w:t>Parametr zawierający typy danych – dzięki temu decydent będzie mógł dostosować wizualizację pod względem zależności między danymi np. Między wielkością sprzedaży produktów z departamentów według sklepów, co zwiększy możliwości analizy, bez konieczności tworzenia kolejnych wizualizacji</w:t>
      </w:r>
    </w:p>
    <w:p w14:paraId="62D2B548" w14:textId="77777777" w:rsidR="006D59AF" w:rsidRDefault="006D59AF" w:rsidP="006D59AF">
      <w:pPr>
        <w:pStyle w:val="Akapitzlist"/>
        <w:numPr>
          <w:ilvl w:val="0"/>
          <w:numId w:val="3"/>
        </w:numPr>
      </w:pPr>
      <w:r>
        <w:t>Wykres kołowy – w prosty i intuicyjny sposób wyłania udział zmiennych w całości badanych danych</w:t>
      </w:r>
    </w:p>
    <w:p w14:paraId="488183DE" w14:textId="77777777" w:rsidR="006D59AF" w:rsidRDefault="006D59AF" w:rsidP="006D59AF">
      <w:pPr>
        <w:pStyle w:val="Akapitzlist"/>
        <w:numPr>
          <w:ilvl w:val="0"/>
          <w:numId w:val="3"/>
        </w:numPr>
      </w:pPr>
      <w:r>
        <w:t>Tabele z formatowaniem kolorów – zawierają dużo szczegółowych danych a dodatkowo dzięki przypisanym kolory pozwalają na szybka interpretację np. zwykle kolor czerwony oznacza gorszą wartość wskaźnika, zaś zielony lepszą.</w:t>
      </w:r>
    </w:p>
    <w:p w14:paraId="2BACA707" w14:textId="5192EC70" w:rsidR="006D59AF" w:rsidRDefault="006D59AF" w:rsidP="006D59AF">
      <w:pPr>
        <w:pStyle w:val="Akapitzlist"/>
        <w:numPr>
          <w:ilvl w:val="0"/>
          <w:numId w:val="3"/>
        </w:numPr>
      </w:pPr>
      <w:r>
        <w:t>Wykresy liniowe –</w:t>
      </w:r>
      <w:r w:rsidR="00E02A8E">
        <w:t xml:space="preserve"> </w:t>
      </w:r>
      <w:r>
        <w:t xml:space="preserve">mogą być użyte do pokazania decydentowi zmiany następujące w danym okresie czasu, co przyczyni się do zauważania trendów </w:t>
      </w:r>
    </w:p>
    <w:p w14:paraId="1990870B" w14:textId="77777777" w:rsidR="006D59AF" w:rsidRDefault="006D59AF" w:rsidP="006D59AF"/>
    <w:p w14:paraId="5899801F" w14:textId="77777777" w:rsidR="006D59AF" w:rsidRDefault="006D59AF" w:rsidP="006D59AF">
      <w:r>
        <w:t>Projekt Pulpitu menadżerskiego dla programu Tableau:</w:t>
      </w:r>
    </w:p>
    <w:p w14:paraId="13D4F7E9" w14:textId="77777777" w:rsidR="006D59AF" w:rsidRDefault="006D59AF" w:rsidP="006D59AF">
      <w:r w:rsidRPr="00260741">
        <w:rPr>
          <w:noProof/>
        </w:rPr>
        <w:lastRenderedPageBreak/>
        <mc:AlternateContent>
          <mc:Choice Requires="wps">
            <w:drawing>
              <wp:anchor distT="0" distB="0" distL="114300" distR="114300" simplePos="0" relativeHeight="251674624" behindDoc="0" locked="0" layoutInCell="1" allowOverlap="1" wp14:anchorId="5E7273B7" wp14:editId="67CE255F">
                <wp:simplePos x="0" y="0"/>
                <wp:positionH relativeFrom="margin">
                  <wp:align>left</wp:align>
                </wp:positionH>
                <wp:positionV relativeFrom="paragraph">
                  <wp:posOffset>0</wp:posOffset>
                </wp:positionV>
                <wp:extent cx="6057900" cy="4000500"/>
                <wp:effectExtent l="0" t="0" r="19050" b="19050"/>
                <wp:wrapTopAndBottom/>
                <wp:docPr id="22" name="Prostokąt 22"/>
                <wp:cNvGraphicFramePr/>
                <a:graphic xmlns:a="http://schemas.openxmlformats.org/drawingml/2006/main">
                  <a:graphicData uri="http://schemas.microsoft.com/office/word/2010/wordprocessingShape">
                    <wps:wsp>
                      <wps:cNvSpPr/>
                      <wps:spPr>
                        <a:xfrm>
                          <a:off x="0" y="0"/>
                          <a:ext cx="6057900" cy="40005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76161" id="Prostokąt 22" o:spid="_x0000_s1026" style="position:absolute;margin-left:0;margin-top:0;width:477pt;height:31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" fillcolor="white [3201]" strokecolor="black [3200]" strokeweight="1pt">
                <w10:wrap type="topAndBottom" anchorx="margin"/>
              </v:rect>
            </w:pict>
          </mc:Fallback>
        </mc:AlternateContent>
      </w:r>
      <w:r w:rsidRPr="00260741">
        <w:rPr>
          <w:noProof/>
        </w:rPr>
        <mc:AlternateContent>
          <mc:Choice Requires="wps">
            <w:drawing>
              <wp:anchor distT="0" distB="0" distL="114300" distR="114300" simplePos="0" relativeHeight="251675648" behindDoc="0" locked="0" layoutInCell="1" allowOverlap="1" wp14:anchorId="6A7C8AF2" wp14:editId="46EB5329">
                <wp:simplePos x="0" y="0"/>
                <wp:positionH relativeFrom="column">
                  <wp:posOffset>38100</wp:posOffset>
                </wp:positionH>
                <wp:positionV relativeFrom="paragraph">
                  <wp:posOffset>50800</wp:posOffset>
                </wp:positionV>
                <wp:extent cx="2066925" cy="1676400"/>
                <wp:effectExtent l="0" t="0" r="28575" b="19050"/>
                <wp:wrapNone/>
                <wp:docPr id="23" name="Prostokąt 23"/>
                <wp:cNvGraphicFramePr/>
                <a:graphic xmlns:a="http://schemas.openxmlformats.org/drawingml/2006/main">
                  <a:graphicData uri="http://schemas.microsoft.com/office/word/2010/wordprocessingShape">
                    <wps:wsp>
                      <wps:cNvSpPr/>
                      <wps:spPr>
                        <a:xfrm>
                          <a:off x="0" y="0"/>
                          <a:ext cx="2066925" cy="1676400"/>
                        </a:xfrm>
                        <a:prstGeom prst="rect">
                          <a:avLst/>
                        </a:prstGeom>
                      </wps:spPr>
                      <wps:style>
                        <a:lnRef idx="2">
                          <a:schemeClr val="dk1"/>
                        </a:lnRef>
                        <a:fillRef idx="1">
                          <a:schemeClr val="lt1"/>
                        </a:fillRef>
                        <a:effectRef idx="0">
                          <a:schemeClr val="dk1"/>
                        </a:effectRef>
                        <a:fontRef idx="minor">
                          <a:schemeClr val="dk1"/>
                        </a:fontRef>
                      </wps:style>
                      <wps:txbx>
                        <w:txbxContent>
                          <w:p w14:paraId="3F3F032C" w14:textId="77777777" w:rsidR="006D59AF" w:rsidRDefault="006D59AF" w:rsidP="006D59AF">
                            <w:pPr>
                              <w:jc w:val="center"/>
                            </w:pPr>
                            <w:r>
                              <w:t>Jaka jest wielkość sprzedaży i KPI ROS dla danego stanu?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C8AF2" id="Prostokąt 23" o:spid="_x0000_s1026" style="position:absolute;margin-left:3pt;margin-top:4pt;width:162.75pt;height:13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" fillcolor="white [3201]" strokecolor="black [3200]" strokeweight="1pt">
                <v:textbox>
                  <w:txbxContent>
                    <w:p w14:paraId="3F3F032C" w14:textId="77777777" w:rsidR="006D59AF" w:rsidRDefault="006D59AF" w:rsidP="006D59AF">
                      <w:pPr>
                        <w:jc w:val="center"/>
                      </w:pPr>
                      <w:r>
                        <w:t>Jaka jest wielkość sprzedaży i KPI ROS dla danego stanu?</w:t>
                      </w:r>
                    </w:p>
                  </w:txbxContent>
                </v:textbox>
              </v:rect>
            </w:pict>
          </mc:Fallback>
        </mc:AlternateContent>
      </w:r>
      <w:r w:rsidRPr="00260741">
        <w:rPr>
          <w:noProof/>
        </w:rPr>
        <mc:AlternateContent>
          <mc:Choice Requires="wps">
            <w:drawing>
              <wp:anchor distT="0" distB="0" distL="114300" distR="114300" simplePos="0" relativeHeight="251676672" behindDoc="0" locked="0" layoutInCell="1" allowOverlap="1" wp14:anchorId="4CE21F4A" wp14:editId="19D73A18">
                <wp:simplePos x="0" y="0"/>
                <wp:positionH relativeFrom="column">
                  <wp:posOffset>66675</wp:posOffset>
                </wp:positionH>
                <wp:positionV relativeFrom="paragraph">
                  <wp:posOffset>1841500</wp:posOffset>
                </wp:positionV>
                <wp:extent cx="2047875" cy="2000250"/>
                <wp:effectExtent l="0" t="0" r="28575" b="19050"/>
                <wp:wrapNone/>
                <wp:docPr id="24" name="Prostokąt 24"/>
                <wp:cNvGraphicFramePr/>
                <a:graphic xmlns:a="http://schemas.openxmlformats.org/drawingml/2006/main">
                  <a:graphicData uri="http://schemas.microsoft.com/office/word/2010/wordprocessingShape">
                    <wps:wsp>
                      <wps:cNvSpPr/>
                      <wps:spPr>
                        <a:xfrm>
                          <a:off x="0" y="0"/>
                          <a:ext cx="2047875" cy="2000250"/>
                        </a:xfrm>
                        <a:prstGeom prst="rect">
                          <a:avLst/>
                        </a:prstGeom>
                      </wps:spPr>
                      <wps:style>
                        <a:lnRef idx="2">
                          <a:schemeClr val="dk1"/>
                        </a:lnRef>
                        <a:fillRef idx="1">
                          <a:schemeClr val="lt1"/>
                        </a:fillRef>
                        <a:effectRef idx="0">
                          <a:schemeClr val="dk1"/>
                        </a:effectRef>
                        <a:fontRef idx="minor">
                          <a:schemeClr val="dk1"/>
                        </a:fontRef>
                      </wps:style>
                      <wps:txbx>
                        <w:txbxContent>
                          <w:p w14:paraId="6F697963" w14:textId="77777777" w:rsidR="006D59AF" w:rsidRDefault="006D59AF" w:rsidP="006D59AF">
                            <w:pPr>
                              <w:jc w:val="center"/>
                            </w:pPr>
                            <w:r>
                              <w:t>Jak przedstawiają się mierniki KPI względem dwóch wybranych kategorii danych?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E21F4A" id="Prostokąt 24" o:spid="_x0000_s1027" style="position:absolute;margin-left:5.25pt;margin-top:145pt;width:161.25pt;height:157.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" fillcolor="white [3201]" strokecolor="black [3200]" strokeweight="1pt">
                <v:textbox>
                  <w:txbxContent>
                    <w:p w14:paraId="6F697963" w14:textId="77777777" w:rsidR="006D59AF" w:rsidRDefault="006D59AF" w:rsidP="006D59AF">
                      <w:pPr>
                        <w:jc w:val="center"/>
                      </w:pPr>
                      <w:r>
                        <w:t>Jak przedstawiają się mierniki KPI względem dwóch wybranych kategorii danych?</w:t>
                      </w:r>
                    </w:p>
                  </w:txbxContent>
                </v:textbox>
              </v:rect>
            </w:pict>
          </mc:Fallback>
        </mc:AlternateContent>
      </w:r>
      <w:r w:rsidRPr="00260741">
        <w:rPr>
          <w:noProof/>
        </w:rPr>
        <mc:AlternateContent>
          <mc:Choice Requires="wps">
            <w:drawing>
              <wp:anchor distT="0" distB="0" distL="114300" distR="114300" simplePos="0" relativeHeight="251677696" behindDoc="0" locked="0" layoutInCell="1" allowOverlap="1" wp14:anchorId="70DC66E2" wp14:editId="5263E6D5">
                <wp:simplePos x="0" y="0"/>
                <wp:positionH relativeFrom="column">
                  <wp:posOffset>2243455</wp:posOffset>
                </wp:positionH>
                <wp:positionV relativeFrom="paragraph">
                  <wp:posOffset>1866900</wp:posOffset>
                </wp:positionV>
                <wp:extent cx="2628900" cy="857250"/>
                <wp:effectExtent l="0" t="0" r="19050" b="19050"/>
                <wp:wrapNone/>
                <wp:docPr id="25" name="Prostokąt 25"/>
                <wp:cNvGraphicFramePr/>
                <a:graphic xmlns:a="http://schemas.openxmlformats.org/drawingml/2006/main">
                  <a:graphicData uri="http://schemas.microsoft.com/office/word/2010/wordprocessingShape">
                    <wps:wsp>
                      <wps:cNvSpPr/>
                      <wps:spPr>
                        <a:xfrm>
                          <a:off x="0" y="0"/>
                          <a:ext cx="2628900" cy="857250"/>
                        </a:xfrm>
                        <a:prstGeom prst="rect">
                          <a:avLst/>
                        </a:prstGeom>
                      </wps:spPr>
                      <wps:style>
                        <a:lnRef idx="2">
                          <a:schemeClr val="dk1"/>
                        </a:lnRef>
                        <a:fillRef idx="1">
                          <a:schemeClr val="lt1"/>
                        </a:fillRef>
                        <a:effectRef idx="0">
                          <a:schemeClr val="dk1"/>
                        </a:effectRef>
                        <a:fontRef idx="minor">
                          <a:schemeClr val="dk1"/>
                        </a:fontRef>
                      </wps:style>
                      <wps:txbx>
                        <w:txbxContent>
                          <w:p w14:paraId="3C62BE6E" w14:textId="77777777" w:rsidR="006D59AF" w:rsidRDefault="006D59AF" w:rsidP="006D59AF">
                            <w:pPr>
                              <w:jc w:val="center"/>
                            </w:pPr>
                            <w:r>
                              <w:t>Jak wyglądają wyniki mierników KPI dla wybranej kategorii danych w czasie prowadzenia kampanii?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DC66E2" id="Prostokąt 25" o:spid="_x0000_s1028" style="position:absolute;margin-left:176.65pt;margin-top:147pt;width:207pt;height:6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" fillcolor="white [3201]" strokecolor="black [3200]" strokeweight="1pt">
                <v:textbox>
                  <w:txbxContent>
                    <w:p w14:paraId="3C62BE6E" w14:textId="77777777" w:rsidR="006D59AF" w:rsidRDefault="006D59AF" w:rsidP="006D59AF">
                      <w:pPr>
                        <w:jc w:val="center"/>
                      </w:pPr>
                      <w:r>
                        <w:t>Jak wyglądają wyniki mierników KPI dla wybranej kategorii danych w czasie prowadzenia kampanii?</w:t>
                      </w:r>
                    </w:p>
                  </w:txbxContent>
                </v:textbox>
              </v:rect>
            </w:pict>
          </mc:Fallback>
        </mc:AlternateContent>
      </w:r>
      <w:r w:rsidRPr="00260741">
        <w:rPr>
          <w:noProof/>
        </w:rPr>
        <mc:AlternateContent>
          <mc:Choice Requires="wps">
            <w:drawing>
              <wp:anchor distT="0" distB="0" distL="114300" distR="114300" simplePos="0" relativeHeight="251678720" behindDoc="0" locked="0" layoutInCell="1" allowOverlap="1" wp14:anchorId="5D9B6799" wp14:editId="2DE239D7">
                <wp:simplePos x="0" y="0"/>
                <wp:positionH relativeFrom="column">
                  <wp:posOffset>2224405</wp:posOffset>
                </wp:positionH>
                <wp:positionV relativeFrom="paragraph">
                  <wp:posOffset>46355</wp:posOffset>
                </wp:positionV>
                <wp:extent cx="2647950" cy="1685925"/>
                <wp:effectExtent l="0" t="0" r="19050" b="28575"/>
                <wp:wrapNone/>
                <wp:docPr id="26" name="Prostokąt 26"/>
                <wp:cNvGraphicFramePr/>
                <a:graphic xmlns:a="http://schemas.openxmlformats.org/drawingml/2006/main">
                  <a:graphicData uri="http://schemas.microsoft.com/office/word/2010/wordprocessingShape">
                    <wps:wsp>
                      <wps:cNvSpPr/>
                      <wps:spPr>
                        <a:xfrm>
                          <a:off x="0" y="0"/>
                          <a:ext cx="2647950" cy="1685925"/>
                        </a:xfrm>
                        <a:prstGeom prst="rect">
                          <a:avLst/>
                        </a:prstGeom>
                      </wps:spPr>
                      <wps:style>
                        <a:lnRef idx="2">
                          <a:schemeClr val="dk1"/>
                        </a:lnRef>
                        <a:fillRef idx="1">
                          <a:schemeClr val="lt1"/>
                        </a:fillRef>
                        <a:effectRef idx="0">
                          <a:schemeClr val="dk1"/>
                        </a:effectRef>
                        <a:fontRef idx="minor">
                          <a:schemeClr val="dk1"/>
                        </a:fontRef>
                      </wps:style>
                      <wps:txbx>
                        <w:txbxContent>
                          <w:p w14:paraId="3330585B" w14:textId="77777777" w:rsidR="006D59AF" w:rsidRDefault="006D59AF" w:rsidP="006D59AF">
                            <w:pPr>
                              <w:jc w:val="center"/>
                            </w:pPr>
                            <w:r>
                              <w:t>Jak wygląda ocena efektywności promocji, średnie koszty promocji i średnia wartość sprzedaży dla departamentu?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9B6799" id="Prostokąt 26" o:spid="_x0000_s1029" style="position:absolute;margin-left:175.15pt;margin-top:3.65pt;width:208.5pt;height:132.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" fillcolor="white [3201]" strokecolor="black [3200]" strokeweight="1pt">
                <v:textbox>
                  <w:txbxContent>
                    <w:p w14:paraId="3330585B" w14:textId="77777777" w:rsidR="006D59AF" w:rsidRDefault="006D59AF" w:rsidP="006D59AF">
                      <w:pPr>
                        <w:jc w:val="center"/>
                      </w:pPr>
                      <w:r>
                        <w:t>Jak wygląda ocena efektywności promocji, średnie koszty promocji i średnia wartość sprzedaży dla departamentu?</w:t>
                      </w:r>
                    </w:p>
                  </w:txbxContent>
                </v:textbox>
              </v:rect>
            </w:pict>
          </mc:Fallback>
        </mc:AlternateContent>
      </w:r>
      <w:r w:rsidRPr="00260741">
        <w:rPr>
          <w:noProof/>
        </w:rPr>
        <mc:AlternateContent>
          <mc:Choice Requires="wps">
            <w:drawing>
              <wp:anchor distT="0" distB="0" distL="114300" distR="114300" simplePos="0" relativeHeight="251679744" behindDoc="0" locked="0" layoutInCell="1" allowOverlap="1" wp14:anchorId="5AD1BE1A" wp14:editId="3B76D2D9">
                <wp:simplePos x="0" y="0"/>
                <wp:positionH relativeFrom="column">
                  <wp:posOffset>4924425</wp:posOffset>
                </wp:positionH>
                <wp:positionV relativeFrom="paragraph">
                  <wp:posOffset>50800</wp:posOffset>
                </wp:positionV>
                <wp:extent cx="1000125" cy="3800475"/>
                <wp:effectExtent l="0" t="0" r="28575" b="28575"/>
                <wp:wrapNone/>
                <wp:docPr id="27" name="Prostokąt 27"/>
                <wp:cNvGraphicFramePr/>
                <a:graphic xmlns:a="http://schemas.openxmlformats.org/drawingml/2006/main">
                  <a:graphicData uri="http://schemas.microsoft.com/office/word/2010/wordprocessingShape">
                    <wps:wsp>
                      <wps:cNvSpPr/>
                      <wps:spPr>
                        <a:xfrm>
                          <a:off x="0" y="0"/>
                          <a:ext cx="1000125" cy="3800475"/>
                        </a:xfrm>
                        <a:prstGeom prst="rect">
                          <a:avLst/>
                        </a:prstGeom>
                      </wps:spPr>
                      <wps:style>
                        <a:lnRef idx="2">
                          <a:schemeClr val="dk1"/>
                        </a:lnRef>
                        <a:fillRef idx="1">
                          <a:schemeClr val="lt1"/>
                        </a:fillRef>
                        <a:effectRef idx="0">
                          <a:schemeClr val="dk1"/>
                        </a:effectRef>
                        <a:fontRef idx="minor">
                          <a:schemeClr val="dk1"/>
                        </a:fontRef>
                      </wps:style>
                      <wps:txbx>
                        <w:txbxContent>
                          <w:p w14:paraId="60BA5F18" w14:textId="77777777" w:rsidR="006D59AF" w:rsidRDefault="006D59AF" w:rsidP="006D59AF">
                            <w:pPr>
                              <w:jc w:val="center"/>
                            </w:pPr>
                            <w:r>
                              <w:t>Fragnmentatory ,parametry i filtry</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D1BE1A" id="Prostokąt 27" o:spid="_x0000_s1030" style="position:absolute;margin-left:387.75pt;margin-top:4pt;width:78.75pt;height:299.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" fillcolor="white [3201]" strokecolor="black [3200]" strokeweight="1pt">
                <v:textbox style="layout-flow:vertical;mso-layout-flow-alt:bottom-to-top">
                  <w:txbxContent>
                    <w:p w14:paraId="60BA5F18" w14:textId="77777777" w:rsidR="006D59AF" w:rsidRDefault="006D59AF" w:rsidP="006D59AF">
                      <w:pPr>
                        <w:jc w:val="center"/>
                      </w:pPr>
                      <w:r>
                        <w:t>Fragnmentatory ,parametry i filtry</w:t>
                      </w:r>
                    </w:p>
                  </w:txbxContent>
                </v:textbox>
              </v:rect>
            </w:pict>
          </mc:Fallback>
        </mc:AlternateContent>
      </w:r>
      <w:r w:rsidRPr="00260741">
        <w:rPr>
          <w:noProof/>
        </w:rPr>
        <mc:AlternateContent>
          <mc:Choice Requires="wps">
            <w:drawing>
              <wp:anchor distT="0" distB="0" distL="114300" distR="114300" simplePos="0" relativeHeight="251680768" behindDoc="0" locked="0" layoutInCell="1" allowOverlap="1" wp14:anchorId="58839BC8" wp14:editId="4BFC3666">
                <wp:simplePos x="0" y="0"/>
                <wp:positionH relativeFrom="column">
                  <wp:posOffset>2252980</wp:posOffset>
                </wp:positionH>
                <wp:positionV relativeFrom="paragraph">
                  <wp:posOffset>2838450</wp:posOffset>
                </wp:positionV>
                <wp:extent cx="2609850" cy="971550"/>
                <wp:effectExtent l="0" t="0" r="19050" b="19050"/>
                <wp:wrapNone/>
                <wp:docPr id="28" name="Prostokąt 28"/>
                <wp:cNvGraphicFramePr/>
                <a:graphic xmlns:a="http://schemas.openxmlformats.org/drawingml/2006/main">
                  <a:graphicData uri="http://schemas.microsoft.com/office/word/2010/wordprocessingShape">
                    <wps:wsp>
                      <wps:cNvSpPr/>
                      <wps:spPr>
                        <a:xfrm>
                          <a:off x="0" y="0"/>
                          <a:ext cx="2609850" cy="971550"/>
                        </a:xfrm>
                        <a:prstGeom prst="rect">
                          <a:avLst/>
                        </a:prstGeom>
                      </wps:spPr>
                      <wps:style>
                        <a:lnRef idx="2">
                          <a:schemeClr val="dk1"/>
                        </a:lnRef>
                        <a:fillRef idx="1">
                          <a:schemeClr val="lt1"/>
                        </a:fillRef>
                        <a:effectRef idx="0">
                          <a:schemeClr val="dk1"/>
                        </a:effectRef>
                        <a:fontRef idx="minor">
                          <a:schemeClr val="dk1"/>
                        </a:fontRef>
                      </wps:style>
                      <wps:txbx>
                        <w:txbxContent>
                          <w:p w14:paraId="68DEF2DC" w14:textId="77777777" w:rsidR="006D59AF" w:rsidRDefault="006D59AF" w:rsidP="006D59AF">
                            <w:pPr>
                              <w:jc w:val="center"/>
                            </w:pPr>
                            <w:r>
                              <w:t>Jaka będzie prognoza KPI dla departamentów?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839BC8" id="Prostokąt 28" o:spid="_x0000_s1031" style="position:absolute;margin-left:177.4pt;margin-top:223.5pt;width:205.5pt;height:7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" fillcolor="white [3201]" strokecolor="black [3200]" strokeweight="1pt">
                <v:textbox>
                  <w:txbxContent>
                    <w:p w14:paraId="68DEF2DC" w14:textId="77777777" w:rsidR="006D59AF" w:rsidRDefault="006D59AF" w:rsidP="006D59AF">
                      <w:pPr>
                        <w:jc w:val="center"/>
                      </w:pPr>
                      <w:r>
                        <w:t>Jaka będzie prognoza KPI dla departamentów?</w:t>
                      </w:r>
                    </w:p>
                  </w:txbxContent>
                </v:textbox>
              </v:rect>
            </w:pict>
          </mc:Fallback>
        </mc:AlternateContent>
      </w:r>
    </w:p>
    <w:p w14:paraId="6C376688" w14:textId="77777777" w:rsidR="006D59AF" w:rsidRDefault="006D59AF" w:rsidP="006D59AF">
      <w:r w:rsidRPr="00646818">
        <w:rPr>
          <w:noProof/>
        </w:rPr>
        <mc:AlternateContent>
          <mc:Choice Requires="wps">
            <w:drawing>
              <wp:anchor distT="0" distB="0" distL="114300" distR="114300" simplePos="0" relativeHeight="251681792" behindDoc="0" locked="0" layoutInCell="1" allowOverlap="1" wp14:anchorId="25BFD2BB" wp14:editId="4B040415">
                <wp:simplePos x="0" y="0"/>
                <wp:positionH relativeFrom="column">
                  <wp:posOffset>52705</wp:posOffset>
                </wp:positionH>
                <wp:positionV relativeFrom="paragraph">
                  <wp:posOffset>2281555</wp:posOffset>
                </wp:positionV>
                <wp:extent cx="2047875" cy="838200"/>
                <wp:effectExtent l="0" t="0" r="28575" b="19050"/>
                <wp:wrapNone/>
                <wp:docPr id="29" name="Prostokąt 29"/>
                <wp:cNvGraphicFramePr/>
                <a:graphic xmlns:a="http://schemas.openxmlformats.org/drawingml/2006/main">
                  <a:graphicData uri="http://schemas.microsoft.com/office/word/2010/wordprocessingShape">
                    <wps:wsp>
                      <wps:cNvSpPr/>
                      <wps:spPr>
                        <a:xfrm>
                          <a:off x="0" y="0"/>
                          <a:ext cx="2047875" cy="838200"/>
                        </a:xfrm>
                        <a:prstGeom prst="rect">
                          <a:avLst/>
                        </a:prstGeom>
                      </wps:spPr>
                      <wps:style>
                        <a:lnRef idx="2">
                          <a:schemeClr val="dk1"/>
                        </a:lnRef>
                        <a:fillRef idx="1">
                          <a:schemeClr val="lt1"/>
                        </a:fillRef>
                        <a:effectRef idx="0">
                          <a:schemeClr val="dk1"/>
                        </a:effectRef>
                        <a:fontRef idx="minor">
                          <a:schemeClr val="dk1"/>
                        </a:fontRef>
                      </wps:style>
                      <wps:txbx>
                        <w:txbxContent>
                          <w:p w14:paraId="4C17C547" w14:textId="77777777" w:rsidR="006D59AF" w:rsidRDefault="006D59AF" w:rsidP="006D59AF">
                            <w:pPr>
                              <w:jc w:val="center"/>
                            </w:pPr>
                            <w:r>
                              <w:t xml:space="preserve">Jaka wyglądają mierniki KPI?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BFD2BB" id="Prostokąt 29" o:spid="_x0000_s1032" style="position:absolute;margin-left:4.15pt;margin-top:179.65pt;width:161.25pt;height:66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" fillcolor="white [3201]" strokecolor="black [3200]" strokeweight="1pt">
                <v:textbox>
                  <w:txbxContent>
                    <w:p w14:paraId="4C17C547" w14:textId="77777777" w:rsidR="006D59AF" w:rsidRDefault="006D59AF" w:rsidP="006D59AF">
                      <w:pPr>
                        <w:jc w:val="center"/>
                      </w:pPr>
                      <w:r>
                        <w:t xml:space="preserve">Jaka wyglądają mierniki KPI? </w:t>
                      </w:r>
                    </w:p>
                  </w:txbxContent>
                </v:textbox>
              </v:rect>
            </w:pict>
          </mc:Fallback>
        </mc:AlternateContent>
      </w:r>
      <w:r w:rsidRPr="00646818">
        <w:rPr>
          <w:noProof/>
        </w:rPr>
        <mc:AlternateContent>
          <mc:Choice Requires="wps">
            <w:drawing>
              <wp:anchor distT="0" distB="0" distL="114300" distR="114300" simplePos="0" relativeHeight="251669504" behindDoc="0" locked="0" layoutInCell="1" allowOverlap="1" wp14:anchorId="741D83A6" wp14:editId="2B507855">
                <wp:simplePos x="0" y="0"/>
                <wp:positionH relativeFrom="column">
                  <wp:posOffset>62230</wp:posOffset>
                </wp:positionH>
                <wp:positionV relativeFrom="paragraph">
                  <wp:posOffset>3300730</wp:posOffset>
                </wp:positionV>
                <wp:extent cx="2047875" cy="838200"/>
                <wp:effectExtent l="0" t="0" r="28575" b="19050"/>
                <wp:wrapNone/>
                <wp:docPr id="4" name="Prostokąt 4"/>
                <wp:cNvGraphicFramePr/>
                <a:graphic xmlns:a="http://schemas.openxmlformats.org/drawingml/2006/main">
                  <a:graphicData uri="http://schemas.microsoft.com/office/word/2010/wordprocessingShape">
                    <wps:wsp>
                      <wps:cNvSpPr/>
                      <wps:spPr>
                        <a:xfrm>
                          <a:off x="0" y="0"/>
                          <a:ext cx="2047875" cy="838200"/>
                        </a:xfrm>
                        <a:prstGeom prst="rect">
                          <a:avLst/>
                        </a:prstGeom>
                      </wps:spPr>
                      <wps:style>
                        <a:lnRef idx="2">
                          <a:schemeClr val="dk1"/>
                        </a:lnRef>
                        <a:fillRef idx="1">
                          <a:schemeClr val="lt1"/>
                        </a:fillRef>
                        <a:effectRef idx="0">
                          <a:schemeClr val="dk1"/>
                        </a:effectRef>
                        <a:fontRef idx="minor">
                          <a:schemeClr val="dk1"/>
                        </a:fontRef>
                      </wps:style>
                      <wps:txbx>
                        <w:txbxContent>
                          <w:p w14:paraId="34817818" w14:textId="77777777" w:rsidR="006D59AF" w:rsidRDefault="006D59AF" w:rsidP="006D59AF">
                            <w:pPr>
                              <w:jc w:val="center"/>
                            </w:pPr>
                            <w:r>
                              <w:t>Jaki trendy prezentują mierniki KPI w ujęciu kwartalnym?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1D83A6" id="Prostokąt 4" o:spid="_x0000_s1033" style="position:absolute;margin-left:4.9pt;margin-top:259.9pt;width:161.25pt;height:66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" fillcolor="white [3201]" strokecolor="black [3200]" strokeweight="1pt">
                <v:textbox>
                  <w:txbxContent>
                    <w:p w14:paraId="34817818" w14:textId="77777777" w:rsidR="006D59AF" w:rsidRDefault="006D59AF" w:rsidP="006D59AF">
                      <w:pPr>
                        <w:jc w:val="center"/>
                      </w:pPr>
                      <w:r>
                        <w:t>Jaki trendy prezentują mierniki KPI w ujęciu kwartalnym?</w:t>
                      </w:r>
                    </w:p>
                  </w:txbxContent>
                </v:textbox>
              </v:rect>
            </w:pict>
          </mc:Fallback>
        </mc:AlternateContent>
      </w:r>
      <w:r w:rsidRPr="00646818">
        <w:rPr>
          <w:noProof/>
        </w:rPr>
        <mc:AlternateContent>
          <mc:Choice Requires="wps">
            <w:drawing>
              <wp:anchor distT="0" distB="0" distL="114300" distR="114300" simplePos="0" relativeHeight="251670528" behindDoc="0" locked="0" layoutInCell="1" allowOverlap="1" wp14:anchorId="492526A0" wp14:editId="3147A87C">
                <wp:simplePos x="0" y="0"/>
                <wp:positionH relativeFrom="column">
                  <wp:posOffset>4319905</wp:posOffset>
                </wp:positionH>
                <wp:positionV relativeFrom="paragraph">
                  <wp:posOffset>2100580</wp:posOffset>
                </wp:positionV>
                <wp:extent cx="1619250" cy="2009775"/>
                <wp:effectExtent l="0" t="0" r="19050" b="28575"/>
                <wp:wrapNone/>
                <wp:docPr id="5" name="Prostokąt 5"/>
                <wp:cNvGraphicFramePr/>
                <a:graphic xmlns:a="http://schemas.openxmlformats.org/drawingml/2006/main">
                  <a:graphicData uri="http://schemas.microsoft.com/office/word/2010/wordprocessingShape">
                    <wps:wsp>
                      <wps:cNvSpPr/>
                      <wps:spPr>
                        <a:xfrm>
                          <a:off x="0" y="0"/>
                          <a:ext cx="1619250" cy="2009775"/>
                        </a:xfrm>
                        <a:prstGeom prst="rect">
                          <a:avLst/>
                        </a:prstGeom>
                      </wps:spPr>
                      <wps:style>
                        <a:lnRef idx="2">
                          <a:schemeClr val="dk1"/>
                        </a:lnRef>
                        <a:fillRef idx="1">
                          <a:schemeClr val="lt1"/>
                        </a:fillRef>
                        <a:effectRef idx="0">
                          <a:schemeClr val="dk1"/>
                        </a:effectRef>
                        <a:fontRef idx="minor">
                          <a:schemeClr val="dk1"/>
                        </a:fontRef>
                      </wps:style>
                      <wps:txbx>
                        <w:txbxContent>
                          <w:p w14:paraId="37EAE5C3" w14:textId="77777777" w:rsidR="006D59AF" w:rsidRDefault="006D59AF" w:rsidP="006D59AF">
                            <w:pPr>
                              <w:jc w:val="center"/>
                            </w:pPr>
                            <w:r>
                              <w:t>Jaki jest udział konkretnych stanów w ogólnej wartości sprzedaży?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2526A0" id="Prostokąt 5" o:spid="_x0000_s1034" style="position:absolute;margin-left:340.15pt;margin-top:165.4pt;width:127.5pt;height:158.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" fillcolor="white [3201]" strokecolor="black [3200]" strokeweight="1pt">
                <v:textbox>
                  <w:txbxContent>
                    <w:p w14:paraId="37EAE5C3" w14:textId="77777777" w:rsidR="006D59AF" w:rsidRDefault="006D59AF" w:rsidP="006D59AF">
                      <w:pPr>
                        <w:jc w:val="center"/>
                      </w:pPr>
                      <w:r>
                        <w:t>Jaki jest udział konkretnych stanów w ogólnej wartości sprzedaży?</w:t>
                      </w:r>
                    </w:p>
                  </w:txbxContent>
                </v:textbox>
              </v:rect>
            </w:pict>
          </mc:Fallback>
        </mc:AlternateContent>
      </w:r>
      <w:r w:rsidRPr="00646818">
        <w:rPr>
          <w:noProof/>
        </w:rPr>
        <mc:AlternateContent>
          <mc:Choice Requires="wps">
            <w:drawing>
              <wp:anchor distT="0" distB="0" distL="114300" distR="114300" simplePos="0" relativeHeight="251673600" behindDoc="0" locked="0" layoutInCell="1" allowOverlap="1" wp14:anchorId="25176727" wp14:editId="0DDD0F4C">
                <wp:simplePos x="0" y="0"/>
                <wp:positionH relativeFrom="column">
                  <wp:posOffset>2252980</wp:posOffset>
                </wp:positionH>
                <wp:positionV relativeFrom="paragraph">
                  <wp:posOffset>2176780</wp:posOffset>
                </wp:positionV>
                <wp:extent cx="1971675" cy="1933575"/>
                <wp:effectExtent l="0" t="0" r="28575" b="28575"/>
                <wp:wrapNone/>
                <wp:docPr id="11" name="Prostokąt 11"/>
                <wp:cNvGraphicFramePr/>
                <a:graphic xmlns:a="http://schemas.openxmlformats.org/drawingml/2006/main">
                  <a:graphicData uri="http://schemas.microsoft.com/office/word/2010/wordprocessingShape">
                    <wps:wsp>
                      <wps:cNvSpPr/>
                      <wps:spPr>
                        <a:xfrm>
                          <a:off x="0" y="0"/>
                          <a:ext cx="1971675" cy="1933575"/>
                        </a:xfrm>
                        <a:prstGeom prst="rect">
                          <a:avLst/>
                        </a:prstGeom>
                      </wps:spPr>
                      <wps:style>
                        <a:lnRef idx="2">
                          <a:schemeClr val="dk1"/>
                        </a:lnRef>
                        <a:fillRef idx="1">
                          <a:schemeClr val="lt1"/>
                        </a:fillRef>
                        <a:effectRef idx="0">
                          <a:schemeClr val="dk1"/>
                        </a:effectRef>
                        <a:fontRef idx="minor">
                          <a:schemeClr val="dk1"/>
                        </a:fontRef>
                      </wps:style>
                      <wps:txbx>
                        <w:txbxContent>
                          <w:p w14:paraId="624D21E7" w14:textId="77777777" w:rsidR="006D59AF" w:rsidRDefault="006D59AF" w:rsidP="006D59AF">
                            <w:pPr>
                              <w:jc w:val="center"/>
                            </w:pPr>
                            <w:r>
                              <w:t>Jaki jest udział konkretnych departamentów w ogólnej wartości sprzedaży?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176727" id="Prostokąt 11" o:spid="_x0000_s1035" style="position:absolute;margin-left:177.4pt;margin-top:171.4pt;width:155.25pt;height:15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" fillcolor="white [3201]" strokecolor="black [3200]" strokeweight="1pt">
                <v:textbox>
                  <w:txbxContent>
                    <w:p w14:paraId="624D21E7" w14:textId="77777777" w:rsidR="006D59AF" w:rsidRDefault="006D59AF" w:rsidP="006D59AF">
                      <w:pPr>
                        <w:jc w:val="center"/>
                      </w:pPr>
                      <w:r>
                        <w:t>Jaki jest udział konkretnych departamentów w ogólnej wartości sprzedaży?</w:t>
                      </w:r>
                    </w:p>
                  </w:txbxContent>
                </v:textbox>
              </v:rect>
            </w:pict>
          </mc:Fallback>
        </mc:AlternateContent>
      </w:r>
      <w:r w:rsidRPr="00646818">
        <w:rPr>
          <w:noProof/>
        </w:rPr>
        <mc:AlternateContent>
          <mc:Choice Requires="wps">
            <w:drawing>
              <wp:anchor distT="0" distB="0" distL="114300" distR="114300" simplePos="0" relativeHeight="251671552" behindDoc="0" locked="0" layoutInCell="1" allowOverlap="1" wp14:anchorId="74A09F10" wp14:editId="51031B74">
                <wp:simplePos x="0" y="0"/>
                <wp:positionH relativeFrom="column">
                  <wp:posOffset>2862580</wp:posOffset>
                </wp:positionH>
                <wp:positionV relativeFrom="paragraph">
                  <wp:posOffset>347980</wp:posOffset>
                </wp:positionV>
                <wp:extent cx="3152775" cy="1685925"/>
                <wp:effectExtent l="0" t="0" r="28575" b="28575"/>
                <wp:wrapNone/>
                <wp:docPr id="6" name="Prostokąt 6"/>
                <wp:cNvGraphicFramePr/>
                <a:graphic xmlns:a="http://schemas.openxmlformats.org/drawingml/2006/main">
                  <a:graphicData uri="http://schemas.microsoft.com/office/word/2010/wordprocessingShape">
                    <wps:wsp>
                      <wps:cNvSpPr/>
                      <wps:spPr>
                        <a:xfrm>
                          <a:off x="0" y="0"/>
                          <a:ext cx="3152775" cy="1685925"/>
                        </a:xfrm>
                        <a:prstGeom prst="rect">
                          <a:avLst/>
                        </a:prstGeom>
                      </wps:spPr>
                      <wps:style>
                        <a:lnRef idx="2">
                          <a:schemeClr val="dk1"/>
                        </a:lnRef>
                        <a:fillRef idx="1">
                          <a:schemeClr val="lt1"/>
                        </a:fillRef>
                        <a:effectRef idx="0">
                          <a:schemeClr val="dk1"/>
                        </a:effectRef>
                        <a:fontRef idx="minor">
                          <a:schemeClr val="dk1"/>
                        </a:fontRef>
                      </wps:style>
                      <wps:txbx>
                        <w:txbxContent>
                          <w:p w14:paraId="49456263" w14:textId="77777777" w:rsidR="006D59AF" w:rsidRDefault="006D59AF" w:rsidP="006D59AF">
                            <w:pPr>
                              <w:jc w:val="center"/>
                            </w:pPr>
                            <w:r>
                              <w:t>Jak wartości przyjmuje KPI Ros i KPI Sprzedaży względem geolokalizacji, sklepu i promocji?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A09F10" id="Prostokąt 6" o:spid="_x0000_s1036" style="position:absolute;margin-left:225.4pt;margin-top:27.4pt;width:248.25pt;height:132.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" fillcolor="white [3201]" strokecolor="black [3200]" strokeweight="1pt">
                <v:textbox>
                  <w:txbxContent>
                    <w:p w14:paraId="49456263" w14:textId="77777777" w:rsidR="006D59AF" w:rsidRDefault="006D59AF" w:rsidP="006D59AF">
                      <w:pPr>
                        <w:jc w:val="center"/>
                      </w:pPr>
                      <w:r>
                        <w:t>Jak wartości przyjmuje KPI Ros i KPI Sprzedaży względem geolokalizacji, sklepu i promocji?</w:t>
                      </w:r>
                    </w:p>
                  </w:txbxContent>
                </v:textbox>
              </v:rect>
            </w:pict>
          </mc:Fallback>
        </mc:AlternateContent>
      </w:r>
      <w:r w:rsidRPr="00646818">
        <w:rPr>
          <w:noProof/>
        </w:rPr>
        <mc:AlternateContent>
          <mc:Choice Requires="wps">
            <w:drawing>
              <wp:anchor distT="0" distB="0" distL="114300" distR="114300" simplePos="0" relativeHeight="251672576" behindDoc="0" locked="0" layoutInCell="1" allowOverlap="1" wp14:anchorId="7F4107AE" wp14:editId="7CD0968B">
                <wp:simplePos x="0" y="0"/>
                <wp:positionH relativeFrom="column">
                  <wp:posOffset>62230</wp:posOffset>
                </wp:positionH>
                <wp:positionV relativeFrom="paragraph">
                  <wp:posOffset>347980</wp:posOffset>
                </wp:positionV>
                <wp:extent cx="581025" cy="1762125"/>
                <wp:effectExtent l="0" t="0" r="28575" b="28575"/>
                <wp:wrapNone/>
                <wp:docPr id="7" name="Prostokąt 7"/>
                <wp:cNvGraphicFramePr/>
                <a:graphic xmlns:a="http://schemas.openxmlformats.org/drawingml/2006/main">
                  <a:graphicData uri="http://schemas.microsoft.com/office/word/2010/wordprocessingShape">
                    <wps:wsp>
                      <wps:cNvSpPr/>
                      <wps:spPr>
                        <a:xfrm>
                          <a:off x="0" y="0"/>
                          <a:ext cx="581025" cy="1762125"/>
                        </a:xfrm>
                        <a:prstGeom prst="rect">
                          <a:avLst/>
                        </a:prstGeom>
                      </wps:spPr>
                      <wps:style>
                        <a:lnRef idx="2">
                          <a:schemeClr val="dk1"/>
                        </a:lnRef>
                        <a:fillRef idx="1">
                          <a:schemeClr val="lt1"/>
                        </a:fillRef>
                        <a:effectRef idx="0">
                          <a:schemeClr val="dk1"/>
                        </a:effectRef>
                        <a:fontRef idx="minor">
                          <a:schemeClr val="dk1"/>
                        </a:fontRef>
                      </wps:style>
                      <wps:txbx>
                        <w:txbxContent>
                          <w:p w14:paraId="6CDA8E98" w14:textId="77777777" w:rsidR="006D59AF" w:rsidRDefault="006D59AF" w:rsidP="006D59AF">
                            <w:pPr>
                              <w:jc w:val="center"/>
                            </w:pPr>
                            <w:r>
                              <w:t>Fragnmentatory i filtry</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4107AE" id="Prostokąt 7" o:spid="_x0000_s1037" style="position:absolute;margin-left:4.9pt;margin-top:27.4pt;width:45.75pt;height:138.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" fillcolor="white [3201]" strokecolor="black [3200]" strokeweight="1pt">
                <v:textbox style="layout-flow:vertical;mso-layout-flow-alt:bottom-to-top">
                  <w:txbxContent>
                    <w:p w14:paraId="6CDA8E98" w14:textId="77777777" w:rsidR="006D59AF" w:rsidRDefault="006D59AF" w:rsidP="006D59AF">
                      <w:pPr>
                        <w:jc w:val="center"/>
                      </w:pPr>
                      <w:r>
                        <w:t>Fragnmentatory i filtry</w:t>
                      </w:r>
                    </w:p>
                  </w:txbxContent>
                </v:textbox>
              </v:rect>
            </w:pict>
          </mc:Fallback>
        </mc:AlternateContent>
      </w:r>
      <w:r w:rsidRPr="00646818">
        <w:rPr>
          <w:noProof/>
        </w:rPr>
        <mc:AlternateContent>
          <mc:Choice Requires="wps">
            <w:drawing>
              <wp:anchor distT="0" distB="0" distL="114300" distR="114300" simplePos="0" relativeHeight="251668480" behindDoc="0" locked="0" layoutInCell="1" allowOverlap="1" wp14:anchorId="692C47E8" wp14:editId="62CF8165">
                <wp:simplePos x="0" y="0"/>
                <wp:positionH relativeFrom="column">
                  <wp:posOffset>695325</wp:posOffset>
                </wp:positionH>
                <wp:positionV relativeFrom="paragraph">
                  <wp:posOffset>361950</wp:posOffset>
                </wp:positionV>
                <wp:extent cx="2066925" cy="1676400"/>
                <wp:effectExtent l="0" t="0" r="28575" b="19050"/>
                <wp:wrapNone/>
                <wp:docPr id="2" name="Prostokąt 2"/>
                <wp:cNvGraphicFramePr/>
                <a:graphic xmlns:a="http://schemas.openxmlformats.org/drawingml/2006/main">
                  <a:graphicData uri="http://schemas.microsoft.com/office/word/2010/wordprocessingShape">
                    <wps:wsp>
                      <wps:cNvSpPr/>
                      <wps:spPr>
                        <a:xfrm>
                          <a:off x="0" y="0"/>
                          <a:ext cx="2066925" cy="1676400"/>
                        </a:xfrm>
                        <a:prstGeom prst="rect">
                          <a:avLst/>
                        </a:prstGeom>
                      </wps:spPr>
                      <wps:style>
                        <a:lnRef idx="2">
                          <a:schemeClr val="dk1"/>
                        </a:lnRef>
                        <a:fillRef idx="1">
                          <a:schemeClr val="lt1"/>
                        </a:fillRef>
                        <a:effectRef idx="0">
                          <a:schemeClr val="dk1"/>
                        </a:effectRef>
                        <a:fontRef idx="minor">
                          <a:schemeClr val="dk1"/>
                        </a:fontRef>
                      </wps:style>
                      <wps:txbx>
                        <w:txbxContent>
                          <w:p w14:paraId="0A18D55E" w14:textId="77777777" w:rsidR="006D59AF" w:rsidRDefault="006D59AF" w:rsidP="006D59AF">
                            <w:pPr>
                              <w:jc w:val="center"/>
                            </w:pPr>
                            <w:r>
                              <w:t>Jak wygląda zależność KPI Ros i KPI Sprzedaży dla danego stanu?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2C47E8" id="Prostokąt 2" o:spid="_x0000_s1038" style="position:absolute;margin-left:54.75pt;margin-top:28.5pt;width:162.75pt;height:13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" fillcolor="white [3201]" strokecolor="black [3200]" strokeweight="1pt">
                <v:textbox>
                  <w:txbxContent>
                    <w:p w14:paraId="0A18D55E" w14:textId="77777777" w:rsidR="006D59AF" w:rsidRDefault="006D59AF" w:rsidP="006D59AF">
                      <w:pPr>
                        <w:jc w:val="center"/>
                      </w:pPr>
                      <w:r>
                        <w:t>Jak wygląda zależność KPI Ros i KPI Sprzedaży dla danego stanu?</w:t>
                      </w:r>
                    </w:p>
                  </w:txbxContent>
                </v:textbox>
              </v:rect>
            </w:pict>
          </mc:Fallback>
        </mc:AlternateContent>
      </w:r>
      <w:r w:rsidRPr="00646818">
        <w:rPr>
          <w:noProof/>
        </w:rPr>
        <mc:AlternateContent>
          <mc:Choice Requires="wps">
            <w:drawing>
              <wp:anchor distT="0" distB="0" distL="114300" distR="114300" simplePos="0" relativeHeight="251667456" behindDoc="0" locked="0" layoutInCell="1" allowOverlap="1" wp14:anchorId="4DA3F208" wp14:editId="2588FDCA">
                <wp:simplePos x="0" y="0"/>
                <wp:positionH relativeFrom="margin">
                  <wp:align>left</wp:align>
                </wp:positionH>
                <wp:positionV relativeFrom="paragraph">
                  <wp:posOffset>300990</wp:posOffset>
                </wp:positionV>
                <wp:extent cx="6057900" cy="4000500"/>
                <wp:effectExtent l="0" t="0" r="19050" b="19050"/>
                <wp:wrapTopAndBottom/>
                <wp:docPr id="3" name="Prostokąt 3"/>
                <wp:cNvGraphicFramePr/>
                <a:graphic xmlns:a="http://schemas.openxmlformats.org/drawingml/2006/main">
                  <a:graphicData uri="http://schemas.microsoft.com/office/word/2010/wordprocessingShape">
                    <wps:wsp>
                      <wps:cNvSpPr/>
                      <wps:spPr>
                        <a:xfrm>
                          <a:off x="0" y="0"/>
                          <a:ext cx="6057900" cy="40005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3C5E0E" id="Prostokąt 3" o:spid="_x0000_s1026" style="position:absolute;margin-left:0;margin-top:23.7pt;width:477pt;height:31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" fillcolor="white [3201]" strokecolor="black [3200]" strokeweight="1pt">
                <w10:wrap type="topAndBottom" anchorx="margin"/>
              </v:rect>
            </w:pict>
          </mc:Fallback>
        </mc:AlternateContent>
      </w:r>
      <w:r>
        <w:t>Projekt Pulpitu menadżerskiego dla programu Power BI:</w:t>
      </w:r>
    </w:p>
    <w:p w14:paraId="246554C9" w14:textId="77777777" w:rsidR="006D59AF" w:rsidRDefault="006D59AF" w:rsidP="006D59AF"/>
    <w:p w14:paraId="1DB1FAED" w14:textId="79810AB9" w:rsidR="009E485D" w:rsidRDefault="0019023A" w:rsidP="000015B4">
      <w:pPr>
        <w:pStyle w:val="Nagwek1"/>
        <w:numPr>
          <w:ilvl w:val="0"/>
          <w:numId w:val="1"/>
        </w:numPr>
      </w:pPr>
      <w:bookmarkStart w:id="7" w:name="_Toc93098706"/>
      <w:r>
        <w:lastRenderedPageBreak/>
        <w:t>Gotowe pulpity menadżerskie</w:t>
      </w:r>
      <w:bookmarkEnd w:id="7"/>
    </w:p>
    <w:p w14:paraId="6685436E" w14:textId="36130E39" w:rsidR="00E26506" w:rsidRPr="00E26506" w:rsidRDefault="00E26506" w:rsidP="00E26506">
      <w:r>
        <w:t>Pulpitu menadżerski z programu Tableau</w:t>
      </w:r>
      <w:r w:rsidR="00A77DEA">
        <w:t>:</w:t>
      </w:r>
    </w:p>
    <w:p w14:paraId="1E0D6389" w14:textId="6E033FA3" w:rsidR="009E485D" w:rsidRDefault="00E26506" w:rsidP="00E26506">
      <w:pPr>
        <w:jc w:val="center"/>
      </w:pPr>
      <w:r>
        <w:rPr>
          <w:noProof/>
        </w:rPr>
        <w:drawing>
          <wp:inline distT="0" distB="0" distL="0" distR="0" wp14:anchorId="4E9861FC" wp14:editId="4D745BBB">
            <wp:extent cx="6504701" cy="3729161"/>
            <wp:effectExtent l="0" t="0" r="0" b="508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36076" cy="3747148"/>
                    </a:xfrm>
                    <a:prstGeom prst="rect">
                      <a:avLst/>
                    </a:prstGeom>
                  </pic:spPr>
                </pic:pic>
              </a:graphicData>
            </a:graphic>
          </wp:inline>
        </w:drawing>
      </w:r>
    </w:p>
    <w:p w14:paraId="0DAD43AF" w14:textId="445DC3FE" w:rsidR="00E26506" w:rsidRDefault="00E26506" w:rsidP="009E485D">
      <w:r>
        <w:t>Pulpitu menadżerski z programu Power BI:</w:t>
      </w:r>
    </w:p>
    <w:p w14:paraId="12026D2C" w14:textId="15C1AE72" w:rsidR="00E26506" w:rsidRPr="009E485D" w:rsidRDefault="00E26506" w:rsidP="00E26506">
      <w:pPr>
        <w:jc w:val="center"/>
      </w:pPr>
      <w:r>
        <w:rPr>
          <w:noProof/>
        </w:rPr>
        <w:drawing>
          <wp:inline distT="0" distB="0" distL="0" distR="0" wp14:anchorId="424DFE4A" wp14:editId="2434FC92">
            <wp:extent cx="6548655" cy="3681454"/>
            <wp:effectExtent l="0" t="0" r="508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71552" cy="3694326"/>
                    </a:xfrm>
                    <a:prstGeom prst="rect">
                      <a:avLst/>
                    </a:prstGeom>
                  </pic:spPr>
                </pic:pic>
              </a:graphicData>
            </a:graphic>
          </wp:inline>
        </w:drawing>
      </w:r>
    </w:p>
    <w:p w14:paraId="57003AFA" w14:textId="1FCA23BD" w:rsidR="005038BB" w:rsidRDefault="009E485D" w:rsidP="000015B4">
      <w:pPr>
        <w:pStyle w:val="Nagwek1"/>
        <w:numPr>
          <w:ilvl w:val="0"/>
          <w:numId w:val="1"/>
        </w:numPr>
      </w:pPr>
      <w:bookmarkStart w:id="8" w:name="_Toc93098707"/>
      <w:r>
        <w:lastRenderedPageBreak/>
        <w:t>Wykorzystanie pulpitów przez decydenta</w:t>
      </w:r>
      <w:bookmarkEnd w:id="8"/>
      <w:r w:rsidR="0019023A">
        <w:t xml:space="preserve"> </w:t>
      </w:r>
    </w:p>
    <w:p w14:paraId="652990E6" w14:textId="7104BBE1" w:rsidR="00585EFD" w:rsidRDefault="001C0BAA" w:rsidP="00585EFD">
      <w:r>
        <w:t>Instrukcja dla decydenta:</w:t>
      </w:r>
    </w:p>
    <w:p w14:paraId="65700A2F" w14:textId="4DB91ED9" w:rsidR="001C0BAA" w:rsidRDefault="00163225" w:rsidP="00585EFD">
      <w:r w:rsidRPr="00E02A8E">
        <w:rPr>
          <w:b/>
          <w:bCs/>
        </w:rPr>
        <w:t>Pulpit Power BI</w:t>
      </w:r>
      <w:r>
        <w:t xml:space="preserve"> pozwala decydentowi zapoznać się z szczegółowymi danymi na temat sytuacji w holdingu, dokładniej z danymi na temat konkretnych promocji czy sklepów oraz odsetka ich wpływu na wyniki firmy.</w:t>
      </w:r>
    </w:p>
    <w:p w14:paraId="66BAB349" w14:textId="51E13DF7" w:rsidR="001C0BAA" w:rsidRDefault="00E02A8E" w:rsidP="00585EFD">
      <w:r>
        <w:rPr>
          <w:noProof/>
        </w:rPr>
        <mc:AlternateContent>
          <mc:Choice Requires="wps">
            <w:drawing>
              <wp:anchor distT="0" distB="0" distL="114300" distR="114300" simplePos="0" relativeHeight="251682816" behindDoc="0" locked="0" layoutInCell="1" allowOverlap="1" wp14:anchorId="65ADBC56" wp14:editId="1D27E32D">
                <wp:simplePos x="0" y="0"/>
                <wp:positionH relativeFrom="column">
                  <wp:posOffset>412649</wp:posOffset>
                </wp:positionH>
                <wp:positionV relativeFrom="paragraph">
                  <wp:posOffset>-483</wp:posOffset>
                </wp:positionV>
                <wp:extent cx="1732915" cy="1732915"/>
                <wp:effectExtent l="0" t="0" r="19685" b="19685"/>
                <wp:wrapNone/>
                <wp:docPr id="18" name="Prostokąt 18"/>
                <wp:cNvGraphicFramePr/>
                <a:graphic xmlns:a="http://schemas.openxmlformats.org/drawingml/2006/main">
                  <a:graphicData uri="http://schemas.microsoft.com/office/word/2010/wordprocessingShape">
                    <wps:wsp>
                      <wps:cNvSpPr/>
                      <wps:spPr>
                        <a:xfrm>
                          <a:off x="0" y="0"/>
                          <a:ext cx="1732915" cy="1732915"/>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242CC25A" w14:textId="6D1CFDCB" w:rsidR="001C0BAA" w:rsidRPr="001C0BAA" w:rsidRDefault="001C0BAA" w:rsidP="001C0BAA">
                            <w:pPr>
                              <w:jc w:val="center"/>
                              <w:rPr>
                                <w:color w:val="FF0000"/>
                                <w:sz w:val="72"/>
                                <w:szCs w:val="72"/>
                              </w:rPr>
                            </w:pPr>
                            <w:r>
                              <w:rPr>
                                <w:color w:val="FF0000"/>
                                <w:sz w:val="72"/>
                                <w:szCs w:val="7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ADBC56" id="Prostokąt 18" o:spid="_x0000_s1039" style="position:absolute;margin-left:32.5pt;margin-top:-.05pt;width:136.45pt;height:136.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" filled="f" strokecolor="red" strokeweight="1pt">
                <v:textbox>
                  <w:txbxContent>
                    <w:p w14:paraId="242CC25A" w14:textId="6D1CFDCB" w:rsidR="001C0BAA" w:rsidRPr="001C0BAA" w:rsidRDefault="001C0BAA" w:rsidP="001C0BAA">
                      <w:pPr>
                        <w:jc w:val="center"/>
                        <w:rPr>
                          <w:color w:val="FF0000"/>
                          <w:sz w:val="72"/>
                          <w:szCs w:val="72"/>
                        </w:rPr>
                      </w:pPr>
                      <w:r>
                        <w:rPr>
                          <w:color w:val="FF0000"/>
                          <w:sz w:val="72"/>
                          <w:szCs w:val="72"/>
                        </w:rPr>
                        <w:t>2</w:t>
                      </w:r>
                    </w:p>
                  </w:txbxContent>
                </v:textbox>
              </v:rect>
            </w:pict>
          </mc:Fallback>
        </mc:AlternateContent>
      </w:r>
      <w:r w:rsidR="00ED4E06">
        <w:rPr>
          <w:noProof/>
        </w:rPr>
        <mc:AlternateContent>
          <mc:Choice Requires="wps">
            <w:drawing>
              <wp:anchor distT="0" distB="0" distL="114300" distR="114300" simplePos="0" relativeHeight="251689984" behindDoc="0" locked="0" layoutInCell="1" allowOverlap="1" wp14:anchorId="1E3FD03E" wp14:editId="43543CA7">
                <wp:simplePos x="0" y="0"/>
                <wp:positionH relativeFrom="margin">
                  <wp:align>right</wp:align>
                </wp:positionH>
                <wp:positionV relativeFrom="paragraph">
                  <wp:posOffset>-5867</wp:posOffset>
                </wp:positionV>
                <wp:extent cx="1869440" cy="1760552"/>
                <wp:effectExtent l="0" t="0" r="16510" b="11430"/>
                <wp:wrapNone/>
                <wp:docPr id="31" name="Prostokąt 31"/>
                <wp:cNvGraphicFramePr/>
                <a:graphic xmlns:a="http://schemas.openxmlformats.org/drawingml/2006/main">
                  <a:graphicData uri="http://schemas.microsoft.com/office/word/2010/wordprocessingShape">
                    <wps:wsp>
                      <wps:cNvSpPr/>
                      <wps:spPr>
                        <a:xfrm>
                          <a:off x="0" y="0"/>
                          <a:ext cx="1869440" cy="1760552"/>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7B091E41" w14:textId="3BD154D1" w:rsidR="00101032" w:rsidRPr="001C0BAA" w:rsidRDefault="00101032" w:rsidP="00101032">
                            <w:pPr>
                              <w:jc w:val="center"/>
                              <w:rPr>
                                <w:color w:val="FF0000"/>
                                <w:sz w:val="72"/>
                                <w:szCs w:val="72"/>
                              </w:rPr>
                            </w:pPr>
                            <w:r>
                              <w:rPr>
                                <w:color w:val="FF0000"/>
                                <w:sz w:val="72"/>
                                <w:szCs w:val="72"/>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FD03E" id="Prostokąt 31" o:spid="_x0000_s1040" style="position:absolute;margin-left:96pt;margin-top:-.45pt;width:147.2pt;height:138.65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" filled="f" strokecolor="red" strokeweight="1pt">
                <v:textbox>
                  <w:txbxContent>
                    <w:p w14:paraId="7B091E41" w14:textId="3BD154D1" w:rsidR="00101032" w:rsidRPr="001C0BAA" w:rsidRDefault="00101032" w:rsidP="00101032">
                      <w:pPr>
                        <w:jc w:val="center"/>
                        <w:rPr>
                          <w:color w:val="FF0000"/>
                          <w:sz w:val="72"/>
                          <w:szCs w:val="72"/>
                        </w:rPr>
                      </w:pPr>
                      <w:r>
                        <w:rPr>
                          <w:color w:val="FF0000"/>
                          <w:sz w:val="72"/>
                          <w:szCs w:val="72"/>
                        </w:rPr>
                        <w:t>5</w:t>
                      </w:r>
                    </w:p>
                  </w:txbxContent>
                </v:textbox>
                <w10:wrap anchorx="margin"/>
              </v:rect>
            </w:pict>
          </mc:Fallback>
        </mc:AlternateContent>
      </w:r>
      <w:r w:rsidR="00ED4E06">
        <w:rPr>
          <w:noProof/>
        </w:rPr>
        <mc:AlternateContent>
          <mc:Choice Requires="wps">
            <w:drawing>
              <wp:anchor distT="0" distB="0" distL="114300" distR="114300" simplePos="0" relativeHeight="251687936" behindDoc="0" locked="0" layoutInCell="1" allowOverlap="1" wp14:anchorId="3B9CA44F" wp14:editId="708EB1CC">
                <wp:simplePos x="0" y="0"/>
                <wp:positionH relativeFrom="margin">
                  <wp:posOffset>2157304</wp:posOffset>
                </wp:positionH>
                <wp:positionV relativeFrom="paragraph">
                  <wp:posOffset>957</wp:posOffset>
                </wp:positionV>
                <wp:extent cx="1719580" cy="1753728"/>
                <wp:effectExtent l="0" t="0" r="13970" b="18415"/>
                <wp:wrapNone/>
                <wp:docPr id="21" name="Prostokąt 21"/>
                <wp:cNvGraphicFramePr/>
                <a:graphic xmlns:a="http://schemas.openxmlformats.org/drawingml/2006/main">
                  <a:graphicData uri="http://schemas.microsoft.com/office/word/2010/wordprocessingShape">
                    <wps:wsp>
                      <wps:cNvSpPr/>
                      <wps:spPr>
                        <a:xfrm>
                          <a:off x="0" y="0"/>
                          <a:ext cx="1719580" cy="1753728"/>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08C126A1" w14:textId="606F0A2A" w:rsidR="00101032" w:rsidRPr="001C0BAA" w:rsidRDefault="00101032" w:rsidP="00101032">
                            <w:pPr>
                              <w:jc w:val="center"/>
                              <w:rPr>
                                <w:color w:val="FF0000"/>
                                <w:sz w:val="72"/>
                                <w:szCs w:val="72"/>
                              </w:rPr>
                            </w:pPr>
                            <w:r>
                              <w:rPr>
                                <w:color w:val="FF0000"/>
                                <w:sz w:val="72"/>
                                <w:szCs w:val="7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9CA44F" id="Prostokąt 21" o:spid="_x0000_s1041" style="position:absolute;margin-left:169.85pt;margin-top:.1pt;width:135.4pt;height:138.1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" filled="f" strokecolor="red" strokeweight="1pt">
                <v:textbox>
                  <w:txbxContent>
                    <w:p w14:paraId="08C126A1" w14:textId="606F0A2A" w:rsidR="00101032" w:rsidRPr="001C0BAA" w:rsidRDefault="00101032" w:rsidP="00101032">
                      <w:pPr>
                        <w:jc w:val="center"/>
                        <w:rPr>
                          <w:color w:val="FF0000"/>
                          <w:sz w:val="72"/>
                          <w:szCs w:val="72"/>
                        </w:rPr>
                      </w:pPr>
                      <w:r>
                        <w:rPr>
                          <w:color w:val="FF0000"/>
                          <w:sz w:val="72"/>
                          <w:szCs w:val="72"/>
                        </w:rPr>
                        <w:t>4</w:t>
                      </w:r>
                    </w:p>
                  </w:txbxContent>
                </v:textbox>
                <w10:wrap anchorx="margin"/>
              </v:rect>
            </w:pict>
          </mc:Fallback>
        </mc:AlternateContent>
      </w:r>
      <w:r w:rsidR="00101032">
        <w:rPr>
          <w:noProof/>
        </w:rPr>
        <mc:AlternateContent>
          <mc:Choice Requires="wps">
            <w:drawing>
              <wp:anchor distT="0" distB="0" distL="114300" distR="114300" simplePos="0" relativeHeight="251692032" behindDoc="0" locked="0" layoutInCell="1" allowOverlap="1" wp14:anchorId="6EECD422" wp14:editId="52A30C8F">
                <wp:simplePos x="0" y="0"/>
                <wp:positionH relativeFrom="margin">
                  <wp:align>left</wp:align>
                </wp:positionH>
                <wp:positionV relativeFrom="paragraph">
                  <wp:posOffset>957</wp:posOffset>
                </wp:positionV>
                <wp:extent cx="416257" cy="1712794"/>
                <wp:effectExtent l="0" t="0" r="22225" b="20955"/>
                <wp:wrapNone/>
                <wp:docPr id="32" name="Prostokąt 32"/>
                <wp:cNvGraphicFramePr/>
                <a:graphic xmlns:a="http://schemas.openxmlformats.org/drawingml/2006/main">
                  <a:graphicData uri="http://schemas.microsoft.com/office/word/2010/wordprocessingShape">
                    <wps:wsp>
                      <wps:cNvSpPr/>
                      <wps:spPr>
                        <a:xfrm>
                          <a:off x="0" y="0"/>
                          <a:ext cx="416257" cy="1712794"/>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2B5406D2" w14:textId="7F97BE2C" w:rsidR="00101032" w:rsidRPr="001C0BAA" w:rsidRDefault="00101032" w:rsidP="00101032">
                            <w:pPr>
                              <w:jc w:val="center"/>
                              <w:rPr>
                                <w:color w:val="FF0000"/>
                                <w:sz w:val="72"/>
                                <w:szCs w:val="72"/>
                              </w:rPr>
                            </w:pPr>
                            <w:r>
                              <w:rPr>
                                <w:color w:val="FF0000"/>
                                <w:sz w:val="72"/>
                                <w:szCs w:val="72"/>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ECD422" id="Prostokąt 32" o:spid="_x0000_s1042" style="position:absolute;margin-left:0;margin-top:.1pt;width:32.8pt;height:134.85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" filled="f" strokecolor="red" strokeweight="1pt">
                <v:textbox>
                  <w:txbxContent>
                    <w:p w14:paraId="2B5406D2" w14:textId="7F97BE2C" w:rsidR="00101032" w:rsidRPr="001C0BAA" w:rsidRDefault="00101032" w:rsidP="00101032">
                      <w:pPr>
                        <w:jc w:val="center"/>
                        <w:rPr>
                          <w:color w:val="FF0000"/>
                          <w:sz w:val="72"/>
                          <w:szCs w:val="72"/>
                        </w:rPr>
                      </w:pPr>
                      <w:r>
                        <w:rPr>
                          <w:color w:val="FF0000"/>
                          <w:sz w:val="72"/>
                          <w:szCs w:val="72"/>
                        </w:rPr>
                        <w:t>6</w:t>
                      </w:r>
                    </w:p>
                  </w:txbxContent>
                </v:textbox>
                <w10:wrap anchorx="margin"/>
              </v:rect>
            </w:pict>
          </mc:Fallback>
        </mc:AlternateContent>
      </w:r>
      <w:r w:rsidR="001C0BAA">
        <w:rPr>
          <w:noProof/>
        </w:rPr>
        <mc:AlternateContent>
          <mc:Choice Requires="wps">
            <w:drawing>
              <wp:anchor distT="0" distB="0" distL="114300" distR="114300" simplePos="0" relativeHeight="251685888" behindDoc="0" locked="0" layoutInCell="1" allowOverlap="1" wp14:anchorId="6BC66597" wp14:editId="166EF264">
                <wp:simplePos x="0" y="0"/>
                <wp:positionH relativeFrom="margin">
                  <wp:align>right</wp:align>
                </wp:positionH>
                <wp:positionV relativeFrom="paragraph">
                  <wp:posOffset>1747871</wp:posOffset>
                </wp:positionV>
                <wp:extent cx="3732663" cy="1490838"/>
                <wp:effectExtent l="0" t="0" r="20320" b="14605"/>
                <wp:wrapNone/>
                <wp:docPr id="20" name="Prostokąt 20"/>
                <wp:cNvGraphicFramePr/>
                <a:graphic xmlns:a="http://schemas.openxmlformats.org/drawingml/2006/main">
                  <a:graphicData uri="http://schemas.microsoft.com/office/word/2010/wordprocessingShape">
                    <wps:wsp>
                      <wps:cNvSpPr/>
                      <wps:spPr>
                        <a:xfrm>
                          <a:off x="0" y="0"/>
                          <a:ext cx="3732663" cy="1490838"/>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682099D7" w14:textId="25584936" w:rsidR="001C0BAA" w:rsidRPr="001C0BAA" w:rsidRDefault="001C0BAA" w:rsidP="001C0BAA">
                            <w:pPr>
                              <w:jc w:val="center"/>
                              <w:rPr>
                                <w:color w:val="FF0000"/>
                                <w:sz w:val="72"/>
                                <w:szCs w:val="72"/>
                              </w:rPr>
                            </w:pPr>
                            <w:r>
                              <w:rPr>
                                <w:color w:val="FF0000"/>
                                <w:sz w:val="72"/>
                                <w:szCs w:val="72"/>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C66597" id="Prostokąt 20" o:spid="_x0000_s1043" style="position:absolute;margin-left:242.7pt;margin-top:137.65pt;width:293.9pt;height:117.4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" filled="f" strokecolor="red" strokeweight="1pt">
                <v:textbox>
                  <w:txbxContent>
                    <w:p w14:paraId="682099D7" w14:textId="25584936" w:rsidR="001C0BAA" w:rsidRPr="001C0BAA" w:rsidRDefault="001C0BAA" w:rsidP="001C0BAA">
                      <w:pPr>
                        <w:jc w:val="center"/>
                        <w:rPr>
                          <w:color w:val="FF0000"/>
                          <w:sz w:val="72"/>
                          <w:szCs w:val="72"/>
                        </w:rPr>
                      </w:pPr>
                      <w:r>
                        <w:rPr>
                          <w:color w:val="FF0000"/>
                          <w:sz w:val="72"/>
                          <w:szCs w:val="72"/>
                        </w:rPr>
                        <w:t>3</w:t>
                      </w:r>
                    </w:p>
                  </w:txbxContent>
                </v:textbox>
                <w10:wrap anchorx="margin"/>
              </v:rect>
            </w:pict>
          </mc:Fallback>
        </mc:AlternateContent>
      </w:r>
      <w:r w:rsidR="001C0BAA">
        <w:rPr>
          <w:noProof/>
        </w:rPr>
        <mc:AlternateContent>
          <mc:Choice Requires="wps">
            <w:drawing>
              <wp:anchor distT="0" distB="0" distL="114300" distR="114300" simplePos="0" relativeHeight="251683840" behindDoc="0" locked="0" layoutInCell="1" allowOverlap="1" wp14:anchorId="2AD3BD0D" wp14:editId="3CE0DFCB">
                <wp:simplePos x="0" y="0"/>
                <wp:positionH relativeFrom="margin">
                  <wp:align>left</wp:align>
                </wp:positionH>
                <wp:positionV relativeFrom="paragraph">
                  <wp:posOffset>1733569</wp:posOffset>
                </wp:positionV>
                <wp:extent cx="1992573" cy="1487976"/>
                <wp:effectExtent l="0" t="0" r="27305" b="17145"/>
                <wp:wrapNone/>
                <wp:docPr id="19" name="Prostokąt 19"/>
                <wp:cNvGraphicFramePr/>
                <a:graphic xmlns:a="http://schemas.openxmlformats.org/drawingml/2006/main">
                  <a:graphicData uri="http://schemas.microsoft.com/office/word/2010/wordprocessingShape">
                    <wps:wsp>
                      <wps:cNvSpPr/>
                      <wps:spPr>
                        <a:xfrm>
                          <a:off x="0" y="0"/>
                          <a:ext cx="1992573" cy="1487976"/>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35A424F2" w14:textId="77777777" w:rsidR="001C0BAA" w:rsidRPr="001C0BAA" w:rsidRDefault="001C0BAA" w:rsidP="001C0BAA">
                            <w:pPr>
                              <w:jc w:val="center"/>
                              <w:rPr>
                                <w:color w:val="FF0000"/>
                                <w:sz w:val="72"/>
                                <w:szCs w:val="72"/>
                              </w:rPr>
                            </w:pPr>
                            <w:r w:rsidRPr="001C0BAA">
                              <w:rPr>
                                <w:color w:val="FF0000"/>
                                <w:sz w:val="72"/>
                                <w:szCs w:val="72"/>
                              </w:rPr>
                              <w:t>1</w:t>
                            </w:r>
                          </w:p>
                          <w:p w14:paraId="02B3A94E" w14:textId="1A226C5E" w:rsidR="001C0BAA" w:rsidRDefault="001C0BAA" w:rsidP="001C0BA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D3BD0D" id="Prostokąt 19" o:spid="_x0000_s1044" style="position:absolute;margin-left:0;margin-top:136.5pt;width:156.9pt;height:117.15pt;z-index:2516838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" filled="f" strokecolor="red" strokeweight="1pt">
                <v:textbox>
                  <w:txbxContent>
                    <w:p w14:paraId="35A424F2" w14:textId="77777777" w:rsidR="001C0BAA" w:rsidRPr="001C0BAA" w:rsidRDefault="001C0BAA" w:rsidP="001C0BAA">
                      <w:pPr>
                        <w:jc w:val="center"/>
                        <w:rPr>
                          <w:color w:val="FF0000"/>
                          <w:sz w:val="72"/>
                          <w:szCs w:val="72"/>
                        </w:rPr>
                      </w:pPr>
                      <w:r w:rsidRPr="001C0BAA">
                        <w:rPr>
                          <w:color w:val="FF0000"/>
                          <w:sz w:val="72"/>
                          <w:szCs w:val="72"/>
                        </w:rPr>
                        <w:t>1</w:t>
                      </w:r>
                    </w:p>
                    <w:p w14:paraId="02B3A94E" w14:textId="1A226C5E" w:rsidR="001C0BAA" w:rsidRDefault="001C0BAA" w:rsidP="001C0BAA">
                      <w:pPr>
                        <w:jc w:val="center"/>
                      </w:pPr>
                    </w:p>
                  </w:txbxContent>
                </v:textbox>
                <w10:wrap anchorx="margin"/>
              </v:rect>
            </w:pict>
          </mc:Fallback>
        </mc:AlternateContent>
      </w:r>
      <w:r w:rsidR="001C0BAA">
        <w:rPr>
          <w:noProof/>
        </w:rPr>
        <w:drawing>
          <wp:inline distT="0" distB="0" distL="0" distR="0" wp14:anchorId="28C891DF" wp14:editId="64A51648">
            <wp:extent cx="5760720" cy="3238450"/>
            <wp:effectExtent l="0" t="0" r="0" b="63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238450"/>
                    </a:xfrm>
                    <a:prstGeom prst="rect">
                      <a:avLst/>
                    </a:prstGeom>
                  </pic:spPr>
                </pic:pic>
              </a:graphicData>
            </a:graphic>
          </wp:inline>
        </w:drawing>
      </w:r>
    </w:p>
    <w:p w14:paraId="510CCA88" w14:textId="740C6CC3" w:rsidR="00101032" w:rsidRDefault="00101032" w:rsidP="00585EFD">
      <w:r>
        <w:t>Obszar 1 prezentuje średnie wskaźniki KPI, wartość najmniejszą i największą oraz ich trend w kwartałach, są to dane ogólnie opisujące sytuację spółki</w:t>
      </w:r>
      <w:r w:rsidR="00ED4E06">
        <w:t>, może odpowiadać na pytania decydenta dotyczące kierunku rozwoju spółki, czy wykazuje ona progres, czy regres, a może stagnację.</w:t>
      </w:r>
      <w:r w:rsidR="00163225">
        <w:t xml:space="preserve"> Dodatkowo dzięki korzystaniu z fragmentatorów i</w:t>
      </w:r>
      <w:r w:rsidR="00E02A8E">
        <w:t xml:space="preserve"> </w:t>
      </w:r>
      <w:r w:rsidR="00163225">
        <w:t>filtrów zawartych w obszarze 6 możliwe jest sprawdzenie dokładnej sytuacji regionu lub sklepu w wybranym okresie czasu.</w:t>
      </w:r>
    </w:p>
    <w:p w14:paraId="0A1E384D" w14:textId="7FD9B330" w:rsidR="00ED4E06" w:rsidRDefault="00ED4E06" w:rsidP="00585EFD">
      <w:r>
        <w:t xml:space="preserve">Obszar 2 ukazuje jednocześnie obydwa KPI według regionów, dzięki ukazaniu obydwóch danych na jednym wykresie </w:t>
      </w:r>
      <w:r w:rsidR="00163225">
        <w:t>można zobaczyć szerszy obraz sytuacji, dzięki</w:t>
      </w:r>
      <w:r>
        <w:t xml:space="preserve"> temu decydent może zauważyć zależności miedzy wynikami oaz ocenić ogólną sytuację regionu, co może pomóc </w:t>
      </w:r>
      <w:r w:rsidR="00163225">
        <w:t xml:space="preserve">np. </w:t>
      </w:r>
      <w:r>
        <w:t xml:space="preserve">w decyzjach </w:t>
      </w:r>
      <w:r w:rsidR="00163225">
        <w:t>w jakim kierunku powinno się rozwijać dane regiony.</w:t>
      </w:r>
    </w:p>
    <w:p w14:paraId="5DBC44DA" w14:textId="43267F6A" w:rsidR="00163225" w:rsidRDefault="00163225" w:rsidP="00585EFD">
      <w:r>
        <w:t>Obszar 3 ukazuje</w:t>
      </w:r>
      <w:r w:rsidR="00EF7565">
        <w:t xml:space="preserve"> procentowe wyniki sprzedaży poszczególnych departamentów oraz regionów. Jest to prosta do zrozumienia dla decydenta wizualizacja tych danych, decydent na pierwszy rzut oka widzi te departamenty oraz regiony, które w największym stopniu przyczyniają się do przychodów całego holdingu</w:t>
      </w:r>
      <w:r w:rsidR="009150B5">
        <w:t>, co może mieć wpływ na ustalanie dla nich odpowiedniej taktyki promocyjnej</w:t>
      </w:r>
      <w:r w:rsidR="00EF7565">
        <w:t xml:space="preserve">. </w:t>
      </w:r>
    </w:p>
    <w:p w14:paraId="2D999F99" w14:textId="77777777" w:rsidR="009150B5" w:rsidRDefault="009150B5" w:rsidP="00585EFD">
      <w:r>
        <w:t>Obszar 4 skupia się zaś na ukazaniu bardzo dokładnych danych na temat każdego regionu, tutaj dokładnie widać jaki wynik obydwóch KPI ma dane miasto.</w:t>
      </w:r>
    </w:p>
    <w:p w14:paraId="38BE73C8" w14:textId="5CA3A187" w:rsidR="009150B5" w:rsidRDefault="009150B5" w:rsidP="00585EFD">
      <w:r>
        <w:t>Obszar 5</w:t>
      </w:r>
      <w:r w:rsidR="007257B0">
        <w:t xml:space="preserve"> zawiera szczegółowe informacje na temat obydwóch KPI dla konkretnych sklepów holdingu oraz wszystkich przeprowadzanych promocji, </w:t>
      </w:r>
    </w:p>
    <w:p w14:paraId="36F2E3D8" w14:textId="44F52D7D" w:rsidR="009150B5" w:rsidRDefault="007257B0" w:rsidP="00585EFD">
      <w:r>
        <w:t xml:space="preserve">Obszar 4 i 5 zawiera również szczególne formatowanie, kolor pomaga w analizowaniu wyniku, im lepszy wynik tym tło przybiera kolor bliżej zielonego, im gorsze tym jest bliżej czerwonego. Te obszary </w:t>
      </w:r>
      <w:r w:rsidR="009150B5">
        <w:lastRenderedPageBreak/>
        <w:t>pomo</w:t>
      </w:r>
      <w:r>
        <w:t>gą</w:t>
      </w:r>
      <w:r w:rsidR="009150B5">
        <w:t xml:space="preserve"> decydentowi w szczegółowej i dogłębnej analizie rentowności</w:t>
      </w:r>
      <w:r>
        <w:t xml:space="preserve"> miast, sklepów czy promocji. Dane jasno przedstawiają jak dany podmiot wypada pod względem określonych kpi.</w:t>
      </w:r>
    </w:p>
    <w:p w14:paraId="6258B30C" w14:textId="349F6C8C" w:rsidR="00163225" w:rsidRDefault="00163225" w:rsidP="00163225">
      <w:r w:rsidRPr="00E02A8E">
        <w:rPr>
          <w:b/>
          <w:bCs/>
        </w:rPr>
        <w:t>Pulpit Tableau</w:t>
      </w:r>
      <w:r>
        <w:t xml:space="preserve"> ukazuję szersze spojrzenie na działalność holdingu, decydent widzi ogólny stan przedsiębiorstwa, regionów oraz departamentów wraz z prognozami na przyszłość.</w:t>
      </w:r>
    </w:p>
    <w:p w14:paraId="6314065B" w14:textId="0D0B38ED" w:rsidR="007257B0" w:rsidRDefault="0043287A" w:rsidP="00163225">
      <w:r>
        <w:rPr>
          <w:noProof/>
        </w:rPr>
        <mc:AlternateContent>
          <mc:Choice Requires="wps">
            <w:drawing>
              <wp:anchor distT="0" distB="0" distL="114300" distR="114300" simplePos="0" relativeHeight="251702272" behindDoc="0" locked="0" layoutInCell="1" allowOverlap="1" wp14:anchorId="13F0D13C" wp14:editId="579DEC4D">
                <wp:simplePos x="0" y="0"/>
                <wp:positionH relativeFrom="column">
                  <wp:posOffset>5189855</wp:posOffset>
                </wp:positionH>
                <wp:positionV relativeFrom="paragraph">
                  <wp:posOffset>8890</wp:posOffset>
                </wp:positionV>
                <wp:extent cx="697865" cy="3244850"/>
                <wp:effectExtent l="0" t="0" r="26035" b="12700"/>
                <wp:wrapNone/>
                <wp:docPr id="38" name="Prostokąt 38"/>
                <wp:cNvGraphicFramePr/>
                <a:graphic xmlns:a="http://schemas.openxmlformats.org/drawingml/2006/main">
                  <a:graphicData uri="http://schemas.microsoft.com/office/word/2010/wordprocessingShape">
                    <wps:wsp>
                      <wps:cNvSpPr/>
                      <wps:spPr>
                        <a:xfrm>
                          <a:off x="0" y="0"/>
                          <a:ext cx="697865" cy="3244850"/>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53E04D9F" w14:textId="08645B32" w:rsidR="0043287A" w:rsidRPr="001C0BAA" w:rsidRDefault="0043287A" w:rsidP="0043287A">
                            <w:pPr>
                              <w:jc w:val="center"/>
                              <w:rPr>
                                <w:color w:val="FF0000"/>
                                <w:sz w:val="72"/>
                                <w:szCs w:val="72"/>
                              </w:rPr>
                            </w:pPr>
                            <w:r>
                              <w:rPr>
                                <w:color w:val="FF0000"/>
                                <w:sz w:val="72"/>
                                <w:szCs w:val="72"/>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F0D13C" id="Prostokąt 38" o:spid="_x0000_s1045" style="position:absolute;margin-left:408.65pt;margin-top:.7pt;width:54.95pt;height:25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" filled="f" strokecolor="red" strokeweight="1pt">
                <v:textbox>
                  <w:txbxContent>
                    <w:p w14:paraId="53E04D9F" w14:textId="08645B32" w:rsidR="0043287A" w:rsidRPr="001C0BAA" w:rsidRDefault="0043287A" w:rsidP="0043287A">
                      <w:pPr>
                        <w:jc w:val="center"/>
                        <w:rPr>
                          <w:color w:val="FF0000"/>
                          <w:sz w:val="72"/>
                          <w:szCs w:val="72"/>
                        </w:rPr>
                      </w:pPr>
                      <w:r>
                        <w:rPr>
                          <w:color w:val="FF0000"/>
                          <w:sz w:val="72"/>
                          <w:szCs w:val="72"/>
                        </w:rPr>
                        <w:t>5</w:t>
                      </w:r>
                    </w:p>
                  </w:txbxContent>
                </v:textbox>
              </v:rect>
            </w:pict>
          </mc:Fallback>
        </mc:AlternateContent>
      </w:r>
      <w:r>
        <w:rPr>
          <w:noProof/>
        </w:rPr>
        <mc:AlternateContent>
          <mc:Choice Requires="wps">
            <w:drawing>
              <wp:anchor distT="0" distB="0" distL="114300" distR="114300" simplePos="0" relativeHeight="251698176" behindDoc="0" locked="0" layoutInCell="1" allowOverlap="1" wp14:anchorId="1C8B635E" wp14:editId="7E14C56C">
                <wp:simplePos x="0" y="0"/>
                <wp:positionH relativeFrom="margin">
                  <wp:align>left</wp:align>
                </wp:positionH>
                <wp:positionV relativeFrom="paragraph">
                  <wp:posOffset>1463040</wp:posOffset>
                </wp:positionV>
                <wp:extent cx="1930400" cy="1797050"/>
                <wp:effectExtent l="0" t="0" r="12700" b="12700"/>
                <wp:wrapNone/>
                <wp:docPr id="36" name="Prostokąt 36"/>
                <wp:cNvGraphicFramePr/>
                <a:graphic xmlns:a="http://schemas.openxmlformats.org/drawingml/2006/main">
                  <a:graphicData uri="http://schemas.microsoft.com/office/word/2010/wordprocessingShape">
                    <wps:wsp>
                      <wps:cNvSpPr/>
                      <wps:spPr>
                        <a:xfrm>
                          <a:off x="0" y="0"/>
                          <a:ext cx="1930400" cy="1797050"/>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1FB0DB3C" w14:textId="2507EFAC" w:rsidR="0043287A" w:rsidRPr="001C0BAA" w:rsidRDefault="0043287A" w:rsidP="0043287A">
                            <w:pPr>
                              <w:jc w:val="center"/>
                              <w:rPr>
                                <w:color w:val="FF0000"/>
                                <w:sz w:val="72"/>
                                <w:szCs w:val="72"/>
                              </w:rPr>
                            </w:pPr>
                            <w:r>
                              <w:rPr>
                                <w:color w:val="FF0000"/>
                                <w:sz w:val="72"/>
                                <w:szCs w:val="72"/>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8B635E" id="Prostokąt 36" o:spid="_x0000_s1046" style="position:absolute;margin-left:0;margin-top:115.2pt;width:152pt;height:141.5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" filled="f" strokecolor="red" strokeweight="1pt">
                <v:textbox>
                  <w:txbxContent>
                    <w:p w14:paraId="1FB0DB3C" w14:textId="2507EFAC" w:rsidR="0043287A" w:rsidRPr="001C0BAA" w:rsidRDefault="0043287A" w:rsidP="0043287A">
                      <w:pPr>
                        <w:jc w:val="center"/>
                        <w:rPr>
                          <w:color w:val="FF0000"/>
                          <w:sz w:val="72"/>
                          <w:szCs w:val="72"/>
                        </w:rPr>
                      </w:pPr>
                      <w:r>
                        <w:rPr>
                          <w:color w:val="FF0000"/>
                          <w:sz w:val="72"/>
                          <w:szCs w:val="72"/>
                        </w:rPr>
                        <w:t>3</w:t>
                      </w:r>
                    </w:p>
                  </w:txbxContent>
                </v:textbox>
                <w10:wrap anchorx="margin"/>
              </v:rect>
            </w:pict>
          </mc:Fallback>
        </mc:AlternateContent>
      </w:r>
      <w:r>
        <w:rPr>
          <w:noProof/>
        </w:rPr>
        <mc:AlternateContent>
          <mc:Choice Requires="wps">
            <w:drawing>
              <wp:anchor distT="0" distB="0" distL="114300" distR="114300" simplePos="0" relativeHeight="251700224" behindDoc="0" locked="0" layoutInCell="1" allowOverlap="1" wp14:anchorId="5C5C34E2" wp14:editId="060D8FEF">
                <wp:simplePos x="0" y="0"/>
                <wp:positionH relativeFrom="column">
                  <wp:posOffset>1932305</wp:posOffset>
                </wp:positionH>
                <wp:positionV relativeFrom="paragraph">
                  <wp:posOffset>1475740</wp:posOffset>
                </wp:positionV>
                <wp:extent cx="3244850" cy="1790700"/>
                <wp:effectExtent l="0" t="0" r="12700" b="19050"/>
                <wp:wrapNone/>
                <wp:docPr id="37" name="Prostokąt 37"/>
                <wp:cNvGraphicFramePr/>
                <a:graphic xmlns:a="http://schemas.openxmlformats.org/drawingml/2006/main">
                  <a:graphicData uri="http://schemas.microsoft.com/office/word/2010/wordprocessingShape">
                    <wps:wsp>
                      <wps:cNvSpPr/>
                      <wps:spPr>
                        <a:xfrm>
                          <a:off x="0" y="0"/>
                          <a:ext cx="3244850" cy="1790700"/>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277F234C" w14:textId="1A0BFBDC" w:rsidR="0043287A" w:rsidRPr="001C0BAA" w:rsidRDefault="0043287A" w:rsidP="0043287A">
                            <w:pPr>
                              <w:jc w:val="center"/>
                              <w:rPr>
                                <w:color w:val="FF0000"/>
                                <w:sz w:val="72"/>
                                <w:szCs w:val="72"/>
                              </w:rPr>
                            </w:pPr>
                            <w:r>
                              <w:rPr>
                                <w:color w:val="FF0000"/>
                                <w:sz w:val="72"/>
                                <w:szCs w:val="7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5C34E2" id="Prostokąt 37" o:spid="_x0000_s1047" style="position:absolute;margin-left:152.15pt;margin-top:116.2pt;width:255.5pt;height:14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" filled="f" strokecolor="red" strokeweight="1pt">
                <v:textbox>
                  <w:txbxContent>
                    <w:p w14:paraId="277F234C" w14:textId="1A0BFBDC" w:rsidR="0043287A" w:rsidRPr="001C0BAA" w:rsidRDefault="0043287A" w:rsidP="0043287A">
                      <w:pPr>
                        <w:jc w:val="center"/>
                        <w:rPr>
                          <w:color w:val="FF0000"/>
                          <w:sz w:val="72"/>
                          <w:szCs w:val="72"/>
                        </w:rPr>
                      </w:pPr>
                      <w:r>
                        <w:rPr>
                          <w:color w:val="FF0000"/>
                          <w:sz w:val="72"/>
                          <w:szCs w:val="72"/>
                        </w:rPr>
                        <w:t>4</w:t>
                      </w:r>
                    </w:p>
                  </w:txbxContent>
                </v:textbox>
              </v:rect>
            </w:pict>
          </mc:Fallback>
        </mc:AlternateContent>
      </w:r>
      <w:r>
        <w:rPr>
          <w:noProof/>
        </w:rPr>
        <mc:AlternateContent>
          <mc:Choice Requires="wps">
            <w:drawing>
              <wp:anchor distT="0" distB="0" distL="114300" distR="114300" simplePos="0" relativeHeight="251696128" behindDoc="0" locked="0" layoutInCell="1" allowOverlap="1" wp14:anchorId="2E3AB767" wp14:editId="73EA11E4">
                <wp:simplePos x="0" y="0"/>
                <wp:positionH relativeFrom="column">
                  <wp:posOffset>1437005</wp:posOffset>
                </wp:positionH>
                <wp:positionV relativeFrom="paragraph">
                  <wp:posOffset>8890</wp:posOffset>
                </wp:positionV>
                <wp:extent cx="3740150" cy="1454150"/>
                <wp:effectExtent l="0" t="0" r="12700" b="12700"/>
                <wp:wrapNone/>
                <wp:docPr id="35" name="Prostokąt 35"/>
                <wp:cNvGraphicFramePr/>
                <a:graphic xmlns:a="http://schemas.openxmlformats.org/drawingml/2006/main">
                  <a:graphicData uri="http://schemas.microsoft.com/office/word/2010/wordprocessingShape">
                    <wps:wsp>
                      <wps:cNvSpPr/>
                      <wps:spPr>
                        <a:xfrm>
                          <a:off x="0" y="0"/>
                          <a:ext cx="3740150" cy="1454150"/>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633AC0F5" w14:textId="77777777" w:rsidR="0043287A" w:rsidRPr="001C0BAA" w:rsidRDefault="0043287A" w:rsidP="0043287A">
                            <w:pPr>
                              <w:jc w:val="center"/>
                              <w:rPr>
                                <w:color w:val="FF0000"/>
                                <w:sz w:val="72"/>
                                <w:szCs w:val="72"/>
                              </w:rPr>
                            </w:pPr>
                            <w:r>
                              <w:rPr>
                                <w:color w:val="FF0000"/>
                                <w:sz w:val="72"/>
                                <w:szCs w:val="7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3AB767" id="Prostokąt 35" o:spid="_x0000_s1048" style="position:absolute;margin-left:113.15pt;margin-top:.7pt;width:294.5pt;height:11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" filled="f" strokecolor="red" strokeweight="1pt">
                <v:textbox>
                  <w:txbxContent>
                    <w:p w14:paraId="633AC0F5" w14:textId="77777777" w:rsidR="0043287A" w:rsidRPr="001C0BAA" w:rsidRDefault="0043287A" w:rsidP="0043287A">
                      <w:pPr>
                        <w:jc w:val="center"/>
                        <w:rPr>
                          <w:color w:val="FF0000"/>
                          <w:sz w:val="72"/>
                          <w:szCs w:val="72"/>
                        </w:rPr>
                      </w:pPr>
                      <w:r>
                        <w:rPr>
                          <w:color w:val="FF0000"/>
                          <w:sz w:val="72"/>
                          <w:szCs w:val="72"/>
                        </w:rPr>
                        <w:t>2</w:t>
                      </w:r>
                    </w:p>
                  </w:txbxContent>
                </v:textbox>
              </v:rect>
            </w:pict>
          </mc:Fallback>
        </mc:AlternateContent>
      </w:r>
      <w:r w:rsidR="007257B0">
        <w:rPr>
          <w:noProof/>
        </w:rPr>
        <mc:AlternateContent>
          <mc:Choice Requires="wps">
            <w:drawing>
              <wp:anchor distT="0" distB="0" distL="114300" distR="114300" simplePos="0" relativeHeight="251694080" behindDoc="0" locked="0" layoutInCell="1" allowOverlap="1" wp14:anchorId="34296E19" wp14:editId="0FAE18EA">
                <wp:simplePos x="0" y="0"/>
                <wp:positionH relativeFrom="margin">
                  <wp:align>left</wp:align>
                </wp:positionH>
                <wp:positionV relativeFrom="paragraph">
                  <wp:posOffset>2541</wp:posOffset>
                </wp:positionV>
                <wp:extent cx="1428750" cy="1460500"/>
                <wp:effectExtent l="0" t="0" r="19050" b="25400"/>
                <wp:wrapNone/>
                <wp:docPr id="34" name="Prostokąt 34"/>
                <wp:cNvGraphicFramePr/>
                <a:graphic xmlns:a="http://schemas.openxmlformats.org/drawingml/2006/main">
                  <a:graphicData uri="http://schemas.microsoft.com/office/word/2010/wordprocessingShape">
                    <wps:wsp>
                      <wps:cNvSpPr/>
                      <wps:spPr>
                        <a:xfrm>
                          <a:off x="0" y="0"/>
                          <a:ext cx="1428750" cy="1460500"/>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7A09B47B" w14:textId="52874C62" w:rsidR="007257B0" w:rsidRPr="001C0BAA" w:rsidRDefault="0043287A" w:rsidP="007257B0">
                            <w:pPr>
                              <w:jc w:val="center"/>
                              <w:rPr>
                                <w:color w:val="FF0000"/>
                                <w:sz w:val="72"/>
                                <w:szCs w:val="72"/>
                              </w:rPr>
                            </w:pPr>
                            <w:r>
                              <w:rPr>
                                <w:color w:val="FF0000"/>
                                <w:sz w:val="72"/>
                                <w:szCs w:val="7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296E19" id="Prostokąt 34" o:spid="_x0000_s1049" style="position:absolute;margin-left:0;margin-top:.2pt;width:112.5pt;height:115pt;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" filled="f" strokecolor="red" strokeweight="1pt">
                <v:textbox>
                  <w:txbxContent>
                    <w:p w14:paraId="7A09B47B" w14:textId="52874C62" w:rsidR="007257B0" w:rsidRPr="001C0BAA" w:rsidRDefault="0043287A" w:rsidP="007257B0">
                      <w:pPr>
                        <w:jc w:val="center"/>
                        <w:rPr>
                          <w:color w:val="FF0000"/>
                          <w:sz w:val="72"/>
                          <w:szCs w:val="72"/>
                        </w:rPr>
                      </w:pPr>
                      <w:r>
                        <w:rPr>
                          <w:color w:val="FF0000"/>
                          <w:sz w:val="72"/>
                          <w:szCs w:val="72"/>
                        </w:rPr>
                        <w:t>1</w:t>
                      </w:r>
                    </w:p>
                  </w:txbxContent>
                </v:textbox>
                <w10:wrap anchorx="margin"/>
              </v:rect>
            </w:pict>
          </mc:Fallback>
        </mc:AlternateContent>
      </w:r>
      <w:r w:rsidR="007257B0">
        <w:rPr>
          <w:noProof/>
        </w:rPr>
        <w:drawing>
          <wp:inline distT="0" distB="0" distL="0" distR="0" wp14:anchorId="7381BB81" wp14:editId="4062321B">
            <wp:extent cx="5760720" cy="3302445"/>
            <wp:effectExtent l="0" t="0" r="0" b="0"/>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302445"/>
                    </a:xfrm>
                    <a:prstGeom prst="rect">
                      <a:avLst/>
                    </a:prstGeom>
                  </pic:spPr>
                </pic:pic>
              </a:graphicData>
            </a:graphic>
          </wp:inline>
        </w:drawing>
      </w:r>
    </w:p>
    <w:p w14:paraId="02939293" w14:textId="27C8ED6A" w:rsidR="0043287A" w:rsidRDefault="0043287A" w:rsidP="00163225">
      <w:r>
        <w:t>Obszar 1 prezentuje mapę,</w:t>
      </w:r>
      <w:r w:rsidR="00664637">
        <w:t xml:space="preserve"> na której zawarte są regiony, ich kolor odpowiada ocenie KPI ROS, zaś wykresy kołowe ukazują udział produktów z danych departamentów w sprzedaży.</w:t>
      </w:r>
      <w:r>
        <w:t xml:space="preserve"> </w:t>
      </w:r>
      <w:r w:rsidR="00664637">
        <w:t>Ta wizualizacja</w:t>
      </w:r>
      <w:r>
        <w:t xml:space="preserve"> umożliwia decydentowi analizować sytuacje spółki</w:t>
      </w:r>
      <w:r w:rsidR="00664637">
        <w:t xml:space="preserve"> nie tylko ze względu na KPI i sprzedaż, ale również położenie geograficzne, jak można łatwo zauważyć regiony na terenie USA radzą sobie lepiej od tych np. w Kanadzie. Pozwoli to wprowadzić do swojej analizy kolejną zmienną mianowicie kraj, w jakim dany sklep się znajduje, co może mieć wpływ na plan działań marketingowych, gdyż</w:t>
      </w:r>
      <w:r w:rsidR="00514683">
        <w:t xml:space="preserve"> możliwości promocyjne mogą być różne w różnych krajach,</w:t>
      </w:r>
      <w:r w:rsidR="00664637">
        <w:t xml:space="preserve"> ze względu na różne prawa dotyczące promocji i ochrony</w:t>
      </w:r>
      <w:r w:rsidR="00514683">
        <w:t xml:space="preserve"> konsumenta.</w:t>
      </w:r>
    </w:p>
    <w:p w14:paraId="6248CB61" w14:textId="7EB1F799" w:rsidR="00514683" w:rsidRDefault="00514683" w:rsidP="00163225">
      <w:r>
        <w:t>Obszar 2 skupia się głownie na KPI efektywności promocji, średniemu koszcie promocji i średniej wartości sprzedaży dla wybranej w obszarze 5 kategorii danych – Kraj, Stan, Sklep, Departament. Takie zestawienie pozwala decydentowi szybko wyciągnąć wnioski, czy akcje promocyjne w wybranym obszarze są</w:t>
      </w:r>
      <w:r w:rsidR="00DC2BD5">
        <w:t xml:space="preserve"> efektywne, czy wyniki plasują się poniżej, czy powyżej średniej ze wszystkich obszarów. Dzięki temu decydent może decydować czy dany obszar uwzględniać w planie marketingowym, a jeśli tak, to w jakim stopniu.</w:t>
      </w:r>
    </w:p>
    <w:p w14:paraId="0C74A724" w14:textId="538F446F" w:rsidR="00DC2BD5" w:rsidRDefault="00DC2BD5" w:rsidP="00163225">
      <w:r>
        <w:t>Obszar 3 ukazuje dokładne dane zależne od wyboru decydenta w obszarze 5</w:t>
      </w:r>
      <w:r w:rsidR="004C78C4">
        <w:t>, gdzie dzięki parametrom m</w:t>
      </w:r>
      <w:r>
        <w:t xml:space="preserve">oże on wybrać jedna z kategorii danych (Kraj, Stan, Sklep, Departament) i zestawić ją z jednym kpi (ROS, Efektywność promocji, Wartość sprzedaży). Daje to dowolność </w:t>
      </w:r>
      <w:r w:rsidR="004C78C4">
        <w:t xml:space="preserve">decydentowi </w:t>
      </w:r>
      <w:r>
        <w:t xml:space="preserve">w badaniu </w:t>
      </w:r>
      <w:r w:rsidR="004C78C4">
        <w:t>zależności miedzy tymi zmiennymi, tabela z formatowaniem kolorów ukazuje szczegółowe dane jednocześnie proste do analizy dzięki kolorom tła.</w:t>
      </w:r>
    </w:p>
    <w:p w14:paraId="5F6BF781" w14:textId="67BE850D" w:rsidR="004C78C4" w:rsidRDefault="004C78C4" w:rsidP="00163225">
      <w:r>
        <w:t xml:space="preserve">Obszar 4 jest również zależny od wyboru parametrów przez decydenta w obszarze 5. Ukazuje on trendy poszczególnych mierników oraz prognozę na przyszłość. Jest to bardzo wartościowa wiedza dla doświadczonego decydenta, </w:t>
      </w:r>
      <w:r w:rsidR="00C07BB2">
        <w:t xml:space="preserve">np. dzięki prognozie sprzedaży możliwe będzie dla decydenta </w:t>
      </w:r>
      <w:r w:rsidR="00C07BB2">
        <w:lastRenderedPageBreak/>
        <w:t>określenie na promowaniu jakich departamentów produktu należy się skupić w kolejnych działaniach marketingowych aby ich sprzedaż drastycznie nie spadła.</w:t>
      </w:r>
    </w:p>
    <w:p w14:paraId="3DAD4901" w14:textId="77777777" w:rsidR="00163225" w:rsidRDefault="00163225" w:rsidP="00163225">
      <w:r>
        <w:t>Dzięki korzystaniu z obydwóch pulpitów decydent może np. :</w:t>
      </w:r>
    </w:p>
    <w:p w14:paraId="3BD66F79" w14:textId="77777777" w:rsidR="00163225" w:rsidRDefault="00163225" w:rsidP="00163225">
      <w:pPr>
        <w:pStyle w:val="Akapitzlist"/>
        <w:numPr>
          <w:ilvl w:val="0"/>
          <w:numId w:val="4"/>
        </w:numPr>
      </w:pPr>
      <w:r>
        <w:t>Wybrać departamenty produktów których prognoza jest obiecująca, aby na nich skupić działania promocyjne, w celu zwiększenia zysków.</w:t>
      </w:r>
    </w:p>
    <w:p w14:paraId="2C7F5312" w14:textId="77777777" w:rsidR="00163225" w:rsidRDefault="00163225" w:rsidP="00163225">
      <w:pPr>
        <w:pStyle w:val="Akapitzlist"/>
        <w:numPr>
          <w:ilvl w:val="0"/>
          <w:numId w:val="4"/>
        </w:numPr>
      </w:pPr>
      <w:r>
        <w:t>Wybrać departamenty których sytuacja jest prognozowana na straty i uwzględnić w kampanii marketingowej budżet na działania marketingowe, które mogą zapobiec takiemu stanu rzeczy</w:t>
      </w:r>
      <w:r w:rsidRPr="00A77DEA">
        <w:t xml:space="preserve"> </w:t>
      </w:r>
      <w:r>
        <w:t>i ograniczyć straty.</w:t>
      </w:r>
    </w:p>
    <w:p w14:paraId="2BA29269" w14:textId="77777777" w:rsidR="00163225" w:rsidRDefault="00163225" w:rsidP="00163225">
      <w:pPr>
        <w:pStyle w:val="Akapitzlist"/>
        <w:numPr>
          <w:ilvl w:val="0"/>
          <w:numId w:val="4"/>
        </w:numPr>
      </w:pPr>
      <w:r>
        <w:t>Wybrać stan w którym trend sprzedaży, bądź wskaźników kpi jest obiecujący, aby na nim skupić działania promocyjne, w celu zwiększenia zysków.</w:t>
      </w:r>
    </w:p>
    <w:p w14:paraId="16D79AD1" w14:textId="77777777" w:rsidR="00163225" w:rsidRDefault="00163225" w:rsidP="00163225">
      <w:pPr>
        <w:pStyle w:val="Akapitzlist"/>
        <w:numPr>
          <w:ilvl w:val="0"/>
          <w:numId w:val="4"/>
        </w:numPr>
      </w:pPr>
      <w:r>
        <w:t>Wybrać stan w którym trend sprzedaży, bądź wskaźników kpi wykazuje tendencję spadkową i uwzględnić w kampanii marketingowej budżet na działania marketingowe, które mogą zapobiec takiemu stanu rzeczy</w:t>
      </w:r>
      <w:r w:rsidRPr="00A77DEA">
        <w:t xml:space="preserve"> </w:t>
      </w:r>
      <w:r>
        <w:t>i ograniczyć straty.</w:t>
      </w:r>
    </w:p>
    <w:p w14:paraId="685B0124" w14:textId="77777777" w:rsidR="00163225" w:rsidRDefault="00163225" w:rsidP="00163225">
      <w:pPr>
        <w:pStyle w:val="Akapitzlist"/>
        <w:numPr>
          <w:ilvl w:val="0"/>
          <w:numId w:val="4"/>
        </w:numPr>
      </w:pPr>
      <w:r>
        <w:t>Wybrać sklep w którym trend sprzedaży, bądź wskaźników kpi jest obiecujący, aby na nim skupić działania promocyjne, w celu zwiększenia zysków.</w:t>
      </w:r>
    </w:p>
    <w:p w14:paraId="0647AB48" w14:textId="77777777" w:rsidR="00163225" w:rsidRDefault="00163225" w:rsidP="00163225">
      <w:pPr>
        <w:pStyle w:val="Akapitzlist"/>
        <w:numPr>
          <w:ilvl w:val="0"/>
          <w:numId w:val="4"/>
        </w:numPr>
      </w:pPr>
      <w:r>
        <w:t>Wybrać sklep w którym trend sprzedaży, bądź wskaźników kpi wykazuje tendencję spadkową i uwzględnić w kampanii marketingowej budżet na działania marketingowe, które mogą zapobiec takiemu stanu rzeczy i ograniczyć straty.</w:t>
      </w:r>
    </w:p>
    <w:p w14:paraId="06829D89" w14:textId="77777777" w:rsidR="00163225" w:rsidRDefault="00163225" w:rsidP="00163225">
      <w:pPr>
        <w:pStyle w:val="Akapitzlist"/>
        <w:numPr>
          <w:ilvl w:val="0"/>
          <w:numId w:val="4"/>
        </w:numPr>
      </w:pPr>
      <w:r>
        <w:t>Wybrać regiony w których sprzedaż jest niesatysfakcjonująca i uwzględnić w kampanii marketingowej budżet na działania marketingowe, które podniosą poziom sprzedaży</w:t>
      </w:r>
    </w:p>
    <w:p w14:paraId="5BE242F8" w14:textId="77777777" w:rsidR="00163225" w:rsidRDefault="00163225" w:rsidP="00163225">
      <w:pPr>
        <w:pStyle w:val="Akapitzlist"/>
        <w:numPr>
          <w:ilvl w:val="0"/>
          <w:numId w:val="4"/>
        </w:numPr>
      </w:pPr>
      <w:r>
        <w:t>Rozpoznać regiony w których w których kampanie marketingowe są skuteczne i utrzymać taki stan rzeczy przy kolejnym programie działań promocyjnych</w:t>
      </w:r>
    </w:p>
    <w:p w14:paraId="123018C3" w14:textId="77777777" w:rsidR="00163225" w:rsidRDefault="00163225" w:rsidP="00163225">
      <w:pPr>
        <w:pStyle w:val="Akapitzlist"/>
        <w:numPr>
          <w:ilvl w:val="0"/>
          <w:numId w:val="4"/>
        </w:numPr>
      </w:pPr>
      <w:r>
        <w:t>Wybrać sklepy w których sprzedaż jest niesatysfakcjonująca i uwzględnić w kampanii marketingowej budżet na działania marketingowe, które podniosą poziom sprzedaży</w:t>
      </w:r>
    </w:p>
    <w:p w14:paraId="5A329D32" w14:textId="77777777" w:rsidR="00163225" w:rsidRDefault="00163225" w:rsidP="00163225">
      <w:pPr>
        <w:pStyle w:val="Akapitzlist"/>
        <w:numPr>
          <w:ilvl w:val="0"/>
          <w:numId w:val="4"/>
        </w:numPr>
      </w:pPr>
      <w:r>
        <w:t>Rozpoznać sklepy w których w których kampanie marketingowe są skuteczne i utrzymać taki stan rzeczy przy kolejnym programie działań promocyjnych</w:t>
      </w:r>
    </w:p>
    <w:p w14:paraId="62C57562" w14:textId="77777777" w:rsidR="00163225" w:rsidRDefault="00163225" w:rsidP="00163225">
      <w:pPr>
        <w:pStyle w:val="Akapitzlist"/>
        <w:numPr>
          <w:ilvl w:val="0"/>
          <w:numId w:val="4"/>
        </w:numPr>
      </w:pPr>
      <w:r>
        <w:t>Wybrać promocje przy których sprzedaż jest niesatysfakcjonująca i uwzględnić w kampanii marketingowej budżet na działania marketingowe, które podniosą poziom sprzedaży lub zrezygnować z danych promocji, aby ograniczyć wydatki.</w:t>
      </w:r>
    </w:p>
    <w:p w14:paraId="4C3511DC" w14:textId="77777777" w:rsidR="00163225" w:rsidRDefault="00163225" w:rsidP="00163225">
      <w:pPr>
        <w:pStyle w:val="Akapitzlist"/>
        <w:numPr>
          <w:ilvl w:val="0"/>
          <w:numId w:val="4"/>
        </w:numPr>
      </w:pPr>
      <w:r>
        <w:t>Rozpoznać promocje które są skuteczne i utrzymać taki stan rzeczy przy kolejnym programie działań promocyjnych</w:t>
      </w:r>
    </w:p>
    <w:p w14:paraId="2AFAF5EC" w14:textId="77777777" w:rsidR="00163225" w:rsidRDefault="00163225" w:rsidP="00163225">
      <w:pPr>
        <w:pStyle w:val="Akapitzlist"/>
      </w:pPr>
    </w:p>
    <w:p w14:paraId="305630C9" w14:textId="77777777" w:rsidR="00163225" w:rsidRPr="00E26506" w:rsidRDefault="00163225" w:rsidP="00585EFD"/>
    <w:sectPr w:rsidR="00163225" w:rsidRPr="00E26506" w:rsidSect="000015B4">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11A18"/>
    <w:multiLevelType w:val="hybridMultilevel"/>
    <w:tmpl w:val="A30208D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6376E4F"/>
    <w:multiLevelType w:val="hybridMultilevel"/>
    <w:tmpl w:val="9E0E1540"/>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222" w:hanging="360"/>
      </w:pPr>
    </w:lvl>
    <w:lvl w:ilvl="2" w:tplc="0415001B" w:tentative="1">
      <w:start w:val="1"/>
      <w:numFmt w:val="lowerRoman"/>
      <w:lvlText w:val="%3."/>
      <w:lvlJc w:val="right"/>
      <w:pPr>
        <w:ind w:left="1942" w:hanging="180"/>
      </w:pPr>
    </w:lvl>
    <w:lvl w:ilvl="3" w:tplc="0415000F" w:tentative="1">
      <w:start w:val="1"/>
      <w:numFmt w:val="decimal"/>
      <w:lvlText w:val="%4."/>
      <w:lvlJc w:val="left"/>
      <w:pPr>
        <w:ind w:left="2662" w:hanging="360"/>
      </w:pPr>
    </w:lvl>
    <w:lvl w:ilvl="4" w:tplc="04150019" w:tentative="1">
      <w:start w:val="1"/>
      <w:numFmt w:val="lowerLetter"/>
      <w:lvlText w:val="%5."/>
      <w:lvlJc w:val="left"/>
      <w:pPr>
        <w:ind w:left="3382" w:hanging="360"/>
      </w:pPr>
    </w:lvl>
    <w:lvl w:ilvl="5" w:tplc="0415001B" w:tentative="1">
      <w:start w:val="1"/>
      <w:numFmt w:val="lowerRoman"/>
      <w:lvlText w:val="%6."/>
      <w:lvlJc w:val="right"/>
      <w:pPr>
        <w:ind w:left="4102" w:hanging="180"/>
      </w:pPr>
    </w:lvl>
    <w:lvl w:ilvl="6" w:tplc="0415000F" w:tentative="1">
      <w:start w:val="1"/>
      <w:numFmt w:val="decimal"/>
      <w:lvlText w:val="%7."/>
      <w:lvlJc w:val="left"/>
      <w:pPr>
        <w:ind w:left="4822" w:hanging="360"/>
      </w:pPr>
    </w:lvl>
    <w:lvl w:ilvl="7" w:tplc="04150019" w:tentative="1">
      <w:start w:val="1"/>
      <w:numFmt w:val="lowerLetter"/>
      <w:lvlText w:val="%8."/>
      <w:lvlJc w:val="left"/>
      <w:pPr>
        <w:ind w:left="5542" w:hanging="360"/>
      </w:pPr>
    </w:lvl>
    <w:lvl w:ilvl="8" w:tplc="0415001B" w:tentative="1">
      <w:start w:val="1"/>
      <w:numFmt w:val="lowerRoman"/>
      <w:lvlText w:val="%9."/>
      <w:lvlJc w:val="right"/>
      <w:pPr>
        <w:ind w:left="6262" w:hanging="180"/>
      </w:pPr>
    </w:lvl>
  </w:abstractNum>
  <w:abstractNum w:abstractNumId="2" w15:restartNumberingAfterBreak="0">
    <w:nsid w:val="64B676C3"/>
    <w:multiLevelType w:val="hybridMultilevel"/>
    <w:tmpl w:val="E87693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7C337E52"/>
    <w:multiLevelType w:val="hybridMultilevel"/>
    <w:tmpl w:val="DF18372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86761387">
    <w:abstractNumId w:val="1"/>
  </w:num>
  <w:num w:numId="2" w16cid:durableId="331491037">
    <w:abstractNumId w:val="3"/>
  </w:num>
  <w:num w:numId="3" w16cid:durableId="1380595517">
    <w:abstractNumId w:val="0"/>
  </w:num>
  <w:num w:numId="4" w16cid:durableId="8063182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5B4"/>
    <w:rsid w:val="000015B4"/>
    <w:rsid w:val="000137D8"/>
    <w:rsid w:val="00101032"/>
    <w:rsid w:val="00163225"/>
    <w:rsid w:val="0019023A"/>
    <w:rsid w:val="001C0BAA"/>
    <w:rsid w:val="00280F48"/>
    <w:rsid w:val="002A5BEC"/>
    <w:rsid w:val="002E641F"/>
    <w:rsid w:val="00332F58"/>
    <w:rsid w:val="00395CBC"/>
    <w:rsid w:val="0043287A"/>
    <w:rsid w:val="004C78C4"/>
    <w:rsid w:val="005038BB"/>
    <w:rsid w:val="00514683"/>
    <w:rsid w:val="005157D1"/>
    <w:rsid w:val="00585EFD"/>
    <w:rsid w:val="00664637"/>
    <w:rsid w:val="00696D9D"/>
    <w:rsid w:val="006D59AF"/>
    <w:rsid w:val="007257B0"/>
    <w:rsid w:val="007B658E"/>
    <w:rsid w:val="009150B5"/>
    <w:rsid w:val="009664D3"/>
    <w:rsid w:val="009E485D"/>
    <w:rsid w:val="00A77DEA"/>
    <w:rsid w:val="00B705AF"/>
    <w:rsid w:val="00BE5F15"/>
    <w:rsid w:val="00C07BB2"/>
    <w:rsid w:val="00CB41B7"/>
    <w:rsid w:val="00DC2BD5"/>
    <w:rsid w:val="00E02A8E"/>
    <w:rsid w:val="00E26506"/>
    <w:rsid w:val="00ED4E06"/>
    <w:rsid w:val="00EF7565"/>
    <w:rsid w:val="00F1680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08724"/>
  <w15:chartTrackingRefBased/>
  <w15:docId w15:val="{22727B35-B536-4EA7-BA08-C111D42A8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015B4"/>
  </w:style>
  <w:style w:type="paragraph" w:styleId="Nagwek1">
    <w:name w:val="heading 1"/>
    <w:basedOn w:val="Normalny"/>
    <w:next w:val="Normalny"/>
    <w:link w:val="Nagwek1Znak"/>
    <w:uiPriority w:val="9"/>
    <w:qFormat/>
    <w:rsid w:val="000015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015B4"/>
    <w:rPr>
      <w:rFonts w:asciiTheme="majorHAnsi" w:eastAsiaTheme="majorEastAsia" w:hAnsiTheme="majorHAnsi" w:cstheme="majorBidi"/>
      <w:color w:val="2F5496" w:themeColor="accent1" w:themeShade="BF"/>
      <w:sz w:val="32"/>
      <w:szCs w:val="32"/>
    </w:rPr>
  </w:style>
  <w:style w:type="paragraph" w:styleId="Tytu">
    <w:name w:val="Title"/>
    <w:basedOn w:val="Normalny"/>
    <w:next w:val="Normalny"/>
    <w:link w:val="TytuZnak"/>
    <w:uiPriority w:val="10"/>
    <w:qFormat/>
    <w:rsid w:val="000015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0015B4"/>
    <w:rPr>
      <w:rFonts w:asciiTheme="majorHAnsi" w:eastAsiaTheme="majorEastAsia" w:hAnsiTheme="majorHAnsi" w:cstheme="majorBidi"/>
      <w:spacing w:val="-10"/>
      <w:kern w:val="28"/>
      <w:sz w:val="56"/>
      <w:szCs w:val="56"/>
    </w:rPr>
  </w:style>
  <w:style w:type="character" w:styleId="Hipercze">
    <w:name w:val="Hyperlink"/>
    <w:basedOn w:val="Domylnaczcionkaakapitu"/>
    <w:uiPriority w:val="99"/>
    <w:unhideWhenUsed/>
    <w:rsid w:val="000015B4"/>
    <w:rPr>
      <w:color w:val="0563C1" w:themeColor="hyperlink"/>
      <w:u w:val="single"/>
    </w:rPr>
  </w:style>
  <w:style w:type="paragraph" w:styleId="Akapitzlist">
    <w:name w:val="List Paragraph"/>
    <w:basedOn w:val="Normalny"/>
    <w:uiPriority w:val="34"/>
    <w:qFormat/>
    <w:rsid w:val="000015B4"/>
    <w:pPr>
      <w:ind w:left="720"/>
      <w:contextualSpacing/>
    </w:pPr>
  </w:style>
  <w:style w:type="paragraph" w:styleId="Bezodstpw">
    <w:name w:val="No Spacing"/>
    <w:uiPriority w:val="1"/>
    <w:qFormat/>
    <w:rsid w:val="000015B4"/>
    <w:pPr>
      <w:spacing w:after="0" w:line="240" w:lineRule="auto"/>
    </w:pPr>
  </w:style>
  <w:style w:type="paragraph" w:styleId="Nagwekspisutreci">
    <w:name w:val="TOC Heading"/>
    <w:basedOn w:val="Nagwek1"/>
    <w:next w:val="Normalny"/>
    <w:uiPriority w:val="39"/>
    <w:unhideWhenUsed/>
    <w:qFormat/>
    <w:rsid w:val="00A77DEA"/>
    <w:pPr>
      <w:outlineLvl w:val="9"/>
    </w:pPr>
    <w:rPr>
      <w:lang w:eastAsia="pl-PL"/>
    </w:rPr>
  </w:style>
  <w:style w:type="paragraph" w:styleId="Spistreci1">
    <w:name w:val="toc 1"/>
    <w:basedOn w:val="Normalny"/>
    <w:next w:val="Normalny"/>
    <w:autoRedefine/>
    <w:uiPriority w:val="39"/>
    <w:unhideWhenUsed/>
    <w:rsid w:val="00A77DE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rive.google.com/file/d/1eZMM-cfO7jPrWreshvOSJ-kc91yBR0v6/view?usp=sharin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ii.pwr.edu.pl/~leopold.szczurowski/NIWD/Z1_pliki.zip" TargetMode="Externa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13</Pages>
  <Words>2931</Words>
  <Characters>17589</Characters>
  <Application>Microsoft Office Word</Application>
  <DocSecurity>0</DocSecurity>
  <Lines>146</Lines>
  <Paragraphs>40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Faściszewska (256465)</dc:creator>
  <cp:keywords/>
  <dc:description/>
  <cp:lastModifiedBy>Julia Faściszewska (256465)</cp:lastModifiedBy>
  <cp:revision>5</cp:revision>
  <cp:lastPrinted>2022-01-17T00:42:00Z</cp:lastPrinted>
  <dcterms:created xsi:type="dcterms:W3CDTF">2022-01-10T22:41:00Z</dcterms:created>
  <dcterms:modified xsi:type="dcterms:W3CDTF">2022-08-17T21:28:00Z</dcterms:modified>
</cp:coreProperties>
</file>