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left="-851" w:firstLine="0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VeerNXT: Agniveer Career Profiling Questionnaire</w:t>
      </w:r>
    </w:p>
    <w:p w:rsidR="00000000" w:rsidDel="00000000" w:rsidP="00000000" w:rsidRDefault="00000000" w:rsidRPr="00000000" w14:paraId="00000003">
      <w:pPr>
        <w:ind w:left="-851" w:firstLine="0"/>
        <w:jc w:val="center"/>
        <w:rPr>
          <w:rFonts w:ascii="Arial" w:cs="Arial" w:eastAsia="Arial" w:hAnsi="Arial"/>
          <w:b w:val="1"/>
          <w:bCs w:val="1"/>
          <w:sz w:val="23"/>
          <w:szCs w:val="23"/>
          <w:u w:val="single"/>
        </w:rPr>
      </w:pPr>
      <w:bookmarkStart w:colFirst="0" w:colLast="0" w:name="_heading=h.z7kse5ks33hi" w:id="0"/>
      <w:bookmarkEnd w:id="0"/>
      <w:r w:rsidDel="00000000" w:rsidR="00000000" w:rsidRPr="00000000">
        <w:rPr>
          <w:rFonts w:ascii="Mangal" w:cs="Mangal" w:eastAsia="Mangal" w:hAnsi="Mangal"/>
          <w:b w:val="1"/>
          <w:bCs w:val="1"/>
          <w:sz w:val="23"/>
          <w:szCs w:val="23"/>
          <w:u w:val="single"/>
          <w:rtl w:val="0"/>
        </w:rPr>
        <w:t xml:space="preserve">वीर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u w:val="single"/>
          <w:rtl w:val="0"/>
        </w:rPr>
        <w:t xml:space="preserve">-NXT: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3"/>
          <w:szCs w:val="23"/>
          <w:u w:val="single"/>
          <w:rtl w:val="0"/>
        </w:rPr>
        <w:t xml:space="preserve">अग्निवीर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u w:val="singl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3"/>
          <w:szCs w:val="23"/>
          <w:u w:val="single"/>
          <w:rtl w:val="0"/>
        </w:rPr>
        <w:t xml:space="preserve">करियर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u w:val="singl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3"/>
          <w:szCs w:val="23"/>
          <w:u w:val="single"/>
          <w:rtl w:val="0"/>
        </w:rPr>
        <w:t xml:space="preserve">प्रोफाइलिंग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u w:val="singl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3"/>
          <w:szCs w:val="23"/>
          <w:u w:val="single"/>
          <w:rtl w:val="0"/>
        </w:rPr>
        <w:t xml:space="preserve">प्रश्नावली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709" w:right="-22" w:firstLine="0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(A govt aligned, impact-driven, social initiative, providing career security, sewa-nidhi counselling, and multi-disciplinary mentorship to Agniveers, honouring their service &amp; securing their future)</w:t>
      </w:r>
    </w:p>
    <w:p w:rsidR="00000000" w:rsidDel="00000000" w:rsidP="00000000" w:rsidRDefault="00000000" w:rsidRPr="00000000" w14:paraId="00000005">
      <w:pPr>
        <w:ind w:left="-851" w:firstLine="0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सरकारी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नीतियों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अनुरूप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एवं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परिणाम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केंद्रित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एक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सामाजिक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पहल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जो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अग्निवीरों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सेवा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का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सम्मान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करते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हुए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उन्हें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करियर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सुरक्षा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सेवा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निधि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परामर्श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बहु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आयामी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मार्गदर्शन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प्रदान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कर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उनके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भविष्य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सुरक्षित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1"/>
          <w:szCs w:val="21"/>
          <w:rtl w:val="0"/>
        </w:rPr>
        <w:t xml:space="preserve">करेगी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Mandatory to respond to all the questions</w:t>
      </w:r>
    </w:p>
    <w:p w:rsidR="00000000" w:rsidDel="00000000" w:rsidP="00000000" w:rsidRDefault="00000000" w:rsidRPr="00000000" w14:paraId="00000007">
      <w:pPr>
        <w:spacing w:after="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-851" w:firstLine="0"/>
        <w:jc w:val="center"/>
        <w:rPr>
          <w:rFonts w:ascii="Arial" w:cs="Arial" w:eastAsia="Arial" w:hAnsi="Arial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sz w:val="21"/>
          <w:szCs w:val="21"/>
          <w:u w:val="single"/>
          <w:rtl w:val="0"/>
        </w:rPr>
        <w:t xml:space="preserve"> To map Agniveer service to high-value government and private careers</w:t>
      </w:r>
    </w:p>
    <w:p w:rsidR="00000000" w:rsidDel="00000000" w:rsidP="00000000" w:rsidRDefault="00000000" w:rsidRPr="00000000" w14:paraId="00000009">
      <w:pPr>
        <w:spacing w:after="0" w:lineRule="auto"/>
        <w:ind w:left="-851" w:firstLine="0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(Instruction to User – Answer Honestly. Your response will help us recommend the best government exams, and career paths suited to your background, skills, and service experience)</w:t>
      </w:r>
    </w:p>
    <w:p w:rsidR="00000000" w:rsidDel="00000000" w:rsidP="00000000" w:rsidRDefault="00000000" w:rsidRPr="00000000" w14:paraId="0000000A">
      <w:pPr>
        <w:ind w:left="-851" w:firstLine="0"/>
        <w:jc w:val="center"/>
        <w:rPr>
          <w:rFonts w:ascii="Arial" w:cs="Arial" w:eastAsia="Arial" w:hAnsi="Arial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SECTION A: IDENTITY &amp; LEGAL ELIGIBILITY</w:t>
      </w:r>
    </w:p>
    <w:p w:rsidR="00000000" w:rsidDel="00000000" w:rsidP="00000000" w:rsidRDefault="00000000" w:rsidRPr="00000000" w14:paraId="0000000C">
      <w:pPr>
        <w:spacing w:after="120" w:line="240" w:lineRule="auto"/>
        <w:ind w:left="-85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(For State &amp; Category Reservations)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Full Name: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(As per Matriculation Certificate) -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Date of Birth: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(DD/MM/YYYY) -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[General | OBC | SC | ST | EWS] -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State of Domicile: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(Crucial for State Police/PSC quotas) -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District: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Marital Status: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[Single | Married] (Required for certain service entries) -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–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Mobile No.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 </w:t>
      </w:r>
    </w:p>
    <w:p w:rsidR="00000000" w:rsidDel="00000000" w:rsidP="00000000" w:rsidRDefault="00000000" w:rsidRPr="00000000" w14:paraId="00000015">
      <w:pPr>
        <w:spacing w:after="120" w:line="24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SECTION B: SERVICE RECORD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20" w:line="240" w:lineRule="auto"/>
        <w:ind w:left="-85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(Translating military roles into civilian skill-sets)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Service Branch: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[Indian Army | Indian Navy | Indian Air Force] -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20" w:line="240" w:lineRule="auto"/>
        <w:ind w:left="-142" w:hanging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Arm / Corps / Trade: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(e.g., Infantry/Armd/Signals/EME, etc. &amp; Washerman/Chef/ Steward/Barber/etc) -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20" w:line="240" w:lineRule="auto"/>
        <w:ind w:left="-142" w:hanging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Role / Appointment Held: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(e.g., General Duty/Tradesman - Rifleman, Radio Operator, Clerk/Storekeeper) -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20" w:line="240" w:lineRule="auto"/>
        <w:ind w:left="-142" w:hanging="567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Total Service Duration: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[Years/Months] -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20" w:line="240" w:lineRule="auto"/>
        <w:ind w:left="-142" w:hanging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Military Courses Completed: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(e.g., PT Course, Commando, Weapon Instructor, Clerk Course, etc) -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20" w:line="240" w:lineRule="auto"/>
        <w:ind w:left="-142" w:hanging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Character on Discharge: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[Exemplary | Very Good | Good] (Critical for Bank/PSU jobs) -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20" w:line="240" w:lineRule="auto"/>
        <w:ind w:left="-142" w:hanging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Specific Skills Handled: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(Multi-select)</w:t>
      </w:r>
    </w:p>
    <w:p w:rsidR="00000000" w:rsidDel="00000000" w:rsidP="00000000" w:rsidRDefault="00000000" w:rsidRPr="00000000" w14:paraId="0000001E">
      <w:pPr>
        <w:spacing w:after="120" w:line="240" w:lineRule="auto"/>
        <w:ind w:left="-142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(a)</w:t>
        <w:tab/>
        <w:t xml:space="preserve">Weapons Handling -</w:t>
      </w:r>
    </w:p>
    <w:p w:rsidR="00000000" w:rsidDel="00000000" w:rsidP="00000000" w:rsidRDefault="00000000" w:rsidRPr="00000000" w14:paraId="0000001F">
      <w:pPr>
        <w:spacing w:after="120" w:line="240" w:lineRule="auto"/>
        <w:ind w:left="-142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(b)</w:t>
        <w:tab/>
        <w:t xml:space="preserve">Inventory/Store Management -</w:t>
      </w:r>
    </w:p>
    <w:p w:rsidR="00000000" w:rsidDel="00000000" w:rsidP="00000000" w:rsidRDefault="00000000" w:rsidRPr="00000000" w14:paraId="00000020">
      <w:pPr>
        <w:spacing w:after="120" w:line="240" w:lineRule="auto"/>
        <w:ind w:left="-142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(c)</w:t>
        <w:tab/>
        <w:t xml:space="preserve">Technical Repair/Maintenance - </w:t>
      </w:r>
    </w:p>
    <w:p w:rsidR="00000000" w:rsidDel="00000000" w:rsidP="00000000" w:rsidRDefault="00000000" w:rsidRPr="00000000" w14:paraId="00000021">
      <w:pPr>
        <w:spacing w:after="120" w:line="240" w:lineRule="auto"/>
        <w:ind w:left="-142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(d)</w:t>
        <w:tab/>
        <w:t xml:space="preserve">Driving (LMV/HMV) – </w:t>
      </w:r>
    </w:p>
    <w:p w:rsidR="00000000" w:rsidDel="00000000" w:rsidP="00000000" w:rsidRDefault="00000000" w:rsidRPr="00000000" w14:paraId="00000022">
      <w:pPr>
        <w:spacing w:after="120" w:line="240" w:lineRule="auto"/>
        <w:ind w:left="-142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(e)        Office Admin/Computer Work –</w:t>
      </w:r>
    </w:p>
    <w:p w:rsidR="00000000" w:rsidDel="00000000" w:rsidP="00000000" w:rsidRDefault="00000000" w:rsidRPr="00000000" w14:paraId="00000023">
      <w:pPr>
        <w:spacing w:after="120" w:line="240" w:lineRule="auto"/>
        <w:ind w:left="-142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(f)         Instruction/Training</w:t>
      </w:r>
    </w:p>
    <w:p w:rsidR="00000000" w:rsidDel="00000000" w:rsidP="00000000" w:rsidRDefault="00000000" w:rsidRPr="00000000" w14:paraId="00000024">
      <w:pPr>
        <w:spacing w:after="120" w:line="240" w:lineRule="auto"/>
        <w:ind w:left="-142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(g)</w:t>
        <w:tab/>
        <w:t xml:space="preserve">Others - </w:t>
      </w:r>
    </w:p>
    <w:p w:rsidR="00000000" w:rsidDel="00000000" w:rsidP="00000000" w:rsidRDefault="00000000" w:rsidRPr="00000000" w14:paraId="00000025">
      <w:pPr>
        <w:spacing w:after="120" w:line="24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SECTION C: ACADEMIC &amp; ADDITIONAL WEIGHTAGE</w:t>
      </w:r>
    </w:p>
    <w:p w:rsidR="00000000" w:rsidDel="00000000" w:rsidP="00000000" w:rsidRDefault="00000000" w:rsidRPr="00000000" w14:paraId="00000026">
      <w:pPr>
        <w:spacing w:after="120" w:line="240" w:lineRule="auto"/>
        <w:ind w:left="-85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(Capturing bonus marks for Government Exams)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120" w:line="240" w:lineRule="auto"/>
        <w:ind w:left="-142" w:hanging="709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Highest Civil Qualification: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[Class 10 | Class 12 | Graduate | Post-Graduate] - </w:t>
      </w:r>
    </w:p>
    <w:p w:rsidR="00000000" w:rsidDel="00000000" w:rsidP="00000000" w:rsidRDefault="00000000" w:rsidRPr="00000000" w14:paraId="00000028">
      <w:pPr>
        <w:spacing w:after="120" w:line="240" w:lineRule="auto"/>
        <w:ind w:left="-142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Note: Did you complete 12th/Graduation while in service? [Yes | No] -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120" w:line="240" w:lineRule="auto"/>
        <w:ind w:left="-142" w:hanging="709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NCC Certification: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[None | A Certificate | B Certificate | C Certificate] (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CRITICAL: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NCC 'C' gets significant bonus marks in SSC GD/Police) -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120" w:line="240" w:lineRule="auto"/>
        <w:ind w:left="-142" w:hanging="709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Sports Achievement: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[None | District | State | National | International/Services] (For Sports Quota entries) -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120" w:line="240" w:lineRule="auto"/>
        <w:ind w:left="-142" w:hanging="709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Mathematics in Class 12: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[Yes | No] (Required for certain technical/clerical posts) – </w:t>
      </w:r>
    </w:p>
    <w:p w:rsidR="00000000" w:rsidDel="00000000" w:rsidP="00000000" w:rsidRDefault="00000000" w:rsidRPr="00000000" w14:paraId="0000002C">
      <w:pPr>
        <w:spacing w:after="120" w:line="24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SECTION D: PHYSICAL COMPLIANCE (FOR UNIFORMED JOBS)</w:t>
      </w:r>
    </w:p>
    <w:p w:rsidR="00000000" w:rsidDel="00000000" w:rsidP="00000000" w:rsidRDefault="00000000" w:rsidRPr="00000000" w14:paraId="0000002D">
      <w:pPr>
        <w:spacing w:after="120" w:line="240" w:lineRule="auto"/>
        <w:ind w:left="-85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(Pre-screening for Police/Paramilitary eligibility)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120" w:line="240" w:lineRule="auto"/>
        <w:ind w:left="-142" w:hanging="709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Height (cm):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120" w:line="240" w:lineRule="auto"/>
        <w:ind w:left="-142" w:hanging="709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Chest (cm) &amp; Expansion: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(For Males)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120" w:line="240" w:lineRule="auto"/>
        <w:ind w:left="-142" w:hanging="709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Vision/Eye Sight: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[6/6 without glasses | 6/9 | Colour Blindness: Yes/No]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20" w:line="240" w:lineRule="auto"/>
        <w:ind w:left="-142" w:hanging="709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Current Medical Category: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[SHAPE-1 | Other (Specify)] -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120" w:line="240" w:lineRule="auto"/>
        <w:ind w:left="-142" w:hanging="709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Physical Proficiency: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(Excellent I Good I Satisfactory) - </w:t>
      </w:r>
    </w:p>
    <w:p w:rsidR="00000000" w:rsidDel="00000000" w:rsidP="00000000" w:rsidRDefault="00000000" w:rsidRPr="00000000" w14:paraId="00000033">
      <w:pPr>
        <w:spacing w:after="120" w:line="24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SECTION E: CIVILIAN CAREER INTENT &amp; PREFERENCE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20" w:line="240" w:lineRule="auto"/>
        <w:ind w:left="-142" w:hanging="709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Top Career Preference: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(a)</w:t>
        <w:tab/>
        <w:t xml:space="preserve">Central Govt (CAPF, SSC, Railways, Banking, etc) - </w:t>
      </w:r>
    </w:p>
    <w:p w:rsidR="00000000" w:rsidDel="00000000" w:rsidP="00000000" w:rsidRDefault="00000000" w:rsidRPr="00000000" w14:paraId="00000036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(b)</w:t>
        <w:tab/>
        <w:t xml:space="preserve">State Govt (Police, Revenue, Secretariat, etc) –</w:t>
      </w:r>
    </w:p>
    <w:p w:rsidR="00000000" w:rsidDel="00000000" w:rsidP="00000000" w:rsidRDefault="00000000" w:rsidRPr="00000000" w14:paraId="00000037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(c)         Banking/PSU (Clerical/Security Officer) – </w:t>
      </w:r>
    </w:p>
    <w:p w:rsidR="00000000" w:rsidDel="00000000" w:rsidP="00000000" w:rsidRDefault="00000000" w:rsidRPr="00000000" w14:paraId="00000038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(d)         Private Sector (Logistics, Security, Management) – </w:t>
      </w:r>
    </w:p>
    <w:p w:rsidR="00000000" w:rsidDel="00000000" w:rsidP="00000000" w:rsidRDefault="00000000" w:rsidRPr="00000000" w14:paraId="00000039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(e)         Entrepreneurship (Using Sewa Nidhi) -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120" w:line="240" w:lineRule="auto"/>
        <w:ind w:left="-142" w:hanging="709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Willingness to Relocate: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[Home District | Home State | Anywhere in India] -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120" w:line="240" w:lineRule="auto"/>
        <w:ind w:left="-142" w:hanging="709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English Language Comfort: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 [Basic | Intermediate | Fluent] - </w:t>
      </w:r>
    </w:p>
    <w:p w:rsidR="00000000" w:rsidDel="00000000" w:rsidP="00000000" w:rsidRDefault="00000000" w:rsidRPr="00000000" w14:paraId="0000003C">
      <w:pPr>
        <w:spacing w:after="120" w:line="24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SECTION F: FINANCIAL GUIDANCE (SEWA NIDHI)</w:t>
      </w:r>
    </w:p>
    <w:p w:rsidR="00000000" w:rsidDel="00000000" w:rsidP="00000000" w:rsidRDefault="00000000" w:rsidRPr="00000000" w14:paraId="0000003D">
      <w:pPr>
        <w:spacing w:after="120" w:line="240" w:lineRule="auto"/>
        <w:ind w:left="-85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(Integrated Financial planning)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120" w:line="240" w:lineRule="auto"/>
        <w:ind w:left="-142" w:hanging="709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Sewa Nidhi Investing Options: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(Multi-select)</w:t>
      </w:r>
    </w:p>
    <w:p w:rsidR="00000000" w:rsidDel="00000000" w:rsidP="00000000" w:rsidRDefault="00000000" w:rsidRPr="00000000" w14:paraId="0000003F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(a)</w:t>
        <w:tab/>
        <w:t xml:space="preserve">Interested in Financial Planning: [Yes | No] - </w:t>
      </w:r>
    </w:p>
    <w:p w:rsidR="00000000" w:rsidDel="00000000" w:rsidP="00000000" w:rsidRDefault="00000000" w:rsidRPr="00000000" w14:paraId="00000040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(b)        Use for higher education/coaching fees - </w:t>
      </w:r>
    </w:p>
    <w:p w:rsidR="00000000" w:rsidDel="00000000" w:rsidP="00000000" w:rsidRDefault="00000000" w:rsidRPr="00000000" w14:paraId="00000041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(c)        Use as seed capital for business - </w:t>
      </w:r>
    </w:p>
    <w:p w:rsidR="00000000" w:rsidDel="00000000" w:rsidP="00000000" w:rsidRDefault="00000000" w:rsidRPr="00000000" w14:paraId="00000042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(d)        Immediate family support - </w:t>
      </w:r>
    </w:p>
    <w:p w:rsidR="00000000" w:rsidDel="00000000" w:rsidP="00000000" w:rsidRDefault="00000000" w:rsidRPr="00000000" w14:paraId="00000043">
      <w:pPr>
        <w:spacing w:after="120" w:line="240" w:lineRule="auto"/>
        <w:ind w:left="-14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(e)        Any other purpose - </w:t>
      </w:r>
    </w:p>
    <w:p w:rsidR="00000000" w:rsidDel="00000000" w:rsidP="00000000" w:rsidRDefault="00000000" w:rsidRPr="00000000" w14:paraId="00000044">
      <w:pPr>
        <w:spacing w:after="120" w:line="24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SECTION G: DECLARATION &amp; CONSENT</w:t>
      </w:r>
    </w:p>
    <w:p w:rsidR="00000000" w:rsidDel="00000000" w:rsidP="00000000" w:rsidRDefault="00000000" w:rsidRPr="00000000" w14:paraId="00000045">
      <w:pPr>
        <w:spacing w:after="120" w:line="240" w:lineRule="auto"/>
        <w:ind w:left="-851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VeerNXT is authorised to utilize the above data to generate my personalized career profile and map my profile to available government vacancies and skill modules.</w:t>
      </w:r>
    </w:p>
    <w:p w:rsidR="00000000" w:rsidDel="00000000" w:rsidP="00000000" w:rsidRDefault="00000000" w:rsidRPr="00000000" w14:paraId="00000046">
      <w:pPr>
        <w:spacing w:after="120" w:line="240" w:lineRule="auto"/>
        <w:ind w:left="-851" w:firstLine="0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Signature: </w:t>
      </w:r>
    </w:p>
    <w:p w:rsidR="00000000" w:rsidDel="00000000" w:rsidP="00000000" w:rsidRDefault="00000000" w:rsidRPr="00000000" w14:paraId="00000047">
      <w:pPr>
        <w:spacing w:after="120" w:line="240" w:lineRule="auto"/>
        <w:ind w:left="-85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568" w:top="284" w:left="1440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ang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12.0pt;height:7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12.0pt;height:7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12.0pt;height:7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42EC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42EC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42EC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42EC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42EC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42EC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42EC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42EC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42EC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42EC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42EC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42EC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42EC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42EC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42EC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42EC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42EC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42EC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42EC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2EC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42EC8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6F55A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F55A8"/>
  </w:style>
  <w:style w:type="paragraph" w:styleId="Footer">
    <w:name w:val="footer"/>
    <w:basedOn w:val="Normal"/>
    <w:link w:val="FooterChar"/>
    <w:uiPriority w:val="99"/>
    <w:unhideWhenUsed w:val="1"/>
    <w:rsid w:val="006F55A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F55A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G8AAZN5Dq4gb0oK789zSQ7VFfw==">CgMxLjAyDmguejdrc2U1a3MzM2hpOAByITFZM2psbUZkQUtUMklfMXBNcloxSk1obHNWRXpkaXZ0VA==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2026-03-23T07:50:00Z</dcterms:created>
  <dc:creator>User</dc:creator>
</cp:coreProperties>
</file>