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1371600" cy="1076325"/>
            <wp:effectExtent b="0" l="0" r="0" t="0"/>
            <wp:docPr descr="C:\Documents and Settings\sachin.arondekar\Desktop\NMIMSLogo.PNG" id="74" name="image2.png"/>
            <a:graphic>
              <a:graphicData uri="http://schemas.openxmlformats.org/drawingml/2006/picture">
                <pic:pic>
                  <pic:nvPicPr>
                    <pic:cNvPr descr="C:\Documents and Settings\sachin.arondekar\Desktop\NMIMSLogo.PNG" id="0" name="image2.png"/>
                    <pic:cNvPicPr preferRelativeResize="0"/>
                  </pic:nvPicPr>
                  <pic:blipFill>
                    <a:blip r:embed="rId7"/>
                    <a:srcRect b="0" l="0" r="0" t="0"/>
                    <a:stretch>
                      <a:fillRect/>
                    </a:stretch>
                  </pic:blipFill>
                  <pic:spPr>
                    <a:xfrm>
                      <a:off x="0" y="0"/>
                      <a:ext cx="13716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LAB MANUAL</w:t>
      </w:r>
    </w:p>
    <w:p w:rsidR="00000000" w:rsidDel="00000000" w:rsidP="00000000" w:rsidRDefault="00000000" w:rsidRPr="00000000" w14:paraId="00000005">
      <w:pPr>
        <w:ind w:left="-567"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Academic Year-2023-24</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BTI   Computer Engineering/ Data Science</w:t>
      </w:r>
    </w:p>
    <w:p w:rsidR="00000000" w:rsidDel="00000000" w:rsidP="00000000" w:rsidRDefault="00000000" w:rsidRPr="00000000" w14:paraId="00000008">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Semester – III</w:t>
      </w:r>
    </w:p>
    <w:p w:rsidR="00000000" w:rsidDel="00000000" w:rsidP="00000000" w:rsidRDefault="00000000" w:rsidRPr="00000000" w14:paraId="00000009">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Course: - Computer Hardware and Maintenance </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rtl w:val="0"/>
        </w:rPr>
        <w:t xml:space="preserve">       LAB ASSISTANT</w:t>
        <w:tab/>
        <w:tab/>
        <w:tab/>
        <w:tab/>
        <w:tab/>
        <w:tab/>
        <w:t xml:space="preserve">           FACULTY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bl>
      <w:tblPr>
        <w:tblStyle w:val="Table1"/>
        <w:tblW w:w="84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5"/>
        <w:gridCol w:w="405"/>
        <w:gridCol w:w="495"/>
        <w:gridCol w:w="3630"/>
        <w:tblGridChange w:id="0">
          <w:tblGrid>
            <w:gridCol w:w="3945"/>
            <w:gridCol w:w="405"/>
            <w:gridCol w:w="495"/>
            <w:gridCol w:w="3630"/>
          </w:tblGrid>
        </w:tblGridChange>
      </w:tblGrid>
      <w:tr>
        <w:trPr>
          <w:cantSplit w:val="0"/>
          <w:trHeight w:val="440"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Course Faculties</w:t>
            </w:r>
            <w:r w:rsidDel="00000000" w:rsidR="00000000" w:rsidRPr="00000000">
              <w:rPr>
                <w:rtl w:val="0"/>
              </w:rPr>
            </w:r>
          </w:p>
        </w:tc>
      </w:tr>
      <w:tr>
        <w:trPr>
          <w:cantSplit w:val="0"/>
          <w:trHeight w:val="129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tabs>
                <w:tab w:val="left" w:leader="none" w:pos="3885"/>
              </w:tabs>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Faculty 1</w:t>
            </w:r>
          </w:p>
          <w:p w:rsidR="00000000" w:rsidDel="00000000" w:rsidP="00000000" w:rsidRDefault="00000000" w:rsidRPr="00000000" w14:paraId="00000012">
            <w:pPr>
              <w:tabs>
                <w:tab w:val="left" w:leader="none" w:pos="3885"/>
              </w:tabs>
              <w:spacing w:after="0" w:line="240" w:lineRule="auto"/>
              <w:jc w:val="both"/>
              <w:rPr>
                <w:rFonts w:ascii="Times New Roman" w:cs="Times New Roman" w:eastAsia="Times New Roman" w:hAnsi="Times New Roman"/>
                <w:highlight w:val="yellow"/>
                <w:u w:val="single"/>
              </w:rPr>
            </w:pPr>
            <w:r w:rsidDel="00000000" w:rsidR="00000000" w:rsidRPr="00000000">
              <w:rPr>
                <w:rFonts w:ascii="Times New Roman" w:cs="Times New Roman" w:eastAsia="Times New Roman" w:hAnsi="Times New Roman"/>
                <w:rtl w:val="0"/>
              </w:rPr>
              <w:t xml:space="preserve">Dr. Seema Shah :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tabs>
                <w:tab w:val="left" w:leader="none" w:pos="3885"/>
              </w:tabs>
              <w:spacing w:after="0" w:line="240" w:lineRule="auto"/>
              <w:jc w:val="both"/>
              <w:rPr>
                <w:rFonts w:ascii="Times New Roman" w:cs="Times New Roman" w:eastAsia="Times New Roman" w:hAnsi="Times New Roman"/>
                <w:u w:val="single"/>
                <w:shd w:fill="fff2cc" w:val="clear"/>
              </w:rPr>
            </w:pPr>
            <w:r w:rsidDel="00000000" w:rsidR="00000000" w:rsidRPr="00000000">
              <w:rPr>
                <w:rtl w:val="0"/>
              </w:rPr>
            </w:r>
          </w:p>
        </w:tc>
      </w:tr>
      <w:tr>
        <w:trPr>
          <w:cantSplit w:val="0"/>
          <w:trHeight w:val="85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Faculty 2</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highlight w:val="yellow"/>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tabs>
                <w:tab w:val="left" w:leader="none" w:pos="3885"/>
              </w:tabs>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Faculty 3</w:t>
            </w:r>
          </w:p>
          <w:p w:rsidR="00000000" w:rsidDel="00000000" w:rsidP="00000000" w:rsidRDefault="00000000" w:rsidRPr="00000000" w14:paraId="0000001A">
            <w:pPr>
              <w:shd w:fill="ffffff" w:val="clear"/>
              <w:spacing w:after="0"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C">
      <w:pPr>
        <w:tabs>
          <w:tab w:val="left" w:leader="none" w:pos="2621"/>
        </w:tabs>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tabs>
          <w:tab w:val="left" w:leader="none" w:pos="2621"/>
        </w:tabs>
        <w:spacing w:after="200" w:line="24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Lab Submission nomenclature:CHM_III_Div_RollNo</w:t>
      </w:r>
    </w:p>
    <w:p w:rsidR="00000000" w:rsidDel="00000000" w:rsidP="00000000" w:rsidRDefault="00000000" w:rsidRPr="00000000" w14:paraId="0000001E">
      <w:pPr>
        <w:tabs>
          <w:tab w:val="left" w:leader="none" w:pos="2621"/>
        </w:tabs>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leader="none" w:pos="2621"/>
        </w:tabs>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leader="none" w:pos="2621"/>
        </w:tabs>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left" w:leader="none" w:pos="2621"/>
        </w:tabs>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tabs>
          <w:tab w:val="left" w:leader="none" w:pos="2621"/>
        </w:tabs>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tabs>
          <w:tab w:val="left" w:leader="none" w:pos="2621"/>
        </w:tabs>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 1</w:t>
      </w:r>
    </w:p>
    <w:p w:rsidR="00000000" w:rsidDel="00000000" w:rsidP="00000000" w:rsidRDefault="00000000" w:rsidRPr="00000000" w14:paraId="0000002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2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AIM: -</w:t>
      </w:r>
      <w:r w:rsidDel="00000000" w:rsidR="00000000" w:rsidRPr="00000000">
        <w:rPr>
          <w:rFonts w:ascii="Times New Roman" w:cs="Times New Roman" w:eastAsia="Times New Roman" w:hAnsi="Times New Roman"/>
          <w:sz w:val="24"/>
          <w:szCs w:val="24"/>
          <w:rtl w:val="0"/>
        </w:rPr>
        <w:t xml:space="preserve">To get familiar with Computer System specifications</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able to</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 </w:t>
      </w:r>
      <w:r w:rsidDel="00000000" w:rsidR="00000000" w:rsidRPr="00000000">
        <w:rPr>
          <w:rFonts w:ascii="Times New Roman" w:cs="Times New Roman" w:eastAsia="Times New Roman" w:hAnsi="Times New Roman"/>
          <w:sz w:val="24"/>
          <w:szCs w:val="24"/>
          <w:rtl w:val="0"/>
        </w:rPr>
        <w:t xml:space="preserve">various parts of the computer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List the specifications of a desktop/ laptop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familiar with Computer System specifications (Demo and Market Survey)</w:t>
      </w:r>
    </w:p>
    <w:p w:rsidR="00000000" w:rsidDel="00000000" w:rsidP="00000000" w:rsidRDefault="00000000" w:rsidRPr="00000000" w14:paraId="0000003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Reading: </w:t>
      </w:r>
      <w:r w:rsidDel="00000000" w:rsidR="00000000" w:rsidRPr="00000000">
        <w:rPr>
          <w:rFonts w:ascii="Times New Roman" w:cs="Times New Roman" w:eastAsia="Times New Roman" w:hAnsi="Times New Roman"/>
          <w:sz w:val="24"/>
          <w:szCs w:val="24"/>
          <w:rtl w:val="0"/>
        </w:rPr>
        <w:t xml:space="preserve">Reading manual - Chapter 1</w:t>
      </w:r>
    </w:p>
    <w:p w:rsidR="00000000" w:rsidDel="00000000" w:rsidP="00000000" w:rsidRDefault="00000000" w:rsidRPr="00000000" w14:paraId="00000036">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038">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Fill in the details in the following table after the demo:</w:t>
      </w:r>
      <w:r w:rsidDel="00000000" w:rsidR="00000000" w:rsidRPr="00000000">
        <w:rPr>
          <w:rtl w:val="0"/>
        </w:rPr>
      </w:r>
    </w:p>
    <w:p w:rsidR="00000000" w:rsidDel="00000000" w:rsidP="00000000" w:rsidRDefault="00000000" w:rsidRPr="00000000" w14:paraId="00000039">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tabs>
          <w:tab w:val="left" w:leader="none" w:pos="1952"/>
          <w:tab w:val="left" w:leader="none" w:pos="1953"/>
        </w:tabs>
        <w:ind w:left="19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f0f0f"/>
          <w:sz w:val="24"/>
          <w:szCs w:val="24"/>
          <w:rtl w:val="0"/>
        </w:rPr>
        <w:t xml:space="preserve">Table 1: Specification of </w:t>
      </w:r>
      <w:r w:rsidDel="00000000" w:rsidR="00000000" w:rsidRPr="00000000">
        <w:rPr>
          <w:rFonts w:ascii="Times New Roman" w:cs="Times New Roman" w:eastAsia="Times New Roman" w:hAnsi="Times New Roman"/>
          <w:b w:val="1"/>
          <w:sz w:val="24"/>
          <w:szCs w:val="24"/>
          <w:rtl w:val="0"/>
        </w:rPr>
        <w:t xml:space="preserve">Desktop </w:t>
      </w:r>
      <w:r w:rsidDel="00000000" w:rsidR="00000000" w:rsidRPr="00000000">
        <w:rPr>
          <w:rFonts w:ascii="Times New Roman" w:cs="Times New Roman" w:eastAsia="Times New Roman" w:hAnsi="Times New Roman"/>
          <w:b w:val="1"/>
          <w:color w:val="0f0f0f"/>
          <w:sz w:val="24"/>
          <w:szCs w:val="24"/>
          <w:rtl w:val="0"/>
        </w:rPr>
        <w:t xml:space="preserve">PC</w:t>
      </w:r>
      <w:r w:rsidDel="00000000" w:rsidR="00000000" w:rsidRPr="00000000">
        <w:rPr>
          <w:rtl w:val="0"/>
        </w:rPr>
      </w:r>
    </w:p>
    <w:tbl>
      <w:tblPr>
        <w:tblStyle w:val="Table2"/>
        <w:tblW w:w="9120.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5"/>
        <w:gridCol w:w="1020"/>
        <w:gridCol w:w="720"/>
        <w:gridCol w:w="765"/>
        <w:gridCol w:w="2100"/>
        <w:gridCol w:w="3720"/>
        <w:tblGridChange w:id="0">
          <w:tblGrid>
            <w:gridCol w:w="795"/>
            <w:gridCol w:w="1020"/>
            <w:gridCol w:w="720"/>
            <w:gridCol w:w="765"/>
            <w:gridCol w:w="2100"/>
            <w:gridCol w:w="3720"/>
          </w:tblGrid>
        </w:tblGridChange>
      </w:tblGrid>
      <w:tr>
        <w:trPr>
          <w:cantSplit w:val="0"/>
          <w:trHeight w:val="143.65317483214412"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3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gridSpan w:val="3"/>
            <w:tcMar>
              <w:top w:w="0.0" w:type="dxa"/>
              <w:left w:w="0.0" w:type="dxa"/>
              <w:bottom w:w="0.0" w:type="dxa"/>
              <w:right w:w="0.0" w:type="dxa"/>
            </w:tcMar>
          </w:tcPr>
          <w:p w:rsidR="00000000" w:rsidDel="00000000" w:rsidP="00000000" w:rsidRDefault="00000000" w:rsidRPr="00000000" w14:paraId="0000003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3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Manufacturer</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w:t>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tcMar>
              <w:top w:w="0.0" w:type="dxa"/>
              <w:left w:w="0.0" w:type="dxa"/>
              <w:bottom w:w="0.0" w:type="dxa"/>
              <w:right w:w="0.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(CPU)</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tcMar>
              <w:top w:w="0.0" w:type="dxa"/>
              <w:left w:w="0.0" w:type="dxa"/>
              <w:bottom w:w="0.0" w:type="dxa"/>
              <w:right w:w="0.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4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tcMar>
              <w:top w:w="0.0" w:type="dxa"/>
              <w:left w:w="0.0" w:type="dxa"/>
              <w:bottom w:w="0.0" w:type="dxa"/>
              <w:right w:w="0.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5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3"/>
            <w:tcMar>
              <w:top w:w="0.0" w:type="dxa"/>
              <w:left w:w="0.0" w:type="dxa"/>
              <w:bottom w:w="0.0" w:type="dxa"/>
              <w:right w:w="0.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(Hard Disk)</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gridSpan w:val="3"/>
            <w:tcMar>
              <w:top w:w="0.0" w:type="dxa"/>
              <w:left w:w="0.0" w:type="dxa"/>
              <w:bottom w:w="0.0" w:type="dxa"/>
              <w:right w:w="0.0" w:type="dxa"/>
            </w:tcMa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Card</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gridSpan w:val="3"/>
            <w:tcMar>
              <w:top w:w="0.0" w:type="dxa"/>
              <w:left w:w="0.0" w:type="dxa"/>
              <w:bottom w:w="0.0" w:type="dxa"/>
              <w:right w:w="0.0" w:type="dxa"/>
            </w:tcMar>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Display/Monitor</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gridSpan w:val="3"/>
            <w:tcMar>
              <w:top w:w="0.0" w:type="dxa"/>
              <w:left w:w="0.0" w:type="dxa"/>
              <w:bottom w:w="0.0" w:type="dxa"/>
              <w:right w:w="0.0" w:type="dxa"/>
            </w:tcMa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Drive</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gridSpan w:val="3"/>
            <w:tcMar>
              <w:top w:w="0.0" w:type="dxa"/>
              <w:left w:w="0.0" w:type="dxa"/>
              <w:bottom w:w="0.0" w:type="dxa"/>
              <w:right w:w="0.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CD/DVD Drive</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gridSpan w:val="3"/>
            <w:tcMar>
              <w:top w:w="0.0" w:type="dxa"/>
              <w:left w:w="0.0" w:type="dxa"/>
              <w:bottom w:w="0.0" w:type="dxa"/>
              <w:right w:w="0.0" w:type="dxa"/>
            </w:tcMa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gridSpan w:val="3"/>
            <w:tcMar>
              <w:top w:w="0.0" w:type="dxa"/>
              <w:left w:w="0.0" w:type="dxa"/>
              <w:bottom w:w="0.0" w:type="dxa"/>
              <w:right w:w="0.0" w:type="dxa"/>
            </w:tcMa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gridSpan w:val="3"/>
            <w:tcMar>
              <w:top w:w="0.0" w:type="dxa"/>
              <w:left w:w="0.0" w:type="dxa"/>
              <w:bottom w:w="0.0" w:type="dxa"/>
              <w:right w:w="0.0" w:type="dxa"/>
            </w:tcMar>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Adaptor</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gridSpan w:val="3"/>
            <w:tcBorders>
              <w:right w:color="000000" w:space="0" w:sz="0" w:val="nil"/>
            </w:tcBorders>
            <w:tcMar>
              <w:top w:w="0.0" w:type="dxa"/>
              <w:left w:w="0.0" w:type="dxa"/>
              <w:bottom w:w="0.0" w:type="dxa"/>
              <w:right w:w="0.0" w:type="dxa"/>
            </w:tcMar>
          </w:tcPr>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HDMI / VGA Port</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gridSpan w:val="3"/>
            <w:tcBorders>
              <w:right w:color="000000" w:space="0" w:sz="0" w:val="nil"/>
            </w:tcBorders>
            <w:tcMar>
              <w:top w:w="0.0" w:type="dxa"/>
              <w:left w:w="0.0" w:type="dxa"/>
              <w:bottom w:w="0.0" w:type="dxa"/>
              <w:right w:w="0.0" w:type="dxa"/>
            </w:tcMar>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Ports</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0.9765625"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gridSpan w:val="3"/>
            <w:tcMar>
              <w:top w:w="0.0" w:type="dxa"/>
              <w:left w:w="0.0" w:type="dxa"/>
              <w:bottom w:w="0.0" w:type="dxa"/>
              <w:right w:w="0.0" w:type="dxa"/>
            </w:tcMar>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Reader</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0.9765625"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gridSpan w:val="3"/>
            <w:tcMar>
              <w:top w:w="0.0" w:type="dxa"/>
              <w:left w:w="0.0" w:type="dxa"/>
              <w:bottom w:w="0.0" w:type="dxa"/>
              <w:right w:w="0.0" w:type="dxa"/>
            </w:tcMar>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Table 2: Specification of Laptop</w:t>
      </w:r>
    </w:p>
    <w:tbl>
      <w:tblPr>
        <w:tblStyle w:val="Table3"/>
        <w:tblW w:w="912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0"/>
        <w:gridCol w:w="3270"/>
        <w:gridCol w:w="1635"/>
        <w:gridCol w:w="3255"/>
        <w:tblGridChange w:id="0">
          <w:tblGrid>
            <w:gridCol w:w="960"/>
            <w:gridCol w:w="3270"/>
            <w:gridCol w:w="1635"/>
            <w:gridCol w:w="3255"/>
          </w:tblGrid>
        </w:tblGridChange>
      </w:tblGrid>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 </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Manufacturer</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w:t>
            </w:r>
          </w:p>
        </w:tc>
      </w:tr>
      <w:tr>
        <w:trPr>
          <w:cantSplit w:val="0"/>
          <w:trHeight w:val="294.7733768885259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(CPU)</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0.03470804409966"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Card</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(LED/LCD)</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Drive</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CD/DVD Drive</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C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Adapter</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C5">
            <w:pPr>
              <w:tabs>
                <w:tab w:val="left" w:leader="none" w:pos="1181"/>
                <w:tab w:val="left" w:leader="none" w:pos="2012"/>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C6">
            <w:pPr>
              <w:tabs>
                <w:tab w:val="left" w:leader="none" w:pos="1181"/>
                <w:tab w:val="left" w:leader="none" w:pos="2012"/>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HDMI Port</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C9">
            <w:pPr>
              <w:tabs>
                <w:tab w:val="left" w:leader="none" w:pos="1094"/>
                <w:tab w:val="left" w:leader="none" w:pos="2012"/>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CA">
            <w:pPr>
              <w:tabs>
                <w:tab w:val="left" w:leader="none" w:pos="1094"/>
                <w:tab w:val="left" w:leader="none" w:pos="2012"/>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Port</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CD">
            <w:pPr>
              <w:tabs>
                <w:tab w:val="left" w:leader="none" w:pos="1094"/>
                <w:tab w:val="left" w:leader="none" w:pos="2012"/>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CE">
            <w:pPr>
              <w:tabs>
                <w:tab w:val="left" w:leader="none" w:pos="1094"/>
                <w:tab w:val="left" w:leader="none" w:pos="2012"/>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Network </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D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D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9">
      <w:pPr>
        <w:spacing w:after="22" w:before="91"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0DB">
      <w:pPr>
        <w:spacing w:after="22" w:before="9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different parts of the Desktop Computer shown in Fig. 1</w:t>
      </w:r>
    </w:p>
    <w:p w:rsidR="00000000" w:rsidDel="00000000" w:rsidP="00000000" w:rsidRDefault="00000000" w:rsidRPr="00000000" w14:paraId="000000DC">
      <w:pPr>
        <w:spacing w:after="22" w:before="91"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114300</wp:posOffset>
            </wp:positionV>
            <wp:extent cx="1957388" cy="1398828"/>
            <wp:effectExtent b="0" l="0" r="0" t="0"/>
            <wp:wrapTopAndBottom distB="0" distT="0"/>
            <wp:docPr id="7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57388" cy="1398828"/>
                    </a:xfrm>
                    <a:prstGeom prst="rect"/>
                    <a:ln/>
                  </pic:spPr>
                </pic:pic>
              </a:graphicData>
            </a:graphic>
          </wp:anchor>
        </w:drawing>
      </w:r>
    </w:p>
    <w:p w:rsidR="00000000" w:rsidDel="00000000" w:rsidP="00000000" w:rsidRDefault="00000000" w:rsidRPr="00000000" w14:paraId="000000D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tabs>
          <w:tab w:val="left" w:leader="none" w:pos="2223"/>
        </w:tabs>
        <w:spacing w:after="0" w:line="240"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Label different parts of the Laptop shown in Fig. 2 in a slide.</w:t>
      </w:r>
    </w:p>
    <w:p w:rsidR="00000000" w:rsidDel="00000000" w:rsidP="00000000" w:rsidRDefault="00000000" w:rsidRPr="00000000" w14:paraId="000000DF">
      <w:pPr>
        <w:widowControl w:val="0"/>
        <w:tabs>
          <w:tab w:val="left" w:leader="none" w:pos="2223"/>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66975" cy="1587500"/>
            <wp:effectExtent b="0" l="0" r="0" t="0"/>
            <wp:docPr id="7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46697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widowControl w:val="0"/>
        <w:tabs>
          <w:tab w:val="left" w:leader="none" w:pos="2223"/>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tabs>
          <w:tab w:val="left" w:leader="none" w:pos="2223"/>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tabs>
          <w:tab w:val="left" w:leader="none" w:pos="2223"/>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 </w:t>
      </w:r>
    </w:p>
    <w:p w:rsidR="00000000" w:rsidDel="00000000" w:rsidP="00000000" w:rsidRDefault="00000000" w:rsidRPr="00000000" w14:paraId="000000E3">
      <w:pPr>
        <w:widowControl w:val="0"/>
        <w:tabs>
          <w:tab w:val="left" w:leader="none" w:pos="2223"/>
        </w:tabs>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State the main function of each part of the computer that you have listed in table 1 </w:t>
      </w:r>
    </w:p>
    <w:p w:rsidR="00000000" w:rsidDel="00000000" w:rsidP="00000000" w:rsidRDefault="00000000" w:rsidRPr="00000000" w14:paraId="000000E4">
      <w:pPr>
        <w:widowControl w:val="0"/>
        <w:tabs>
          <w:tab w:val="left" w:leader="none" w:pos="2223"/>
        </w:tabs>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5">
      <w:pPr>
        <w:widowControl w:val="0"/>
        <w:tabs>
          <w:tab w:val="left" w:leader="none" w:pos="2223"/>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4: </w:t>
      </w:r>
    </w:p>
    <w:p w:rsidR="00000000" w:rsidDel="00000000" w:rsidP="00000000" w:rsidRDefault="00000000" w:rsidRPr="00000000" w14:paraId="000000E6">
      <w:pPr>
        <w:widowControl w:val="0"/>
        <w:tabs>
          <w:tab w:val="left" w:leader="none" w:pos="2223"/>
        </w:tabs>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Timeline of CPU : </w:t>
      </w:r>
    </w:p>
    <w:p w:rsidR="00000000" w:rsidDel="00000000" w:rsidP="00000000" w:rsidRDefault="00000000" w:rsidRPr="00000000" w14:paraId="000000E7">
      <w:pPr>
        <w:widowControl w:val="0"/>
        <w:tabs>
          <w:tab w:val="left" w:leader="none" w:pos="2223"/>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 a specific manufacturer, illustrate the timeline of various generations of the CPU and the major difference in each generation. (last 5 generations)</w:t>
      </w:r>
      <w:r w:rsidDel="00000000" w:rsidR="00000000" w:rsidRPr="00000000">
        <w:rPr>
          <w:rtl w:val="0"/>
        </w:rPr>
      </w:r>
    </w:p>
    <w:p w:rsidR="00000000" w:rsidDel="00000000" w:rsidP="00000000" w:rsidRDefault="00000000" w:rsidRPr="00000000" w14:paraId="000000E8">
      <w:pPr>
        <w:widowControl w:val="0"/>
        <w:tabs>
          <w:tab w:val="left" w:leader="none" w:pos="2223"/>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tabs>
          <w:tab w:val="left" w:leader="none" w:pos="2223"/>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5: (Practicum Segment)</w:t>
      </w:r>
    </w:p>
    <w:p w:rsidR="00000000" w:rsidDel="00000000" w:rsidP="00000000" w:rsidRDefault="00000000" w:rsidRPr="00000000" w14:paraId="000000EA">
      <w:pPr>
        <w:widowControl w:val="0"/>
        <w:numPr>
          <w:ilvl w:val="0"/>
          <w:numId w:val="5"/>
        </w:numPr>
        <w:tabs>
          <w:tab w:val="left" w:leader="none" w:pos="2223"/>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need to go to the images below and select a mandatory component for Practicum.</w:t>
      </w:r>
    </w:p>
    <w:p w:rsidR="00000000" w:rsidDel="00000000" w:rsidP="00000000" w:rsidRDefault="00000000" w:rsidRPr="00000000" w14:paraId="000000EB">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needs to pick up a unique component</w:t>
      </w:r>
    </w:p>
    <w:p w:rsidR="00000000" w:rsidDel="00000000" w:rsidP="00000000" w:rsidRDefault="00000000" w:rsidRPr="00000000" w14:paraId="000000ED">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5200" cy="7239000"/>
            <wp:effectExtent b="0" l="0" r="0" t="0"/>
            <wp:docPr id="7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0520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4750" cy="4495800"/>
            <wp:effectExtent b="0" l="0" r="0" t="0"/>
            <wp:docPr id="7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147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14400" cy="1485900"/>
            <wp:effectExtent b="0" l="0" r="0" t="0"/>
            <wp:docPr id="7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144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33563" cy="8627147"/>
            <wp:effectExtent b="0" l="0" r="0" t="0"/>
            <wp:docPr id="7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833563" cy="8627147"/>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spacing w:after="0"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6">
      <w:pPr>
        <w:widowControl w:val="0"/>
        <w:spacing w:after="0"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7">
      <w:pPr>
        <w:widowControl w:val="0"/>
        <w:spacing w:after="0"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8">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0F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F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4"/>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blHeader w:val="0"/>
        </w:trPr>
        <w:tc>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r>
          </w:p>
        </w:tc>
      </w:tr>
      <w:tr>
        <w:trPr>
          <w:cantSplit w:val="0"/>
          <w:tblHeader w:val="0"/>
        </w:trPr>
        <w:tc>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B.1 Submission written by student: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r>
    </w:p>
    <w:p w:rsidR="00000000" w:rsidDel="00000000" w:rsidP="00000000" w:rsidRDefault="00000000" w:rsidRPr="00000000" w14:paraId="0000010D">
      <w:pPr>
        <w:spacing w:after="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b w:val="1"/>
          <w:i w:val="1"/>
          <w:color w:val="000000"/>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 2</w:t>
      </w:r>
    </w:p>
    <w:p w:rsidR="00000000" w:rsidDel="00000000" w:rsidP="00000000" w:rsidRDefault="00000000" w:rsidRPr="00000000" w14:paraId="0000011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11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A.1 AIM: - </w:t>
      </w:r>
      <w:r w:rsidDel="00000000" w:rsidR="00000000" w:rsidRPr="00000000">
        <w:rPr>
          <w:rFonts w:ascii="Times New Roman" w:cs="Times New Roman" w:eastAsia="Times New Roman" w:hAnsi="Times New Roman"/>
          <w:sz w:val="24"/>
          <w:szCs w:val="24"/>
          <w:rtl w:val="0"/>
        </w:rPr>
        <w:t xml:space="preserve">To assemble and Disassemble the Desktop PC and identify its parts  (Demo)</w:t>
      </w:r>
    </w:p>
    <w:p w:rsidR="00000000" w:rsidDel="00000000" w:rsidP="00000000" w:rsidRDefault="00000000" w:rsidRPr="00000000" w14:paraId="000001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1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able to: </w:t>
      </w:r>
    </w:p>
    <w:p w:rsidR="00000000" w:rsidDel="00000000" w:rsidP="00000000" w:rsidRDefault="00000000" w:rsidRPr="00000000" w14:paraId="0000011B">
      <w:pPr>
        <w:numPr>
          <w:ilvl w:val="0"/>
          <w:numId w:val="6"/>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Assemble and Disassemble the Desktop PC and identify its parts</w:t>
      </w:r>
    </w:p>
    <w:p w:rsidR="00000000" w:rsidDel="00000000" w:rsidP="00000000" w:rsidRDefault="00000000" w:rsidRPr="00000000" w14:paraId="0000011C">
      <w:pPr>
        <w:numPr>
          <w:ilvl w:val="0"/>
          <w:numId w:val="6"/>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the functioning in Server room</w:t>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assemble and Disassemble the Desktop PC and identify its parts  (Demo)</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 Link: </w:t>
      </w:r>
      <w:hyperlink r:id="rId14">
        <w:r w:rsidDel="00000000" w:rsidR="00000000" w:rsidRPr="00000000">
          <w:rPr>
            <w:color w:val="0000ee"/>
            <w:u w:val="single"/>
            <w:rtl w:val="0"/>
          </w:rPr>
          <w:t xml:space="preserve">How To Build A PC - Step by Step (Full Build Guide)</w:t>
        </w:r>
      </w:hyperlink>
      <w:r w:rsidDel="00000000" w:rsidR="00000000" w:rsidRPr="00000000">
        <w:rPr>
          <w:rtl w:val="0"/>
        </w:rPr>
      </w:r>
    </w:p>
    <w:p w:rsidR="00000000" w:rsidDel="00000000" w:rsidP="00000000" w:rsidRDefault="00000000" w:rsidRPr="00000000" w14:paraId="0000012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Jot down important points you have learnt from the video. </w:t>
      </w:r>
    </w:p>
    <w:p w:rsidR="00000000" w:rsidDel="00000000" w:rsidP="00000000" w:rsidRDefault="00000000" w:rsidRPr="00000000" w14:paraId="00000123">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125">
      <w:pPr>
        <w:widowControl w:val="0"/>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will be given to the students about the steps to assemble a PC </w:t>
      </w:r>
    </w:p>
    <w:p w:rsidR="00000000" w:rsidDel="00000000" w:rsidP="00000000" w:rsidRDefault="00000000" w:rsidRPr="00000000" w14:paraId="00000126">
      <w:pPr>
        <w:widowControl w:val="0"/>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assemble a PC in a group of 5 after the demo</w:t>
      </w:r>
    </w:p>
    <w:p w:rsidR="00000000" w:rsidDel="00000000" w:rsidP="00000000" w:rsidRDefault="00000000" w:rsidRPr="00000000" w14:paraId="00000127">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12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taken for a server room tour / shown a video of the server room. The following table needs to be filled up after the tour:</w:t>
      </w:r>
    </w:p>
    <w:p w:rsidR="00000000" w:rsidDel="00000000" w:rsidP="00000000" w:rsidRDefault="00000000" w:rsidRPr="00000000" w14:paraId="0000012A">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14"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
        <w:tblW w:w="8280.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
        <w:gridCol w:w="2260"/>
        <w:gridCol w:w="1740"/>
        <w:gridCol w:w="3480"/>
        <w:tblGridChange w:id="0">
          <w:tblGrid>
            <w:gridCol w:w="800"/>
            <w:gridCol w:w="2260"/>
            <w:gridCol w:w="1740"/>
            <w:gridCol w:w="3480"/>
          </w:tblGrid>
        </w:tblGridChange>
      </w:tblGrid>
      <w:tr>
        <w:trPr>
          <w:cantSplit w:val="0"/>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2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2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w:t>
            </w:r>
          </w:p>
        </w:tc>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2E">
            <w:pPr>
              <w:tabs>
                <w:tab w:val="left" w:leader="none" w:pos="191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Manufacturer</w:t>
              <w:tab/>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F">
            <w:pPr>
              <w:tabs>
                <w:tab w:val="left" w:leader="none" w:pos="1916"/>
              </w:tabs>
              <w:spacing w:after="0" w:line="240" w:lineRule="auto"/>
              <w:ind w:left="566.92913385826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w:t>
            </w:r>
          </w:p>
        </w:tc>
      </w:tr>
      <w:tr>
        <w:trPr>
          <w:cantSplit w:val="0"/>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3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Type</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3">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(CPU)</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6">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7">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3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B">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of Processors</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F">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Memory-RAM</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3">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Memory  (L1</w:t>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7">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Drive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B">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C">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Drives   Supported</w:t>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(IDE/SCSI)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0">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1">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Adapter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5">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Firewire</w:t>
              <w:tab/>
              <w:t xml:space="preserve">Port</w:t>
              <w:tab/>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9">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w:t>
              <w:tab/>
              <w:t xml:space="preserve">Port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C">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D">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0">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1">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5">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CD/DVD Drive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9">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detailed technical report of the visit to the server room.</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17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17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6"/>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blHeader w:val="0"/>
        </w:trPr>
        <w:tc>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r>
          </w:p>
        </w:tc>
      </w:tr>
      <w:tr>
        <w:trPr>
          <w:cantSplit w:val="0"/>
          <w:tblHeader w:val="0"/>
        </w:trPr>
        <w:tc>
          <w:tcPr/>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B.1 Submission written by student: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r>
    </w:p>
    <w:p w:rsidR="00000000" w:rsidDel="00000000" w:rsidP="00000000" w:rsidRDefault="00000000" w:rsidRPr="00000000" w14:paraId="00000185">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8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 3</w:t>
      </w:r>
    </w:p>
    <w:p w:rsidR="00000000" w:rsidDel="00000000" w:rsidP="00000000" w:rsidRDefault="00000000" w:rsidRPr="00000000" w14:paraId="000001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18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AIM: -</w:t>
      </w:r>
    </w:p>
    <w:p w:rsidR="00000000" w:rsidDel="00000000" w:rsidP="00000000" w:rsidRDefault="00000000" w:rsidRPr="00000000" w14:paraId="0000018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19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able to: </w:t>
      </w:r>
    </w:p>
    <w:p w:rsidR="00000000" w:rsidDel="00000000" w:rsidP="00000000" w:rsidRDefault="00000000" w:rsidRPr="00000000" w14:paraId="00000193">
      <w:pPr>
        <w:numPr>
          <w:ilvl w:val="0"/>
          <w:numId w:val="8"/>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Configure BIOS setup program </w:t>
      </w:r>
    </w:p>
    <w:p w:rsidR="00000000" w:rsidDel="00000000" w:rsidP="00000000" w:rsidRDefault="00000000" w:rsidRPr="00000000" w14:paraId="00000194">
      <w:pPr>
        <w:numPr>
          <w:ilvl w:val="0"/>
          <w:numId w:val="8"/>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Troubleshoot the problems using BIOS utility </w:t>
      </w:r>
    </w:p>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w:t>
      </w:r>
    </w:p>
    <w:p w:rsidR="00000000" w:rsidDel="00000000" w:rsidP="00000000" w:rsidRDefault="00000000" w:rsidRPr="00000000" w14:paraId="00000199">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configure BIOS setup program and troubleshoot the problems using BIOS utility (Handson)</w:t>
      </w:r>
    </w:p>
    <w:p w:rsidR="00000000" w:rsidDel="00000000" w:rsidP="00000000" w:rsidRDefault="00000000" w:rsidRPr="00000000" w14:paraId="0000019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Reading: </w:t>
      </w:r>
      <w:r w:rsidDel="00000000" w:rsidR="00000000" w:rsidRPr="00000000">
        <w:rPr>
          <w:rFonts w:ascii="Times New Roman" w:cs="Times New Roman" w:eastAsia="Times New Roman" w:hAnsi="Times New Roman"/>
          <w:sz w:val="24"/>
          <w:szCs w:val="24"/>
          <w:rtl w:val="0"/>
        </w:rPr>
        <w:t xml:space="preserve">Reading Manual Page 26 - 49</w:t>
      </w:r>
    </w:p>
    <w:p w:rsidR="00000000" w:rsidDel="00000000" w:rsidP="00000000" w:rsidRDefault="00000000" w:rsidRPr="00000000" w14:paraId="0000019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19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following steps to enter the BIOS Setup Program utility:</w:t>
      </w:r>
    </w:p>
    <w:p w:rsidR="00000000" w:rsidDel="00000000" w:rsidP="00000000" w:rsidRDefault="00000000" w:rsidRPr="00000000" w14:paraId="000001A0">
      <w:pPr>
        <w:widowControl w:val="0"/>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ON the computer.</w:t>
      </w:r>
    </w:p>
    <w:p w:rsidR="00000000" w:rsidDel="00000000" w:rsidP="00000000" w:rsidRDefault="00000000" w:rsidRPr="00000000" w14:paraId="000001A1">
      <w:pPr>
        <w:widowControl w:val="0"/>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power On, a black screen appears on your monitor, wait until the message appears briefly at the bottom of the screen such as "Press F2 to enter SETUP, F12 for Network Boot, ESC for Boot Menu"</w:t>
      </w:r>
    </w:p>
    <w:p w:rsidR="00000000" w:rsidDel="00000000" w:rsidP="00000000" w:rsidRDefault="00000000" w:rsidRPr="00000000" w14:paraId="000001A2">
      <w:pPr>
        <w:widowControl w:val="0"/>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press the F2 key to enter the setup program. (This key may vary from one machine to another machine depending on the manufacturer of the BIOS Setup program)</w:t>
      </w:r>
    </w:p>
    <w:p w:rsidR="00000000" w:rsidDel="00000000" w:rsidP="00000000" w:rsidRDefault="00000000" w:rsidRPr="00000000" w14:paraId="000001A3">
      <w:pPr>
        <w:widowControl w:val="0"/>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different BIOS setups.</w:t>
      </w:r>
    </w:p>
    <w:p w:rsidR="00000000" w:rsidDel="00000000" w:rsidP="00000000" w:rsidRDefault="00000000" w:rsidRPr="00000000" w14:paraId="000001A4">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1A5">
      <w:pPr>
        <w:numPr>
          <w:ilvl w:val="0"/>
          <w:numId w:val="7"/>
        </w:numPr>
        <w:spacing w:after="0" w:lineRule="auto"/>
        <w:ind w:left="363.0000000000001" w:hanging="362.99999999999983"/>
        <w:jc w:val="both"/>
      </w:pPr>
      <w:r w:rsidDel="00000000" w:rsidR="00000000" w:rsidRPr="00000000">
        <w:rPr>
          <w:rFonts w:ascii="Times New Roman" w:cs="Times New Roman" w:eastAsia="Times New Roman" w:hAnsi="Times New Roman"/>
          <w:sz w:val="24"/>
          <w:szCs w:val="24"/>
          <w:rtl w:val="0"/>
        </w:rPr>
        <w:t xml:space="preserve">List cache type, size and memory size of the system from Main setup.</w:t>
      </w:r>
      <w:r w:rsidDel="00000000" w:rsidR="00000000" w:rsidRPr="00000000">
        <w:rPr>
          <w:rtl w:val="0"/>
        </w:rPr>
      </w:r>
    </w:p>
    <w:p w:rsidR="00000000" w:rsidDel="00000000" w:rsidP="00000000" w:rsidRDefault="00000000" w:rsidRPr="00000000" w14:paraId="000001A6">
      <w:pPr>
        <w:numPr>
          <w:ilvl w:val="0"/>
          <w:numId w:val="7"/>
        </w:numPr>
        <w:spacing w:after="0" w:lineRule="auto"/>
        <w:ind w:left="363.0000000000001" w:hanging="362.99999999999983"/>
        <w:jc w:val="both"/>
      </w:pPr>
      <w:r w:rsidDel="00000000" w:rsidR="00000000" w:rsidRPr="00000000">
        <w:rPr>
          <w:rFonts w:ascii="Times New Roman" w:cs="Times New Roman" w:eastAsia="Times New Roman" w:hAnsi="Times New Roman"/>
          <w:sz w:val="24"/>
          <w:szCs w:val="24"/>
          <w:rtl w:val="0"/>
        </w:rPr>
        <w:t xml:space="preserve">State any two setting under CPU configuration.</w:t>
      </w:r>
      <w:r w:rsidDel="00000000" w:rsidR="00000000" w:rsidRPr="00000000">
        <w:rPr>
          <w:rtl w:val="0"/>
        </w:rPr>
      </w:r>
    </w:p>
    <w:p w:rsidR="00000000" w:rsidDel="00000000" w:rsidP="00000000" w:rsidRDefault="00000000" w:rsidRPr="00000000" w14:paraId="000001A7">
      <w:pPr>
        <w:numPr>
          <w:ilvl w:val="0"/>
          <w:numId w:val="7"/>
        </w:numPr>
        <w:spacing w:after="0" w:lineRule="auto"/>
        <w:ind w:left="363.0000000000001" w:hanging="362.99999999999983"/>
        <w:jc w:val="both"/>
      </w:pPr>
      <w:r w:rsidDel="00000000" w:rsidR="00000000" w:rsidRPr="00000000">
        <w:rPr>
          <w:rFonts w:ascii="Times New Roman" w:cs="Times New Roman" w:eastAsia="Times New Roman" w:hAnsi="Times New Roman"/>
          <w:sz w:val="24"/>
          <w:szCs w:val="24"/>
          <w:rtl w:val="0"/>
        </w:rPr>
        <w:t xml:space="preserve">Write down boot devices priority in boot sequence menu as follows: </w:t>
      </w:r>
      <w:r w:rsidDel="00000000" w:rsidR="00000000" w:rsidRPr="00000000">
        <w:rPr>
          <w:rtl w:val="0"/>
        </w:rPr>
      </w:r>
    </w:p>
    <w:p w:rsidR="00000000" w:rsidDel="00000000" w:rsidP="00000000" w:rsidRDefault="00000000" w:rsidRPr="00000000" w14:paraId="000001A8">
      <w:pPr>
        <w:spacing w:after="0" w:lineRule="auto"/>
        <w:ind w:left="363.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Boot Device:</w:t>
      </w:r>
    </w:p>
    <w:p w:rsidR="00000000" w:rsidDel="00000000" w:rsidP="00000000" w:rsidRDefault="00000000" w:rsidRPr="00000000" w14:paraId="000001A9">
      <w:pPr>
        <w:spacing w:after="0" w:lineRule="auto"/>
        <w:ind w:left="363.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nd </w:t>
      </w:r>
      <w:r w:rsidDel="00000000" w:rsidR="00000000" w:rsidRPr="00000000">
        <w:rPr>
          <w:rFonts w:ascii="Times New Roman" w:cs="Times New Roman" w:eastAsia="Times New Roman" w:hAnsi="Times New Roman"/>
          <w:sz w:val="24"/>
          <w:szCs w:val="24"/>
          <w:rtl w:val="0"/>
        </w:rPr>
        <w:t xml:space="preserve">  Boot Device:</w:t>
      </w:r>
    </w:p>
    <w:p w:rsidR="00000000" w:rsidDel="00000000" w:rsidP="00000000" w:rsidRDefault="00000000" w:rsidRPr="00000000" w14:paraId="000001AA">
      <w:pPr>
        <w:spacing w:after="0" w:lineRule="auto"/>
        <w:ind w:left="363.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Boot Device:</w:t>
      </w:r>
    </w:p>
    <w:p w:rsidR="00000000" w:rsidDel="00000000" w:rsidP="00000000" w:rsidRDefault="00000000" w:rsidRPr="00000000" w14:paraId="000001A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 </w:t>
      </w:r>
    </w:p>
    <w:p w:rsidR="00000000" w:rsidDel="00000000" w:rsidP="00000000" w:rsidRDefault="00000000" w:rsidRPr="00000000" w14:paraId="000001A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generated Question activity </w:t>
      </w:r>
    </w:p>
    <w:p w:rsidR="00000000" w:rsidDel="00000000" w:rsidP="00000000" w:rsidRDefault="00000000" w:rsidRPr="00000000" w14:paraId="000001AD">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question based on the BIOs activity </w:t>
      </w:r>
    </w:p>
    <w:p w:rsidR="00000000" w:rsidDel="00000000" w:rsidP="00000000" w:rsidRDefault="00000000" w:rsidRPr="00000000" w14:paraId="000001AE">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 question of another student and share your question with him./her </w:t>
      </w:r>
    </w:p>
    <w:p w:rsidR="00000000" w:rsidDel="00000000" w:rsidP="00000000" w:rsidRDefault="00000000" w:rsidRPr="00000000" w14:paraId="000001AF">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1B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1B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7"/>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blHeader w:val="0"/>
        </w:trPr>
        <w:tc>
          <w:tcPr/>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r>
          </w:p>
        </w:tc>
      </w:tr>
      <w:tr>
        <w:trPr>
          <w:cantSplit w:val="0"/>
          <w:tblHeader w:val="0"/>
        </w:trPr>
        <w:tc>
          <w:tcPr/>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B.1 Submission written by student: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r>
    </w:p>
    <w:p w:rsidR="00000000" w:rsidDel="00000000" w:rsidP="00000000" w:rsidRDefault="00000000" w:rsidRPr="00000000" w14:paraId="000001C5">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C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 4</w:t>
      </w:r>
    </w:p>
    <w:p w:rsidR="00000000" w:rsidDel="00000000" w:rsidP="00000000" w:rsidRDefault="00000000" w:rsidRPr="00000000" w14:paraId="000001C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1C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AIM: -</w:t>
      </w:r>
    </w:p>
    <w:p w:rsidR="00000000" w:rsidDel="00000000" w:rsidP="00000000" w:rsidRDefault="00000000" w:rsidRPr="00000000" w14:paraId="000001C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1D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able to understand </w:t>
      </w:r>
    </w:p>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w:t>
      </w:r>
    </w:p>
    <w:p w:rsidR="00000000" w:rsidDel="00000000" w:rsidP="00000000" w:rsidRDefault="00000000" w:rsidRPr="00000000" w14:paraId="000001D8">
      <w:pPr>
        <w:widowControl w:val="0"/>
        <w:numPr>
          <w:ilvl w:val="0"/>
          <w:numId w:val="9"/>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widowControl w:val="0"/>
        <w:numPr>
          <w:ilvl w:val="0"/>
          <w:numId w:val="9"/>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1D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1D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8"/>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blHeader w:val="0"/>
        </w:trPr>
        <w:tc>
          <w:tcPr/>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r>
          </w:p>
        </w:tc>
      </w:tr>
      <w:tr>
        <w:trPr>
          <w:cantSplit w:val="0"/>
          <w:tblHeader w:val="0"/>
        </w:trPr>
        <w:tc>
          <w:tcPr/>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B.1 Submission written by student: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E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r>
    </w:p>
    <w:p w:rsidR="00000000" w:rsidDel="00000000" w:rsidP="00000000" w:rsidRDefault="00000000" w:rsidRPr="00000000" w14:paraId="000001F1">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 5</w:t>
      </w:r>
    </w:p>
    <w:p w:rsidR="00000000" w:rsidDel="00000000" w:rsidP="00000000" w:rsidRDefault="00000000" w:rsidRPr="00000000" w14:paraId="000001F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1F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 : </w:t>
      </w:r>
    </w:p>
    <w:p w:rsidR="00000000" w:rsidDel="00000000" w:rsidP="00000000" w:rsidRDefault="00000000" w:rsidRPr="00000000" w14:paraId="000001F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F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AIM: - </w:t>
      </w:r>
    </w:p>
    <w:p w:rsidR="00000000" w:rsidDel="00000000" w:rsidP="00000000" w:rsidRDefault="00000000" w:rsidRPr="00000000" w14:paraId="000001F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F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20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aware of </w:t>
      </w:r>
    </w:p>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w:t>
      </w:r>
    </w:p>
    <w:p w:rsidR="00000000" w:rsidDel="00000000" w:rsidP="00000000" w:rsidRDefault="00000000" w:rsidRPr="00000000" w14:paraId="00000207">
      <w:pPr>
        <w:widowControl w:val="0"/>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20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20D">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9"/>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blHeader w:val="0"/>
        </w:trPr>
        <w:tc>
          <w:tcPr/>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r>
          </w:p>
        </w:tc>
      </w:tr>
      <w:tr>
        <w:trPr>
          <w:cantSplit w:val="0"/>
          <w:tblHeader w:val="0"/>
        </w:trPr>
        <w:tc>
          <w:tcPr/>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B.1 Submission written by student: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r>
    </w:p>
    <w:p w:rsidR="00000000" w:rsidDel="00000000" w:rsidP="00000000" w:rsidRDefault="00000000" w:rsidRPr="00000000" w14:paraId="0000021F">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jc w:val="center"/>
        <w:rPr>
          <w:rFonts w:ascii="Times New Roman" w:cs="Times New Roman" w:eastAsia="Times New Roman" w:hAnsi="Times New Roman"/>
          <w:b w:val="1"/>
        </w:rPr>
      </w:pPr>
      <w:r w:rsidDel="00000000" w:rsidR="00000000" w:rsidRPr="00000000">
        <w:br w:type="page"/>
      </w:r>
      <w:r w:rsidDel="00000000" w:rsidR="00000000" w:rsidRPr="00000000">
        <w:rPr>
          <w:rFonts w:ascii="Times New Roman" w:cs="Times New Roman" w:eastAsia="Times New Roman" w:hAnsi="Times New Roman"/>
          <w:b w:val="1"/>
          <w:rtl w:val="0"/>
        </w:rPr>
        <w:t xml:space="preserve">EXPERIMENT NO. 6</w:t>
      </w:r>
    </w:p>
    <w:p w:rsidR="00000000" w:rsidDel="00000000" w:rsidP="00000000" w:rsidRDefault="00000000" w:rsidRPr="00000000" w14:paraId="0000022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22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 </w:t>
      </w:r>
    </w:p>
    <w:p w:rsidR="00000000" w:rsidDel="00000000" w:rsidP="00000000" w:rsidRDefault="00000000" w:rsidRPr="00000000" w14:paraId="0000022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AIM: -  </w:t>
      </w:r>
    </w:p>
    <w:p w:rsidR="00000000" w:rsidDel="00000000" w:rsidP="00000000" w:rsidRDefault="00000000" w:rsidRPr="00000000" w14:paraId="000002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2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able to </w:t>
      </w:r>
    </w:p>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A.4 Theory</w:t>
      </w: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23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23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10"/>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blHeader w:val="0"/>
        </w:trPr>
        <w:tc>
          <w:tcPr/>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r>
          </w:p>
        </w:tc>
      </w:tr>
      <w:tr>
        <w:trPr>
          <w:cantSplit w:val="0"/>
          <w:tblHeader w:val="0"/>
        </w:trPr>
        <w:tc>
          <w:tcPr/>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B.1 Submission written by student: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4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r>
    </w:p>
    <w:p w:rsidR="00000000" w:rsidDel="00000000" w:rsidP="00000000" w:rsidRDefault="00000000" w:rsidRPr="00000000" w14:paraId="00000246">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 7</w:t>
      </w:r>
    </w:p>
    <w:p w:rsidR="00000000" w:rsidDel="00000000" w:rsidP="00000000" w:rsidRDefault="00000000" w:rsidRPr="00000000" w14:paraId="0000024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24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AIM: -  </w:t>
      </w:r>
    </w:p>
    <w:p w:rsidR="00000000" w:rsidDel="00000000" w:rsidP="00000000" w:rsidRDefault="00000000" w:rsidRPr="00000000" w14:paraId="0000025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2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25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able use </w:t>
      </w:r>
    </w:p>
    <w:p w:rsidR="00000000" w:rsidDel="00000000" w:rsidP="00000000" w:rsidRDefault="00000000" w:rsidRPr="00000000" w14:paraId="000002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25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25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11"/>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p w:rsidR="00000000" w:rsidDel="00000000" w:rsidP="00000000" w:rsidRDefault="00000000" w:rsidRPr="00000000" w14:paraId="000002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blHeader w:val="0"/>
        </w:trPr>
        <w:tc>
          <w:tcPr/>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r>
          </w:p>
        </w:tc>
      </w:tr>
      <w:tr>
        <w:trPr>
          <w:cantSplit w:val="0"/>
          <w:tblHeader w:val="0"/>
        </w:trPr>
        <w:tc>
          <w:tcPr/>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6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B.1 Submission written by student: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6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r>
    </w:p>
    <w:p w:rsidR="00000000" w:rsidDel="00000000" w:rsidP="00000000" w:rsidRDefault="00000000" w:rsidRPr="00000000" w14:paraId="0000026D">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2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7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 8</w:t>
      </w:r>
    </w:p>
    <w:p w:rsidR="00000000" w:rsidDel="00000000" w:rsidP="00000000" w:rsidRDefault="00000000" w:rsidRPr="00000000" w14:paraId="0000027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27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AIM: - </w:t>
      </w:r>
    </w:p>
    <w:p w:rsidR="00000000" w:rsidDel="00000000" w:rsidP="00000000" w:rsidRDefault="00000000" w:rsidRPr="00000000" w14:paraId="0000027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27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aware of </w:t>
      </w:r>
    </w:p>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w:t>
      </w:r>
    </w:p>
    <w:p w:rsidR="00000000" w:rsidDel="00000000" w:rsidP="00000000" w:rsidRDefault="00000000" w:rsidRPr="00000000" w14:paraId="0000027F">
      <w:pPr>
        <w:widowControl w:val="0"/>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widowControl w:val="0"/>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widowControl w:val="0"/>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widowControl w:val="0"/>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28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28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12"/>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2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p w:rsidR="00000000" w:rsidDel="00000000" w:rsidP="00000000" w:rsidRDefault="00000000" w:rsidRPr="00000000" w14:paraId="000002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p w:rsidR="00000000" w:rsidDel="00000000" w:rsidP="00000000" w:rsidRDefault="00000000" w:rsidRPr="00000000" w14:paraId="000002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blHeader w:val="0"/>
        </w:trPr>
        <w:tc>
          <w:tcPr/>
          <w:p w:rsidR="00000000" w:rsidDel="00000000" w:rsidP="00000000" w:rsidRDefault="00000000" w:rsidRPr="00000000" w14:paraId="000002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14:paraId="000002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r>
          </w:p>
        </w:tc>
      </w:tr>
      <w:tr>
        <w:trPr>
          <w:cantSplit w:val="0"/>
          <w:tblHeader w:val="0"/>
        </w:trPr>
        <w:tc>
          <w:tcPr/>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2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2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29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9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B.1 Submission written by student: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9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r>
    </w:p>
    <w:p w:rsidR="00000000" w:rsidDel="00000000" w:rsidP="00000000" w:rsidRDefault="00000000" w:rsidRPr="00000000" w14:paraId="00000299">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Google form link for CHM Experiments upload for batches </w:t>
      </w:r>
      <w:hyperlink r:id="rId15">
        <w:r w:rsidDel="00000000" w:rsidR="00000000" w:rsidRPr="00000000">
          <w:rPr>
            <w:rFonts w:ascii="Times New Roman" w:cs="Times New Roman" w:eastAsia="Times New Roman" w:hAnsi="Times New Roman"/>
            <w:color w:val="1155cc"/>
            <w:u w:val="single"/>
            <w:rtl w:val="0"/>
          </w:rPr>
          <w:t xml:space="preserve">https://forms.gle/QCzSjf3qNqzqLtkq9</w:t>
        </w:r>
      </w:hyperlink>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5">
      <w:pPr>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tl w:val="0"/>
        </w:rPr>
      </w:r>
    </w:p>
    <w:sectPr>
      <w:footerReference r:id="rId1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356" w:hanging="363"/>
      </w:pPr>
      <w:rPr>
        <w:rFonts w:ascii="Times New Roman" w:cs="Times New Roman" w:eastAsia="Times New Roman" w:hAnsi="Times New Roman"/>
        <w:b w:val="0"/>
        <w:i w:val="0"/>
        <w:color w:val="0c0c0c"/>
        <w:sz w:val="22"/>
        <w:szCs w:val="22"/>
      </w:rPr>
    </w:lvl>
    <w:lvl w:ilvl="1">
      <w:start w:val="0"/>
      <w:numFmt w:val="bullet"/>
      <w:lvlText w:val="•"/>
      <w:lvlJc w:val="left"/>
      <w:pPr>
        <w:ind w:left="3198" w:hanging="363"/>
      </w:pPr>
      <w:rPr/>
    </w:lvl>
    <w:lvl w:ilvl="2">
      <w:start w:val="0"/>
      <w:numFmt w:val="bullet"/>
      <w:lvlText w:val="•"/>
      <w:lvlJc w:val="left"/>
      <w:pPr>
        <w:ind w:left="4036" w:hanging="363"/>
      </w:pPr>
      <w:rPr/>
    </w:lvl>
    <w:lvl w:ilvl="3">
      <w:start w:val="0"/>
      <w:numFmt w:val="bullet"/>
      <w:lvlText w:val="•"/>
      <w:lvlJc w:val="left"/>
      <w:pPr>
        <w:ind w:left="4874" w:hanging="363"/>
      </w:pPr>
      <w:rPr/>
    </w:lvl>
    <w:lvl w:ilvl="4">
      <w:start w:val="0"/>
      <w:numFmt w:val="bullet"/>
      <w:lvlText w:val="•"/>
      <w:lvlJc w:val="left"/>
      <w:pPr>
        <w:ind w:left="5712" w:hanging="362.9999999999991"/>
      </w:pPr>
      <w:rPr/>
    </w:lvl>
    <w:lvl w:ilvl="5">
      <w:start w:val="0"/>
      <w:numFmt w:val="bullet"/>
      <w:lvlText w:val="•"/>
      <w:lvlJc w:val="left"/>
      <w:pPr>
        <w:ind w:left="6551" w:hanging="362.9999999999991"/>
      </w:pPr>
      <w:rPr/>
    </w:lvl>
    <w:lvl w:ilvl="6">
      <w:start w:val="0"/>
      <w:numFmt w:val="bullet"/>
      <w:lvlText w:val="•"/>
      <w:lvlJc w:val="left"/>
      <w:pPr>
        <w:ind w:left="7389" w:hanging="363"/>
      </w:pPr>
      <w:rPr/>
    </w:lvl>
    <w:lvl w:ilvl="7">
      <w:start w:val="0"/>
      <w:numFmt w:val="bullet"/>
      <w:lvlText w:val="•"/>
      <w:lvlJc w:val="left"/>
      <w:pPr>
        <w:ind w:left="8227" w:hanging="362.9999999999991"/>
      </w:pPr>
      <w:rPr/>
    </w:lvl>
    <w:lvl w:ilvl="8">
      <w:start w:val="0"/>
      <w:numFmt w:val="bullet"/>
      <w:lvlText w:val="•"/>
      <w:lvlJc w:val="left"/>
      <w:pPr>
        <w:ind w:left="9065" w:hanging="363"/>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322D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5322D7"/>
    <w:pPr>
      <w:ind w:left="720"/>
      <w:contextualSpacing w:val="1"/>
    </w:pPr>
  </w:style>
  <w:style w:type="table" w:styleId="TableGrid">
    <w:name w:val="Table Grid"/>
    <w:basedOn w:val="TableNormal"/>
    <w:uiPriority w:val="59"/>
    <w:rsid w:val="005322D7"/>
    <w:pPr>
      <w:spacing w:after="0" w:line="240" w:lineRule="auto"/>
    </w:pPr>
    <w:rPr>
      <w:rFonts w:eastAsiaTheme="minorEastAsia"/>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stParagraphChar" w:customStyle="1">
    <w:name w:val="List Paragraph Char"/>
    <w:link w:val="ListParagraph"/>
    <w:uiPriority w:val="34"/>
    <w:locked w:val="1"/>
    <w:rsid w:val="005322D7"/>
  </w:style>
  <w:style w:type="paragraph" w:styleId="HTMLPreformatted">
    <w:name w:val="HTML Preformatted"/>
    <w:basedOn w:val="Normal"/>
    <w:link w:val="HTMLPreformattedChar"/>
    <w:uiPriority w:val="99"/>
    <w:semiHidden w:val="1"/>
    <w:unhideWhenUsed w:val="1"/>
    <w:rsid w:val="0053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5322D7"/>
    <w:rPr>
      <w:rFonts w:ascii="Courier New" w:cs="Courier New" w:eastAsia="Times New Roman" w:hAnsi="Courier New"/>
      <w:sz w:val="20"/>
      <w:szCs w:val="20"/>
      <w:lang w:eastAsia="en-IN"/>
    </w:rPr>
  </w:style>
  <w:style w:type="character" w:styleId="HTMLCode">
    <w:name w:val="HTML Code"/>
    <w:basedOn w:val="DefaultParagraphFont"/>
    <w:uiPriority w:val="99"/>
    <w:semiHidden w:val="1"/>
    <w:unhideWhenUsed w:val="1"/>
    <w:rsid w:val="005322D7"/>
    <w:rPr>
      <w:rFonts w:ascii="Courier New" w:cs="Courier New" w:eastAsia="Times New Roman" w:hAnsi="Courier New"/>
      <w:sz w:val="20"/>
      <w:szCs w:val="20"/>
    </w:rPr>
  </w:style>
  <w:style w:type="character" w:styleId="kwrd" w:customStyle="1">
    <w:name w:val="kwrd"/>
    <w:basedOn w:val="DefaultParagraphFont"/>
    <w:rsid w:val="005322D7"/>
  </w:style>
  <w:style w:type="character" w:styleId="str" w:customStyle="1">
    <w:name w:val="str"/>
    <w:basedOn w:val="DefaultParagraphFont"/>
    <w:rsid w:val="005322D7"/>
  </w:style>
  <w:style w:type="paragraph" w:styleId="NormalWeb">
    <w:name w:val="Normal (Web)"/>
    <w:basedOn w:val="Normal"/>
    <w:uiPriority w:val="99"/>
    <w:semiHidden w:val="1"/>
    <w:unhideWhenUsed w:val="1"/>
    <w:rsid w:val="003262C3"/>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pple-tab-span" w:customStyle="1">
    <w:name w:val="apple-tab-span"/>
    <w:basedOn w:val="DefaultParagraphFont"/>
    <w:rsid w:val="003262C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forms.gle/QCzSjf3qNqzqLtkq9" TargetMode="External"/><Relationship Id="rId14" Type="http://schemas.openxmlformats.org/officeDocument/2006/relationships/hyperlink" Target="https://youtu.be/PXaLc9AYIc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wSsiioSnmeqqJSwpNOa2LJUkMw==">CgMxLjA4AGonChRzdWdnZXN0LjlsOGh6OXBybjdqchIPU2FtZWVyYSBQRVJFSVJBciExVE0waVYzd0VaTkVSRURTaWpxNDJHQXFGRzlVTnVScU4=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2022-01-14T09:05:00Z</dcterms:created>
  <dc:creator>Ameyaa Biwalkar</dc:creator>
</cp:coreProperties>
</file>