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242" w:rsidRPr="00EC2242" w:rsidRDefault="002647AB">
      <w:pPr>
        <w:pBdr>
          <w:bottom w:val="single" w:sz="12" w:space="1" w:color="auto"/>
        </w:pBdr>
        <w:rPr>
          <w:rFonts w:ascii="Times New Roman" w:hAnsi="Times New Roman" w:cs="Times New Roman"/>
          <w:b/>
          <w:sz w:val="28"/>
          <w:szCs w:val="24"/>
        </w:rPr>
      </w:pPr>
      <w:r>
        <w:rPr>
          <w:rFonts w:ascii="Times New Roman" w:hAnsi="Times New Roman" w:cs="Times New Roman"/>
          <w:b/>
          <w:sz w:val="28"/>
          <w:szCs w:val="24"/>
        </w:rPr>
        <w:t>CHAPTER I</w:t>
      </w:r>
      <w:r w:rsidR="00EC2242" w:rsidRPr="00EC2242">
        <w:rPr>
          <w:rFonts w:ascii="Times New Roman" w:hAnsi="Times New Roman" w:cs="Times New Roman"/>
          <w:b/>
          <w:sz w:val="28"/>
          <w:szCs w:val="24"/>
        </w:rPr>
        <w:t>: NUMERICALS</w:t>
      </w:r>
    </w:p>
    <w:p w:rsidR="00EC2242" w:rsidRDefault="00EC2242">
      <w:pPr>
        <w:rPr>
          <w:rFonts w:ascii="Times New Roman" w:hAnsi="Times New Roman" w:cs="Times New Roman"/>
          <w:sz w:val="24"/>
          <w:szCs w:val="24"/>
        </w:rPr>
      </w:pPr>
    </w:p>
    <w:p w:rsidR="00DA0F0D" w:rsidRDefault="00EC2242" w:rsidP="00EC2242">
      <w:pPr>
        <w:ind w:left="720" w:hanging="720"/>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sz w:val="24"/>
          <w:szCs w:val="24"/>
        </w:rPr>
        <w:tab/>
      </w:r>
      <w:r w:rsidR="00635214">
        <w:t xml:space="preserve"> </w:t>
      </w:r>
      <w:r w:rsidR="00635214" w:rsidRPr="00635214">
        <w:rPr>
          <w:rFonts w:ascii="Times New Roman" w:hAnsi="Times New Roman" w:cs="Times New Roman"/>
          <w:sz w:val="24"/>
          <w:szCs w:val="24"/>
        </w:rPr>
        <w:t>A substance with face-centered</w:t>
      </w:r>
      <w:r w:rsidR="00635214">
        <w:rPr>
          <w:rFonts w:ascii="Times New Roman" w:hAnsi="Times New Roman" w:cs="Times New Roman"/>
          <w:sz w:val="24"/>
          <w:szCs w:val="24"/>
        </w:rPr>
        <w:t xml:space="preserve"> </w:t>
      </w:r>
      <w:r w:rsidR="00DA0F0D">
        <w:rPr>
          <w:rFonts w:ascii="Times New Roman" w:hAnsi="Times New Roman" w:cs="Times New Roman"/>
          <w:sz w:val="24"/>
          <w:szCs w:val="24"/>
        </w:rPr>
        <w:t>cubic lattice has density 6250 kg/m</w:t>
      </w:r>
      <w:r w:rsidR="00DA0F0D" w:rsidRPr="00DA0F0D">
        <w:rPr>
          <w:rFonts w:ascii="Times New Roman" w:hAnsi="Times New Roman" w:cs="Times New Roman"/>
          <w:sz w:val="24"/>
          <w:szCs w:val="24"/>
          <w:vertAlign w:val="superscript"/>
        </w:rPr>
        <w:t>3</w:t>
      </w:r>
      <w:r w:rsidR="00DA0F0D">
        <w:rPr>
          <w:rFonts w:ascii="Times New Roman" w:hAnsi="Times New Roman" w:cs="Times New Roman"/>
          <w:sz w:val="24"/>
          <w:szCs w:val="24"/>
        </w:rPr>
        <w:t xml:space="preserve"> and molecular weight 60.2. Ca</w:t>
      </w:r>
      <w:r w:rsidR="00CD7E1A">
        <w:rPr>
          <w:rFonts w:ascii="Times New Roman" w:hAnsi="Times New Roman" w:cs="Times New Roman"/>
          <w:sz w:val="24"/>
          <w:szCs w:val="24"/>
        </w:rPr>
        <w:t xml:space="preserve">lculate the lattice constant a and the atomic radius r. </w:t>
      </w:r>
      <w:r w:rsidR="00DA0F0D">
        <w:rPr>
          <w:rFonts w:ascii="Times New Roman" w:hAnsi="Times New Roman" w:cs="Times New Roman"/>
          <w:sz w:val="24"/>
          <w:szCs w:val="24"/>
        </w:rPr>
        <w:t>Given Avogadro number N = 6.02 x 10</w:t>
      </w:r>
      <w:r w:rsidR="00DA0F0D" w:rsidRPr="00DA0F0D">
        <w:rPr>
          <w:rFonts w:ascii="Times New Roman" w:hAnsi="Times New Roman" w:cs="Times New Roman"/>
          <w:sz w:val="24"/>
          <w:szCs w:val="24"/>
          <w:vertAlign w:val="superscript"/>
        </w:rPr>
        <w:t>26</w:t>
      </w:r>
      <w:r w:rsidR="00DA0F0D">
        <w:rPr>
          <w:rFonts w:ascii="Times New Roman" w:hAnsi="Times New Roman" w:cs="Times New Roman"/>
          <w:sz w:val="24"/>
          <w:szCs w:val="24"/>
        </w:rPr>
        <w:t xml:space="preserve"> (kg.mole)</w:t>
      </w:r>
      <w:r w:rsidR="00DA0F0D" w:rsidRPr="00DA0F0D">
        <w:rPr>
          <w:rFonts w:ascii="Times New Roman" w:hAnsi="Times New Roman" w:cs="Times New Roman"/>
          <w:sz w:val="24"/>
          <w:szCs w:val="24"/>
          <w:vertAlign w:val="superscript"/>
        </w:rPr>
        <w:t>-1</w:t>
      </w:r>
      <w:r w:rsidR="00DA0F0D">
        <w:rPr>
          <w:rFonts w:ascii="Times New Roman" w:hAnsi="Times New Roman" w:cs="Times New Roman"/>
          <w:sz w:val="24"/>
          <w:szCs w:val="24"/>
        </w:rPr>
        <w:t>.</w:t>
      </w:r>
    </w:p>
    <w:p w:rsidR="00527B60" w:rsidRDefault="00DA0F0D" w:rsidP="00EC2242">
      <w:pPr>
        <w:ind w:firstLine="720"/>
        <w:jc w:val="right"/>
        <w:rPr>
          <w:rFonts w:ascii="Times New Roman" w:hAnsi="Times New Roman" w:cs="Times New Roman"/>
          <w:sz w:val="24"/>
          <w:szCs w:val="24"/>
        </w:rPr>
      </w:pPr>
      <w:r>
        <w:rPr>
          <w:rFonts w:ascii="Times New Roman" w:hAnsi="Times New Roman" w:cs="Times New Roman"/>
          <w:sz w:val="24"/>
          <w:szCs w:val="24"/>
        </w:rPr>
        <w:t>Formula</w:t>
      </w:r>
      <w:r w:rsidR="00CD7E1A">
        <w:rPr>
          <w:rFonts w:ascii="Times New Roman" w:hAnsi="Times New Roman" w:cs="Times New Roman"/>
          <w:sz w:val="24"/>
          <w:szCs w:val="24"/>
        </w:rPr>
        <w:t>s</w:t>
      </w:r>
      <w:r>
        <w:rPr>
          <w:rFonts w:ascii="Times New Roman" w:hAnsi="Times New Roman" w:cs="Times New Roman"/>
          <w:sz w:val="24"/>
          <w:szCs w:val="24"/>
        </w:rPr>
        <w:t xml:space="preserve">: </w:t>
      </w:r>
      <w:r w:rsidR="00CD7E1A">
        <w:rPr>
          <w:rFonts w:ascii="Times New Roman" w:hAnsi="Times New Roman" w:cs="Times New Roman"/>
          <w:sz w:val="24"/>
          <w:szCs w:val="24"/>
        </w:rPr>
        <w:t>[</w:t>
      </w:r>
      <w:r>
        <w:rPr>
          <w:rFonts w:ascii="Times New Roman" w:hAnsi="Times New Roman" w:cs="Times New Roman"/>
          <w:sz w:val="24"/>
          <w:szCs w:val="24"/>
        </w:rPr>
        <w:t xml:space="preserve">a =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m:t>
                    </m:r>
                  </m:num>
                  <m:den>
                    <m:r>
                      <w:rPr>
                        <w:rFonts w:ascii="Cambria Math" w:hAnsi="Cambria Math" w:cs="Times New Roman"/>
                        <w:sz w:val="24"/>
                        <w:szCs w:val="24"/>
                      </w:rPr>
                      <m:t>Nρ</m:t>
                    </m:r>
                  </m:den>
                </m:f>
              </m:e>
            </m:d>
          </m:e>
          <m:sup>
            <m:r>
              <w:rPr>
                <w:rFonts w:ascii="Cambria Math" w:hAnsi="Cambria Math" w:cs="Times New Roman"/>
                <w:sz w:val="24"/>
                <w:szCs w:val="24"/>
              </w:rPr>
              <m:t>1/3</m:t>
            </m:r>
          </m:sup>
        </m:sSup>
        <m:r>
          <w:rPr>
            <w:rFonts w:ascii="Cambria Math" w:hAnsi="Cambria Math" w:cs="Times New Roman"/>
            <w:sz w:val="24"/>
            <w:szCs w:val="24"/>
          </w:rPr>
          <m:t xml:space="preserve">, </m:t>
        </m:r>
      </m:oMath>
      <w:r w:rsidR="00635214" w:rsidRPr="00635214">
        <w:rPr>
          <w:rFonts w:ascii="Times New Roman" w:hAnsi="Times New Roman" w:cs="Times New Roman"/>
          <w:sz w:val="24"/>
          <w:szCs w:val="24"/>
        </w:rPr>
        <w:t xml:space="preserve"> </w:t>
      </w:r>
      <w:r w:rsidR="00CD7E1A">
        <w:rPr>
          <w:rFonts w:ascii="Times New Roman" w:hAnsi="Times New Roman" w:cs="Times New Roman"/>
          <w:sz w:val="24"/>
          <w:szCs w:val="24"/>
        </w:rPr>
        <w:t xml:space="preserve">a = </w:t>
      </w:r>
      <m:oMath>
        <m:f>
          <m:fPr>
            <m:ctrlPr>
              <w:rPr>
                <w:rFonts w:ascii="Cambria Math" w:hAnsi="Cambria Math" w:cs="Times New Roman"/>
                <w:i/>
                <w:sz w:val="24"/>
                <w:szCs w:val="24"/>
              </w:rPr>
            </m:ctrlPr>
          </m:fPr>
          <m:num>
            <m:r>
              <w:rPr>
                <w:rFonts w:ascii="Cambria Math" w:hAnsi="Cambria Math" w:cs="Times New Roman"/>
                <w:sz w:val="24"/>
                <w:szCs w:val="24"/>
              </w:rPr>
              <m:t>4R</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oMath>
      <w:r w:rsidR="00CD7E1A">
        <w:rPr>
          <w:rFonts w:ascii="Times New Roman" w:eastAsiaTheme="minorEastAsia" w:hAnsi="Times New Roman" w:cs="Times New Roman"/>
          <w:sz w:val="24"/>
          <w:szCs w:val="24"/>
        </w:rPr>
        <w:t xml:space="preserve">] </w:t>
      </w:r>
      <w:r w:rsidR="00EC2242">
        <w:rPr>
          <w:rFonts w:ascii="Times New Roman" w:eastAsiaTheme="minorEastAsia" w:hAnsi="Times New Roman" w:cs="Times New Roman"/>
          <w:sz w:val="24"/>
          <w:szCs w:val="24"/>
        </w:rPr>
        <w:tab/>
      </w:r>
      <w:r w:rsidR="00EC2242">
        <w:rPr>
          <w:rFonts w:ascii="Times New Roman" w:eastAsiaTheme="minorEastAsia" w:hAnsi="Times New Roman" w:cs="Times New Roman"/>
          <w:sz w:val="24"/>
          <w:szCs w:val="24"/>
        </w:rPr>
        <w:tab/>
      </w:r>
      <w:r w:rsidRPr="00EC2242">
        <w:rPr>
          <w:rFonts w:ascii="Times New Roman" w:hAnsi="Times New Roman" w:cs="Times New Roman"/>
          <w:b/>
          <w:sz w:val="24"/>
          <w:szCs w:val="24"/>
        </w:rPr>
        <w:t xml:space="preserve">[Ans: </w:t>
      </w:r>
      <w:r w:rsidR="00CD7E1A" w:rsidRPr="00EC2242">
        <w:rPr>
          <w:rFonts w:ascii="Times New Roman" w:hAnsi="Times New Roman" w:cs="Times New Roman"/>
          <w:b/>
          <w:sz w:val="24"/>
          <w:szCs w:val="24"/>
        </w:rPr>
        <w:t xml:space="preserve">a = </w:t>
      </w:r>
      <w:r w:rsidRPr="00EC2242">
        <w:rPr>
          <w:rFonts w:ascii="Times New Roman" w:hAnsi="Times New Roman" w:cs="Times New Roman"/>
          <w:b/>
          <w:sz w:val="24"/>
          <w:szCs w:val="24"/>
        </w:rPr>
        <w:t>4 x 10</w:t>
      </w:r>
      <w:r w:rsidRPr="00EC2242">
        <w:rPr>
          <w:rFonts w:ascii="Times New Roman" w:hAnsi="Times New Roman" w:cs="Times New Roman"/>
          <w:b/>
          <w:sz w:val="24"/>
          <w:szCs w:val="24"/>
          <w:vertAlign w:val="superscript"/>
        </w:rPr>
        <w:t>-10</w:t>
      </w:r>
      <w:r w:rsidRPr="00EC2242">
        <w:rPr>
          <w:rFonts w:ascii="Times New Roman" w:hAnsi="Times New Roman" w:cs="Times New Roman"/>
          <w:b/>
          <w:sz w:val="24"/>
          <w:szCs w:val="24"/>
        </w:rPr>
        <w:t xml:space="preserve"> m</w:t>
      </w:r>
      <w:r w:rsidR="00CD7E1A" w:rsidRPr="00EC2242">
        <w:rPr>
          <w:rFonts w:ascii="Times New Roman" w:hAnsi="Times New Roman" w:cs="Times New Roman"/>
          <w:b/>
          <w:sz w:val="24"/>
          <w:szCs w:val="24"/>
        </w:rPr>
        <w:t>, r = 1.414 x 10</w:t>
      </w:r>
      <w:r w:rsidR="00CD7E1A" w:rsidRPr="00EC2242">
        <w:rPr>
          <w:rFonts w:ascii="Times New Roman" w:hAnsi="Times New Roman" w:cs="Times New Roman"/>
          <w:b/>
          <w:sz w:val="24"/>
          <w:szCs w:val="24"/>
          <w:vertAlign w:val="superscript"/>
        </w:rPr>
        <w:t>-10</w:t>
      </w:r>
      <w:r w:rsidR="00CD7E1A" w:rsidRPr="00EC2242">
        <w:rPr>
          <w:rFonts w:ascii="Times New Roman" w:hAnsi="Times New Roman" w:cs="Times New Roman"/>
          <w:b/>
          <w:sz w:val="24"/>
          <w:szCs w:val="24"/>
        </w:rPr>
        <w:t xml:space="preserve"> m</w:t>
      </w:r>
      <w:r w:rsidRPr="00EC2242">
        <w:rPr>
          <w:rFonts w:ascii="Times New Roman" w:hAnsi="Times New Roman" w:cs="Times New Roman"/>
          <w:b/>
          <w:sz w:val="24"/>
          <w:szCs w:val="24"/>
        </w:rPr>
        <w:t>].</w:t>
      </w:r>
    </w:p>
    <w:p w:rsidR="00DA0F0D" w:rsidRDefault="00EC2242" w:rsidP="00EC2242">
      <w:pPr>
        <w:ind w:left="720" w:hanging="720"/>
        <w:rPr>
          <w:rFonts w:ascii="Times New Roman" w:hAnsi="Times New Roman" w:cs="Times New Roman"/>
          <w:sz w:val="24"/>
          <w:szCs w:val="24"/>
        </w:rPr>
      </w:pPr>
      <w:r>
        <w:rPr>
          <w:rFonts w:ascii="Times New Roman" w:hAnsi="Times New Roman" w:cs="Times New Roman"/>
          <w:sz w:val="24"/>
          <w:szCs w:val="24"/>
        </w:rPr>
        <w:t>Q2.</w:t>
      </w:r>
      <w:r>
        <w:rPr>
          <w:rFonts w:ascii="Times New Roman" w:hAnsi="Times New Roman" w:cs="Times New Roman"/>
          <w:sz w:val="24"/>
          <w:szCs w:val="24"/>
        </w:rPr>
        <w:tab/>
      </w:r>
      <w:r w:rsidR="00A13916">
        <w:rPr>
          <w:rFonts w:ascii="Times New Roman" w:hAnsi="Times New Roman" w:cs="Times New Roman"/>
          <w:sz w:val="24"/>
          <w:szCs w:val="24"/>
        </w:rPr>
        <w:t>CsCl crystals have simple cubic structure. The atomic weight of Cs is 132.9 and that of Cl is 35.5. If the lattice constant of CsCl is 4.12 Å, determine its density. Given Avogadro number N = 6.02 x 10</w:t>
      </w:r>
      <w:r w:rsidR="00A13916" w:rsidRPr="00DA0F0D">
        <w:rPr>
          <w:rFonts w:ascii="Times New Roman" w:hAnsi="Times New Roman" w:cs="Times New Roman"/>
          <w:sz w:val="24"/>
          <w:szCs w:val="24"/>
          <w:vertAlign w:val="superscript"/>
        </w:rPr>
        <w:t>26</w:t>
      </w:r>
      <w:r w:rsidR="00A13916">
        <w:rPr>
          <w:rFonts w:ascii="Times New Roman" w:hAnsi="Times New Roman" w:cs="Times New Roman"/>
          <w:sz w:val="24"/>
          <w:szCs w:val="24"/>
        </w:rPr>
        <w:t xml:space="preserve"> (kg.mole)</w:t>
      </w:r>
      <w:r w:rsidR="00A13916" w:rsidRPr="00DA0F0D">
        <w:rPr>
          <w:rFonts w:ascii="Times New Roman" w:hAnsi="Times New Roman" w:cs="Times New Roman"/>
          <w:sz w:val="24"/>
          <w:szCs w:val="24"/>
          <w:vertAlign w:val="superscript"/>
        </w:rPr>
        <w:t>-1</w:t>
      </w:r>
      <w:r w:rsidR="00A13916">
        <w:rPr>
          <w:rFonts w:ascii="Times New Roman" w:hAnsi="Times New Roman" w:cs="Times New Roman"/>
          <w:sz w:val="24"/>
          <w:szCs w:val="24"/>
        </w:rPr>
        <w:t xml:space="preserve"> . </w:t>
      </w:r>
    </w:p>
    <w:p w:rsidR="00A13916" w:rsidRPr="00EC2242" w:rsidRDefault="00A13916" w:rsidP="00EC2242">
      <w:pPr>
        <w:ind w:firstLine="720"/>
        <w:jc w:val="right"/>
        <w:rPr>
          <w:rFonts w:ascii="Times New Roman" w:hAnsi="Times New Roman" w:cs="Times New Roman"/>
          <w:b/>
          <w:sz w:val="24"/>
          <w:szCs w:val="24"/>
        </w:rPr>
      </w:pPr>
      <w:r>
        <w:rPr>
          <w:rFonts w:ascii="Times New Roman" w:hAnsi="Times New Roman" w:cs="Times New Roman"/>
          <w:sz w:val="24"/>
          <w:szCs w:val="24"/>
        </w:rPr>
        <w:t xml:space="preserve">Formula: a =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m:t>
                    </m:r>
                  </m:num>
                  <m:den>
                    <m:r>
                      <w:rPr>
                        <w:rFonts w:ascii="Cambria Math" w:hAnsi="Cambria Math" w:cs="Times New Roman"/>
                        <w:sz w:val="24"/>
                        <w:szCs w:val="24"/>
                      </w:rPr>
                      <m:t>Nρ</m:t>
                    </m:r>
                  </m:den>
                </m:f>
              </m:e>
            </m:d>
          </m:e>
          <m:sup>
            <m:r>
              <w:rPr>
                <w:rFonts w:ascii="Cambria Math" w:hAnsi="Cambria Math" w:cs="Times New Roman"/>
                <w:sz w:val="24"/>
                <w:szCs w:val="24"/>
              </w:rPr>
              <m:t>1/3</m:t>
            </m:r>
          </m:sup>
        </m:sSup>
      </m:oMath>
      <w:r w:rsidRPr="00635214">
        <w:rPr>
          <w:rFonts w:ascii="Times New Roman" w:hAnsi="Times New Roman" w:cs="Times New Roman"/>
          <w:sz w:val="24"/>
          <w:szCs w:val="24"/>
        </w:rPr>
        <w:t xml:space="preserve"> </w:t>
      </w:r>
      <w:r w:rsidR="00EC2242">
        <w:rPr>
          <w:rFonts w:ascii="Times New Roman" w:hAnsi="Times New Roman" w:cs="Times New Roman"/>
          <w:sz w:val="24"/>
          <w:szCs w:val="24"/>
        </w:rPr>
        <w:tab/>
      </w:r>
      <w:r w:rsidR="00EC2242">
        <w:rPr>
          <w:rFonts w:ascii="Times New Roman" w:hAnsi="Times New Roman" w:cs="Times New Roman"/>
          <w:sz w:val="24"/>
          <w:szCs w:val="24"/>
        </w:rPr>
        <w:tab/>
      </w:r>
      <w:r w:rsidR="00EC2242">
        <w:rPr>
          <w:rFonts w:ascii="Times New Roman" w:hAnsi="Times New Roman" w:cs="Times New Roman"/>
          <w:sz w:val="24"/>
          <w:szCs w:val="24"/>
        </w:rPr>
        <w:tab/>
      </w:r>
      <w:r w:rsidR="00EC2242">
        <w:rPr>
          <w:rFonts w:ascii="Times New Roman" w:hAnsi="Times New Roman" w:cs="Times New Roman"/>
          <w:sz w:val="24"/>
          <w:szCs w:val="24"/>
        </w:rPr>
        <w:tab/>
      </w:r>
      <w:r w:rsidR="00EC2242">
        <w:rPr>
          <w:rFonts w:ascii="Times New Roman" w:hAnsi="Times New Roman" w:cs="Times New Roman"/>
          <w:sz w:val="24"/>
          <w:szCs w:val="24"/>
        </w:rPr>
        <w:tab/>
      </w:r>
      <w:r w:rsidR="00EC2242">
        <w:rPr>
          <w:rFonts w:ascii="Times New Roman" w:hAnsi="Times New Roman" w:cs="Times New Roman"/>
          <w:sz w:val="24"/>
          <w:szCs w:val="24"/>
        </w:rPr>
        <w:tab/>
      </w:r>
      <w:r w:rsidRPr="00EC2242">
        <w:rPr>
          <w:rFonts w:ascii="Times New Roman" w:hAnsi="Times New Roman" w:cs="Times New Roman"/>
          <w:b/>
          <w:sz w:val="24"/>
          <w:szCs w:val="24"/>
        </w:rPr>
        <w:t>[Ans: 3.997 x 10</w:t>
      </w:r>
      <w:r w:rsidRPr="00EC2242">
        <w:rPr>
          <w:rFonts w:ascii="Times New Roman" w:hAnsi="Times New Roman" w:cs="Times New Roman"/>
          <w:b/>
          <w:sz w:val="24"/>
          <w:szCs w:val="24"/>
          <w:vertAlign w:val="superscript"/>
        </w:rPr>
        <w:t>3</w:t>
      </w:r>
      <w:r w:rsidRPr="00EC2242">
        <w:rPr>
          <w:rFonts w:ascii="Times New Roman" w:hAnsi="Times New Roman" w:cs="Times New Roman"/>
          <w:b/>
          <w:sz w:val="24"/>
          <w:szCs w:val="24"/>
        </w:rPr>
        <w:t xml:space="preserve"> kg/m</w:t>
      </w:r>
      <w:r w:rsidRPr="00EC2242">
        <w:rPr>
          <w:rFonts w:ascii="Times New Roman" w:hAnsi="Times New Roman" w:cs="Times New Roman"/>
          <w:b/>
          <w:sz w:val="24"/>
          <w:szCs w:val="24"/>
          <w:vertAlign w:val="superscript"/>
        </w:rPr>
        <w:t>3</w:t>
      </w:r>
      <w:r w:rsidRPr="00EC2242">
        <w:rPr>
          <w:rFonts w:ascii="Times New Roman" w:hAnsi="Times New Roman" w:cs="Times New Roman"/>
          <w:b/>
          <w:sz w:val="24"/>
          <w:szCs w:val="24"/>
        </w:rPr>
        <w:t>].</w:t>
      </w:r>
    </w:p>
    <w:p w:rsidR="00F5365E" w:rsidRDefault="00EC2242" w:rsidP="00EC2242">
      <w:pPr>
        <w:autoSpaceDE w:val="0"/>
        <w:autoSpaceDN w:val="0"/>
        <w:adjustRightInd w:val="0"/>
        <w:spacing w:after="0" w:line="240" w:lineRule="auto"/>
        <w:ind w:left="720" w:hanging="720"/>
        <w:rPr>
          <w:rFonts w:ascii="TimesNewRoman" w:hAnsi="TimesNewRoman" w:cs="TimesNewRoman"/>
          <w:sz w:val="24"/>
          <w:szCs w:val="24"/>
        </w:rPr>
      </w:pPr>
      <w:r>
        <w:rPr>
          <w:rFonts w:ascii="Times New Roman" w:hAnsi="Times New Roman" w:cs="Times New Roman"/>
          <w:sz w:val="24"/>
          <w:szCs w:val="24"/>
        </w:rPr>
        <w:t>Q3.</w:t>
      </w:r>
      <w:r>
        <w:rPr>
          <w:rFonts w:ascii="Times New Roman" w:hAnsi="Times New Roman" w:cs="Times New Roman"/>
          <w:sz w:val="24"/>
          <w:szCs w:val="24"/>
        </w:rPr>
        <w:tab/>
      </w:r>
      <w:r w:rsidR="00F5365E">
        <w:rPr>
          <w:rFonts w:ascii="TimesNewRoman" w:hAnsi="TimesNewRoman" w:cs="TimesNewRoman"/>
          <w:sz w:val="24"/>
          <w:szCs w:val="24"/>
        </w:rPr>
        <w:t>Urbium (Ub) is an upscale element found in large cities. Its unit cell is cubic. Using the values of its molar volume and lattice constant, determine the crystal structure of Ub.</w:t>
      </w:r>
    </w:p>
    <w:p w:rsidR="00EC2242" w:rsidRDefault="00EC2242" w:rsidP="00F5365E">
      <w:pPr>
        <w:rPr>
          <w:rFonts w:ascii="TimesNewRoman" w:hAnsi="TimesNewRoman" w:cs="TimesNewRoman"/>
          <w:sz w:val="24"/>
          <w:szCs w:val="24"/>
        </w:rPr>
      </w:pPr>
    </w:p>
    <w:p w:rsidR="00F5365E" w:rsidRDefault="00F5365E" w:rsidP="00EC2242">
      <w:pPr>
        <w:ind w:firstLine="720"/>
        <w:rPr>
          <w:rFonts w:ascii="TimesNewRoman" w:hAnsi="TimesNewRoman" w:cs="TimesNewRoman"/>
          <w:sz w:val="24"/>
          <w:szCs w:val="24"/>
        </w:rPr>
      </w:pPr>
      <w:r>
        <w:rPr>
          <w:rFonts w:ascii="TimesNewRoman" w:hAnsi="TimesNewRoman" w:cs="TimesNewRoman"/>
          <w:sz w:val="24"/>
          <w:szCs w:val="24"/>
        </w:rPr>
        <w:t xml:space="preserve">DATA: molar volume, </w:t>
      </w:r>
      <w:r>
        <w:rPr>
          <w:rFonts w:ascii="Times New Roman" w:hAnsi="Times New Roman" w:cs="Times New Roman"/>
          <w:i/>
          <w:iCs/>
          <w:sz w:val="24"/>
          <w:szCs w:val="24"/>
        </w:rPr>
        <w:t>V</w:t>
      </w:r>
      <w:r>
        <w:rPr>
          <w:rFonts w:ascii="TimesNewRoman" w:hAnsi="TimesNewRoman" w:cs="TimesNewRoman"/>
          <w:sz w:val="16"/>
          <w:szCs w:val="16"/>
        </w:rPr>
        <w:t xml:space="preserve">mol </w:t>
      </w:r>
      <w:r>
        <w:rPr>
          <w:rFonts w:ascii="TimesNewRoman" w:hAnsi="TimesNewRoman" w:cs="TimesNewRoman"/>
          <w:sz w:val="24"/>
          <w:szCs w:val="24"/>
        </w:rPr>
        <w:t>= 9.41 cm</w:t>
      </w:r>
      <w:r w:rsidRPr="00F5365E">
        <w:rPr>
          <w:rFonts w:ascii="TimesNewRoman" w:hAnsi="TimesNewRoman" w:cs="TimesNewRoman"/>
          <w:sz w:val="24"/>
          <w:szCs w:val="24"/>
          <w:vertAlign w:val="superscript"/>
        </w:rPr>
        <w:t>3</w:t>
      </w:r>
      <w:r>
        <w:rPr>
          <w:rFonts w:ascii="TimesNewRoman" w:hAnsi="TimesNewRoman" w:cs="TimesNewRoman"/>
          <w:sz w:val="24"/>
          <w:szCs w:val="24"/>
        </w:rPr>
        <w:t xml:space="preserve">/mol, lattice constant, </w:t>
      </w:r>
      <w:r>
        <w:rPr>
          <w:rFonts w:ascii="Times New Roman" w:hAnsi="Times New Roman" w:cs="Times New Roman"/>
          <w:i/>
          <w:iCs/>
          <w:sz w:val="24"/>
          <w:szCs w:val="24"/>
        </w:rPr>
        <w:t xml:space="preserve">a </w:t>
      </w:r>
      <w:r>
        <w:rPr>
          <w:rFonts w:ascii="TimesNewRoman" w:hAnsi="TimesNewRoman" w:cs="TimesNewRoman"/>
          <w:sz w:val="24"/>
          <w:szCs w:val="24"/>
        </w:rPr>
        <w:t>= 3.15 Å.</w:t>
      </w:r>
    </w:p>
    <w:p w:rsidR="00F5365E" w:rsidRDefault="00F5365E" w:rsidP="00EC2242">
      <w:pPr>
        <w:jc w:val="right"/>
        <w:rPr>
          <w:rFonts w:ascii="Times New Roman" w:hAnsi="Times New Roman" w:cs="Times New Roman"/>
          <w:sz w:val="24"/>
          <w:szCs w:val="24"/>
        </w:rPr>
      </w:pPr>
      <w:r>
        <w:rPr>
          <w:rFonts w:ascii="TimesNewRoman" w:hAnsi="TimesNewRoman" w:cs="TimesNewRoman"/>
          <w:sz w:val="24"/>
          <w:szCs w:val="24"/>
        </w:rPr>
        <w:t xml:space="preserve"> </w:t>
      </w:r>
      <w:r w:rsidR="00EC2242">
        <w:rPr>
          <w:rFonts w:ascii="TimesNewRoman" w:hAnsi="TimesNewRoman" w:cs="TimesNewRoman"/>
          <w:sz w:val="24"/>
          <w:szCs w:val="24"/>
        </w:rPr>
        <w:tab/>
      </w:r>
      <w:r>
        <w:rPr>
          <w:rFonts w:ascii="Times New Roman" w:hAnsi="Times New Roman" w:cs="Times New Roman"/>
          <w:sz w:val="24"/>
          <w:szCs w:val="24"/>
        </w:rPr>
        <w:t xml:space="preserve">Formula: a =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m:t>
                    </m:r>
                  </m:num>
                  <m:den>
                    <m:r>
                      <w:rPr>
                        <w:rFonts w:ascii="Cambria Math" w:hAnsi="Cambria Math" w:cs="Times New Roman"/>
                        <w:sz w:val="24"/>
                        <w:szCs w:val="24"/>
                      </w:rPr>
                      <m:t>Nρ</m:t>
                    </m:r>
                  </m:den>
                </m:f>
              </m:e>
            </m:d>
          </m:e>
          <m:sup>
            <m:r>
              <w:rPr>
                <w:rFonts w:ascii="Cambria Math" w:hAnsi="Cambria Math" w:cs="Times New Roman"/>
                <w:sz w:val="24"/>
                <w:szCs w:val="24"/>
              </w:rPr>
              <m:t>1/3</m:t>
            </m:r>
          </m:sup>
        </m:sSup>
      </m:oMath>
      <w:r w:rsidRPr="00635214">
        <w:rPr>
          <w:rFonts w:ascii="Times New Roman" w:hAnsi="Times New Roman" w:cs="Times New Roman"/>
          <w:sz w:val="24"/>
          <w:szCs w:val="24"/>
        </w:rPr>
        <w:t xml:space="preserve"> </w:t>
      </w:r>
      <w:r w:rsidR="00EC2242">
        <w:rPr>
          <w:rFonts w:ascii="Times New Roman" w:hAnsi="Times New Roman" w:cs="Times New Roman"/>
          <w:sz w:val="24"/>
          <w:szCs w:val="24"/>
        </w:rPr>
        <w:tab/>
      </w:r>
      <w:r w:rsidR="00EC2242">
        <w:rPr>
          <w:rFonts w:ascii="Times New Roman" w:hAnsi="Times New Roman" w:cs="Times New Roman"/>
          <w:sz w:val="24"/>
          <w:szCs w:val="24"/>
        </w:rPr>
        <w:tab/>
      </w:r>
      <w:r w:rsidR="00EC2242">
        <w:rPr>
          <w:rFonts w:ascii="Times New Roman" w:hAnsi="Times New Roman" w:cs="Times New Roman"/>
          <w:sz w:val="24"/>
          <w:szCs w:val="24"/>
        </w:rPr>
        <w:tab/>
      </w:r>
      <w:r w:rsidR="00EC2242">
        <w:rPr>
          <w:rFonts w:ascii="Times New Roman" w:hAnsi="Times New Roman" w:cs="Times New Roman"/>
          <w:sz w:val="24"/>
          <w:szCs w:val="24"/>
        </w:rPr>
        <w:tab/>
      </w:r>
      <w:r w:rsidR="00EC2242">
        <w:rPr>
          <w:rFonts w:ascii="Times New Roman" w:hAnsi="Times New Roman" w:cs="Times New Roman"/>
          <w:sz w:val="24"/>
          <w:szCs w:val="24"/>
        </w:rPr>
        <w:tab/>
      </w:r>
      <w:r w:rsidR="00EC2242">
        <w:rPr>
          <w:rFonts w:ascii="Times New Roman" w:hAnsi="Times New Roman" w:cs="Times New Roman"/>
          <w:sz w:val="24"/>
          <w:szCs w:val="24"/>
        </w:rPr>
        <w:tab/>
      </w:r>
      <w:r w:rsidR="00EC2242">
        <w:rPr>
          <w:rFonts w:ascii="Times New Roman" w:hAnsi="Times New Roman" w:cs="Times New Roman"/>
          <w:sz w:val="24"/>
          <w:szCs w:val="24"/>
        </w:rPr>
        <w:tab/>
      </w:r>
      <w:r w:rsidR="00EC2242">
        <w:rPr>
          <w:rFonts w:ascii="Times New Roman" w:hAnsi="Times New Roman" w:cs="Times New Roman"/>
          <w:sz w:val="24"/>
          <w:szCs w:val="24"/>
        </w:rPr>
        <w:tab/>
      </w:r>
      <w:r w:rsidRPr="00EC2242">
        <w:rPr>
          <w:rFonts w:ascii="Times New Roman" w:hAnsi="Times New Roman" w:cs="Times New Roman"/>
          <w:b/>
          <w:sz w:val="24"/>
          <w:szCs w:val="24"/>
        </w:rPr>
        <w:t>[Ans: BCC].</w:t>
      </w:r>
    </w:p>
    <w:p w:rsidR="00FF4FF3" w:rsidRDefault="00EC2242" w:rsidP="00EC2242">
      <w:pPr>
        <w:ind w:left="720" w:hanging="720"/>
        <w:rPr>
          <w:rFonts w:ascii="Times New Roman" w:hAnsi="Times New Roman" w:cs="Times New Roman"/>
          <w:sz w:val="24"/>
          <w:szCs w:val="24"/>
        </w:rPr>
      </w:pPr>
      <w:r>
        <w:rPr>
          <w:rFonts w:ascii="Times New Roman" w:hAnsi="Times New Roman" w:cs="Times New Roman"/>
          <w:sz w:val="24"/>
          <w:szCs w:val="24"/>
        </w:rPr>
        <w:t>Q4.</w:t>
      </w:r>
      <w:r>
        <w:rPr>
          <w:rFonts w:ascii="Times New Roman" w:hAnsi="Times New Roman" w:cs="Times New Roman"/>
          <w:sz w:val="24"/>
          <w:szCs w:val="24"/>
        </w:rPr>
        <w:tab/>
      </w:r>
      <w:r w:rsidR="00FF4FF3">
        <w:rPr>
          <w:rFonts w:ascii="Times New Roman" w:hAnsi="Times New Roman" w:cs="Times New Roman"/>
          <w:sz w:val="24"/>
          <w:szCs w:val="24"/>
        </w:rPr>
        <w:t>An element has atomic mass 120 and BCC structure. Density of the element is 5.2 gm/cm</w:t>
      </w:r>
      <w:r w:rsidR="00FF4FF3" w:rsidRPr="00AE4D4C">
        <w:rPr>
          <w:rFonts w:ascii="Times New Roman" w:hAnsi="Times New Roman" w:cs="Times New Roman"/>
          <w:sz w:val="24"/>
          <w:szCs w:val="24"/>
          <w:vertAlign w:val="superscript"/>
        </w:rPr>
        <w:t>3</w:t>
      </w:r>
      <w:r w:rsidR="00FF4FF3">
        <w:rPr>
          <w:rFonts w:ascii="Times New Roman" w:hAnsi="Times New Roman" w:cs="Times New Roman"/>
          <w:sz w:val="24"/>
          <w:szCs w:val="24"/>
        </w:rPr>
        <w:t>. Calculate the number of unit cells in 20 gm.</w:t>
      </w:r>
    </w:p>
    <w:p w:rsidR="00F5365E" w:rsidRPr="00EC2242" w:rsidRDefault="00FF4FF3" w:rsidP="00EC2242">
      <w:pPr>
        <w:jc w:val="right"/>
        <w:rPr>
          <w:rFonts w:ascii="Times New Roman" w:eastAsiaTheme="minorEastAsia" w:hAnsi="Times New Roman" w:cs="Times New Roman"/>
          <w:b/>
          <w:sz w:val="24"/>
          <w:szCs w:val="24"/>
        </w:rPr>
      </w:pPr>
      <w:r>
        <w:rPr>
          <w:rFonts w:ascii="Times New Roman" w:hAnsi="Times New Roman" w:cs="Times New Roman"/>
          <w:sz w:val="24"/>
          <w:szCs w:val="24"/>
        </w:rPr>
        <w:t xml:space="preserve"> Formulas: [a =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m:t>
                    </m:r>
                  </m:num>
                  <m:den>
                    <m:r>
                      <w:rPr>
                        <w:rFonts w:ascii="Cambria Math" w:hAnsi="Cambria Math" w:cs="Times New Roman"/>
                        <w:sz w:val="24"/>
                        <w:szCs w:val="24"/>
                      </w:rPr>
                      <m:t>Nρ</m:t>
                    </m:r>
                  </m:den>
                </m:f>
              </m:e>
            </m:d>
          </m:e>
          <m:sup>
            <m:r>
              <w:rPr>
                <w:rFonts w:ascii="Cambria Math" w:hAnsi="Cambria Math" w:cs="Times New Roman"/>
                <w:sz w:val="24"/>
                <w:szCs w:val="24"/>
              </w:rPr>
              <m:t>1/3</m:t>
            </m:r>
          </m:sup>
        </m:sSup>
      </m:oMath>
      <w:r>
        <w:rPr>
          <w:rFonts w:ascii="Times New Roman" w:eastAsiaTheme="minorEastAsia" w:hAnsi="Times New Roman" w:cs="Times New Roman"/>
          <w:sz w:val="24"/>
          <w:szCs w:val="24"/>
        </w:rPr>
        <w:t xml:space="preserve">, Density = Mass/Volume]. </w:t>
      </w:r>
      <w:r w:rsidR="00EC2242">
        <w:rPr>
          <w:rFonts w:ascii="Times New Roman" w:eastAsiaTheme="minorEastAsia" w:hAnsi="Times New Roman" w:cs="Times New Roman"/>
          <w:sz w:val="24"/>
          <w:szCs w:val="24"/>
        </w:rPr>
        <w:tab/>
      </w:r>
      <w:r w:rsidR="00EC2242">
        <w:rPr>
          <w:rFonts w:ascii="Times New Roman" w:eastAsiaTheme="minorEastAsia" w:hAnsi="Times New Roman" w:cs="Times New Roman"/>
          <w:sz w:val="24"/>
          <w:szCs w:val="24"/>
        </w:rPr>
        <w:tab/>
      </w:r>
      <w:r w:rsidR="00EC2242">
        <w:rPr>
          <w:rFonts w:ascii="Times New Roman" w:eastAsiaTheme="minorEastAsia" w:hAnsi="Times New Roman" w:cs="Times New Roman"/>
          <w:sz w:val="24"/>
          <w:szCs w:val="24"/>
        </w:rPr>
        <w:tab/>
      </w:r>
      <w:r w:rsidRPr="00EC2242">
        <w:rPr>
          <w:rFonts w:ascii="Times New Roman" w:eastAsiaTheme="minorEastAsia" w:hAnsi="Times New Roman" w:cs="Times New Roman"/>
          <w:b/>
          <w:sz w:val="24"/>
          <w:szCs w:val="24"/>
        </w:rPr>
        <w:t>[Ans: 5.02 x 10</w:t>
      </w:r>
      <w:r w:rsidRPr="00EC2242">
        <w:rPr>
          <w:rFonts w:ascii="Times New Roman" w:eastAsiaTheme="minorEastAsia" w:hAnsi="Times New Roman" w:cs="Times New Roman"/>
          <w:b/>
          <w:sz w:val="24"/>
          <w:szCs w:val="24"/>
          <w:vertAlign w:val="superscript"/>
        </w:rPr>
        <w:t>22</w:t>
      </w:r>
      <w:r w:rsidRPr="00EC2242">
        <w:rPr>
          <w:rFonts w:ascii="Times New Roman" w:eastAsiaTheme="minorEastAsia" w:hAnsi="Times New Roman" w:cs="Times New Roman"/>
          <w:b/>
          <w:sz w:val="24"/>
          <w:szCs w:val="24"/>
        </w:rPr>
        <w:t>]</w:t>
      </w:r>
      <w:r w:rsidR="00162063" w:rsidRPr="00EC2242">
        <w:rPr>
          <w:rFonts w:ascii="Times New Roman" w:eastAsiaTheme="minorEastAsia" w:hAnsi="Times New Roman" w:cs="Times New Roman"/>
          <w:b/>
          <w:sz w:val="24"/>
          <w:szCs w:val="24"/>
        </w:rPr>
        <w:t>.</w:t>
      </w:r>
    </w:p>
    <w:p w:rsidR="00162063" w:rsidRDefault="00EC2242" w:rsidP="00EC2242">
      <w:pPr>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Q5.</w:t>
      </w:r>
      <w:r>
        <w:rPr>
          <w:rFonts w:ascii="Times New Roman" w:eastAsiaTheme="minorEastAsia" w:hAnsi="Times New Roman" w:cs="Times New Roman"/>
          <w:sz w:val="24"/>
          <w:szCs w:val="24"/>
        </w:rPr>
        <w:tab/>
      </w:r>
      <w:r w:rsidR="00162063">
        <w:rPr>
          <w:rFonts w:ascii="Times New Roman" w:eastAsiaTheme="minorEastAsia" w:hAnsi="Times New Roman" w:cs="Times New Roman"/>
          <w:sz w:val="24"/>
          <w:szCs w:val="24"/>
        </w:rPr>
        <w:t xml:space="preserve">An element whose atomic mass is 100 has a bcc structure. Its unit cell parameter is 4 </w:t>
      </w:r>
      <w:r w:rsidR="00162063" w:rsidRPr="00F81C94">
        <w:rPr>
          <w:rFonts w:ascii="Times New Roman" w:eastAsiaTheme="minorEastAsia" w:hAnsi="Times New Roman" w:cs="Times New Roman"/>
          <w:sz w:val="24"/>
          <w:szCs w:val="24"/>
        </w:rPr>
        <w:t>Å</w:t>
      </w:r>
      <w:r w:rsidR="00162063">
        <w:rPr>
          <w:rFonts w:ascii="Times New Roman" w:eastAsiaTheme="minorEastAsia" w:hAnsi="Times New Roman" w:cs="Times New Roman"/>
          <w:sz w:val="24"/>
          <w:szCs w:val="24"/>
        </w:rPr>
        <w:t xml:space="preserve">, </w:t>
      </w:r>
      <w:r w:rsidR="00C63286">
        <w:rPr>
          <w:rFonts w:ascii="Times New Roman" w:eastAsiaTheme="minorEastAsia" w:hAnsi="Times New Roman" w:cs="Times New Roman"/>
          <w:sz w:val="24"/>
          <w:szCs w:val="24"/>
        </w:rPr>
        <w:t xml:space="preserve">calculate the density of the element, the number of unit cells and the number of atoms in 10 gm of the element. </w:t>
      </w:r>
    </w:p>
    <w:p w:rsidR="00EC2242" w:rsidRDefault="00C63286" w:rsidP="00EC2242">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Formulas:[</w:t>
      </w:r>
      <w:r w:rsidRPr="00C63286">
        <w:rPr>
          <w:rFonts w:ascii="Times New Roman" w:hAnsi="Times New Roman" w:cs="Times New Roman"/>
          <w:sz w:val="24"/>
          <w:szCs w:val="24"/>
        </w:rPr>
        <w:t xml:space="preserve"> </w:t>
      </w:r>
      <w:r>
        <w:rPr>
          <w:rFonts w:ascii="Times New Roman" w:hAnsi="Times New Roman" w:cs="Times New Roman"/>
          <w:sz w:val="24"/>
          <w:szCs w:val="24"/>
        </w:rPr>
        <w:t xml:space="preserve">a =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m:t>
                    </m:r>
                  </m:num>
                  <m:den>
                    <m:r>
                      <w:rPr>
                        <w:rFonts w:ascii="Cambria Math" w:hAnsi="Cambria Math" w:cs="Times New Roman"/>
                        <w:sz w:val="24"/>
                        <w:szCs w:val="24"/>
                      </w:rPr>
                      <m:t>Nρ</m:t>
                    </m:r>
                  </m:den>
                </m:f>
              </m:e>
            </m:d>
          </m:e>
          <m:sup>
            <m:r>
              <w:rPr>
                <w:rFonts w:ascii="Cambria Math" w:hAnsi="Cambria Math" w:cs="Times New Roman"/>
                <w:sz w:val="24"/>
                <w:szCs w:val="24"/>
              </w:rPr>
              <m:t>1/3</m:t>
            </m:r>
          </m:sup>
        </m:sSup>
      </m:oMath>
      <w:r>
        <w:rPr>
          <w:rFonts w:ascii="Times New Roman" w:eastAsiaTheme="minorEastAsia" w:hAnsi="Times New Roman" w:cs="Times New Roman"/>
          <w:sz w:val="24"/>
          <w:szCs w:val="24"/>
        </w:rPr>
        <w:t>,</w:t>
      </w:r>
    </w:p>
    <w:p w:rsidR="00EC2242" w:rsidRDefault="00C63286" w:rsidP="00EC2242">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Density = Mass/Volume, No. of unit cells = Vol. of </w:t>
      </w:r>
      <w:r w:rsidR="00CF2128">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element/ Vol. of unit cell, No. of atoms in </w:t>
      </w:r>
      <w:r w:rsidR="00CF2128">
        <w:rPr>
          <w:rFonts w:ascii="Times New Roman" w:eastAsiaTheme="minorEastAsia" w:hAnsi="Times New Roman" w:cs="Times New Roman"/>
          <w:sz w:val="24"/>
          <w:szCs w:val="24"/>
        </w:rPr>
        <w:t>the element</w:t>
      </w:r>
      <w:r>
        <w:rPr>
          <w:rFonts w:ascii="Times New Roman" w:eastAsiaTheme="minorEastAsia" w:hAnsi="Times New Roman" w:cs="Times New Roman"/>
          <w:sz w:val="24"/>
          <w:szCs w:val="24"/>
        </w:rPr>
        <w:t xml:space="preserve"> = (No. of atoms/unit cell) x No. of unit cells]. </w:t>
      </w:r>
    </w:p>
    <w:p w:rsidR="003E06C5" w:rsidRDefault="00C63286" w:rsidP="00EC2242">
      <w:pPr>
        <w:jc w:val="right"/>
        <w:rPr>
          <w:rFonts w:ascii="Times New Roman" w:eastAsiaTheme="minorEastAsia" w:hAnsi="Times New Roman" w:cs="Times New Roman"/>
          <w:b/>
          <w:sz w:val="24"/>
          <w:szCs w:val="24"/>
        </w:rPr>
      </w:pPr>
      <w:r w:rsidRPr="00EC2242">
        <w:rPr>
          <w:rFonts w:ascii="Times New Roman" w:eastAsiaTheme="minorEastAsia" w:hAnsi="Times New Roman" w:cs="Times New Roman"/>
          <w:b/>
          <w:sz w:val="24"/>
          <w:szCs w:val="24"/>
        </w:rPr>
        <w:t>[Ans: 5188 kg/m</w:t>
      </w:r>
      <w:r w:rsidRPr="00EC2242">
        <w:rPr>
          <w:rFonts w:ascii="Times New Roman" w:eastAsiaTheme="minorEastAsia" w:hAnsi="Times New Roman" w:cs="Times New Roman"/>
          <w:b/>
          <w:sz w:val="24"/>
          <w:szCs w:val="24"/>
          <w:vertAlign w:val="superscript"/>
        </w:rPr>
        <w:t>3</w:t>
      </w:r>
      <w:r w:rsidRPr="00EC2242">
        <w:rPr>
          <w:rFonts w:ascii="Times New Roman" w:eastAsiaTheme="minorEastAsia" w:hAnsi="Times New Roman" w:cs="Times New Roman"/>
          <w:b/>
          <w:sz w:val="24"/>
          <w:szCs w:val="24"/>
        </w:rPr>
        <w:t>; 3 x 10</w:t>
      </w:r>
      <w:r w:rsidRPr="00EC2242">
        <w:rPr>
          <w:rFonts w:ascii="Times New Roman" w:eastAsiaTheme="minorEastAsia" w:hAnsi="Times New Roman" w:cs="Times New Roman"/>
          <w:b/>
          <w:sz w:val="24"/>
          <w:szCs w:val="24"/>
          <w:vertAlign w:val="superscript"/>
        </w:rPr>
        <w:t>22</w:t>
      </w:r>
      <w:r w:rsidRPr="00EC2242">
        <w:rPr>
          <w:rFonts w:ascii="Times New Roman" w:eastAsiaTheme="minorEastAsia" w:hAnsi="Times New Roman" w:cs="Times New Roman"/>
          <w:b/>
          <w:sz w:val="24"/>
          <w:szCs w:val="24"/>
        </w:rPr>
        <w:t xml:space="preserve"> unit cells; 6 x 10</w:t>
      </w:r>
      <w:r w:rsidRPr="00EC2242">
        <w:rPr>
          <w:rFonts w:ascii="Times New Roman" w:eastAsiaTheme="minorEastAsia" w:hAnsi="Times New Roman" w:cs="Times New Roman"/>
          <w:b/>
          <w:sz w:val="24"/>
          <w:szCs w:val="24"/>
          <w:vertAlign w:val="superscript"/>
        </w:rPr>
        <w:t>22</w:t>
      </w:r>
      <w:r w:rsidRPr="00EC2242">
        <w:rPr>
          <w:rFonts w:ascii="Times New Roman" w:eastAsiaTheme="minorEastAsia" w:hAnsi="Times New Roman" w:cs="Times New Roman"/>
          <w:b/>
          <w:sz w:val="24"/>
          <w:szCs w:val="24"/>
        </w:rPr>
        <w:t xml:space="preserve"> atoms].</w:t>
      </w:r>
    </w:p>
    <w:p w:rsidR="00EC2242" w:rsidRPr="00EC2242" w:rsidRDefault="00EC2242" w:rsidP="00EC2242">
      <w:pPr>
        <w:jc w:val="right"/>
        <w:rPr>
          <w:rFonts w:ascii="Times New Roman" w:eastAsiaTheme="minorEastAsia" w:hAnsi="Times New Roman" w:cs="Times New Roman"/>
          <w:b/>
          <w:sz w:val="24"/>
          <w:szCs w:val="24"/>
        </w:rPr>
      </w:pPr>
    </w:p>
    <w:p w:rsidR="00CF2128" w:rsidRDefault="00EC2242" w:rsidP="00EC2242">
      <w:pPr>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Q6.</w:t>
      </w:r>
      <w:r>
        <w:rPr>
          <w:rFonts w:ascii="Times New Roman" w:eastAsiaTheme="minorEastAsia" w:hAnsi="Times New Roman" w:cs="Times New Roman"/>
          <w:sz w:val="24"/>
          <w:szCs w:val="24"/>
        </w:rPr>
        <w:tab/>
      </w:r>
      <w:r w:rsidR="003E06C5">
        <w:rPr>
          <w:rFonts w:ascii="Times New Roman" w:eastAsiaTheme="minorEastAsia" w:hAnsi="Times New Roman" w:cs="Times New Roman"/>
          <w:sz w:val="24"/>
          <w:szCs w:val="24"/>
        </w:rPr>
        <w:t xml:space="preserve">An element crystallizes into fcc structure with its unit cell parameter as 2 </w:t>
      </w:r>
      <w:r w:rsidR="003E06C5" w:rsidRPr="00F81C94">
        <w:rPr>
          <w:rFonts w:ascii="Times New Roman" w:eastAsiaTheme="minorEastAsia" w:hAnsi="Times New Roman" w:cs="Times New Roman"/>
          <w:sz w:val="24"/>
          <w:szCs w:val="24"/>
        </w:rPr>
        <w:t>Å</w:t>
      </w:r>
      <w:r w:rsidR="003E06C5">
        <w:rPr>
          <w:rFonts w:ascii="Times New Roman" w:eastAsiaTheme="minorEastAsia" w:hAnsi="Times New Roman" w:cs="Times New Roman"/>
          <w:sz w:val="24"/>
          <w:szCs w:val="24"/>
        </w:rPr>
        <w:t>. Calculate its density if 0.2 kg of the element contains 24 x 10</w:t>
      </w:r>
      <w:r w:rsidR="003E06C5" w:rsidRPr="003E06C5">
        <w:rPr>
          <w:rFonts w:ascii="Times New Roman" w:eastAsiaTheme="minorEastAsia" w:hAnsi="Times New Roman" w:cs="Times New Roman"/>
          <w:sz w:val="24"/>
          <w:szCs w:val="24"/>
          <w:vertAlign w:val="superscript"/>
        </w:rPr>
        <w:t>23</w:t>
      </w:r>
      <w:r w:rsidR="003E06C5">
        <w:rPr>
          <w:rFonts w:ascii="Times New Roman" w:eastAsiaTheme="minorEastAsia" w:hAnsi="Times New Roman" w:cs="Times New Roman"/>
          <w:sz w:val="24"/>
          <w:szCs w:val="24"/>
        </w:rPr>
        <w:t xml:space="preserve"> atoms.</w:t>
      </w:r>
      <w:r w:rsidR="00CF2128">
        <w:rPr>
          <w:rFonts w:ascii="Times New Roman" w:eastAsiaTheme="minorEastAsia" w:hAnsi="Times New Roman" w:cs="Times New Roman"/>
          <w:sz w:val="24"/>
          <w:szCs w:val="24"/>
        </w:rPr>
        <w:t xml:space="preserve"> </w:t>
      </w:r>
    </w:p>
    <w:p w:rsidR="00EC2242" w:rsidRDefault="00CF2128" w:rsidP="00EC2242">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Formulas: [</w:t>
      </w:r>
      <w:r w:rsidR="00EC2242">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No. of unit cells = Vol. of the element/ Vol. of unit cell, </w:t>
      </w:r>
    </w:p>
    <w:p w:rsidR="00EC2242" w:rsidRDefault="00CF2128" w:rsidP="00EC2242">
      <w:pPr>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Volume of the substance = No. of unit cells x Vol. of the unit cell,</w:t>
      </w:r>
    </w:p>
    <w:p w:rsidR="00C63286" w:rsidRPr="00EC2242" w:rsidRDefault="00CF2128" w:rsidP="00EC2242">
      <w:pPr>
        <w:ind w:left="720"/>
        <w:jc w:val="right"/>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 </w:t>
      </w:r>
      <w:r w:rsidR="00EC2242">
        <w:rPr>
          <w:rFonts w:ascii="Times New Roman" w:eastAsiaTheme="minorEastAsia" w:hAnsi="Times New Roman" w:cs="Times New Roman"/>
          <w:sz w:val="24"/>
          <w:szCs w:val="24"/>
        </w:rPr>
        <w:tab/>
      </w:r>
      <w:r w:rsidR="00EC2242">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Density = Mass/Volume]. </w:t>
      </w:r>
      <w:r w:rsidR="00EC2242">
        <w:rPr>
          <w:rFonts w:ascii="Times New Roman" w:eastAsiaTheme="minorEastAsia" w:hAnsi="Times New Roman" w:cs="Times New Roman"/>
          <w:sz w:val="24"/>
          <w:szCs w:val="24"/>
        </w:rPr>
        <w:tab/>
      </w:r>
      <w:r w:rsidR="00EC2242">
        <w:rPr>
          <w:rFonts w:ascii="Times New Roman" w:eastAsiaTheme="minorEastAsia" w:hAnsi="Times New Roman" w:cs="Times New Roman"/>
          <w:sz w:val="24"/>
          <w:szCs w:val="24"/>
        </w:rPr>
        <w:tab/>
      </w:r>
      <w:r w:rsidR="00EC2242">
        <w:rPr>
          <w:rFonts w:ascii="Times New Roman" w:eastAsiaTheme="minorEastAsia" w:hAnsi="Times New Roman" w:cs="Times New Roman"/>
          <w:sz w:val="24"/>
          <w:szCs w:val="24"/>
        </w:rPr>
        <w:tab/>
      </w:r>
      <w:r w:rsidRPr="00EC2242">
        <w:rPr>
          <w:rFonts w:ascii="Times New Roman" w:eastAsiaTheme="minorEastAsia" w:hAnsi="Times New Roman" w:cs="Times New Roman"/>
          <w:b/>
          <w:sz w:val="24"/>
          <w:szCs w:val="24"/>
        </w:rPr>
        <w:t>[Ans: 4.17 x 10</w:t>
      </w:r>
      <w:r w:rsidRPr="00EC2242">
        <w:rPr>
          <w:rFonts w:ascii="Times New Roman" w:eastAsiaTheme="minorEastAsia" w:hAnsi="Times New Roman" w:cs="Times New Roman"/>
          <w:b/>
          <w:sz w:val="24"/>
          <w:szCs w:val="24"/>
          <w:vertAlign w:val="superscript"/>
        </w:rPr>
        <w:t>4</w:t>
      </w:r>
      <w:r w:rsidRPr="00EC2242">
        <w:rPr>
          <w:rFonts w:ascii="Times New Roman" w:eastAsiaTheme="minorEastAsia" w:hAnsi="Times New Roman" w:cs="Times New Roman"/>
          <w:b/>
          <w:sz w:val="24"/>
          <w:szCs w:val="24"/>
        </w:rPr>
        <w:t xml:space="preserve"> kg/m</w:t>
      </w:r>
      <w:r w:rsidRPr="00EC2242">
        <w:rPr>
          <w:rFonts w:ascii="Times New Roman" w:eastAsiaTheme="minorEastAsia" w:hAnsi="Times New Roman" w:cs="Times New Roman"/>
          <w:b/>
          <w:sz w:val="24"/>
          <w:szCs w:val="24"/>
          <w:vertAlign w:val="superscript"/>
        </w:rPr>
        <w:t>3</w:t>
      </w:r>
      <w:r w:rsidRPr="00EC2242">
        <w:rPr>
          <w:rFonts w:ascii="Times New Roman" w:eastAsiaTheme="minorEastAsia" w:hAnsi="Times New Roman" w:cs="Times New Roman"/>
          <w:b/>
          <w:sz w:val="24"/>
          <w:szCs w:val="24"/>
        </w:rPr>
        <w:t xml:space="preserve">]. </w:t>
      </w:r>
      <w:r w:rsidR="003E06C5" w:rsidRPr="00EC2242">
        <w:rPr>
          <w:rFonts w:ascii="Times New Roman" w:eastAsiaTheme="minorEastAsia" w:hAnsi="Times New Roman" w:cs="Times New Roman"/>
          <w:b/>
          <w:sz w:val="24"/>
          <w:szCs w:val="24"/>
        </w:rPr>
        <w:t xml:space="preserve"> </w:t>
      </w:r>
      <w:r w:rsidR="00C63286" w:rsidRPr="00EC2242">
        <w:rPr>
          <w:rFonts w:ascii="Times New Roman" w:eastAsiaTheme="minorEastAsia" w:hAnsi="Times New Roman" w:cs="Times New Roman"/>
          <w:b/>
          <w:sz w:val="24"/>
          <w:szCs w:val="24"/>
        </w:rPr>
        <w:t xml:space="preserve"> </w:t>
      </w:r>
    </w:p>
    <w:p w:rsidR="00B75B91" w:rsidRDefault="00EC2242" w:rsidP="00F536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Q7.</w:t>
      </w:r>
      <w:r>
        <w:rPr>
          <w:rFonts w:ascii="Times New Roman" w:eastAsiaTheme="minorEastAsia" w:hAnsi="Times New Roman" w:cs="Times New Roman"/>
          <w:sz w:val="24"/>
          <w:szCs w:val="24"/>
        </w:rPr>
        <w:tab/>
      </w:r>
      <w:r w:rsidR="00B75B91">
        <w:rPr>
          <w:rFonts w:ascii="Times New Roman" w:eastAsiaTheme="minorEastAsia" w:hAnsi="Times New Roman" w:cs="Times New Roman"/>
          <w:sz w:val="24"/>
          <w:szCs w:val="24"/>
        </w:rPr>
        <w:t xml:space="preserve"> Draw the planes having miller indices (121), (231), (120), (030), (103), (1</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2</m:t>
            </m:r>
          </m:e>
        </m:acc>
      </m:oMath>
      <w:r w:rsidR="000E200A">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oMath>
      <w:r w:rsidR="000E200A">
        <w:rPr>
          <w:rFonts w:ascii="Times New Roman" w:eastAsiaTheme="minorEastAsia" w:hAnsi="Times New Roman" w:cs="Times New Roman"/>
          <w:sz w:val="24"/>
          <w:szCs w:val="24"/>
        </w:rPr>
        <w:t>),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2</m:t>
            </m:r>
          </m:e>
        </m:acc>
      </m:oMath>
      <w:r w:rsidR="000E200A">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3</m:t>
            </m:r>
          </m:e>
        </m:acc>
      </m:oMath>
      <w:r w:rsidR="000E200A">
        <w:rPr>
          <w:rFonts w:ascii="Times New Roman" w:eastAsiaTheme="minorEastAsia" w:hAnsi="Times New Roman" w:cs="Times New Roman"/>
          <w:sz w:val="24"/>
          <w:szCs w:val="24"/>
        </w:rPr>
        <w:t xml:space="preserve"> 1).</w:t>
      </w:r>
    </w:p>
    <w:p w:rsidR="000E200A" w:rsidRDefault="00EC2242" w:rsidP="00F536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Q8.</w:t>
      </w:r>
      <w:r>
        <w:rPr>
          <w:rFonts w:ascii="Times New Roman" w:eastAsiaTheme="minorEastAsia" w:hAnsi="Times New Roman" w:cs="Times New Roman"/>
          <w:sz w:val="24"/>
          <w:szCs w:val="24"/>
        </w:rPr>
        <w:tab/>
      </w:r>
      <w:r w:rsidR="000E200A">
        <w:rPr>
          <w:rFonts w:ascii="Times New Roman" w:eastAsiaTheme="minorEastAsia" w:hAnsi="Times New Roman" w:cs="Times New Roman"/>
          <w:sz w:val="24"/>
          <w:szCs w:val="24"/>
        </w:rPr>
        <w:t>Draw the directions [1 2 3], [0 1 2],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r>
          <w:rPr>
            <w:rFonts w:ascii="Cambria Math" w:eastAsiaTheme="minorEastAsia" w:hAnsi="Cambria Math" w:cs="Times New Roman"/>
            <w:sz w:val="24"/>
            <w:szCs w:val="24"/>
          </w:rPr>
          <m:t xml:space="preserve"> </m:t>
        </m:r>
      </m:oMath>
      <w:r w:rsidR="000E200A">
        <w:rPr>
          <w:rFonts w:ascii="Times New Roman" w:eastAsiaTheme="minorEastAsia" w:hAnsi="Times New Roman" w:cs="Times New Roman"/>
          <w:sz w:val="24"/>
          <w:szCs w:val="24"/>
        </w:rPr>
        <w:t xml:space="preserve"> 2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oMath>
      <w:r w:rsidR="000E200A">
        <w:rPr>
          <w:rFonts w:ascii="Times New Roman" w:eastAsiaTheme="minorEastAsia" w:hAnsi="Times New Roman" w:cs="Times New Roman"/>
          <w:sz w:val="24"/>
          <w:szCs w:val="24"/>
        </w:rPr>
        <w:t xml:space="preserve"> ], [0 0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2</m:t>
            </m:r>
          </m:e>
        </m:acc>
      </m:oMath>
      <w:r w:rsidR="000E200A">
        <w:rPr>
          <w:rFonts w:ascii="Times New Roman" w:eastAsiaTheme="minorEastAsia" w:hAnsi="Times New Roman" w:cs="Times New Roman"/>
          <w:sz w:val="24"/>
          <w:szCs w:val="24"/>
        </w:rPr>
        <w:t xml:space="preserve">], [1 1 1], [2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oMath>
      <w:r w:rsidR="000E200A">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oMath>
      <w:r w:rsidR="000E200A">
        <w:rPr>
          <w:rFonts w:ascii="Times New Roman" w:eastAsiaTheme="minorEastAsia" w:hAnsi="Times New Roman" w:cs="Times New Roman"/>
          <w:sz w:val="24"/>
          <w:szCs w:val="24"/>
        </w:rPr>
        <w:t>].</w:t>
      </w:r>
    </w:p>
    <w:p w:rsidR="00B75B91" w:rsidRDefault="00EC2242" w:rsidP="00EC2242">
      <w:pPr>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Q.9</w:t>
      </w:r>
      <w:r>
        <w:rPr>
          <w:rFonts w:ascii="Times New Roman" w:eastAsiaTheme="minorEastAsia" w:hAnsi="Times New Roman" w:cs="Times New Roman"/>
          <w:sz w:val="24"/>
          <w:szCs w:val="24"/>
        </w:rPr>
        <w:tab/>
      </w:r>
      <w:r w:rsidR="00F81C94" w:rsidRPr="00F81C94">
        <w:rPr>
          <w:rFonts w:ascii="Times New Roman" w:eastAsiaTheme="minorEastAsia" w:hAnsi="Times New Roman" w:cs="Times New Roman"/>
          <w:sz w:val="24"/>
          <w:szCs w:val="24"/>
        </w:rPr>
        <w:t xml:space="preserve">A sample of </w:t>
      </w:r>
      <w:r w:rsidR="00B75B91">
        <w:rPr>
          <w:rFonts w:ascii="Times New Roman" w:eastAsiaTheme="minorEastAsia" w:hAnsi="Times New Roman" w:cs="Times New Roman"/>
          <w:sz w:val="24"/>
          <w:szCs w:val="24"/>
        </w:rPr>
        <w:t xml:space="preserve">BCC </w:t>
      </w:r>
      <w:r w:rsidR="00F81C94" w:rsidRPr="00F81C94">
        <w:rPr>
          <w:rFonts w:ascii="Times New Roman" w:eastAsiaTheme="minorEastAsia" w:hAnsi="Times New Roman" w:cs="Times New Roman"/>
          <w:sz w:val="24"/>
          <w:szCs w:val="24"/>
        </w:rPr>
        <w:t>chromium (Cr) is analyzed by x-ray diffraction using copper K</w:t>
      </w:r>
      <w:r w:rsidR="00F81C94" w:rsidRPr="00F81C94">
        <w:rPr>
          <w:rFonts w:ascii="Times New Roman" w:eastAsiaTheme="minorEastAsia" w:hAnsi="Times New Roman" w:cs="Times New Roman"/>
          <w:sz w:val="24"/>
          <w:szCs w:val="24"/>
          <w:vertAlign w:val="subscript"/>
        </w:rPr>
        <w:sym w:font="Symbol" w:char="F061"/>
      </w:r>
      <w:r w:rsidR="00F81C94">
        <w:rPr>
          <w:rFonts w:ascii="Times New Roman" w:eastAsiaTheme="minorEastAsia" w:hAnsi="Times New Roman" w:cs="Times New Roman"/>
          <w:sz w:val="24"/>
          <w:szCs w:val="24"/>
        </w:rPr>
        <w:t xml:space="preserve">  radiation for which </w:t>
      </w:r>
      <w:r w:rsidR="00F81C94">
        <w:rPr>
          <w:rFonts w:ascii="Times New Roman" w:eastAsiaTheme="minorEastAsia" w:hAnsi="Times New Roman" w:cs="Times New Roman"/>
          <w:sz w:val="24"/>
          <w:szCs w:val="24"/>
        </w:rPr>
        <w:sym w:font="Symbol" w:char="F06C"/>
      </w:r>
      <w:r w:rsidR="00F81C94" w:rsidRPr="00F81C94">
        <w:rPr>
          <w:rFonts w:ascii="Times New Roman" w:eastAsiaTheme="minorEastAsia" w:hAnsi="Times New Roman" w:cs="Times New Roman"/>
          <w:sz w:val="24"/>
          <w:szCs w:val="24"/>
          <w:vertAlign w:val="subscript"/>
        </w:rPr>
        <w:t>K</w:t>
      </w:r>
      <w:r w:rsidR="00F81C94" w:rsidRPr="00F81C94">
        <w:rPr>
          <w:rFonts w:ascii="Times New Roman" w:eastAsiaTheme="minorEastAsia" w:hAnsi="Times New Roman" w:cs="Times New Roman"/>
          <w:sz w:val="24"/>
          <w:szCs w:val="24"/>
          <w:vertAlign w:val="subscript"/>
        </w:rPr>
        <w:sym w:font="Symbol" w:char="F061"/>
      </w:r>
      <w:r w:rsidR="00F81C94" w:rsidRPr="00F81C94">
        <w:rPr>
          <w:rFonts w:ascii="Times New Roman" w:eastAsiaTheme="minorEastAsia" w:hAnsi="Times New Roman" w:cs="Times New Roman"/>
          <w:sz w:val="24"/>
          <w:szCs w:val="24"/>
        </w:rPr>
        <w:t xml:space="preserve"> = 1.5418 Å. Determine the Miller indices of the plane from which the angle of reflection,</w:t>
      </w:r>
      <w:r w:rsidR="00F81C94">
        <w:rPr>
          <w:rFonts w:ascii="Times New Roman" w:eastAsiaTheme="minorEastAsia" w:hAnsi="Times New Roman" w:cs="Times New Roman"/>
          <w:sz w:val="24"/>
          <w:szCs w:val="24"/>
        </w:rPr>
        <w:t xml:space="preserve"> </w:t>
      </w:r>
      <w:r w:rsidR="00F81C94">
        <w:rPr>
          <w:rFonts w:ascii="Times New Roman" w:eastAsiaTheme="minorEastAsia" w:hAnsi="Times New Roman" w:cs="Times New Roman"/>
          <w:sz w:val="24"/>
          <w:szCs w:val="24"/>
        </w:rPr>
        <w:sym w:font="Symbol" w:char="F071"/>
      </w:r>
      <w:r w:rsidR="00F81C94">
        <w:rPr>
          <w:rFonts w:ascii="Times New Roman" w:eastAsiaTheme="minorEastAsia" w:hAnsi="Times New Roman" w:cs="Times New Roman"/>
          <w:sz w:val="24"/>
          <w:szCs w:val="24"/>
        </w:rPr>
        <w:t xml:space="preserve">, is </w:t>
      </w:r>
      <w:r w:rsidR="00F81C94" w:rsidRPr="00F81C94">
        <w:rPr>
          <w:rFonts w:ascii="Times New Roman" w:eastAsiaTheme="minorEastAsia" w:hAnsi="Times New Roman" w:cs="Times New Roman"/>
          <w:sz w:val="24"/>
          <w:szCs w:val="24"/>
        </w:rPr>
        <w:t>31.4º. The lattice constant of Cr, a, is 2.96 Å. Report your answer in the form (hkl).</w:t>
      </w:r>
      <w:r w:rsidR="00B75B91">
        <w:rPr>
          <w:rFonts w:ascii="Times New Roman" w:eastAsiaTheme="minorEastAsia" w:hAnsi="Times New Roman" w:cs="Times New Roman"/>
          <w:sz w:val="24"/>
          <w:szCs w:val="24"/>
        </w:rPr>
        <w:t xml:space="preserve"> </w:t>
      </w:r>
    </w:p>
    <w:p w:rsidR="00FF4FF3" w:rsidRPr="00EC2242" w:rsidRDefault="00B75B91" w:rsidP="00EC2242">
      <w:pPr>
        <w:ind w:firstLine="720"/>
        <w:jc w:val="right"/>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Formulas: d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e>
            </m:rad>
          </m:den>
        </m:f>
      </m:oMath>
      <w:r w:rsidRPr="00EC2242">
        <w:rPr>
          <w:rFonts w:ascii="Times New Roman" w:eastAsiaTheme="minorEastAsia" w:hAnsi="Times New Roman" w:cs="Times New Roman"/>
          <w:b/>
          <w:sz w:val="24"/>
          <w:szCs w:val="24"/>
        </w:rPr>
        <w:t xml:space="preserve">    </w:t>
      </w:r>
      <w:r w:rsidR="00EC2242">
        <w:rPr>
          <w:rFonts w:ascii="Times New Roman" w:eastAsiaTheme="minorEastAsia" w:hAnsi="Times New Roman" w:cs="Times New Roman"/>
          <w:b/>
          <w:sz w:val="24"/>
          <w:szCs w:val="24"/>
        </w:rPr>
        <w:tab/>
      </w:r>
      <w:r w:rsidR="00EC2242">
        <w:rPr>
          <w:rFonts w:ascii="Times New Roman" w:eastAsiaTheme="minorEastAsia" w:hAnsi="Times New Roman" w:cs="Times New Roman"/>
          <w:b/>
          <w:sz w:val="24"/>
          <w:szCs w:val="24"/>
        </w:rPr>
        <w:tab/>
      </w:r>
      <w:r w:rsidR="00EC2242">
        <w:rPr>
          <w:rFonts w:ascii="Times New Roman" w:eastAsiaTheme="minorEastAsia" w:hAnsi="Times New Roman" w:cs="Times New Roman"/>
          <w:b/>
          <w:sz w:val="24"/>
          <w:szCs w:val="24"/>
        </w:rPr>
        <w:tab/>
      </w:r>
      <w:r w:rsidR="00EC2242">
        <w:rPr>
          <w:rFonts w:ascii="Times New Roman" w:eastAsiaTheme="minorEastAsia" w:hAnsi="Times New Roman" w:cs="Times New Roman"/>
          <w:b/>
          <w:sz w:val="24"/>
          <w:szCs w:val="24"/>
        </w:rPr>
        <w:tab/>
      </w:r>
      <w:r w:rsidR="00EC2242">
        <w:rPr>
          <w:rFonts w:ascii="Times New Roman" w:eastAsiaTheme="minorEastAsia" w:hAnsi="Times New Roman" w:cs="Times New Roman"/>
          <w:b/>
          <w:sz w:val="24"/>
          <w:szCs w:val="24"/>
        </w:rPr>
        <w:tab/>
      </w:r>
      <w:r w:rsidR="00EC2242">
        <w:rPr>
          <w:rFonts w:ascii="Times New Roman" w:eastAsiaTheme="minorEastAsia" w:hAnsi="Times New Roman" w:cs="Times New Roman"/>
          <w:b/>
          <w:sz w:val="24"/>
          <w:szCs w:val="24"/>
        </w:rPr>
        <w:tab/>
      </w:r>
      <w:r w:rsidRPr="00EC2242">
        <w:rPr>
          <w:rFonts w:ascii="Times New Roman" w:eastAsiaTheme="minorEastAsia" w:hAnsi="Times New Roman" w:cs="Times New Roman"/>
          <w:b/>
          <w:sz w:val="24"/>
          <w:szCs w:val="24"/>
        </w:rPr>
        <w:t>[Ans: (hkl) = (002)].</w:t>
      </w:r>
    </w:p>
    <w:p w:rsidR="00532D1C" w:rsidRDefault="00EC2242" w:rsidP="00F81C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Q10.</w:t>
      </w:r>
      <w:r>
        <w:rPr>
          <w:rFonts w:ascii="Times New Roman" w:eastAsiaTheme="minorEastAsia" w:hAnsi="Times New Roman" w:cs="Times New Roman"/>
          <w:sz w:val="24"/>
          <w:szCs w:val="24"/>
        </w:rPr>
        <w:tab/>
      </w:r>
      <w:r w:rsidR="00532D1C">
        <w:rPr>
          <w:rFonts w:ascii="Times New Roman" w:eastAsiaTheme="minorEastAsia" w:hAnsi="Times New Roman" w:cs="Times New Roman"/>
          <w:sz w:val="24"/>
          <w:szCs w:val="24"/>
        </w:rPr>
        <w:t xml:space="preserve">The interplanar spacing of [1 1 0] plane is 2 </w:t>
      </w:r>
      <w:r w:rsidR="00532D1C" w:rsidRPr="00F81C94">
        <w:rPr>
          <w:rFonts w:ascii="Times New Roman" w:eastAsiaTheme="minorEastAsia" w:hAnsi="Times New Roman" w:cs="Times New Roman"/>
          <w:sz w:val="24"/>
          <w:szCs w:val="24"/>
        </w:rPr>
        <w:t>Å</w:t>
      </w:r>
      <w:r w:rsidR="00532D1C">
        <w:rPr>
          <w:rFonts w:ascii="Times New Roman" w:eastAsiaTheme="minorEastAsia" w:hAnsi="Times New Roman" w:cs="Times New Roman"/>
          <w:sz w:val="24"/>
          <w:szCs w:val="24"/>
        </w:rPr>
        <w:t xml:space="preserve"> for a FCC crystal. Find the atomic radius.</w:t>
      </w:r>
    </w:p>
    <w:p w:rsidR="00A13916" w:rsidRDefault="00532D1C" w:rsidP="00EC2242">
      <w:pPr>
        <w:ind w:firstLine="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Formulas: [d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e>
            </m:rad>
          </m:den>
        </m:f>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a = </w:t>
      </w:r>
      <m:oMath>
        <m:f>
          <m:fPr>
            <m:ctrlPr>
              <w:rPr>
                <w:rFonts w:ascii="Cambria Math" w:hAnsi="Cambria Math" w:cs="Times New Roman"/>
                <w:i/>
                <w:sz w:val="24"/>
                <w:szCs w:val="24"/>
              </w:rPr>
            </m:ctrlPr>
          </m:fPr>
          <m:num>
            <m:r>
              <w:rPr>
                <w:rFonts w:ascii="Cambria Math" w:hAnsi="Cambria Math" w:cs="Times New Roman"/>
                <w:sz w:val="24"/>
                <w:szCs w:val="24"/>
              </w:rPr>
              <m:t>4R</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oMath>
      <w:r>
        <w:rPr>
          <w:rFonts w:ascii="Times New Roman" w:eastAsiaTheme="minorEastAsia" w:hAnsi="Times New Roman" w:cs="Times New Roman"/>
          <w:sz w:val="24"/>
          <w:szCs w:val="24"/>
        </w:rPr>
        <w:t xml:space="preserve"> ] </w:t>
      </w:r>
      <w:r w:rsidR="00EC2242">
        <w:rPr>
          <w:rFonts w:ascii="Times New Roman" w:eastAsiaTheme="minorEastAsia" w:hAnsi="Times New Roman" w:cs="Times New Roman"/>
          <w:sz w:val="24"/>
          <w:szCs w:val="24"/>
        </w:rPr>
        <w:tab/>
      </w:r>
      <w:r w:rsidR="00EC2242">
        <w:rPr>
          <w:rFonts w:ascii="Times New Roman" w:eastAsiaTheme="minorEastAsia" w:hAnsi="Times New Roman" w:cs="Times New Roman"/>
          <w:sz w:val="24"/>
          <w:szCs w:val="24"/>
        </w:rPr>
        <w:tab/>
      </w:r>
      <w:r w:rsidR="00EC2242">
        <w:rPr>
          <w:rFonts w:ascii="Times New Roman" w:eastAsiaTheme="minorEastAsia" w:hAnsi="Times New Roman" w:cs="Times New Roman"/>
          <w:sz w:val="24"/>
          <w:szCs w:val="24"/>
        </w:rPr>
        <w:tab/>
      </w:r>
      <w:r w:rsidR="00EC2242">
        <w:rPr>
          <w:rFonts w:ascii="Times New Roman" w:eastAsiaTheme="minorEastAsia" w:hAnsi="Times New Roman" w:cs="Times New Roman"/>
          <w:sz w:val="24"/>
          <w:szCs w:val="24"/>
        </w:rPr>
        <w:tab/>
      </w:r>
      <w:r w:rsidR="00EC2242">
        <w:rPr>
          <w:rFonts w:ascii="Times New Roman" w:eastAsiaTheme="minorEastAsia" w:hAnsi="Times New Roman" w:cs="Times New Roman"/>
          <w:sz w:val="24"/>
          <w:szCs w:val="24"/>
        </w:rPr>
        <w:tab/>
      </w:r>
      <w:r w:rsidRPr="00EC2242">
        <w:rPr>
          <w:rFonts w:ascii="Times New Roman" w:eastAsiaTheme="minorEastAsia" w:hAnsi="Times New Roman" w:cs="Times New Roman"/>
          <w:b/>
          <w:sz w:val="24"/>
          <w:szCs w:val="24"/>
        </w:rPr>
        <w:t>[Ans: r = 1 Å].</w:t>
      </w:r>
    </w:p>
    <w:p w:rsidR="006D1763" w:rsidRDefault="00EC2242" w:rsidP="006D1763">
      <w:pPr>
        <w:rPr>
          <w:rFonts w:ascii="Times New Roman" w:hAnsi="Times New Roman" w:cs="Times New Roman"/>
          <w:bCs/>
          <w:iCs/>
          <w:sz w:val="24"/>
          <w:szCs w:val="24"/>
        </w:rPr>
      </w:pPr>
      <w:r>
        <w:rPr>
          <w:rFonts w:ascii="Times New Roman" w:eastAsiaTheme="minorEastAsia" w:hAnsi="Times New Roman" w:cs="Times New Roman"/>
          <w:sz w:val="24"/>
          <w:szCs w:val="24"/>
        </w:rPr>
        <w:t>Q11.</w:t>
      </w:r>
      <w:r>
        <w:rPr>
          <w:rFonts w:ascii="Times New Roman" w:eastAsiaTheme="minorEastAsia" w:hAnsi="Times New Roman" w:cs="Times New Roman"/>
          <w:sz w:val="24"/>
          <w:szCs w:val="24"/>
        </w:rPr>
        <w:tab/>
      </w:r>
      <w:r w:rsidR="006D1763" w:rsidRPr="006D1763">
        <w:rPr>
          <w:rFonts w:ascii="Times New Roman" w:hAnsi="Times New Roman" w:cs="Times New Roman"/>
          <w:bCs/>
          <w:iCs/>
          <w:sz w:val="24"/>
          <w:szCs w:val="24"/>
        </w:rPr>
        <w:t>Find the perpendicular distance betwe</w:t>
      </w:r>
      <w:r w:rsidR="006D1763">
        <w:rPr>
          <w:rFonts w:ascii="Times New Roman" w:hAnsi="Times New Roman" w:cs="Times New Roman"/>
          <w:bCs/>
          <w:iCs/>
          <w:sz w:val="24"/>
          <w:szCs w:val="24"/>
        </w:rPr>
        <w:t xml:space="preserve">en the two planes indicated by </w:t>
      </w:r>
      <w:r w:rsidR="006D1763" w:rsidRPr="006D1763">
        <w:rPr>
          <w:rFonts w:ascii="Times New Roman" w:hAnsi="Times New Roman" w:cs="Times New Roman"/>
          <w:bCs/>
          <w:iCs/>
          <w:sz w:val="24"/>
          <w:szCs w:val="24"/>
        </w:rPr>
        <w:t xml:space="preserve">the Miller indices </w:t>
      </w:r>
      <w:r>
        <w:rPr>
          <w:rFonts w:ascii="Times New Roman" w:hAnsi="Times New Roman" w:cs="Times New Roman"/>
          <w:bCs/>
          <w:iCs/>
          <w:sz w:val="24"/>
          <w:szCs w:val="24"/>
        </w:rPr>
        <w:tab/>
      </w:r>
      <w:r w:rsidR="006D1763" w:rsidRPr="006D1763">
        <w:rPr>
          <w:rFonts w:ascii="Times New Roman" w:hAnsi="Times New Roman" w:cs="Times New Roman"/>
          <w:bCs/>
          <w:iCs/>
          <w:sz w:val="24"/>
          <w:szCs w:val="24"/>
        </w:rPr>
        <w:t xml:space="preserve">(1 2 1) and (2 1 2) in </w:t>
      </w:r>
      <w:r w:rsidR="006D1763">
        <w:rPr>
          <w:rFonts w:ascii="Times New Roman" w:hAnsi="Times New Roman" w:cs="Times New Roman"/>
          <w:bCs/>
          <w:iCs/>
          <w:sz w:val="24"/>
          <w:szCs w:val="24"/>
        </w:rPr>
        <w:t xml:space="preserve">a unit cell of a cubic lattice </w:t>
      </w:r>
      <w:r w:rsidR="006D1763" w:rsidRPr="006D1763">
        <w:rPr>
          <w:rFonts w:ascii="Times New Roman" w:hAnsi="Times New Roman" w:cs="Times New Roman"/>
          <w:bCs/>
          <w:iCs/>
          <w:sz w:val="24"/>
          <w:szCs w:val="24"/>
        </w:rPr>
        <w:t>with a lattice constant parameter ‘a’.</w:t>
      </w:r>
    </w:p>
    <w:p w:rsidR="0066196E" w:rsidRDefault="006D1763" w:rsidP="00EC2242">
      <w:pPr>
        <w:jc w:val="right"/>
        <w:rPr>
          <w:rFonts w:ascii="Times New Roman" w:eastAsiaTheme="minorEastAsia" w:hAnsi="Times New Roman" w:cs="Times New Roman"/>
          <w:sz w:val="24"/>
          <w:szCs w:val="24"/>
        </w:rPr>
      </w:pPr>
      <w:r>
        <w:rPr>
          <w:rFonts w:ascii="Times New Roman" w:hAnsi="Times New Roman" w:cs="Times New Roman"/>
          <w:bCs/>
          <w:iCs/>
          <w:sz w:val="24"/>
          <w:szCs w:val="24"/>
        </w:rPr>
        <w:t>Formulas: [</w:t>
      </w:r>
      <w:r w:rsidR="0066196E">
        <w:rPr>
          <w:rFonts w:ascii="Times New Roman" w:eastAsiaTheme="minorEastAsia" w:hAnsi="Times New Roman" w:cs="Times New Roman"/>
          <w:sz w:val="24"/>
          <w:szCs w:val="24"/>
        </w:rPr>
        <w:t>d</w:t>
      </w:r>
      <w:r w:rsidR="0066196E" w:rsidRPr="0066196E">
        <w:rPr>
          <w:rFonts w:ascii="Times New Roman" w:eastAsiaTheme="minorEastAsia" w:hAnsi="Times New Roman" w:cs="Times New Roman"/>
          <w:sz w:val="24"/>
          <w:szCs w:val="24"/>
          <w:vertAlign w:val="subscript"/>
        </w:rPr>
        <w:t>1</w:t>
      </w:r>
      <w:r w:rsidR="0066196E">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e>
            </m:rad>
          </m:den>
        </m:f>
      </m:oMath>
      <w:r w:rsidR="001D67D4">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3480435</wp:posOffset>
                </wp:positionV>
                <wp:extent cx="69215" cy="175260"/>
                <wp:effectExtent l="0" t="0" r="0" b="0"/>
                <wp:wrapNone/>
                <wp:docPr id="23560"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215" cy="175260"/>
                        </a:xfrm>
                        <a:prstGeom prst="rect">
                          <a:avLst/>
                        </a:prstGeom>
                        <a:noFill/>
                      </wps:spPr>
                      <wps:txbx>
                        <w:txbxContent>
                          <w:p w:rsidR="006D1763" w:rsidRPr="00AE66CE" w:rsidRDefault="006D1763" w:rsidP="006D1763">
                            <w:pPr>
                              <w:pStyle w:val="NormalWeb"/>
                              <w:spacing w:before="0" w:beforeAutospacing="0" w:after="0" w:afterAutospacing="0"/>
                            </w:pPr>
                          </w:p>
                        </w:txbxContent>
                      </wps:txbx>
                      <wps:bodyPr wrap="none" lIns="0" tIns="0" rIns="0" bIns="0"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14" o:spid="_x0000_s1026" type="#_x0000_t202" style="position:absolute;left:0;text-align:left;margin-left:1in;margin-top:274.05pt;width:5.45pt;height:13.8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" filled="f" stroked="f">
                <v:path arrowok="t"/>
                <v:textbox style="mso-fit-shape-to-text:t" inset="0,0,0,0">
                  <w:txbxContent>
                    <w:p w:rsidR="006D1763" w:rsidRPr="00AE66CE" w:rsidRDefault="006D1763" w:rsidP="006D1763">
                      <w:pPr>
                        <w:pStyle w:val="NormalWeb"/>
                        <w:spacing w:before="0" w:beforeAutospacing="0" w:after="0" w:afterAutospacing="0"/>
                      </w:pPr>
                    </w:p>
                  </w:txbxContent>
                </v:textbox>
              </v:shape>
            </w:pict>
          </mc:Fallback>
        </mc:AlternateContent>
      </w:r>
      <w:r w:rsidR="0066196E">
        <w:rPr>
          <w:rFonts w:ascii="Times New Roman" w:eastAsiaTheme="minorEastAsia" w:hAnsi="Times New Roman" w:cs="Times New Roman"/>
          <w:sz w:val="24"/>
          <w:szCs w:val="24"/>
        </w:rPr>
        <w:t>; d</w:t>
      </w:r>
      <w:r w:rsidR="0066196E">
        <w:rPr>
          <w:rFonts w:ascii="Times New Roman" w:eastAsiaTheme="minorEastAsia" w:hAnsi="Times New Roman" w:cs="Times New Roman"/>
          <w:sz w:val="24"/>
          <w:szCs w:val="24"/>
          <w:vertAlign w:val="subscript"/>
        </w:rPr>
        <w:t>2</w:t>
      </w:r>
      <w:r w:rsidR="0066196E">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e>
            </m:rad>
          </m:den>
        </m:f>
      </m:oMath>
      <w:r w:rsidR="0066196E">
        <w:rPr>
          <w:rFonts w:ascii="Times New Roman" w:eastAsiaTheme="minorEastAsia" w:hAnsi="Times New Roman" w:cs="Times New Roman"/>
          <w:sz w:val="24"/>
          <w:szCs w:val="24"/>
        </w:rPr>
        <w:t>; d = d</w:t>
      </w:r>
      <w:r w:rsidR="0066196E" w:rsidRPr="0066196E">
        <w:rPr>
          <w:rFonts w:ascii="Times New Roman" w:eastAsiaTheme="minorEastAsia" w:hAnsi="Times New Roman" w:cs="Times New Roman"/>
          <w:sz w:val="24"/>
          <w:szCs w:val="24"/>
          <w:vertAlign w:val="subscript"/>
        </w:rPr>
        <w:t>1</w:t>
      </w:r>
      <w:r w:rsidR="0066196E">
        <w:rPr>
          <w:rFonts w:ascii="Times New Roman" w:eastAsiaTheme="minorEastAsia" w:hAnsi="Times New Roman" w:cs="Times New Roman"/>
          <w:sz w:val="24"/>
          <w:szCs w:val="24"/>
          <w:vertAlign w:val="subscript"/>
        </w:rPr>
        <w:t xml:space="preserve"> </w:t>
      </w:r>
      <w:r w:rsidR="0066196E">
        <w:rPr>
          <w:rFonts w:ascii="Times New Roman" w:eastAsiaTheme="minorEastAsia" w:hAnsi="Times New Roman" w:cs="Times New Roman"/>
          <w:sz w:val="24"/>
          <w:szCs w:val="24"/>
        </w:rPr>
        <w:t>- d</w:t>
      </w:r>
      <w:r w:rsidR="0066196E">
        <w:rPr>
          <w:rFonts w:ascii="Times New Roman" w:eastAsiaTheme="minorEastAsia" w:hAnsi="Times New Roman" w:cs="Times New Roman"/>
          <w:sz w:val="24"/>
          <w:szCs w:val="24"/>
          <w:vertAlign w:val="subscript"/>
        </w:rPr>
        <w:t>2</w:t>
      </w:r>
      <w:r w:rsidR="0066196E">
        <w:rPr>
          <w:rFonts w:ascii="Times New Roman" w:eastAsiaTheme="minorEastAsia" w:hAnsi="Times New Roman" w:cs="Times New Roman"/>
          <w:sz w:val="24"/>
          <w:szCs w:val="24"/>
        </w:rPr>
        <w:t>]</w:t>
      </w:r>
      <w:r w:rsidR="00EC2242">
        <w:rPr>
          <w:rFonts w:ascii="Times New Roman" w:eastAsiaTheme="minorEastAsia" w:hAnsi="Times New Roman" w:cs="Times New Roman"/>
          <w:sz w:val="24"/>
          <w:szCs w:val="24"/>
        </w:rPr>
        <w:tab/>
      </w:r>
      <w:r w:rsidR="00EC2242">
        <w:rPr>
          <w:rFonts w:ascii="Times New Roman" w:eastAsiaTheme="minorEastAsia" w:hAnsi="Times New Roman" w:cs="Times New Roman"/>
          <w:sz w:val="24"/>
          <w:szCs w:val="24"/>
        </w:rPr>
        <w:tab/>
      </w:r>
      <w:r w:rsidR="0066196E">
        <w:rPr>
          <w:rFonts w:ascii="Times New Roman" w:eastAsiaTheme="minorEastAsia" w:hAnsi="Times New Roman" w:cs="Times New Roman"/>
          <w:sz w:val="24"/>
          <w:szCs w:val="24"/>
        </w:rPr>
        <w:t xml:space="preserve"> </w:t>
      </w:r>
      <w:r w:rsidR="0066196E" w:rsidRPr="00EC2242">
        <w:rPr>
          <w:rFonts w:ascii="Times New Roman" w:eastAsiaTheme="minorEastAsia" w:hAnsi="Times New Roman" w:cs="Times New Roman"/>
          <w:b/>
          <w:sz w:val="24"/>
          <w:szCs w:val="24"/>
        </w:rPr>
        <w:t>[ Ans: 0.0749 Å].</w:t>
      </w:r>
    </w:p>
    <w:p w:rsidR="00EC2242" w:rsidRDefault="00EC2242" w:rsidP="00CF79C5">
      <w:pPr>
        <w:rPr>
          <w:rFonts w:ascii="Times New Roman" w:hAnsi="Times New Roman" w:cs="Times New Roman"/>
          <w:sz w:val="24"/>
          <w:szCs w:val="24"/>
          <w:lang w:val="en-GB"/>
        </w:rPr>
      </w:pPr>
      <w:r>
        <w:rPr>
          <w:rFonts w:ascii="Times New Roman" w:eastAsiaTheme="minorEastAsia" w:hAnsi="Times New Roman" w:cs="Times New Roman"/>
          <w:sz w:val="24"/>
          <w:szCs w:val="24"/>
        </w:rPr>
        <w:t>Q12.</w:t>
      </w:r>
      <w:r>
        <w:rPr>
          <w:rFonts w:ascii="Times New Roman" w:eastAsiaTheme="minorEastAsia" w:hAnsi="Times New Roman" w:cs="Times New Roman"/>
          <w:sz w:val="24"/>
          <w:szCs w:val="24"/>
        </w:rPr>
        <w:tab/>
      </w:r>
      <w:r w:rsidR="0066196E" w:rsidRPr="00CB5B54">
        <w:rPr>
          <w:rFonts w:ascii="Times New Roman" w:hAnsi="Times New Roman" w:cs="Times New Roman"/>
          <w:sz w:val="24"/>
          <w:szCs w:val="24"/>
          <w:lang w:val="en-GB"/>
        </w:rPr>
        <w:t xml:space="preserve">Calculate </w:t>
      </w:r>
      <w:r w:rsidR="0066196E" w:rsidRPr="00CB5B54">
        <w:rPr>
          <w:rFonts w:ascii="Times New Roman" w:hAnsi="Times New Roman" w:cs="Times New Roman"/>
          <w:sz w:val="24"/>
          <w:szCs w:val="24"/>
          <w:lang w:val="en-GB"/>
        </w:rPr>
        <w:sym w:font="Symbol" w:char="F071"/>
      </w:r>
      <w:r w:rsidR="0066196E" w:rsidRPr="00CB5B54">
        <w:rPr>
          <w:rFonts w:ascii="Times New Roman" w:hAnsi="Times New Roman" w:cs="Times New Roman"/>
          <w:sz w:val="24"/>
          <w:szCs w:val="24"/>
          <w:lang w:val="en-GB"/>
        </w:rPr>
        <w:t xml:space="preserve"> for </w:t>
      </w:r>
      <w:r w:rsidR="00CB5B54" w:rsidRPr="00CB5B54">
        <w:rPr>
          <w:rFonts w:ascii="Times New Roman" w:hAnsi="Times New Roman" w:cs="Times New Roman"/>
          <w:sz w:val="24"/>
          <w:szCs w:val="24"/>
          <w:lang w:val="en-GB"/>
        </w:rPr>
        <w:t xml:space="preserve">cubic crystal </w:t>
      </w:r>
      <w:r w:rsidR="0066196E" w:rsidRPr="00CB5B54">
        <w:rPr>
          <w:rFonts w:ascii="Times New Roman" w:hAnsi="Times New Roman" w:cs="Times New Roman"/>
          <w:sz w:val="24"/>
          <w:szCs w:val="24"/>
          <w:lang w:val="en-GB"/>
        </w:rPr>
        <w:sym w:font="Symbol" w:char="F06C"/>
      </w:r>
      <w:r w:rsidR="0066196E" w:rsidRPr="00CB5B54">
        <w:rPr>
          <w:rFonts w:ascii="Times New Roman" w:hAnsi="Times New Roman" w:cs="Times New Roman"/>
          <w:sz w:val="24"/>
          <w:szCs w:val="24"/>
          <w:lang w:val="en-GB"/>
        </w:rPr>
        <w:t xml:space="preserve">=1.54 Å, </w:t>
      </w:r>
      <w:r w:rsidR="0066196E" w:rsidRPr="00CB5B54">
        <w:rPr>
          <w:rFonts w:ascii="Times New Roman" w:hAnsi="Times New Roman" w:cs="Times New Roman"/>
          <w:b/>
          <w:bCs/>
          <w:sz w:val="24"/>
          <w:szCs w:val="24"/>
          <w:lang w:val="en-GB"/>
        </w:rPr>
        <w:t>a</w:t>
      </w:r>
      <w:r w:rsidR="0066196E" w:rsidRPr="00CB5B54">
        <w:rPr>
          <w:rFonts w:ascii="Times New Roman" w:hAnsi="Times New Roman" w:cs="Times New Roman"/>
          <w:sz w:val="24"/>
          <w:szCs w:val="24"/>
          <w:lang w:val="en-GB"/>
        </w:rPr>
        <w:t>=5Å</w:t>
      </w:r>
      <w:r w:rsidR="00CB5B54" w:rsidRPr="00CB5B54">
        <w:rPr>
          <w:rFonts w:ascii="Times New Roman" w:hAnsi="Times New Roman" w:cs="Times New Roman"/>
          <w:sz w:val="24"/>
          <w:szCs w:val="24"/>
          <w:lang w:val="en-GB"/>
        </w:rPr>
        <w:t xml:space="preserve"> for (100) reflection.</w:t>
      </w:r>
    </w:p>
    <w:p w:rsidR="00EC2242" w:rsidRDefault="00CB5B54" w:rsidP="00EC2242">
      <w:pPr>
        <w:ind w:firstLine="720"/>
        <w:rPr>
          <w:rFonts w:ascii="Times New Roman" w:hAnsi="Times New Roman" w:cs="Times New Roman"/>
          <w:sz w:val="24"/>
          <w:szCs w:val="24"/>
        </w:rPr>
      </w:pPr>
      <w:r w:rsidRPr="00CB5B54">
        <w:rPr>
          <w:rFonts w:ascii="Times New Roman" w:hAnsi="Times New Roman" w:cs="Times New Roman"/>
          <w:sz w:val="24"/>
          <w:szCs w:val="24"/>
          <w:lang w:val="en-GB"/>
        </w:rPr>
        <w:t xml:space="preserve">Formula: 2d sin </w:t>
      </w:r>
      <w:r w:rsidRPr="00CB5B54">
        <w:rPr>
          <w:rFonts w:ascii="Times New Roman" w:hAnsi="Times New Roman" w:cs="Times New Roman"/>
          <w:sz w:val="24"/>
          <w:szCs w:val="24"/>
          <w:lang w:val="en-GB"/>
        </w:rPr>
        <w:sym w:font="Symbol" w:char="F071"/>
      </w:r>
      <w:r w:rsidRPr="00CB5B54">
        <w:rPr>
          <w:rFonts w:ascii="Times New Roman" w:hAnsi="Times New Roman" w:cs="Times New Roman"/>
          <w:sz w:val="24"/>
          <w:szCs w:val="24"/>
          <w:lang w:val="en-GB"/>
        </w:rPr>
        <w:t xml:space="preserve"> = n</w:t>
      </w:r>
      <w:r w:rsidRPr="00CB5B54">
        <w:rPr>
          <w:rFonts w:ascii="Times New Roman" w:hAnsi="Times New Roman" w:cs="Times New Roman"/>
          <w:sz w:val="24"/>
          <w:szCs w:val="24"/>
          <w:lang w:val="en-GB"/>
        </w:rPr>
        <w:sym w:font="Symbol" w:char="F06C"/>
      </w:r>
      <w:r w:rsidRPr="00CB5B54">
        <w:rPr>
          <w:rFonts w:ascii="Times New Roman" w:hAnsi="Times New Roman" w:cs="Times New Roman"/>
          <w:sz w:val="24"/>
          <w:szCs w:val="24"/>
        </w:rPr>
        <w:t xml:space="preserve">]. </w:t>
      </w:r>
    </w:p>
    <w:p w:rsidR="00CF79C5" w:rsidRPr="00EC2242" w:rsidRDefault="00CB5B54" w:rsidP="00EC2242">
      <w:pPr>
        <w:ind w:left="1440" w:hanging="720"/>
        <w:rPr>
          <w:rFonts w:ascii="Times New Roman" w:hAnsi="Times New Roman" w:cs="Times New Roman"/>
          <w:b/>
          <w:sz w:val="24"/>
          <w:szCs w:val="24"/>
        </w:rPr>
      </w:pPr>
      <w:r w:rsidRPr="00EC2242">
        <w:rPr>
          <w:rFonts w:ascii="Times New Roman" w:hAnsi="Times New Roman" w:cs="Times New Roman"/>
          <w:b/>
          <w:sz w:val="24"/>
          <w:szCs w:val="24"/>
        </w:rPr>
        <w:t>[</w:t>
      </w:r>
      <w:r w:rsidR="00EC2242" w:rsidRPr="00EC2242">
        <w:rPr>
          <w:rFonts w:ascii="Times New Roman" w:hAnsi="Times New Roman" w:cs="Times New Roman"/>
          <w:b/>
          <w:sz w:val="24"/>
          <w:szCs w:val="24"/>
        </w:rPr>
        <w:t>Ans.</w:t>
      </w:r>
      <w:r w:rsidR="00EC2242">
        <w:rPr>
          <w:rFonts w:ascii="Times New Roman" w:hAnsi="Times New Roman" w:cs="Times New Roman"/>
          <w:b/>
          <w:sz w:val="24"/>
          <w:szCs w:val="24"/>
        </w:rPr>
        <w:tab/>
      </w:r>
      <w:r w:rsidRPr="00EC2242">
        <w:rPr>
          <w:rFonts w:ascii="Times New Roman" w:hAnsi="Times New Roman" w:cs="Times New Roman"/>
          <w:b/>
          <w:sz w:val="24"/>
          <w:szCs w:val="24"/>
        </w:rPr>
        <w:t xml:space="preserve">n=1, </w:t>
      </w:r>
      <w:r w:rsidRPr="00EC2242">
        <w:rPr>
          <w:rFonts w:ascii="Times New Roman" w:hAnsi="Times New Roman" w:cs="Times New Roman"/>
          <w:b/>
          <w:sz w:val="24"/>
          <w:szCs w:val="24"/>
        </w:rPr>
        <w:sym w:font="Symbol" w:char="F071"/>
      </w:r>
      <w:r w:rsidRPr="00EC2242">
        <w:rPr>
          <w:rFonts w:ascii="Times New Roman" w:hAnsi="Times New Roman" w:cs="Times New Roman"/>
          <w:b/>
          <w:sz w:val="24"/>
          <w:szCs w:val="24"/>
        </w:rPr>
        <w:t>=8.86</w:t>
      </w:r>
      <w:r w:rsidRPr="00EC2242">
        <w:rPr>
          <w:rFonts w:ascii="Times New Roman" w:hAnsi="Times New Roman" w:cs="Times New Roman"/>
          <w:b/>
          <w:sz w:val="24"/>
          <w:szCs w:val="24"/>
          <w:vertAlign w:val="superscript"/>
        </w:rPr>
        <w:t>o</w:t>
      </w:r>
      <w:r w:rsidR="00CF79C5" w:rsidRPr="00EC2242">
        <w:rPr>
          <w:rFonts w:ascii="Times New Roman" w:hAnsi="Times New Roman" w:cs="Times New Roman"/>
          <w:b/>
          <w:sz w:val="24"/>
          <w:szCs w:val="24"/>
        </w:rPr>
        <w:t>;  n=2,</w:t>
      </w:r>
      <w:r w:rsidR="00CF79C5" w:rsidRPr="00EC2242">
        <w:rPr>
          <w:rFonts w:ascii="Times New Roman" w:hAnsi="Times New Roman" w:cs="Times New Roman"/>
          <w:b/>
          <w:sz w:val="24"/>
          <w:szCs w:val="24"/>
        </w:rPr>
        <w:sym w:font="Symbol" w:char="F071"/>
      </w:r>
      <w:r w:rsidR="00CF79C5" w:rsidRPr="00EC2242">
        <w:rPr>
          <w:rFonts w:ascii="Times New Roman" w:hAnsi="Times New Roman" w:cs="Times New Roman"/>
          <w:b/>
          <w:sz w:val="24"/>
          <w:szCs w:val="24"/>
        </w:rPr>
        <w:t>=17.93</w:t>
      </w:r>
      <w:r w:rsidR="00CF79C5" w:rsidRPr="00EC2242">
        <w:rPr>
          <w:rFonts w:ascii="Times New Roman" w:hAnsi="Times New Roman" w:cs="Times New Roman"/>
          <w:b/>
          <w:sz w:val="24"/>
          <w:szCs w:val="24"/>
          <w:vertAlign w:val="superscript"/>
        </w:rPr>
        <w:t>o</w:t>
      </w:r>
      <w:r w:rsidR="00CF79C5" w:rsidRPr="00EC2242">
        <w:rPr>
          <w:rFonts w:ascii="Times New Roman" w:hAnsi="Times New Roman" w:cs="Times New Roman"/>
          <w:b/>
          <w:sz w:val="24"/>
          <w:szCs w:val="24"/>
        </w:rPr>
        <w:t xml:space="preserve">; n=3, </w:t>
      </w:r>
      <w:r w:rsidR="00CF79C5" w:rsidRPr="00EC2242">
        <w:rPr>
          <w:rFonts w:ascii="Times New Roman" w:hAnsi="Times New Roman" w:cs="Times New Roman"/>
          <w:b/>
          <w:sz w:val="24"/>
          <w:szCs w:val="24"/>
        </w:rPr>
        <w:sym w:font="Symbol" w:char="F071"/>
      </w:r>
      <w:r w:rsidR="00CF79C5" w:rsidRPr="00EC2242">
        <w:rPr>
          <w:rFonts w:ascii="Times New Roman" w:hAnsi="Times New Roman" w:cs="Times New Roman"/>
          <w:b/>
          <w:sz w:val="24"/>
          <w:szCs w:val="24"/>
        </w:rPr>
        <w:t>=27.52</w:t>
      </w:r>
      <w:r w:rsidR="00CF79C5" w:rsidRPr="00EC2242">
        <w:rPr>
          <w:rFonts w:ascii="Times New Roman" w:hAnsi="Times New Roman" w:cs="Times New Roman"/>
          <w:b/>
          <w:sz w:val="24"/>
          <w:szCs w:val="24"/>
          <w:vertAlign w:val="superscript"/>
        </w:rPr>
        <w:t>o</w:t>
      </w:r>
      <w:r w:rsidR="00CF79C5" w:rsidRPr="00EC2242">
        <w:rPr>
          <w:rFonts w:ascii="Times New Roman" w:hAnsi="Times New Roman" w:cs="Times New Roman"/>
          <w:b/>
          <w:sz w:val="24"/>
          <w:szCs w:val="24"/>
        </w:rPr>
        <w:t xml:space="preserve">; n=4, </w:t>
      </w:r>
      <w:r w:rsidR="00CF79C5" w:rsidRPr="00EC2242">
        <w:rPr>
          <w:rFonts w:ascii="Times New Roman" w:hAnsi="Times New Roman" w:cs="Times New Roman"/>
          <w:b/>
          <w:sz w:val="24"/>
          <w:szCs w:val="24"/>
        </w:rPr>
        <w:sym w:font="Symbol" w:char="F071"/>
      </w:r>
      <w:r w:rsidR="00CF79C5" w:rsidRPr="00EC2242">
        <w:rPr>
          <w:rFonts w:ascii="Times New Roman" w:hAnsi="Times New Roman" w:cs="Times New Roman"/>
          <w:b/>
          <w:sz w:val="24"/>
          <w:szCs w:val="24"/>
        </w:rPr>
        <w:t>=38.02</w:t>
      </w:r>
      <w:r w:rsidR="00CF79C5" w:rsidRPr="00EC2242">
        <w:rPr>
          <w:rFonts w:ascii="Times New Roman" w:hAnsi="Times New Roman" w:cs="Times New Roman"/>
          <w:b/>
          <w:sz w:val="24"/>
          <w:szCs w:val="24"/>
          <w:vertAlign w:val="superscript"/>
        </w:rPr>
        <w:t>o</w:t>
      </w:r>
      <w:r w:rsidR="00CF79C5" w:rsidRPr="00EC2242">
        <w:rPr>
          <w:rFonts w:ascii="Times New Roman" w:hAnsi="Times New Roman" w:cs="Times New Roman"/>
          <w:b/>
          <w:sz w:val="24"/>
          <w:szCs w:val="24"/>
        </w:rPr>
        <w:t xml:space="preserve">; n=5, </w:t>
      </w:r>
      <w:r w:rsidR="00CF79C5" w:rsidRPr="00EC2242">
        <w:rPr>
          <w:rFonts w:ascii="Times New Roman" w:hAnsi="Times New Roman" w:cs="Times New Roman"/>
          <w:b/>
          <w:sz w:val="24"/>
          <w:szCs w:val="24"/>
        </w:rPr>
        <w:sym w:font="Symbol" w:char="F071"/>
      </w:r>
      <w:r w:rsidR="00CF79C5" w:rsidRPr="00EC2242">
        <w:rPr>
          <w:rFonts w:ascii="Times New Roman" w:hAnsi="Times New Roman" w:cs="Times New Roman"/>
          <w:b/>
          <w:sz w:val="24"/>
          <w:szCs w:val="24"/>
        </w:rPr>
        <w:t>=50.35</w:t>
      </w:r>
      <w:r w:rsidR="00CF79C5" w:rsidRPr="00EC2242">
        <w:rPr>
          <w:rFonts w:ascii="Times New Roman" w:hAnsi="Times New Roman" w:cs="Times New Roman"/>
          <w:b/>
          <w:sz w:val="24"/>
          <w:szCs w:val="24"/>
          <w:vertAlign w:val="superscript"/>
        </w:rPr>
        <w:t>o</w:t>
      </w:r>
      <w:r w:rsidR="00CF79C5" w:rsidRPr="00EC2242">
        <w:rPr>
          <w:rFonts w:ascii="Times New Roman" w:hAnsi="Times New Roman" w:cs="Times New Roman"/>
          <w:b/>
          <w:sz w:val="24"/>
          <w:szCs w:val="24"/>
        </w:rPr>
        <w:t xml:space="preserve">; n=6, </w:t>
      </w:r>
      <w:r w:rsidR="00CF79C5" w:rsidRPr="00EC2242">
        <w:rPr>
          <w:rFonts w:ascii="Times New Roman" w:hAnsi="Times New Roman" w:cs="Times New Roman"/>
          <w:b/>
          <w:sz w:val="24"/>
          <w:szCs w:val="24"/>
        </w:rPr>
        <w:sym w:font="Symbol" w:char="F071"/>
      </w:r>
      <w:r w:rsidR="00CF79C5" w:rsidRPr="00EC2242">
        <w:rPr>
          <w:rFonts w:ascii="Times New Roman" w:hAnsi="Times New Roman" w:cs="Times New Roman"/>
          <w:b/>
          <w:sz w:val="24"/>
          <w:szCs w:val="24"/>
        </w:rPr>
        <w:t>=67.52</w:t>
      </w:r>
      <w:r w:rsidR="00CF79C5" w:rsidRPr="00EC2242">
        <w:rPr>
          <w:rFonts w:ascii="Times New Roman" w:hAnsi="Times New Roman" w:cs="Times New Roman"/>
          <w:b/>
          <w:sz w:val="24"/>
          <w:szCs w:val="24"/>
          <w:vertAlign w:val="superscript"/>
        </w:rPr>
        <w:t>o</w:t>
      </w:r>
      <w:r w:rsidR="00CF79C5" w:rsidRPr="00EC2242">
        <w:rPr>
          <w:rFonts w:ascii="Times New Roman" w:hAnsi="Times New Roman" w:cs="Times New Roman"/>
          <w:b/>
          <w:sz w:val="24"/>
          <w:szCs w:val="24"/>
        </w:rPr>
        <w:t>].</w:t>
      </w:r>
    </w:p>
    <w:p w:rsidR="0066196E" w:rsidRPr="00CB5B54" w:rsidRDefault="0066196E" w:rsidP="0066196E"/>
    <w:p w:rsidR="006D1763" w:rsidRPr="0066196E" w:rsidRDefault="006D1763" w:rsidP="006D1763">
      <w:pPr>
        <w:rPr>
          <w:rFonts w:ascii="Times New Roman" w:eastAsiaTheme="minorEastAsia" w:hAnsi="Times New Roman" w:cs="Times New Roman"/>
          <w:sz w:val="24"/>
          <w:szCs w:val="24"/>
        </w:rPr>
      </w:pPr>
    </w:p>
    <w:p w:rsidR="006D1763" w:rsidRDefault="006D1763">
      <w:pPr>
        <w:rPr>
          <w:rFonts w:ascii="Times New Roman" w:hAnsi="Times New Roman" w:cs="Times New Roman"/>
          <w:sz w:val="24"/>
          <w:szCs w:val="24"/>
        </w:rPr>
      </w:pPr>
    </w:p>
    <w:sectPr w:rsidR="006D1763" w:rsidSect="00527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altName w:val="Arial"/>
    <w:panose1 w:val="02040503050406030204"/>
    <w:charset w:val="00"/>
    <w:family w:val="roman"/>
    <w:pitch w:val="variable"/>
    <w:sig w:usb0="00000001" w:usb1="420024FF" w:usb2="02000000" w:usb3="00000000" w:csb0="0000019F" w:csb1="00000000"/>
  </w:font>
  <w:font w:name="TimesNewRoman">
    <w:charset w:val="00"/>
    <w:family w:val="roman"/>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214"/>
    <w:rsid w:val="000E200A"/>
    <w:rsid w:val="00162063"/>
    <w:rsid w:val="001D67D4"/>
    <w:rsid w:val="002647AB"/>
    <w:rsid w:val="002A04E0"/>
    <w:rsid w:val="003E040E"/>
    <w:rsid w:val="003E06C5"/>
    <w:rsid w:val="004360BE"/>
    <w:rsid w:val="00527B60"/>
    <w:rsid w:val="00532D1C"/>
    <w:rsid w:val="005C1863"/>
    <w:rsid w:val="00635214"/>
    <w:rsid w:val="0066196E"/>
    <w:rsid w:val="006D1763"/>
    <w:rsid w:val="00737218"/>
    <w:rsid w:val="008B242D"/>
    <w:rsid w:val="00910D6D"/>
    <w:rsid w:val="00933C41"/>
    <w:rsid w:val="00A13916"/>
    <w:rsid w:val="00AE4D4C"/>
    <w:rsid w:val="00B7452C"/>
    <w:rsid w:val="00B75B91"/>
    <w:rsid w:val="00B972AA"/>
    <w:rsid w:val="00C63286"/>
    <w:rsid w:val="00CB5B54"/>
    <w:rsid w:val="00CD7E1A"/>
    <w:rsid w:val="00CF2128"/>
    <w:rsid w:val="00CF79C5"/>
    <w:rsid w:val="00DA0F0D"/>
    <w:rsid w:val="00EC2242"/>
    <w:rsid w:val="00F5365E"/>
    <w:rsid w:val="00F81C94"/>
    <w:rsid w:val="00FF4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BAAD0C-2CEA-4505-8641-7359AECE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F0D"/>
    <w:rPr>
      <w:color w:val="808080"/>
    </w:rPr>
  </w:style>
  <w:style w:type="paragraph" w:styleId="BalloonText">
    <w:name w:val="Balloon Text"/>
    <w:basedOn w:val="Normal"/>
    <w:link w:val="BalloonTextChar"/>
    <w:uiPriority w:val="99"/>
    <w:semiHidden/>
    <w:unhideWhenUsed/>
    <w:rsid w:val="00DA0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F0D"/>
    <w:rPr>
      <w:rFonts w:ascii="Tahoma" w:hAnsi="Tahoma" w:cs="Tahoma"/>
      <w:sz w:val="16"/>
      <w:szCs w:val="16"/>
    </w:rPr>
  </w:style>
  <w:style w:type="paragraph" w:styleId="NormalWeb">
    <w:name w:val="Normal (Web)"/>
    <w:basedOn w:val="Normal"/>
    <w:uiPriority w:val="99"/>
    <w:semiHidden/>
    <w:unhideWhenUsed/>
    <w:rsid w:val="006D17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83363">
      <w:bodyDiv w:val="1"/>
      <w:marLeft w:val="0"/>
      <w:marRight w:val="0"/>
      <w:marTop w:val="0"/>
      <w:marBottom w:val="0"/>
      <w:divBdr>
        <w:top w:val="none" w:sz="0" w:space="0" w:color="auto"/>
        <w:left w:val="none" w:sz="0" w:space="0" w:color="auto"/>
        <w:bottom w:val="none" w:sz="0" w:space="0" w:color="auto"/>
        <w:right w:val="none" w:sz="0" w:space="0" w:color="auto"/>
      </w:divBdr>
    </w:div>
    <w:div w:id="477917069">
      <w:bodyDiv w:val="1"/>
      <w:marLeft w:val="0"/>
      <w:marRight w:val="0"/>
      <w:marTop w:val="0"/>
      <w:marBottom w:val="0"/>
      <w:divBdr>
        <w:top w:val="none" w:sz="0" w:space="0" w:color="auto"/>
        <w:left w:val="none" w:sz="0" w:space="0" w:color="auto"/>
        <w:bottom w:val="none" w:sz="0" w:space="0" w:color="auto"/>
        <w:right w:val="none" w:sz="0" w:space="0" w:color="auto"/>
      </w:divBdr>
    </w:div>
    <w:div w:id="530385331">
      <w:bodyDiv w:val="1"/>
      <w:marLeft w:val="0"/>
      <w:marRight w:val="0"/>
      <w:marTop w:val="0"/>
      <w:marBottom w:val="0"/>
      <w:divBdr>
        <w:top w:val="none" w:sz="0" w:space="0" w:color="auto"/>
        <w:left w:val="none" w:sz="0" w:space="0" w:color="auto"/>
        <w:bottom w:val="none" w:sz="0" w:space="0" w:color="auto"/>
        <w:right w:val="none" w:sz="0" w:space="0" w:color="auto"/>
      </w:divBdr>
    </w:div>
    <w:div w:id="956058559">
      <w:bodyDiv w:val="1"/>
      <w:marLeft w:val="0"/>
      <w:marRight w:val="0"/>
      <w:marTop w:val="0"/>
      <w:marBottom w:val="0"/>
      <w:divBdr>
        <w:top w:val="none" w:sz="0" w:space="0" w:color="auto"/>
        <w:left w:val="none" w:sz="0" w:space="0" w:color="auto"/>
        <w:bottom w:val="none" w:sz="0" w:space="0" w:color="auto"/>
        <w:right w:val="none" w:sz="0" w:space="0" w:color="auto"/>
      </w:divBdr>
    </w:div>
    <w:div w:id="1190024598">
      <w:bodyDiv w:val="1"/>
      <w:marLeft w:val="0"/>
      <w:marRight w:val="0"/>
      <w:marTop w:val="0"/>
      <w:marBottom w:val="0"/>
      <w:divBdr>
        <w:top w:val="none" w:sz="0" w:space="0" w:color="auto"/>
        <w:left w:val="none" w:sz="0" w:space="0" w:color="auto"/>
        <w:bottom w:val="none" w:sz="0" w:space="0" w:color="auto"/>
        <w:right w:val="none" w:sz="0" w:space="0" w:color="auto"/>
      </w:divBdr>
    </w:div>
    <w:div w:id="1383019438">
      <w:bodyDiv w:val="1"/>
      <w:marLeft w:val="0"/>
      <w:marRight w:val="0"/>
      <w:marTop w:val="0"/>
      <w:marBottom w:val="0"/>
      <w:divBdr>
        <w:top w:val="none" w:sz="0" w:space="0" w:color="auto"/>
        <w:left w:val="none" w:sz="0" w:space="0" w:color="auto"/>
        <w:bottom w:val="none" w:sz="0" w:space="0" w:color="auto"/>
        <w:right w:val="none" w:sz="0" w:space="0" w:color="auto"/>
      </w:divBdr>
    </w:div>
    <w:div w:id="1456558142">
      <w:bodyDiv w:val="1"/>
      <w:marLeft w:val="0"/>
      <w:marRight w:val="0"/>
      <w:marTop w:val="0"/>
      <w:marBottom w:val="0"/>
      <w:divBdr>
        <w:top w:val="none" w:sz="0" w:space="0" w:color="auto"/>
        <w:left w:val="none" w:sz="0" w:space="0" w:color="auto"/>
        <w:bottom w:val="none" w:sz="0" w:space="0" w:color="auto"/>
        <w:right w:val="none" w:sz="0" w:space="0" w:color="auto"/>
      </w:divBdr>
    </w:div>
    <w:div w:id="1790470185">
      <w:bodyDiv w:val="1"/>
      <w:marLeft w:val="0"/>
      <w:marRight w:val="0"/>
      <w:marTop w:val="0"/>
      <w:marBottom w:val="0"/>
      <w:divBdr>
        <w:top w:val="none" w:sz="0" w:space="0" w:color="auto"/>
        <w:left w:val="none" w:sz="0" w:space="0" w:color="auto"/>
        <w:bottom w:val="none" w:sz="0" w:space="0" w:color="auto"/>
        <w:right w:val="none" w:sz="0" w:space="0" w:color="auto"/>
      </w:divBdr>
    </w:div>
    <w:div w:id="19347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tista</dc:creator>
  <cp:lastModifiedBy>NEERAV REDDY</cp:lastModifiedBy>
  <cp:revision>2</cp:revision>
  <cp:lastPrinted>2016-07-13T05:17:00Z</cp:lastPrinted>
  <dcterms:created xsi:type="dcterms:W3CDTF">2022-08-08T04:04:00Z</dcterms:created>
  <dcterms:modified xsi:type="dcterms:W3CDTF">2022-08-08T04:04:00Z</dcterms:modified>
</cp:coreProperties>
</file>