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428A0" w14:textId="40B9ABA0" w:rsidR="00623AE7" w:rsidRPr="00920995" w:rsidRDefault="00920995">
      <w:pPr>
        <w:rPr>
          <w:sz w:val="36"/>
          <w:szCs w:val="36"/>
          <w:lang w:val="en-US"/>
        </w:rPr>
      </w:pPr>
      <w:r w:rsidRPr="00920995">
        <w:rPr>
          <w:sz w:val="36"/>
          <w:szCs w:val="36"/>
          <w:lang w:val="en-US"/>
        </w:rPr>
        <w:t>FIVE:</w:t>
      </w:r>
      <w:r w:rsidRPr="00920995">
        <w:rPr>
          <w:sz w:val="36"/>
          <w:szCs w:val="36"/>
          <w:lang w:val="en-US"/>
        </w:rPr>
        <w:br/>
        <w:t>To find number of illiterate men and women</w:t>
      </w:r>
    </w:p>
    <w:p w14:paraId="6D724545" w14:textId="39F76CC9" w:rsidR="00920995" w:rsidRPr="00920995" w:rsidRDefault="0092099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1A691E" wp14:editId="64153A54">
            <wp:simplePos x="0" y="0"/>
            <wp:positionH relativeFrom="margin">
              <wp:align>left</wp:align>
            </wp:positionH>
            <wp:positionV relativeFrom="paragraph">
              <wp:posOffset>4394200</wp:posOffset>
            </wp:positionV>
            <wp:extent cx="567690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528" y="21512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787194" wp14:editId="79AA35A5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5731510" cy="3553460"/>
            <wp:effectExtent l="0" t="0" r="2540" b="8890"/>
            <wp:wrapTight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bookmarkStart w:id="0" w:name="_GoBack"/>
      <w:bookmarkEnd w:id="0"/>
    </w:p>
    <w:sectPr w:rsidR="00920995" w:rsidRPr="00920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95"/>
    <w:rsid w:val="00623AE7"/>
    <w:rsid w:val="0092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94A4"/>
  <w15:chartTrackingRefBased/>
  <w15:docId w15:val="{48F03FE6-7098-48E9-8BEE-D3C28B63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2025-07-29T07:40:00Z</dcterms:created>
  <dcterms:modified xsi:type="dcterms:W3CDTF">2025-07-29T07:41:00Z</dcterms:modified>
</cp:coreProperties>
</file>