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spacing w:after="0" w:line="240" w:lineRule="auto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Date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19 February 2026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Team ID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LTVIP2026TMIDS24222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Project Name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Flavour Fusion: Ai-Driven Recipe Blogging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Maximum Marks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4 Marks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jc w:val="center"/>
      </w:pPr>
      <w:r>
        <w:drawing>
          <wp:inline distT="0" distB="0" distL="0" distR="0">
            <wp:extent cx="3867150" cy="266065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50" cy="26606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b/>
        </w:rPr>
        <w:t>Step-2: Brainstorm, Idea Listing and Grouping</w:t>
      </w:r>
    </w:p>
    <w:p>
      <w:pPr>
        <w:jc w:val="center"/>
      </w:pPr>
      <w:r>
        <w:drawing>
          <wp:inline distT="0" distB="0" distL="0" distR="0">
            <wp:extent cx="4070350" cy="213995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0350" cy="21399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</w:rPr>
        <w:t>Step-3: Idea Prioritization</w:t>
      </w:r>
    </w:p>
    <w:p>
      <w:pPr>
        <w:jc w:val="center"/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586" cy="3038597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3038597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Arial"/>
    <w:panose1 w:val="00000000000000000000"/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 w:eastAsia="en-IN" w:bidi="ar-SA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paragraph" w:styleId="20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Yozo_Office</Application>
  <Pages>2</Pages>
  <Words>128</Words>
  <Characters>769</Characters>
  <Lines>28</Lines>
  <Paragraphs>16</Paragraphs>
  <CharactersWithSpaces>881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7</cp:revision>
  <dcterms:created xsi:type="dcterms:W3CDTF">2022-09-18T16:51:00Z</dcterms:created>
  <dcterms:modified xsi:type="dcterms:W3CDTF">2026-02-21T01:51:26Z</dcterms:modified>
</cp:coreProperties>
</file>