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21966" w:type="dxa"/>
        <w:tblLook w:val="04A0" w:firstRow="1" w:lastRow="0" w:firstColumn="1" w:lastColumn="0" w:noHBand="0" w:noVBand="1"/>
      </w:tblPr>
      <w:tblGrid>
        <w:gridCol w:w="703"/>
        <w:gridCol w:w="3260"/>
        <w:gridCol w:w="2127"/>
        <w:gridCol w:w="7371"/>
        <w:gridCol w:w="8505"/>
      </w:tblGrid>
      <w:tr w:rsidR="00DA51F4" w14:paraId="72CCA6CB" w14:textId="77777777" w:rsidTr="00334E35">
        <w:trPr>
          <w:trHeight w:val="841"/>
        </w:trPr>
        <w:tc>
          <w:tcPr>
            <w:tcW w:w="703" w:type="dxa"/>
          </w:tcPr>
          <w:p w14:paraId="2E5B7D54" w14:textId="616191C8" w:rsidR="00725634" w:rsidRDefault="00725634">
            <w:r>
              <w:t>S.NO</w:t>
            </w:r>
          </w:p>
        </w:tc>
        <w:tc>
          <w:tcPr>
            <w:tcW w:w="3260" w:type="dxa"/>
          </w:tcPr>
          <w:p w14:paraId="06E3BFBC" w14:textId="2ACF8EDC" w:rsidR="00725634" w:rsidRDefault="00725634">
            <w:r>
              <w:t>AUTHOR AND YEAR</w:t>
            </w:r>
          </w:p>
        </w:tc>
        <w:tc>
          <w:tcPr>
            <w:tcW w:w="2127" w:type="dxa"/>
          </w:tcPr>
          <w:p w14:paraId="6A3F35F5" w14:textId="080F914C" w:rsidR="00725634" w:rsidRDefault="00725634">
            <w:r>
              <w:t>TITLE</w:t>
            </w:r>
          </w:p>
        </w:tc>
        <w:tc>
          <w:tcPr>
            <w:tcW w:w="7371" w:type="dxa"/>
          </w:tcPr>
          <w:p w14:paraId="1605EDB8" w14:textId="05A71C19" w:rsidR="00725634" w:rsidRDefault="00725634">
            <w:r>
              <w:t>REMARKS</w:t>
            </w:r>
          </w:p>
        </w:tc>
        <w:tc>
          <w:tcPr>
            <w:tcW w:w="8505" w:type="dxa"/>
          </w:tcPr>
          <w:p w14:paraId="12D1B7E2" w14:textId="70877253" w:rsidR="00725634" w:rsidRDefault="004D0A3A">
            <w:r>
              <w:t>ACCURACY</w:t>
            </w:r>
            <w:r w:rsidR="00725634">
              <w:t>/FINDINGS</w:t>
            </w:r>
          </w:p>
          <w:p w14:paraId="7C7D6D07" w14:textId="1CEEE233" w:rsidR="00725634" w:rsidRDefault="00725634">
            <w:r>
              <w:t xml:space="preserve">And </w:t>
            </w:r>
            <w:proofErr w:type="spellStart"/>
            <w:r>
              <w:t>LIMITAtIONS</w:t>
            </w:r>
            <w:proofErr w:type="spellEnd"/>
          </w:p>
        </w:tc>
      </w:tr>
      <w:tr w:rsidR="00DA51F4" w14:paraId="02DF047D" w14:textId="77777777" w:rsidTr="00334E35">
        <w:trPr>
          <w:trHeight w:val="1682"/>
        </w:trPr>
        <w:tc>
          <w:tcPr>
            <w:tcW w:w="703" w:type="dxa"/>
          </w:tcPr>
          <w:p w14:paraId="3027A053" w14:textId="2C207D0D" w:rsidR="00725634" w:rsidRDefault="00725634">
            <w:r>
              <w:t>1.</w:t>
            </w:r>
          </w:p>
        </w:tc>
        <w:tc>
          <w:tcPr>
            <w:tcW w:w="3260" w:type="dxa"/>
          </w:tcPr>
          <w:p w14:paraId="7B3E5D40" w14:textId="0662FC41" w:rsidR="00725634" w:rsidRPr="00725634" w:rsidRDefault="00725634">
            <w:pPr>
              <w:rPr>
                <w:sz w:val="24"/>
                <w:szCs w:val="24"/>
              </w:rPr>
            </w:pPr>
            <w:proofErr w:type="spellStart"/>
            <w:r w:rsidRPr="00725634">
              <w:rPr>
                <w:sz w:val="24"/>
                <w:szCs w:val="24"/>
              </w:rPr>
              <w:t>Amritha</w:t>
            </w:r>
            <w:proofErr w:type="spellEnd"/>
            <w:r w:rsidRPr="00725634">
              <w:rPr>
                <w:sz w:val="24"/>
                <w:szCs w:val="24"/>
              </w:rPr>
              <w:t xml:space="preserve"> Nag</w:t>
            </w:r>
            <w:r w:rsidRPr="00725634">
              <w:rPr>
                <w:sz w:val="24"/>
                <w:szCs w:val="24"/>
              </w:rPr>
              <w:t xml:space="preserve">, </w:t>
            </w:r>
            <w:proofErr w:type="spellStart"/>
            <w:r w:rsidRPr="00725634">
              <w:rPr>
                <w:sz w:val="24"/>
                <w:szCs w:val="24"/>
              </w:rPr>
              <w:t>Nikhilendra</w:t>
            </w:r>
            <w:proofErr w:type="spellEnd"/>
            <w:r w:rsidRPr="00725634">
              <w:rPr>
                <w:sz w:val="24"/>
                <w:szCs w:val="24"/>
              </w:rPr>
              <w:t xml:space="preserve"> J N Dept. of Embedded systems SENSE, VIT University Vellore, India. </w:t>
            </w:r>
          </w:p>
        </w:tc>
        <w:tc>
          <w:tcPr>
            <w:tcW w:w="2127" w:type="dxa"/>
          </w:tcPr>
          <w:p w14:paraId="228C5CEF" w14:textId="32EE2D30" w:rsidR="00725634" w:rsidRDefault="00725634">
            <w:r>
              <w:t>IOT BASED DOOR ACCESS CONTROL USING FACE RECOGNITION</w:t>
            </w:r>
          </w:p>
        </w:tc>
        <w:tc>
          <w:tcPr>
            <w:tcW w:w="7371" w:type="dxa"/>
          </w:tcPr>
          <w:p w14:paraId="7DD5F9E3" w14:textId="7E0BA092" w:rsidR="00725634" w:rsidRPr="004D0A3A" w:rsidRDefault="00725634">
            <w:pPr>
              <w:rPr>
                <w:sz w:val="24"/>
                <w:szCs w:val="24"/>
              </w:rPr>
            </w:pPr>
            <w:r w:rsidRPr="004D0A3A">
              <w:rPr>
                <w:sz w:val="24"/>
                <w:szCs w:val="24"/>
              </w:rPr>
              <w:t>The aim of this paper is to assist users for improvement of the door security of sensitive locations by using face detection and recognition. The proposed system mainly consists of subsystems namely image capture, face detection and recognition, email notification and automatic door access management.</w:t>
            </w:r>
          </w:p>
        </w:tc>
        <w:tc>
          <w:tcPr>
            <w:tcW w:w="8505" w:type="dxa"/>
          </w:tcPr>
          <w:p w14:paraId="14E07B18" w14:textId="7507FA6D" w:rsidR="00725634" w:rsidRPr="004D0A3A" w:rsidRDefault="004D0A3A">
            <w:pPr>
              <w:rPr>
                <w:sz w:val="24"/>
                <w:szCs w:val="24"/>
              </w:rPr>
            </w:pPr>
            <w:r w:rsidRPr="004D0A3A">
              <w:rPr>
                <w:sz w:val="24"/>
                <w:szCs w:val="24"/>
              </w:rPr>
              <w:t>T</w:t>
            </w:r>
            <w:r w:rsidRPr="004D0A3A">
              <w:rPr>
                <w:sz w:val="24"/>
                <w:szCs w:val="24"/>
              </w:rPr>
              <w:t>he door lock can also be accessed remotely from any part of the world by using Telegram android</w:t>
            </w:r>
            <w:r>
              <w:rPr>
                <w:sz w:val="24"/>
                <w:szCs w:val="24"/>
              </w:rPr>
              <w:t xml:space="preserve"> </w:t>
            </w:r>
            <w:r w:rsidRPr="004D0A3A">
              <w:rPr>
                <w:sz w:val="24"/>
                <w:szCs w:val="24"/>
              </w:rPr>
              <w:t>application. The captured image from pi camera will be sent to the authorized person through email for safety purposes.</w:t>
            </w:r>
          </w:p>
        </w:tc>
      </w:tr>
      <w:tr w:rsidR="00DA51F4" w14:paraId="0B3D7189" w14:textId="77777777" w:rsidTr="00334E35">
        <w:trPr>
          <w:trHeight w:val="1758"/>
        </w:trPr>
        <w:tc>
          <w:tcPr>
            <w:tcW w:w="703" w:type="dxa"/>
          </w:tcPr>
          <w:p w14:paraId="40BBEECD" w14:textId="044C9988" w:rsidR="00725634" w:rsidRDefault="004D0A3A">
            <w:r>
              <w:t>2.</w:t>
            </w:r>
          </w:p>
        </w:tc>
        <w:tc>
          <w:tcPr>
            <w:tcW w:w="3260" w:type="dxa"/>
          </w:tcPr>
          <w:p w14:paraId="04C4FB95" w14:textId="01A7787E" w:rsidR="00725634" w:rsidRPr="004D0A3A" w:rsidRDefault="004D0A3A">
            <w:pPr>
              <w:rPr>
                <w:sz w:val="24"/>
                <w:szCs w:val="24"/>
              </w:rPr>
            </w:pPr>
            <w:r w:rsidRPr="004D0A3A">
              <w:rPr>
                <w:sz w:val="24"/>
                <w:szCs w:val="24"/>
              </w:rPr>
              <w:t xml:space="preserve">Farhat </w:t>
            </w:r>
            <w:proofErr w:type="spellStart"/>
            <w:r w:rsidRPr="004D0A3A">
              <w:rPr>
                <w:sz w:val="24"/>
                <w:szCs w:val="24"/>
              </w:rPr>
              <w:t>Lamia</w:t>
            </w:r>
            <w:proofErr w:type="spellEnd"/>
            <w:r w:rsidRPr="004D0A3A">
              <w:rPr>
                <w:sz w:val="24"/>
                <w:szCs w:val="24"/>
              </w:rPr>
              <w:t xml:space="preserve"> Barsha1, </w:t>
            </w:r>
            <w:proofErr w:type="spellStart"/>
            <w:r w:rsidRPr="004D0A3A">
              <w:rPr>
                <w:sz w:val="24"/>
                <w:szCs w:val="24"/>
              </w:rPr>
              <w:t>Zarin</w:t>
            </w:r>
            <w:proofErr w:type="spellEnd"/>
            <w:r w:rsidRPr="004D0A3A">
              <w:rPr>
                <w:sz w:val="24"/>
                <w:szCs w:val="24"/>
              </w:rPr>
              <w:t xml:space="preserve"> Tasneem2, </w:t>
            </w:r>
            <w:proofErr w:type="spellStart"/>
            <w:r w:rsidRPr="004D0A3A">
              <w:rPr>
                <w:sz w:val="24"/>
                <w:szCs w:val="24"/>
              </w:rPr>
              <w:t>Sanzida</w:t>
            </w:r>
            <w:proofErr w:type="spellEnd"/>
            <w:r w:rsidRPr="004D0A3A">
              <w:rPr>
                <w:sz w:val="24"/>
                <w:szCs w:val="24"/>
              </w:rPr>
              <w:t xml:space="preserve"> </w:t>
            </w:r>
            <w:proofErr w:type="spellStart"/>
            <w:r w:rsidRPr="004D0A3A">
              <w:rPr>
                <w:sz w:val="24"/>
                <w:szCs w:val="24"/>
              </w:rPr>
              <w:t>Mojib</w:t>
            </w:r>
            <w:proofErr w:type="spellEnd"/>
            <w:r w:rsidRPr="004D0A3A">
              <w:rPr>
                <w:sz w:val="24"/>
                <w:szCs w:val="24"/>
              </w:rPr>
              <w:t xml:space="preserve">, Masuda Afrin, Nusrat Jahan, </w:t>
            </w:r>
            <w:proofErr w:type="spellStart"/>
            <w:r w:rsidRPr="004D0A3A">
              <w:rPr>
                <w:sz w:val="24"/>
                <w:szCs w:val="24"/>
              </w:rPr>
              <w:t>Marzouka</w:t>
            </w:r>
            <w:proofErr w:type="spellEnd"/>
            <w:r w:rsidRPr="004D0A3A">
              <w:rPr>
                <w:sz w:val="24"/>
                <w:szCs w:val="24"/>
              </w:rPr>
              <w:t xml:space="preserve"> </w:t>
            </w:r>
            <w:proofErr w:type="spellStart"/>
            <w:r w:rsidRPr="004D0A3A">
              <w:rPr>
                <w:sz w:val="24"/>
                <w:szCs w:val="24"/>
              </w:rPr>
              <w:t>Tasnim</w:t>
            </w:r>
            <w:proofErr w:type="spellEnd"/>
            <w:r w:rsidRPr="004D0A3A">
              <w:rPr>
                <w:sz w:val="24"/>
                <w:szCs w:val="24"/>
              </w:rPr>
              <w:t>, Umma Habiba, Muhammad Nazrul Islam Department of Computer Science and Engineering Military Institute of Science and Technology (MIST)</w:t>
            </w:r>
            <w:r w:rsidRPr="004D0A3A">
              <w:rPr>
                <w:sz w:val="24"/>
                <w:szCs w:val="24"/>
              </w:rPr>
              <w:t>.</w:t>
            </w:r>
          </w:p>
        </w:tc>
        <w:tc>
          <w:tcPr>
            <w:tcW w:w="2127" w:type="dxa"/>
          </w:tcPr>
          <w:p w14:paraId="13F423BA" w14:textId="2EF3098B" w:rsidR="00725634" w:rsidRPr="004D0A3A" w:rsidRDefault="004D0A3A">
            <w:pPr>
              <w:rPr>
                <w:sz w:val="24"/>
                <w:szCs w:val="24"/>
              </w:rPr>
            </w:pPr>
            <w:r w:rsidRPr="004D0A3A">
              <w:rPr>
                <w:sz w:val="24"/>
                <w:szCs w:val="24"/>
              </w:rPr>
              <w:t>IoT based Automated Door Accessing System for Visually Impaired People</w:t>
            </w:r>
          </w:p>
        </w:tc>
        <w:tc>
          <w:tcPr>
            <w:tcW w:w="7371" w:type="dxa"/>
          </w:tcPr>
          <w:p w14:paraId="180B4A93" w14:textId="3215A74A" w:rsidR="00725634" w:rsidRPr="004D0A3A" w:rsidRDefault="004D0A3A">
            <w:pPr>
              <w:rPr>
                <w:sz w:val="24"/>
                <w:szCs w:val="24"/>
              </w:rPr>
            </w:pPr>
            <w:r w:rsidRPr="004D0A3A">
              <w:rPr>
                <w:sz w:val="24"/>
                <w:szCs w:val="24"/>
              </w:rPr>
              <w:t>the objective of this research is to develop an automated door accessing system for visually impaired people. In order to attain the objective, this research firstly proposed a conceptual framework to develop an automated door access system. Secondly, a prototype for the proposed system was developed integrating features like visitor authentication using face recognition, voice command, suspicious activity detection using audio alert and recognize harmful objects visitors may carry using object and metal detection.</w:t>
            </w:r>
          </w:p>
        </w:tc>
        <w:tc>
          <w:tcPr>
            <w:tcW w:w="8505" w:type="dxa"/>
          </w:tcPr>
          <w:p w14:paraId="04389F21" w14:textId="3B94B840" w:rsidR="00725634" w:rsidRPr="004D0A3A" w:rsidRDefault="004D0A3A">
            <w:pPr>
              <w:rPr>
                <w:sz w:val="24"/>
                <w:szCs w:val="24"/>
              </w:rPr>
            </w:pPr>
            <w:r w:rsidRPr="004D0A3A">
              <w:rPr>
                <w:sz w:val="24"/>
                <w:szCs w:val="24"/>
              </w:rPr>
              <w:t>A prototype system was developed grounded on the proposed conceptual framework that combines a hardware part and a desktop application for automatically controlling the door by voice command. The components required for the hardware implementation are Raspberry pi, Arduino, Sonar sensor, Webcam, Speaker etc and the software part was programmed by python and OpenCv</w:t>
            </w:r>
            <w:r w:rsidRPr="004D0A3A">
              <w:rPr>
                <w:sz w:val="24"/>
                <w:szCs w:val="24"/>
              </w:rPr>
              <w:t xml:space="preserve">.it shows </w:t>
            </w:r>
            <w:proofErr w:type="spellStart"/>
            <w:r w:rsidRPr="004D0A3A">
              <w:rPr>
                <w:sz w:val="24"/>
                <w:szCs w:val="24"/>
              </w:rPr>
              <w:t>shows</w:t>
            </w:r>
            <w:proofErr w:type="spellEnd"/>
            <w:r w:rsidRPr="004D0A3A">
              <w:rPr>
                <w:sz w:val="24"/>
                <w:szCs w:val="24"/>
              </w:rPr>
              <w:t xml:space="preserve"> how the proposed system performs to access the door automatically by</w:t>
            </w:r>
            <w:r>
              <w:rPr>
                <w:sz w:val="24"/>
                <w:szCs w:val="24"/>
              </w:rPr>
              <w:t xml:space="preserve"> </w:t>
            </w:r>
            <w:r w:rsidRPr="004D0A3A">
              <w:rPr>
                <w:sz w:val="24"/>
                <w:szCs w:val="24"/>
              </w:rPr>
              <w:t>the visually impaired people.</w:t>
            </w:r>
          </w:p>
        </w:tc>
      </w:tr>
      <w:tr w:rsidR="00DA51F4" w14:paraId="7054BE8E" w14:textId="77777777" w:rsidTr="00334E35">
        <w:trPr>
          <w:trHeight w:val="1682"/>
        </w:trPr>
        <w:tc>
          <w:tcPr>
            <w:tcW w:w="703" w:type="dxa"/>
          </w:tcPr>
          <w:p w14:paraId="4F393F41" w14:textId="5939951F" w:rsidR="00725634" w:rsidRPr="00DA51F4" w:rsidRDefault="00DA51F4">
            <w:pPr>
              <w:rPr>
                <w:sz w:val="24"/>
                <w:szCs w:val="24"/>
              </w:rPr>
            </w:pPr>
            <w:r w:rsidRPr="00DA51F4">
              <w:rPr>
                <w:sz w:val="24"/>
                <w:szCs w:val="24"/>
              </w:rPr>
              <w:t>3.</w:t>
            </w:r>
          </w:p>
        </w:tc>
        <w:tc>
          <w:tcPr>
            <w:tcW w:w="3260" w:type="dxa"/>
          </w:tcPr>
          <w:p w14:paraId="5ADC415C" w14:textId="21EE53BB" w:rsidR="00725634" w:rsidRPr="00DA51F4" w:rsidRDefault="00DA51F4">
            <w:pPr>
              <w:rPr>
                <w:sz w:val="24"/>
                <w:szCs w:val="24"/>
              </w:rPr>
            </w:pPr>
            <w:proofErr w:type="spellStart"/>
            <w:r w:rsidRPr="00DA51F4">
              <w:rPr>
                <w:sz w:val="24"/>
                <w:szCs w:val="24"/>
              </w:rPr>
              <w:t>Rutuparnna</w:t>
            </w:r>
            <w:proofErr w:type="spellEnd"/>
            <w:r w:rsidRPr="00DA51F4">
              <w:rPr>
                <w:sz w:val="24"/>
                <w:szCs w:val="24"/>
              </w:rPr>
              <w:t xml:space="preserve"> Mishra Dept. of Computer Science &amp; Engineering</w:t>
            </w:r>
            <w:r w:rsidRPr="00DA51F4">
              <w:rPr>
                <w:sz w:val="24"/>
                <w:szCs w:val="24"/>
              </w:rPr>
              <w:t>.</w:t>
            </w:r>
          </w:p>
          <w:p w14:paraId="623C7A13" w14:textId="14BD1848" w:rsidR="00DA51F4" w:rsidRPr="00DA51F4" w:rsidRDefault="00DA51F4">
            <w:pPr>
              <w:rPr>
                <w:sz w:val="24"/>
                <w:szCs w:val="24"/>
              </w:rPr>
            </w:pPr>
            <w:proofErr w:type="spellStart"/>
            <w:r w:rsidRPr="00DA51F4">
              <w:rPr>
                <w:sz w:val="24"/>
                <w:szCs w:val="24"/>
              </w:rPr>
              <w:t>Anshit</w:t>
            </w:r>
            <w:proofErr w:type="spellEnd"/>
            <w:r w:rsidRPr="00DA51F4">
              <w:rPr>
                <w:sz w:val="24"/>
                <w:szCs w:val="24"/>
              </w:rPr>
              <w:t xml:space="preserve"> </w:t>
            </w:r>
            <w:proofErr w:type="spellStart"/>
            <w:r w:rsidRPr="00DA51F4">
              <w:rPr>
                <w:sz w:val="24"/>
                <w:szCs w:val="24"/>
              </w:rPr>
              <w:t>Ransingh</w:t>
            </w:r>
            <w:proofErr w:type="spellEnd"/>
            <w:r w:rsidRPr="00DA51F4">
              <w:rPr>
                <w:sz w:val="24"/>
                <w:szCs w:val="24"/>
              </w:rPr>
              <w:t xml:space="preserve"> Dept. of Computer Science &amp; Engineering Centurion University of Technology and Management</w:t>
            </w:r>
          </w:p>
        </w:tc>
        <w:tc>
          <w:tcPr>
            <w:tcW w:w="2127" w:type="dxa"/>
          </w:tcPr>
          <w:p w14:paraId="45242676" w14:textId="7B2C7691" w:rsidR="00725634" w:rsidRPr="00DA51F4" w:rsidRDefault="00DA51F4">
            <w:pPr>
              <w:rPr>
                <w:sz w:val="24"/>
                <w:szCs w:val="24"/>
              </w:rPr>
            </w:pPr>
            <w:r w:rsidRPr="00DA51F4">
              <w:rPr>
                <w:sz w:val="24"/>
                <w:szCs w:val="24"/>
              </w:rPr>
              <w:t>Convolutional Neural Network Based Smart Door Lock System</w:t>
            </w:r>
          </w:p>
        </w:tc>
        <w:tc>
          <w:tcPr>
            <w:tcW w:w="7371" w:type="dxa"/>
          </w:tcPr>
          <w:p w14:paraId="16E44480" w14:textId="15CEC053" w:rsidR="00725634" w:rsidRPr="00334E35" w:rsidRDefault="00334E35">
            <w:pPr>
              <w:rPr>
                <w:sz w:val="24"/>
                <w:szCs w:val="24"/>
              </w:rPr>
            </w:pPr>
            <w:r w:rsidRPr="00334E35">
              <w:rPr>
                <w:sz w:val="24"/>
                <w:szCs w:val="24"/>
              </w:rPr>
              <w:t xml:space="preserve">In this context, a locking system is designed by collaborating IoT and machine learning techniques. </w:t>
            </w:r>
            <w:proofErr w:type="gramStart"/>
            <w:r w:rsidRPr="00334E35">
              <w:rPr>
                <w:sz w:val="24"/>
                <w:szCs w:val="24"/>
              </w:rPr>
              <w:t>So</w:t>
            </w:r>
            <w:proofErr w:type="gramEnd"/>
            <w:r w:rsidRPr="00334E35">
              <w:rPr>
                <w:sz w:val="24"/>
                <w:szCs w:val="24"/>
              </w:rPr>
              <w:t xml:space="preserve"> in this project, a system has been developed which can grant access by simply capturing your face snap. Every human has his/ her facial identification which is unique.</w:t>
            </w:r>
          </w:p>
        </w:tc>
        <w:tc>
          <w:tcPr>
            <w:tcW w:w="8505" w:type="dxa"/>
          </w:tcPr>
          <w:p w14:paraId="6668ACD3" w14:textId="77777777" w:rsidR="00725634" w:rsidRPr="00334E35" w:rsidRDefault="00334E35">
            <w:pPr>
              <w:rPr>
                <w:sz w:val="24"/>
                <w:szCs w:val="24"/>
              </w:rPr>
            </w:pPr>
            <w:r w:rsidRPr="00334E35">
              <w:rPr>
                <w:sz w:val="24"/>
                <w:szCs w:val="24"/>
              </w:rPr>
              <w:t>This project can be modified in the future to use multiple cameras that can be controlled through a single Raspberry Pi. This will help in making the project cost-efficient by reducing the number of Raspberry Pi.</w:t>
            </w:r>
          </w:p>
          <w:p w14:paraId="4E24AEDA" w14:textId="66F8AE26" w:rsidR="00334E35" w:rsidRPr="00334E35" w:rsidRDefault="00334E35">
            <w:pPr>
              <w:rPr>
                <w:sz w:val="24"/>
                <w:szCs w:val="24"/>
              </w:rPr>
            </w:pPr>
            <w:r w:rsidRPr="00334E35">
              <w:rPr>
                <w:sz w:val="24"/>
                <w:szCs w:val="24"/>
              </w:rPr>
              <w:t xml:space="preserve">The </w:t>
            </w:r>
            <w:r w:rsidRPr="00334E35">
              <w:rPr>
                <w:sz w:val="24"/>
                <w:szCs w:val="24"/>
              </w:rPr>
              <w:t>limitation is that the solenoid lock has been powered by a 12V DC supply which has limited energy and needs to be recharged in regular intervals.</w:t>
            </w:r>
          </w:p>
        </w:tc>
      </w:tr>
      <w:tr w:rsidR="00DA51F4" w14:paraId="767A0AF4" w14:textId="77777777" w:rsidTr="00334E35">
        <w:trPr>
          <w:trHeight w:val="1682"/>
        </w:trPr>
        <w:tc>
          <w:tcPr>
            <w:tcW w:w="703" w:type="dxa"/>
          </w:tcPr>
          <w:p w14:paraId="7E1F33DC" w14:textId="77777777" w:rsidR="00725634" w:rsidRDefault="00725634"/>
        </w:tc>
        <w:tc>
          <w:tcPr>
            <w:tcW w:w="3260" w:type="dxa"/>
          </w:tcPr>
          <w:p w14:paraId="0E157CE1" w14:textId="77777777" w:rsidR="00725634" w:rsidRDefault="00725634"/>
        </w:tc>
        <w:tc>
          <w:tcPr>
            <w:tcW w:w="2127" w:type="dxa"/>
          </w:tcPr>
          <w:p w14:paraId="69648440" w14:textId="77777777" w:rsidR="00725634" w:rsidRDefault="00725634"/>
        </w:tc>
        <w:tc>
          <w:tcPr>
            <w:tcW w:w="7371" w:type="dxa"/>
          </w:tcPr>
          <w:p w14:paraId="50327426" w14:textId="77777777" w:rsidR="00725634" w:rsidRDefault="00725634"/>
        </w:tc>
        <w:tc>
          <w:tcPr>
            <w:tcW w:w="8505" w:type="dxa"/>
          </w:tcPr>
          <w:p w14:paraId="3A9EBB09" w14:textId="77777777" w:rsidR="00725634" w:rsidRDefault="00725634"/>
        </w:tc>
      </w:tr>
    </w:tbl>
    <w:p w14:paraId="0CC84A93" w14:textId="77777777" w:rsidR="00464C43" w:rsidRDefault="00464C43"/>
    <w:sectPr w:rsidR="00464C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634"/>
    <w:rsid w:val="00334E35"/>
    <w:rsid w:val="00464C43"/>
    <w:rsid w:val="004D0A3A"/>
    <w:rsid w:val="00725634"/>
    <w:rsid w:val="00DA51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73884"/>
  <w15:chartTrackingRefBased/>
  <w15:docId w15:val="{593DB7B2-D36C-404E-B895-4FA4446AE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5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AMARAVATHI VEERENDRANATH</dc:creator>
  <cp:keywords/>
  <dc:description/>
  <cp:lastModifiedBy>AMARAVATHI VEERENDRANATH</cp:lastModifiedBy>
  <cp:revision>1</cp:revision>
  <dcterms:created xsi:type="dcterms:W3CDTF">2021-10-09T05:10:00Z</dcterms:created>
  <dcterms:modified xsi:type="dcterms:W3CDTF">2021-10-09T05:43:00Z</dcterms:modified>
</cp:coreProperties>
</file>