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E2B4A" w14:textId="77777777" w:rsidR="001A5AA4" w:rsidRDefault="001A5AA4" w:rsidP="00C02A0A">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1. </w:t>
      </w:r>
      <w:r w:rsidRPr="001A5AA4">
        <w:rPr>
          <w:rFonts w:ascii="Times New Roman" w:hAnsi="Times New Roman" w:cs="Times New Roman"/>
          <w:b/>
          <w:sz w:val="32"/>
          <w:szCs w:val="32"/>
          <w:u w:val="single"/>
        </w:rPr>
        <w:t>INTRODUCTION OF THE STUDY</w:t>
      </w:r>
    </w:p>
    <w:p w14:paraId="563F6E74" w14:textId="77777777" w:rsidR="001A5AA4" w:rsidRDefault="001A5AA4" w:rsidP="004B334B">
      <w:pPr>
        <w:rPr>
          <w:rFonts w:cstheme="minorHAnsi"/>
          <w:b/>
          <w:sz w:val="28"/>
          <w:szCs w:val="28"/>
          <w:u w:val="single"/>
        </w:rPr>
      </w:pPr>
    </w:p>
    <w:p w14:paraId="5A7D374C" w14:textId="77777777" w:rsidR="001A5AA4" w:rsidRDefault="001A5AA4" w:rsidP="004B334B">
      <w:pPr>
        <w:rPr>
          <w:rFonts w:cstheme="minorHAnsi"/>
          <w:b/>
          <w:sz w:val="28"/>
          <w:szCs w:val="28"/>
          <w:u w:val="single"/>
        </w:rPr>
      </w:pPr>
      <w:r w:rsidRPr="001A5AA4">
        <w:rPr>
          <w:rFonts w:cstheme="minorHAnsi"/>
          <w:b/>
          <w:sz w:val="28"/>
          <w:szCs w:val="28"/>
          <w:u w:val="single"/>
        </w:rPr>
        <w:t>1.1 Introduction</w:t>
      </w:r>
    </w:p>
    <w:p w14:paraId="10BF52AD" w14:textId="77777777" w:rsidR="00580A50" w:rsidRDefault="00580A50" w:rsidP="001A5AA4">
      <w:pPr>
        <w:jc w:val="both"/>
        <w:rPr>
          <w:sz w:val="24"/>
          <w:szCs w:val="24"/>
        </w:rPr>
      </w:pPr>
    </w:p>
    <w:p w14:paraId="16D37830" w14:textId="77777777" w:rsidR="00731FCD" w:rsidRDefault="001A5AA4" w:rsidP="00731FCD">
      <w:pPr>
        <w:jc w:val="both"/>
        <w:rPr>
          <w:sz w:val="24"/>
          <w:szCs w:val="24"/>
        </w:rPr>
      </w:pPr>
      <w:r w:rsidRPr="001A5AA4">
        <w:rPr>
          <w:sz w:val="24"/>
          <w:szCs w:val="24"/>
        </w:rPr>
        <w:t>Consumer is the king in the market place. Consumers are those who purchases goods and services for their personal consumption. Consumers behave according to their taste and preference and sometimes according to the occasion. Consumer perception is different from consumer to consumer. It depends on the states, standard of living, the price of product and many more. .Food and Nutrition are most important for all the living species. To keep the body healthy and active every living being consumes food.</w:t>
      </w:r>
    </w:p>
    <w:p w14:paraId="49B68BE6" w14:textId="77777777" w:rsidR="00731FCD" w:rsidRDefault="00731FCD" w:rsidP="00731FCD">
      <w:pPr>
        <w:jc w:val="both"/>
        <w:rPr>
          <w:sz w:val="24"/>
          <w:szCs w:val="24"/>
        </w:rPr>
      </w:pPr>
      <w:r w:rsidRPr="00731FCD">
        <w:rPr>
          <w:sz w:val="24"/>
          <w:szCs w:val="24"/>
        </w:rPr>
        <w:t xml:space="preserve">Nestle India Limited (NIL) introduced the </w:t>
      </w:r>
      <w:r>
        <w:rPr>
          <w:sz w:val="24"/>
          <w:szCs w:val="24"/>
        </w:rPr>
        <w:t xml:space="preserve">Maggi brand to Indian consumers </w:t>
      </w:r>
      <w:r w:rsidRPr="00731FCD">
        <w:rPr>
          <w:sz w:val="24"/>
          <w:szCs w:val="24"/>
        </w:rPr>
        <w:t>when it launched Maggi “2mins no</w:t>
      </w:r>
      <w:r>
        <w:rPr>
          <w:sz w:val="24"/>
          <w:szCs w:val="24"/>
        </w:rPr>
        <w:t xml:space="preserve">odles”, an instant food product </w:t>
      </w:r>
      <w:r w:rsidRPr="00731FCD">
        <w:rPr>
          <w:sz w:val="24"/>
          <w:szCs w:val="24"/>
        </w:rPr>
        <w:t>in 1982. At that time, Indian consumers were rather conservative in their f</w:t>
      </w:r>
      <w:r>
        <w:rPr>
          <w:sz w:val="24"/>
          <w:szCs w:val="24"/>
        </w:rPr>
        <w:t xml:space="preserve">ood </w:t>
      </w:r>
      <w:r w:rsidRPr="00731FCD">
        <w:rPr>
          <w:sz w:val="24"/>
          <w:szCs w:val="24"/>
        </w:rPr>
        <w:t>habits, preferring to eat traditional Indi</w:t>
      </w:r>
      <w:r>
        <w:rPr>
          <w:sz w:val="24"/>
          <w:szCs w:val="24"/>
        </w:rPr>
        <w:t xml:space="preserve">an dishes rather than canned or </w:t>
      </w:r>
      <w:r w:rsidRPr="00731FCD">
        <w:rPr>
          <w:sz w:val="24"/>
          <w:szCs w:val="24"/>
        </w:rPr>
        <w:t>packaged food. In fact, NIL was trying to creat</w:t>
      </w:r>
      <w:r>
        <w:rPr>
          <w:sz w:val="24"/>
          <w:szCs w:val="24"/>
        </w:rPr>
        <w:t xml:space="preserve">e an entirely new food category </w:t>
      </w:r>
      <w:r w:rsidRPr="00731FCD">
        <w:rPr>
          <w:sz w:val="24"/>
          <w:szCs w:val="24"/>
        </w:rPr>
        <w:t>instant noodles in India. Initially, the compan</w:t>
      </w:r>
      <w:r>
        <w:rPr>
          <w:sz w:val="24"/>
          <w:szCs w:val="24"/>
        </w:rPr>
        <w:t xml:space="preserve">y targeted working women on the </w:t>
      </w:r>
      <w:r w:rsidRPr="00731FCD">
        <w:rPr>
          <w:sz w:val="24"/>
          <w:szCs w:val="24"/>
        </w:rPr>
        <w:t>premise that Maggi noodles were</w:t>
      </w:r>
      <w:r>
        <w:rPr>
          <w:sz w:val="24"/>
          <w:szCs w:val="24"/>
        </w:rPr>
        <w:t xml:space="preserve"> fast to cook and hence offered </w:t>
      </w:r>
      <w:r w:rsidRPr="00731FCD">
        <w:rPr>
          <w:sz w:val="24"/>
          <w:szCs w:val="24"/>
        </w:rPr>
        <w:t>convenience. However, this approach failed as</w:t>
      </w:r>
      <w:r>
        <w:rPr>
          <w:sz w:val="24"/>
          <w:szCs w:val="24"/>
        </w:rPr>
        <w:t xml:space="preserve"> was evident from the fact that </w:t>
      </w:r>
      <w:r w:rsidRPr="00731FCD">
        <w:rPr>
          <w:sz w:val="24"/>
          <w:szCs w:val="24"/>
        </w:rPr>
        <w:t>the sales of Maggi noodles were not</w:t>
      </w:r>
      <w:r>
        <w:rPr>
          <w:sz w:val="24"/>
          <w:szCs w:val="24"/>
        </w:rPr>
        <w:t xml:space="preserve"> picking up despite heavy media </w:t>
      </w:r>
      <w:r w:rsidRPr="00731FCD">
        <w:rPr>
          <w:sz w:val="24"/>
          <w:szCs w:val="24"/>
        </w:rPr>
        <w:t>advertising. To get to the root of the problem,</w:t>
      </w:r>
      <w:r>
        <w:rPr>
          <w:sz w:val="24"/>
          <w:szCs w:val="24"/>
        </w:rPr>
        <w:t xml:space="preserve"> NIL conducted A research which </w:t>
      </w:r>
      <w:r w:rsidRPr="00731FCD">
        <w:rPr>
          <w:sz w:val="24"/>
          <w:szCs w:val="24"/>
        </w:rPr>
        <w:t>revealed that it was children who liked the tast</w:t>
      </w:r>
      <w:r>
        <w:rPr>
          <w:sz w:val="24"/>
          <w:szCs w:val="24"/>
        </w:rPr>
        <w:t xml:space="preserve">e of Maggi noodles and who were </w:t>
      </w:r>
      <w:r w:rsidRPr="00731FCD">
        <w:rPr>
          <w:sz w:val="24"/>
          <w:szCs w:val="24"/>
        </w:rPr>
        <w:t>the largest consumers of the product. After t</w:t>
      </w:r>
      <w:r>
        <w:rPr>
          <w:sz w:val="24"/>
          <w:szCs w:val="24"/>
        </w:rPr>
        <w:t xml:space="preserve">his, NIL shifted its focus from </w:t>
      </w:r>
      <w:r w:rsidRPr="00731FCD">
        <w:rPr>
          <w:sz w:val="24"/>
          <w:szCs w:val="24"/>
        </w:rPr>
        <w:t>working women and targeted children and their</w:t>
      </w:r>
      <w:r>
        <w:rPr>
          <w:sz w:val="24"/>
          <w:szCs w:val="24"/>
        </w:rPr>
        <w:t xml:space="preserve"> mothers through its marketing. </w:t>
      </w:r>
      <w:r w:rsidRPr="00731FCD">
        <w:rPr>
          <w:sz w:val="24"/>
          <w:szCs w:val="24"/>
        </w:rPr>
        <w:t xml:space="preserve">NIL's promotions positioned the noodles </w:t>
      </w:r>
      <w:r>
        <w:rPr>
          <w:sz w:val="24"/>
          <w:szCs w:val="24"/>
        </w:rPr>
        <w:t xml:space="preserve">as a 'convenience product', for </w:t>
      </w:r>
      <w:r w:rsidRPr="00731FCD">
        <w:rPr>
          <w:sz w:val="24"/>
          <w:szCs w:val="24"/>
        </w:rPr>
        <w:t xml:space="preserve">mothers and as a 'fun' product for children. The </w:t>
      </w:r>
      <w:r>
        <w:rPr>
          <w:sz w:val="24"/>
          <w:szCs w:val="24"/>
        </w:rPr>
        <w:t xml:space="preserve">noodles’ tagline, “Fast to Cook </w:t>
      </w:r>
      <w:r w:rsidRPr="00731FCD">
        <w:rPr>
          <w:sz w:val="24"/>
          <w:szCs w:val="24"/>
        </w:rPr>
        <w:t>Good to Eat” was also in keeping with this pos</w:t>
      </w:r>
      <w:r w:rsidR="00382776">
        <w:rPr>
          <w:sz w:val="24"/>
          <w:szCs w:val="24"/>
        </w:rPr>
        <w:t xml:space="preserve">itioning. NIL aggressively </w:t>
      </w:r>
      <w:r w:rsidRPr="00731FCD">
        <w:rPr>
          <w:sz w:val="24"/>
          <w:szCs w:val="24"/>
        </w:rPr>
        <w:t>promoted Maggi noodles through several</w:t>
      </w:r>
      <w:r w:rsidR="00382776">
        <w:rPr>
          <w:sz w:val="24"/>
          <w:szCs w:val="24"/>
        </w:rPr>
        <w:t xml:space="preserve"> schemes like distributing free </w:t>
      </w:r>
      <w:r w:rsidRPr="00731FCD">
        <w:rPr>
          <w:sz w:val="24"/>
          <w:szCs w:val="24"/>
        </w:rPr>
        <w:t>samples, giving gifts on the return of empt</w:t>
      </w:r>
      <w:r w:rsidR="00382776">
        <w:rPr>
          <w:sz w:val="24"/>
          <w:szCs w:val="24"/>
        </w:rPr>
        <w:t xml:space="preserve">y packs, etc. NIL's advertising </w:t>
      </w:r>
      <w:r w:rsidRPr="00731FCD">
        <w:rPr>
          <w:sz w:val="24"/>
          <w:szCs w:val="24"/>
        </w:rPr>
        <w:t>too played a great role in communicating the benefits of the product to target</w:t>
      </w:r>
      <w:r w:rsidR="00382776">
        <w:rPr>
          <w:sz w:val="24"/>
          <w:szCs w:val="24"/>
        </w:rPr>
        <w:t xml:space="preserve"> consumers.</w:t>
      </w:r>
    </w:p>
    <w:p w14:paraId="7B21D4D0" w14:textId="77777777" w:rsidR="00731FCD" w:rsidRPr="001A5AA4" w:rsidRDefault="00731FCD" w:rsidP="00731FCD">
      <w:pPr>
        <w:jc w:val="both"/>
        <w:rPr>
          <w:sz w:val="24"/>
          <w:szCs w:val="24"/>
        </w:rPr>
      </w:pPr>
      <w:r w:rsidRPr="00731FCD">
        <w:rPr>
          <w:sz w:val="24"/>
          <w:szCs w:val="24"/>
        </w:rPr>
        <w:t>Incre</w:t>
      </w:r>
      <w:r>
        <w:rPr>
          <w:sz w:val="24"/>
          <w:szCs w:val="24"/>
        </w:rPr>
        <w:t xml:space="preserve">ase in the figure </w:t>
      </w:r>
      <w:r w:rsidRPr="00731FCD">
        <w:rPr>
          <w:sz w:val="24"/>
          <w:szCs w:val="24"/>
        </w:rPr>
        <w:t>of working couples, exposure to wider area, changing consumers eating habits and preferences, rise in the younger population, augmentation of mid</w:t>
      </w:r>
      <w:r>
        <w:rPr>
          <w:sz w:val="24"/>
          <w:szCs w:val="24"/>
        </w:rPr>
        <w:t xml:space="preserve">dle class have made the mothers </w:t>
      </w:r>
      <w:r w:rsidRPr="00731FCD">
        <w:rPr>
          <w:sz w:val="24"/>
          <w:szCs w:val="24"/>
        </w:rPr>
        <w:t xml:space="preserve">and their children to accept </w:t>
      </w:r>
      <w:r>
        <w:rPr>
          <w:sz w:val="24"/>
          <w:szCs w:val="24"/>
        </w:rPr>
        <w:t xml:space="preserve">2 minute noodles which is found </w:t>
      </w:r>
      <w:r w:rsidRPr="00731FCD">
        <w:rPr>
          <w:sz w:val="24"/>
          <w:szCs w:val="24"/>
        </w:rPr>
        <w:t>as a quick snack for children.</w:t>
      </w:r>
      <w:r>
        <w:rPr>
          <w:sz w:val="24"/>
          <w:szCs w:val="24"/>
        </w:rPr>
        <w:t xml:space="preserve"> Even though the competitors of </w:t>
      </w:r>
      <w:r w:rsidRPr="00731FCD">
        <w:rPr>
          <w:sz w:val="24"/>
          <w:szCs w:val="24"/>
        </w:rPr>
        <w:t xml:space="preserve">maggi have entered into the </w:t>
      </w:r>
      <w:r>
        <w:rPr>
          <w:sz w:val="24"/>
          <w:szCs w:val="24"/>
        </w:rPr>
        <w:t xml:space="preserve">market, maggi tried to dominate </w:t>
      </w:r>
      <w:r w:rsidRPr="00731FCD">
        <w:rPr>
          <w:sz w:val="24"/>
          <w:szCs w:val="24"/>
        </w:rPr>
        <w:t>the market and retained its position</w:t>
      </w:r>
      <w:r>
        <w:rPr>
          <w:sz w:val="24"/>
          <w:szCs w:val="24"/>
        </w:rPr>
        <w:t>.</w:t>
      </w:r>
    </w:p>
    <w:p w14:paraId="5BEE1CBB" w14:textId="77777777" w:rsidR="001A5AA4" w:rsidRDefault="001A5AA4" w:rsidP="001A5AA4">
      <w:pPr>
        <w:jc w:val="both"/>
        <w:rPr>
          <w:sz w:val="24"/>
          <w:szCs w:val="24"/>
        </w:rPr>
      </w:pPr>
      <w:r w:rsidRPr="001A5AA4">
        <w:rPr>
          <w:sz w:val="24"/>
          <w:szCs w:val="24"/>
        </w:rPr>
        <w:t>In recent years, due to lifestyle pressure Indian people mostly prefer for an easy and fastidious way of cooking meal rather than spending too much time for cooking. Nowadays mostly people are so lazy of cooking food. Most of the time people want to prefer fast food like Maggi cup noodles, bhel and so on. Alteration of ready to</w:t>
      </w:r>
      <w:bookmarkStart w:id="0" w:name="_GoBack"/>
      <w:bookmarkEnd w:id="0"/>
      <w:r w:rsidRPr="001A5AA4">
        <w:rPr>
          <w:sz w:val="24"/>
          <w:szCs w:val="24"/>
        </w:rPr>
        <w:t xml:space="preserve"> eat food in the global industry, and hence there </w:t>
      </w:r>
      <w:r w:rsidRPr="001A5AA4">
        <w:rPr>
          <w:sz w:val="24"/>
          <w:szCs w:val="24"/>
        </w:rPr>
        <w:lastRenderedPageBreak/>
        <w:t xml:space="preserve">is also modification in our life style. And therefore in current scenario Indian markets has switch in consumption patterns over a decades. </w:t>
      </w:r>
    </w:p>
    <w:p w14:paraId="58D124CC" w14:textId="77777777" w:rsidR="00580A50" w:rsidRDefault="00580A50" w:rsidP="001A5AA4">
      <w:pPr>
        <w:jc w:val="both"/>
        <w:rPr>
          <w:sz w:val="24"/>
          <w:szCs w:val="24"/>
        </w:rPr>
      </w:pPr>
    </w:p>
    <w:p w14:paraId="6A7D9168" w14:textId="77777777" w:rsidR="00580A50" w:rsidRPr="00580A50" w:rsidRDefault="00580A50" w:rsidP="00580A50">
      <w:pPr>
        <w:jc w:val="both"/>
        <w:rPr>
          <w:rFonts w:cstheme="minorHAnsi"/>
          <w:b/>
          <w:sz w:val="28"/>
          <w:szCs w:val="28"/>
          <w:u w:val="single"/>
        </w:rPr>
      </w:pPr>
      <w:r w:rsidRPr="00580A50">
        <w:rPr>
          <w:b/>
          <w:sz w:val="28"/>
          <w:szCs w:val="28"/>
          <w:u w:val="single"/>
        </w:rPr>
        <w:t>1.2 Objectives Of study</w:t>
      </w:r>
    </w:p>
    <w:p w14:paraId="6E4020D0" w14:textId="77777777" w:rsidR="00580A50" w:rsidRDefault="00580A50" w:rsidP="001A5AA4">
      <w:pPr>
        <w:jc w:val="both"/>
        <w:rPr>
          <w:sz w:val="24"/>
          <w:szCs w:val="24"/>
        </w:rPr>
      </w:pPr>
    </w:p>
    <w:p w14:paraId="2D37CA31" w14:textId="77777777" w:rsidR="00580A50" w:rsidRPr="00580A50" w:rsidRDefault="00580A50" w:rsidP="00580A50">
      <w:pPr>
        <w:jc w:val="both"/>
        <w:rPr>
          <w:sz w:val="24"/>
          <w:szCs w:val="24"/>
        </w:rPr>
      </w:pPr>
      <w:r w:rsidRPr="00580A50">
        <w:rPr>
          <w:sz w:val="24"/>
          <w:szCs w:val="24"/>
        </w:rPr>
        <w:t>1) To identify factors that influence consumers to purchase and consume</w:t>
      </w:r>
      <w:r w:rsidR="00382776">
        <w:rPr>
          <w:sz w:val="24"/>
          <w:szCs w:val="24"/>
        </w:rPr>
        <w:t xml:space="preserve"> Maggi noodles</w:t>
      </w:r>
      <w:r w:rsidRPr="00580A50">
        <w:rPr>
          <w:sz w:val="24"/>
          <w:szCs w:val="24"/>
        </w:rPr>
        <w:t>.</w:t>
      </w:r>
    </w:p>
    <w:p w14:paraId="505492BD" w14:textId="77777777" w:rsidR="00580A50" w:rsidRPr="00580A50" w:rsidRDefault="00580A50" w:rsidP="00580A50">
      <w:pPr>
        <w:jc w:val="both"/>
        <w:rPr>
          <w:sz w:val="24"/>
          <w:szCs w:val="24"/>
        </w:rPr>
      </w:pPr>
      <w:r w:rsidRPr="00580A50">
        <w:rPr>
          <w:sz w:val="24"/>
          <w:szCs w:val="24"/>
        </w:rPr>
        <w:t xml:space="preserve"> 2) To Analyse the consumer perception towards </w:t>
      </w:r>
      <w:r w:rsidR="00382776">
        <w:rPr>
          <w:sz w:val="24"/>
          <w:szCs w:val="24"/>
        </w:rPr>
        <w:t>Maggi noodles</w:t>
      </w:r>
      <w:r w:rsidRPr="00580A50">
        <w:rPr>
          <w:sz w:val="24"/>
          <w:szCs w:val="24"/>
        </w:rPr>
        <w:t>.</w:t>
      </w:r>
    </w:p>
    <w:p w14:paraId="578E4DCD" w14:textId="77777777" w:rsidR="00580A50" w:rsidRDefault="00580A50" w:rsidP="00580A50">
      <w:pPr>
        <w:jc w:val="both"/>
        <w:rPr>
          <w:sz w:val="24"/>
          <w:szCs w:val="24"/>
        </w:rPr>
      </w:pPr>
      <w:r w:rsidRPr="00580A50">
        <w:rPr>
          <w:sz w:val="24"/>
          <w:szCs w:val="24"/>
        </w:rPr>
        <w:t xml:space="preserve"> 3) To An</w:t>
      </w:r>
      <w:r w:rsidR="00382776">
        <w:rPr>
          <w:sz w:val="24"/>
          <w:szCs w:val="24"/>
        </w:rPr>
        <w:t>alyse the consumer perception</w:t>
      </w:r>
      <w:r w:rsidRPr="00580A50">
        <w:rPr>
          <w:sz w:val="24"/>
          <w:szCs w:val="24"/>
        </w:rPr>
        <w:t xml:space="preserve"> towards</w:t>
      </w:r>
      <w:r w:rsidR="00382776">
        <w:rPr>
          <w:sz w:val="24"/>
          <w:szCs w:val="24"/>
        </w:rPr>
        <w:t xml:space="preserve"> price of Maggi noodles </w:t>
      </w:r>
      <w:r w:rsidRPr="00580A50">
        <w:rPr>
          <w:sz w:val="24"/>
          <w:szCs w:val="24"/>
        </w:rPr>
        <w:t>.</w:t>
      </w:r>
    </w:p>
    <w:p w14:paraId="094B95F5" w14:textId="77777777" w:rsidR="00580A50" w:rsidRDefault="00580A50" w:rsidP="001A5AA4">
      <w:pPr>
        <w:jc w:val="both"/>
        <w:rPr>
          <w:sz w:val="24"/>
          <w:szCs w:val="24"/>
        </w:rPr>
      </w:pPr>
    </w:p>
    <w:p w14:paraId="33C47B5F" w14:textId="77777777" w:rsidR="00580A50" w:rsidRDefault="00580A50" w:rsidP="001A5AA4">
      <w:pPr>
        <w:jc w:val="both"/>
        <w:rPr>
          <w:b/>
          <w:sz w:val="28"/>
          <w:szCs w:val="28"/>
          <w:u w:val="single"/>
        </w:rPr>
      </w:pPr>
      <w:r w:rsidRPr="00580A50">
        <w:rPr>
          <w:b/>
          <w:sz w:val="28"/>
          <w:szCs w:val="28"/>
          <w:u w:val="single"/>
        </w:rPr>
        <w:t>1.3 Research Methodology</w:t>
      </w:r>
    </w:p>
    <w:p w14:paraId="13BDBB2A" w14:textId="77777777" w:rsidR="00580A50" w:rsidRDefault="00580A50" w:rsidP="001A5AA4">
      <w:pPr>
        <w:jc w:val="both"/>
        <w:rPr>
          <w:b/>
          <w:sz w:val="28"/>
          <w:szCs w:val="28"/>
          <w:u w:val="single"/>
        </w:rPr>
      </w:pPr>
    </w:p>
    <w:p w14:paraId="70C1F0F4" w14:textId="77777777" w:rsidR="00580A50" w:rsidRDefault="00580A50" w:rsidP="00580A50">
      <w:pPr>
        <w:spacing w:line="240" w:lineRule="auto"/>
        <w:jc w:val="both"/>
        <w:rPr>
          <w:rFonts w:cstheme="minorHAnsi"/>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of data</w:t>
      </w:r>
      <w: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45B168" w14:textId="77777777" w:rsidR="00580A50" w:rsidRPr="00580A50" w:rsidRDefault="00580A50" w:rsidP="00580A50">
      <w:pPr>
        <w:spacing w:line="240" w:lineRule="auto"/>
        <w:jc w:val="both"/>
        <w:rPr>
          <w:rFonts w:cstheme="minorHAnsi"/>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systematic research, information is required from different sources of data</w:t>
      </w:r>
    </w:p>
    <w:p w14:paraId="1BB3CADC" w14:textId="77777777" w:rsidR="00580A50" w:rsidRPr="00580A50" w:rsidRDefault="00580A50" w:rsidP="00580A50">
      <w:pPr>
        <w:spacing w:line="240" w:lineRule="auto"/>
        <w:jc w:val="both"/>
        <w:rPr>
          <w:rFonts w:cstheme="minorHAnsi"/>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data</w:t>
      </w:r>
      <w: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7A18DC" w14:textId="77777777" w:rsidR="00580A50" w:rsidRPr="00580A50" w:rsidRDefault="00580A50" w:rsidP="00580A50">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data may be described as those data that have been observed and recorded by the researchers for the first time to their knowledge. I have collected primary data through the questionnaire method, filled up by respondents.</w:t>
      </w:r>
    </w:p>
    <w:p w14:paraId="76189FF0" w14:textId="77777777" w:rsidR="00580A50" w:rsidRPr="00580A50" w:rsidRDefault="00580A50" w:rsidP="00580A50">
      <w:pPr>
        <w:spacing w:line="240" w:lineRule="auto"/>
        <w:jc w:val="both"/>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Secondary data:</w:t>
      </w:r>
    </w:p>
    <w:p w14:paraId="29BCA93C" w14:textId="77777777" w:rsidR="00580A50" w:rsidRPr="00580A50" w:rsidRDefault="00580A50" w:rsidP="00580A50">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Secondary data means the data which are readily available from different sources. I have gathered these data from the website, books and past research papers and journals.</w:t>
      </w:r>
    </w:p>
    <w:p w14:paraId="45B51DC4" w14:textId="77777777" w:rsidR="00580A50" w:rsidRPr="00580A50" w:rsidRDefault="00580A50" w:rsidP="00580A50">
      <w:pPr>
        <w:spacing w:line="240" w:lineRule="auto"/>
        <w:jc w:val="both"/>
        <w:rPr>
          <w:rFonts w:cstheme="minorHAnsi"/>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Statistical tool:</w:t>
      </w:r>
    </w:p>
    <w:p w14:paraId="5043C02B" w14:textId="77777777" w:rsidR="00580A50" w:rsidRDefault="00580A50" w:rsidP="00580A50">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 square</w:t>
      </w:r>
      <w:r w:rsidR="00904A91">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3014E6" w14:textId="77777777" w:rsidR="00580A50" w:rsidRPr="00580A50" w:rsidRDefault="00580A50" w:rsidP="00580A50">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 square test is used with the help of applying SPSS software. In test I make certain hypothesis and by applying chi square-Test and check the hypothesis on the bases of choosing appropriate factor. So this way I try to analyze the data collected through survey.</w:t>
      </w:r>
    </w:p>
    <w:p w14:paraId="199EAF3F" w14:textId="77777777" w:rsidR="00580A50" w:rsidRPr="00580A50" w:rsidRDefault="00580A50" w:rsidP="00580A50">
      <w:pPr>
        <w:spacing w:line="240" w:lineRule="auto"/>
        <w:jc w:val="both"/>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Cross tabulation:</w:t>
      </w:r>
    </w:p>
    <w:p w14:paraId="77B5C8BE" w14:textId="77777777" w:rsidR="00580A50" w:rsidRPr="00580A50" w:rsidRDefault="00580A50" w:rsidP="00580A50">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Cross tabulation is a statistical process that summarizes categorical data to create a contingency table. They are heavily used in survey research, business intelligence, engineering and scientific </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research. They provide a basic picture of the interrelation between two variables and can help find interactions between them.</w:t>
      </w:r>
    </w:p>
    <w:p w14:paraId="13E31E75" w14:textId="77777777" w:rsidR="00580A50" w:rsidRPr="00580A50" w:rsidRDefault="00580A50" w:rsidP="00580A50">
      <w:pPr>
        <w:jc w:val="both"/>
        <w:rPr>
          <w:rFonts w:cstheme="minorHAnsi"/>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Sampling methods type:</w:t>
      </w:r>
    </w:p>
    <w:p w14:paraId="0B1424AE"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Simple random sampling:</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simple random sample, every member of the population has an equal chance of being selected. Your sampling frame should include the whole population.</w:t>
      </w:r>
    </w:p>
    <w:p w14:paraId="1ECFE734"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conduct this type of sampling, you can use tools like random number generators or other techniques that are based entirely on chance.</w:t>
      </w:r>
    </w:p>
    <w:p w14:paraId="28E56E03" w14:textId="77777777" w:rsidR="00580A50" w:rsidRPr="00580A50" w:rsidRDefault="00580A50" w:rsidP="00580A50">
      <w:pPr>
        <w:jc w:val="both"/>
        <w:rPr>
          <w:rFonts w:cstheme="minorHAnsi"/>
          <w:sz w:val="24"/>
          <w:szCs w:val="24"/>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Systematic sampling: </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Systematic sampling is similar to simple random sampling, but it is usually slightly easier to conduct. Every member of the population is listed with a number, but instead of randomly generating numbers, individuals are chosen at regular intervals</w:t>
      </w:r>
      <w:r w:rsidRPr="00580A50">
        <w:rPr>
          <w:rFonts w:cstheme="minorHAnsi"/>
          <w:sz w:val="24"/>
          <w:szCs w:val="24"/>
        </w:rPr>
        <w:t>.</w:t>
      </w:r>
    </w:p>
    <w:p w14:paraId="04BA44CE"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Stratified sampling:</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Stratified sampling involves dividing the population into subpopulations that may differ in important ways. It allows you draw more precise conclusions by ensuring that every subgroup is properly represented in the sample.</w:t>
      </w:r>
    </w:p>
    <w:p w14:paraId="78EE52E5"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use this sampling method, you divide the population into subgroups (called strata) based on the relevant characteristic (e.g., gender identity, age range, income bracket, job role).</w:t>
      </w:r>
    </w:p>
    <w:p w14:paraId="69EF2701"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Cluster sampling:</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Cluster sampling also involves dividing the population into subgroups, but each subgroup should have similar characteristics to the whole sample. Instead of sampling individuals from each subgroup, you randomly select entire subgroups.</w:t>
      </w:r>
    </w:p>
    <w:p w14:paraId="16B84F78"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it is practically possible, you might include every individual from each sampled cluster. If the clusters themselves are large, you can also sample individuals from within each cluster using one of the techniques above. This is called multistage sampling.</w:t>
      </w:r>
    </w:p>
    <w:p w14:paraId="37CD7CF8"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good for dealing with large and dispersed populations, but there is more risk of error in the sample, as there could be substantial differences between clusters. It’s difficult to guarantee that the sampled clusters are really representative of the whole population.</w:t>
      </w:r>
    </w:p>
    <w:p w14:paraId="61400FC8"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Convenience sampling:</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convenience sample simply includes the individuals who happen to be most accessible to the researcher.</w:t>
      </w:r>
    </w:p>
    <w:p w14:paraId="71AA55C1"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an easy and inexpensive way to gather initial data, but there is no way to tell if the sample is representative of the population, so it can’t produce generalizable results. Convenience samples are at risk for both sampling bias and selection bias.</w:t>
      </w:r>
    </w:p>
    <w:p w14:paraId="2EA8AEBF"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Voluntary response sampling:</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to a convenience sample, a voluntary response sample is mainly based on ease of access. Instead of the researcher choosing participants and directly contacting them, people volunteer themselves (e.g. by responding to a public online survey).</w:t>
      </w:r>
    </w:p>
    <w:p w14:paraId="1844A2F1"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Purposive sampling:</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type of sampling, also known as judgment sampling, involves the researcher using their expertise to select a sample that is most useful to the purposes of the research.</w:t>
      </w:r>
    </w:p>
    <w:p w14:paraId="1C2BAAF4"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often used in qualitative research, where the researcher wants to gain detailed knowledge about a specific phenomenon rather than make statistical inferences, or where the population is very small and specific. An effective purposive sample must have clear criteria and rationale for inclusion. Always make sure to describe your inclusion and exclusion criteria and beware of observer bias affecting your arguments.</w:t>
      </w:r>
    </w:p>
    <w:p w14:paraId="524A1D58" w14:textId="77777777" w:rsidR="00580A50" w:rsidRPr="00580A50" w:rsidRDefault="00580A50" w:rsidP="00580A5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50">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Snowball sampling</w:t>
      </w:r>
      <w:r w:rsidRPr="00580A5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the population is hard to access, snowball sampling can be used to recruit participants via other participants. The number of people you have access to “snowballs” as you get in contact with more people. The downside here is also representativeness, as you have no way of knowing how representative your sample is due to the reliance on participants recruiting others. This can lead to sampling bias.</w:t>
      </w:r>
    </w:p>
    <w:p w14:paraId="0054967C" w14:textId="77777777" w:rsidR="00580A50" w:rsidRDefault="00580A50" w:rsidP="001A5AA4">
      <w:pPr>
        <w:jc w:val="both"/>
        <w:rPr>
          <w:b/>
          <w:sz w:val="28"/>
          <w:szCs w:val="28"/>
          <w:u w:val="single"/>
        </w:rPr>
      </w:pPr>
    </w:p>
    <w:p w14:paraId="481DBA89" w14:textId="77777777" w:rsidR="00904A91" w:rsidRDefault="00904A91" w:rsidP="001A5AA4">
      <w:pPr>
        <w:jc w:val="both"/>
        <w:rPr>
          <w:b/>
          <w:sz w:val="28"/>
          <w:szCs w:val="28"/>
          <w:u w:val="single"/>
        </w:rPr>
      </w:pPr>
    </w:p>
    <w:p w14:paraId="3789E90C" w14:textId="77777777" w:rsidR="00904A91" w:rsidRDefault="00904A91" w:rsidP="001A5AA4">
      <w:pPr>
        <w:jc w:val="both"/>
        <w:rPr>
          <w:b/>
          <w:sz w:val="28"/>
          <w:szCs w:val="28"/>
          <w:u w:val="single"/>
        </w:rPr>
      </w:pPr>
    </w:p>
    <w:p w14:paraId="40BE39F7" w14:textId="77777777" w:rsidR="00904A91" w:rsidRDefault="00904A91" w:rsidP="001A5AA4">
      <w:pPr>
        <w:jc w:val="both"/>
        <w:rPr>
          <w:b/>
          <w:sz w:val="28"/>
          <w:szCs w:val="28"/>
          <w:u w:val="single"/>
        </w:rPr>
      </w:pPr>
    </w:p>
    <w:p w14:paraId="5CC292F1" w14:textId="77777777" w:rsidR="00904A91" w:rsidRDefault="00904A91" w:rsidP="001A5AA4">
      <w:pPr>
        <w:jc w:val="both"/>
        <w:rPr>
          <w:b/>
          <w:sz w:val="28"/>
          <w:szCs w:val="28"/>
          <w:u w:val="single"/>
        </w:rPr>
      </w:pPr>
    </w:p>
    <w:p w14:paraId="2F8C1C11" w14:textId="77777777" w:rsidR="00904A91" w:rsidRDefault="00904A91" w:rsidP="001A5AA4">
      <w:pPr>
        <w:jc w:val="both"/>
        <w:rPr>
          <w:b/>
          <w:sz w:val="28"/>
          <w:szCs w:val="28"/>
          <w:u w:val="single"/>
        </w:rPr>
      </w:pPr>
    </w:p>
    <w:p w14:paraId="2D1D7CF6" w14:textId="77777777" w:rsidR="00904A91" w:rsidRDefault="00904A91" w:rsidP="001A5AA4">
      <w:pPr>
        <w:jc w:val="both"/>
        <w:rPr>
          <w:b/>
          <w:sz w:val="28"/>
          <w:szCs w:val="28"/>
          <w:u w:val="single"/>
        </w:rPr>
      </w:pPr>
    </w:p>
    <w:p w14:paraId="5F4FB977" w14:textId="77777777" w:rsidR="00904A91" w:rsidRDefault="00904A91" w:rsidP="001A5AA4">
      <w:pPr>
        <w:jc w:val="both"/>
        <w:rPr>
          <w:b/>
          <w:sz w:val="28"/>
          <w:szCs w:val="28"/>
          <w:u w:val="single"/>
        </w:rPr>
      </w:pPr>
    </w:p>
    <w:p w14:paraId="108AEABE" w14:textId="77777777" w:rsidR="00904A91" w:rsidRDefault="00904A91" w:rsidP="001A5AA4">
      <w:pPr>
        <w:jc w:val="both"/>
        <w:rPr>
          <w:b/>
          <w:sz w:val="28"/>
          <w:szCs w:val="28"/>
          <w:u w:val="single"/>
        </w:rPr>
      </w:pPr>
    </w:p>
    <w:p w14:paraId="3C5C2CB4" w14:textId="77777777" w:rsidR="00904A91" w:rsidRDefault="00904A91" w:rsidP="001A5AA4">
      <w:pPr>
        <w:jc w:val="both"/>
        <w:rPr>
          <w:b/>
          <w:sz w:val="28"/>
          <w:szCs w:val="28"/>
          <w:u w:val="single"/>
        </w:rPr>
      </w:pPr>
    </w:p>
    <w:p w14:paraId="372BB947" w14:textId="77777777" w:rsidR="00904A91" w:rsidRDefault="00904A91" w:rsidP="001A5AA4">
      <w:pPr>
        <w:jc w:val="both"/>
        <w:rPr>
          <w:b/>
          <w:sz w:val="28"/>
          <w:szCs w:val="28"/>
          <w:u w:val="single"/>
        </w:rPr>
      </w:pPr>
    </w:p>
    <w:p w14:paraId="236FA200" w14:textId="77777777" w:rsidR="00904A91" w:rsidRDefault="00904A91" w:rsidP="001A5AA4">
      <w:pPr>
        <w:jc w:val="both"/>
        <w:rPr>
          <w:b/>
          <w:sz w:val="28"/>
          <w:szCs w:val="28"/>
          <w:u w:val="single"/>
        </w:rPr>
      </w:pPr>
    </w:p>
    <w:p w14:paraId="0CA69F3D" w14:textId="77777777" w:rsidR="00904A91" w:rsidRDefault="00904A91" w:rsidP="001A5AA4">
      <w:pPr>
        <w:jc w:val="both"/>
        <w:rPr>
          <w:rFonts w:cstheme="minorHAnsi"/>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A91">
        <w:rPr>
          <w:rFonts w:cstheme="minorHAnsi"/>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1.4 Hypothesis of the study</w:t>
      </w:r>
    </w:p>
    <w:p w14:paraId="6F379457" w14:textId="77777777" w:rsidR="00904A91" w:rsidRDefault="00904A91" w:rsidP="001A5AA4">
      <w:pPr>
        <w:jc w:val="both"/>
        <w:rPr>
          <w:rFonts w:cstheme="minorHAnsi"/>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2BBC0"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w:t>
      </w:r>
    </w:p>
    <w:p w14:paraId="15298F31"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age and eating maggi</w:t>
      </w:r>
    </w:p>
    <w:p w14:paraId="7667077D"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age and eating maggi</w:t>
      </w:r>
    </w:p>
    <w:p w14:paraId="69974B8E"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2</w:t>
      </w:r>
    </w:p>
    <w:p w14:paraId="6C3A7E3E"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gender and eating maggi</w:t>
      </w:r>
    </w:p>
    <w:p w14:paraId="1B0A13CD"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gender and eating maggi</w:t>
      </w:r>
    </w:p>
    <w:p w14:paraId="6CA65BF0"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3</w:t>
      </w:r>
    </w:p>
    <w:p w14:paraId="4521F66E"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education and eating maggi</w:t>
      </w:r>
    </w:p>
    <w:p w14:paraId="42F7B7B2"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education and eating maggi</w:t>
      </w:r>
    </w:p>
    <w:p w14:paraId="344F0A6C"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4</w:t>
      </w:r>
    </w:p>
    <w:p w14:paraId="574F9425"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age and frequency of eating maggi in a week</w:t>
      </w:r>
    </w:p>
    <w:p w14:paraId="22F33126"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age and frequency of eating maggi in a week</w:t>
      </w:r>
    </w:p>
    <w:p w14:paraId="66B1533F"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5</w:t>
      </w:r>
    </w:p>
    <w:p w14:paraId="3BD38CED"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education and frequency of eating maggi in a week </w:t>
      </w:r>
    </w:p>
    <w:p w14:paraId="3DD22F4C"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education and frequency of eating maggi in a week</w:t>
      </w:r>
    </w:p>
    <w:p w14:paraId="436D5039"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6</w:t>
      </w:r>
    </w:p>
    <w:p w14:paraId="53AB7DD6"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age and perception of maggi</w:t>
      </w:r>
    </w:p>
    <w:p w14:paraId="7507607E"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age and perception of maggi</w:t>
      </w:r>
    </w:p>
    <w:p w14:paraId="370DB53D"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7</w:t>
      </w:r>
    </w:p>
    <w:p w14:paraId="23EEBB8E"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education and perception of maggi</w:t>
      </w:r>
    </w:p>
    <w:p w14:paraId="189DFAA0"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education and perception of maggi</w:t>
      </w:r>
    </w:p>
    <w:p w14:paraId="7FA47CE6"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8</w:t>
      </w:r>
    </w:p>
    <w:p w14:paraId="64588D45"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family annual income and perception about price of maggi</w:t>
      </w:r>
    </w:p>
    <w:p w14:paraId="34308AE0"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H1: there is relationship between family annual income and perception about price of maggi</w:t>
      </w:r>
    </w:p>
    <w:p w14:paraId="454C820D"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9</w:t>
      </w:r>
    </w:p>
    <w:p w14:paraId="2325FBED"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gender and importance of factors influencing purchase decision </w:t>
      </w:r>
    </w:p>
    <w:p w14:paraId="033E665A"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gender and importance of factors influencing purchase decision</w:t>
      </w:r>
    </w:p>
    <w:p w14:paraId="0BE94777"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10</w:t>
      </w:r>
    </w:p>
    <w:p w14:paraId="0F675FA0"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age and importance of factors influencing purchase decision</w:t>
      </w:r>
    </w:p>
    <w:p w14:paraId="0BCC3ADC"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age and importance of factors influencing purchase decision </w:t>
      </w:r>
    </w:p>
    <w:p w14:paraId="34FAC7ED"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11</w:t>
      </w:r>
    </w:p>
    <w:p w14:paraId="13D4A18F"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family annual income and importance of factors influencing purchase decision </w:t>
      </w:r>
    </w:p>
    <w:p w14:paraId="5F46AD99"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family annual income and importance of factors influencing purchase decision</w:t>
      </w:r>
    </w:p>
    <w:p w14:paraId="357EA315"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12</w:t>
      </w:r>
    </w:p>
    <w:p w14:paraId="56432C5A"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education and importance of factors influencing purchase decision</w:t>
      </w:r>
    </w:p>
    <w:p w14:paraId="6A095CB9"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education and importance of factors influencing purchase decision </w:t>
      </w:r>
    </w:p>
    <w:p w14:paraId="043711DB"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13</w:t>
      </w:r>
    </w:p>
    <w:p w14:paraId="4FB4C092"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gender and preferred time of eating maggi</w:t>
      </w:r>
    </w:p>
    <w:p w14:paraId="644C7BDA" w14:textId="77777777" w:rsidR="00904A91" w:rsidRPr="004B5DCF" w:rsidRDefault="00904A91" w:rsidP="00904A91">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gender and preferred time of eating maggi</w:t>
      </w:r>
    </w:p>
    <w:p w14:paraId="653839BA" w14:textId="77777777" w:rsidR="004B5DCF" w:rsidRPr="004B5DCF" w:rsidRDefault="004B5DCF" w:rsidP="004B5DC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14</w:t>
      </w:r>
    </w:p>
    <w:p w14:paraId="390B851D" w14:textId="77777777" w:rsidR="004B5DCF" w:rsidRPr="004B5DCF" w:rsidRDefault="004B5DCF" w:rsidP="004B5DC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age and preferred time of eating maggi</w:t>
      </w:r>
    </w:p>
    <w:p w14:paraId="09FE7CA2" w14:textId="77777777" w:rsidR="004B5DCF" w:rsidRPr="004B5DCF" w:rsidRDefault="004B5DCF" w:rsidP="004B5DC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age and preferred time of eating maggi</w:t>
      </w:r>
    </w:p>
    <w:p w14:paraId="03001731" w14:textId="77777777" w:rsidR="004B5DCF" w:rsidRPr="004B5DCF" w:rsidRDefault="004B5DCF" w:rsidP="004B5DC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15</w:t>
      </w:r>
    </w:p>
    <w:p w14:paraId="35865917" w14:textId="77777777" w:rsidR="004B5DCF" w:rsidRPr="004B5DCF" w:rsidRDefault="004B5DCF" w:rsidP="004B5DC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family annual income and preferred time of eating maggi</w:t>
      </w:r>
    </w:p>
    <w:p w14:paraId="7E149A3A" w14:textId="77777777" w:rsidR="004B5DCF" w:rsidRPr="004B5DCF" w:rsidRDefault="004B5DCF" w:rsidP="004B5DC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family annual income and preferred time of eating maggi</w:t>
      </w:r>
    </w:p>
    <w:p w14:paraId="776D8FDD" w14:textId="77777777" w:rsidR="004B5DCF" w:rsidRPr="004B5DCF" w:rsidRDefault="004B5DCF" w:rsidP="004B5DC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Hypothesis: 16</w:t>
      </w:r>
    </w:p>
    <w:p w14:paraId="41350799" w14:textId="77777777" w:rsidR="004B5DCF" w:rsidRPr="004B5DCF" w:rsidRDefault="004B5DCF" w:rsidP="004B5DC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education and preferred time of eating maggi</w:t>
      </w:r>
    </w:p>
    <w:p w14:paraId="2A714B3B" w14:textId="77777777" w:rsidR="004B5DCF" w:rsidRPr="004B5DCF" w:rsidRDefault="004B5DCF" w:rsidP="004B5DC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education and preferred time of eating maggi</w:t>
      </w:r>
    </w:p>
    <w:p w14:paraId="575FD752" w14:textId="77777777" w:rsidR="00904A91" w:rsidRDefault="00904A91" w:rsidP="001A5AA4">
      <w:pPr>
        <w:jc w:val="both"/>
        <w:rPr>
          <w:rFonts w:cstheme="minorHAnsi"/>
          <w:b/>
          <w:sz w:val="28"/>
          <w:szCs w:val="28"/>
          <w:u w:val="single"/>
        </w:rPr>
      </w:pPr>
    </w:p>
    <w:p w14:paraId="12D44A2C" w14:textId="77777777" w:rsidR="004B5DCF" w:rsidRDefault="004B5DCF" w:rsidP="001A5AA4">
      <w:pPr>
        <w:jc w:val="both"/>
        <w:rPr>
          <w:rFonts w:cstheme="minorHAnsi"/>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Limitations</w:t>
      </w:r>
    </w:p>
    <w:p w14:paraId="752E243E" w14:textId="77777777" w:rsidR="004B5DCF" w:rsidRDefault="004B5DCF" w:rsidP="001A5AA4">
      <w:pPr>
        <w:jc w:val="both"/>
        <w:rPr>
          <w:rFonts w:cstheme="minorHAnsi"/>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14973" w14:textId="77777777" w:rsidR="004B5DCF" w:rsidRPr="004B5DCF" w:rsidRDefault="004B5DCF" w:rsidP="004B5DCF">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collection has been done from a limited geographical area. Hence the finding and conclusion has its own limitations. </w:t>
      </w:r>
    </w:p>
    <w:p w14:paraId="2BDB7C0C" w14:textId="77777777" w:rsidR="004B5DCF" w:rsidRPr="004B5DCF" w:rsidRDefault="004B5DCF" w:rsidP="004B5DCF">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of actuate shortage of time and geographical restriction. Non probability sampling has been used.</w:t>
      </w:r>
    </w:p>
    <w:p w14:paraId="1E32A5D6" w14:textId="77777777" w:rsidR="004B5DCF" w:rsidRPr="004B5DCF" w:rsidRDefault="004B5DCF" w:rsidP="004B5DCF">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study is confined to HNG University Only.</w:t>
      </w:r>
    </w:p>
    <w:p w14:paraId="1810D58A" w14:textId="77777777" w:rsidR="004B5DCF" w:rsidRPr="004B5DCF" w:rsidRDefault="004B5DCF" w:rsidP="004B5DCF">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collected for the research is fully on primary data given by the respondents.</w:t>
      </w:r>
    </w:p>
    <w:p w14:paraId="58DCDDF5" w14:textId="77777777" w:rsidR="004B5DCF" w:rsidRPr="004B5DCF" w:rsidRDefault="004B5DCF" w:rsidP="004B5DCF">
      <w:pPr>
        <w:spacing w:line="240" w:lineRule="auto"/>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chance of persona</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4B5DC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biasness.</w:t>
      </w:r>
    </w:p>
    <w:p w14:paraId="2C3BDD24" w14:textId="77777777" w:rsidR="004B5DCF" w:rsidRDefault="004B5DCF" w:rsidP="001A5AA4">
      <w:pPr>
        <w:jc w:val="both"/>
        <w:rPr>
          <w:rFonts w:cstheme="minorHAnsi"/>
          <w:b/>
          <w:sz w:val="28"/>
          <w:szCs w:val="28"/>
          <w:u w:val="single"/>
        </w:rPr>
      </w:pPr>
    </w:p>
    <w:p w14:paraId="0F9F7F74" w14:textId="77777777" w:rsidR="004B5DCF" w:rsidRDefault="004B5DCF" w:rsidP="001A5AA4">
      <w:pPr>
        <w:jc w:val="both"/>
        <w:rPr>
          <w:rFonts w:cstheme="minorHAnsi"/>
          <w:b/>
          <w:sz w:val="28"/>
          <w:szCs w:val="28"/>
          <w:u w:val="single"/>
        </w:rPr>
      </w:pPr>
    </w:p>
    <w:p w14:paraId="74E942A7" w14:textId="77777777" w:rsidR="004B5DCF" w:rsidRDefault="004B5DCF" w:rsidP="001A5AA4">
      <w:pPr>
        <w:jc w:val="both"/>
        <w:rPr>
          <w:rFonts w:cstheme="minorHAnsi"/>
          <w:b/>
          <w:sz w:val="28"/>
          <w:szCs w:val="28"/>
          <w:u w:val="single"/>
        </w:rPr>
      </w:pPr>
    </w:p>
    <w:p w14:paraId="33AF05BE" w14:textId="77777777" w:rsidR="004B5DCF" w:rsidRDefault="004B5DCF" w:rsidP="001A5AA4">
      <w:pPr>
        <w:jc w:val="both"/>
        <w:rPr>
          <w:rFonts w:cstheme="minorHAnsi"/>
          <w:b/>
          <w:sz w:val="28"/>
          <w:szCs w:val="28"/>
          <w:u w:val="single"/>
        </w:rPr>
      </w:pPr>
    </w:p>
    <w:p w14:paraId="5C7C1447" w14:textId="77777777" w:rsidR="004B5DCF" w:rsidRDefault="004B5DCF" w:rsidP="001A5AA4">
      <w:pPr>
        <w:jc w:val="both"/>
        <w:rPr>
          <w:rFonts w:cstheme="minorHAnsi"/>
          <w:b/>
          <w:sz w:val="28"/>
          <w:szCs w:val="28"/>
          <w:u w:val="single"/>
        </w:rPr>
      </w:pPr>
    </w:p>
    <w:p w14:paraId="1F22C1DC" w14:textId="77777777" w:rsidR="004B5DCF" w:rsidRDefault="004B5DCF" w:rsidP="001A5AA4">
      <w:pPr>
        <w:jc w:val="both"/>
        <w:rPr>
          <w:rFonts w:cstheme="minorHAnsi"/>
          <w:b/>
          <w:sz w:val="28"/>
          <w:szCs w:val="28"/>
          <w:u w:val="single"/>
        </w:rPr>
      </w:pPr>
    </w:p>
    <w:p w14:paraId="1373D523" w14:textId="77777777" w:rsidR="004B5DCF" w:rsidRDefault="004B5DCF" w:rsidP="001A5AA4">
      <w:pPr>
        <w:jc w:val="both"/>
        <w:rPr>
          <w:rFonts w:cstheme="minorHAnsi"/>
          <w:b/>
          <w:sz w:val="28"/>
          <w:szCs w:val="28"/>
          <w:u w:val="single"/>
        </w:rPr>
      </w:pPr>
    </w:p>
    <w:p w14:paraId="5DC46CBD" w14:textId="77777777" w:rsidR="004B5DCF" w:rsidRDefault="004B5DCF" w:rsidP="001A5AA4">
      <w:pPr>
        <w:jc w:val="both"/>
        <w:rPr>
          <w:rFonts w:cstheme="minorHAnsi"/>
          <w:b/>
          <w:sz w:val="28"/>
          <w:szCs w:val="28"/>
          <w:u w:val="single"/>
        </w:rPr>
      </w:pPr>
    </w:p>
    <w:p w14:paraId="538C845F" w14:textId="77777777" w:rsidR="004B5DCF" w:rsidRDefault="004B5DCF" w:rsidP="001A5AA4">
      <w:pPr>
        <w:jc w:val="both"/>
        <w:rPr>
          <w:rFonts w:cstheme="minorHAnsi"/>
          <w:b/>
          <w:sz w:val="28"/>
          <w:szCs w:val="28"/>
          <w:u w:val="single"/>
        </w:rPr>
      </w:pPr>
    </w:p>
    <w:p w14:paraId="50BF1810" w14:textId="77777777" w:rsidR="004B5DCF" w:rsidRDefault="004B5DCF" w:rsidP="001A5AA4">
      <w:pPr>
        <w:jc w:val="both"/>
        <w:rPr>
          <w:rFonts w:cstheme="minorHAnsi"/>
          <w:b/>
          <w:sz w:val="28"/>
          <w:szCs w:val="28"/>
          <w:u w:val="single"/>
        </w:rPr>
      </w:pPr>
    </w:p>
    <w:p w14:paraId="4E0AF8B3" w14:textId="77777777" w:rsidR="004B5DCF" w:rsidRDefault="004B5DCF" w:rsidP="001A5AA4">
      <w:pPr>
        <w:jc w:val="both"/>
        <w:rPr>
          <w:rFonts w:cstheme="minorHAnsi"/>
          <w:b/>
          <w:sz w:val="28"/>
          <w:szCs w:val="28"/>
          <w:u w:val="single"/>
        </w:rPr>
      </w:pPr>
    </w:p>
    <w:p w14:paraId="15F3D188" w14:textId="77777777" w:rsidR="004B5DCF" w:rsidRDefault="004B5DCF" w:rsidP="001A5AA4">
      <w:pPr>
        <w:jc w:val="both"/>
        <w:rPr>
          <w:rFonts w:cstheme="minorHAnsi"/>
          <w:b/>
          <w:sz w:val="28"/>
          <w:szCs w:val="28"/>
          <w:u w:val="single"/>
        </w:rPr>
      </w:pPr>
    </w:p>
    <w:p w14:paraId="45BA1477" w14:textId="77777777" w:rsidR="004B5DCF" w:rsidRDefault="004B5DCF" w:rsidP="004B5DCF">
      <w:pPr>
        <w:jc w:val="center"/>
        <w:rPr>
          <w:rFonts w:ascii="Times New Roman" w:hAnsi="Times New Roman" w:cs="Times New Roman"/>
          <w:b/>
          <w:sz w:val="32"/>
          <w:szCs w:val="28"/>
          <w:u w:val="single"/>
        </w:rPr>
      </w:pPr>
      <w:r w:rsidRPr="004B5DCF">
        <w:rPr>
          <w:rFonts w:ascii="Times New Roman" w:hAnsi="Times New Roman" w:cs="Times New Roman"/>
          <w:b/>
          <w:sz w:val="32"/>
          <w:szCs w:val="28"/>
          <w:u w:val="single"/>
        </w:rPr>
        <w:lastRenderedPageBreak/>
        <w:t>2. INTRODUCTION TO THE ORGANISATION</w:t>
      </w:r>
    </w:p>
    <w:p w14:paraId="0EAFECB4" w14:textId="77777777" w:rsidR="00C02A0A" w:rsidRDefault="00C02A0A" w:rsidP="00C02A0A">
      <w:pPr>
        <w:rPr>
          <w:rFonts w:ascii="Times New Roman" w:hAnsi="Times New Roman" w:cs="Times New Roman"/>
          <w:b/>
          <w:sz w:val="32"/>
          <w:szCs w:val="28"/>
          <w:u w:val="single"/>
        </w:rPr>
      </w:pPr>
    </w:p>
    <w:p w14:paraId="0E187635" w14:textId="77777777" w:rsidR="004B5DCF" w:rsidRDefault="004B5DCF" w:rsidP="00C02A0A">
      <w:pPr>
        <w:rPr>
          <w:rFonts w:cstheme="minorHAnsi"/>
          <w:b/>
          <w:sz w:val="28"/>
          <w:szCs w:val="28"/>
          <w:u w:val="single"/>
        </w:rPr>
      </w:pPr>
      <w:r w:rsidRPr="00C02A0A">
        <w:rPr>
          <w:rFonts w:cstheme="minorHAnsi"/>
          <w:b/>
          <w:sz w:val="28"/>
          <w:szCs w:val="28"/>
          <w:u w:val="single"/>
        </w:rPr>
        <w:t xml:space="preserve">2.1 </w:t>
      </w:r>
      <w:r w:rsidR="00C02A0A">
        <w:rPr>
          <w:rFonts w:cstheme="minorHAnsi"/>
          <w:b/>
          <w:sz w:val="28"/>
          <w:szCs w:val="28"/>
          <w:u w:val="single"/>
        </w:rPr>
        <w:t>Introduction to industry</w:t>
      </w:r>
    </w:p>
    <w:p w14:paraId="5B7B874D" w14:textId="77777777" w:rsidR="00C02A0A" w:rsidRDefault="00C02A0A" w:rsidP="00C02A0A">
      <w:pPr>
        <w:rPr>
          <w:rFonts w:cstheme="minorHAnsi"/>
          <w:b/>
          <w:sz w:val="28"/>
          <w:szCs w:val="28"/>
          <w:u w:val="single"/>
        </w:rPr>
      </w:pPr>
    </w:p>
    <w:p w14:paraId="2D0269B8" w14:textId="77777777" w:rsidR="00EF251A" w:rsidRPr="00EF251A" w:rsidRDefault="00EF251A" w:rsidP="00EF251A">
      <w:pPr>
        <w:rPr>
          <w:rFonts w:cstheme="minorHAnsi"/>
          <w:sz w:val="24"/>
          <w:szCs w:val="24"/>
        </w:rPr>
      </w:pPr>
      <w:r w:rsidRPr="00EF251A">
        <w:rPr>
          <w:rFonts w:cstheme="minorHAnsi"/>
          <w:sz w:val="24"/>
          <w:szCs w:val="24"/>
        </w:rPr>
        <w:t>The food industry is a vast and dynamic sector encompassing the production, processing, distribution, and consumption of food products. It plays a critical role in meeting the nutritional needs of people worldwide while also contributing significantly to the economy of many countries. Here's a brief introduction to various aspects of the food industry:</w:t>
      </w:r>
    </w:p>
    <w:p w14:paraId="509E7C07" w14:textId="77777777" w:rsidR="00EF251A" w:rsidRPr="00EF251A" w:rsidRDefault="008C5121" w:rsidP="00EF251A">
      <w:pPr>
        <w:rPr>
          <w:rFonts w:cstheme="minorHAnsi"/>
          <w:sz w:val="24"/>
          <w:szCs w:val="24"/>
        </w:rPr>
      </w:pPr>
      <w:r>
        <w:rPr>
          <w:rFonts w:cstheme="minorHAnsi"/>
          <w:sz w:val="24"/>
          <w:szCs w:val="24"/>
        </w:rPr>
        <w:t>1. Primary Production</w:t>
      </w:r>
      <w:r w:rsidR="00EF251A" w:rsidRPr="00EF251A">
        <w:rPr>
          <w:rFonts w:cstheme="minorHAnsi"/>
          <w:sz w:val="24"/>
          <w:szCs w:val="24"/>
        </w:rPr>
        <w:t>: This involves the cultivation of crops, farming of livestock, and harvesting of seafood. Farmers and agricultural producers are responsible for growing and raising raw food materials.</w:t>
      </w:r>
    </w:p>
    <w:p w14:paraId="6B08FD9E" w14:textId="77777777" w:rsidR="00EF251A" w:rsidRPr="00EF251A" w:rsidRDefault="008C5121" w:rsidP="00EF251A">
      <w:pPr>
        <w:rPr>
          <w:rFonts w:cstheme="minorHAnsi"/>
          <w:sz w:val="24"/>
          <w:szCs w:val="24"/>
        </w:rPr>
      </w:pPr>
      <w:r>
        <w:rPr>
          <w:rFonts w:cstheme="minorHAnsi"/>
          <w:sz w:val="24"/>
          <w:szCs w:val="24"/>
        </w:rPr>
        <w:t>2. Food Processing</w:t>
      </w:r>
      <w:r w:rsidR="00EF251A" w:rsidRPr="00EF251A">
        <w:rPr>
          <w:rFonts w:cstheme="minorHAnsi"/>
          <w:sz w:val="24"/>
          <w:szCs w:val="24"/>
        </w:rPr>
        <w:t>: Raw food materials undergo various processing techniques to transform them into consumable products. This stage involves activities such as cleaning, sorting, cutting, cooking, and packaging. Food processing aims to enhance food safety, shelf life, taste, and nutritional value.</w:t>
      </w:r>
    </w:p>
    <w:p w14:paraId="52F697E0" w14:textId="77777777" w:rsidR="00EF251A" w:rsidRPr="00EF251A" w:rsidRDefault="008C5121" w:rsidP="00EF251A">
      <w:pPr>
        <w:rPr>
          <w:rFonts w:cstheme="minorHAnsi"/>
          <w:sz w:val="24"/>
          <w:szCs w:val="24"/>
        </w:rPr>
      </w:pPr>
      <w:r>
        <w:rPr>
          <w:rFonts w:cstheme="minorHAnsi"/>
          <w:sz w:val="24"/>
          <w:szCs w:val="24"/>
        </w:rPr>
        <w:t>3. Distribution and Logistics</w:t>
      </w:r>
      <w:r w:rsidR="00EF251A" w:rsidRPr="00EF251A">
        <w:rPr>
          <w:rFonts w:cstheme="minorHAnsi"/>
          <w:sz w:val="24"/>
          <w:szCs w:val="24"/>
        </w:rPr>
        <w:t>: Once processed, food products are distributed through a network of wholesalers, retailers, and foodservice establishments. Efficient distribution and logistics systems ensure that food reaches consumers in a timely and safe manner.</w:t>
      </w:r>
    </w:p>
    <w:p w14:paraId="592D416B" w14:textId="77777777" w:rsidR="00EF251A" w:rsidRPr="00EF251A" w:rsidRDefault="00EF251A" w:rsidP="00EF251A">
      <w:pPr>
        <w:rPr>
          <w:rFonts w:cstheme="minorHAnsi"/>
          <w:sz w:val="24"/>
          <w:szCs w:val="24"/>
        </w:rPr>
      </w:pPr>
      <w:r>
        <w:rPr>
          <w:rFonts w:cstheme="minorHAnsi"/>
          <w:sz w:val="24"/>
          <w:szCs w:val="24"/>
        </w:rPr>
        <w:t>4.</w:t>
      </w:r>
      <w:r w:rsidR="008C5121">
        <w:rPr>
          <w:rFonts w:cstheme="minorHAnsi"/>
          <w:sz w:val="24"/>
          <w:szCs w:val="24"/>
        </w:rPr>
        <w:t xml:space="preserve"> </w:t>
      </w:r>
      <w:r>
        <w:rPr>
          <w:rFonts w:cstheme="minorHAnsi"/>
          <w:sz w:val="24"/>
          <w:szCs w:val="24"/>
        </w:rPr>
        <w:t>Food Retail</w:t>
      </w:r>
      <w:r w:rsidRPr="00EF251A">
        <w:rPr>
          <w:rFonts w:cstheme="minorHAnsi"/>
          <w:sz w:val="24"/>
          <w:szCs w:val="24"/>
        </w:rPr>
        <w:t>: Food retailers include supermarkets, grocery stores, specialty food shops, and online platforms where consumers purchase food products for household consumption. Retailers play a crucial role in marketing and promoting food items to consumers.</w:t>
      </w:r>
    </w:p>
    <w:p w14:paraId="383385EE" w14:textId="77777777" w:rsidR="00EF251A" w:rsidRPr="00EF251A" w:rsidRDefault="00EF251A" w:rsidP="00EF251A">
      <w:pPr>
        <w:rPr>
          <w:rFonts w:cstheme="minorHAnsi"/>
          <w:sz w:val="24"/>
          <w:szCs w:val="24"/>
        </w:rPr>
      </w:pPr>
      <w:r>
        <w:rPr>
          <w:rFonts w:cstheme="minorHAnsi"/>
          <w:sz w:val="24"/>
          <w:szCs w:val="24"/>
        </w:rPr>
        <w:t>5.</w:t>
      </w:r>
      <w:r w:rsidR="008C5121">
        <w:rPr>
          <w:rFonts w:cstheme="minorHAnsi"/>
          <w:sz w:val="24"/>
          <w:szCs w:val="24"/>
        </w:rPr>
        <w:t xml:space="preserve"> </w:t>
      </w:r>
      <w:r>
        <w:rPr>
          <w:rFonts w:cstheme="minorHAnsi"/>
          <w:sz w:val="24"/>
          <w:szCs w:val="24"/>
        </w:rPr>
        <w:t>Food Service</w:t>
      </w:r>
      <w:r w:rsidRPr="00EF251A">
        <w:rPr>
          <w:rFonts w:cstheme="minorHAnsi"/>
          <w:sz w:val="24"/>
          <w:szCs w:val="24"/>
        </w:rPr>
        <w:t>: This sector includes restaurants, cafes, catering companies, and other establishments that prepare and serve meals to customers. Food service providers offer a variety of dining experiences, ranging from fast food to fine dining.</w:t>
      </w:r>
    </w:p>
    <w:p w14:paraId="2BA5D00E" w14:textId="77777777" w:rsidR="00EF251A" w:rsidRPr="00EF251A" w:rsidRDefault="00EF251A" w:rsidP="00EF251A">
      <w:pPr>
        <w:rPr>
          <w:rFonts w:cstheme="minorHAnsi"/>
          <w:sz w:val="24"/>
          <w:szCs w:val="24"/>
        </w:rPr>
      </w:pPr>
      <w:r w:rsidRPr="00EF251A">
        <w:rPr>
          <w:rFonts w:cstheme="minorHAnsi"/>
          <w:sz w:val="24"/>
          <w:szCs w:val="24"/>
        </w:rPr>
        <w:t>6.</w:t>
      </w:r>
      <w:r w:rsidR="008C5121">
        <w:rPr>
          <w:rFonts w:cstheme="minorHAnsi"/>
          <w:sz w:val="24"/>
          <w:szCs w:val="24"/>
        </w:rPr>
        <w:t xml:space="preserve"> </w:t>
      </w:r>
      <w:r>
        <w:rPr>
          <w:rFonts w:cstheme="minorHAnsi"/>
          <w:sz w:val="24"/>
          <w:szCs w:val="24"/>
        </w:rPr>
        <w:t>Food Safety and Regulations</w:t>
      </w:r>
      <w:r w:rsidRPr="00EF251A">
        <w:rPr>
          <w:rFonts w:cstheme="minorHAnsi"/>
          <w:sz w:val="24"/>
          <w:szCs w:val="24"/>
        </w:rPr>
        <w:t xml:space="preserve">: Ensuring the safety and quality of food products is paramount in the food industry. Governments and regulatory agencies set standards and regulations to govern food production, processing, </w:t>
      </w:r>
      <w:r w:rsidR="008C5121" w:rsidRPr="00EF251A">
        <w:rPr>
          <w:rFonts w:cstheme="minorHAnsi"/>
          <w:sz w:val="24"/>
          <w:szCs w:val="24"/>
        </w:rPr>
        <w:t>labelling</w:t>
      </w:r>
      <w:r w:rsidRPr="00EF251A">
        <w:rPr>
          <w:rFonts w:cstheme="minorHAnsi"/>
          <w:sz w:val="24"/>
          <w:szCs w:val="24"/>
        </w:rPr>
        <w:t>, and distribution. Compliance with these regulations is essential to prevent foodborne illnesses and maintain consumer confidence.</w:t>
      </w:r>
    </w:p>
    <w:p w14:paraId="132B85B3" w14:textId="77777777" w:rsidR="00EF251A" w:rsidRDefault="00EF251A" w:rsidP="00EF251A">
      <w:pPr>
        <w:rPr>
          <w:rFonts w:cstheme="minorHAnsi"/>
          <w:sz w:val="24"/>
          <w:szCs w:val="24"/>
        </w:rPr>
      </w:pPr>
      <w:r>
        <w:rPr>
          <w:rFonts w:cstheme="minorHAnsi"/>
          <w:sz w:val="24"/>
          <w:szCs w:val="24"/>
        </w:rPr>
        <w:t>7.</w:t>
      </w:r>
      <w:r w:rsidR="008C5121">
        <w:rPr>
          <w:rFonts w:cstheme="minorHAnsi"/>
          <w:sz w:val="24"/>
          <w:szCs w:val="24"/>
        </w:rPr>
        <w:t xml:space="preserve"> </w:t>
      </w:r>
      <w:r>
        <w:rPr>
          <w:rFonts w:cstheme="minorHAnsi"/>
          <w:sz w:val="24"/>
          <w:szCs w:val="24"/>
        </w:rPr>
        <w:t>Innovation and Trends</w:t>
      </w:r>
      <w:r w:rsidRPr="00EF251A">
        <w:rPr>
          <w:rFonts w:cstheme="minorHAnsi"/>
          <w:sz w:val="24"/>
          <w:szCs w:val="24"/>
        </w:rPr>
        <w:t>: The food industry is constantly evolving to meet changing consumer preferences, dietary trends, and technological advancements. Innovation drives the development of new food products, ingredients, and production methods, while sustainability practices are gaining increasing importance.</w:t>
      </w:r>
    </w:p>
    <w:p w14:paraId="07B4EAFD" w14:textId="77777777" w:rsidR="00EF251A" w:rsidRPr="00EF251A" w:rsidRDefault="00EF251A" w:rsidP="00EF251A">
      <w:pPr>
        <w:rPr>
          <w:rFonts w:cstheme="minorHAnsi"/>
          <w:sz w:val="24"/>
          <w:szCs w:val="24"/>
        </w:rPr>
      </w:pPr>
      <w:r>
        <w:rPr>
          <w:rFonts w:cstheme="minorHAnsi"/>
          <w:sz w:val="24"/>
          <w:szCs w:val="24"/>
        </w:rPr>
        <w:t>8.</w:t>
      </w:r>
      <w:r w:rsidR="008C5121">
        <w:rPr>
          <w:rFonts w:cstheme="minorHAnsi"/>
          <w:sz w:val="24"/>
          <w:szCs w:val="24"/>
        </w:rPr>
        <w:t xml:space="preserve"> </w:t>
      </w:r>
      <w:r>
        <w:rPr>
          <w:rFonts w:cstheme="minorHAnsi"/>
          <w:sz w:val="24"/>
          <w:szCs w:val="24"/>
        </w:rPr>
        <w:t>Globalization and Trade</w:t>
      </w:r>
      <w:r w:rsidRPr="00EF251A">
        <w:rPr>
          <w:rFonts w:cstheme="minorHAnsi"/>
          <w:sz w:val="24"/>
          <w:szCs w:val="24"/>
        </w:rPr>
        <w:t xml:space="preserve">: The food industry is highly globalized, with food products being traded across borders. International trade agreements, tariffs, and regulations impact the </w:t>
      </w:r>
      <w:r w:rsidRPr="00EF251A">
        <w:rPr>
          <w:rFonts w:cstheme="minorHAnsi"/>
          <w:sz w:val="24"/>
          <w:szCs w:val="24"/>
        </w:rPr>
        <w:lastRenderedPageBreak/>
        <w:t>movement of food products between countries, influencing supply chains and market dynamics.</w:t>
      </w:r>
    </w:p>
    <w:p w14:paraId="42A79FE9" w14:textId="77777777" w:rsidR="00EF251A" w:rsidRPr="00EF251A" w:rsidRDefault="00EF251A" w:rsidP="00EF251A">
      <w:pPr>
        <w:rPr>
          <w:rFonts w:cstheme="minorHAnsi"/>
          <w:sz w:val="24"/>
          <w:szCs w:val="24"/>
        </w:rPr>
      </w:pPr>
      <w:r>
        <w:rPr>
          <w:rFonts w:cstheme="minorHAnsi"/>
          <w:sz w:val="24"/>
          <w:szCs w:val="24"/>
        </w:rPr>
        <w:t>9.</w:t>
      </w:r>
      <w:r w:rsidR="008C5121">
        <w:rPr>
          <w:rFonts w:cstheme="minorHAnsi"/>
          <w:sz w:val="24"/>
          <w:szCs w:val="24"/>
        </w:rPr>
        <w:t xml:space="preserve"> </w:t>
      </w:r>
      <w:r>
        <w:rPr>
          <w:rFonts w:cstheme="minorHAnsi"/>
          <w:sz w:val="24"/>
          <w:szCs w:val="24"/>
        </w:rPr>
        <w:t>Challenges and Opportunities</w:t>
      </w:r>
      <w:r w:rsidRPr="00EF251A">
        <w:rPr>
          <w:rFonts w:cstheme="minorHAnsi"/>
          <w:sz w:val="24"/>
          <w:szCs w:val="24"/>
        </w:rPr>
        <w:t>: The food industry faces various challenges, including food security, environmental sustainability, resource scarcity, and health concerns. However, these challenges also present opportunities for innovation, collaboration, and market growth.</w:t>
      </w:r>
    </w:p>
    <w:p w14:paraId="33AE89BC" w14:textId="77777777" w:rsidR="00C02A0A" w:rsidRPr="00EF251A" w:rsidRDefault="00EF251A" w:rsidP="00EF251A">
      <w:pPr>
        <w:rPr>
          <w:rFonts w:cstheme="minorHAnsi"/>
          <w:sz w:val="24"/>
          <w:szCs w:val="24"/>
        </w:rPr>
      </w:pPr>
      <w:r w:rsidRPr="00EF251A">
        <w:rPr>
          <w:rFonts w:cstheme="minorHAnsi"/>
          <w:sz w:val="24"/>
          <w:szCs w:val="24"/>
        </w:rPr>
        <w:t>Overall, the food industry is a multifaceted and essential sector that intersects with various aspects of human life, including culture, health, economics, and the environment. Understanding its complexities is key to addressing the current and future needs of global food systems.</w:t>
      </w:r>
    </w:p>
    <w:p w14:paraId="49E6ADD7" w14:textId="77777777" w:rsidR="00C02A0A" w:rsidRDefault="00C02A0A" w:rsidP="00C02A0A">
      <w:pPr>
        <w:rPr>
          <w:rFonts w:cstheme="minorHAnsi"/>
          <w:b/>
          <w:sz w:val="28"/>
          <w:szCs w:val="28"/>
          <w:u w:val="single"/>
        </w:rPr>
      </w:pPr>
    </w:p>
    <w:p w14:paraId="31A7E1F4" w14:textId="77777777" w:rsidR="008C5121" w:rsidRDefault="008C5121" w:rsidP="00C02A0A">
      <w:pPr>
        <w:rPr>
          <w:rFonts w:cstheme="minorHAnsi"/>
          <w:b/>
          <w:sz w:val="28"/>
          <w:szCs w:val="28"/>
          <w:u w:val="single"/>
        </w:rPr>
      </w:pPr>
      <w:r>
        <w:rPr>
          <w:rFonts w:cstheme="minorHAnsi"/>
          <w:b/>
          <w:sz w:val="28"/>
          <w:szCs w:val="28"/>
          <w:u w:val="single"/>
        </w:rPr>
        <w:t>2.2 Brief History of Organisation</w:t>
      </w:r>
    </w:p>
    <w:p w14:paraId="1094271C" w14:textId="77777777" w:rsidR="008C5121" w:rsidRDefault="008C5121" w:rsidP="008C5121">
      <w:pPr>
        <w:rPr>
          <w:rFonts w:cstheme="minorHAnsi"/>
          <w:b/>
          <w:sz w:val="28"/>
          <w:szCs w:val="28"/>
          <w:u w:val="single"/>
        </w:rPr>
      </w:pPr>
    </w:p>
    <w:p w14:paraId="1EAD0C01" w14:textId="77777777" w:rsidR="008C5121" w:rsidRPr="008C5121" w:rsidRDefault="008C5121" w:rsidP="008C5121">
      <w:pPr>
        <w:rPr>
          <w:rFonts w:cstheme="minorHAnsi"/>
          <w:sz w:val="24"/>
          <w:szCs w:val="24"/>
        </w:rPr>
      </w:pPr>
      <w:r w:rsidRPr="008C5121">
        <w:rPr>
          <w:rFonts w:cstheme="minorHAnsi"/>
          <w:sz w:val="24"/>
          <w:szCs w:val="24"/>
        </w:rPr>
        <w:t>Nestlé, one of the world's largest food and beverage companies, has a rich and diverse history spanning nearly two centuries. Here's a brief overview of its journey:</w:t>
      </w:r>
    </w:p>
    <w:p w14:paraId="6FB249FE" w14:textId="77777777" w:rsidR="008C5121" w:rsidRPr="008C5121" w:rsidRDefault="008C5121" w:rsidP="008C5121">
      <w:pPr>
        <w:rPr>
          <w:rFonts w:cstheme="minorHAnsi"/>
          <w:sz w:val="24"/>
          <w:szCs w:val="24"/>
        </w:rPr>
      </w:pPr>
      <w:r w:rsidRPr="008C5121">
        <w:rPr>
          <w:rFonts w:cstheme="minorHAnsi"/>
          <w:sz w:val="24"/>
          <w:szCs w:val="24"/>
        </w:rPr>
        <w:t>1</w:t>
      </w:r>
      <w:r>
        <w:rPr>
          <w:rFonts w:cstheme="minorHAnsi"/>
          <w:sz w:val="24"/>
          <w:szCs w:val="24"/>
        </w:rPr>
        <w:t>. Founding Years (1866-1900)</w:t>
      </w:r>
      <w:r w:rsidRPr="008C5121">
        <w:rPr>
          <w:rFonts w:cstheme="minorHAnsi"/>
          <w:sz w:val="24"/>
          <w:szCs w:val="24"/>
        </w:rPr>
        <w:t>: Nestlé was founded by Henri Nestlé in 1866 in Vevey, Switzerland. Initially, the company focused on producing infant formula to address the high infant mortality rate prevalent at the time. Henri Nestlé's invention of a milk-based formula for infants laid the foundation for the company's early success.</w:t>
      </w:r>
    </w:p>
    <w:p w14:paraId="25CD87FE" w14:textId="77777777" w:rsidR="008C5121" w:rsidRPr="008C5121" w:rsidRDefault="008C5121" w:rsidP="008C5121">
      <w:pPr>
        <w:rPr>
          <w:rFonts w:cstheme="minorHAnsi"/>
          <w:sz w:val="24"/>
          <w:szCs w:val="24"/>
        </w:rPr>
      </w:pPr>
      <w:r>
        <w:rPr>
          <w:rFonts w:cstheme="minorHAnsi"/>
          <w:sz w:val="24"/>
          <w:szCs w:val="24"/>
        </w:rPr>
        <w:t xml:space="preserve">2. </w:t>
      </w:r>
      <w:r w:rsidRPr="008C5121">
        <w:rPr>
          <w:rFonts w:cstheme="minorHAnsi"/>
          <w:sz w:val="24"/>
          <w:szCs w:val="24"/>
        </w:rPr>
        <w:t>Expansion a</w:t>
      </w:r>
      <w:r>
        <w:rPr>
          <w:rFonts w:cstheme="minorHAnsi"/>
          <w:sz w:val="24"/>
          <w:szCs w:val="24"/>
        </w:rPr>
        <w:t>nd Diversification (1900-1945)</w:t>
      </w:r>
      <w:r w:rsidRPr="008C5121">
        <w:rPr>
          <w:rFonts w:cstheme="minorHAnsi"/>
          <w:sz w:val="24"/>
          <w:szCs w:val="24"/>
        </w:rPr>
        <w:t>: Over the next few decades, Nestlé expanded its product portfolio beyond infant formula. The company began producing condensed milk, dairy products, and chocolate. During World War I, Nestlé supplied condensed milk to the Allied forces. In the interwar period, Nestlé continued to expand its operations globally through acquisitions and partnerships.</w:t>
      </w:r>
    </w:p>
    <w:p w14:paraId="58E6D258" w14:textId="77777777" w:rsidR="008C5121" w:rsidRPr="008C5121" w:rsidRDefault="008C5121" w:rsidP="008C5121">
      <w:pPr>
        <w:rPr>
          <w:rFonts w:cstheme="minorHAnsi"/>
          <w:sz w:val="24"/>
          <w:szCs w:val="24"/>
        </w:rPr>
      </w:pPr>
      <w:r w:rsidRPr="008C5121">
        <w:rPr>
          <w:rFonts w:cstheme="minorHAnsi"/>
          <w:sz w:val="24"/>
          <w:szCs w:val="24"/>
        </w:rPr>
        <w:t>3.</w:t>
      </w:r>
      <w:r>
        <w:rPr>
          <w:rFonts w:cstheme="minorHAnsi"/>
          <w:sz w:val="24"/>
          <w:szCs w:val="24"/>
        </w:rPr>
        <w:t xml:space="preserve"> Post-War Growth (1945-1980)</w:t>
      </w:r>
      <w:r w:rsidRPr="008C5121">
        <w:rPr>
          <w:rFonts w:cstheme="minorHAnsi"/>
          <w:sz w:val="24"/>
          <w:szCs w:val="24"/>
        </w:rPr>
        <w:t>: After World War II, Nestlé experienced significant growth and diversification. The company expanded its presence in Europe and North America while also venturing into new markets in Asia, Africa, and Latin America. Nestlé introduced several iconic products during this period, including Nescafé instant coffee and Maggi instant noodles.</w:t>
      </w:r>
    </w:p>
    <w:p w14:paraId="2A206737" w14:textId="77777777" w:rsidR="008C5121" w:rsidRPr="008C5121" w:rsidRDefault="008C5121" w:rsidP="008C5121">
      <w:pPr>
        <w:rPr>
          <w:rFonts w:cstheme="minorHAnsi"/>
          <w:sz w:val="24"/>
          <w:szCs w:val="24"/>
        </w:rPr>
      </w:pPr>
      <w:r>
        <w:rPr>
          <w:rFonts w:cstheme="minorHAnsi"/>
          <w:sz w:val="24"/>
          <w:szCs w:val="24"/>
        </w:rPr>
        <w:t xml:space="preserve">4. </w:t>
      </w:r>
      <w:r w:rsidRPr="008C5121">
        <w:rPr>
          <w:rFonts w:cstheme="minorHAnsi"/>
          <w:sz w:val="24"/>
          <w:szCs w:val="24"/>
        </w:rPr>
        <w:t>Acquisitions an</w:t>
      </w:r>
      <w:r>
        <w:rPr>
          <w:rFonts w:cstheme="minorHAnsi"/>
          <w:sz w:val="24"/>
          <w:szCs w:val="24"/>
        </w:rPr>
        <w:t>d Global Expansion (1980-2000)</w:t>
      </w:r>
      <w:r w:rsidRPr="008C5121">
        <w:rPr>
          <w:rFonts w:cstheme="minorHAnsi"/>
          <w:sz w:val="24"/>
          <w:szCs w:val="24"/>
        </w:rPr>
        <w:t>: In the late 20th century, Nestlé pursued an aggressive acquisition strategy to further expand its product offerings and geographic reach. Notable acquisitions during this period included Carnation Company (1985), Rowntree Mackintosh (1988), and Ralston Purina (2002). These acquisitions allowed Nestlé to strengthen its presence in key markets and diversify its product portfolio.</w:t>
      </w:r>
    </w:p>
    <w:p w14:paraId="38247C60" w14:textId="77777777" w:rsidR="008C5121" w:rsidRPr="008C5121" w:rsidRDefault="008C5121" w:rsidP="008C5121">
      <w:pPr>
        <w:rPr>
          <w:rFonts w:cstheme="minorHAnsi"/>
          <w:sz w:val="24"/>
          <w:szCs w:val="24"/>
        </w:rPr>
      </w:pPr>
      <w:r>
        <w:rPr>
          <w:rFonts w:cstheme="minorHAnsi"/>
          <w:sz w:val="24"/>
          <w:szCs w:val="24"/>
        </w:rPr>
        <w:t xml:space="preserve">5. </w:t>
      </w:r>
      <w:r w:rsidRPr="008C5121">
        <w:rPr>
          <w:rFonts w:cstheme="minorHAnsi"/>
          <w:sz w:val="24"/>
          <w:szCs w:val="24"/>
        </w:rPr>
        <w:t>Focus on Nutri</w:t>
      </w:r>
      <w:r>
        <w:rPr>
          <w:rFonts w:cstheme="minorHAnsi"/>
          <w:sz w:val="24"/>
          <w:szCs w:val="24"/>
        </w:rPr>
        <w:t>tion and Health (2000-Present)</w:t>
      </w:r>
      <w:r w:rsidRPr="008C5121">
        <w:rPr>
          <w:rFonts w:cstheme="minorHAnsi"/>
          <w:sz w:val="24"/>
          <w:szCs w:val="24"/>
        </w:rPr>
        <w:t xml:space="preserve">: In the 21st century, Nestlé shifted its focus towards nutrition, health, and wellness. The company introduced products with improved </w:t>
      </w:r>
      <w:r w:rsidRPr="008C5121">
        <w:rPr>
          <w:rFonts w:cstheme="minorHAnsi"/>
          <w:sz w:val="24"/>
          <w:szCs w:val="24"/>
        </w:rPr>
        <w:lastRenderedPageBreak/>
        <w:t>nutritional profiles and launched initiatives to promote healthier lifestyles. Nestlé also made commitments to address environmental sustainability and social responsibility issues across its supply chain.</w:t>
      </w:r>
    </w:p>
    <w:p w14:paraId="6AC44F15" w14:textId="77777777" w:rsidR="008C5121" w:rsidRPr="008C5121" w:rsidRDefault="008C5121" w:rsidP="008C5121">
      <w:pPr>
        <w:rPr>
          <w:rFonts w:cstheme="minorHAnsi"/>
          <w:sz w:val="24"/>
          <w:szCs w:val="24"/>
        </w:rPr>
      </w:pPr>
      <w:r w:rsidRPr="008C5121">
        <w:rPr>
          <w:rFonts w:cstheme="minorHAnsi"/>
          <w:sz w:val="24"/>
          <w:szCs w:val="24"/>
        </w:rPr>
        <w:t>Throughout its history, Nestlé has remained committed to its founding principles of quality, innovation, and consumer satisfaction. Today, Nestlé operates in more than 180 countries and offers a wide range of products, including beverages, dairy products, confectionery, pet care, and nutrition supplements. Its enduring legacy and global presence make Nestlé a prominent player in the food and beverage industry.</w:t>
      </w:r>
    </w:p>
    <w:p w14:paraId="081ABB2A" w14:textId="77777777" w:rsidR="00C02A0A" w:rsidRDefault="00C02A0A" w:rsidP="00C02A0A">
      <w:pPr>
        <w:rPr>
          <w:rFonts w:cstheme="minorHAnsi"/>
          <w:b/>
          <w:sz w:val="28"/>
          <w:szCs w:val="28"/>
          <w:u w:val="single"/>
        </w:rPr>
      </w:pPr>
    </w:p>
    <w:p w14:paraId="048AE858" w14:textId="77777777" w:rsidR="00026A6C" w:rsidRDefault="00026A6C" w:rsidP="00C02A0A">
      <w:pPr>
        <w:rPr>
          <w:rFonts w:cstheme="minorHAnsi"/>
          <w:b/>
          <w:sz w:val="28"/>
          <w:szCs w:val="28"/>
          <w:u w:val="single"/>
        </w:rPr>
      </w:pPr>
      <w:r>
        <w:rPr>
          <w:rFonts w:cstheme="minorHAnsi"/>
          <w:b/>
          <w:sz w:val="28"/>
          <w:szCs w:val="28"/>
          <w:u w:val="single"/>
        </w:rPr>
        <w:t>2.3 Organisation Structure</w:t>
      </w:r>
    </w:p>
    <w:p w14:paraId="60002047" w14:textId="77777777" w:rsidR="00026A6C" w:rsidRDefault="00026A6C" w:rsidP="00026A6C">
      <w:pPr>
        <w:rPr>
          <w:rFonts w:cstheme="minorHAnsi"/>
          <w:b/>
          <w:sz w:val="28"/>
          <w:szCs w:val="28"/>
          <w:u w:val="single"/>
        </w:rPr>
      </w:pPr>
    </w:p>
    <w:p w14:paraId="7FE3395A" w14:textId="77777777" w:rsidR="00026A6C" w:rsidRPr="00026A6C" w:rsidRDefault="00026A6C" w:rsidP="00026A6C">
      <w:pPr>
        <w:rPr>
          <w:rFonts w:cstheme="minorHAnsi"/>
          <w:sz w:val="24"/>
          <w:szCs w:val="28"/>
        </w:rPr>
      </w:pPr>
      <w:r w:rsidRPr="00026A6C">
        <w:rPr>
          <w:rFonts w:cstheme="minorHAnsi"/>
          <w:sz w:val="24"/>
          <w:szCs w:val="28"/>
        </w:rPr>
        <w:t>Nestlé, as a global corporation, has a complex organizational structure designed to efficiently manage its diverse portfolio of products and operations across different regions. While the exact structure may vary over time due to organizational changes and strategic initiatives, here's a general overview of Nestlé's organizational structure:</w:t>
      </w:r>
    </w:p>
    <w:p w14:paraId="4B1C31AC" w14:textId="77777777" w:rsidR="00026A6C" w:rsidRPr="00026A6C" w:rsidRDefault="00026A6C" w:rsidP="00026A6C">
      <w:pPr>
        <w:rPr>
          <w:rFonts w:cstheme="minorHAnsi"/>
          <w:sz w:val="24"/>
          <w:szCs w:val="28"/>
        </w:rPr>
      </w:pPr>
      <w:r>
        <w:rPr>
          <w:rFonts w:cstheme="minorHAnsi"/>
          <w:sz w:val="24"/>
          <w:szCs w:val="28"/>
        </w:rPr>
        <w:t>1. Board of Directors</w:t>
      </w:r>
      <w:r w:rsidRPr="00026A6C">
        <w:rPr>
          <w:rFonts w:cstheme="minorHAnsi"/>
          <w:sz w:val="24"/>
          <w:szCs w:val="28"/>
        </w:rPr>
        <w:t>: The highest governing body responsible for overseeing Nestlé's overall strategic direction, corporate governance, and performance. The Board of Directors typically includes executive and non-executive members.</w:t>
      </w:r>
    </w:p>
    <w:p w14:paraId="13AA769E" w14:textId="77777777" w:rsidR="00026A6C" w:rsidRPr="00026A6C" w:rsidRDefault="00026A6C" w:rsidP="00026A6C">
      <w:pPr>
        <w:rPr>
          <w:rFonts w:cstheme="minorHAnsi"/>
          <w:sz w:val="24"/>
          <w:szCs w:val="28"/>
        </w:rPr>
      </w:pPr>
      <w:r>
        <w:rPr>
          <w:rFonts w:cstheme="minorHAnsi"/>
          <w:sz w:val="24"/>
          <w:szCs w:val="28"/>
        </w:rPr>
        <w:t>2. Executive Management</w:t>
      </w:r>
      <w:r w:rsidRPr="00026A6C">
        <w:rPr>
          <w:rFonts w:cstheme="minorHAnsi"/>
          <w:sz w:val="24"/>
          <w:szCs w:val="28"/>
        </w:rPr>
        <w:t>: Comprising the Chief Executive Officer (CEO) and other top executives, the executive management team is responsible for setting and executing Nestlé's business strategies, managing day-to-day operations, and ensuring the company's financial performance and long-term growth.</w:t>
      </w:r>
    </w:p>
    <w:p w14:paraId="0D954ACB" w14:textId="77777777" w:rsidR="00026A6C" w:rsidRPr="00026A6C" w:rsidRDefault="00026A6C" w:rsidP="00026A6C">
      <w:pPr>
        <w:rPr>
          <w:rFonts w:cstheme="minorHAnsi"/>
          <w:sz w:val="24"/>
          <w:szCs w:val="28"/>
        </w:rPr>
      </w:pPr>
      <w:r>
        <w:rPr>
          <w:rFonts w:cstheme="minorHAnsi"/>
          <w:sz w:val="24"/>
          <w:szCs w:val="28"/>
        </w:rPr>
        <w:t xml:space="preserve">3. </w:t>
      </w:r>
      <w:r w:rsidRPr="00026A6C">
        <w:rPr>
          <w:rFonts w:cstheme="minorHAnsi"/>
          <w:sz w:val="24"/>
          <w:szCs w:val="28"/>
        </w:rPr>
        <w:t>Business Divisions or S</w:t>
      </w:r>
      <w:r>
        <w:rPr>
          <w:rFonts w:cstheme="minorHAnsi"/>
          <w:sz w:val="24"/>
          <w:szCs w:val="28"/>
        </w:rPr>
        <w:t>trategic Business Units (SBUs)</w:t>
      </w:r>
      <w:r w:rsidRPr="00026A6C">
        <w:rPr>
          <w:rFonts w:cstheme="minorHAnsi"/>
          <w:sz w:val="24"/>
          <w:szCs w:val="28"/>
        </w:rPr>
        <w:t>: Nestlé is organized into several business divisions or SBUs, each focused on specific product categories or markets. Examples of Nestlé's business divisions include:</w:t>
      </w:r>
    </w:p>
    <w:p w14:paraId="3362F47C" w14:textId="77777777" w:rsidR="00026A6C" w:rsidRPr="00026A6C" w:rsidRDefault="00026A6C" w:rsidP="00026A6C">
      <w:pPr>
        <w:rPr>
          <w:rFonts w:cstheme="minorHAnsi"/>
          <w:sz w:val="24"/>
          <w:szCs w:val="28"/>
        </w:rPr>
      </w:pPr>
      <w:r w:rsidRPr="00026A6C">
        <w:rPr>
          <w:rFonts w:cstheme="minorHAnsi"/>
          <w:sz w:val="24"/>
          <w:szCs w:val="28"/>
        </w:rPr>
        <w:t xml:space="preserve"> - Nestlé Waters: Responsible for bottled water brands such as Nestlé Pure Life, Perrier, and Poland Spring.</w:t>
      </w:r>
    </w:p>
    <w:p w14:paraId="764A0F5C" w14:textId="77777777" w:rsidR="00026A6C" w:rsidRPr="00026A6C" w:rsidRDefault="00026A6C" w:rsidP="00026A6C">
      <w:pPr>
        <w:rPr>
          <w:rFonts w:cstheme="minorHAnsi"/>
          <w:sz w:val="24"/>
          <w:szCs w:val="28"/>
        </w:rPr>
      </w:pPr>
      <w:r w:rsidRPr="00026A6C">
        <w:rPr>
          <w:rFonts w:cstheme="minorHAnsi"/>
          <w:sz w:val="24"/>
          <w:szCs w:val="28"/>
        </w:rPr>
        <w:t xml:space="preserve"> - Nestlé Nutrition: Focuses on infant formula, healthcare nutrition, and performance nutrition products.</w:t>
      </w:r>
    </w:p>
    <w:p w14:paraId="123C4638" w14:textId="77777777" w:rsidR="00026A6C" w:rsidRPr="00026A6C" w:rsidRDefault="00026A6C" w:rsidP="00026A6C">
      <w:pPr>
        <w:rPr>
          <w:rFonts w:cstheme="minorHAnsi"/>
          <w:sz w:val="24"/>
          <w:szCs w:val="28"/>
        </w:rPr>
      </w:pPr>
      <w:r w:rsidRPr="00026A6C">
        <w:rPr>
          <w:rFonts w:cstheme="minorHAnsi"/>
          <w:sz w:val="24"/>
          <w:szCs w:val="28"/>
        </w:rPr>
        <w:t xml:space="preserve"> - Nestlé Health Science: Develops personalized nutrition and healthcare solutions.</w:t>
      </w:r>
    </w:p>
    <w:p w14:paraId="2D5E8752" w14:textId="77777777" w:rsidR="00026A6C" w:rsidRDefault="00026A6C" w:rsidP="00026A6C">
      <w:pPr>
        <w:rPr>
          <w:rFonts w:cstheme="minorHAnsi"/>
          <w:sz w:val="24"/>
          <w:szCs w:val="28"/>
        </w:rPr>
      </w:pPr>
      <w:r w:rsidRPr="00026A6C">
        <w:rPr>
          <w:rFonts w:cstheme="minorHAnsi"/>
          <w:sz w:val="24"/>
          <w:szCs w:val="28"/>
        </w:rPr>
        <w:t xml:space="preserve"> - Nestlé Purina Pet Care: Produces pet food and pet care products under brands li</w:t>
      </w:r>
      <w:r>
        <w:rPr>
          <w:rFonts w:cstheme="minorHAnsi"/>
          <w:sz w:val="24"/>
          <w:szCs w:val="28"/>
        </w:rPr>
        <w:t>ke Purina, Felix, and Friskies.</w:t>
      </w:r>
    </w:p>
    <w:p w14:paraId="1E7A1860" w14:textId="77777777" w:rsidR="00026A6C" w:rsidRPr="00026A6C" w:rsidRDefault="00026A6C" w:rsidP="00026A6C">
      <w:pPr>
        <w:rPr>
          <w:rFonts w:cstheme="minorHAnsi"/>
          <w:sz w:val="24"/>
          <w:szCs w:val="28"/>
        </w:rPr>
      </w:pPr>
      <w:r w:rsidRPr="00026A6C">
        <w:rPr>
          <w:rFonts w:cstheme="minorHAnsi"/>
          <w:sz w:val="24"/>
          <w:szCs w:val="28"/>
        </w:rPr>
        <w:lastRenderedPageBreak/>
        <w:t xml:space="preserve"> - Nestlé Professional: Provides food and beverage solutions to foodservice operators, restaurants, and catering businesses.</w:t>
      </w:r>
    </w:p>
    <w:p w14:paraId="4D05EE92" w14:textId="77777777" w:rsidR="00026A6C" w:rsidRPr="00026A6C" w:rsidRDefault="00026A6C" w:rsidP="00026A6C">
      <w:pPr>
        <w:rPr>
          <w:rFonts w:cstheme="minorHAnsi"/>
          <w:sz w:val="24"/>
          <w:szCs w:val="28"/>
        </w:rPr>
      </w:pPr>
      <w:r>
        <w:rPr>
          <w:rFonts w:cstheme="minorHAnsi"/>
          <w:sz w:val="24"/>
          <w:szCs w:val="28"/>
        </w:rPr>
        <w:t>4. Regional Zones or Market Units</w:t>
      </w:r>
      <w:r w:rsidRPr="00026A6C">
        <w:rPr>
          <w:rFonts w:cstheme="minorHAnsi"/>
          <w:sz w:val="24"/>
          <w:szCs w:val="28"/>
        </w:rPr>
        <w:t>: Nestlé organizes its operations into regional zones or market units to effectively manage activities in different geographic regions. These regions may include Europe, Americas, Asia, Oceania, and Africa. Each region is led by a regional CEO or president responsible for overseeing local operations, sales, marketing, and distribution.</w:t>
      </w:r>
    </w:p>
    <w:p w14:paraId="779E2CC1" w14:textId="77777777" w:rsidR="00026A6C" w:rsidRPr="00026A6C" w:rsidRDefault="00026A6C" w:rsidP="00026A6C">
      <w:pPr>
        <w:rPr>
          <w:rFonts w:cstheme="minorHAnsi"/>
          <w:sz w:val="24"/>
          <w:szCs w:val="28"/>
        </w:rPr>
      </w:pPr>
      <w:r>
        <w:rPr>
          <w:rFonts w:cstheme="minorHAnsi"/>
          <w:sz w:val="24"/>
          <w:szCs w:val="28"/>
        </w:rPr>
        <w:t xml:space="preserve">5. </w:t>
      </w:r>
      <w:r w:rsidRPr="00026A6C">
        <w:rPr>
          <w:rFonts w:cstheme="minorHAnsi"/>
          <w:sz w:val="24"/>
          <w:szCs w:val="28"/>
        </w:rPr>
        <w:t>Functiona</w:t>
      </w:r>
      <w:r>
        <w:rPr>
          <w:rFonts w:cstheme="minorHAnsi"/>
          <w:sz w:val="24"/>
          <w:szCs w:val="28"/>
        </w:rPr>
        <w:t>l Departments</w:t>
      </w:r>
      <w:r w:rsidRPr="00026A6C">
        <w:rPr>
          <w:rFonts w:cstheme="minorHAnsi"/>
          <w:sz w:val="24"/>
          <w:szCs w:val="28"/>
        </w:rPr>
        <w:t>: Nestlé has various functional departments that support its business operations across the organization. These departments include:</w:t>
      </w:r>
    </w:p>
    <w:p w14:paraId="0A27E087" w14:textId="77777777" w:rsidR="00026A6C" w:rsidRDefault="00026A6C" w:rsidP="00026A6C">
      <w:pPr>
        <w:rPr>
          <w:rFonts w:cstheme="minorHAnsi"/>
          <w:sz w:val="24"/>
          <w:szCs w:val="28"/>
        </w:rPr>
      </w:pPr>
      <w:r w:rsidRPr="00026A6C">
        <w:rPr>
          <w:rFonts w:cstheme="minorHAnsi"/>
          <w:sz w:val="24"/>
          <w:szCs w:val="28"/>
        </w:rPr>
        <w:t xml:space="preserve"> - Finance: Responsible for financial planning, accounting, rep</w:t>
      </w:r>
      <w:r>
        <w:rPr>
          <w:rFonts w:cstheme="minorHAnsi"/>
          <w:sz w:val="24"/>
          <w:szCs w:val="28"/>
        </w:rPr>
        <w:t>orting, and treasury functions.</w:t>
      </w:r>
    </w:p>
    <w:p w14:paraId="36DD4AA0" w14:textId="77777777" w:rsidR="00026A6C" w:rsidRDefault="00026A6C" w:rsidP="00026A6C">
      <w:pPr>
        <w:rPr>
          <w:rFonts w:cstheme="minorHAnsi"/>
          <w:sz w:val="24"/>
          <w:szCs w:val="28"/>
        </w:rPr>
      </w:pPr>
      <w:r w:rsidRPr="00026A6C">
        <w:rPr>
          <w:rFonts w:cstheme="minorHAnsi"/>
          <w:sz w:val="24"/>
          <w:szCs w:val="28"/>
        </w:rPr>
        <w:t xml:space="preserve"> - Human Resources: Manages recruitment, training, talent devel</w:t>
      </w:r>
      <w:r>
        <w:rPr>
          <w:rFonts w:cstheme="minorHAnsi"/>
          <w:sz w:val="24"/>
          <w:szCs w:val="28"/>
        </w:rPr>
        <w:t>opment, and employee relations.</w:t>
      </w:r>
    </w:p>
    <w:p w14:paraId="62849CB6" w14:textId="77777777" w:rsidR="00026A6C" w:rsidRPr="00026A6C" w:rsidRDefault="00026A6C" w:rsidP="00026A6C">
      <w:pPr>
        <w:rPr>
          <w:rFonts w:cstheme="minorHAnsi"/>
          <w:sz w:val="24"/>
          <w:szCs w:val="28"/>
        </w:rPr>
      </w:pPr>
      <w:r w:rsidRPr="00026A6C">
        <w:rPr>
          <w:rFonts w:cstheme="minorHAnsi"/>
          <w:sz w:val="24"/>
          <w:szCs w:val="28"/>
        </w:rPr>
        <w:t xml:space="preserve"> - Research &amp; Development: Focuses on innovation, product development, and quality assurance.</w:t>
      </w:r>
    </w:p>
    <w:p w14:paraId="147CE1FD" w14:textId="77777777" w:rsidR="00026A6C" w:rsidRDefault="00026A6C" w:rsidP="00026A6C">
      <w:pPr>
        <w:rPr>
          <w:rFonts w:cstheme="minorHAnsi"/>
          <w:sz w:val="24"/>
          <w:szCs w:val="28"/>
        </w:rPr>
      </w:pPr>
      <w:r w:rsidRPr="00026A6C">
        <w:rPr>
          <w:rFonts w:cstheme="minorHAnsi"/>
          <w:sz w:val="24"/>
          <w:szCs w:val="28"/>
        </w:rPr>
        <w:t xml:space="preserve"> - Marketing &amp; Sales: Develops marketing strategies, manages brand portfolios</w:t>
      </w:r>
      <w:r>
        <w:rPr>
          <w:rFonts w:cstheme="minorHAnsi"/>
          <w:sz w:val="24"/>
          <w:szCs w:val="28"/>
        </w:rPr>
        <w:t>, and drives sales initiatives.</w:t>
      </w:r>
    </w:p>
    <w:p w14:paraId="15F661A8" w14:textId="77777777" w:rsidR="00026A6C" w:rsidRDefault="00026A6C" w:rsidP="00026A6C">
      <w:pPr>
        <w:rPr>
          <w:rFonts w:cstheme="minorHAnsi"/>
          <w:sz w:val="24"/>
          <w:szCs w:val="28"/>
        </w:rPr>
      </w:pPr>
      <w:r w:rsidRPr="00026A6C">
        <w:rPr>
          <w:rFonts w:cstheme="minorHAnsi"/>
          <w:sz w:val="24"/>
          <w:szCs w:val="28"/>
        </w:rPr>
        <w:t>- Supply Chain &amp; Operations: Oversees production, procurement, logistic</w:t>
      </w:r>
      <w:r>
        <w:rPr>
          <w:rFonts w:cstheme="minorHAnsi"/>
          <w:sz w:val="24"/>
          <w:szCs w:val="28"/>
        </w:rPr>
        <w:t>s, and supply chain management.</w:t>
      </w:r>
    </w:p>
    <w:p w14:paraId="280D2D18" w14:textId="77777777" w:rsidR="00026A6C" w:rsidRPr="00026A6C" w:rsidRDefault="00026A6C" w:rsidP="00026A6C">
      <w:pPr>
        <w:rPr>
          <w:rFonts w:cstheme="minorHAnsi"/>
          <w:sz w:val="24"/>
          <w:szCs w:val="28"/>
        </w:rPr>
      </w:pPr>
      <w:r w:rsidRPr="00026A6C">
        <w:rPr>
          <w:rFonts w:cstheme="minorHAnsi"/>
          <w:sz w:val="24"/>
          <w:szCs w:val="28"/>
        </w:rPr>
        <w:t>- Legal &amp; Compliance: Ensures legal compliance, manages regulatory affairs, and handles corporate governance matters.</w:t>
      </w:r>
    </w:p>
    <w:p w14:paraId="1C87BB00" w14:textId="77777777" w:rsidR="00026A6C" w:rsidRDefault="00026A6C" w:rsidP="00026A6C">
      <w:pPr>
        <w:rPr>
          <w:rFonts w:cstheme="minorHAnsi"/>
          <w:sz w:val="24"/>
          <w:szCs w:val="28"/>
        </w:rPr>
      </w:pPr>
      <w:r w:rsidRPr="00026A6C">
        <w:rPr>
          <w:rFonts w:cstheme="minorHAnsi"/>
          <w:sz w:val="24"/>
          <w:szCs w:val="28"/>
        </w:rPr>
        <w:t>Nestlé's organizational structure is designed to foster collaboration, innovation, and operational efficiency while ensuring alignment with the company's strategic objectives and values. This structure enables Nestlé to adapt to changing market conditions, consumer preferences, and industry trends while maintaining its position as a global leader in the food and beverage industry.</w:t>
      </w:r>
    </w:p>
    <w:p w14:paraId="1E1DBB34" w14:textId="77777777" w:rsidR="0026112C" w:rsidRDefault="0026112C" w:rsidP="00026A6C">
      <w:pPr>
        <w:rPr>
          <w:rFonts w:cstheme="minorHAnsi"/>
          <w:sz w:val="24"/>
          <w:szCs w:val="28"/>
        </w:rPr>
      </w:pPr>
    </w:p>
    <w:p w14:paraId="75A38950" w14:textId="77777777" w:rsidR="0026112C" w:rsidRDefault="0026112C" w:rsidP="00026A6C">
      <w:pPr>
        <w:rPr>
          <w:rFonts w:cstheme="minorHAnsi"/>
          <w:b/>
          <w:sz w:val="28"/>
          <w:szCs w:val="28"/>
          <w:u w:val="single"/>
        </w:rPr>
      </w:pPr>
      <w:r w:rsidRPr="0026112C">
        <w:rPr>
          <w:rFonts w:cstheme="minorHAnsi"/>
          <w:b/>
          <w:sz w:val="28"/>
          <w:szCs w:val="28"/>
          <w:u w:val="single"/>
        </w:rPr>
        <w:t>2.4 Manufacturing Process</w:t>
      </w:r>
    </w:p>
    <w:p w14:paraId="1DD7B096" w14:textId="77777777" w:rsidR="0026112C" w:rsidRDefault="0026112C" w:rsidP="00026A6C">
      <w:pPr>
        <w:rPr>
          <w:rFonts w:cstheme="minorHAnsi"/>
          <w:b/>
          <w:sz w:val="28"/>
          <w:szCs w:val="28"/>
          <w:u w:val="single"/>
        </w:rPr>
      </w:pPr>
    </w:p>
    <w:p w14:paraId="769E1AF8" w14:textId="77777777" w:rsidR="0026112C" w:rsidRPr="0026112C" w:rsidRDefault="0026112C" w:rsidP="0026112C">
      <w:pPr>
        <w:rPr>
          <w:rFonts w:cstheme="minorHAnsi"/>
          <w:sz w:val="24"/>
          <w:szCs w:val="28"/>
        </w:rPr>
      </w:pPr>
      <w:r w:rsidRPr="0026112C">
        <w:rPr>
          <w:rFonts w:cstheme="minorHAnsi"/>
          <w:sz w:val="24"/>
          <w:szCs w:val="28"/>
        </w:rPr>
        <w:t>Maggi 2-minute noodles, manufactured by Nestlé, are a popular instant noodle product. While the exact manufacturing process is proprietary and not publicly disclosed by the company, I can provide a general overview of the typical steps involved in the production of instant noodles:</w:t>
      </w:r>
    </w:p>
    <w:p w14:paraId="2A7D89F1" w14:textId="77777777" w:rsidR="0026112C" w:rsidRPr="0026112C" w:rsidRDefault="0026112C" w:rsidP="0026112C">
      <w:pPr>
        <w:rPr>
          <w:rFonts w:cstheme="minorHAnsi"/>
          <w:sz w:val="24"/>
          <w:szCs w:val="28"/>
        </w:rPr>
      </w:pPr>
    </w:p>
    <w:p w14:paraId="2D21A11E" w14:textId="77777777" w:rsidR="0026112C" w:rsidRPr="0026112C" w:rsidRDefault="0026112C" w:rsidP="0026112C">
      <w:pPr>
        <w:rPr>
          <w:rFonts w:cstheme="minorHAnsi"/>
          <w:sz w:val="24"/>
          <w:szCs w:val="28"/>
        </w:rPr>
      </w:pPr>
      <w:r>
        <w:rPr>
          <w:rFonts w:cstheme="minorHAnsi"/>
          <w:sz w:val="24"/>
          <w:szCs w:val="28"/>
        </w:rPr>
        <w:lastRenderedPageBreak/>
        <w:t>1. Ingredient Mixing</w:t>
      </w:r>
      <w:r w:rsidRPr="0026112C">
        <w:rPr>
          <w:rFonts w:cstheme="minorHAnsi"/>
          <w:sz w:val="24"/>
          <w:szCs w:val="28"/>
        </w:rPr>
        <w:t>: The process begins with mixing the raw ingredients. The primary ingredients for instant noodles typically include wheat flour, water, salt, and sometimes other additives such as starches, flavour enhancers, and colouring agents.</w:t>
      </w:r>
    </w:p>
    <w:p w14:paraId="7E2EC912" w14:textId="77777777" w:rsidR="0026112C" w:rsidRPr="0026112C" w:rsidRDefault="0026112C" w:rsidP="0026112C">
      <w:pPr>
        <w:rPr>
          <w:rFonts w:cstheme="minorHAnsi"/>
          <w:sz w:val="24"/>
          <w:szCs w:val="28"/>
        </w:rPr>
      </w:pPr>
      <w:r>
        <w:rPr>
          <w:rFonts w:cstheme="minorHAnsi"/>
          <w:sz w:val="24"/>
          <w:szCs w:val="28"/>
        </w:rPr>
        <w:t>2. Kneading</w:t>
      </w:r>
      <w:r w:rsidRPr="0026112C">
        <w:rPr>
          <w:rFonts w:cstheme="minorHAnsi"/>
          <w:sz w:val="24"/>
          <w:szCs w:val="28"/>
        </w:rPr>
        <w:t>: The mixed dough is kneaded thoroughly to develop the gluten structure, which gives the noodles their texture and elasticity.</w:t>
      </w:r>
    </w:p>
    <w:p w14:paraId="63E4BB30" w14:textId="77777777" w:rsidR="0026112C" w:rsidRPr="0026112C" w:rsidRDefault="0026112C" w:rsidP="0026112C">
      <w:pPr>
        <w:rPr>
          <w:rFonts w:cstheme="minorHAnsi"/>
          <w:sz w:val="24"/>
          <w:szCs w:val="28"/>
        </w:rPr>
      </w:pPr>
      <w:r>
        <w:rPr>
          <w:rFonts w:cstheme="minorHAnsi"/>
          <w:sz w:val="24"/>
          <w:szCs w:val="28"/>
        </w:rPr>
        <w:t>3. Sheeting</w:t>
      </w:r>
      <w:r w:rsidRPr="0026112C">
        <w:rPr>
          <w:rFonts w:cstheme="minorHAnsi"/>
          <w:sz w:val="24"/>
          <w:szCs w:val="28"/>
        </w:rPr>
        <w:t>: The dough is then passed through rollers to flatten it into thin sheets of dough.</w:t>
      </w:r>
    </w:p>
    <w:p w14:paraId="58EDFFD2" w14:textId="77777777" w:rsidR="0026112C" w:rsidRPr="0026112C" w:rsidRDefault="0026112C" w:rsidP="0026112C">
      <w:pPr>
        <w:rPr>
          <w:rFonts w:cstheme="minorHAnsi"/>
          <w:sz w:val="24"/>
          <w:szCs w:val="28"/>
        </w:rPr>
      </w:pPr>
      <w:r>
        <w:rPr>
          <w:rFonts w:cstheme="minorHAnsi"/>
          <w:sz w:val="24"/>
          <w:szCs w:val="28"/>
        </w:rPr>
        <w:t>4. Steaming</w:t>
      </w:r>
      <w:r w:rsidRPr="0026112C">
        <w:rPr>
          <w:rFonts w:cstheme="minorHAnsi"/>
          <w:sz w:val="24"/>
          <w:szCs w:val="28"/>
        </w:rPr>
        <w:t>: The thin sheets of dough are briefly steamed to partially cook them and to stabilize the structure of the noodles.</w:t>
      </w:r>
    </w:p>
    <w:p w14:paraId="3D7BFDE5" w14:textId="77777777" w:rsidR="0026112C" w:rsidRPr="0026112C" w:rsidRDefault="0026112C" w:rsidP="0026112C">
      <w:pPr>
        <w:rPr>
          <w:rFonts w:cstheme="minorHAnsi"/>
          <w:sz w:val="24"/>
          <w:szCs w:val="28"/>
        </w:rPr>
      </w:pPr>
      <w:r>
        <w:rPr>
          <w:rFonts w:cstheme="minorHAnsi"/>
          <w:sz w:val="24"/>
          <w:szCs w:val="28"/>
        </w:rPr>
        <w:t>5. Cutting</w:t>
      </w:r>
      <w:r w:rsidRPr="0026112C">
        <w:rPr>
          <w:rFonts w:cstheme="minorHAnsi"/>
          <w:sz w:val="24"/>
          <w:szCs w:val="28"/>
        </w:rPr>
        <w:t>: The steamed dough sheets are then cut into the desired noodle shape. Maggi noodles, for example, are typically cut into long, thin strands.</w:t>
      </w:r>
    </w:p>
    <w:p w14:paraId="58C81587" w14:textId="77777777" w:rsidR="0026112C" w:rsidRPr="0026112C" w:rsidRDefault="0026112C" w:rsidP="0026112C">
      <w:pPr>
        <w:rPr>
          <w:rFonts w:cstheme="minorHAnsi"/>
          <w:sz w:val="24"/>
          <w:szCs w:val="28"/>
        </w:rPr>
      </w:pPr>
      <w:r>
        <w:rPr>
          <w:rFonts w:cstheme="minorHAnsi"/>
          <w:sz w:val="24"/>
          <w:szCs w:val="28"/>
        </w:rPr>
        <w:t>6. Drying</w:t>
      </w:r>
      <w:r w:rsidRPr="0026112C">
        <w:rPr>
          <w:rFonts w:cstheme="minorHAnsi"/>
          <w:sz w:val="24"/>
          <w:szCs w:val="28"/>
        </w:rPr>
        <w:t>: The cut noodles are then dried to reduce their moisture content. This is usually done using a combination of hot air drying and frying. Drying the noodles removes moisture, which is crucial for extending their shelf life and ensuring that they cook quickly when prepared.</w:t>
      </w:r>
    </w:p>
    <w:p w14:paraId="0EEEC5FF" w14:textId="77777777" w:rsidR="0026112C" w:rsidRPr="0026112C" w:rsidRDefault="0026112C" w:rsidP="0026112C">
      <w:pPr>
        <w:rPr>
          <w:rFonts w:cstheme="minorHAnsi"/>
          <w:sz w:val="24"/>
          <w:szCs w:val="28"/>
        </w:rPr>
      </w:pPr>
      <w:r>
        <w:rPr>
          <w:rFonts w:cstheme="minorHAnsi"/>
          <w:sz w:val="24"/>
          <w:szCs w:val="28"/>
        </w:rPr>
        <w:t>7. Packaging</w:t>
      </w:r>
      <w:r w:rsidRPr="0026112C">
        <w:rPr>
          <w:rFonts w:cstheme="minorHAnsi"/>
          <w:sz w:val="24"/>
          <w:szCs w:val="28"/>
        </w:rPr>
        <w:t>: Once dried, the noodles are packaged in individual portions, often in plastic packets along with seasoning sachets containing flavourings, spices, and sometimes dehydrated vegetables.</w:t>
      </w:r>
    </w:p>
    <w:p w14:paraId="792E74F7" w14:textId="77777777" w:rsidR="0026112C" w:rsidRPr="0026112C" w:rsidRDefault="0026112C" w:rsidP="0026112C">
      <w:pPr>
        <w:rPr>
          <w:rFonts w:cstheme="minorHAnsi"/>
          <w:sz w:val="24"/>
          <w:szCs w:val="28"/>
        </w:rPr>
      </w:pPr>
      <w:r>
        <w:rPr>
          <w:rFonts w:cstheme="minorHAnsi"/>
          <w:sz w:val="24"/>
          <w:szCs w:val="28"/>
        </w:rPr>
        <w:t>8. Quality Control</w:t>
      </w:r>
      <w:r w:rsidRPr="0026112C">
        <w:rPr>
          <w:rFonts w:cstheme="minorHAnsi"/>
          <w:sz w:val="24"/>
          <w:szCs w:val="28"/>
        </w:rPr>
        <w:t>: Throughout the manufacturing process, quality control measures are implemented to ensure that the noodles meet safety, quality, and consistency standards.</w:t>
      </w:r>
    </w:p>
    <w:p w14:paraId="064A23D1" w14:textId="77777777" w:rsidR="0081339F" w:rsidRDefault="0026112C" w:rsidP="0026112C">
      <w:pPr>
        <w:rPr>
          <w:rFonts w:cstheme="minorHAnsi"/>
          <w:sz w:val="24"/>
          <w:szCs w:val="28"/>
        </w:rPr>
      </w:pPr>
      <w:r w:rsidRPr="0026112C">
        <w:rPr>
          <w:rFonts w:cstheme="minorHAnsi"/>
          <w:sz w:val="24"/>
          <w:szCs w:val="28"/>
        </w:rPr>
        <w:t>It's important to note that Nestlé, like other food manufacturing companies, may have proprietary variations and additional steps in their process to ensure the unique taste, texture, and quality of Maggi noodles. Additionally, Nestlé likely adheres to strict food safety and quality standards throughout the manufacturing process to ensure the safety of their products for consumers.</w:t>
      </w:r>
    </w:p>
    <w:p w14:paraId="654CB49B" w14:textId="77777777" w:rsidR="0081339F" w:rsidRDefault="0081339F">
      <w:pPr>
        <w:rPr>
          <w:rFonts w:cstheme="minorHAnsi"/>
          <w:sz w:val="24"/>
          <w:szCs w:val="28"/>
        </w:rPr>
      </w:pPr>
      <w:r>
        <w:rPr>
          <w:rFonts w:cstheme="minorHAnsi"/>
          <w:sz w:val="24"/>
          <w:szCs w:val="28"/>
        </w:rPr>
        <w:br w:type="page"/>
      </w:r>
    </w:p>
    <w:p w14:paraId="4AB99A8A" w14:textId="77777777" w:rsidR="0026112C" w:rsidRDefault="0081339F" w:rsidP="0081339F">
      <w:pPr>
        <w:jc w:val="center"/>
        <w:rPr>
          <w:rFonts w:ascii="Times New Roman" w:hAnsi="Times New Roman" w:cs="Times New Roman"/>
          <w:b/>
          <w:sz w:val="32"/>
          <w:szCs w:val="28"/>
          <w:u w:val="single"/>
        </w:rPr>
      </w:pPr>
      <w:r w:rsidRPr="0081339F">
        <w:rPr>
          <w:rFonts w:ascii="Times New Roman" w:hAnsi="Times New Roman" w:cs="Times New Roman"/>
          <w:b/>
          <w:sz w:val="32"/>
          <w:szCs w:val="28"/>
          <w:u w:val="single"/>
        </w:rPr>
        <w:lastRenderedPageBreak/>
        <w:t>3. L</w:t>
      </w:r>
      <w:r w:rsidR="00ED1461">
        <w:rPr>
          <w:rFonts w:ascii="Times New Roman" w:hAnsi="Times New Roman" w:cs="Times New Roman"/>
          <w:b/>
          <w:sz w:val="32"/>
          <w:szCs w:val="28"/>
          <w:u w:val="single"/>
        </w:rPr>
        <w:t>ITERATURE</w:t>
      </w:r>
      <w:r w:rsidRPr="0081339F">
        <w:rPr>
          <w:rFonts w:ascii="Times New Roman" w:hAnsi="Times New Roman" w:cs="Times New Roman"/>
          <w:b/>
          <w:sz w:val="32"/>
          <w:szCs w:val="28"/>
          <w:u w:val="single"/>
        </w:rPr>
        <w:t xml:space="preserve"> R</w:t>
      </w:r>
      <w:r w:rsidR="00ED1461">
        <w:rPr>
          <w:rFonts w:ascii="Times New Roman" w:hAnsi="Times New Roman" w:cs="Times New Roman"/>
          <w:b/>
          <w:sz w:val="32"/>
          <w:szCs w:val="28"/>
          <w:u w:val="single"/>
        </w:rPr>
        <w:t>EVIEW</w:t>
      </w:r>
    </w:p>
    <w:p w14:paraId="4D6A801E" w14:textId="77777777" w:rsidR="0081339F" w:rsidRDefault="0081339F" w:rsidP="0081339F">
      <w:pPr>
        <w:jc w:val="center"/>
        <w:rPr>
          <w:rFonts w:ascii="Times New Roman" w:hAnsi="Times New Roman" w:cs="Times New Roman"/>
          <w:b/>
          <w:sz w:val="32"/>
          <w:szCs w:val="28"/>
          <w:u w:val="single"/>
        </w:rPr>
      </w:pPr>
    </w:p>
    <w:p w14:paraId="09C1CC87" w14:textId="77777777" w:rsidR="0081339F" w:rsidRPr="00AE1288" w:rsidRDefault="0081339F" w:rsidP="0081339F">
      <w:pPr>
        <w:pStyle w:val="ListParagraph"/>
        <w:numPr>
          <w:ilvl w:val="0"/>
          <w:numId w:val="1"/>
        </w:numPr>
        <w:shd w:val="clear" w:color="auto" w:fill="FFFFFF"/>
        <w:spacing w:after="100" w:afterAutospacing="1" w:line="375" w:lineRule="atLeast"/>
        <w:jc w:val="both"/>
        <w:rPr>
          <w:rFonts w:eastAsia="Times New Roman" w:cstheme="minorHAnsi"/>
          <w:color w:val="131313"/>
          <w:sz w:val="24"/>
          <w:szCs w:val="24"/>
        </w:rPr>
      </w:pPr>
      <w:r w:rsidRPr="00AE1288">
        <w:rPr>
          <w:b/>
          <w:sz w:val="24"/>
          <w:szCs w:val="24"/>
        </w:rPr>
        <w:t>Bae, Chae &amp; Ryu, 2010</w:t>
      </w:r>
      <w:r w:rsidRPr="00AE1288">
        <w:rPr>
          <w:sz w:val="24"/>
          <w:szCs w:val="24"/>
        </w:rPr>
        <w:t xml:space="preserve"> Published paper titled “Consumer Behaviour towards ready to eat foods based on related lifestyles in Korea”. The main aim of the study was to find the lifestyle related food consumers according to the people and the buying behaviour of RTE foods. They stated that health orientation, taste orientation, convenience and tradition orientation, were the four factors that were weighed when aiming to identify the behaviour of the customer towards food related lifestyle of ready to eat food consumers. </w:t>
      </w:r>
    </w:p>
    <w:p w14:paraId="6AD01169" w14:textId="77777777" w:rsidR="0081339F" w:rsidRPr="00AE1288" w:rsidRDefault="0081339F" w:rsidP="0081339F">
      <w:pPr>
        <w:pStyle w:val="ListParagraph"/>
        <w:numPr>
          <w:ilvl w:val="0"/>
          <w:numId w:val="1"/>
        </w:numPr>
        <w:shd w:val="clear" w:color="auto" w:fill="FFFFFF"/>
        <w:spacing w:after="100" w:afterAutospacing="1" w:line="375" w:lineRule="atLeast"/>
        <w:jc w:val="both"/>
        <w:rPr>
          <w:rFonts w:eastAsia="Times New Roman" w:cstheme="minorHAnsi"/>
          <w:color w:val="131313"/>
          <w:sz w:val="24"/>
          <w:szCs w:val="24"/>
        </w:rPr>
      </w:pPr>
      <w:r w:rsidRPr="00AE1288">
        <w:rPr>
          <w:sz w:val="24"/>
          <w:szCs w:val="24"/>
        </w:rPr>
        <w:t xml:space="preserve"> </w:t>
      </w:r>
      <w:r w:rsidRPr="00AE1288">
        <w:rPr>
          <w:b/>
          <w:sz w:val="24"/>
          <w:szCs w:val="24"/>
        </w:rPr>
        <w:t>Sarathy and Gopal 2011</w:t>
      </w:r>
      <w:r w:rsidRPr="00AE1288">
        <w:rPr>
          <w:sz w:val="24"/>
          <w:szCs w:val="24"/>
        </w:rPr>
        <w:t xml:space="preserve"> Published a paper titled, “Managing the diffusion of innovation in ready to eat food products in India. “The main motive for research was to find out the factors that the production of ready-to-eat products would be increased or slow down the innovation in the case of ready to eat food. They stated that the consumers seem to be open minded and they changed their taste and preferences with positive inclination generated towards ready to eat food products. Hence it seems to people are mostly preferred ready to eat food products for initiating the hungriness.</w:t>
      </w:r>
    </w:p>
    <w:p w14:paraId="4B38D617" w14:textId="77777777" w:rsidR="0081339F" w:rsidRPr="00AE1288" w:rsidRDefault="0081339F" w:rsidP="0081339F">
      <w:pPr>
        <w:pStyle w:val="ListParagraph"/>
        <w:numPr>
          <w:ilvl w:val="0"/>
          <w:numId w:val="1"/>
        </w:numPr>
        <w:shd w:val="clear" w:color="auto" w:fill="FFFFFF"/>
        <w:spacing w:after="100" w:afterAutospacing="1" w:line="375" w:lineRule="atLeast"/>
        <w:jc w:val="both"/>
        <w:rPr>
          <w:rFonts w:eastAsia="Times New Roman" w:cstheme="minorHAnsi"/>
          <w:color w:val="131313"/>
          <w:sz w:val="24"/>
          <w:szCs w:val="24"/>
        </w:rPr>
      </w:pPr>
      <w:r w:rsidRPr="00AE1288">
        <w:rPr>
          <w:sz w:val="24"/>
          <w:szCs w:val="24"/>
        </w:rPr>
        <w:t xml:space="preserve">  </w:t>
      </w:r>
      <w:r w:rsidRPr="00AE1288">
        <w:rPr>
          <w:b/>
          <w:sz w:val="24"/>
          <w:szCs w:val="24"/>
        </w:rPr>
        <w:t>Vijayabaskar .M &amp; N. Sundaram, 2012</w:t>
      </w:r>
      <w:r w:rsidRPr="00AE1288">
        <w:rPr>
          <w:sz w:val="24"/>
          <w:szCs w:val="24"/>
        </w:rPr>
        <w:t xml:space="preserve"> Published a paper titled “A market study on key determinants of Ready to Eat/ Cook products with respect to tier I citizens in Southern India”. The main purpose of the study is to identify the factors that determine the market of Ready-To- Eat food. They state that there is a greater demand for ready-to –eat food segments and the major attraction for these products are convenience, availability and less time consumption to cook. Due to life style changes and long working hours people are choosing these products. </w:t>
      </w:r>
    </w:p>
    <w:p w14:paraId="5E7A0E64" w14:textId="77777777" w:rsidR="0081339F" w:rsidRPr="00AE1288" w:rsidRDefault="0081339F" w:rsidP="0081339F">
      <w:pPr>
        <w:pStyle w:val="ListParagraph"/>
        <w:numPr>
          <w:ilvl w:val="0"/>
          <w:numId w:val="1"/>
        </w:numPr>
        <w:shd w:val="clear" w:color="auto" w:fill="FFFFFF"/>
        <w:spacing w:after="100" w:afterAutospacing="1" w:line="375" w:lineRule="atLeast"/>
        <w:jc w:val="both"/>
        <w:rPr>
          <w:rFonts w:eastAsia="Times New Roman" w:cstheme="minorHAnsi"/>
          <w:color w:val="131313"/>
          <w:sz w:val="24"/>
          <w:szCs w:val="24"/>
        </w:rPr>
      </w:pPr>
      <w:r w:rsidRPr="00AE1288">
        <w:rPr>
          <w:sz w:val="24"/>
          <w:szCs w:val="24"/>
        </w:rPr>
        <w:t xml:space="preserve"> </w:t>
      </w:r>
      <w:r w:rsidRPr="00AE1288">
        <w:rPr>
          <w:b/>
          <w:sz w:val="24"/>
          <w:szCs w:val="24"/>
        </w:rPr>
        <w:t>Kazmi S.Q. (2012):</w:t>
      </w:r>
      <w:r w:rsidRPr="00AE1288">
        <w:rPr>
          <w:sz w:val="24"/>
          <w:szCs w:val="24"/>
        </w:rPr>
        <w:t xml:space="preserve"> This study recognizing those factors which effect consumer perception about pasta products and also determined factors which stimulate buying decision of consumers towards pasta. Awareness and availability were chosen as main variables which effect consumer buying pattern. Quota sampling technique was used to collect data from a sample of 30 housewives living in Karachi City of Pakistan. Results of the study explored that product awareness was the factor which had a great impact on popularity and usage of any product especially the food item and also awareness about cooking method of particular product may affect the popularity of food product. </w:t>
      </w:r>
    </w:p>
    <w:p w14:paraId="0B86EA99" w14:textId="77777777" w:rsidR="0081339F" w:rsidRPr="00AE1288" w:rsidRDefault="0081339F" w:rsidP="0081339F">
      <w:pPr>
        <w:pStyle w:val="ListParagraph"/>
        <w:numPr>
          <w:ilvl w:val="0"/>
          <w:numId w:val="1"/>
        </w:numPr>
        <w:shd w:val="clear" w:color="auto" w:fill="FFFFFF"/>
        <w:spacing w:after="100" w:afterAutospacing="1" w:line="375" w:lineRule="atLeast"/>
        <w:jc w:val="both"/>
        <w:rPr>
          <w:rFonts w:eastAsia="Times New Roman" w:cstheme="minorHAnsi"/>
          <w:color w:val="131313"/>
          <w:sz w:val="24"/>
          <w:szCs w:val="24"/>
        </w:rPr>
      </w:pPr>
      <w:r w:rsidRPr="00AE1288">
        <w:rPr>
          <w:sz w:val="24"/>
          <w:szCs w:val="24"/>
        </w:rPr>
        <w:t xml:space="preserve"> </w:t>
      </w:r>
      <w:r w:rsidRPr="00AE1288">
        <w:rPr>
          <w:b/>
          <w:sz w:val="24"/>
          <w:szCs w:val="24"/>
        </w:rPr>
        <w:t>Lavanya M.S. (2012):</w:t>
      </w:r>
      <w:r w:rsidRPr="00AE1288">
        <w:rPr>
          <w:sz w:val="24"/>
          <w:szCs w:val="24"/>
        </w:rPr>
        <w:t xml:space="preserve"> This study attempted to explore consumer’s awareness and perception towards quality certified products. Primary data was collected from 120 respondents through pretested interview schedule. In this study consumer awareness, </w:t>
      </w:r>
      <w:r w:rsidRPr="00AE1288">
        <w:rPr>
          <w:sz w:val="24"/>
          <w:szCs w:val="24"/>
        </w:rPr>
        <w:lastRenderedPageBreak/>
        <w:t xml:space="preserve">preference of certified products and their perception on pricing were analysed with reference to three products: Ghee, vegetable oils and spices. Results concluded that 85% people were aware about Agmark certification and most of the high-income group people were about Agmark products and they are also satisfied with the products especially ghee. </w:t>
      </w:r>
    </w:p>
    <w:p w14:paraId="51E2A202" w14:textId="77777777" w:rsidR="0081339F" w:rsidRPr="00AE1288" w:rsidRDefault="0081339F" w:rsidP="0081339F">
      <w:pPr>
        <w:pStyle w:val="ListParagraph"/>
        <w:numPr>
          <w:ilvl w:val="0"/>
          <w:numId w:val="1"/>
        </w:numPr>
        <w:shd w:val="clear" w:color="auto" w:fill="FFFFFF"/>
        <w:spacing w:after="100" w:afterAutospacing="1" w:line="375" w:lineRule="atLeast"/>
        <w:jc w:val="both"/>
        <w:rPr>
          <w:rFonts w:eastAsia="Times New Roman" w:cstheme="minorHAnsi"/>
          <w:color w:val="131313"/>
          <w:sz w:val="24"/>
          <w:szCs w:val="24"/>
        </w:rPr>
      </w:pPr>
      <w:r w:rsidRPr="00AE1288">
        <w:rPr>
          <w:sz w:val="24"/>
          <w:szCs w:val="24"/>
        </w:rPr>
        <w:t xml:space="preserve"> </w:t>
      </w:r>
      <w:r w:rsidRPr="00AE1288">
        <w:rPr>
          <w:b/>
          <w:sz w:val="24"/>
          <w:szCs w:val="24"/>
        </w:rPr>
        <w:t>Kumar Hetal. (2013):</w:t>
      </w:r>
      <w:r w:rsidRPr="00AE1288">
        <w:rPr>
          <w:sz w:val="24"/>
          <w:szCs w:val="24"/>
        </w:rPr>
        <w:t xml:space="preserve"> This study was conducted with objective of assessing consumer’s awareness, safety perceptions and flavouring agents used in packed/canned food. Study was conducted in South India in the states of Karnataka &amp; Kerala with a sample size of 126 respondents. Results showed that around 91.7% of total respondents were aware about food preservatives and (84.9) were aware towards flavouring agents (FA) but their knowledge was inadequate. Unfavourable practices were involved. Gaps in Knowledge and unhealthy practice need to be addressed by public awareness campaign. </w:t>
      </w:r>
    </w:p>
    <w:p w14:paraId="7E6E09EE" w14:textId="77777777" w:rsidR="0081339F" w:rsidRPr="00AE1288" w:rsidRDefault="0081339F" w:rsidP="0081339F">
      <w:pPr>
        <w:pStyle w:val="ListParagraph"/>
        <w:numPr>
          <w:ilvl w:val="0"/>
          <w:numId w:val="1"/>
        </w:numPr>
        <w:shd w:val="clear" w:color="auto" w:fill="FFFFFF"/>
        <w:spacing w:after="100" w:afterAutospacing="1" w:line="375" w:lineRule="atLeast"/>
        <w:jc w:val="both"/>
        <w:rPr>
          <w:rFonts w:eastAsia="Times New Roman" w:cstheme="minorHAnsi"/>
          <w:color w:val="131313"/>
          <w:sz w:val="24"/>
          <w:szCs w:val="24"/>
        </w:rPr>
      </w:pPr>
      <w:r w:rsidRPr="00AE1288">
        <w:rPr>
          <w:b/>
          <w:sz w:val="24"/>
          <w:szCs w:val="24"/>
        </w:rPr>
        <w:t>Gupta, 2016</w:t>
      </w:r>
      <w:r w:rsidRPr="00AE1288">
        <w:rPr>
          <w:sz w:val="24"/>
          <w:szCs w:val="24"/>
        </w:rPr>
        <w:t xml:space="preserve"> Published a paper titled “Consumer perception towards ready to eat food products in Varanasi district”. The main aim of the study is to identify consumers taste and preference for selecting the RTE foods in their habit of the households with or without children, single earners and bachelors. He stated that changing lifestyle that is stressful and the busy lives or schedule due to long lasting hours of work of them working contributing factor to the growth of the ready to eat meals sector hence it seems like a hectic. </w:t>
      </w:r>
    </w:p>
    <w:p w14:paraId="5E7FDC2E" w14:textId="77777777" w:rsidR="0081339F" w:rsidRPr="00AE1288" w:rsidRDefault="0081339F" w:rsidP="0081339F">
      <w:pPr>
        <w:pStyle w:val="ListParagraph"/>
        <w:numPr>
          <w:ilvl w:val="0"/>
          <w:numId w:val="1"/>
        </w:numPr>
        <w:shd w:val="clear" w:color="auto" w:fill="FFFFFF"/>
        <w:spacing w:after="100" w:afterAutospacing="1" w:line="375" w:lineRule="atLeast"/>
        <w:jc w:val="both"/>
        <w:rPr>
          <w:rFonts w:eastAsia="Times New Roman" w:cstheme="minorHAnsi"/>
          <w:color w:val="131313"/>
          <w:sz w:val="24"/>
          <w:szCs w:val="24"/>
        </w:rPr>
      </w:pPr>
      <w:r w:rsidRPr="00AE1288">
        <w:rPr>
          <w:b/>
          <w:sz w:val="24"/>
          <w:szCs w:val="24"/>
        </w:rPr>
        <w:t>Solanki &amp; Jain, 2017</w:t>
      </w:r>
      <w:r w:rsidRPr="00AE1288">
        <w:rPr>
          <w:sz w:val="24"/>
          <w:szCs w:val="24"/>
        </w:rPr>
        <w:t xml:space="preserve"> Published paper titled “A consumer buying behaviour towards ready to eat food industry”. The main aim to conduct the research was to study about consumer purchase behaviour towards ready to eat food industry in northern India. They study that due to the lifestyle pressure now a days, consumers don’t have the time to cook the food due to their busy schedule regarding their jobs, that’s why they prefer to go restaurants or cafe or ready to eat foods for hungriness. Also, it was stated that individuals are single who are not married bachelor’s preferred to consume ready to eat food products mostly therefore, it was mostly preferable.</w:t>
      </w:r>
    </w:p>
    <w:p w14:paraId="6A2EC021" w14:textId="77777777" w:rsidR="0081339F" w:rsidRPr="00AE1288" w:rsidRDefault="0081339F" w:rsidP="0081339F">
      <w:pPr>
        <w:pStyle w:val="ListParagraph"/>
        <w:numPr>
          <w:ilvl w:val="0"/>
          <w:numId w:val="1"/>
        </w:numPr>
        <w:shd w:val="clear" w:color="auto" w:fill="FFFFFF"/>
        <w:spacing w:after="100" w:afterAutospacing="1" w:line="375" w:lineRule="atLeast"/>
        <w:jc w:val="both"/>
        <w:rPr>
          <w:rFonts w:eastAsia="Times New Roman" w:cstheme="minorHAnsi"/>
          <w:color w:val="131313"/>
          <w:sz w:val="24"/>
          <w:szCs w:val="24"/>
        </w:rPr>
      </w:pPr>
      <w:r w:rsidRPr="00AE1288">
        <w:rPr>
          <w:b/>
          <w:sz w:val="24"/>
          <w:szCs w:val="24"/>
        </w:rPr>
        <w:t>A study by Thogersen et al. (2016)</w:t>
      </w:r>
      <w:r w:rsidRPr="00AE1288">
        <w:rPr>
          <w:sz w:val="24"/>
          <w:szCs w:val="24"/>
        </w:rPr>
        <w:t xml:space="preserve"> examined the influence of social norms on consumer behaviour towards convenience foods in Denmark. The study found thatsocial norms regarding healthy eating had a significant impact on consumer behaviour, and that interventions targeting social norms could be effective in promoting healthier eating habits.</w:t>
      </w:r>
    </w:p>
    <w:p w14:paraId="1E8D8FA7" w14:textId="77777777" w:rsidR="0081339F" w:rsidRPr="0081339F" w:rsidRDefault="0081339F" w:rsidP="0081339F">
      <w:pPr>
        <w:pStyle w:val="ListParagraph"/>
        <w:numPr>
          <w:ilvl w:val="0"/>
          <w:numId w:val="1"/>
        </w:numPr>
        <w:jc w:val="both"/>
        <w:rPr>
          <w:sz w:val="24"/>
          <w:szCs w:val="24"/>
        </w:rPr>
      </w:pPr>
      <w:r w:rsidRPr="0081339F">
        <w:rPr>
          <w:b/>
          <w:sz w:val="24"/>
          <w:szCs w:val="24"/>
        </w:rPr>
        <w:t>A study by Aschemann-Witzel et al. (2018)</w:t>
      </w:r>
      <w:r w:rsidRPr="0081339F">
        <w:rPr>
          <w:sz w:val="24"/>
          <w:szCs w:val="24"/>
        </w:rPr>
        <w:t xml:space="preserve"> explored the role of emotions in consumer       behaviour towards convenience foods in Germany. </w:t>
      </w:r>
    </w:p>
    <w:p w14:paraId="37CCAF18" w14:textId="77777777" w:rsidR="00066089" w:rsidRPr="00066089" w:rsidRDefault="00066089" w:rsidP="00066089">
      <w:pPr>
        <w:pStyle w:val="ListParagraph"/>
        <w:numPr>
          <w:ilvl w:val="0"/>
          <w:numId w:val="1"/>
        </w:numPr>
        <w:jc w:val="both"/>
        <w:rPr>
          <w:rFonts w:cstheme="minorHAnsi"/>
          <w:sz w:val="24"/>
          <w:szCs w:val="28"/>
        </w:rPr>
      </w:pPr>
      <w:r w:rsidRPr="00066089">
        <w:rPr>
          <w:rFonts w:cstheme="minorHAnsi"/>
          <w:b/>
          <w:sz w:val="24"/>
          <w:szCs w:val="28"/>
        </w:rPr>
        <w:lastRenderedPageBreak/>
        <w:t>Dr.Mustiary Begum (2016)</w:t>
      </w:r>
      <w:r>
        <w:rPr>
          <w:rFonts w:cstheme="minorHAnsi"/>
          <w:sz w:val="24"/>
          <w:szCs w:val="28"/>
        </w:rPr>
        <w:t xml:space="preserve">, </w:t>
      </w:r>
      <w:r w:rsidRPr="00066089">
        <w:rPr>
          <w:rFonts w:cstheme="minorHAnsi"/>
          <w:sz w:val="24"/>
          <w:szCs w:val="28"/>
        </w:rPr>
        <w:t xml:space="preserve">paper has highlighted issues related to Maggi and how consumers changed their perception regarding Maggi after post ban. Researchers have taken 93 respondents and have done analysis with the help of simple analytical tool like graph and tabular form. The study shows those consumers are ready to buy Maggi after it re-launch in the market provided that they include healthy ingredient.  </w:t>
      </w:r>
    </w:p>
    <w:p w14:paraId="4265F2C0" w14:textId="77777777" w:rsidR="00066089" w:rsidRPr="00066089" w:rsidRDefault="00066089" w:rsidP="00066089">
      <w:pPr>
        <w:pStyle w:val="ListParagraph"/>
        <w:numPr>
          <w:ilvl w:val="0"/>
          <w:numId w:val="1"/>
        </w:numPr>
        <w:jc w:val="both"/>
        <w:rPr>
          <w:rFonts w:cstheme="minorHAnsi"/>
          <w:sz w:val="24"/>
          <w:szCs w:val="28"/>
        </w:rPr>
      </w:pPr>
      <w:r w:rsidRPr="00066089">
        <w:rPr>
          <w:rFonts w:cstheme="minorHAnsi"/>
          <w:b/>
          <w:sz w:val="24"/>
          <w:szCs w:val="28"/>
        </w:rPr>
        <w:t>Shabista  Booshan  (2016)</w:t>
      </w:r>
      <w:r>
        <w:rPr>
          <w:rFonts w:cstheme="minorHAnsi"/>
          <w:sz w:val="24"/>
          <w:szCs w:val="28"/>
        </w:rPr>
        <w:t xml:space="preserve">, </w:t>
      </w:r>
      <w:r w:rsidRPr="00066089">
        <w:rPr>
          <w:rFonts w:cstheme="minorHAnsi"/>
          <w:sz w:val="24"/>
          <w:szCs w:val="28"/>
        </w:rPr>
        <w:t>paper  has  highlighted  impact  of  Maggi  noodle  o</w:t>
      </w:r>
      <w:r>
        <w:rPr>
          <w:rFonts w:cstheme="minorHAnsi"/>
          <w:sz w:val="24"/>
          <w:szCs w:val="28"/>
        </w:rPr>
        <w:t xml:space="preserve">n  the  psyche  of  the  Indian </w:t>
      </w:r>
      <w:r w:rsidRPr="00066089">
        <w:rPr>
          <w:rFonts w:cstheme="minorHAnsi"/>
          <w:sz w:val="24"/>
          <w:szCs w:val="28"/>
        </w:rPr>
        <w:t xml:space="preserve">consumers. The conclusion is based on  the  data  collected  immediately after 5  months  of Maggi re-launch. According to researcher 75% of the population were ready to accept Maggi after its comeback. </w:t>
      </w:r>
    </w:p>
    <w:p w14:paraId="5C1E9115" w14:textId="77777777" w:rsidR="00066089" w:rsidRPr="00066089" w:rsidRDefault="00066089" w:rsidP="00066089">
      <w:pPr>
        <w:pStyle w:val="ListParagraph"/>
        <w:numPr>
          <w:ilvl w:val="0"/>
          <w:numId w:val="1"/>
        </w:numPr>
        <w:jc w:val="both"/>
        <w:rPr>
          <w:rFonts w:cstheme="minorHAnsi"/>
          <w:sz w:val="24"/>
          <w:szCs w:val="28"/>
        </w:rPr>
      </w:pPr>
      <w:r w:rsidRPr="00066089">
        <w:rPr>
          <w:rFonts w:cstheme="minorHAnsi"/>
          <w:b/>
          <w:sz w:val="24"/>
          <w:szCs w:val="28"/>
        </w:rPr>
        <w:t>Ayushi Jain (2016)</w:t>
      </w:r>
      <w:r w:rsidRPr="00066089">
        <w:rPr>
          <w:rFonts w:cstheme="minorHAnsi"/>
          <w:sz w:val="24"/>
          <w:szCs w:val="28"/>
        </w:rPr>
        <w:t xml:space="preserve">, the author has taken comparative study of Maggi and Patanjali atta  noodles. The said paper has highlighted growth of Patanjali noodle due to Maggi ban. Research shows that consumer has accepted Maggi whole heartedly after its ban and also stated that Patanjali is most favored due to its price. </w:t>
      </w:r>
    </w:p>
    <w:p w14:paraId="1BB0AA99" w14:textId="77777777" w:rsidR="00066089" w:rsidRDefault="00066089" w:rsidP="00066089">
      <w:pPr>
        <w:pStyle w:val="ListParagraph"/>
        <w:numPr>
          <w:ilvl w:val="0"/>
          <w:numId w:val="1"/>
        </w:numPr>
        <w:jc w:val="both"/>
        <w:rPr>
          <w:rFonts w:cstheme="minorHAnsi"/>
          <w:sz w:val="24"/>
          <w:szCs w:val="28"/>
        </w:rPr>
      </w:pPr>
      <w:r w:rsidRPr="00066089">
        <w:rPr>
          <w:rFonts w:cstheme="minorHAnsi"/>
          <w:b/>
          <w:sz w:val="24"/>
          <w:szCs w:val="28"/>
        </w:rPr>
        <w:t>Dr. Ramesh Sardar (July 2015)</w:t>
      </w:r>
      <w:r w:rsidRPr="00066089">
        <w:rPr>
          <w:rFonts w:cstheme="minorHAnsi"/>
          <w:sz w:val="24"/>
          <w:szCs w:val="28"/>
        </w:rPr>
        <w:t xml:space="preserve">, the study is based on comparative analysis of Maggi at international market and  Indian  market.  Study  is  based  on  secondary  data  which  highlighted  the  preferences  of  Maggi  at international market as compare to Indian market. </w:t>
      </w:r>
    </w:p>
    <w:p w14:paraId="638D6C7F" w14:textId="77777777" w:rsidR="00066089" w:rsidRDefault="00066089" w:rsidP="00066089">
      <w:pPr>
        <w:jc w:val="center"/>
        <w:rPr>
          <w:rFonts w:ascii="Times New Roman" w:hAnsi="Times New Roman" w:cs="Times New Roman"/>
          <w:b/>
          <w:sz w:val="32"/>
          <w:szCs w:val="28"/>
          <w:u w:val="single"/>
        </w:rPr>
      </w:pPr>
      <w:r>
        <w:rPr>
          <w:rFonts w:cstheme="minorHAnsi"/>
          <w:sz w:val="24"/>
          <w:szCs w:val="28"/>
        </w:rPr>
        <w:br w:type="page"/>
      </w:r>
      <w:r w:rsidRPr="00066089">
        <w:rPr>
          <w:rFonts w:ascii="Times New Roman" w:hAnsi="Times New Roman" w:cs="Times New Roman"/>
          <w:b/>
          <w:sz w:val="32"/>
          <w:szCs w:val="28"/>
          <w:u w:val="single"/>
        </w:rPr>
        <w:lastRenderedPageBreak/>
        <w:t>4. D</w:t>
      </w:r>
      <w:r w:rsidR="00ED1461">
        <w:rPr>
          <w:rFonts w:ascii="Times New Roman" w:hAnsi="Times New Roman" w:cs="Times New Roman"/>
          <w:b/>
          <w:sz w:val="32"/>
          <w:szCs w:val="28"/>
          <w:u w:val="single"/>
        </w:rPr>
        <w:t>ATA ANALYSIS AND INTERPRETATION</w:t>
      </w:r>
    </w:p>
    <w:p w14:paraId="438837D3" w14:textId="77777777" w:rsidR="00066089" w:rsidRDefault="00066089" w:rsidP="00066089">
      <w:pPr>
        <w:jc w:val="center"/>
        <w:rPr>
          <w:rFonts w:ascii="Times New Roman" w:hAnsi="Times New Roman" w:cs="Times New Roman"/>
          <w:b/>
          <w:sz w:val="32"/>
          <w:szCs w:val="28"/>
          <w:u w:val="single"/>
        </w:rPr>
      </w:pPr>
    </w:p>
    <w:p w14:paraId="36CEA129" w14:textId="77777777" w:rsidR="00687258" w:rsidRDefault="00687258" w:rsidP="00687258">
      <w:pPr>
        <w:jc w:val="center"/>
        <w:rPr>
          <w:b/>
          <w:sz w:val="32"/>
          <w:szCs w:val="32"/>
          <w:u w:val="single"/>
        </w:rPr>
      </w:pPr>
      <w:r>
        <w:rPr>
          <w:b/>
          <w:sz w:val="32"/>
          <w:szCs w:val="32"/>
          <w:u w:val="single"/>
        </w:rPr>
        <w:t>Pie Chart</w:t>
      </w:r>
    </w:p>
    <w:p w14:paraId="3440C84E" w14:textId="71280D26" w:rsidR="00687258" w:rsidRPr="00B12D31" w:rsidRDefault="00687258" w:rsidP="00B12D31">
      <w:pPr>
        <w:rPr>
          <w:sz w:val="32"/>
          <w:szCs w:val="32"/>
        </w:rPr>
      </w:pPr>
    </w:p>
    <w:p w14:paraId="300976B7" w14:textId="2E869042" w:rsidR="00687258" w:rsidRDefault="00B12D31" w:rsidP="00687258">
      <w:pPr>
        <w:autoSpaceDE w:val="0"/>
        <w:autoSpaceDN w:val="0"/>
        <w:adjustRightInd w:val="0"/>
        <w:spacing w:after="0" w:line="240" w:lineRule="auto"/>
        <w:rPr>
          <w:rFonts w:ascii="Times New Roman" w:eastAsiaTheme="minorHAnsi" w:hAnsi="Times New Roman" w:cs="Times New Roman"/>
          <w:sz w:val="24"/>
          <w:szCs w:val="24"/>
          <w:lang w:val="en-US" w:eastAsia="en-US"/>
        </w:rPr>
      </w:pPr>
      <w:r>
        <w:rPr>
          <w:rFonts w:ascii="Arial" w:hAnsi="Arial" w:cs="Arial"/>
          <w:noProof/>
          <w:color w:val="000000"/>
          <w:lang w:val="en-US" w:eastAsia="en-US"/>
        </w:rPr>
        <mc:AlternateContent>
          <mc:Choice Requires="wps">
            <w:drawing>
              <wp:anchor distT="0" distB="0" distL="114300" distR="114300" simplePos="0" relativeHeight="251660288" behindDoc="0" locked="0" layoutInCell="1" allowOverlap="1" wp14:anchorId="7B58FA2E" wp14:editId="545C21CF">
                <wp:simplePos x="0" y="0"/>
                <wp:positionH relativeFrom="column">
                  <wp:posOffset>140043</wp:posOffset>
                </wp:positionH>
                <wp:positionV relativeFrom="paragraph">
                  <wp:posOffset>374667</wp:posOffset>
                </wp:positionV>
                <wp:extent cx="691979" cy="123568"/>
                <wp:effectExtent l="0" t="0" r="13335" b="10160"/>
                <wp:wrapNone/>
                <wp:docPr id="8" name="Rectangle 8"/>
                <wp:cNvGraphicFramePr/>
                <a:graphic xmlns:a="http://schemas.openxmlformats.org/drawingml/2006/main">
                  <a:graphicData uri="http://schemas.microsoft.com/office/word/2010/wordprocessingShape">
                    <wps:wsp>
                      <wps:cNvSpPr/>
                      <wps:spPr>
                        <a:xfrm>
                          <a:off x="0" y="0"/>
                          <a:ext cx="691979" cy="1235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12BD2" id="Rectangle 8" o:spid="_x0000_s1026" style="position:absolute;margin-left:11.05pt;margin-top:29.5pt;width:54.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" fillcolor="white [3212]" strokecolor="white [3212]" strokeweight="1pt"/>
            </w:pict>
          </mc:Fallback>
        </mc:AlternateContent>
      </w:r>
      <w:r>
        <w:rPr>
          <w:rFonts w:ascii="Arial" w:hAnsi="Arial" w:cs="Arial"/>
          <w:noProof/>
          <w:color w:val="000000"/>
          <w:bdr w:val="none" w:sz="0" w:space="0" w:color="auto" w:frame="1"/>
          <w:lang w:val="en-US" w:eastAsia="en-US"/>
        </w:rPr>
        <w:drawing>
          <wp:inline distT="0" distB="0" distL="0" distR="0" wp14:anchorId="5A4E49AF" wp14:editId="54E10113">
            <wp:extent cx="5733415" cy="2405380"/>
            <wp:effectExtent l="0" t="0" r="635" b="0"/>
            <wp:docPr id="5" name="Picture 5" descr="Forms response chart. Question title: 2.Gender. Number of responses: 10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2.Gender. Number of responses: 107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405380"/>
                    </a:xfrm>
                    <a:prstGeom prst="rect">
                      <a:avLst/>
                    </a:prstGeom>
                    <a:noFill/>
                    <a:ln>
                      <a:noFill/>
                    </a:ln>
                  </pic:spPr>
                </pic:pic>
              </a:graphicData>
            </a:graphic>
          </wp:inline>
        </w:drawing>
      </w:r>
    </w:p>
    <w:p w14:paraId="761C15A1" w14:textId="77777777" w:rsidR="00687258" w:rsidRDefault="00687258" w:rsidP="00687258">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081FDDA2" w14:textId="73788B78" w:rsidR="00402CE8" w:rsidRDefault="00402CE8" w:rsidP="00B12D31">
      <w:pPr>
        <w:autoSpaceDE w:val="0"/>
        <w:autoSpaceDN w:val="0"/>
        <w:adjustRightInd w:val="0"/>
        <w:spacing w:after="0" w:line="240" w:lineRule="auto"/>
        <w:rPr>
          <w:rFonts w:ascii="Times New Roman" w:hAnsi="Times New Roman" w:cs="Times New Roman"/>
          <w:sz w:val="24"/>
          <w:szCs w:val="24"/>
        </w:rPr>
      </w:pPr>
    </w:p>
    <w:p w14:paraId="2E599B2C" w14:textId="77777777" w:rsidR="00B12D31" w:rsidRDefault="00B12D31" w:rsidP="00B12D31">
      <w:pPr>
        <w:autoSpaceDE w:val="0"/>
        <w:autoSpaceDN w:val="0"/>
        <w:adjustRightInd w:val="0"/>
        <w:spacing w:after="0" w:line="240" w:lineRule="auto"/>
        <w:rPr>
          <w:rFonts w:ascii="Times New Roman" w:hAnsi="Times New Roman" w:cs="Times New Roman"/>
          <w:sz w:val="24"/>
          <w:szCs w:val="24"/>
        </w:rPr>
      </w:pPr>
    </w:p>
    <w:p w14:paraId="3EA2B55C" w14:textId="77777777" w:rsidR="00B12D31" w:rsidRDefault="00B12D31" w:rsidP="00B12D31">
      <w:pPr>
        <w:autoSpaceDE w:val="0"/>
        <w:autoSpaceDN w:val="0"/>
        <w:adjustRightInd w:val="0"/>
        <w:spacing w:after="0" w:line="240" w:lineRule="auto"/>
        <w:rPr>
          <w:rFonts w:ascii="Times New Roman" w:hAnsi="Times New Roman" w:cs="Times New Roman"/>
          <w:sz w:val="24"/>
          <w:szCs w:val="24"/>
        </w:rPr>
      </w:pPr>
    </w:p>
    <w:p w14:paraId="0314641D" w14:textId="77777777" w:rsidR="00B12D31" w:rsidRPr="00B12D31" w:rsidRDefault="00B12D31" w:rsidP="00B12D31">
      <w:pPr>
        <w:autoSpaceDE w:val="0"/>
        <w:autoSpaceDN w:val="0"/>
        <w:adjustRightInd w:val="0"/>
        <w:spacing w:after="0" w:line="240" w:lineRule="auto"/>
        <w:rPr>
          <w:rFonts w:ascii="Times New Roman" w:hAnsi="Times New Roman" w:cs="Times New Roman"/>
          <w:sz w:val="24"/>
          <w:szCs w:val="24"/>
        </w:rPr>
      </w:pPr>
    </w:p>
    <w:p w14:paraId="2E76C8CF" w14:textId="5A165FD9" w:rsidR="00687258" w:rsidRDefault="00B12D31" w:rsidP="00687258">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Arial" w:hAnsi="Arial" w:cs="Arial"/>
          <w:noProof/>
          <w:color w:val="000000"/>
          <w:lang w:val="en-US" w:eastAsia="en-US"/>
        </w:rPr>
        <mc:AlternateContent>
          <mc:Choice Requires="wps">
            <w:drawing>
              <wp:anchor distT="0" distB="0" distL="114300" distR="114300" simplePos="0" relativeHeight="251659264" behindDoc="0" locked="0" layoutInCell="1" allowOverlap="1" wp14:anchorId="2767DED3" wp14:editId="5B99D0E6">
                <wp:simplePos x="0" y="0"/>
                <wp:positionH relativeFrom="column">
                  <wp:posOffset>148282</wp:posOffset>
                </wp:positionH>
                <wp:positionV relativeFrom="paragraph">
                  <wp:posOffset>386680</wp:posOffset>
                </wp:positionV>
                <wp:extent cx="707888" cy="106663"/>
                <wp:effectExtent l="0" t="0" r="16510" b="27305"/>
                <wp:wrapNone/>
                <wp:docPr id="7" name="Rectangle 7"/>
                <wp:cNvGraphicFramePr/>
                <a:graphic xmlns:a="http://schemas.openxmlformats.org/drawingml/2006/main">
                  <a:graphicData uri="http://schemas.microsoft.com/office/word/2010/wordprocessingShape">
                    <wps:wsp>
                      <wps:cNvSpPr/>
                      <wps:spPr>
                        <a:xfrm flipV="1">
                          <a:off x="0" y="0"/>
                          <a:ext cx="707888" cy="1066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88DB6" id="Rectangle 7" o:spid="_x0000_s1026" style="position:absolute;margin-left:11.7pt;margin-top:30.45pt;width:55.75pt;height:8.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" fillcolor="white [3212]" strokecolor="white [3212]" strokeweight="1pt"/>
            </w:pict>
          </mc:Fallback>
        </mc:AlternateContent>
      </w:r>
      <w:r>
        <w:rPr>
          <w:rFonts w:ascii="Arial" w:hAnsi="Arial" w:cs="Arial"/>
          <w:noProof/>
          <w:color w:val="000000"/>
          <w:bdr w:val="none" w:sz="0" w:space="0" w:color="auto" w:frame="1"/>
          <w:lang w:val="en-US" w:eastAsia="en-US"/>
        </w:rPr>
        <w:drawing>
          <wp:inline distT="0" distB="0" distL="0" distR="0" wp14:anchorId="416E517B" wp14:editId="0E6CE87D">
            <wp:extent cx="5733415" cy="2405380"/>
            <wp:effectExtent l="0" t="0" r="635" b="0"/>
            <wp:docPr id="6" name="Picture 6" descr="Forms response chart. Question title: 3.Age. Number of responses: 10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3.Age. Number of responses: 107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2405380"/>
                    </a:xfrm>
                    <a:prstGeom prst="rect">
                      <a:avLst/>
                    </a:prstGeom>
                    <a:noFill/>
                    <a:ln>
                      <a:noFill/>
                    </a:ln>
                  </pic:spPr>
                </pic:pic>
              </a:graphicData>
            </a:graphic>
          </wp:inline>
        </w:drawing>
      </w:r>
    </w:p>
    <w:p w14:paraId="577852F4" w14:textId="63D2C1DB" w:rsidR="00402CE8" w:rsidRDefault="00402CE8" w:rsidP="00B12D3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2A75FA7" w14:textId="08E6E7DD" w:rsidR="00B12D31" w:rsidRPr="00B12D31" w:rsidRDefault="00B12D31" w:rsidP="00B12D31">
      <w:pPr>
        <w:autoSpaceDE w:val="0"/>
        <w:autoSpaceDN w:val="0"/>
        <w:adjustRightInd w:val="0"/>
        <w:spacing w:after="0" w:line="400" w:lineRule="atLeast"/>
        <w:rPr>
          <w:rFonts w:ascii="Times New Roman" w:hAnsi="Times New Roman" w:cs="Times New Roman"/>
          <w:sz w:val="24"/>
          <w:szCs w:val="24"/>
        </w:rPr>
      </w:pPr>
      <w:r>
        <w:rPr>
          <w:rFonts w:ascii="Arial" w:hAnsi="Arial" w:cs="Arial"/>
          <w:noProof/>
          <w:color w:val="000000"/>
          <w:lang w:val="en-US" w:eastAsia="en-US"/>
        </w:rPr>
        <w:lastRenderedPageBreak/>
        <mc:AlternateContent>
          <mc:Choice Requires="wps">
            <w:drawing>
              <wp:anchor distT="0" distB="0" distL="114300" distR="114300" simplePos="0" relativeHeight="251661312" behindDoc="0" locked="0" layoutInCell="1" allowOverlap="1" wp14:anchorId="1D59B0B3" wp14:editId="79461CC5">
                <wp:simplePos x="0" y="0"/>
                <wp:positionH relativeFrom="column">
                  <wp:posOffset>131805</wp:posOffset>
                </wp:positionH>
                <wp:positionV relativeFrom="paragraph">
                  <wp:posOffset>370703</wp:posOffset>
                </wp:positionV>
                <wp:extent cx="740994" cy="107092"/>
                <wp:effectExtent l="0" t="0" r="21590" b="26670"/>
                <wp:wrapNone/>
                <wp:docPr id="10" name="Rectangle 10"/>
                <wp:cNvGraphicFramePr/>
                <a:graphic xmlns:a="http://schemas.openxmlformats.org/drawingml/2006/main">
                  <a:graphicData uri="http://schemas.microsoft.com/office/word/2010/wordprocessingShape">
                    <wps:wsp>
                      <wps:cNvSpPr/>
                      <wps:spPr>
                        <a:xfrm>
                          <a:off x="0" y="0"/>
                          <a:ext cx="740994" cy="1070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0C9542" id="Rectangle 10" o:spid="_x0000_s1026" style="position:absolute;margin-left:10.4pt;margin-top:29.2pt;width:58.35pt;height:8.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" fillcolor="white [3212]" strokecolor="white [3212]" strokeweight="1pt"/>
            </w:pict>
          </mc:Fallback>
        </mc:AlternateContent>
      </w:r>
      <w:r>
        <w:rPr>
          <w:rFonts w:ascii="Arial" w:hAnsi="Arial" w:cs="Arial"/>
          <w:noProof/>
          <w:color w:val="000000"/>
          <w:bdr w:val="none" w:sz="0" w:space="0" w:color="auto" w:frame="1"/>
          <w:lang w:val="en-US" w:eastAsia="en-US"/>
        </w:rPr>
        <w:drawing>
          <wp:inline distT="0" distB="0" distL="0" distR="0" wp14:anchorId="3E853E4E" wp14:editId="3890ECD8">
            <wp:extent cx="5733415" cy="2405380"/>
            <wp:effectExtent l="0" t="0" r="635" b="0"/>
            <wp:docPr id="9" name="Picture 9" descr="Forms response chart. Question title: 4.Family annual Income. Number of responses: 10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4.Family annual Income. Number of responses: 107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2405380"/>
                    </a:xfrm>
                    <a:prstGeom prst="rect">
                      <a:avLst/>
                    </a:prstGeom>
                    <a:noFill/>
                    <a:ln>
                      <a:noFill/>
                    </a:ln>
                  </pic:spPr>
                </pic:pic>
              </a:graphicData>
            </a:graphic>
          </wp:inline>
        </w:drawing>
      </w:r>
    </w:p>
    <w:p w14:paraId="1A0DC4B8" w14:textId="5FF8B8B4" w:rsidR="00687258" w:rsidRDefault="00687258" w:rsidP="00687258">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742957D3" w14:textId="77777777" w:rsidR="00CA27D3" w:rsidRDefault="00CA27D3" w:rsidP="00687258">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711B21E0" w14:textId="77777777" w:rsidR="00CA27D3" w:rsidRDefault="00CA27D3" w:rsidP="00687258">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38EF81B1" w14:textId="77777777" w:rsidR="00CA27D3" w:rsidRDefault="00CA27D3" w:rsidP="00687258">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574F2BC1" w14:textId="6A262874" w:rsidR="00CA27D3" w:rsidRDefault="00CA27D3" w:rsidP="00687258">
      <w:pPr>
        <w:autoSpaceDE w:val="0"/>
        <w:autoSpaceDN w:val="0"/>
        <w:adjustRightInd w:val="0"/>
        <w:spacing w:after="0" w:line="240" w:lineRule="auto"/>
        <w:rPr>
          <w:rFonts w:ascii="Times New Roman" w:eastAsiaTheme="minorHAnsi" w:hAnsi="Times New Roman" w:cs="Times New Roman"/>
          <w:sz w:val="24"/>
          <w:szCs w:val="24"/>
          <w:lang w:val="en-US" w:eastAsia="en-US"/>
        </w:rPr>
      </w:pPr>
      <w:r>
        <w:rPr>
          <w:rFonts w:ascii="Arial" w:hAnsi="Arial" w:cs="Arial"/>
          <w:noProof/>
          <w:color w:val="000000"/>
          <w:lang w:val="en-US" w:eastAsia="en-US"/>
        </w:rPr>
        <mc:AlternateContent>
          <mc:Choice Requires="wps">
            <w:drawing>
              <wp:anchor distT="0" distB="0" distL="114300" distR="114300" simplePos="0" relativeHeight="251662336" behindDoc="0" locked="0" layoutInCell="1" allowOverlap="1" wp14:anchorId="54EAC8ED" wp14:editId="2A2C30A0">
                <wp:simplePos x="0" y="0"/>
                <wp:positionH relativeFrom="column">
                  <wp:posOffset>164757</wp:posOffset>
                </wp:positionH>
                <wp:positionV relativeFrom="paragraph">
                  <wp:posOffset>361710</wp:posOffset>
                </wp:positionV>
                <wp:extent cx="667265" cy="304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6726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8F13A" id="Rectangle 12" o:spid="_x0000_s1026" style="position:absolute;margin-left:12.95pt;margin-top:28.5pt;width:52.5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" fillcolor="white [3212]" strokecolor="white [3212]" strokeweight="1pt"/>
            </w:pict>
          </mc:Fallback>
        </mc:AlternateContent>
      </w:r>
      <w:r>
        <w:rPr>
          <w:rFonts w:ascii="Arial" w:hAnsi="Arial" w:cs="Arial"/>
          <w:noProof/>
          <w:color w:val="000000"/>
          <w:bdr w:val="none" w:sz="0" w:space="0" w:color="auto" w:frame="1"/>
          <w:lang w:val="en-US" w:eastAsia="en-US"/>
        </w:rPr>
        <w:drawing>
          <wp:inline distT="0" distB="0" distL="0" distR="0" wp14:anchorId="3BCD36EA" wp14:editId="23E85F16">
            <wp:extent cx="5733415" cy="2405380"/>
            <wp:effectExtent l="0" t="0" r="635" b="0"/>
            <wp:docPr id="11" name="Picture 11" descr="Forms response chart. Question title: 5.Education. Number of responses: 10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5.Education. Number of responses: 107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405380"/>
                    </a:xfrm>
                    <a:prstGeom prst="rect">
                      <a:avLst/>
                    </a:prstGeom>
                    <a:noFill/>
                    <a:ln>
                      <a:noFill/>
                    </a:ln>
                  </pic:spPr>
                </pic:pic>
              </a:graphicData>
            </a:graphic>
          </wp:inline>
        </w:drawing>
      </w:r>
    </w:p>
    <w:p w14:paraId="1D409718" w14:textId="77777777" w:rsidR="00687258" w:rsidRDefault="00687258" w:rsidP="00687258">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5A456BAE" w14:textId="77777777" w:rsidR="00687258" w:rsidRDefault="00687258" w:rsidP="00687258">
      <w:pPr>
        <w:autoSpaceDE w:val="0"/>
        <w:autoSpaceDN w:val="0"/>
        <w:adjustRightInd w:val="0"/>
        <w:spacing w:after="0" w:line="400" w:lineRule="atLeast"/>
        <w:jc w:val="center"/>
        <w:rPr>
          <w:rFonts w:ascii="Times New Roman" w:eastAsiaTheme="minorHAnsi" w:hAnsi="Times New Roman" w:cs="Times New Roman"/>
          <w:b/>
          <w:sz w:val="32"/>
          <w:szCs w:val="32"/>
          <w:u w:val="single"/>
          <w:lang w:val="en-US" w:eastAsia="en-US"/>
        </w:rPr>
      </w:pPr>
    </w:p>
    <w:p w14:paraId="51F13BCD" w14:textId="77777777" w:rsidR="00687258" w:rsidRDefault="00687258" w:rsidP="00687258">
      <w:pPr>
        <w:autoSpaceDE w:val="0"/>
        <w:autoSpaceDN w:val="0"/>
        <w:adjustRightInd w:val="0"/>
        <w:spacing w:after="0" w:line="400" w:lineRule="atLeast"/>
        <w:jc w:val="center"/>
        <w:rPr>
          <w:rFonts w:ascii="Times New Roman" w:eastAsiaTheme="minorHAnsi" w:hAnsi="Times New Roman" w:cs="Times New Roman"/>
          <w:b/>
          <w:sz w:val="32"/>
          <w:szCs w:val="32"/>
          <w:u w:val="single"/>
          <w:lang w:val="en-US" w:eastAsia="en-US"/>
        </w:rPr>
      </w:pPr>
      <w:r>
        <w:rPr>
          <w:rFonts w:ascii="Times New Roman" w:eastAsiaTheme="minorHAnsi" w:hAnsi="Times New Roman" w:cs="Times New Roman"/>
          <w:b/>
          <w:sz w:val="32"/>
          <w:szCs w:val="32"/>
          <w:u w:val="single"/>
          <w:lang w:val="en-US" w:eastAsia="en-US"/>
        </w:rPr>
        <w:t>Frequency Table</w:t>
      </w:r>
    </w:p>
    <w:p w14:paraId="2E8FF746" w14:textId="77777777" w:rsidR="00687258" w:rsidRDefault="00687258" w:rsidP="00687258">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6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720"/>
        <w:gridCol w:w="974"/>
        <w:gridCol w:w="1143"/>
        <w:gridCol w:w="999"/>
        <w:gridCol w:w="1368"/>
        <w:gridCol w:w="1441"/>
      </w:tblGrid>
      <w:tr w:rsidR="00687258" w14:paraId="07B23757" w14:textId="77777777" w:rsidTr="00B12D31">
        <w:trPr>
          <w:cantSplit/>
          <w:tblHeader/>
        </w:trPr>
        <w:tc>
          <w:tcPr>
            <w:tcW w:w="6640" w:type="dxa"/>
            <w:gridSpan w:val="6"/>
            <w:tcBorders>
              <w:top w:val="nil"/>
              <w:left w:val="nil"/>
              <w:bottom w:val="nil"/>
              <w:right w:val="nil"/>
            </w:tcBorders>
            <w:shd w:val="clear" w:color="auto" w:fill="FFFFFF"/>
            <w:tcMar>
              <w:top w:w="30" w:type="dxa"/>
              <w:left w:w="30" w:type="dxa"/>
              <w:bottom w:w="30" w:type="dxa"/>
              <w:right w:w="30" w:type="dxa"/>
            </w:tcMar>
            <w:vAlign w:val="center"/>
            <w:hideMark/>
          </w:tcPr>
          <w:p w14:paraId="640DFD10"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GENDER</w:t>
            </w:r>
          </w:p>
        </w:tc>
      </w:tr>
      <w:tr w:rsidR="00687258" w14:paraId="0099710A" w14:textId="77777777" w:rsidTr="00B12D31">
        <w:trPr>
          <w:cantSplit/>
          <w:tblHeader/>
        </w:trPr>
        <w:tc>
          <w:tcPr>
            <w:tcW w:w="720" w:type="dxa"/>
            <w:tcBorders>
              <w:top w:val="single" w:sz="18" w:space="0" w:color="000000"/>
              <w:left w:val="single" w:sz="18" w:space="0" w:color="000000"/>
              <w:bottom w:val="single" w:sz="18" w:space="0" w:color="000000"/>
              <w:right w:val="nil"/>
            </w:tcBorders>
            <w:shd w:val="clear" w:color="auto" w:fill="FFFFFF"/>
            <w:tcMar>
              <w:top w:w="30" w:type="dxa"/>
              <w:left w:w="30" w:type="dxa"/>
              <w:bottom w:w="30" w:type="dxa"/>
              <w:right w:w="30" w:type="dxa"/>
            </w:tcMar>
          </w:tcPr>
          <w:p w14:paraId="5B01C6FE"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73" w:type="dxa"/>
            <w:tcBorders>
              <w:top w:val="single" w:sz="18" w:space="0" w:color="000000"/>
              <w:left w:val="nil"/>
              <w:bottom w:val="single" w:sz="18" w:space="0" w:color="000000"/>
              <w:right w:val="single" w:sz="18" w:space="0" w:color="000000"/>
            </w:tcBorders>
            <w:shd w:val="clear" w:color="auto" w:fill="FFFFFF"/>
            <w:tcMar>
              <w:top w:w="30" w:type="dxa"/>
              <w:left w:w="30" w:type="dxa"/>
              <w:bottom w:w="30" w:type="dxa"/>
              <w:right w:w="30" w:type="dxa"/>
            </w:tcMar>
          </w:tcPr>
          <w:p w14:paraId="6E3BD590"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42"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087CE69C"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Frequency</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3AA7945D"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Percent</w:t>
            </w:r>
          </w:p>
        </w:tc>
        <w:tc>
          <w:tcPr>
            <w:tcW w:w="1367"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9F37546"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Valid Percent</w:t>
            </w:r>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1BE6CED5"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Cumulative Percent</w:t>
            </w:r>
          </w:p>
        </w:tc>
      </w:tr>
      <w:tr w:rsidR="00687258" w14:paraId="47680865" w14:textId="77777777" w:rsidTr="00B12D31">
        <w:trPr>
          <w:cantSplit/>
          <w:tblHeader/>
        </w:trPr>
        <w:tc>
          <w:tcPr>
            <w:tcW w:w="720" w:type="dxa"/>
            <w:vMerge w:val="restart"/>
            <w:tcBorders>
              <w:top w:val="single" w:sz="18" w:space="0" w:color="000000"/>
              <w:left w:val="single" w:sz="18" w:space="0" w:color="000000"/>
              <w:bottom w:val="single" w:sz="18" w:space="0" w:color="000000"/>
              <w:right w:val="nil"/>
            </w:tcBorders>
            <w:shd w:val="clear" w:color="auto" w:fill="FFFFFF"/>
            <w:tcMar>
              <w:top w:w="30" w:type="dxa"/>
              <w:left w:w="30" w:type="dxa"/>
              <w:bottom w:w="30" w:type="dxa"/>
              <w:right w:w="30" w:type="dxa"/>
            </w:tcMar>
            <w:hideMark/>
          </w:tcPr>
          <w:p w14:paraId="19922DD4"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Valid</w:t>
            </w:r>
          </w:p>
        </w:tc>
        <w:tc>
          <w:tcPr>
            <w:tcW w:w="973" w:type="dxa"/>
            <w:tcBorders>
              <w:top w:val="single" w:sz="18" w:space="0" w:color="000000"/>
              <w:left w:val="nil"/>
              <w:bottom w:val="nil"/>
              <w:right w:val="single" w:sz="18" w:space="0" w:color="000000"/>
            </w:tcBorders>
            <w:shd w:val="clear" w:color="auto" w:fill="FFFFFF"/>
            <w:tcMar>
              <w:top w:w="30" w:type="dxa"/>
              <w:left w:w="30" w:type="dxa"/>
              <w:bottom w:w="30" w:type="dxa"/>
              <w:right w:w="30" w:type="dxa"/>
            </w:tcMar>
            <w:hideMark/>
          </w:tcPr>
          <w:p w14:paraId="17F4E367"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MALE</w:t>
            </w:r>
          </w:p>
        </w:tc>
        <w:tc>
          <w:tcPr>
            <w:tcW w:w="1142"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28C4AD0A"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57</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C2F26D3"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57.0</w:t>
            </w:r>
          </w:p>
        </w:tc>
        <w:tc>
          <w:tcPr>
            <w:tcW w:w="1367"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7F121BD"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57.0</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8A830E1"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57.0</w:t>
            </w:r>
          </w:p>
        </w:tc>
      </w:tr>
      <w:tr w:rsidR="00687258" w14:paraId="7DD9827D" w14:textId="77777777" w:rsidTr="00B12D31">
        <w:trPr>
          <w:cantSplit/>
          <w:tblHeader/>
        </w:trPr>
        <w:tc>
          <w:tcPr>
            <w:tcW w:w="6640" w:type="dxa"/>
            <w:vMerge/>
            <w:tcBorders>
              <w:top w:val="single" w:sz="18" w:space="0" w:color="000000"/>
              <w:left w:val="single" w:sz="18" w:space="0" w:color="000000"/>
              <w:bottom w:val="single" w:sz="18" w:space="0" w:color="000000"/>
              <w:right w:val="nil"/>
            </w:tcBorders>
            <w:vAlign w:val="center"/>
            <w:hideMark/>
          </w:tcPr>
          <w:p w14:paraId="7D16F0AA"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973"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741BB220"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FEMALE</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658D65F1"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43</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7C8CB32D"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43.0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CC2C361"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43.0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16CE27CC"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r>
      <w:tr w:rsidR="00687258" w14:paraId="738D673C" w14:textId="77777777" w:rsidTr="00B12D31">
        <w:trPr>
          <w:cantSplit/>
        </w:trPr>
        <w:tc>
          <w:tcPr>
            <w:tcW w:w="6640" w:type="dxa"/>
            <w:vMerge/>
            <w:tcBorders>
              <w:top w:val="single" w:sz="18" w:space="0" w:color="000000"/>
              <w:left w:val="single" w:sz="18" w:space="0" w:color="000000"/>
              <w:bottom w:val="single" w:sz="18" w:space="0" w:color="000000"/>
              <w:right w:val="nil"/>
            </w:tcBorders>
            <w:vAlign w:val="center"/>
            <w:hideMark/>
          </w:tcPr>
          <w:p w14:paraId="1C6FFD42"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973"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hideMark/>
          </w:tcPr>
          <w:p w14:paraId="0F538C98"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Total</w:t>
            </w:r>
          </w:p>
        </w:tc>
        <w:tc>
          <w:tcPr>
            <w:tcW w:w="1142"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13455EDD"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67550E3D"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367"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45101EB7"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1677232E"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bl>
    <w:p w14:paraId="12BE6C99" w14:textId="77777777" w:rsidR="00687258" w:rsidRDefault="00687258" w:rsidP="00687258">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2E58F08A" w14:textId="77777777" w:rsidR="00687258" w:rsidRDefault="00687258" w:rsidP="00687258">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720"/>
        <w:gridCol w:w="1829"/>
        <w:gridCol w:w="1143"/>
        <w:gridCol w:w="999"/>
        <w:gridCol w:w="1368"/>
        <w:gridCol w:w="1441"/>
      </w:tblGrid>
      <w:tr w:rsidR="00687258" w14:paraId="0D82BC3A" w14:textId="77777777" w:rsidTr="00B12D31">
        <w:trPr>
          <w:cantSplit/>
          <w:tblHeader/>
        </w:trPr>
        <w:tc>
          <w:tcPr>
            <w:tcW w:w="7495" w:type="dxa"/>
            <w:gridSpan w:val="6"/>
            <w:tcBorders>
              <w:top w:val="nil"/>
              <w:left w:val="nil"/>
              <w:bottom w:val="nil"/>
              <w:right w:val="nil"/>
            </w:tcBorders>
            <w:shd w:val="clear" w:color="auto" w:fill="FFFFFF"/>
            <w:tcMar>
              <w:top w:w="30" w:type="dxa"/>
              <w:left w:w="30" w:type="dxa"/>
              <w:bottom w:w="30" w:type="dxa"/>
              <w:right w:w="30" w:type="dxa"/>
            </w:tcMar>
            <w:vAlign w:val="center"/>
            <w:hideMark/>
          </w:tcPr>
          <w:p w14:paraId="2510B880"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AGE</w:t>
            </w:r>
          </w:p>
        </w:tc>
      </w:tr>
      <w:tr w:rsidR="00687258" w14:paraId="2684AFFA" w14:textId="77777777" w:rsidTr="00B12D31">
        <w:trPr>
          <w:cantSplit/>
          <w:tblHeader/>
        </w:trPr>
        <w:tc>
          <w:tcPr>
            <w:tcW w:w="720" w:type="dxa"/>
            <w:tcBorders>
              <w:top w:val="single" w:sz="18" w:space="0" w:color="000000"/>
              <w:left w:val="single" w:sz="18" w:space="0" w:color="000000"/>
              <w:bottom w:val="single" w:sz="18" w:space="0" w:color="000000"/>
              <w:right w:val="nil"/>
            </w:tcBorders>
            <w:shd w:val="clear" w:color="auto" w:fill="FFFFFF"/>
            <w:tcMar>
              <w:top w:w="30" w:type="dxa"/>
              <w:left w:w="30" w:type="dxa"/>
              <w:bottom w:w="30" w:type="dxa"/>
              <w:right w:w="30" w:type="dxa"/>
            </w:tcMar>
          </w:tcPr>
          <w:p w14:paraId="6B7BB99C"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28" w:type="dxa"/>
            <w:tcBorders>
              <w:top w:val="single" w:sz="18" w:space="0" w:color="000000"/>
              <w:left w:val="nil"/>
              <w:bottom w:val="single" w:sz="18" w:space="0" w:color="000000"/>
              <w:right w:val="single" w:sz="18" w:space="0" w:color="000000"/>
            </w:tcBorders>
            <w:shd w:val="clear" w:color="auto" w:fill="FFFFFF"/>
            <w:tcMar>
              <w:top w:w="30" w:type="dxa"/>
              <w:left w:w="30" w:type="dxa"/>
              <w:bottom w:w="30" w:type="dxa"/>
              <w:right w:w="30" w:type="dxa"/>
            </w:tcMar>
          </w:tcPr>
          <w:p w14:paraId="048C8CE3"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42"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1F0593A5"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Frequency</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33FDD6BE"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Percent</w:t>
            </w:r>
          </w:p>
        </w:tc>
        <w:tc>
          <w:tcPr>
            <w:tcW w:w="1367"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2C23FA89"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Valid Percent</w:t>
            </w:r>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7B4F267E"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Cumulative Percent</w:t>
            </w:r>
          </w:p>
        </w:tc>
      </w:tr>
      <w:tr w:rsidR="00687258" w14:paraId="77358311" w14:textId="77777777" w:rsidTr="00B12D31">
        <w:trPr>
          <w:cantSplit/>
          <w:tblHeader/>
        </w:trPr>
        <w:tc>
          <w:tcPr>
            <w:tcW w:w="720" w:type="dxa"/>
            <w:vMerge w:val="restart"/>
            <w:tcBorders>
              <w:top w:val="single" w:sz="18" w:space="0" w:color="000000"/>
              <w:left w:val="single" w:sz="18" w:space="0" w:color="000000"/>
              <w:bottom w:val="single" w:sz="18" w:space="0" w:color="000000"/>
              <w:right w:val="nil"/>
            </w:tcBorders>
            <w:shd w:val="clear" w:color="auto" w:fill="FFFFFF"/>
            <w:tcMar>
              <w:top w:w="30" w:type="dxa"/>
              <w:left w:w="30" w:type="dxa"/>
              <w:bottom w:w="30" w:type="dxa"/>
              <w:right w:w="30" w:type="dxa"/>
            </w:tcMar>
            <w:hideMark/>
          </w:tcPr>
          <w:p w14:paraId="4B5FDB91"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Valid</w:t>
            </w:r>
          </w:p>
        </w:tc>
        <w:tc>
          <w:tcPr>
            <w:tcW w:w="1828" w:type="dxa"/>
            <w:tcBorders>
              <w:top w:val="single" w:sz="18" w:space="0" w:color="000000"/>
              <w:left w:val="nil"/>
              <w:bottom w:val="nil"/>
              <w:right w:val="single" w:sz="18" w:space="0" w:color="000000"/>
            </w:tcBorders>
            <w:shd w:val="clear" w:color="auto" w:fill="FFFFFF"/>
            <w:tcMar>
              <w:top w:w="30" w:type="dxa"/>
              <w:left w:w="30" w:type="dxa"/>
              <w:bottom w:w="30" w:type="dxa"/>
              <w:right w:w="30" w:type="dxa"/>
            </w:tcMar>
            <w:hideMark/>
          </w:tcPr>
          <w:p w14:paraId="37772A09"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UNDER 20 YEARS</w:t>
            </w:r>
          </w:p>
        </w:tc>
        <w:tc>
          <w:tcPr>
            <w:tcW w:w="1142"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194655F"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31</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501E000"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31.0</w:t>
            </w:r>
          </w:p>
        </w:tc>
        <w:tc>
          <w:tcPr>
            <w:tcW w:w="1367"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3FB4ED2"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31.0</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2B0B9A91"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31.0</w:t>
            </w:r>
          </w:p>
        </w:tc>
      </w:tr>
      <w:tr w:rsidR="00687258" w14:paraId="7D4C49A9" w14:textId="77777777" w:rsidTr="00B12D31">
        <w:trPr>
          <w:cantSplit/>
          <w:tblHeader/>
        </w:trPr>
        <w:tc>
          <w:tcPr>
            <w:tcW w:w="7495" w:type="dxa"/>
            <w:vMerge/>
            <w:tcBorders>
              <w:top w:val="single" w:sz="18" w:space="0" w:color="000000"/>
              <w:left w:val="single" w:sz="18" w:space="0" w:color="000000"/>
              <w:bottom w:val="single" w:sz="18" w:space="0" w:color="000000"/>
              <w:right w:val="nil"/>
            </w:tcBorders>
            <w:vAlign w:val="center"/>
            <w:hideMark/>
          </w:tcPr>
          <w:p w14:paraId="5AF20D93"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1828"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12FF978C"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20-30 YEARS</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26592D9"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56</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DBF897D"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56.0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780A6795"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56.0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4234C3E7"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87.0</w:t>
            </w:r>
          </w:p>
        </w:tc>
      </w:tr>
      <w:tr w:rsidR="00687258" w14:paraId="47C3EFBB" w14:textId="77777777" w:rsidTr="00B12D31">
        <w:trPr>
          <w:cantSplit/>
          <w:tblHeader/>
        </w:trPr>
        <w:tc>
          <w:tcPr>
            <w:tcW w:w="7495" w:type="dxa"/>
            <w:vMerge/>
            <w:tcBorders>
              <w:top w:val="single" w:sz="18" w:space="0" w:color="000000"/>
              <w:left w:val="single" w:sz="18" w:space="0" w:color="000000"/>
              <w:bottom w:val="single" w:sz="18" w:space="0" w:color="000000"/>
              <w:right w:val="nil"/>
            </w:tcBorders>
            <w:vAlign w:val="center"/>
            <w:hideMark/>
          </w:tcPr>
          <w:p w14:paraId="72B2C2F1"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1828"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4EED7CC7"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30-40 YEARS</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07D8C76C"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226727A5"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A689B43"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4A194DA1"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94.0</w:t>
            </w:r>
          </w:p>
        </w:tc>
      </w:tr>
      <w:tr w:rsidR="00687258" w14:paraId="4029A2FD" w14:textId="77777777" w:rsidTr="00B12D31">
        <w:trPr>
          <w:cantSplit/>
          <w:tblHeader/>
        </w:trPr>
        <w:tc>
          <w:tcPr>
            <w:tcW w:w="7495" w:type="dxa"/>
            <w:vMerge/>
            <w:tcBorders>
              <w:top w:val="single" w:sz="18" w:space="0" w:color="000000"/>
              <w:left w:val="single" w:sz="18" w:space="0" w:color="000000"/>
              <w:bottom w:val="single" w:sz="18" w:space="0" w:color="000000"/>
              <w:right w:val="nil"/>
            </w:tcBorders>
            <w:vAlign w:val="center"/>
            <w:hideMark/>
          </w:tcPr>
          <w:p w14:paraId="42D0B565"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1828"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5BCBC313"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ABOVE 40 YEARS</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33079282"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48C6090"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8615E43"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2A6A0409"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r>
      <w:tr w:rsidR="00687258" w14:paraId="53211A06" w14:textId="77777777" w:rsidTr="00B12D31">
        <w:trPr>
          <w:cantSplit/>
        </w:trPr>
        <w:tc>
          <w:tcPr>
            <w:tcW w:w="7495" w:type="dxa"/>
            <w:vMerge/>
            <w:tcBorders>
              <w:top w:val="single" w:sz="18" w:space="0" w:color="000000"/>
              <w:left w:val="single" w:sz="18" w:space="0" w:color="000000"/>
              <w:bottom w:val="single" w:sz="18" w:space="0" w:color="000000"/>
              <w:right w:val="nil"/>
            </w:tcBorders>
            <w:vAlign w:val="center"/>
            <w:hideMark/>
          </w:tcPr>
          <w:p w14:paraId="185E95F6"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1828"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hideMark/>
          </w:tcPr>
          <w:p w14:paraId="7FABADDE"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Total</w:t>
            </w:r>
          </w:p>
        </w:tc>
        <w:tc>
          <w:tcPr>
            <w:tcW w:w="1142"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783A23FE"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6983BB56"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367"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7DB6BA04"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660B1B3E"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bl>
    <w:p w14:paraId="37F045BA" w14:textId="77777777" w:rsidR="00687258" w:rsidRDefault="00687258" w:rsidP="00687258">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17AFB97A" w14:textId="77777777" w:rsidR="00687258" w:rsidRDefault="00687258" w:rsidP="00687258">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720"/>
        <w:gridCol w:w="1679"/>
        <w:gridCol w:w="1143"/>
        <w:gridCol w:w="999"/>
        <w:gridCol w:w="1368"/>
        <w:gridCol w:w="1441"/>
      </w:tblGrid>
      <w:tr w:rsidR="00687258" w14:paraId="6E778306" w14:textId="77777777" w:rsidTr="00B12D31">
        <w:trPr>
          <w:cantSplit/>
          <w:tblHeader/>
        </w:trPr>
        <w:tc>
          <w:tcPr>
            <w:tcW w:w="7345" w:type="dxa"/>
            <w:gridSpan w:val="6"/>
            <w:tcBorders>
              <w:top w:val="nil"/>
              <w:left w:val="nil"/>
              <w:bottom w:val="nil"/>
              <w:right w:val="nil"/>
            </w:tcBorders>
            <w:shd w:val="clear" w:color="auto" w:fill="FFFFFF"/>
            <w:tcMar>
              <w:top w:w="30" w:type="dxa"/>
              <w:left w:w="30" w:type="dxa"/>
              <w:bottom w:w="30" w:type="dxa"/>
              <w:right w:w="30" w:type="dxa"/>
            </w:tcMar>
            <w:vAlign w:val="center"/>
            <w:hideMark/>
          </w:tcPr>
          <w:p w14:paraId="4B6B4D0B"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FAMILYINCOME</w:t>
            </w:r>
          </w:p>
        </w:tc>
      </w:tr>
      <w:tr w:rsidR="00687258" w14:paraId="70C85BAF" w14:textId="77777777" w:rsidTr="00B12D31">
        <w:trPr>
          <w:cantSplit/>
          <w:tblHeader/>
        </w:trPr>
        <w:tc>
          <w:tcPr>
            <w:tcW w:w="720" w:type="dxa"/>
            <w:tcBorders>
              <w:top w:val="single" w:sz="18" w:space="0" w:color="000000"/>
              <w:left w:val="single" w:sz="18" w:space="0" w:color="000000"/>
              <w:bottom w:val="single" w:sz="18" w:space="0" w:color="000000"/>
              <w:right w:val="nil"/>
            </w:tcBorders>
            <w:shd w:val="clear" w:color="auto" w:fill="FFFFFF"/>
            <w:tcMar>
              <w:top w:w="30" w:type="dxa"/>
              <w:left w:w="30" w:type="dxa"/>
              <w:bottom w:w="30" w:type="dxa"/>
              <w:right w:w="30" w:type="dxa"/>
            </w:tcMar>
          </w:tcPr>
          <w:p w14:paraId="79EA69D3"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678" w:type="dxa"/>
            <w:tcBorders>
              <w:top w:val="single" w:sz="18" w:space="0" w:color="000000"/>
              <w:left w:val="nil"/>
              <w:bottom w:val="single" w:sz="18" w:space="0" w:color="000000"/>
              <w:right w:val="single" w:sz="18" w:space="0" w:color="000000"/>
            </w:tcBorders>
            <w:shd w:val="clear" w:color="auto" w:fill="FFFFFF"/>
            <w:tcMar>
              <w:top w:w="30" w:type="dxa"/>
              <w:left w:w="30" w:type="dxa"/>
              <w:bottom w:w="30" w:type="dxa"/>
              <w:right w:w="30" w:type="dxa"/>
            </w:tcMar>
          </w:tcPr>
          <w:p w14:paraId="30EAAC2E"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42"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35DC232C"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Frequency</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593E2D3E"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Percent</w:t>
            </w:r>
          </w:p>
        </w:tc>
        <w:tc>
          <w:tcPr>
            <w:tcW w:w="1367"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15A90B2"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Valid Percent</w:t>
            </w:r>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4A6DC917"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Cumulative Percent</w:t>
            </w:r>
          </w:p>
        </w:tc>
      </w:tr>
      <w:tr w:rsidR="00687258" w14:paraId="23CC5B8F" w14:textId="77777777" w:rsidTr="00B12D31">
        <w:trPr>
          <w:cantSplit/>
          <w:tblHeader/>
        </w:trPr>
        <w:tc>
          <w:tcPr>
            <w:tcW w:w="720" w:type="dxa"/>
            <w:vMerge w:val="restart"/>
            <w:tcBorders>
              <w:top w:val="single" w:sz="18" w:space="0" w:color="000000"/>
              <w:left w:val="single" w:sz="18" w:space="0" w:color="000000"/>
              <w:bottom w:val="single" w:sz="18" w:space="0" w:color="000000"/>
              <w:right w:val="nil"/>
            </w:tcBorders>
            <w:shd w:val="clear" w:color="auto" w:fill="FFFFFF"/>
            <w:tcMar>
              <w:top w:w="30" w:type="dxa"/>
              <w:left w:w="30" w:type="dxa"/>
              <w:bottom w:w="30" w:type="dxa"/>
              <w:right w:w="30" w:type="dxa"/>
            </w:tcMar>
            <w:hideMark/>
          </w:tcPr>
          <w:p w14:paraId="51722ABB"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Valid</w:t>
            </w:r>
          </w:p>
        </w:tc>
        <w:tc>
          <w:tcPr>
            <w:tcW w:w="1678" w:type="dxa"/>
            <w:tcBorders>
              <w:top w:val="single" w:sz="18" w:space="0" w:color="000000"/>
              <w:left w:val="nil"/>
              <w:bottom w:val="nil"/>
              <w:right w:val="single" w:sz="18" w:space="0" w:color="000000"/>
            </w:tcBorders>
            <w:shd w:val="clear" w:color="auto" w:fill="FFFFFF"/>
            <w:tcMar>
              <w:top w:w="30" w:type="dxa"/>
              <w:left w:w="30" w:type="dxa"/>
              <w:bottom w:w="30" w:type="dxa"/>
              <w:right w:w="30" w:type="dxa"/>
            </w:tcMar>
            <w:hideMark/>
          </w:tcPr>
          <w:p w14:paraId="23DE1FFA"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BELOW 1 LAKH</w:t>
            </w:r>
          </w:p>
        </w:tc>
        <w:tc>
          <w:tcPr>
            <w:tcW w:w="1142"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1B7D7DB5"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33</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84C51F6"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33.0</w:t>
            </w:r>
          </w:p>
        </w:tc>
        <w:tc>
          <w:tcPr>
            <w:tcW w:w="1367"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2F10F99"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33.0</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4F05A7D"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33.0</w:t>
            </w:r>
          </w:p>
        </w:tc>
      </w:tr>
      <w:tr w:rsidR="00687258" w14:paraId="2946D3D2" w14:textId="77777777" w:rsidTr="00B12D31">
        <w:trPr>
          <w:cantSplit/>
          <w:tblHeader/>
        </w:trPr>
        <w:tc>
          <w:tcPr>
            <w:tcW w:w="7345" w:type="dxa"/>
            <w:vMerge/>
            <w:tcBorders>
              <w:top w:val="single" w:sz="18" w:space="0" w:color="000000"/>
              <w:left w:val="single" w:sz="18" w:space="0" w:color="000000"/>
              <w:bottom w:val="single" w:sz="18" w:space="0" w:color="000000"/>
              <w:right w:val="nil"/>
            </w:tcBorders>
            <w:vAlign w:val="center"/>
            <w:hideMark/>
          </w:tcPr>
          <w:p w14:paraId="71E130DF"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1678"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671CD67E"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 LAKH- 5LAKH</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85D86CC"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33</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70936F3"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33.0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78DBEE6"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33.0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73E1675A"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66.0</w:t>
            </w:r>
          </w:p>
        </w:tc>
      </w:tr>
      <w:tr w:rsidR="00687258" w14:paraId="4DFFC5E8" w14:textId="77777777" w:rsidTr="00B12D31">
        <w:trPr>
          <w:cantSplit/>
          <w:tblHeader/>
        </w:trPr>
        <w:tc>
          <w:tcPr>
            <w:tcW w:w="7345" w:type="dxa"/>
            <w:vMerge/>
            <w:tcBorders>
              <w:top w:val="single" w:sz="18" w:space="0" w:color="000000"/>
              <w:left w:val="single" w:sz="18" w:space="0" w:color="000000"/>
              <w:bottom w:val="single" w:sz="18" w:space="0" w:color="000000"/>
              <w:right w:val="nil"/>
            </w:tcBorders>
            <w:vAlign w:val="center"/>
            <w:hideMark/>
          </w:tcPr>
          <w:p w14:paraId="1D38D6F7"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1678"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289B73A2"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 LAKH- 10LAKH</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6EAFE6A4"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22</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D3004C8"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22.0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6345960"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22.0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0155A74C"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88.0</w:t>
            </w:r>
          </w:p>
        </w:tc>
      </w:tr>
      <w:tr w:rsidR="00687258" w14:paraId="770D52F9" w14:textId="77777777" w:rsidTr="00B12D31">
        <w:trPr>
          <w:cantSplit/>
          <w:tblHeader/>
        </w:trPr>
        <w:tc>
          <w:tcPr>
            <w:tcW w:w="7345" w:type="dxa"/>
            <w:vMerge/>
            <w:tcBorders>
              <w:top w:val="single" w:sz="18" w:space="0" w:color="000000"/>
              <w:left w:val="single" w:sz="18" w:space="0" w:color="000000"/>
              <w:bottom w:val="single" w:sz="18" w:space="0" w:color="000000"/>
              <w:right w:val="nil"/>
            </w:tcBorders>
            <w:vAlign w:val="center"/>
            <w:hideMark/>
          </w:tcPr>
          <w:p w14:paraId="68583111"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1678"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1A5F520A"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ABOVE 10 LAKH</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5DAFC95"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12</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D18CDC0"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12.0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B9A0EA0"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12.0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702FDBBA"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r>
      <w:tr w:rsidR="00687258" w14:paraId="51C71061" w14:textId="77777777" w:rsidTr="00B12D31">
        <w:trPr>
          <w:cantSplit/>
        </w:trPr>
        <w:tc>
          <w:tcPr>
            <w:tcW w:w="7345" w:type="dxa"/>
            <w:vMerge/>
            <w:tcBorders>
              <w:top w:val="single" w:sz="18" w:space="0" w:color="000000"/>
              <w:left w:val="single" w:sz="18" w:space="0" w:color="000000"/>
              <w:bottom w:val="single" w:sz="18" w:space="0" w:color="000000"/>
              <w:right w:val="nil"/>
            </w:tcBorders>
            <w:vAlign w:val="center"/>
            <w:hideMark/>
          </w:tcPr>
          <w:p w14:paraId="55350395"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1678"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hideMark/>
          </w:tcPr>
          <w:p w14:paraId="6DD73EF9"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Total</w:t>
            </w:r>
          </w:p>
        </w:tc>
        <w:tc>
          <w:tcPr>
            <w:tcW w:w="1142"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7597BA1C"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58CBB47D"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367"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19D8040B"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0F1FCB4D"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bl>
    <w:p w14:paraId="5CCC370C" w14:textId="77777777" w:rsidR="00687258" w:rsidRDefault="00687258" w:rsidP="00687258">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2168B116" w14:textId="77777777" w:rsidR="00687258" w:rsidRDefault="00687258" w:rsidP="00687258">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720"/>
        <w:gridCol w:w="2401"/>
        <w:gridCol w:w="1142"/>
        <w:gridCol w:w="998"/>
        <w:gridCol w:w="1368"/>
        <w:gridCol w:w="1441"/>
      </w:tblGrid>
      <w:tr w:rsidR="00687258" w14:paraId="665A75BC" w14:textId="77777777" w:rsidTr="00B12D31">
        <w:trPr>
          <w:cantSplit/>
          <w:tblHeader/>
        </w:trPr>
        <w:tc>
          <w:tcPr>
            <w:tcW w:w="8067" w:type="dxa"/>
            <w:gridSpan w:val="6"/>
            <w:tcBorders>
              <w:top w:val="nil"/>
              <w:left w:val="nil"/>
              <w:bottom w:val="nil"/>
              <w:right w:val="nil"/>
            </w:tcBorders>
            <w:shd w:val="clear" w:color="auto" w:fill="FFFFFF"/>
            <w:tcMar>
              <w:top w:w="30" w:type="dxa"/>
              <w:left w:w="30" w:type="dxa"/>
              <w:bottom w:w="30" w:type="dxa"/>
              <w:right w:w="30" w:type="dxa"/>
            </w:tcMar>
            <w:vAlign w:val="center"/>
            <w:hideMark/>
          </w:tcPr>
          <w:p w14:paraId="485E57C8"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EDUCATION</w:t>
            </w:r>
          </w:p>
        </w:tc>
      </w:tr>
      <w:tr w:rsidR="00687258" w14:paraId="7E61A75D" w14:textId="77777777" w:rsidTr="00B12D31">
        <w:trPr>
          <w:cantSplit/>
          <w:tblHeader/>
        </w:trPr>
        <w:tc>
          <w:tcPr>
            <w:tcW w:w="720" w:type="dxa"/>
            <w:tcBorders>
              <w:top w:val="single" w:sz="18" w:space="0" w:color="000000"/>
              <w:left w:val="single" w:sz="18" w:space="0" w:color="000000"/>
              <w:bottom w:val="single" w:sz="18" w:space="0" w:color="000000"/>
              <w:right w:val="nil"/>
            </w:tcBorders>
            <w:shd w:val="clear" w:color="auto" w:fill="FFFFFF"/>
            <w:tcMar>
              <w:top w:w="30" w:type="dxa"/>
              <w:left w:w="30" w:type="dxa"/>
              <w:bottom w:w="30" w:type="dxa"/>
              <w:right w:w="30" w:type="dxa"/>
            </w:tcMar>
          </w:tcPr>
          <w:p w14:paraId="3763A495"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00" w:type="dxa"/>
            <w:tcBorders>
              <w:top w:val="single" w:sz="18" w:space="0" w:color="000000"/>
              <w:left w:val="nil"/>
              <w:bottom w:val="single" w:sz="18" w:space="0" w:color="000000"/>
              <w:right w:val="single" w:sz="18" w:space="0" w:color="000000"/>
            </w:tcBorders>
            <w:shd w:val="clear" w:color="auto" w:fill="FFFFFF"/>
            <w:tcMar>
              <w:top w:w="30" w:type="dxa"/>
              <w:left w:w="30" w:type="dxa"/>
              <w:bottom w:w="30" w:type="dxa"/>
              <w:right w:w="30" w:type="dxa"/>
            </w:tcMar>
          </w:tcPr>
          <w:p w14:paraId="04ADC891"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42"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19F40D63"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Frequency</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2B256F9"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Percent</w:t>
            </w:r>
          </w:p>
        </w:tc>
        <w:tc>
          <w:tcPr>
            <w:tcW w:w="1367"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EBF5749"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Valid Percent</w:t>
            </w:r>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1D847AA4" w14:textId="77777777" w:rsidR="00687258" w:rsidRDefault="00687258" w:rsidP="00B12D3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Cumulative Percent</w:t>
            </w:r>
          </w:p>
        </w:tc>
      </w:tr>
      <w:tr w:rsidR="00687258" w14:paraId="644B1483" w14:textId="77777777" w:rsidTr="00B12D31">
        <w:trPr>
          <w:cantSplit/>
          <w:tblHeader/>
        </w:trPr>
        <w:tc>
          <w:tcPr>
            <w:tcW w:w="720" w:type="dxa"/>
            <w:vMerge w:val="restart"/>
            <w:tcBorders>
              <w:top w:val="single" w:sz="18" w:space="0" w:color="000000"/>
              <w:left w:val="single" w:sz="18" w:space="0" w:color="000000"/>
              <w:bottom w:val="single" w:sz="18" w:space="0" w:color="000000"/>
              <w:right w:val="nil"/>
            </w:tcBorders>
            <w:shd w:val="clear" w:color="auto" w:fill="FFFFFF"/>
            <w:tcMar>
              <w:top w:w="30" w:type="dxa"/>
              <w:left w:w="30" w:type="dxa"/>
              <w:bottom w:w="30" w:type="dxa"/>
              <w:right w:w="30" w:type="dxa"/>
            </w:tcMar>
            <w:hideMark/>
          </w:tcPr>
          <w:p w14:paraId="035E8710"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Valid</w:t>
            </w:r>
          </w:p>
        </w:tc>
        <w:tc>
          <w:tcPr>
            <w:tcW w:w="2400" w:type="dxa"/>
            <w:tcBorders>
              <w:top w:val="single" w:sz="18" w:space="0" w:color="000000"/>
              <w:left w:val="nil"/>
              <w:bottom w:val="nil"/>
              <w:right w:val="single" w:sz="18" w:space="0" w:color="000000"/>
            </w:tcBorders>
            <w:shd w:val="clear" w:color="auto" w:fill="FFFFFF"/>
            <w:tcMar>
              <w:top w:w="30" w:type="dxa"/>
              <w:left w:w="30" w:type="dxa"/>
              <w:bottom w:w="30" w:type="dxa"/>
              <w:right w:w="30" w:type="dxa"/>
            </w:tcMar>
            <w:hideMark/>
          </w:tcPr>
          <w:p w14:paraId="5C70100E"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UP TO HSC</w:t>
            </w:r>
          </w:p>
        </w:tc>
        <w:tc>
          <w:tcPr>
            <w:tcW w:w="1142"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224DF79"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34</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B9DFE7E"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34.0</w:t>
            </w:r>
          </w:p>
        </w:tc>
        <w:tc>
          <w:tcPr>
            <w:tcW w:w="1367"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27392A4D"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34.0</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7188FA2"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34.0</w:t>
            </w:r>
          </w:p>
        </w:tc>
      </w:tr>
      <w:tr w:rsidR="00687258" w14:paraId="2A58D815" w14:textId="77777777" w:rsidTr="00B12D31">
        <w:trPr>
          <w:cantSplit/>
          <w:tblHeader/>
        </w:trPr>
        <w:tc>
          <w:tcPr>
            <w:tcW w:w="8067" w:type="dxa"/>
            <w:vMerge/>
            <w:tcBorders>
              <w:top w:val="single" w:sz="18" w:space="0" w:color="000000"/>
              <w:left w:val="single" w:sz="18" w:space="0" w:color="000000"/>
              <w:bottom w:val="single" w:sz="18" w:space="0" w:color="000000"/>
              <w:right w:val="nil"/>
            </w:tcBorders>
            <w:vAlign w:val="center"/>
            <w:hideMark/>
          </w:tcPr>
          <w:p w14:paraId="2F5EDD8D"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65663CA4"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GRADUATE</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1E31584A"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44</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614DA42"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44.0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9060BD7"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44.0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0801063C"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78.0</w:t>
            </w:r>
          </w:p>
        </w:tc>
      </w:tr>
      <w:tr w:rsidR="00687258" w14:paraId="73403F87" w14:textId="77777777" w:rsidTr="00B12D31">
        <w:trPr>
          <w:cantSplit/>
          <w:tblHeader/>
        </w:trPr>
        <w:tc>
          <w:tcPr>
            <w:tcW w:w="8067" w:type="dxa"/>
            <w:vMerge/>
            <w:tcBorders>
              <w:top w:val="single" w:sz="18" w:space="0" w:color="000000"/>
              <w:left w:val="single" w:sz="18" w:space="0" w:color="000000"/>
              <w:bottom w:val="single" w:sz="18" w:space="0" w:color="000000"/>
              <w:right w:val="nil"/>
            </w:tcBorders>
            <w:vAlign w:val="center"/>
            <w:hideMark/>
          </w:tcPr>
          <w:p w14:paraId="2D665E85"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4B44D355"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POST GRADUATE</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2A6C3481"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14</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426FD6D"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14.0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6D4F9CB"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14.0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237FA741"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92.0</w:t>
            </w:r>
          </w:p>
        </w:tc>
      </w:tr>
      <w:tr w:rsidR="00687258" w14:paraId="3E3E8614" w14:textId="77777777" w:rsidTr="00B12D31">
        <w:trPr>
          <w:cantSplit/>
          <w:tblHeader/>
        </w:trPr>
        <w:tc>
          <w:tcPr>
            <w:tcW w:w="8067" w:type="dxa"/>
            <w:vMerge/>
            <w:tcBorders>
              <w:top w:val="single" w:sz="18" w:space="0" w:color="000000"/>
              <w:left w:val="single" w:sz="18" w:space="0" w:color="000000"/>
              <w:bottom w:val="single" w:sz="18" w:space="0" w:color="000000"/>
              <w:right w:val="nil"/>
            </w:tcBorders>
            <w:vAlign w:val="center"/>
            <w:hideMark/>
          </w:tcPr>
          <w:p w14:paraId="02D212DC"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502A3C4A"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PROFESSIONAL DEGREE</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F57CFD4"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6CCECE7"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EA9418B"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1E44535B"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95.0</w:t>
            </w:r>
          </w:p>
        </w:tc>
      </w:tr>
      <w:tr w:rsidR="00687258" w14:paraId="66E9993F" w14:textId="77777777" w:rsidTr="00B12D31">
        <w:trPr>
          <w:cantSplit/>
          <w:tblHeader/>
        </w:trPr>
        <w:tc>
          <w:tcPr>
            <w:tcW w:w="8067" w:type="dxa"/>
            <w:vMerge/>
            <w:tcBorders>
              <w:top w:val="single" w:sz="18" w:space="0" w:color="000000"/>
              <w:left w:val="single" w:sz="18" w:space="0" w:color="000000"/>
              <w:bottom w:val="single" w:sz="18" w:space="0" w:color="000000"/>
              <w:right w:val="nil"/>
            </w:tcBorders>
            <w:vAlign w:val="center"/>
            <w:hideMark/>
          </w:tcPr>
          <w:p w14:paraId="7FAA73B2"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8" w:space="0" w:color="000000"/>
            </w:tcBorders>
            <w:shd w:val="clear" w:color="auto" w:fill="FFFFFF"/>
            <w:tcMar>
              <w:top w:w="30" w:type="dxa"/>
              <w:left w:w="30" w:type="dxa"/>
              <w:bottom w:w="30" w:type="dxa"/>
              <w:right w:w="30" w:type="dxa"/>
            </w:tcMar>
            <w:hideMark/>
          </w:tcPr>
          <w:p w14:paraId="492569FA"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OTHER</w:t>
            </w:r>
          </w:p>
        </w:tc>
        <w:tc>
          <w:tcPr>
            <w:tcW w:w="1142"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3B5F6E78"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71DB27B"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5.0</w:t>
            </w:r>
          </w:p>
        </w:tc>
        <w:tc>
          <w:tcPr>
            <w:tcW w:w="1367"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2954FE10"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3CA37C70"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r>
      <w:tr w:rsidR="00687258" w14:paraId="7359BB35" w14:textId="77777777" w:rsidTr="00B12D31">
        <w:trPr>
          <w:cantSplit/>
        </w:trPr>
        <w:tc>
          <w:tcPr>
            <w:tcW w:w="8067" w:type="dxa"/>
            <w:vMerge/>
            <w:tcBorders>
              <w:top w:val="single" w:sz="18" w:space="0" w:color="000000"/>
              <w:left w:val="single" w:sz="18" w:space="0" w:color="000000"/>
              <w:bottom w:val="single" w:sz="18" w:space="0" w:color="000000"/>
              <w:right w:val="nil"/>
            </w:tcBorders>
            <w:vAlign w:val="center"/>
            <w:hideMark/>
          </w:tcPr>
          <w:p w14:paraId="2AA8E772" w14:textId="77777777" w:rsidR="00687258" w:rsidRDefault="00687258" w:rsidP="00B12D31">
            <w:pPr>
              <w:spacing w:after="0" w:line="256" w:lineRule="auto"/>
              <w:rPr>
                <w:rFonts w:ascii="Arial" w:eastAsiaTheme="minorHAnsi" w:hAnsi="Arial" w:cs="Arial"/>
                <w:color w:val="000000"/>
                <w:sz w:val="18"/>
                <w:szCs w:val="18"/>
                <w:lang w:val="en-US" w:eastAsia="en-US"/>
              </w:rPr>
            </w:pPr>
          </w:p>
        </w:tc>
        <w:tc>
          <w:tcPr>
            <w:tcW w:w="240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hideMark/>
          </w:tcPr>
          <w:p w14:paraId="2CC3C6EC" w14:textId="77777777" w:rsidR="00687258" w:rsidRDefault="00687258" w:rsidP="00B12D31">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Total</w:t>
            </w:r>
          </w:p>
        </w:tc>
        <w:tc>
          <w:tcPr>
            <w:tcW w:w="1142"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6DB322A6"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0C452F1F"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367"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552D72A1" w14:textId="77777777" w:rsidR="00687258" w:rsidRDefault="00687258" w:rsidP="00B12D3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4B93776F" w14:textId="77777777" w:rsidR="00687258" w:rsidRDefault="00687258" w:rsidP="00B12D3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bl>
    <w:p w14:paraId="546FD0F2" w14:textId="77777777" w:rsidR="00687258" w:rsidRDefault="00687258" w:rsidP="00687258">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60AFB4F2" w14:textId="77777777" w:rsidR="00687258" w:rsidRDefault="00687258" w:rsidP="00687258">
      <w:pPr>
        <w:rPr>
          <w:rFonts w:ascii="Times New Roman" w:hAnsi="Times New Roman" w:cs="Times New Roman"/>
          <w:b/>
          <w:sz w:val="32"/>
          <w:szCs w:val="28"/>
          <w:u w:val="single"/>
        </w:rPr>
      </w:pPr>
    </w:p>
    <w:p w14:paraId="4FBD8A5F" w14:textId="77777777" w:rsidR="00687258" w:rsidRPr="00ED1461" w:rsidRDefault="00687258" w:rsidP="00687258">
      <w:pPr>
        <w:rPr>
          <w:rFonts w:cstheme="minorHAnsi"/>
          <w:b/>
          <w:sz w:val="24"/>
          <w:szCs w:val="28"/>
          <w:u w:val="single"/>
        </w:rPr>
      </w:pPr>
    </w:p>
    <w:p w14:paraId="5BD284E0" w14:textId="77777777" w:rsidR="00ED1461" w:rsidRDefault="00ED1461" w:rsidP="00402CE8">
      <w:pPr>
        <w:jc w:val="center"/>
        <w:rPr>
          <w:rFonts w:ascii="Times New Roman" w:hAnsi="Times New Roman" w:cs="Times New Roman"/>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CROSS TABULATION</w:t>
      </w:r>
    </w:p>
    <w:p w14:paraId="36405C71" w14:textId="77777777" w:rsidR="00ED1461" w:rsidRDefault="00ED1461" w:rsidP="00ED1461">
      <w:pPr>
        <w:rPr>
          <w:rFonts w:ascii="Times New Roman" w:hAnsi="Times New Roman" w:cs="Times New Roman"/>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73770"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Cross tabulation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and eating maggi </w:t>
      </w:r>
    </w:p>
    <w:p w14:paraId="21869C1B" w14:textId="77777777" w:rsidR="00ED1461" w:rsidRDefault="00ED1461" w:rsidP="00ED1461">
      <w:pPr>
        <w:rPr>
          <w:rFonts w:ascii="Times New Roman" w:hAnsi="Times New Roman" w:cs="Times New Roman"/>
          <w:sz w:val="24"/>
          <w:szCs w:val="24"/>
        </w:rPr>
      </w:pPr>
    </w:p>
    <w:tbl>
      <w:tblPr>
        <w:tblW w:w="5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829"/>
        <w:gridCol w:w="1000"/>
        <w:gridCol w:w="998"/>
        <w:gridCol w:w="1000"/>
      </w:tblGrid>
      <w:tr w:rsidR="00ED1461" w14:paraId="06520AF3" w14:textId="77777777" w:rsidTr="00ED1461">
        <w:trPr>
          <w:cantSplit/>
          <w:tblHeader/>
        </w:trPr>
        <w:tc>
          <w:tcPr>
            <w:tcW w:w="5546" w:type="dxa"/>
            <w:gridSpan w:val="5"/>
            <w:tcBorders>
              <w:top w:val="nil"/>
              <w:left w:val="nil"/>
              <w:bottom w:val="nil"/>
              <w:right w:val="nil"/>
            </w:tcBorders>
            <w:shd w:val="clear" w:color="auto" w:fill="FFFFFF"/>
            <w:tcMar>
              <w:top w:w="30" w:type="dxa"/>
              <w:left w:w="30" w:type="dxa"/>
              <w:bottom w:w="30" w:type="dxa"/>
              <w:right w:w="30" w:type="dxa"/>
            </w:tcMar>
            <w:vAlign w:val="center"/>
          </w:tcPr>
          <w:p w14:paraId="441F782C"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t>Crosstab</w:t>
            </w:r>
          </w:p>
        </w:tc>
      </w:tr>
      <w:tr w:rsidR="00ED1461" w14:paraId="74EDECF0" w14:textId="77777777" w:rsidTr="00ED1461">
        <w:trPr>
          <w:cantSplit/>
          <w:tblHeader/>
        </w:trPr>
        <w:tc>
          <w:tcPr>
            <w:tcW w:w="2548" w:type="dxa"/>
            <w:gridSpan w:val="2"/>
            <w:tcBorders>
              <w:top w:val="nil"/>
              <w:left w:val="nil"/>
              <w:bottom w:val="nil"/>
              <w:right w:val="nil"/>
            </w:tcBorders>
            <w:shd w:val="clear" w:color="auto" w:fill="FFFFFF"/>
            <w:tcMar>
              <w:top w:w="30" w:type="dxa"/>
              <w:left w:w="30" w:type="dxa"/>
              <w:bottom w:w="30" w:type="dxa"/>
              <w:right w:w="30" w:type="dxa"/>
            </w:tcMar>
            <w:vAlign w:val="bottom"/>
          </w:tcPr>
          <w:p w14:paraId="147AD363"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1000" w:type="dxa"/>
            <w:vAlign w:val="center"/>
          </w:tcPr>
          <w:p w14:paraId="470C3EE7" w14:textId="77777777" w:rsidR="00ED1461" w:rsidRDefault="00ED1461" w:rsidP="00ED1461">
            <w:pPr>
              <w:rPr>
                <w:rFonts w:ascii="Arial" w:hAnsi="Arial" w:cs="Arial"/>
                <w:sz w:val="18"/>
                <w:szCs w:val="18"/>
              </w:rPr>
            </w:pPr>
          </w:p>
        </w:tc>
        <w:tc>
          <w:tcPr>
            <w:tcW w:w="998" w:type="dxa"/>
            <w:vAlign w:val="center"/>
          </w:tcPr>
          <w:p w14:paraId="3BD5F7C3" w14:textId="77777777" w:rsidR="00ED1461" w:rsidRDefault="00ED1461" w:rsidP="00ED1461">
            <w:pPr>
              <w:rPr>
                <w:rFonts w:ascii="Arial" w:hAnsi="Arial" w:cs="Arial"/>
                <w:sz w:val="18"/>
                <w:szCs w:val="18"/>
              </w:rPr>
            </w:pPr>
          </w:p>
        </w:tc>
        <w:tc>
          <w:tcPr>
            <w:tcW w:w="1000" w:type="dxa"/>
            <w:vAlign w:val="center"/>
          </w:tcPr>
          <w:p w14:paraId="1A8ED77F" w14:textId="77777777" w:rsidR="00ED1461" w:rsidRDefault="00ED1461" w:rsidP="00ED1461">
            <w:pPr>
              <w:rPr>
                <w:rFonts w:ascii="Arial" w:hAnsi="Arial" w:cs="Arial"/>
                <w:sz w:val="18"/>
                <w:szCs w:val="18"/>
              </w:rPr>
            </w:pPr>
          </w:p>
        </w:tc>
      </w:tr>
      <w:tr w:rsidR="00ED1461" w14:paraId="49E6D279" w14:textId="77777777" w:rsidTr="00ED1461">
        <w:trPr>
          <w:cantSplit/>
          <w:tblHeader/>
        </w:trPr>
        <w:tc>
          <w:tcPr>
            <w:tcW w:w="720" w:type="dxa"/>
            <w:vAlign w:val="center"/>
          </w:tcPr>
          <w:p w14:paraId="66A7B02A" w14:textId="77777777" w:rsidR="00ED1461" w:rsidRDefault="00ED1461" w:rsidP="00ED1461">
            <w:pPr>
              <w:rPr>
                <w:rFonts w:ascii="Arial" w:hAnsi="Arial" w:cs="Arial"/>
                <w:sz w:val="18"/>
                <w:szCs w:val="18"/>
              </w:rPr>
            </w:pPr>
          </w:p>
        </w:tc>
        <w:tc>
          <w:tcPr>
            <w:tcW w:w="1828" w:type="dxa"/>
            <w:vAlign w:val="center"/>
          </w:tcPr>
          <w:p w14:paraId="4A1E3A90" w14:textId="77777777" w:rsidR="00ED1461" w:rsidRDefault="00ED1461" w:rsidP="00ED1461">
            <w:pPr>
              <w:rPr>
                <w:rFonts w:ascii="Arial" w:hAnsi="Arial" w:cs="Arial"/>
                <w:sz w:val="18"/>
                <w:szCs w:val="18"/>
              </w:rPr>
            </w:pPr>
          </w:p>
        </w:tc>
        <w:tc>
          <w:tcPr>
            <w:tcW w:w="199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04B97118"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EATMAGGI</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93463D5"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1073D797" w14:textId="77777777" w:rsidTr="00ED1461">
        <w:trPr>
          <w:cantSplit/>
          <w:tblHeader/>
        </w:trPr>
        <w:tc>
          <w:tcPr>
            <w:tcW w:w="720"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37253B9B" w14:textId="77777777" w:rsidR="00ED1461" w:rsidRDefault="00ED1461" w:rsidP="00ED1461">
            <w:pPr>
              <w:rPr>
                <w:rFonts w:ascii="Times New Roman" w:hAnsi="Times New Roman" w:cs="Times New Roman"/>
                <w:sz w:val="24"/>
                <w:szCs w:val="24"/>
              </w:rPr>
            </w:pPr>
          </w:p>
        </w:tc>
        <w:tc>
          <w:tcPr>
            <w:tcW w:w="182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A6C865F" w14:textId="77777777" w:rsidR="00ED1461" w:rsidRDefault="00ED1461" w:rsidP="00ED1461">
            <w:pPr>
              <w:rPr>
                <w:rFonts w:ascii="Times New Roman" w:hAnsi="Times New Roman" w:cs="Times New Roman"/>
                <w:sz w:val="24"/>
                <w:szCs w:val="24"/>
              </w:rPr>
            </w:pPr>
          </w:p>
        </w:tc>
        <w:tc>
          <w:tcPr>
            <w:tcW w:w="100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06BB4EB"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YES</w:t>
            </w:r>
          </w:p>
        </w:tc>
        <w:tc>
          <w:tcPr>
            <w:tcW w:w="998" w:type="dxa"/>
            <w:tcBorders>
              <w:bottom w:val="single" w:sz="16" w:space="0" w:color="000000"/>
            </w:tcBorders>
            <w:shd w:val="clear" w:color="auto" w:fill="FFFFFF"/>
            <w:tcMar>
              <w:top w:w="30" w:type="dxa"/>
              <w:left w:w="30" w:type="dxa"/>
              <w:bottom w:w="30" w:type="dxa"/>
              <w:right w:w="30" w:type="dxa"/>
            </w:tcMar>
            <w:vAlign w:val="bottom"/>
          </w:tcPr>
          <w:p w14:paraId="5F085D02"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NO</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EE4F40F" w14:textId="77777777" w:rsidR="00ED1461" w:rsidRDefault="00ED1461" w:rsidP="00ED1461">
            <w:pPr>
              <w:rPr>
                <w:rFonts w:ascii="Arial" w:hAnsi="Arial" w:cs="Arial"/>
                <w:sz w:val="18"/>
                <w:szCs w:val="18"/>
              </w:rPr>
            </w:pPr>
          </w:p>
        </w:tc>
      </w:tr>
      <w:tr w:rsidR="00ED1461" w14:paraId="61D21AC2" w14:textId="77777777" w:rsidTr="00ED1461">
        <w:trPr>
          <w:cantSplit/>
          <w:tblHeader/>
        </w:trPr>
        <w:tc>
          <w:tcPr>
            <w:tcW w:w="720"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7228429" w14:textId="77777777" w:rsidR="00ED1461" w:rsidRDefault="00ED1461" w:rsidP="00ED1461">
            <w:pPr>
              <w:spacing w:line="320" w:lineRule="atLeast"/>
              <w:rPr>
                <w:rFonts w:ascii="Arial" w:hAnsi="Arial" w:cs="Arial"/>
                <w:sz w:val="18"/>
                <w:szCs w:val="18"/>
              </w:rPr>
            </w:pPr>
            <w:r>
              <w:rPr>
                <w:rFonts w:ascii="Arial" w:hAnsi="Arial" w:cs="Arial"/>
                <w:sz w:val="18"/>
                <w:szCs w:val="18"/>
              </w:rPr>
              <w:t>AGE</w:t>
            </w:r>
          </w:p>
        </w:tc>
        <w:tc>
          <w:tcPr>
            <w:tcW w:w="182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234FD9A" w14:textId="77777777" w:rsidR="00ED1461" w:rsidRDefault="00ED1461" w:rsidP="00ED1461">
            <w:pPr>
              <w:spacing w:line="320" w:lineRule="atLeast"/>
              <w:rPr>
                <w:rFonts w:ascii="Arial" w:hAnsi="Arial" w:cs="Arial"/>
                <w:sz w:val="18"/>
                <w:szCs w:val="18"/>
              </w:rPr>
            </w:pPr>
            <w:r>
              <w:rPr>
                <w:rFonts w:ascii="Arial" w:hAnsi="Arial" w:cs="Arial"/>
                <w:sz w:val="18"/>
                <w:szCs w:val="18"/>
              </w:rPr>
              <w:t>UNDER 20 YEARS</w:t>
            </w:r>
          </w:p>
        </w:tc>
        <w:tc>
          <w:tcPr>
            <w:tcW w:w="100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5F1B53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25</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14:paraId="74C1E8A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6</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E0646A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31</w:t>
            </w:r>
          </w:p>
        </w:tc>
      </w:tr>
      <w:tr w:rsidR="00ED1461" w14:paraId="498D77FE" w14:textId="77777777" w:rsidTr="00ED1461">
        <w:trPr>
          <w:cantSplit/>
          <w:tblHeader/>
        </w:trPr>
        <w:tc>
          <w:tcPr>
            <w:tcW w:w="72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459825B" w14:textId="77777777" w:rsidR="00ED1461" w:rsidRDefault="00ED1461" w:rsidP="00ED1461">
            <w:pPr>
              <w:rPr>
                <w:rFonts w:ascii="Arial" w:hAnsi="Arial" w:cs="Arial"/>
                <w:sz w:val="18"/>
                <w:szCs w:val="18"/>
              </w:rPr>
            </w:pPr>
          </w:p>
        </w:tc>
        <w:tc>
          <w:tcPr>
            <w:tcW w:w="1828" w:type="dxa"/>
            <w:tcBorders>
              <w:top w:val="nil"/>
              <w:left w:val="nil"/>
              <w:bottom w:val="nil"/>
              <w:right w:val="single" w:sz="16" w:space="0" w:color="000000"/>
            </w:tcBorders>
            <w:shd w:val="clear" w:color="auto" w:fill="FFFFFF"/>
            <w:tcMar>
              <w:top w:w="30" w:type="dxa"/>
              <w:left w:w="30" w:type="dxa"/>
              <w:bottom w:w="30" w:type="dxa"/>
              <w:right w:w="30" w:type="dxa"/>
            </w:tcMar>
          </w:tcPr>
          <w:p w14:paraId="08EABCE5" w14:textId="77777777" w:rsidR="00ED1461" w:rsidRDefault="00ED1461" w:rsidP="00ED1461">
            <w:pPr>
              <w:spacing w:line="320" w:lineRule="atLeast"/>
              <w:rPr>
                <w:rFonts w:ascii="Arial" w:hAnsi="Arial" w:cs="Arial"/>
                <w:sz w:val="18"/>
                <w:szCs w:val="18"/>
              </w:rPr>
            </w:pPr>
            <w:r>
              <w:rPr>
                <w:rFonts w:ascii="Arial" w:hAnsi="Arial" w:cs="Arial"/>
                <w:sz w:val="18"/>
                <w:szCs w:val="18"/>
              </w:rPr>
              <w:t>20-30 YEARS</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305D5CE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54</w:t>
            </w:r>
          </w:p>
        </w:tc>
        <w:tc>
          <w:tcPr>
            <w:tcW w:w="998" w:type="dxa"/>
            <w:tcBorders>
              <w:top w:val="nil"/>
              <w:bottom w:val="nil"/>
            </w:tcBorders>
            <w:shd w:val="clear" w:color="auto" w:fill="FFFFFF"/>
            <w:tcMar>
              <w:top w:w="30" w:type="dxa"/>
              <w:left w:w="30" w:type="dxa"/>
              <w:bottom w:w="30" w:type="dxa"/>
              <w:right w:w="30" w:type="dxa"/>
            </w:tcMar>
            <w:vAlign w:val="center"/>
          </w:tcPr>
          <w:p w14:paraId="08C10CB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71118E5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56</w:t>
            </w:r>
          </w:p>
        </w:tc>
      </w:tr>
      <w:tr w:rsidR="00ED1461" w14:paraId="5B86B492" w14:textId="77777777" w:rsidTr="00ED1461">
        <w:trPr>
          <w:cantSplit/>
          <w:tblHeader/>
        </w:trPr>
        <w:tc>
          <w:tcPr>
            <w:tcW w:w="72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3411886" w14:textId="77777777" w:rsidR="00ED1461" w:rsidRDefault="00ED1461" w:rsidP="00ED1461">
            <w:pPr>
              <w:rPr>
                <w:rFonts w:ascii="Arial" w:hAnsi="Arial" w:cs="Arial"/>
                <w:sz w:val="18"/>
                <w:szCs w:val="18"/>
              </w:rPr>
            </w:pPr>
          </w:p>
        </w:tc>
        <w:tc>
          <w:tcPr>
            <w:tcW w:w="1828" w:type="dxa"/>
            <w:tcBorders>
              <w:top w:val="nil"/>
              <w:left w:val="nil"/>
              <w:bottom w:val="nil"/>
              <w:right w:val="single" w:sz="16" w:space="0" w:color="000000"/>
            </w:tcBorders>
            <w:shd w:val="clear" w:color="auto" w:fill="FFFFFF"/>
            <w:tcMar>
              <w:top w:w="30" w:type="dxa"/>
              <w:left w:w="30" w:type="dxa"/>
              <w:bottom w:w="30" w:type="dxa"/>
              <w:right w:w="30" w:type="dxa"/>
            </w:tcMar>
          </w:tcPr>
          <w:p w14:paraId="0356B0F0" w14:textId="77777777" w:rsidR="00ED1461" w:rsidRDefault="00ED1461" w:rsidP="00ED1461">
            <w:pPr>
              <w:spacing w:line="320" w:lineRule="atLeast"/>
              <w:rPr>
                <w:rFonts w:ascii="Arial" w:hAnsi="Arial" w:cs="Arial"/>
                <w:sz w:val="18"/>
                <w:szCs w:val="18"/>
              </w:rPr>
            </w:pPr>
            <w:r>
              <w:rPr>
                <w:rFonts w:ascii="Arial" w:hAnsi="Arial" w:cs="Arial"/>
                <w:sz w:val="18"/>
                <w:szCs w:val="18"/>
              </w:rPr>
              <w:t>30-40 YEARS</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2FCE9C0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c>
          <w:tcPr>
            <w:tcW w:w="998" w:type="dxa"/>
            <w:tcBorders>
              <w:top w:val="nil"/>
              <w:bottom w:val="nil"/>
            </w:tcBorders>
            <w:shd w:val="clear" w:color="auto" w:fill="FFFFFF"/>
            <w:tcMar>
              <w:top w:w="30" w:type="dxa"/>
              <w:left w:w="30" w:type="dxa"/>
              <w:bottom w:w="30" w:type="dxa"/>
              <w:right w:w="30" w:type="dxa"/>
            </w:tcMar>
            <w:vAlign w:val="center"/>
          </w:tcPr>
          <w:p w14:paraId="2443FB1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5F04F06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r>
      <w:tr w:rsidR="00ED1461" w14:paraId="36172A3E" w14:textId="77777777" w:rsidTr="00ED1461">
        <w:trPr>
          <w:cantSplit/>
          <w:tblHeader/>
        </w:trPr>
        <w:tc>
          <w:tcPr>
            <w:tcW w:w="72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9CA1E21" w14:textId="77777777" w:rsidR="00ED1461" w:rsidRDefault="00ED1461" w:rsidP="00ED1461">
            <w:pPr>
              <w:rPr>
                <w:rFonts w:ascii="Arial" w:hAnsi="Arial" w:cs="Arial"/>
                <w:sz w:val="18"/>
                <w:szCs w:val="18"/>
              </w:rPr>
            </w:pPr>
          </w:p>
        </w:tc>
        <w:tc>
          <w:tcPr>
            <w:tcW w:w="1828" w:type="dxa"/>
            <w:tcBorders>
              <w:top w:val="nil"/>
              <w:left w:val="nil"/>
              <w:bottom w:val="nil"/>
              <w:right w:val="single" w:sz="16" w:space="0" w:color="000000"/>
            </w:tcBorders>
            <w:shd w:val="clear" w:color="auto" w:fill="FFFFFF"/>
            <w:tcMar>
              <w:top w:w="30" w:type="dxa"/>
              <w:left w:w="30" w:type="dxa"/>
              <w:bottom w:w="30" w:type="dxa"/>
              <w:right w:w="30" w:type="dxa"/>
            </w:tcMar>
          </w:tcPr>
          <w:p w14:paraId="39F2B0B4" w14:textId="77777777" w:rsidR="00ED1461" w:rsidRDefault="00ED1461" w:rsidP="00ED1461">
            <w:pPr>
              <w:spacing w:line="320" w:lineRule="atLeast"/>
              <w:rPr>
                <w:rFonts w:ascii="Arial" w:hAnsi="Arial" w:cs="Arial"/>
                <w:sz w:val="18"/>
                <w:szCs w:val="18"/>
              </w:rPr>
            </w:pPr>
            <w:r>
              <w:rPr>
                <w:rFonts w:ascii="Arial" w:hAnsi="Arial" w:cs="Arial"/>
                <w:sz w:val="18"/>
                <w:szCs w:val="18"/>
              </w:rPr>
              <w:t>ABOVE 40 YEARS</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2E71C5A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998" w:type="dxa"/>
            <w:tcBorders>
              <w:top w:val="nil"/>
              <w:bottom w:val="nil"/>
            </w:tcBorders>
            <w:shd w:val="clear" w:color="auto" w:fill="FFFFFF"/>
            <w:tcMar>
              <w:top w:w="30" w:type="dxa"/>
              <w:left w:w="30" w:type="dxa"/>
              <w:bottom w:w="30" w:type="dxa"/>
              <w:right w:w="30" w:type="dxa"/>
            </w:tcMar>
            <w:vAlign w:val="center"/>
          </w:tcPr>
          <w:p w14:paraId="5DB77BF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631BA1B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6</w:t>
            </w:r>
          </w:p>
        </w:tc>
      </w:tr>
      <w:tr w:rsidR="00ED1461" w14:paraId="30700E10" w14:textId="77777777" w:rsidTr="00ED1461">
        <w:trPr>
          <w:cantSplit/>
        </w:trPr>
        <w:tc>
          <w:tcPr>
            <w:tcW w:w="2548"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1BC5AAD"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00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21EF63A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14:paraId="77CE0DF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6FA03C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100</w:t>
            </w:r>
          </w:p>
        </w:tc>
      </w:tr>
    </w:tbl>
    <w:p w14:paraId="55D83FB2" w14:textId="77777777" w:rsidR="00ED1461" w:rsidRDefault="00ED1461" w:rsidP="00ED1461">
      <w:pPr>
        <w:rPr>
          <w:rFonts w:ascii="Times New Roman" w:hAnsi="Times New Roman" w:cs="Times New Roman"/>
          <w:sz w:val="24"/>
          <w:szCs w:val="24"/>
        </w:rPr>
      </w:pPr>
    </w:p>
    <w:p w14:paraId="64107F3B" w14:textId="77777777" w:rsidR="00ED1461" w:rsidRDefault="00ED1461" w:rsidP="00ED1461">
      <w:pPr>
        <w:rPr>
          <w:rFonts w:ascii="Times New Roman" w:hAnsi="Times New Roman" w:cs="Times New Roman"/>
          <w:sz w:val="24"/>
          <w:szCs w:val="24"/>
        </w:rPr>
      </w:pPr>
      <w:r>
        <w:rPr>
          <w:rFonts w:ascii="Times New Roman" w:hAnsi="Times New Roman" w:cs="Times New Roman"/>
          <w:sz w:val="24"/>
          <w:szCs w:val="24"/>
        </w:rPr>
        <w:t>The above table shows that 91% people eat maggi. Highest percentage of people eating maggi are under age group of “20-30 Years” and there are least percentage of people eating maggi  above 40 years.</w:t>
      </w:r>
    </w:p>
    <w:p w14:paraId="67EDE607" w14:textId="77777777" w:rsidR="00ED1461" w:rsidRDefault="00ED1461" w:rsidP="00ED1461">
      <w:pPr>
        <w:rPr>
          <w:rFonts w:ascii="Times New Roman" w:hAnsi="Times New Roman" w:cs="Times New Roman"/>
          <w:sz w:val="24"/>
          <w:szCs w:val="24"/>
        </w:rPr>
      </w:pPr>
    </w:p>
    <w:p w14:paraId="2C9E9474"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2.</w:t>
      </w:r>
      <w:r w:rsidRPr="009808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Cross tabulation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gender and eating maggi </w:t>
      </w:r>
    </w:p>
    <w:p w14:paraId="5AB1EDEC" w14:textId="77777777" w:rsidR="00ED1461" w:rsidRDefault="00ED1461" w:rsidP="00ED1461">
      <w:pPr>
        <w:rPr>
          <w:rFonts w:ascii="Times New Roman" w:hAnsi="Times New Roman" w:cs="Times New Roman"/>
          <w:sz w:val="24"/>
          <w:szCs w:val="24"/>
        </w:rPr>
      </w:pPr>
    </w:p>
    <w:tbl>
      <w:tblPr>
        <w:tblW w:w="50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64"/>
        <w:gridCol w:w="974"/>
        <w:gridCol w:w="1000"/>
        <w:gridCol w:w="998"/>
        <w:gridCol w:w="1000"/>
      </w:tblGrid>
      <w:tr w:rsidR="00ED1461" w14:paraId="088E284D" w14:textId="77777777" w:rsidTr="00ED1461">
        <w:trPr>
          <w:cantSplit/>
          <w:tblHeader/>
        </w:trPr>
        <w:tc>
          <w:tcPr>
            <w:tcW w:w="5034" w:type="dxa"/>
            <w:gridSpan w:val="5"/>
            <w:tcBorders>
              <w:top w:val="nil"/>
              <w:left w:val="nil"/>
              <w:bottom w:val="nil"/>
              <w:right w:val="nil"/>
            </w:tcBorders>
            <w:shd w:val="clear" w:color="auto" w:fill="FFFFFF"/>
            <w:tcMar>
              <w:top w:w="30" w:type="dxa"/>
              <w:left w:w="30" w:type="dxa"/>
              <w:bottom w:w="30" w:type="dxa"/>
              <w:right w:w="30" w:type="dxa"/>
            </w:tcMar>
            <w:vAlign w:val="center"/>
          </w:tcPr>
          <w:p w14:paraId="77015105"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lastRenderedPageBreak/>
              <w:t>Crosstab</w:t>
            </w:r>
          </w:p>
        </w:tc>
      </w:tr>
      <w:tr w:rsidR="00ED1461" w14:paraId="1BC73401" w14:textId="77777777" w:rsidTr="00ED1461">
        <w:trPr>
          <w:cantSplit/>
          <w:tblHeader/>
        </w:trPr>
        <w:tc>
          <w:tcPr>
            <w:tcW w:w="1063" w:type="dxa"/>
            <w:tcBorders>
              <w:top w:val="nil"/>
              <w:left w:val="nil"/>
              <w:bottom w:val="nil"/>
              <w:right w:val="nil"/>
            </w:tcBorders>
            <w:shd w:val="clear" w:color="auto" w:fill="FFFFFF"/>
            <w:tcMar>
              <w:top w:w="30" w:type="dxa"/>
              <w:left w:w="30" w:type="dxa"/>
              <w:bottom w:w="30" w:type="dxa"/>
              <w:right w:w="30" w:type="dxa"/>
            </w:tcMar>
            <w:vAlign w:val="bottom"/>
          </w:tcPr>
          <w:p w14:paraId="50ACD2A3"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973" w:type="dxa"/>
            <w:vAlign w:val="center"/>
          </w:tcPr>
          <w:p w14:paraId="111987B1" w14:textId="77777777" w:rsidR="00ED1461" w:rsidRDefault="00ED1461" w:rsidP="00ED1461">
            <w:pPr>
              <w:rPr>
                <w:rFonts w:ascii="Arial" w:hAnsi="Arial" w:cs="Arial"/>
                <w:sz w:val="18"/>
                <w:szCs w:val="18"/>
              </w:rPr>
            </w:pPr>
          </w:p>
        </w:tc>
        <w:tc>
          <w:tcPr>
            <w:tcW w:w="1000" w:type="dxa"/>
            <w:vAlign w:val="center"/>
          </w:tcPr>
          <w:p w14:paraId="1B7747ED" w14:textId="77777777" w:rsidR="00ED1461" w:rsidRDefault="00ED1461" w:rsidP="00ED1461">
            <w:pPr>
              <w:rPr>
                <w:rFonts w:ascii="Arial" w:hAnsi="Arial" w:cs="Arial"/>
                <w:sz w:val="18"/>
                <w:szCs w:val="18"/>
              </w:rPr>
            </w:pPr>
          </w:p>
        </w:tc>
        <w:tc>
          <w:tcPr>
            <w:tcW w:w="998" w:type="dxa"/>
            <w:vAlign w:val="center"/>
          </w:tcPr>
          <w:p w14:paraId="4A0F1288" w14:textId="77777777" w:rsidR="00ED1461" w:rsidRDefault="00ED1461" w:rsidP="00ED1461">
            <w:pPr>
              <w:rPr>
                <w:rFonts w:ascii="Arial" w:hAnsi="Arial" w:cs="Arial"/>
                <w:sz w:val="18"/>
                <w:szCs w:val="18"/>
              </w:rPr>
            </w:pPr>
          </w:p>
        </w:tc>
        <w:tc>
          <w:tcPr>
            <w:tcW w:w="1000" w:type="dxa"/>
            <w:vAlign w:val="center"/>
          </w:tcPr>
          <w:p w14:paraId="3F46D787" w14:textId="77777777" w:rsidR="00ED1461" w:rsidRDefault="00ED1461" w:rsidP="00ED1461">
            <w:pPr>
              <w:rPr>
                <w:rFonts w:ascii="Arial" w:hAnsi="Arial" w:cs="Arial"/>
                <w:sz w:val="18"/>
                <w:szCs w:val="18"/>
              </w:rPr>
            </w:pPr>
          </w:p>
        </w:tc>
      </w:tr>
      <w:tr w:rsidR="00ED1461" w14:paraId="5781A116" w14:textId="77777777" w:rsidTr="00ED1461">
        <w:trPr>
          <w:cantSplit/>
          <w:tblHeader/>
        </w:trPr>
        <w:tc>
          <w:tcPr>
            <w:tcW w:w="1063" w:type="dxa"/>
            <w:vAlign w:val="center"/>
          </w:tcPr>
          <w:p w14:paraId="4422DBA9" w14:textId="77777777" w:rsidR="00ED1461" w:rsidRDefault="00ED1461" w:rsidP="00ED1461">
            <w:pPr>
              <w:rPr>
                <w:rFonts w:ascii="Arial" w:hAnsi="Arial" w:cs="Arial"/>
                <w:sz w:val="18"/>
                <w:szCs w:val="18"/>
              </w:rPr>
            </w:pPr>
          </w:p>
        </w:tc>
        <w:tc>
          <w:tcPr>
            <w:tcW w:w="9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851BF4F" w14:textId="77777777" w:rsidR="00ED1461" w:rsidRDefault="00ED1461" w:rsidP="00ED1461">
            <w:pPr>
              <w:rPr>
                <w:rFonts w:ascii="Times New Roman" w:hAnsi="Times New Roman" w:cs="Times New Roman"/>
                <w:sz w:val="24"/>
                <w:szCs w:val="24"/>
              </w:rPr>
            </w:pPr>
          </w:p>
        </w:tc>
        <w:tc>
          <w:tcPr>
            <w:tcW w:w="199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4324F62B"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EATMAGGI</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C04997F"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6BF8E05E" w14:textId="77777777" w:rsidTr="00ED1461">
        <w:trPr>
          <w:cantSplit/>
          <w:tblHeader/>
        </w:trPr>
        <w:tc>
          <w:tcPr>
            <w:tcW w:w="106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30D9DE3" w14:textId="77777777" w:rsidR="00ED1461" w:rsidRDefault="00ED1461" w:rsidP="00ED1461">
            <w:pPr>
              <w:rPr>
                <w:rFonts w:ascii="Times New Roman" w:hAnsi="Times New Roman" w:cs="Times New Roman"/>
                <w:sz w:val="24"/>
                <w:szCs w:val="24"/>
              </w:rPr>
            </w:pPr>
          </w:p>
        </w:tc>
        <w:tc>
          <w:tcPr>
            <w:tcW w:w="97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C6EDF96" w14:textId="77777777" w:rsidR="00ED1461" w:rsidRDefault="00ED1461" w:rsidP="00ED1461">
            <w:pPr>
              <w:rPr>
                <w:rFonts w:ascii="Times New Roman" w:hAnsi="Times New Roman" w:cs="Times New Roman"/>
                <w:sz w:val="24"/>
                <w:szCs w:val="24"/>
              </w:rPr>
            </w:pPr>
          </w:p>
        </w:tc>
        <w:tc>
          <w:tcPr>
            <w:tcW w:w="100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4845A55"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YES</w:t>
            </w:r>
          </w:p>
        </w:tc>
        <w:tc>
          <w:tcPr>
            <w:tcW w:w="998" w:type="dxa"/>
            <w:tcBorders>
              <w:bottom w:val="single" w:sz="16" w:space="0" w:color="000000"/>
            </w:tcBorders>
            <w:shd w:val="clear" w:color="auto" w:fill="FFFFFF"/>
            <w:tcMar>
              <w:top w:w="30" w:type="dxa"/>
              <w:left w:w="30" w:type="dxa"/>
              <w:bottom w:w="30" w:type="dxa"/>
              <w:right w:w="30" w:type="dxa"/>
            </w:tcMar>
            <w:vAlign w:val="bottom"/>
          </w:tcPr>
          <w:p w14:paraId="048A2462"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NO</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2A26B3D" w14:textId="77777777" w:rsidR="00ED1461" w:rsidRDefault="00ED1461" w:rsidP="00ED1461">
            <w:pPr>
              <w:rPr>
                <w:rFonts w:ascii="Arial" w:hAnsi="Arial" w:cs="Arial"/>
                <w:sz w:val="18"/>
                <w:szCs w:val="18"/>
              </w:rPr>
            </w:pPr>
          </w:p>
        </w:tc>
      </w:tr>
      <w:tr w:rsidR="00ED1461" w14:paraId="64F73B90" w14:textId="77777777" w:rsidTr="00ED1461">
        <w:trPr>
          <w:cantSplit/>
          <w:tblHeader/>
        </w:trPr>
        <w:tc>
          <w:tcPr>
            <w:tcW w:w="1063"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5C474DA" w14:textId="77777777" w:rsidR="00ED1461" w:rsidRDefault="00ED1461" w:rsidP="00ED1461">
            <w:pPr>
              <w:spacing w:line="320" w:lineRule="atLeast"/>
              <w:rPr>
                <w:rFonts w:ascii="Arial" w:hAnsi="Arial" w:cs="Arial"/>
                <w:sz w:val="18"/>
                <w:szCs w:val="18"/>
              </w:rPr>
            </w:pPr>
            <w:r>
              <w:rPr>
                <w:rFonts w:ascii="Arial" w:hAnsi="Arial" w:cs="Arial"/>
                <w:sz w:val="18"/>
                <w:szCs w:val="18"/>
              </w:rPr>
              <w:t>GENDER</w:t>
            </w:r>
          </w:p>
        </w:tc>
        <w:tc>
          <w:tcPr>
            <w:tcW w:w="9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CC3AF08" w14:textId="77777777" w:rsidR="00ED1461" w:rsidRDefault="00ED1461" w:rsidP="00ED1461">
            <w:pPr>
              <w:spacing w:line="320" w:lineRule="atLeast"/>
              <w:rPr>
                <w:rFonts w:ascii="Arial" w:hAnsi="Arial" w:cs="Arial"/>
                <w:sz w:val="18"/>
                <w:szCs w:val="18"/>
              </w:rPr>
            </w:pPr>
            <w:r>
              <w:rPr>
                <w:rFonts w:ascii="Arial" w:hAnsi="Arial" w:cs="Arial"/>
                <w:sz w:val="18"/>
                <w:szCs w:val="18"/>
              </w:rPr>
              <w:t>MALE</w:t>
            </w:r>
          </w:p>
        </w:tc>
        <w:tc>
          <w:tcPr>
            <w:tcW w:w="100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A1E859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52</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14:paraId="1FF8013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0852A10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57</w:t>
            </w:r>
          </w:p>
        </w:tc>
      </w:tr>
      <w:tr w:rsidR="00ED1461" w14:paraId="720756B9" w14:textId="77777777" w:rsidTr="00ED1461">
        <w:trPr>
          <w:cantSplit/>
          <w:tblHeader/>
        </w:trPr>
        <w:tc>
          <w:tcPr>
            <w:tcW w:w="10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BB4F6D9" w14:textId="77777777" w:rsidR="00ED1461" w:rsidRDefault="00ED1461" w:rsidP="00ED1461">
            <w:pPr>
              <w:rPr>
                <w:rFonts w:ascii="Arial" w:hAnsi="Arial" w:cs="Arial"/>
                <w:sz w:val="18"/>
                <w:szCs w:val="18"/>
              </w:rPr>
            </w:pPr>
          </w:p>
        </w:tc>
        <w:tc>
          <w:tcPr>
            <w:tcW w:w="973" w:type="dxa"/>
            <w:tcBorders>
              <w:top w:val="nil"/>
              <w:left w:val="nil"/>
              <w:bottom w:val="nil"/>
              <w:right w:val="single" w:sz="16" w:space="0" w:color="000000"/>
            </w:tcBorders>
            <w:shd w:val="clear" w:color="auto" w:fill="FFFFFF"/>
            <w:tcMar>
              <w:top w:w="30" w:type="dxa"/>
              <w:left w:w="30" w:type="dxa"/>
              <w:bottom w:w="30" w:type="dxa"/>
              <w:right w:w="30" w:type="dxa"/>
            </w:tcMar>
          </w:tcPr>
          <w:p w14:paraId="686EE67B" w14:textId="77777777" w:rsidR="00ED1461" w:rsidRDefault="00ED1461" w:rsidP="00ED1461">
            <w:pPr>
              <w:spacing w:line="320" w:lineRule="atLeast"/>
              <w:rPr>
                <w:rFonts w:ascii="Arial" w:hAnsi="Arial" w:cs="Arial"/>
                <w:sz w:val="18"/>
                <w:szCs w:val="18"/>
              </w:rPr>
            </w:pPr>
            <w:r>
              <w:rPr>
                <w:rFonts w:ascii="Arial" w:hAnsi="Arial" w:cs="Arial"/>
                <w:sz w:val="18"/>
                <w:szCs w:val="18"/>
              </w:rPr>
              <w:t>FEMALE</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018CDC1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39</w:t>
            </w:r>
          </w:p>
        </w:tc>
        <w:tc>
          <w:tcPr>
            <w:tcW w:w="998" w:type="dxa"/>
            <w:tcBorders>
              <w:top w:val="nil"/>
              <w:bottom w:val="nil"/>
            </w:tcBorders>
            <w:shd w:val="clear" w:color="auto" w:fill="FFFFFF"/>
            <w:tcMar>
              <w:top w:w="30" w:type="dxa"/>
              <w:left w:w="30" w:type="dxa"/>
              <w:bottom w:w="30" w:type="dxa"/>
              <w:right w:w="30" w:type="dxa"/>
            </w:tcMar>
            <w:vAlign w:val="center"/>
          </w:tcPr>
          <w:p w14:paraId="13E35AC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141E85F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43</w:t>
            </w:r>
          </w:p>
        </w:tc>
      </w:tr>
      <w:tr w:rsidR="00ED1461" w14:paraId="4452C22E" w14:textId="77777777" w:rsidTr="00ED1461">
        <w:trPr>
          <w:cantSplit/>
        </w:trPr>
        <w:tc>
          <w:tcPr>
            <w:tcW w:w="203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1E96D98E"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00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1C24CC7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14:paraId="4AC4CDB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B13DEA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100</w:t>
            </w:r>
          </w:p>
        </w:tc>
      </w:tr>
    </w:tbl>
    <w:p w14:paraId="35F03A0D" w14:textId="77777777" w:rsidR="00ED1461" w:rsidRDefault="00ED1461" w:rsidP="00ED1461">
      <w:pPr>
        <w:spacing w:line="400" w:lineRule="atLeast"/>
        <w:rPr>
          <w:rFonts w:ascii="Times New Roman" w:hAnsi="Times New Roman" w:cs="Times New Roman"/>
          <w:sz w:val="24"/>
          <w:szCs w:val="24"/>
        </w:rPr>
      </w:pPr>
    </w:p>
    <w:p w14:paraId="5BEFC84E" w14:textId="77777777" w:rsidR="00ED1461" w:rsidRDefault="00ED1461" w:rsidP="00ED1461">
      <w:pPr>
        <w:rPr>
          <w:rFonts w:ascii="Times New Roman" w:hAnsi="Times New Roman" w:cs="Times New Roman"/>
          <w:sz w:val="24"/>
          <w:szCs w:val="24"/>
        </w:rPr>
      </w:pPr>
      <w:r>
        <w:rPr>
          <w:rFonts w:ascii="Times New Roman" w:hAnsi="Times New Roman" w:cs="Times New Roman"/>
          <w:sz w:val="24"/>
          <w:szCs w:val="24"/>
        </w:rPr>
        <w:t>The above table shows that 91% people eat maggi, in which 52 are male and 39 are female.</w:t>
      </w:r>
    </w:p>
    <w:p w14:paraId="18E45266"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9C26A"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C6785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Cross tabulation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education and eating maggi </w:t>
      </w:r>
    </w:p>
    <w:p w14:paraId="64E40830" w14:textId="77777777" w:rsidR="00ED1461" w:rsidRDefault="00ED1461" w:rsidP="00ED1461">
      <w:pPr>
        <w:rPr>
          <w:rFonts w:ascii="Times New Roman" w:hAnsi="Times New Roman" w:cs="Times New Roman"/>
          <w:sz w:val="24"/>
          <w:szCs w:val="24"/>
        </w:rPr>
      </w:pPr>
    </w:p>
    <w:tbl>
      <w:tblPr>
        <w:tblW w:w="67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34"/>
        <w:gridCol w:w="2401"/>
        <w:gridCol w:w="1000"/>
        <w:gridCol w:w="998"/>
        <w:gridCol w:w="1000"/>
      </w:tblGrid>
      <w:tr w:rsidR="00ED1461" w14:paraId="791B211A" w14:textId="77777777" w:rsidTr="00ED1461">
        <w:trPr>
          <w:cantSplit/>
          <w:tblHeader/>
        </w:trPr>
        <w:tc>
          <w:tcPr>
            <w:tcW w:w="6731" w:type="dxa"/>
            <w:gridSpan w:val="5"/>
            <w:tcBorders>
              <w:top w:val="nil"/>
              <w:left w:val="nil"/>
              <w:bottom w:val="nil"/>
              <w:right w:val="nil"/>
            </w:tcBorders>
            <w:shd w:val="clear" w:color="auto" w:fill="FFFFFF"/>
            <w:tcMar>
              <w:top w:w="30" w:type="dxa"/>
              <w:left w:w="30" w:type="dxa"/>
              <w:bottom w:w="30" w:type="dxa"/>
              <w:right w:w="30" w:type="dxa"/>
            </w:tcMar>
            <w:vAlign w:val="center"/>
          </w:tcPr>
          <w:p w14:paraId="1B1B15AC"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t>Crosstab</w:t>
            </w:r>
          </w:p>
        </w:tc>
      </w:tr>
      <w:tr w:rsidR="00ED1461" w14:paraId="7BD416EE" w14:textId="77777777" w:rsidTr="00ED1461">
        <w:trPr>
          <w:cantSplit/>
          <w:tblHeader/>
        </w:trPr>
        <w:tc>
          <w:tcPr>
            <w:tcW w:w="1333" w:type="dxa"/>
            <w:tcBorders>
              <w:top w:val="nil"/>
              <w:left w:val="nil"/>
              <w:bottom w:val="nil"/>
              <w:right w:val="nil"/>
            </w:tcBorders>
            <w:shd w:val="clear" w:color="auto" w:fill="FFFFFF"/>
            <w:tcMar>
              <w:top w:w="30" w:type="dxa"/>
              <w:left w:w="30" w:type="dxa"/>
              <w:bottom w:w="30" w:type="dxa"/>
              <w:right w:w="30" w:type="dxa"/>
            </w:tcMar>
            <w:vAlign w:val="bottom"/>
          </w:tcPr>
          <w:p w14:paraId="20D1D670"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2400" w:type="dxa"/>
            <w:vAlign w:val="center"/>
          </w:tcPr>
          <w:p w14:paraId="2D1C410F" w14:textId="77777777" w:rsidR="00ED1461" w:rsidRDefault="00ED1461" w:rsidP="00ED1461">
            <w:pPr>
              <w:rPr>
                <w:rFonts w:ascii="Arial" w:hAnsi="Arial" w:cs="Arial"/>
                <w:sz w:val="18"/>
                <w:szCs w:val="18"/>
              </w:rPr>
            </w:pPr>
          </w:p>
        </w:tc>
        <w:tc>
          <w:tcPr>
            <w:tcW w:w="1000" w:type="dxa"/>
            <w:vAlign w:val="center"/>
          </w:tcPr>
          <w:p w14:paraId="2FF8A308" w14:textId="77777777" w:rsidR="00ED1461" w:rsidRDefault="00ED1461" w:rsidP="00ED1461">
            <w:pPr>
              <w:rPr>
                <w:rFonts w:ascii="Arial" w:hAnsi="Arial" w:cs="Arial"/>
                <w:sz w:val="18"/>
                <w:szCs w:val="18"/>
              </w:rPr>
            </w:pPr>
          </w:p>
        </w:tc>
        <w:tc>
          <w:tcPr>
            <w:tcW w:w="998" w:type="dxa"/>
            <w:vAlign w:val="center"/>
          </w:tcPr>
          <w:p w14:paraId="709347CA" w14:textId="77777777" w:rsidR="00ED1461" w:rsidRDefault="00ED1461" w:rsidP="00ED1461">
            <w:pPr>
              <w:rPr>
                <w:rFonts w:ascii="Arial" w:hAnsi="Arial" w:cs="Arial"/>
                <w:sz w:val="18"/>
                <w:szCs w:val="18"/>
              </w:rPr>
            </w:pPr>
          </w:p>
        </w:tc>
        <w:tc>
          <w:tcPr>
            <w:tcW w:w="1000" w:type="dxa"/>
            <w:vAlign w:val="center"/>
          </w:tcPr>
          <w:p w14:paraId="5D360113" w14:textId="77777777" w:rsidR="00ED1461" w:rsidRDefault="00ED1461" w:rsidP="00ED1461">
            <w:pPr>
              <w:rPr>
                <w:rFonts w:ascii="Arial" w:hAnsi="Arial" w:cs="Arial"/>
                <w:sz w:val="18"/>
                <w:szCs w:val="18"/>
              </w:rPr>
            </w:pPr>
          </w:p>
        </w:tc>
      </w:tr>
      <w:tr w:rsidR="00ED1461" w14:paraId="5A598711" w14:textId="77777777" w:rsidTr="00ED1461">
        <w:trPr>
          <w:cantSplit/>
          <w:tblHeader/>
        </w:trPr>
        <w:tc>
          <w:tcPr>
            <w:tcW w:w="1333" w:type="dxa"/>
            <w:vAlign w:val="center"/>
          </w:tcPr>
          <w:p w14:paraId="1280B148" w14:textId="77777777" w:rsidR="00ED1461" w:rsidRDefault="00ED1461" w:rsidP="00ED1461">
            <w:pPr>
              <w:rPr>
                <w:rFonts w:ascii="Arial" w:hAnsi="Arial" w:cs="Arial"/>
                <w:sz w:val="18"/>
                <w:szCs w:val="18"/>
              </w:rPr>
            </w:pPr>
          </w:p>
        </w:tc>
        <w:tc>
          <w:tcPr>
            <w:tcW w:w="240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E1DE4B4" w14:textId="77777777" w:rsidR="00ED1461" w:rsidRDefault="00ED1461" w:rsidP="00ED1461">
            <w:pPr>
              <w:rPr>
                <w:rFonts w:ascii="Times New Roman" w:hAnsi="Times New Roman" w:cs="Times New Roman"/>
                <w:sz w:val="24"/>
                <w:szCs w:val="24"/>
              </w:rPr>
            </w:pPr>
          </w:p>
        </w:tc>
        <w:tc>
          <w:tcPr>
            <w:tcW w:w="199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0BDBCD86"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EATMAGGI</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A68322C"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26A02F1C" w14:textId="77777777" w:rsidTr="00ED1461">
        <w:trPr>
          <w:cantSplit/>
          <w:tblHeader/>
        </w:trPr>
        <w:tc>
          <w:tcPr>
            <w:tcW w:w="133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379F8326" w14:textId="77777777" w:rsidR="00ED1461" w:rsidRDefault="00ED1461" w:rsidP="00ED1461">
            <w:pPr>
              <w:rPr>
                <w:rFonts w:ascii="Times New Roman" w:hAnsi="Times New Roman" w:cs="Times New Roman"/>
                <w:sz w:val="24"/>
                <w:szCs w:val="24"/>
              </w:rPr>
            </w:pPr>
          </w:p>
        </w:tc>
        <w:tc>
          <w:tcPr>
            <w:tcW w:w="240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7D7718D3" w14:textId="77777777" w:rsidR="00ED1461" w:rsidRDefault="00ED1461" w:rsidP="00ED1461">
            <w:pPr>
              <w:rPr>
                <w:rFonts w:ascii="Times New Roman" w:hAnsi="Times New Roman" w:cs="Times New Roman"/>
                <w:sz w:val="24"/>
                <w:szCs w:val="24"/>
              </w:rPr>
            </w:pPr>
          </w:p>
        </w:tc>
        <w:tc>
          <w:tcPr>
            <w:tcW w:w="100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5D00568E"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YES</w:t>
            </w:r>
          </w:p>
        </w:tc>
        <w:tc>
          <w:tcPr>
            <w:tcW w:w="998" w:type="dxa"/>
            <w:tcBorders>
              <w:bottom w:val="single" w:sz="16" w:space="0" w:color="000000"/>
            </w:tcBorders>
            <w:shd w:val="clear" w:color="auto" w:fill="FFFFFF"/>
            <w:tcMar>
              <w:top w:w="30" w:type="dxa"/>
              <w:left w:w="30" w:type="dxa"/>
              <w:bottom w:w="30" w:type="dxa"/>
              <w:right w:w="30" w:type="dxa"/>
            </w:tcMar>
            <w:vAlign w:val="bottom"/>
          </w:tcPr>
          <w:p w14:paraId="710561D2"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NO</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686A621" w14:textId="77777777" w:rsidR="00ED1461" w:rsidRDefault="00ED1461" w:rsidP="00ED1461">
            <w:pPr>
              <w:rPr>
                <w:rFonts w:ascii="Arial" w:hAnsi="Arial" w:cs="Arial"/>
                <w:sz w:val="18"/>
                <w:szCs w:val="18"/>
              </w:rPr>
            </w:pPr>
          </w:p>
        </w:tc>
      </w:tr>
      <w:tr w:rsidR="00ED1461" w14:paraId="35013CCC" w14:textId="77777777" w:rsidTr="00ED1461">
        <w:trPr>
          <w:cantSplit/>
          <w:tblHeader/>
        </w:trPr>
        <w:tc>
          <w:tcPr>
            <w:tcW w:w="1333"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A3C0708" w14:textId="77777777" w:rsidR="00ED1461" w:rsidRDefault="00ED1461" w:rsidP="00ED1461">
            <w:pPr>
              <w:spacing w:line="320" w:lineRule="atLeast"/>
              <w:rPr>
                <w:rFonts w:ascii="Arial" w:hAnsi="Arial" w:cs="Arial"/>
                <w:sz w:val="18"/>
                <w:szCs w:val="18"/>
              </w:rPr>
            </w:pPr>
            <w:r>
              <w:rPr>
                <w:rFonts w:ascii="Arial" w:hAnsi="Arial" w:cs="Arial"/>
                <w:sz w:val="18"/>
                <w:szCs w:val="18"/>
              </w:rPr>
              <w:t>EDUCATION</w:t>
            </w:r>
          </w:p>
        </w:tc>
        <w:tc>
          <w:tcPr>
            <w:tcW w:w="240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BE6B126" w14:textId="77777777" w:rsidR="00ED1461" w:rsidRDefault="00ED1461" w:rsidP="00ED1461">
            <w:pPr>
              <w:spacing w:line="320" w:lineRule="atLeast"/>
              <w:rPr>
                <w:rFonts w:ascii="Arial" w:hAnsi="Arial" w:cs="Arial"/>
                <w:sz w:val="18"/>
                <w:szCs w:val="18"/>
              </w:rPr>
            </w:pPr>
            <w:r>
              <w:rPr>
                <w:rFonts w:ascii="Arial" w:hAnsi="Arial" w:cs="Arial"/>
                <w:sz w:val="18"/>
                <w:szCs w:val="18"/>
              </w:rPr>
              <w:t>UP TO HSC</w:t>
            </w:r>
          </w:p>
        </w:tc>
        <w:tc>
          <w:tcPr>
            <w:tcW w:w="100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7C26C03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14:paraId="75A8EDC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6CB69F1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34</w:t>
            </w:r>
          </w:p>
        </w:tc>
      </w:tr>
      <w:tr w:rsidR="00ED1461" w14:paraId="7F23B551"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B862E10" w14:textId="77777777" w:rsidR="00ED1461" w:rsidRDefault="00ED1461" w:rsidP="00ED1461">
            <w:pPr>
              <w:rPr>
                <w:rFonts w:ascii="Arial" w:hAnsi="Arial" w:cs="Arial"/>
                <w:sz w:val="18"/>
                <w:szCs w:val="18"/>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35A1C805" w14:textId="77777777" w:rsidR="00ED1461" w:rsidRDefault="00ED1461" w:rsidP="00ED1461">
            <w:pPr>
              <w:spacing w:line="320" w:lineRule="atLeast"/>
              <w:rPr>
                <w:rFonts w:ascii="Arial" w:hAnsi="Arial" w:cs="Arial"/>
                <w:sz w:val="18"/>
                <w:szCs w:val="18"/>
              </w:rPr>
            </w:pPr>
            <w:r>
              <w:rPr>
                <w:rFonts w:ascii="Arial" w:hAnsi="Arial" w:cs="Arial"/>
                <w:sz w:val="18"/>
                <w:szCs w:val="18"/>
              </w:rPr>
              <w:t>GRADUATE</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1A83481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41</w:t>
            </w:r>
          </w:p>
        </w:tc>
        <w:tc>
          <w:tcPr>
            <w:tcW w:w="998" w:type="dxa"/>
            <w:tcBorders>
              <w:top w:val="nil"/>
              <w:bottom w:val="nil"/>
            </w:tcBorders>
            <w:shd w:val="clear" w:color="auto" w:fill="FFFFFF"/>
            <w:tcMar>
              <w:top w:w="30" w:type="dxa"/>
              <w:left w:w="30" w:type="dxa"/>
              <w:bottom w:w="30" w:type="dxa"/>
              <w:right w:w="30" w:type="dxa"/>
            </w:tcMar>
            <w:vAlign w:val="center"/>
          </w:tcPr>
          <w:p w14:paraId="3971D09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5E5BB46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44</w:t>
            </w:r>
          </w:p>
        </w:tc>
      </w:tr>
      <w:tr w:rsidR="00ED1461" w14:paraId="19E0ABF7"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7EFDA97" w14:textId="77777777" w:rsidR="00ED1461" w:rsidRDefault="00ED1461" w:rsidP="00ED1461">
            <w:pPr>
              <w:rPr>
                <w:rFonts w:ascii="Arial" w:hAnsi="Arial" w:cs="Arial"/>
                <w:sz w:val="18"/>
                <w:szCs w:val="18"/>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67A19790" w14:textId="77777777" w:rsidR="00ED1461" w:rsidRDefault="00ED1461" w:rsidP="00ED1461">
            <w:pPr>
              <w:spacing w:line="320" w:lineRule="atLeast"/>
              <w:rPr>
                <w:rFonts w:ascii="Arial" w:hAnsi="Arial" w:cs="Arial"/>
                <w:sz w:val="18"/>
                <w:szCs w:val="18"/>
              </w:rPr>
            </w:pPr>
            <w:r>
              <w:rPr>
                <w:rFonts w:ascii="Arial" w:hAnsi="Arial" w:cs="Arial"/>
                <w:sz w:val="18"/>
                <w:szCs w:val="18"/>
              </w:rPr>
              <w:t>POST GRADUATE</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3D405EC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13</w:t>
            </w:r>
          </w:p>
        </w:tc>
        <w:tc>
          <w:tcPr>
            <w:tcW w:w="998" w:type="dxa"/>
            <w:tcBorders>
              <w:top w:val="nil"/>
              <w:bottom w:val="nil"/>
            </w:tcBorders>
            <w:shd w:val="clear" w:color="auto" w:fill="FFFFFF"/>
            <w:tcMar>
              <w:top w:w="30" w:type="dxa"/>
              <w:left w:w="30" w:type="dxa"/>
              <w:bottom w:w="30" w:type="dxa"/>
              <w:right w:w="30" w:type="dxa"/>
            </w:tcMar>
            <w:vAlign w:val="center"/>
          </w:tcPr>
          <w:p w14:paraId="6981E97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37E651E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14</w:t>
            </w:r>
          </w:p>
        </w:tc>
      </w:tr>
      <w:tr w:rsidR="00ED1461" w14:paraId="6E000A1C"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B31DA2D" w14:textId="77777777" w:rsidR="00ED1461" w:rsidRDefault="00ED1461" w:rsidP="00ED1461">
            <w:pPr>
              <w:rPr>
                <w:rFonts w:ascii="Arial" w:hAnsi="Arial" w:cs="Arial"/>
                <w:sz w:val="18"/>
                <w:szCs w:val="18"/>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228BDA13" w14:textId="77777777" w:rsidR="00ED1461" w:rsidRDefault="00ED1461" w:rsidP="00ED1461">
            <w:pPr>
              <w:spacing w:line="320" w:lineRule="atLeast"/>
              <w:rPr>
                <w:rFonts w:ascii="Arial" w:hAnsi="Arial" w:cs="Arial"/>
                <w:sz w:val="18"/>
                <w:szCs w:val="18"/>
              </w:rPr>
            </w:pPr>
            <w:r>
              <w:rPr>
                <w:rFonts w:ascii="Arial" w:hAnsi="Arial" w:cs="Arial"/>
                <w:sz w:val="18"/>
                <w:szCs w:val="18"/>
              </w:rPr>
              <w:t>PROFESSIONAL DEGREE</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6A39C9B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998" w:type="dxa"/>
            <w:tcBorders>
              <w:top w:val="nil"/>
              <w:bottom w:val="nil"/>
            </w:tcBorders>
            <w:shd w:val="clear" w:color="auto" w:fill="FFFFFF"/>
            <w:tcMar>
              <w:top w:w="30" w:type="dxa"/>
              <w:left w:w="30" w:type="dxa"/>
              <w:bottom w:w="30" w:type="dxa"/>
              <w:right w:w="30" w:type="dxa"/>
            </w:tcMar>
            <w:vAlign w:val="center"/>
          </w:tcPr>
          <w:p w14:paraId="45FB6D6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59A0198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r>
      <w:tr w:rsidR="00ED1461" w14:paraId="192C2C91"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290CB9C" w14:textId="77777777" w:rsidR="00ED1461" w:rsidRDefault="00ED1461" w:rsidP="00ED1461">
            <w:pPr>
              <w:rPr>
                <w:rFonts w:ascii="Arial" w:hAnsi="Arial" w:cs="Arial"/>
                <w:sz w:val="18"/>
                <w:szCs w:val="18"/>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57DFE7D4" w14:textId="77777777" w:rsidR="00ED1461" w:rsidRDefault="00ED1461" w:rsidP="00ED1461">
            <w:pPr>
              <w:spacing w:line="320" w:lineRule="atLeast"/>
              <w:rPr>
                <w:rFonts w:ascii="Arial" w:hAnsi="Arial" w:cs="Arial"/>
                <w:sz w:val="18"/>
                <w:szCs w:val="18"/>
              </w:rPr>
            </w:pPr>
            <w:r>
              <w:rPr>
                <w:rFonts w:ascii="Arial" w:hAnsi="Arial" w:cs="Arial"/>
                <w:sz w:val="18"/>
                <w:szCs w:val="18"/>
              </w:rPr>
              <w:t>OTHER</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43CD86C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998" w:type="dxa"/>
            <w:tcBorders>
              <w:top w:val="nil"/>
              <w:bottom w:val="nil"/>
            </w:tcBorders>
            <w:shd w:val="clear" w:color="auto" w:fill="FFFFFF"/>
            <w:tcMar>
              <w:top w:w="30" w:type="dxa"/>
              <w:left w:w="30" w:type="dxa"/>
              <w:bottom w:w="30" w:type="dxa"/>
              <w:right w:w="30" w:type="dxa"/>
            </w:tcMar>
            <w:vAlign w:val="center"/>
          </w:tcPr>
          <w:p w14:paraId="3EB88D8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491A834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r>
      <w:tr w:rsidR="00ED1461" w14:paraId="09E17173" w14:textId="77777777" w:rsidTr="00ED1461">
        <w:trPr>
          <w:cantSplit/>
        </w:trPr>
        <w:tc>
          <w:tcPr>
            <w:tcW w:w="3733"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EB6795D"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00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495AB19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14:paraId="375BA84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52545F8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100</w:t>
            </w:r>
          </w:p>
        </w:tc>
      </w:tr>
    </w:tbl>
    <w:p w14:paraId="28C9ED1F" w14:textId="77777777" w:rsidR="00ED1461" w:rsidRDefault="00ED1461" w:rsidP="00ED1461">
      <w:pPr>
        <w:rPr>
          <w:rFonts w:ascii="Times New Roman" w:hAnsi="Times New Roman" w:cs="Times New Roman"/>
          <w:sz w:val="24"/>
          <w:szCs w:val="24"/>
        </w:rPr>
      </w:pPr>
      <w:r>
        <w:rPr>
          <w:rFonts w:ascii="Times New Roman" w:hAnsi="Times New Roman" w:cs="Times New Roman"/>
          <w:sz w:val="24"/>
          <w:szCs w:val="24"/>
        </w:rPr>
        <w:t>Highest percentage of people eating maggi are graduate and there are least percentage of people eating maggi are others</w:t>
      </w:r>
    </w:p>
    <w:p w14:paraId="659A7568" w14:textId="77777777" w:rsidR="00ED1461" w:rsidRDefault="00ED1461" w:rsidP="00ED1461">
      <w:pPr>
        <w:spacing w:line="400" w:lineRule="atLeast"/>
        <w:rPr>
          <w:rFonts w:ascii="Times New Roman" w:hAnsi="Times New Roman" w:cs="Times New Roman"/>
          <w:sz w:val="24"/>
          <w:szCs w:val="24"/>
        </w:rPr>
      </w:pPr>
    </w:p>
    <w:p w14:paraId="71970AFE"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Cross tabulation between age and frequency of eating maggi in a week</w:t>
      </w:r>
    </w:p>
    <w:p w14:paraId="4A8DA7E9" w14:textId="77777777" w:rsidR="00ED1461" w:rsidRDefault="00ED1461" w:rsidP="00ED1461">
      <w:pPr>
        <w:rPr>
          <w:rFonts w:ascii="Times New Roman" w:hAnsi="Times New Roman" w:cs="Times New Roman"/>
          <w:sz w:val="24"/>
          <w:szCs w:val="24"/>
        </w:rPr>
      </w:pPr>
    </w:p>
    <w:tbl>
      <w:tblPr>
        <w:tblW w:w="7988"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829"/>
        <w:gridCol w:w="1000"/>
        <w:gridCol w:w="998"/>
        <w:gridCol w:w="1000"/>
        <w:gridCol w:w="1440"/>
        <w:gridCol w:w="1000"/>
      </w:tblGrid>
      <w:tr w:rsidR="00ED1461" w14:paraId="4A1D2DD2" w14:textId="77777777" w:rsidTr="00ED1461">
        <w:trPr>
          <w:cantSplit/>
          <w:tblHeader/>
        </w:trPr>
        <w:tc>
          <w:tcPr>
            <w:tcW w:w="7988" w:type="dxa"/>
            <w:gridSpan w:val="7"/>
            <w:tcBorders>
              <w:top w:val="nil"/>
              <w:left w:val="nil"/>
              <w:bottom w:val="nil"/>
              <w:right w:val="nil"/>
            </w:tcBorders>
            <w:shd w:val="clear" w:color="auto" w:fill="FFFFFF"/>
            <w:tcMar>
              <w:top w:w="30" w:type="dxa"/>
              <w:left w:w="30" w:type="dxa"/>
              <w:bottom w:w="30" w:type="dxa"/>
              <w:right w:w="30" w:type="dxa"/>
            </w:tcMar>
            <w:vAlign w:val="center"/>
          </w:tcPr>
          <w:p w14:paraId="376F7661"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t>Crosstab</w:t>
            </w:r>
          </w:p>
        </w:tc>
      </w:tr>
      <w:tr w:rsidR="00ED1461" w14:paraId="58AF16CF" w14:textId="77777777" w:rsidTr="00ED1461">
        <w:trPr>
          <w:cantSplit/>
          <w:tblHeader/>
        </w:trPr>
        <w:tc>
          <w:tcPr>
            <w:tcW w:w="2550" w:type="dxa"/>
            <w:gridSpan w:val="2"/>
            <w:tcBorders>
              <w:top w:val="nil"/>
              <w:left w:val="nil"/>
              <w:bottom w:val="nil"/>
              <w:right w:val="nil"/>
            </w:tcBorders>
            <w:shd w:val="clear" w:color="auto" w:fill="FFFFFF"/>
            <w:tcMar>
              <w:top w:w="30" w:type="dxa"/>
              <w:left w:w="30" w:type="dxa"/>
              <w:bottom w:w="30" w:type="dxa"/>
              <w:right w:w="30" w:type="dxa"/>
            </w:tcMar>
            <w:vAlign w:val="bottom"/>
          </w:tcPr>
          <w:p w14:paraId="5C73AF2C"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1000" w:type="dxa"/>
            <w:vAlign w:val="center"/>
          </w:tcPr>
          <w:p w14:paraId="5D141BAD" w14:textId="77777777" w:rsidR="00ED1461" w:rsidRDefault="00ED1461" w:rsidP="00ED1461">
            <w:pPr>
              <w:rPr>
                <w:rFonts w:ascii="Arial" w:hAnsi="Arial" w:cs="Arial"/>
                <w:sz w:val="18"/>
                <w:szCs w:val="18"/>
              </w:rPr>
            </w:pPr>
          </w:p>
        </w:tc>
        <w:tc>
          <w:tcPr>
            <w:tcW w:w="998" w:type="dxa"/>
            <w:vAlign w:val="center"/>
          </w:tcPr>
          <w:p w14:paraId="67769CE1" w14:textId="77777777" w:rsidR="00ED1461" w:rsidRDefault="00ED1461" w:rsidP="00ED1461">
            <w:pPr>
              <w:rPr>
                <w:rFonts w:ascii="Arial" w:hAnsi="Arial" w:cs="Arial"/>
                <w:sz w:val="18"/>
                <w:szCs w:val="18"/>
              </w:rPr>
            </w:pPr>
          </w:p>
        </w:tc>
        <w:tc>
          <w:tcPr>
            <w:tcW w:w="1000" w:type="dxa"/>
            <w:vAlign w:val="center"/>
          </w:tcPr>
          <w:p w14:paraId="4C6D4632" w14:textId="77777777" w:rsidR="00ED1461" w:rsidRDefault="00ED1461" w:rsidP="00ED1461">
            <w:pPr>
              <w:rPr>
                <w:rFonts w:ascii="Arial" w:hAnsi="Arial" w:cs="Arial"/>
                <w:sz w:val="18"/>
                <w:szCs w:val="18"/>
              </w:rPr>
            </w:pPr>
          </w:p>
        </w:tc>
        <w:tc>
          <w:tcPr>
            <w:tcW w:w="1440" w:type="dxa"/>
            <w:vAlign w:val="center"/>
          </w:tcPr>
          <w:p w14:paraId="172AB991" w14:textId="77777777" w:rsidR="00ED1461" w:rsidRDefault="00ED1461" w:rsidP="00ED1461">
            <w:pPr>
              <w:rPr>
                <w:rFonts w:ascii="Arial" w:hAnsi="Arial" w:cs="Arial"/>
                <w:sz w:val="18"/>
                <w:szCs w:val="18"/>
              </w:rPr>
            </w:pPr>
          </w:p>
        </w:tc>
        <w:tc>
          <w:tcPr>
            <w:tcW w:w="1000" w:type="dxa"/>
            <w:vAlign w:val="center"/>
          </w:tcPr>
          <w:p w14:paraId="5D1DBB80" w14:textId="77777777" w:rsidR="00ED1461" w:rsidRDefault="00ED1461" w:rsidP="00ED1461">
            <w:pPr>
              <w:rPr>
                <w:rFonts w:ascii="Arial" w:hAnsi="Arial" w:cs="Arial"/>
                <w:sz w:val="18"/>
                <w:szCs w:val="18"/>
              </w:rPr>
            </w:pPr>
          </w:p>
        </w:tc>
      </w:tr>
      <w:tr w:rsidR="00ED1461" w14:paraId="70E29940" w14:textId="77777777" w:rsidTr="00ED1461">
        <w:trPr>
          <w:cantSplit/>
          <w:tblHeader/>
        </w:trPr>
        <w:tc>
          <w:tcPr>
            <w:tcW w:w="721" w:type="dxa"/>
            <w:vAlign w:val="center"/>
          </w:tcPr>
          <w:p w14:paraId="500ADFF6" w14:textId="77777777" w:rsidR="00ED1461" w:rsidRDefault="00ED1461" w:rsidP="00ED1461">
            <w:pPr>
              <w:rPr>
                <w:rFonts w:ascii="Arial" w:hAnsi="Arial" w:cs="Arial"/>
                <w:sz w:val="18"/>
                <w:szCs w:val="18"/>
              </w:rPr>
            </w:pPr>
          </w:p>
        </w:tc>
        <w:tc>
          <w:tcPr>
            <w:tcW w:w="1829" w:type="dxa"/>
            <w:vAlign w:val="center"/>
          </w:tcPr>
          <w:p w14:paraId="4C3EB543" w14:textId="77777777" w:rsidR="00ED1461" w:rsidRDefault="00ED1461" w:rsidP="00ED1461">
            <w:pPr>
              <w:rPr>
                <w:rFonts w:ascii="Arial" w:hAnsi="Arial" w:cs="Arial"/>
                <w:sz w:val="18"/>
                <w:szCs w:val="18"/>
              </w:rPr>
            </w:pPr>
          </w:p>
        </w:tc>
        <w:tc>
          <w:tcPr>
            <w:tcW w:w="4438" w:type="dxa"/>
            <w:gridSpan w:val="4"/>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1CBC9D77"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TIMEINWEEK</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AF194B5"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6189A539" w14:textId="77777777" w:rsidTr="00ED1461">
        <w:trPr>
          <w:cantSplit/>
          <w:tblHeader/>
        </w:trPr>
        <w:tc>
          <w:tcPr>
            <w:tcW w:w="721"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401E209D" w14:textId="77777777" w:rsidR="00ED1461" w:rsidRDefault="00ED1461" w:rsidP="00ED1461">
            <w:pPr>
              <w:rPr>
                <w:rFonts w:ascii="Times New Roman" w:hAnsi="Times New Roman" w:cs="Times New Roman"/>
                <w:sz w:val="24"/>
                <w:szCs w:val="24"/>
              </w:rPr>
            </w:pPr>
          </w:p>
        </w:tc>
        <w:tc>
          <w:tcPr>
            <w:tcW w:w="182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ED60452" w14:textId="77777777" w:rsidR="00ED1461" w:rsidRDefault="00ED1461" w:rsidP="00ED1461">
            <w:pPr>
              <w:rPr>
                <w:rFonts w:ascii="Times New Roman" w:hAnsi="Times New Roman" w:cs="Times New Roman"/>
                <w:sz w:val="24"/>
                <w:szCs w:val="24"/>
              </w:rPr>
            </w:pPr>
          </w:p>
        </w:tc>
        <w:tc>
          <w:tcPr>
            <w:tcW w:w="100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53709D19"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1-2</w:t>
            </w:r>
          </w:p>
        </w:tc>
        <w:tc>
          <w:tcPr>
            <w:tcW w:w="998" w:type="dxa"/>
            <w:tcBorders>
              <w:bottom w:val="single" w:sz="16" w:space="0" w:color="000000"/>
            </w:tcBorders>
            <w:shd w:val="clear" w:color="auto" w:fill="FFFFFF"/>
            <w:tcMar>
              <w:top w:w="30" w:type="dxa"/>
              <w:left w:w="30" w:type="dxa"/>
              <w:bottom w:w="30" w:type="dxa"/>
              <w:right w:w="30" w:type="dxa"/>
            </w:tcMar>
            <w:vAlign w:val="bottom"/>
          </w:tcPr>
          <w:p w14:paraId="2247A3B9"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2-3</w:t>
            </w:r>
          </w:p>
        </w:tc>
        <w:tc>
          <w:tcPr>
            <w:tcW w:w="1000" w:type="dxa"/>
            <w:tcBorders>
              <w:bottom w:val="single" w:sz="16" w:space="0" w:color="000000"/>
            </w:tcBorders>
            <w:shd w:val="clear" w:color="auto" w:fill="FFFFFF"/>
            <w:tcMar>
              <w:top w:w="30" w:type="dxa"/>
              <w:left w:w="30" w:type="dxa"/>
              <w:bottom w:w="30" w:type="dxa"/>
              <w:right w:w="30" w:type="dxa"/>
            </w:tcMar>
            <w:vAlign w:val="bottom"/>
          </w:tcPr>
          <w:p w14:paraId="3160A94E"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3-4</w:t>
            </w:r>
          </w:p>
        </w:tc>
        <w:tc>
          <w:tcPr>
            <w:tcW w:w="1440" w:type="dxa"/>
            <w:tcBorders>
              <w:bottom w:val="single" w:sz="16" w:space="0" w:color="000000"/>
            </w:tcBorders>
            <w:shd w:val="clear" w:color="auto" w:fill="FFFFFF"/>
            <w:tcMar>
              <w:top w:w="30" w:type="dxa"/>
              <w:left w:w="30" w:type="dxa"/>
              <w:bottom w:w="30" w:type="dxa"/>
              <w:right w:w="30" w:type="dxa"/>
            </w:tcMar>
            <w:vAlign w:val="bottom"/>
          </w:tcPr>
          <w:p w14:paraId="644BD88B"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MORE THAN 4</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CBF4A13" w14:textId="77777777" w:rsidR="00ED1461" w:rsidRDefault="00ED1461" w:rsidP="00ED1461">
            <w:pPr>
              <w:rPr>
                <w:rFonts w:ascii="Arial" w:hAnsi="Arial" w:cs="Arial"/>
                <w:sz w:val="18"/>
                <w:szCs w:val="18"/>
              </w:rPr>
            </w:pPr>
          </w:p>
        </w:tc>
      </w:tr>
      <w:tr w:rsidR="00ED1461" w14:paraId="51FC35B7" w14:textId="77777777" w:rsidTr="00ED1461">
        <w:trPr>
          <w:cantSplit/>
          <w:tblHeader/>
        </w:trPr>
        <w:tc>
          <w:tcPr>
            <w:tcW w:w="721"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894723E" w14:textId="77777777" w:rsidR="00ED1461" w:rsidRDefault="00ED1461" w:rsidP="00ED1461">
            <w:pPr>
              <w:spacing w:line="320" w:lineRule="atLeast"/>
              <w:rPr>
                <w:rFonts w:ascii="Arial" w:hAnsi="Arial" w:cs="Arial"/>
                <w:sz w:val="18"/>
                <w:szCs w:val="18"/>
              </w:rPr>
            </w:pPr>
            <w:r>
              <w:rPr>
                <w:rFonts w:ascii="Arial" w:hAnsi="Arial" w:cs="Arial"/>
                <w:sz w:val="18"/>
                <w:szCs w:val="18"/>
              </w:rPr>
              <w:t>AGE</w:t>
            </w:r>
          </w:p>
        </w:tc>
        <w:tc>
          <w:tcPr>
            <w:tcW w:w="182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71EF9BFF" w14:textId="77777777" w:rsidR="00ED1461" w:rsidRDefault="00ED1461" w:rsidP="00ED1461">
            <w:pPr>
              <w:spacing w:line="320" w:lineRule="atLeast"/>
              <w:rPr>
                <w:rFonts w:ascii="Arial" w:hAnsi="Arial" w:cs="Arial"/>
                <w:sz w:val="18"/>
                <w:szCs w:val="18"/>
              </w:rPr>
            </w:pPr>
            <w:r>
              <w:rPr>
                <w:rFonts w:ascii="Arial" w:hAnsi="Arial" w:cs="Arial"/>
                <w:sz w:val="18"/>
                <w:szCs w:val="18"/>
              </w:rPr>
              <w:t>UNDER 20 YEARS</w:t>
            </w:r>
          </w:p>
        </w:tc>
        <w:tc>
          <w:tcPr>
            <w:tcW w:w="100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0407FF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21</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14:paraId="157B24F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14:paraId="3044FA1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440" w:type="dxa"/>
            <w:tcBorders>
              <w:top w:val="single" w:sz="16" w:space="0" w:color="000000"/>
              <w:bottom w:val="nil"/>
            </w:tcBorders>
            <w:shd w:val="clear" w:color="auto" w:fill="FFFFFF"/>
            <w:tcMar>
              <w:top w:w="30" w:type="dxa"/>
              <w:left w:w="30" w:type="dxa"/>
              <w:bottom w:w="30" w:type="dxa"/>
              <w:right w:w="30" w:type="dxa"/>
            </w:tcMar>
            <w:vAlign w:val="center"/>
          </w:tcPr>
          <w:p w14:paraId="613ACAD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785C5A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25</w:t>
            </w:r>
          </w:p>
        </w:tc>
      </w:tr>
      <w:tr w:rsidR="00ED1461" w14:paraId="40318484" w14:textId="77777777" w:rsidTr="00ED1461">
        <w:trPr>
          <w:cantSplit/>
          <w:tblHeader/>
        </w:trPr>
        <w:tc>
          <w:tcPr>
            <w:tcW w:w="721"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3A58119" w14:textId="77777777" w:rsidR="00ED1461" w:rsidRDefault="00ED1461" w:rsidP="00ED1461">
            <w:pPr>
              <w:rPr>
                <w:rFonts w:ascii="Arial" w:hAnsi="Arial" w:cs="Arial"/>
                <w:sz w:val="18"/>
                <w:szCs w:val="18"/>
              </w:rPr>
            </w:pPr>
          </w:p>
        </w:tc>
        <w:tc>
          <w:tcPr>
            <w:tcW w:w="1829" w:type="dxa"/>
            <w:tcBorders>
              <w:top w:val="nil"/>
              <w:left w:val="nil"/>
              <w:bottom w:val="nil"/>
              <w:right w:val="single" w:sz="16" w:space="0" w:color="000000"/>
            </w:tcBorders>
            <w:shd w:val="clear" w:color="auto" w:fill="FFFFFF"/>
            <w:tcMar>
              <w:top w:w="30" w:type="dxa"/>
              <w:left w:w="30" w:type="dxa"/>
              <w:bottom w:w="30" w:type="dxa"/>
              <w:right w:w="30" w:type="dxa"/>
            </w:tcMar>
          </w:tcPr>
          <w:p w14:paraId="0F569133" w14:textId="77777777" w:rsidR="00ED1461" w:rsidRDefault="00ED1461" w:rsidP="00ED1461">
            <w:pPr>
              <w:spacing w:line="320" w:lineRule="atLeast"/>
              <w:rPr>
                <w:rFonts w:ascii="Arial" w:hAnsi="Arial" w:cs="Arial"/>
                <w:sz w:val="18"/>
                <w:szCs w:val="18"/>
              </w:rPr>
            </w:pPr>
            <w:r>
              <w:rPr>
                <w:rFonts w:ascii="Arial" w:hAnsi="Arial" w:cs="Arial"/>
                <w:sz w:val="18"/>
                <w:szCs w:val="18"/>
              </w:rPr>
              <w:t>20-30 YEARS</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070D015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38</w:t>
            </w:r>
          </w:p>
        </w:tc>
        <w:tc>
          <w:tcPr>
            <w:tcW w:w="998" w:type="dxa"/>
            <w:tcBorders>
              <w:top w:val="nil"/>
              <w:bottom w:val="nil"/>
            </w:tcBorders>
            <w:shd w:val="clear" w:color="auto" w:fill="FFFFFF"/>
            <w:tcMar>
              <w:top w:w="30" w:type="dxa"/>
              <w:left w:w="30" w:type="dxa"/>
              <w:bottom w:w="30" w:type="dxa"/>
              <w:right w:w="30" w:type="dxa"/>
            </w:tcMar>
            <w:vAlign w:val="center"/>
          </w:tcPr>
          <w:p w14:paraId="18F8EF6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1000" w:type="dxa"/>
            <w:tcBorders>
              <w:top w:val="nil"/>
              <w:bottom w:val="nil"/>
            </w:tcBorders>
            <w:shd w:val="clear" w:color="auto" w:fill="FFFFFF"/>
            <w:tcMar>
              <w:top w:w="30" w:type="dxa"/>
              <w:left w:w="30" w:type="dxa"/>
              <w:bottom w:w="30" w:type="dxa"/>
              <w:right w:w="30" w:type="dxa"/>
            </w:tcMar>
            <w:vAlign w:val="center"/>
          </w:tcPr>
          <w:p w14:paraId="2103F30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440" w:type="dxa"/>
            <w:tcBorders>
              <w:top w:val="nil"/>
              <w:bottom w:val="nil"/>
            </w:tcBorders>
            <w:shd w:val="clear" w:color="auto" w:fill="FFFFFF"/>
            <w:tcMar>
              <w:top w:w="30" w:type="dxa"/>
              <w:left w:w="30" w:type="dxa"/>
              <w:bottom w:w="30" w:type="dxa"/>
              <w:right w:w="30" w:type="dxa"/>
            </w:tcMar>
            <w:vAlign w:val="center"/>
          </w:tcPr>
          <w:p w14:paraId="2F8EC2A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6</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12CF927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54</w:t>
            </w:r>
          </w:p>
        </w:tc>
      </w:tr>
      <w:tr w:rsidR="00ED1461" w14:paraId="3901D549" w14:textId="77777777" w:rsidTr="00ED1461">
        <w:trPr>
          <w:cantSplit/>
          <w:tblHeader/>
        </w:trPr>
        <w:tc>
          <w:tcPr>
            <w:tcW w:w="721"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6B58DC6" w14:textId="77777777" w:rsidR="00ED1461" w:rsidRDefault="00ED1461" w:rsidP="00ED1461">
            <w:pPr>
              <w:rPr>
                <w:rFonts w:ascii="Arial" w:hAnsi="Arial" w:cs="Arial"/>
                <w:sz w:val="18"/>
                <w:szCs w:val="18"/>
              </w:rPr>
            </w:pPr>
          </w:p>
        </w:tc>
        <w:tc>
          <w:tcPr>
            <w:tcW w:w="1829" w:type="dxa"/>
            <w:tcBorders>
              <w:top w:val="nil"/>
              <w:left w:val="nil"/>
              <w:bottom w:val="nil"/>
              <w:right w:val="single" w:sz="16" w:space="0" w:color="000000"/>
            </w:tcBorders>
            <w:shd w:val="clear" w:color="auto" w:fill="FFFFFF"/>
            <w:tcMar>
              <w:top w:w="30" w:type="dxa"/>
              <w:left w:w="30" w:type="dxa"/>
              <w:bottom w:w="30" w:type="dxa"/>
              <w:right w:w="30" w:type="dxa"/>
            </w:tcMar>
          </w:tcPr>
          <w:p w14:paraId="3E0CCC42" w14:textId="77777777" w:rsidR="00ED1461" w:rsidRDefault="00ED1461" w:rsidP="00ED1461">
            <w:pPr>
              <w:spacing w:line="320" w:lineRule="atLeast"/>
              <w:rPr>
                <w:rFonts w:ascii="Arial" w:hAnsi="Arial" w:cs="Arial"/>
                <w:sz w:val="18"/>
                <w:szCs w:val="18"/>
              </w:rPr>
            </w:pPr>
            <w:r>
              <w:rPr>
                <w:rFonts w:ascii="Arial" w:hAnsi="Arial" w:cs="Arial"/>
                <w:sz w:val="18"/>
                <w:szCs w:val="18"/>
              </w:rPr>
              <w:t>30-40 YEARS</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0C04C5F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998" w:type="dxa"/>
            <w:tcBorders>
              <w:top w:val="nil"/>
              <w:bottom w:val="nil"/>
            </w:tcBorders>
            <w:shd w:val="clear" w:color="auto" w:fill="FFFFFF"/>
            <w:tcMar>
              <w:top w:w="30" w:type="dxa"/>
              <w:left w:w="30" w:type="dxa"/>
              <w:bottom w:w="30" w:type="dxa"/>
              <w:right w:w="30" w:type="dxa"/>
            </w:tcMar>
            <w:vAlign w:val="center"/>
          </w:tcPr>
          <w:p w14:paraId="2E2B3AD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00" w:type="dxa"/>
            <w:tcBorders>
              <w:top w:val="nil"/>
              <w:bottom w:val="nil"/>
            </w:tcBorders>
            <w:shd w:val="clear" w:color="auto" w:fill="FFFFFF"/>
            <w:tcMar>
              <w:top w:w="30" w:type="dxa"/>
              <w:left w:w="30" w:type="dxa"/>
              <w:bottom w:w="30" w:type="dxa"/>
              <w:right w:w="30" w:type="dxa"/>
            </w:tcMar>
            <w:vAlign w:val="center"/>
          </w:tcPr>
          <w:p w14:paraId="4B7E41F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440" w:type="dxa"/>
            <w:tcBorders>
              <w:top w:val="nil"/>
              <w:bottom w:val="nil"/>
            </w:tcBorders>
            <w:shd w:val="clear" w:color="auto" w:fill="FFFFFF"/>
            <w:tcMar>
              <w:top w:w="30" w:type="dxa"/>
              <w:left w:w="30" w:type="dxa"/>
              <w:bottom w:w="30" w:type="dxa"/>
              <w:right w:w="30" w:type="dxa"/>
            </w:tcMar>
            <w:vAlign w:val="center"/>
          </w:tcPr>
          <w:p w14:paraId="45B4BEF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420E488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r>
      <w:tr w:rsidR="00ED1461" w14:paraId="6DDC8F57" w14:textId="77777777" w:rsidTr="00ED1461">
        <w:trPr>
          <w:cantSplit/>
          <w:tblHeader/>
        </w:trPr>
        <w:tc>
          <w:tcPr>
            <w:tcW w:w="721"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66034BA" w14:textId="77777777" w:rsidR="00ED1461" w:rsidRDefault="00ED1461" w:rsidP="00ED1461">
            <w:pPr>
              <w:rPr>
                <w:rFonts w:ascii="Arial" w:hAnsi="Arial" w:cs="Arial"/>
                <w:sz w:val="18"/>
                <w:szCs w:val="18"/>
              </w:rPr>
            </w:pPr>
          </w:p>
        </w:tc>
        <w:tc>
          <w:tcPr>
            <w:tcW w:w="1829" w:type="dxa"/>
            <w:tcBorders>
              <w:top w:val="nil"/>
              <w:left w:val="nil"/>
              <w:bottom w:val="nil"/>
              <w:right w:val="single" w:sz="16" w:space="0" w:color="000000"/>
            </w:tcBorders>
            <w:shd w:val="clear" w:color="auto" w:fill="FFFFFF"/>
            <w:tcMar>
              <w:top w:w="30" w:type="dxa"/>
              <w:left w:w="30" w:type="dxa"/>
              <w:bottom w:w="30" w:type="dxa"/>
              <w:right w:w="30" w:type="dxa"/>
            </w:tcMar>
          </w:tcPr>
          <w:p w14:paraId="03D389EF" w14:textId="77777777" w:rsidR="00ED1461" w:rsidRDefault="00ED1461" w:rsidP="00ED1461">
            <w:pPr>
              <w:spacing w:line="320" w:lineRule="atLeast"/>
              <w:rPr>
                <w:rFonts w:ascii="Arial" w:hAnsi="Arial" w:cs="Arial"/>
                <w:sz w:val="18"/>
                <w:szCs w:val="18"/>
              </w:rPr>
            </w:pPr>
            <w:r>
              <w:rPr>
                <w:rFonts w:ascii="Arial" w:hAnsi="Arial" w:cs="Arial"/>
                <w:sz w:val="18"/>
                <w:szCs w:val="18"/>
              </w:rPr>
              <w:t>ABOVE 40 YEARS</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14:paraId="655F387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998" w:type="dxa"/>
            <w:tcBorders>
              <w:top w:val="nil"/>
              <w:bottom w:val="nil"/>
            </w:tcBorders>
            <w:shd w:val="clear" w:color="auto" w:fill="FFFFFF"/>
            <w:tcMar>
              <w:top w:w="30" w:type="dxa"/>
              <w:left w:w="30" w:type="dxa"/>
              <w:bottom w:w="30" w:type="dxa"/>
              <w:right w:w="30" w:type="dxa"/>
            </w:tcMar>
            <w:vAlign w:val="center"/>
          </w:tcPr>
          <w:p w14:paraId="11051DB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00" w:type="dxa"/>
            <w:tcBorders>
              <w:top w:val="nil"/>
              <w:bottom w:val="nil"/>
            </w:tcBorders>
            <w:shd w:val="clear" w:color="auto" w:fill="FFFFFF"/>
            <w:tcMar>
              <w:top w:w="30" w:type="dxa"/>
              <w:left w:w="30" w:type="dxa"/>
              <w:bottom w:w="30" w:type="dxa"/>
              <w:right w:w="30" w:type="dxa"/>
            </w:tcMar>
            <w:vAlign w:val="center"/>
          </w:tcPr>
          <w:p w14:paraId="0C52E1E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440" w:type="dxa"/>
            <w:tcBorders>
              <w:top w:val="nil"/>
              <w:bottom w:val="nil"/>
            </w:tcBorders>
            <w:shd w:val="clear" w:color="auto" w:fill="FFFFFF"/>
            <w:tcMar>
              <w:top w:w="30" w:type="dxa"/>
              <w:left w:w="30" w:type="dxa"/>
              <w:bottom w:w="30" w:type="dxa"/>
              <w:right w:w="30" w:type="dxa"/>
            </w:tcMar>
            <w:vAlign w:val="center"/>
          </w:tcPr>
          <w:p w14:paraId="62B2547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6E5FD78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r>
      <w:tr w:rsidR="00ED1461" w14:paraId="424A2BC8" w14:textId="77777777" w:rsidTr="00ED1461">
        <w:trPr>
          <w:cantSplit/>
        </w:trPr>
        <w:tc>
          <w:tcPr>
            <w:tcW w:w="255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173DE16"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00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151BD7F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65</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14:paraId="6839271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17</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739DDA6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14:paraId="09D05F9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19F0B48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r>
    </w:tbl>
    <w:p w14:paraId="327E6CDA" w14:textId="77777777" w:rsidR="00ED1461" w:rsidRDefault="00ED1461" w:rsidP="00ED1461">
      <w:pPr>
        <w:rPr>
          <w:rFonts w:ascii="Times New Roman" w:hAnsi="Times New Roman" w:cs="Times New Roman"/>
          <w:sz w:val="24"/>
          <w:szCs w:val="24"/>
        </w:rPr>
      </w:pPr>
    </w:p>
    <w:p w14:paraId="3722AED4" w14:textId="77777777" w:rsidR="00ED1461" w:rsidRDefault="00ED1461" w:rsidP="00ED1461">
      <w:pPr>
        <w:rPr>
          <w:rFonts w:ascii="Times New Roman" w:hAnsi="Times New Roman" w:cs="Times New Roman"/>
          <w:sz w:val="24"/>
          <w:szCs w:val="24"/>
        </w:rPr>
      </w:pPr>
      <w:r>
        <w:rPr>
          <w:rFonts w:ascii="Times New Roman" w:hAnsi="Times New Roman" w:cs="Times New Roman"/>
          <w:sz w:val="24"/>
          <w:szCs w:val="24"/>
        </w:rPr>
        <w:t>Highest number of people eats maggi 1-2 times a week which are under age group of 20-30 years and there are least number of people eats maggi 3-4 times a week.</w:t>
      </w:r>
    </w:p>
    <w:p w14:paraId="4899C75E" w14:textId="77777777" w:rsidR="00ED1461" w:rsidRDefault="00ED1461" w:rsidP="00ED1461">
      <w:pPr>
        <w:rPr>
          <w:rFonts w:ascii="Times New Roman" w:hAnsi="Times New Roman" w:cs="Times New Roman"/>
          <w:sz w:val="24"/>
          <w:szCs w:val="24"/>
        </w:rPr>
      </w:pPr>
    </w:p>
    <w:p w14:paraId="4E823E82"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6785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education and frequency of eating maggi in a week</w:t>
      </w:r>
    </w:p>
    <w:p w14:paraId="75A4E780"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9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36"/>
        <w:gridCol w:w="2405"/>
        <w:gridCol w:w="1001"/>
        <w:gridCol w:w="1000"/>
        <w:gridCol w:w="1001"/>
        <w:gridCol w:w="1442"/>
        <w:gridCol w:w="1001"/>
      </w:tblGrid>
      <w:tr w:rsidR="00ED1461" w:rsidRPr="00C67854" w14:paraId="3257C413" w14:textId="77777777" w:rsidTr="00ED1461">
        <w:trPr>
          <w:cantSplit/>
          <w:tblHeader/>
        </w:trPr>
        <w:tc>
          <w:tcPr>
            <w:tcW w:w="9183" w:type="dxa"/>
            <w:gridSpan w:val="7"/>
            <w:tcBorders>
              <w:top w:val="nil"/>
              <w:left w:val="nil"/>
              <w:bottom w:val="nil"/>
              <w:right w:val="nil"/>
            </w:tcBorders>
            <w:shd w:val="clear" w:color="auto" w:fill="FFFFFF"/>
            <w:tcMar>
              <w:top w:w="30" w:type="dxa"/>
              <w:left w:w="30" w:type="dxa"/>
              <w:bottom w:w="30" w:type="dxa"/>
              <w:right w:w="30" w:type="dxa"/>
            </w:tcMar>
            <w:vAlign w:val="center"/>
          </w:tcPr>
          <w:p w14:paraId="52521761"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b/>
                <w:bCs/>
                <w:color w:val="000000"/>
                <w:sz w:val="18"/>
                <w:szCs w:val="18"/>
                <w:lang w:val="en-US" w:eastAsia="en-US"/>
              </w:rPr>
              <w:lastRenderedPageBreak/>
              <w:t>Crosstab</w:t>
            </w:r>
          </w:p>
        </w:tc>
      </w:tr>
      <w:tr w:rsidR="00ED1461" w:rsidRPr="00C67854" w14:paraId="6E118B01" w14:textId="77777777" w:rsidTr="00ED1461">
        <w:trPr>
          <w:cantSplit/>
          <w:tblHeader/>
        </w:trPr>
        <w:tc>
          <w:tcPr>
            <w:tcW w:w="1335" w:type="dxa"/>
            <w:tcBorders>
              <w:top w:val="nil"/>
              <w:left w:val="nil"/>
              <w:bottom w:val="nil"/>
              <w:right w:val="nil"/>
            </w:tcBorders>
            <w:shd w:val="clear" w:color="auto" w:fill="FFFFFF"/>
            <w:tcMar>
              <w:top w:w="30" w:type="dxa"/>
              <w:left w:w="30" w:type="dxa"/>
              <w:bottom w:w="30" w:type="dxa"/>
              <w:right w:w="30" w:type="dxa"/>
            </w:tcMar>
            <w:vAlign w:val="bottom"/>
          </w:tcPr>
          <w:p w14:paraId="6C09CC97"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Count</w:t>
            </w:r>
          </w:p>
        </w:tc>
        <w:tc>
          <w:tcPr>
            <w:tcW w:w="2403" w:type="dxa"/>
            <w:vAlign w:val="center"/>
          </w:tcPr>
          <w:p w14:paraId="4EFAA5D4"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1" w:type="dxa"/>
            <w:vAlign w:val="center"/>
          </w:tcPr>
          <w:p w14:paraId="00B8A24B"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4636B66B"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1" w:type="dxa"/>
            <w:vAlign w:val="center"/>
          </w:tcPr>
          <w:p w14:paraId="3C00EFEE"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442" w:type="dxa"/>
            <w:vAlign w:val="center"/>
          </w:tcPr>
          <w:p w14:paraId="0B01403A"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1" w:type="dxa"/>
            <w:vAlign w:val="center"/>
          </w:tcPr>
          <w:p w14:paraId="4A099E7A"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C67854" w14:paraId="57A6CD26" w14:textId="77777777" w:rsidTr="00ED1461">
        <w:trPr>
          <w:cantSplit/>
          <w:tblHeader/>
        </w:trPr>
        <w:tc>
          <w:tcPr>
            <w:tcW w:w="1335" w:type="dxa"/>
            <w:vAlign w:val="center"/>
          </w:tcPr>
          <w:p w14:paraId="320E99A7"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752971E8"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4444" w:type="dxa"/>
            <w:gridSpan w:val="4"/>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203D41B"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TIMEINWEEK</w:t>
            </w:r>
          </w:p>
        </w:tc>
        <w:tc>
          <w:tcPr>
            <w:tcW w:w="1001"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7ECEF57"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Total</w:t>
            </w:r>
          </w:p>
        </w:tc>
      </w:tr>
      <w:tr w:rsidR="00ED1461" w:rsidRPr="00C67854" w14:paraId="5F8908B5" w14:textId="77777777" w:rsidTr="00ED1461">
        <w:trPr>
          <w:cantSplit/>
          <w:tblHeader/>
        </w:trPr>
        <w:tc>
          <w:tcPr>
            <w:tcW w:w="1335"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3518FE0D"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0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1AD70AFF"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1"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46CD9D0C"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1-2</w:t>
            </w:r>
          </w:p>
        </w:tc>
        <w:tc>
          <w:tcPr>
            <w:tcW w:w="1000" w:type="dxa"/>
            <w:tcBorders>
              <w:bottom w:val="single" w:sz="16" w:space="0" w:color="000000"/>
            </w:tcBorders>
            <w:shd w:val="clear" w:color="auto" w:fill="FFFFFF"/>
            <w:tcMar>
              <w:top w:w="30" w:type="dxa"/>
              <w:left w:w="30" w:type="dxa"/>
              <w:bottom w:w="30" w:type="dxa"/>
              <w:right w:w="30" w:type="dxa"/>
            </w:tcMar>
            <w:vAlign w:val="bottom"/>
          </w:tcPr>
          <w:p w14:paraId="590EA8FA"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2-3</w:t>
            </w:r>
          </w:p>
        </w:tc>
        <w:tc>
          <w:tcPr>
            <w:tcW w:w="1001" w:type="dxa"/>
            <w:tcBorders>
              <w:bottom w:val="single" w:sz="16" w:space="0" w:color="000000"/>
            </w:tcBorders>
            <w:shd w:val="clear" w:color="auto" w:fill="FFFFFF"/>
            <w:tcMar>
              <w:top w:w="30" w:type="dxa"/>
              <w:left w:w="30" w:type="dxa"/>
              <w:bottom w:w="30" w:type="dxa"/>
              <w:right w:w="30" w:type="dxa"/>
            </w:tcMar>
            <w:vAlign w:val="bottom"/>
          </w:tcPr>
          <w:p w14:paraId="227573EF"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3-4</w:t>
            </w:r>
          </w:p>
        </w:tc>
        <w:tc>
          <w:tcPr>
            <w:tcW w:w="1442" w:type="dxa"/>
            <w:tcBorders>
              <w:bottom w:val="single" w:sz="16" w:space="0" w:color="000000"/>
            </w:tcBorders>
            <w:shd w:val="clear" w:color="auto" w:fill="FFFFFF"/>
            <w:tcMar>
              <w:top w:w="30" w:type="dxa"/>
              <w:left w:w="30" w:type="dxa"/>
              <w:bottom w:w="30" w:type="dxa"/>
              <w:right w:w="30" w:type="dxa"/>
            </w:tcMar>
            <w:vAlign w:val="bottom"/>
          </w:tcPr>
          <w:p w14:paraId="0EED6DFF"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MORE THAN 4</w:t>
            </w:r>
          </w:p>
        </w:tc>
        <w:tc>
          <w:tcPr>
            <w:tcW w:w="1001"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5A17EC4"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C67854" w14:paraId="61073E43" w14:textId="77777777" w:rsidTr="00ED1461">
        <w:trPr>
          <w:cantSplit/>
          <w:tblHeader/>
        </w:trPr>
        <w:tc>
          <w:tcPr>
            <w:tcW w:w="1335"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71FE9FD"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EDUCATION</w:t>
            </w:r>
          </w:p>
        </w:tc>
        <w:tc>
          <w:tcPr>
            <w:tcW w:w="240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E604769"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UP TO HSC</w:t>
            </w:r>
          </w:p>
        </w:tc>
        <w:tc>
          <w:tcPr>
            <w:tcW w:w="1001"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EA038F9"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24</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14:paraId="03B67A48"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4</w:t>
            </w: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14:paraId="0A7DDD1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0</w:t>
            </w:r>
          </w:p>
        </w:tc>
        <w:tc>
          <w:tcPr>
            <w:tcW w:w="1442" w:type="dxa"/>
            <w:tcBorders>
              <w:top w:val="single" w:sz="16" w:space="0" w:color="000000"/>
              <w:bottom w:val="nil"/>
            </w:tcBorders>
            <w:shd w:val="clear" w:color="auto" w:fill="FFFFFF"/>
            <w:tcMar>
              <w:top w:w="30" w:type="dxa"/>
              <w:left w:w="30" w:type="dxa"/>
              <w:bottom w:w="30" w:type="dxa"/>
              <w:right w:w="30" w:type="dxa"/>
            </w:tcMar>
            <w:vAlign w:val="center"/>
          </w:tcPr>
          <w:p w14:paraId="1998B43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1247A164"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29</w:t>
            </w:r>
          </w:p>
        </w:tc>
      </w:tr>
      <w:tr w:rsidR="00ED1461" w:rsidRPr="00C67854" w14:paraId="4AF1CEE8" w14:textId="77777777" w:rsidTr="00ED1461">
        <w:trPr>
          <w:cantSplit/>
          <w:tblHeader/>
        </w:trPr>
        <w:tc>
          <w:tcPr>
            <w:tcW w:w="133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DEC6E5F"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14:paraId="22533125"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GRADUATE</w:t>
            </w:r>
          </w:p>
        </w:tc>
        <w:tc>
          <w:tcPr>
            <w:tcW w:w="1001" w:type="dxa"/>
            <w:tcBorders>
              <w:top w:val="nil"/>
              <w:left w:val="single" w:sz="16" w:space="0" w:color="000000"/>
              <w:bottom w:val="nil"/>
            </w:tcBorders>
            <w:shd w:val="clear" w:color="auto" w:fill="FFFFFF"/>
            <w:tcMar>
              <w:top w:w="30" w:type="dxa"/>
              <w:left w:w="30" w:type="dxa"/>
              <w:bottom w:w="30" w:type="dxa"/>
              <w:right w:w="30" w:type="dxa"/>
            </w:tcMar>
            <w:vAlign w:val="center"/>
          </w:tcPr>
          <w:p w14:paraId="6C910B04"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29</w:t>
            </w:r>
          </w:p>
        </w:tc>
        <w:tc>
          <w:tcPr>
            <w:tcW w:w="1000" w:type="dxa"/>
            <w:tcBorders>
              <w:top w:val="nil"/>
              <w:bottom w:val="nil"/>
            </w:tcBorders>
            <w:shd w:val="clear" w:color="auto" w:fill="FFFFFF"/>
            <w:tcMar>
              <w:top w:w="30" w:type="dxa"/>
              <w:left w:w="30" w:type="dxa"/>
              <w:bottom w:w="30" w:type="dxa"/>
              <w:right w:w="30" w:type="dxa"/>
            </w:tcMar>
            <w:vAlign w:val="center"/>
          </w:tcPr>
          <w:p w14:paraId="13608999"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8</w:t>
            </w:r>
          </w:p>
        </w:tc>
        <w:tc>
          <w:tcPr>
            <w:tcW w:w="1001" w:type="dxa"/>
            <w:tcBorders>
              <w:top w:val="nil"/>
              <w:bottom w:val="nil"/>
            </w:tcBorders>
            <w:shd w:val="clear" w:color="auto" w:fill="FFFFFF"/>
            <w:tcMar>
              <w:top w:w="30" w:type="dxa"/>
              <w:left w:w="30" w:type="dxa"/>
              <w:bottom w:w="30" w:type="dxa"/>
              <w:right w:w="30" w:type="dxa"/>
            </w:tcMar>
            <w:vAlign w:val="center"/>
          </w:tcPr>
          <w:p w14:paraId="798B70D8"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442" w:type="dxa"/>
            <w:tcBorders>
              <w:top w:val="nil"/>
              <w:bottom w:val="nil"/>
            </w:tcBorders>
            <w:shd w:val="clear" w:color="auto" w:fill="FFFFFF"/>
            <w:tcMar>
              <w:top w:w="30" w:type="dxa"/>
              <w:left w:w="30" w:type="dxa"/>
              <w:bottom w:w="30" w:type="dxa"/>
              <w:right w:w="30" w:type="dxa"/>
            </w:tcMar>
            <w:vAlign w:val="center"/>
          </w:tcPr>
          <w:p w14:paraId="75750C7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14:paraId="266D520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41</w:t>
            </w:r>
          </w:p>
        </w:tc>
      </w:tr>
      <w:tr w:rsidR="00ED1461" w:rsidRPr="00C67854" w14:paraId="3FF6FCF4" w14:textId="77777777" w:rsidTr="00ED1461">
        <w:trPr>
          <w:cantSplit/>
          <w:tblHeader/>
        </w:trPr>
        <w:tc>
          <w:tcPr>
            <w:tcW w:w="133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99B82BB"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14:paraId="1DF321B8"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POST GRADUATE</w:t>
            </w:r>
          </w:p>
        </w:tc>
        <w:tc>
          <w:tcPr>
            <w:tcW w:w="1001" w:type="dxa"/>
            <w:tcBorders>
              <w:top w:val="nil"/>
              <w:left w:val="single" w:sz="16" w:space="0" w:color="000000"/>
              <w:bottom w:val="nil"/>
            </w:tcBorders>
            <w:shd w:val="clear" w:color="auto" w:fill="FFFFFF"/>
            <w:tcMar>
              <w:top w:w="30" w:type="dxa"/>
              <w:left w:w="30" w:type="dxa"/>
              <w:bottom w:w="30" w:type="dxa"/>
              <w:right w:w="30" w:type="dxa"/>
            </w:tcMar>
            <w:vAlign w:val="center"/>
          </w:tcPr>
          <w:p w14:paraId="136144E5"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8</w:t>
            </w:r>
          </w:p>
        </w:tc>
        <w:tc>
          <w:tcPr>
            <w:tcW w:w="1000" w:type="dxa"/>
            <w:tcBorders>
              <w:top w:val="nil"/>
              <w:bottom w:val="nil"/>
            </w:tcBorders>
            <w:shd w:val="clear" w:color="auto" w:fill="FFFFFF"/>
            <w:tcMar>
              <w:top w:w="30" w:type="dxa"/>
              <w:left w:w="30" w:type="dxa"/>
              <w:bottom w:w="30" w:type="dxa"/>
              <w:right w:w="30" w:type="dxa"/>
            </w:tcMar>
            <w:vAlign w:val="center"/>
          </w:tcPr>
          <w:p w14:paraId="159CCFB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w:t>
            </w:r>
          </w:p>
        </w:tc>
        <w:tc>
          <w:tcPr>
            <w:tcW w:w="1001" w:type="dxa"/>
            <w:tcBorders>
              <w:top w:val="nil"/>
              <w:bottom w:val="nil"/>
            </w:tcBorders>
            <w:shd w:val="clear" w:color="auto" w:fill="FFFFFF"/>
            <w:tcMar>
              <w:top w:w="30" w:type="dxa"/>
              <w:left w:w="30" w:type="dxa"/>
              <w:bottom w:w="30" w:type="dxa"/>
              <w:right w:w="30" w:type="dxa"/>
            </w:tcMar>
            <w:vAlign w:val="center"/>
          </w:tcPr>
          <w:p w14:paraId="3BDAA1F6"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442" w:type="dxa"/>
            <w:tcBorders>
              <w:top w:val="nil"/>
              <w:bottom w:val="nil"/>
            </w:tcBorders>
            <w:shd w:val="clear" w:color="auto" w:fill="FFFFFF"/>
            <w:tcMar>
              <w:top w:w="30" w:type="dxa"/>
              <w:left w:w="30" w:type="dxa"/>
              <w:bottom w:w="30" w:type="dxa"/>
              <w:right w:w="30" w:type="dxa"/>
            </w:tcMar>
            <w:vAlign w:val="center"/>
          </w:tcPr>
          <w:p w14:paraId="4D843076"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14:paraId="6343ED64"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13</w:t>
            </w:r>
          </w:p>
        </w:tc>
      </w:tr>
      <w:tr w:rsidR="00ED1461" w:rsidRPr="00C67854" w14:paraId="4445A28F" w14:textId="77777777" w:rsidTr="00ED1461">
        <w:trPr>
          <w:cantSplit/>
          <w:tblHeader/>
        </w:trPr>
        <w:tc>
          <w:tcPr>
            <w:tcW w:w="133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152FE80"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14:paraId="67FA3084"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PROFESSIONAL DEGREE</w:t>
            </w:r>
          </w:p>
        </w:tc>
        <w:tc>
          <w:tcPr>
            <w:tcW w:w="1001" w:type="dxa"/>
            <w:tcBorders>
              <w:top w:val="nil"/>
              <w:left w:val="single" w:sz="16" w:space="0" w:color="000000"/>
              <w:bottom w:val="nil"/>
            </w:tcBorders>
            <w:shd w:val="clear" w:color="auto" w:fill="FFFFFF"/>
            <w:tcMar>
              <w:top w:w="30" w:type="dxa"/>
              <w:left w:w="30" w:type="dxa"/>
              <w:bottom w:w="30" w:type="dxa"/>
              <w:right w:w="30" w:type="dxa"/>
            </w:tcMar>
            <w:vAlign w:val="center"/>
          </w:tcPr>
          <w:p w14:paraId="042424C1"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000" w:type="dxa"/>
            <w:tcBorders>
              <w:top w:val="nil"/>
              <w:bottom w:val="nil"/>
            </w:tcBorders>
            <w:shd w:val="clear" w:color="auto" w:fill="FFFFFF"/>
            <w:tcMar>
              <w:top w:w="30" w:type="dxa"/>
              <w:left w:w="30" w:type="dxa"/>
              <w:bottom w:w="30" w:type="dxa"/>
              <w:right w:w="30" w:type="dxa"/>
            </w:tcMar>
            <w:vAlign w:val="center"/>
          </w:tcPr>
          <w:p w14:paraId="79A2B529"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001" w:type="dxa"/>
            <w:tcBorders>
              <w:top w:val="nil"/>
              <w:bottom w:val="nil"/>
            </w:tcBorders>
            <w:shd w:val="clear" w:color="auto" w:fill="FFFFFF"/>
            <w:tcMar>
              <w:top w:w="30" w:type="dxa"/>
              <w:left w:w="30" w:type="dxa"/>
              <w:bottom w:w="30" w:type="dxa"/>
              <w:right w:w="30" w:type="dxa"/>
            </w:tcMar>
            <w:vAlign w:val="center"/>
          </w:tcPr>
          <w:p w14:paraId="720CD6C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0</w:t>
            </w:r>
          </w:p>
        </w:tc>
        <w:tc>
          <w:tcPr>
            <w:tcW w:w="1442" w:type="dxa"/>
            <w:tcBorders>
              <w:top w:val="nil"/>
              <w:bottom w:val="nil"/>
            </w:tcBorders>
            <w:shd w:val="clear" w:color="auto" w:fill="FFFFFF"/>
            <w:tcMar>
              <w:top w:w="30" w:type="dxa"/>
              <w:left w:w="30" w:type="dxa"/>
              <w:bottom w:w="30" w:type="dxa"/>
              <w:right w:w="30" w:type="dxa"/>
            </w:tcMar>
            <w:vAlign w:val="center"/>
          </w:tcPr>
          <w:p w14:paraId="7199B935"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14:paraId="316329C1"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w:t>
            </w:r>
          </w:p>
        </w:tc>
      </w:tr>
      <w:tr w:rsidR="00ED1461" w:rsidRPr="00C67854" w14:paraId="7B94EEB8" w14:textId="77777777" w:rsidTr="00ED1461">
        <w:trPr>
          <w:cantSplit/>
          <w:tblHeader/>
        </w:trPr>
        <w:tc>
          <w:tcPr>
            <w:tcW w:w="133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E7A32CC"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14:paraId="70FB96B2"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OTHER</w:t>
            </w:r>
          </w:p>
        </w:tc>
        <w:tc>
          <w:tcPr>
            <w:tcW w:w="1001" w:type="dxa"/>
            <w:tcBorders>
              <w:top w:val="nil"/>
              <w:left w:val="single" w:sz="16" w:space="0" w:color="000000"/>
              <w:bottom w:val="nil"/>
            </w:tcBorders>
            <w:shd w:val="clear" w:color="auto" w:fill="FFFFFF"/>
            <w:tcMar>
              <w:top w:w="30" w:type="dxa"/>
              <w:left w:w="30" w:type="dxa"/>
              <w:bottom w:w="30" w:type="dxa"/>
              <w:right w:w="30" w:type="dxa"/>
            </w:tcMar>
            <w:vAlign w:val="center"/>
          </w:tcPr>
          <w:p w14:paraId="7ED11BA7"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w:t>
            </w:r>
          </w:p>
        </w:tc>
        <w:tc>
          <w:tcPr>
            <w:tcW w:w="1000" w:type="dxa"/>
            <w:tcBorders>
              <w:top w:val="nil"/>
              <w:bottom w:val="nil"/>
            </w:tcBorders>
            <w:shd w:val="clear" w:color="auto" w:fill="FFFFFF"/>
            <w:tcMar>
              <w:top w:w="30" w:type="dxa"/>
              <w:left w:w="30" w:type="dxa"/>
              <w:bottom w:w="30" w:type="dxa"/>
              <w:right w:w="30" w:type="dxa"/>
            </w:tcMar>
            <w:vAlign w:val="center"/>
          </w:tcPr>
          <w:p w14:paraId="371ED293"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w:t>
            </w:r>
          </w:p>
        </w:tc>
        <w:tc>
          <w:tcPr>
            <w:tcW w:w="1001" w:type="dxa"/>
            <w:tcBorders>
              <w:top w:val="nil"/>
              <w:bottom w:val="nil"/>
            </w:tcBorders>
            <w:shd w:val="clear" w:color="auto" w:fill="FFFFFF"/>
            <w:tcMar>
              <w:top w:w="30" w:type="dxa"/>
              <w:left w:w="30" w:type="dxa"/>
              <w:bottom w:w="30" w:type="dxa"/>
              <w:right w:w="30" w:type="dxa"/>
            </w:tcMar>
            <w:vAlign w:val="center"/>
          </w:tcPr>
          <w:p w14:paraId="34812373"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0</w:t>
            </w:r>
          </w:p>
        </w:tc>
        <w:tc>
          <w:tcPr>
            <w:tcW w:w="1442" w:type="dxa"/>
            <w:tcBorders>
              <w:top w:val="nil"/>
              <w:bottom w:val="nil"/>
            </w:tcBorders>
            <w:shd w:val="clear" w:color="auto" w:fill="FFFFFF"/>
            <w:tcMar>
              <w:top w:w="30" w:type="dxa"/>
              <w:left w:w="30" w:type="dxa"/>
              <w:bottom w:w="30" w:type="dxa"/>
              <w:right w:w="30" w:type="dxa"/>
            </w:tcMar>
            <w:vAlign w:val="center"/>
          </w:tcPr>
          <w:p w14:paraId="5939C8A5"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0</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14:paraId="18D341ED"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5</w:t>
            </w:r>
          </w:p>
        </w:tc>
      </w:tr>
      <w:tr w:rsidR="00ED1461" w:rsidRPr="00C67854" w14:paraId="5C041289" w14:textId="77777777" w:rsidTr="00ED1461">
        <w:trPr>
          <w:cantSplit/>
        </w:trPr>
        <w:tc>
          <w:tcPr>
            <w:tcW w:w="3738"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1B970FF1"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Total</w:t>
            </w:r>
          </w:p>
        </w:tc>
        <w:tc>
          <w:tcPr>
            <w:tcW w:w="1001"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0D4B5736"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65</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1E5D711C"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17</w:t>
            </w:r>
          </w:p>
        </w:tc>
        <w:tc>
          <w:tcPr>
            <w:tcW w:w="1001" w:type="dxa"/>
            <w:tcBorders>
              <w:top w:val="nil"/>
              <w:bottom w:val="single" w:sz="16" w:space="0" w:color="000000"/>
            </w:tcBorders>
            <w:shd w:val="clear" w:color="auto" w:fill="FFFFFF"/>
            <w:tcMar>
              <w:top w:w="30" w:type="dxa"/>
              <w:left w:w="30" w:type="dxa"/>
              <w:bottom w:w="30" w:type="dxa"/>
              <w:right w:w="30" w:type="dxa"/>
            </w:tcMar>
            <w:vAlign w:val="center"/>
          </w:tcPr>
          <w:p w14:paraId="01C9056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w:t>
            </w:r>
          </w:p>
        </w:tc>
        <w:tc>
          <w:tcPr>
            <w:tcW w:w="1442" w:type="dxa"/>
            <w:tcBorders>
              <w:top w:val="nil"/>
              <w:bottom w:val="single" w:sz="16" w:space="0" w:color="000000"/>
            </w:tcBorders>
            <w:shd w:val="clear" w:color="auto" w:fill="FFFFFF"/>
            <w:tcMar>
              <w:top w:w="30" w:type="dxa"/>
              <w:left w:w="30" w:type="dxa"/>
              <w:bottom w:w="30" w:type="dxa"/>
              <w:right w:w="30" w:type="dxa"/>
            </w:tcMar>
            <w:vAlign w:val="center"/>
          </w:tcPr>
          <w:p w14:paraId="17E03BA6"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7</w:t>
            </w: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105D07E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91</w:t>
            </w:r>
          </w:p>
        </w:tc>
      </w:tr>
    </w:tbl>
    <w:p w14:paraId="2347FCC5" w14:textId="77777777" w:rsidR="00ED1461" w:rsidRPr="00C67854"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1BB8D3BB" w14:textId="77777777" w:rsidR="00ED1461" w:rsidRDefault="00ED1461" w:rsidP="00ED1461">
      <w:pPr>
        <w:rPr>
          <w:rFonts w:ascii="Times New Roman" w:hAnsi="Times New Roman" w:cs="Times New Roman"/>
          <w:sz w:val="24"/>
          <w:szCs w:val="24"/>
        </w:rPr>
      </w:pPr>
      <w:r>
        <w:rPr>
          <w:rFonts w:ascii="Times New Roman" w:hAnsi="Times New Roman" w:cs="Times New Roman"/>
          <w:sz w:val="24"/>
          <w:szCs w:val="24"/>
        </w:rPr>
        <w:t>The above table shows that highest number of people who eats maggi 1-2 times in a week are graduate and least number of people who eats maggi 1-2 times in a week are holding a professional degree.</w:t>
      </w:r>
    </w:p>
    <w:p w14:paraId="1C9F6F53"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 xml:space="preserve"> </w:t>
      </w:r>
    </w:p>
    <w:p w14:paraId="2B7E7415"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Cross tabulation between age and perception about maggi</w:t>
      </w:r>
    </w:p>
    <w:p w14:paraId="2D38148F"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9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829"/>
        <w:gridCol w:w="1097"/>
        <w:gridCol w:w="1321"/>
        <w:gridCol w:w="1000"/>
      </w:tblGrid>
      <w:tr w:rsidR="00ED1461" w:rsidRPr="00C67854" w14:paraId="5EE3ADD9" w14:textId="77777777" w:rsidTr="00ED1461">
        <w:trPr>
          <w:cantSplit/>
          <w:tblHeader/>
        </w:trPr>
        <w:tc>
          <w:tcPr>
            <w:tcW w:w="5966" w:type="dxa"/>
            <w:gridSpan w:val="5"/>
            <w:tcBorders>
              <w:top w:val="nil"/>
              <w:left w:val="nil"/>
              <w:bottom w:val="nil"/>
              <w:right w:val="nil"/>
            </w:tcBorders>
            <w:shd w:val="clear" w:color="auto" w:fill="FFFFFF"/>
            <w:tcMar>
              <w:top w:w="30" w:type="dxa"/>
              <w:left w:w="30" w:type="dxa"/>
              <w:bottom w:w="30" w:type="dxa"/>
              <w:right w:w="30" w:type="dxa"/>
            </w:tcMar>
            <w:vAlign w:val="center"/>
          </w:tcPr>
          <w:p w14:paraId="5B797E00"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b/>
                <w:bCs/>
                <w:color w:val="000000"/>
                <w:sz w:val="18"/>
                <w:szCs w:val="18"/>
                <w:lang w:val="en-US" w:eastAsia="en-US"/>
              </w:rPr>
              <w:t>Crosstab</w:t>
            </w:r>
          </w:p>
        </w:tc>
      </w:tr>
      <w:tr w:rsidR="00ED1461" w:rsidRPr="00C67854" w14:paraId="7D4DB28C" w14:textId="77777777" w:rsidTr="00ED1461">
        <w:trPr>
          <w:cantSplit/>
          <w:tblHeader/>
        </w:trPr>
        <w:tc>
          <w:tcPr>
            <w:tcW w:w="2548" w:type="dxa"/>
            <w:gridSpan w:val="2"/>
            <w:tcBorders>
              <w:top w:val="nil"/>
              <w:left w:val="nil"/>
              <w:bottom w:val="nil"/>
              <w:right w:val="nil"/>
            </w:tcBorders>
            <w:shd w:val="clear" w:color="auto" w:fill="FFFFFF"/>
            <w:tcMar>
              <w:top w:w="30" w:type="dxa"/>
              <w:left w:w="30" w:type="dxa"/>
              <w:bottom w:w="30" w:type="dxa"/>
              <w:right w:w="30" w:type="dxa"/>
            </w:tcMar>
            <w:vAlign w:val="bottom"/>
          </w:tcPr>
          <w:p w14:paraId="5F915497"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Count</w:t>
            </w:r>
          </w:p>
        </w:tc>
        <w:tc>
          <w:tcPr>
            <w:tcW w:w="1097" w:type="dxa"/>
            <w:vAlign w:val="center"/>
          </w:tcPr>
          <w:p w14:paraId="6567213C"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21" w:type="dxa"/>
            <w:vAlign w:val="center"/>
          </w:tcPr>
          <w:p w14:paraId="4072E8B8"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1356A03B"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C67854" w14:paraId="13E2F32C" w14:textId="77777777" w:rsidTr="00ED1461">
        <w:trPr>
          <w:cantSplit/>
          <w:tblHeader/>
        </w:trPr>
        <w:tc>
          <w:tcPr>
            <w:tcW w:w="720" w:type="dxa"/>
            <w:vAlign w:val="center"/>
          </w:tcPr>
          <w:p w14:paraId="28C7B120"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28" w:type="dxa"/>
            <w:vAlign w:val="center"/>
          </w:tcPr>
          <w:p w14:paraId="0FE2F3AB"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1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10AA8ED6"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PERCEIVEMAGGI</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A36658E"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Total</w:t>
            </w:r>
          </w:p>
        </w:tc>
      </w:tr>
      <w:tr w:rsidR="00ED1461" w:rsidRPr="00C67854" w14:paraId="30FF2864" w14:textId="77777777" w:rsidTr="00ED1461">
        <w:trPr>
          <w:cantSplit/>
          <w:tblHeader/>
        </w:trPr>
        <w:tc>
          <w:tcPr>
            <w:tcW w:w="720"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49798C2"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2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6CBFFAD"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97"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1B1C6857"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HEALTHY</w:t>
            </w:r>
          </w:p>
        </w:tc>
        <w:tc>
          <w:tcPr>
            <w:tcW w:w="1321" w:type="dxa"/>
            <w:tcBorders>
              <w:bottom w:val="single" w:sz="16" w:space="0" w:color="000000"/>
            </w:tcBorders>
            <w:shd w:val="clear" w:color="auto" w:fill="FFFFFF"/>
            <w:tcMar>
              <w:top w:w="30" w:type="dxa"/>
              <w:left w:w="30" w:type="dxa"/>
              <w:bottom w:w="30" w:type="dxa"/>
              <w:right w:w="30" w:type="dxa"/>
            </w:tcMar>
            <w:vAlign w:val="bottom"/>
          </w:tcPr>
          <w:p w14:paraId="2BDB98F0"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JUNK FOOD</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2870608"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C67854" w14:paraId="42DA0F0E" w14:textId="77777777" w:rsidTr="00ED1461">
        <w:trPr>
          <w:cantSplit/>
          <w:tblHeader/>
        </w:trPr>
        <w:tc>
          <w:tcPr>
            <w:tcW w:w="720"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7BD42BE"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AGE</w:t>
            </w:r>
          </w:p>
        </w:tc>
        <w:tc>
          <w:tcPr>
            <w:tcW w:w="182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2B658A0"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UNDER 20 YEARS</w:t>
            </w:r>
          </w:p>
        </w:tc>
        <w:tc>
          <w:tcPr>
            <w:tcW w:w="109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6872D7A7"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w:t>
            </w:r>
          </w:p>
        </w:tc>
        <w:tc>
          <w:tcPr>
            <w:tcW w:w="1321" w:type="dxa"/>
            <w:tcBorders>
              <w:top w:val="single" w:sz="16" w:space="0" w:color="000000"/>
              <w:bottom w:val="nil"/>
            </w:tcBorders>
            <w:shd w:val="clear" w:color="auto" w:fill="FFFFFF"/>
            <w:tcMar>
              <w:top w:w="30" w:type="dxa"/>
              <w:left w:w="30" w:type="dxa"/>
              <w:bottom w:w="30" w:type="dxa"/>
              <w:right w:w="30" w:type="dxa"/>
            </w:tcMar>
            <w:vAlign w:val="center"/>
          </w:tcPr>
          <w:p w14:paraId="18C8003B"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23</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BBD93C0"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25</w:t>
            </w:r>
          </w:p>
        </w:tc>
      </w:tr>
      <w:tr w:rsidR="00ED1461" w:rsidRPr="00C67854" w14:paraId="6D142E71" w14:textId="77777777" w:rsidTr="00ED1461">
        <w:trPr>
          <w:cantSplit/>
          <w:tblHeader/>
        </w:trPr>
        <w:tc>
          <w:tcPr>
            <w:tcW w:w="72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28071EA"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28" w:type="dxa"/>
            <w:tcBorders>
              <w:top w:val="nil"/>
              <w:left w:val="nil"/>
              <w:bottom w:val="nil"/>
              <w:right w:val="single" w:sz="16" w:space="0" w:color="000000"/>
            </w:tcBorders>
            <w:shd w:val="clear" w:color="auto" w:fill="FFFFFF"/>
            <w:tcMar>
              <w:top w:w="30" w:type="dxa"/>
              <w:left w:w="30" w:type="dxa"/>
              <w:bottom w:w="30" w:type="dxa"/>
              <w:right w:w="30" w:type="dxa"/>
            </w:tcMar>
          </w:tcPr>
          <w:p w14:paraId="549EF214"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20-30 YEARS</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70B9BB76"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5</w:t>
            </w:r>
          </w:p>
        </w:tc>
        <w:tc>
          <w:tcPr>
            <w:tcW w:w="1321" w:type="dxa"/>
            <w:tcBorders>
              <w:top w:val="nil"/>
              <w:bottom w:val="nil"/>
            </w:tcBorders>
            <w:shd w:val="clear" w:color="auto" w:fill="FFFFFF"/>
            <w:tcMar>
              <w:top w:w="30" w:type="dxa"/>
              <w:left w:w="30" w:type="dxa"/>
              <w:bottom w:w="30" w:type="dxa"/>
              <w:right w:w="30" w:type="dxa"/>
            </w:tcMar>
            <w:vAlign w:val="center"/>
          </w:tcPr>
          <w:p w14:paraId="205981AD"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49</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24D07B3A"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54</w:t>
            </w:r>
          </w:p>
        </w:tc>
      </w:tr>
      <w:tr w:rsidR="00ED1461" w:rsidRPr="00C67854" w14:paraId="7B23DF9B" w14:textId="77777777" w:rsidTr="00ED1461">
        <w:trPr>
          <w:cantSplit/>
          <w:tblHeader/>
        </w:trPr>
        <w:tc>
          <w:tcPr>
            <w:tcW w:w="72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A46A51B"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28" w:type="dxa"/>
            <w:tcBorders>
              <w:top w:val="nil"/>
              <w:left w:val="nil"/>
              <w:bottom w:val="nil"/>
              <w:right w:val="single" w:sz="16" w:space="0" w:color="000000"/>
            </w:tcBorders>
            <w:shd w:val="clear" w:color="auto" w:fill="FFFFFF"/>
            <w:tcMar>
              <w:top w:w="30" w:type="dxa"/>
              <w:left w:w="30" w:type="dxa"/>
              <w:bottom w:w="30" w:type="dxa"/>
              <w:right w:w="30" w:type="dxa"/>
            </w:tcMar>
          </w:tcPr>
          <w:p w14:paraId="4338C09E"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30-40 YEARS</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734255F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321" w:type="dxa"/>
            <w:tcBorders>
              <w:top w:val="nil"/>
              <w:bottom w:val="nil"/>
            </w:tcBorders>
            <w:shd w:val="clear" w:color="auto" w:fill="FFFFFF"/>
            <w:tcMar>
              <w:top w:w="30" w:type="dxa"/>
              <w:left w:w="30" w:type="dxa"/>
              <w:bottom w:w="30" w:type="dxa"/>
              <w:right w:w="30" w:type="dxa"/>
            </w:tcMar>
            <w:vAlign w:val="center"/>
          </w:tcPr>
          <w:p w14:paraId="52EA075B"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6</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7729014D"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7</w:t>
            </w:r>
          </w:p>
        </w:tc>
      </w:tr>
      <w:tr w:rsidR="00ED1461" w:rsidRPr="00C67854" w14:paraId="5CC7C6DB" w14:textId="77777777" w:rsidTr="00ED1461">
        <w:trPr>
          <w:cantSplit/>
          <w:tblHeader/>
        </w:trPr>
        <w:tc>
          <w:tcPr>
            <w:tcW w:w="72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A46283C"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28" w:type="dxa"/>
            <w:tcBorders>
              <w:top w:val="nil"/>
              <w:left w:val="nil"/>
              <w:bottom w:val="nil"/>
              <w:right w:val="single" w:sz="16" w:space="0" w:color="000000"/>
            </w:tcBorders>
            <w:shd w:val="clear" w:color="auto" w:fill="FFFFFF"/>
            <w:tcMar>
              <w:top w:w="30" w:type="dxa"/>
              <w:left w:w="30" w:type="dxa"/>
              <w:bottom w:w="30" w:type="dxa"/>
              <w:right w:w="30" w:type="dxa"/>
            </w:tcMar>
          </w:tcPr>
          <w:p w14:paraId="60824110"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ABOVE 40 YEARS</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0006F6A8"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0</w:t>
            </w:r>
          </w:p>
        </w:tc>
        <w:tc>
          <w:tcPr>
            <w:tcW w:w="1321" w:type="dxa"/>
            <w:tcBorders>
              <w:top w:val="nil"/>
              <w:bottom w:val="nil"/>
            </w:tcBorders>
            <w:shd w:val="clear" w:color="auto" w:fill="FFFFFF"/>
            <w:tcMar>
              <w:top w:w="30" w:type="dxa"/>
              <w:left w:w="30" w:type="dxa"/>
              <w:bottom w:w="30" w:type="dxa"/>
              <w:right w:w="30" w:type="dxa"/>
            </w:tcMar>
            <w:vAlign w:val="center"/>
          </w:tcPr>
          <w:p w14:paraId="26313777"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5</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49299F0E"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5</w:t>
            </w:r>
          </w:p>
        </w:tc>
      </w:tr>
      <w:tr w:rsidR="00ED1461" w:rsidRPr="00C67854" w14:paraId="187CE82A" w14:textId="77777777" w:rsidTr="00ED1461">
        <w:trPr>
          <w:cantSplit/>
        </w:trPr>
        <w:tc>
          <w:tcPr>
            <w:tcW w:w="2548"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724B98A"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Total</w:t>
            </w:r>
          </w:p>
        </w:tc>
        <w:tc>
          <w:tcPr>
            <w:tcW w:w="109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6EED83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8</w:t>
            </w:r>
          </w:p>
        </w:tc>
        <w:tc>
          <w:tcPr>
            <w:tcW w:w="1321" w:type="dxa"/>
            <w:tcBorders>
              <w:top w:val="nil"/>
              <w:bottom w:val="single" w:sz="16" w:space="0" w:color="000000"/>
            </w:tcBorders>
            <w:shd w:val="clear" w:color="auto" w:fill="FFFFFF"/>
            <w:tcMar>
              <w:top w:w="30" w:type="dxa"/>
              <w:left w:w="30" w:type="dxa"/>
              <w:bottom w:w="30" w:type="dxa"/>
              <w:right w:w="30" w:type="dxa"/>
            </w:tcMar>
            <w:vAlign w:val="center"/>
          </w:tcPr>
          <w:p w14:paraId="23EABF2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83</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FB3317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91</w:t>
            </w:r>
          </w:p>
        </w:tc>
      </w:tr>
    </w:tbl>
    <w:p w14:paraId="0AE34F94" w14:textId="77777777" w:rsidR="00ED1461" w:rsidRPr="00C67854"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D709CB5"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above table shows that most of the people perceives maggi as a junk food i.e, 83 out of 91 people perceives it as a junk food and only 8 out of 91 perceives it as a healthy food. </w:t>
      </w:r>
    </w:p>
    <w:p w14:paraId="7438B194"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017533"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C6785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education and perception about maggi</w:t>
      </w:r>
    </w:p>
    <w:p w14:paraId="58F9F7DF"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71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34"/>
        <w:gridCol w:w="2401"/>
        <w:gridCol w:w="1097"/>
        <w:gridCol w:w="1321"/>
        <w:gridCol w:w="1000"/>
      </w:tblGrid>
      <w:tr w:rsidR="00ED1461" w:rsidRPr="00C67854" w14:paraId="0D47169E" w14:textId="77777777" w:rsidTr="00ED1461">
        <w:trPr>
          <w:cantSplit/>
          <w:tblHeader/>
        </w:trPr>
        <w:tc>
          <w:tcPr>
            <w:tcW w:w="7151" w:type="dxa"/>
            <w:gridSpan w:val="5"/>
            <w:tcBorders>
              <w:top w:val="nil"/>
              <w:left w:val="nil"/>
              <w:bottom w:val="nil"/>
              <w:right w:val="nil"/>
            </w:tcBorders>
            <w:shd w:val="clear" w:color="auto" w:fill="FFFFFF"/>
            <w:tcMar>
              <w:top w:w="30" w:type="dxa"/>
              <w:left w:w="30" w:type="dxa"/>
              <w:bottom w:w="30" w:type="dxa"/>
              <w:right w:w="30" w:type="dxa"/>
            </w:tcMar>
            <w:vAlign w:val="center"/>
          </w:tcPr>
          <w:p w14:paraId="08A717C2"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b/>
                <w:bCs/>
                <w:color w:val="000000"/>
                <w:sz w:val="18"/>
                <w:szCs w:val="18"/>
                <w:lang w:val="en-US" w:eastAsia="en-US"/>
              </w:rPr>
              <w:t>Crosstab</w:t>
            </w:r>
          </w:p>
        </w:tc>
      </w:tr>
      <w:tr w:rsidR="00ED1461" w:rsidRPr="00C67854" w14:paraId="7B71FAC6" w14:textId="77777777" w:rsidTr="00ED1461">
        <w:trPr>
          <w:cantSplit/>
          <w:tblHeader/>
        </w:trPr>
        <w:tc>
          <w:tcPr>
            <w:tcW w:w="1333" w:type="dxa"/>
            <w:tcBorders>
              <w:top w:val="nil"/>
              <w:left w:val="nil"/>
              <w:bottom w:val="nil"/>
              <w:right w:val="nil"/>
            </w:tcBorders>
            <w:shd w:val="clear" w:color="auto" w:fill="FFFFFF"/>
            <w:tcMar>
              <w:top w:w="30" w:type="dxa"/>
              <w:left w:w="30" w:type="dxa"/>
              <w:bottom w:w="30" w:type="dxa"/>
              <w:right w:w="30" w:type="dxa"/>
            </w:tcMar>
            <w:vAlign w:val="bottom"/>
          </w:tcPr>
          <w:p w14:paraId="7B3B5428"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Count</w:t>
            </w:r>
          </w:p>
        </w:tc>
        <w:tc>
          <w:tcPr>
            <w:tcW w:w="2400" w:type="dxa"/>
            <w:vAlign w:val="center"/>
          </w:tcPr>
          <w:p w14:paraId="2E187B8B"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97" w:type="dxa"/>
            <w:vAlign w:val="center"/>
          </w:tcPr>
          <w:p w14:paraId="7C484475"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21" w:type="dxa"/>
            <w:vAlign w:val="center"/>
          </w:tcPr>
          <w:p w14:paraId="7B7728D9"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2566FFD9"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C67854" w14:paraId="2FE26641" w14:textId="77777777" w:rsidTr="00ED1461">
        <w:trPr>
          <w:cantSplit/>
          <w:tblHeader/>
        </w:trPr>
        <w:tc>
          <w:tcPr>
            <w:tcW w:w="1333" w:type="dxa"/>
            <w:vAlign w:val="center"/>
          </w:tcPr>
          <w:p w14:paraId="5EAE810D"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799CB21"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1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1212910D"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PERCEIVEMAGGI</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D534DF3"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Total</w:t>
            </w:r>
          </w:p>
        </w:tc>
      </w:tr>
      <w:tr w:rsidR="00ED1461" w:rsidRPr="00C67854" w14:paraId="46A9750C" w14:textId="77777777" w:rsidTr="00ED1461">
        <w:trPr>
          <w:cantSplit/>
          <w:tblHeader/>
        </w:trPr>
        <w:tc>
          <w:tcPr>
            <w:tcW w:w="133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1B799293"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0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1F8C568"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97"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5FB9DC81"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HEALTHY</w:t>
            </w:r>
          </w:p>
        </w:tc>
        <w:tc>
          <w:tcPr>
            <w:tcW w:w="1321" w:type="dxa"/>
            <w:tcBorders>
              <w:bottom w:val="single" w:sz="16" w:space="0" w:color="000000"/>
            </w:tcBorders>
            <w:shd w:val="clear" w:color="auto" w:fill="FFFFFF"/>
            <w:tcMar>
              <w:top w:w="30" w:type="dxa"/>
              <w:left w:w="30" w:type="dxa"/>
              <w:bottom w:w="30" w:type="dxa"/>
              <w:right w:w="30" w:type="dxa"/>
            </w:tcMar>
            <w:vAlign w:val="bottom"/>
          </w:tcPr>
          <w:p w14:paraId="784D23C4"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JUNK FOOD</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2620D6A"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C67854" w14:paraId="2A376749" w14:textId="77777777" w:rsidTr="00ED1461">
        <w:trPr>
          <w:cantSplit/>
          <w:tblHeader/>
        </w:trPr>
        <w:tc>
          <w:tcPr>
            <w:tcW w:w="1333"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DFC2985"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EDUCATION</w:t>
            </w:r>
          </w:p>
        </w:tc>
        <w:tc>
          <w:tcPr>
            <w:tcW w:w="240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7DD1BD30"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UP TO HSC</w:t>
            </w:r>
          </w:p>
        </w:tc>
        <w:tc>
          <w:tcPr>
            <w:tcW w:w="109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7253CD99"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w:t>
            </w:r>
          </w:p>
        </w:tc>
        <w:tc>
          <w:tcPr>
            <w:tcW w:w="1321" w:type="dxa"/>
            <w:tcBorders>
              <w:top w:val="single" w:sz="16" w:space="0" w:color="000000"/>
              <w:bottom w:val="nil"/>
            </w:tcBorders>
            <w:shd w:val="clear" w:color="auto" w:fill="FFFFFF"/>
            <w:tcMar>
              <w:top w:w="30" w:type="dxa"/>
              <w:left w:w="30" w:type="dxa"/>
              <w:bottom w:w="30" w:type="dxa"/>
              <w:right w:w="30" w:type="dxa"/>
            </w:tcMar>
            <w:vAlign w:val="center"/>
          </w:tcPr>
          <w:p w14:paraId="14036DD5"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26</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6299329C"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29</w:t>
            </w:r>
          </w:p>
        </w:tc>
      </w:tr>
      <w:tr w:rsidR="00ED1461" w:rsidRPr="00C67854" w14:paraId="32F50ED4"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A82227A"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5D717CAF"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GRADUATE</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65C921A9"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321" w:type="dxa"/>
            <w:tcBorders>
              <w:top w:val="nil"/>
              <w:bottom w:val="nil"/>
            </w:tcBorders>
            <w:shd w:val="clear" w:color="auto" w:fill="FFFFFF"/>
            <w:tcMar>
              <w:top w:w="30" w:type="dxa"/>
              <w:left w:w="30" w:type="dxa"/>
              <w:bottom w:w="30" w:type="dxa"/>
              <w:right w:w="30" w:type="dxa"/>
            </w:tcMar>
            <w:vAlign w:val="center"/>
          </w:tcPr>
          <w:p w14:paraId="701D334C"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40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2B45E1D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41</w:t>
            </w:r>
          </w:p>
        </w:tc>
      </w:tr>
      <w:tr w:rsidR="00ED1461" w:rsidRPr="00C67854" w14:paraId="6F710BF1"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E46B72D"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79EE2338"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POST GRADUATE</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3FCA0E8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321" w:type="dxa"/>
            <w:tcBorders>
              <w:top w:val="nil"/>
              <w:bottom w:val="nil"/>
            </w:tcBorders>
            <w:shd w:val="clear" w:color="auto" w:fill="FFFFFF"/>
            <w:tcMar>
              <w:top w:w="30" w:type="dxa"/>
              <w:left w:w="30" w:type="dxa"/>
              <w:bottom w:w="30" w:type="dxa"/>
              <w:right w:w="30" w:type="dxa"/>
            </w:tcMar>
            <w:vAlign w:val="center"/>
          </w:tcPr>
          <w:p w14:paraId="459B721C"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12</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777570B0"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13</w:t>
            </w:r>
          </w:p>
        </w:tc>
      </w:tr>
      <w:tr w:rsidR="00ED1461" w:rsidRPr="00C67854" w14:paraId="3CB8C12B"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EE40E11"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6DFC8335"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PROFESSIONAL DEGREE</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0B426AB7"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321" w:type="dxa"/>
            <w:tcBorders>
              <w:top w:val="nil"/>
              <w:bottom w:val="nil"/>
            </w:tcBorders>
            <w:shd w:val="clear" w:color="auto" w:fill="FFFFFF"/>
            <w:tcMar>
              <w:top w:w="30" w:type="dxa"/>
              <w:left w:w="30" w:type="dxa"/>
              <w:bottom w:w="30" w:type="dxa"/>
              <w:right w:w="30" w:type="dxa"/>
            </w:tcMar>
            <w:vAlign w:val="center"/>
          </w:tcPr>
          <w:p w14:paraId="0E0495AC"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60EE9AE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w:t>
            </w:r>
          </w:p>
        </w:tc>
      </w:tr>
      <w:tr w:rsidR="00ED1461" w:rsidRPr="00C67854" w14:paraId="054520AB"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6D76C22"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615C2233"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OTHER</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2698F42B"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w:t>
            </w:r>
          </w:p>
        </w:tc>
        <w:tc>
          <w:tcPr>
            <w:tcW w:w="1321" w:type="dxa"/>
            <w:tcBorders>
              <w:top w:val="nil"/>
              <w:bottom w:val="nil"/>
            </w:tcBorders>
            <w:shd w:val="clear" w:color="auto" w:fill="FFFFFF"/>
            <w:tcMar>
              <w:top w:w="30" w:type="dxa"/>
              <w:left w:w="30" w:type="dxa"/>
              <w:bottom w:w="30" w:type="dxa"/>
              <w:right w:w="30" w:type="dxa"/>
            </w:tcMar>
            <w:vAlign w:val="center"/>
          </w:tcPr>
          <w:p w14:paraId="54DBCFD7"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0FC14A1E"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5</w:t>
            </w:r>
          </w:p>
        </w:tc>
      </w:tr>
      <w:tr w:rsidR="00ED1461" w:rsidRPr="00C67854" w14:paraId="14092E8A" w14:textId="77777777" w:rsidTr="00ED1461">
        <w:trPr>
          <w:cantSplit/>
        </w:trPr>
        <w:tc>
          <w:tcPr>
            <w:tcW w:w="3733"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802E356"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Total</w:t>
            </w:r>
          </w:p>
        </w:tc>
        <w:tc>
          <w:tcPr>
            <w:tcW w:w="109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1D8425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8</w:t>
            </w:r>
          </w:p>
        </w:tc>
        <w:tc>
          <w:tcPr>
            <w:tcW w:w="1321" w:type="dxa"/>
            <w:tcBorders>
              <w:top w:val="nil"/>
              <w:bottom w:val="single" w:sz="16" w:space="0" w:color="000000"/>
            </w:tcBorders>
            <w:shd w:val="clear" w:color="auto" w:fill="FFFFFF"/>
            <w:tcMar>
              <w:top w:w="30" w:type="dxa"/>
              <w:left w:w="30" w:type="dxa"/>
              <w:bottom w:w="30" w:type="dxa"/>
              <w:right w:w="30" w:type="dxa"/>
            </w:tcMar>
            <w:vAlign w:val="center"/>
          </w:tcPr>
          <w:p w14:paraId="507502BA"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83</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3F68997"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91</w:t>
            </w:r>
          </w:p>
        </w:tc>
      </w:tr>
    </w:tbl>
    <w:p w14:paraId="3F4B1EF4" w14:textId="77777777" w:rsidR="00ED1461" w:rsidRPr="00C67854"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FEF40AC"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the above table, highest number of people i.e, 40 out of 83 people who perceives maggie as a junk food falls under the category of graduate people and least number of people i.e, 2 out of 83 people who perceives it as junk food are having professional degree.</w:t>
      </w:r>
    </w:p>
    <w:p w14:paraId="5890CBA4"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14585" w14:textId="77777777" w:rsidR="00ED1461" w:rsidRPr="00C67854" w:rsidRDefault="00ED1461" w:rsidP="00ED1461">
      <w:pPr>
        <w:rPr>
          <w:rFonts w:ascii="Times New Roman" w:eastAsiaTheme="minorHAnsi" w:hAnsi="Times New Roman" w:cs="Times New Roman"/>
          <w:sz w:val="24"/>
          <w:szCs w:val="24"/>
          <w:lang w:val="en-US" w:eastAsia="en-US"/>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C67854">
        <w:rPr>
          <w:rFonts w:ascii="Times New Roman" w:hAnsi="Times New Roman" w:cs="Times New Roman"/>
          <w:sz w:val="24"/>
          <w:szCs w:val="24"/>
        </w:rPr>
        <w:t xml:space="preserve"> </w:t>
      </w:r>
      <w:r>
        <w:rPr>
          <w:rFonts w:ascii="Times New Roman" w:hAnsi="Times New Roman" w:cs="Times New Roman"/>
          <w:sz w:val="24"/>
          <w:szCs w:val="24"/>
        </w:rPr>
        <w:t>Cross tabulation between family annual income and perception about price of maggi</w:t>
      </w:r>
    </w:p>
    <w:tbl>
      <w:tblPr>
        <w:tblW w:w="8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588"/>
        <w:gridCol w:w="1679"/>
        <w:gridCol w:w="1338"/>
        <w:gridCol w:w="1439"/>
        <w:gridCol w:w="1293"/>
        <w:gridCol w:w="1000"/>
      </w:tblGrid>
      <w:tr w:rsidR="00ED1461" w:rsidRPr="00C67854" w14:paraId="7A64FD41" w14:textId="77777777" w:rsidTr="00ED1461">
        <w:trPr>
          <w:cantSplit/>
          <w:tblHeader/>
        </w:trPr>
        <w:tc>
          <w:tcPr>
            <w:tcW w:w="8333" w:type="dxa"/>
            <w:gridSpan w:val="6"/>
            <w:tcBorders>
              <w:top w:val="nil"/>
              <w:left w:val="nil"/>
              <w:bottom w:val="nil"/>
              <w:right w:val="nil"/>
            </w:tcBorders>
            <w:shd w:val="clear" w:color="auto" w:fill="FFFFFF"/>
            <w:tcMar>
              <w:top w:w="30" w:type="dxa"/>
              <w:left w:w="30" w:type="dxa"/>
              <w:bottom w:w="30" w:type="dxa"/>
              <w:right w:w="30" w:type="dxa"/>
            </w:tcMar>
            <w:vAlign w:val="center"/>
          </w:tcPr>
          <w:p w14:paraId="6E34CB37"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b/>
                <w:bCs/>
                <w:color w:val="000000"/>
                <w:sz w:val="18"/>
                <w:szCs w:val="18"/>
                <w:lang w:val="en-US" w:eastAsia="en-US"/>
              </w:rPr>
              <w:t>FAMILYINCOME * PRICEPERCEIVE Crosstabulation</w:t>
            </w:r>
          </w:p>
        </w:tc>
      </w:tr>
      <w:tr w:rsidR="00ED1461" w:rsidRPr="00C67854" w14:paraId="40506317" w14:textId="77777777" w:rsidTr="00ED1461">
        <w:trPr>
          <w:cantSplit/>
          <w:tblHeader/>
        </w:trPr>
        <w:tc>
          <w:tcPr>
            <w:tcW w:w="1588" w:type="dxa"/>
            <w:tcBorders>
              <w:top w:val="nil"/>
              <w:left w:val="nil"/>
              <w:bottom w:val="nil"/>
              <w:right w:val="nil"/>
            </w:tcBorders>
            <w:shd w:val="clear" w:color="auto" w:fill="FFFFFF"/>
            <w:tcMar>
              <w:top w:w="30" w:type="dxa"/>
              <w:left w:w="30" w:type="dxa"/>
              <w:bottom w:w="30" w:type="dxa"/>
              <w:right w:w="30" w:type="dxa"/>
            </w:tcMar>
            <w:vAlign w:val="bottom"/>
          </w:tcPr>
          <w:p w14:paraId="0F54A59F"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Count</w:t>
            </w:r>
          </w:p>
        </w:tc>
        <w:tc>
          <w:tcPr>
            <w:tcW w:w="1678" w:type="dxa"/>
            <w:vAlign w:val="center"/>
          </w:tcPr>
          <w:p w14:paraId="3D6273BE"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37" w:type="dxa"/>
            <w:vAlign w:val="center"/>
          </w:tcPr>
          <w:p w14:paraId="04FF1598"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438" w:type="dxa"/>
            <w:vAlign w:val="center"/>
          </w:tcPr>
          <w:p w14:paraId="48EC2C54"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92" w:type="dxa"/>
            <w:vAlign w:val="center"/>
          </w:tcPr>
          <w:p w14:paraId="276D70A1"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2C86895C"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C67854" w14:paraId="5157A67D" w14:textId="77777777" w:rsidTr="00ED1461">
        <w:trPr>
          <w:cantSplit/>
          <w:tblHeader/>
        </w:trPr>
        <w:tc>
          <w:tcPr>
            <w:tcW w:w="1588" w:type="dxa"/>
            <w:vAlign w:val="center"/>
          </w:tcPr>
          <w:p w14:paraId="66F64CEF"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67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1F25607"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4067"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18DAFEEC"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PRICEPERCEIVE</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47255F0"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Total</w:t>
            </w:r>
          </w:p>
        </w:tc>
      </w:tr>
      <w:tr w:rsidR="00ED1461" w:rsidRPr="00C67854" w14:paraId="1123EAD3" w14:textId="77777777" w:rsidTr="00ED1461">
        <w:trPr>
          <w:cantSplit/>
          <w:tblHeader/>
        </w:trPr>
        <w:tc>
          <w:tcPr>
            <w:tcW w:w="1588"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A9ADC22"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67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11FBCC36" w14:textId="77777777" w:rsidR="00ED1461" w:rsidRPr="00C6785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337"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03D5EE84"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HIGH PRICE</w:t>
            </w:r>
          </w:p>
        </w:tc>
        <w:tc>
          <w:tcPr>
            <w:tcW w:w="1438" w:type="dxa"/>
            <w:tcBorders>
              <w:bottom w:val="single" w:sz="16" w:space="0" w:color="000000"/>
            </w:tcBorders>
            <w:shd w:val="clear" w:color="auto" w:fill="FFFFFF"/>
            <w:tcMar>
              <w:top w:w="30" w:type="dxa"/>
              <w:left w:w="30" w:type="dxa"/>
              <w:bottom w:w="30" w:type="dxa"/>
              <w:right w:w="30" w:type="dxa"/>
            </w:tcMar>
            <w:vAlign w:val="bottom"/>
          </w:tcPr>
          <w:p w14:paraId="412BE896"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REASONABLE PRICE</w:t>
            </w:r>
          </w:p>
        </w:tc>
        <w:tc>
          <w:tcPr>
            <w:tcW w:w="1292" w:type="dxa"/>
            <w:tcBorders>
              <w:bottom w:val="single" w:sz="16" w:space="0" w:color="000000"/>
            </w:tcBorders>
            <w:shd w:val="clear" w:color="auto" w:fill="FFFFFF"/>
            <w:tcMar>
              <w:top w:w="30" w:type="dxa"/>
              <w:left w:w="30" w:type="dxa"/>
              <w:bottom w:w="30" w:type="dxa"/>
              <w:right w:w="30" w:type="dxa"/>
            </w:tcMar>
            <w:vAlign w:val="bottom"/>
          </w:tcPr>
          <w:p w14:paraId="4C86A9E5" w14:textId="77777777" w:rsidR="00ED1461" w:rsidRPr="00C67854"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LOW PRICE</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5308324"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C67854" w14:paraId="377C941A" w14:textId="77777777" w:rsidTr="00ED1461">
        <w:trPr>
          <w:cantSplit/>
          <w:tblHeader/>
        </w:trPr>
        <w:tc>
          <w:tcPr>
            <w:tcW w:w="1588"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9F465F6"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FAMILYINCOME</w:t>
            </w:r>
          </w:p>
        </w:tc>
        <w:tc>
          <w:tcPr>
            <w:tcW w:w="167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FF868E2"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BELOW 1 LAKH</w:t>
            </w:r>
          </w:p>
        </w:tc>
        <w:tc>
          <w:tcPr>
            <w:tcW w:w="133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7DC69C4"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w:t>
            </w:r>
          </w:p>
        </w:tc>
        <w:tc>
          <w:tcPr>
            <w:tcW w:w="1438" w:type="dxa"/>
            <w:tcBorders>
              <w:top w:val="single" w:sz="16" w:space="0" w:color="000000"/>
              <w:bottom w:val="nil"/>
            </w:tcBorders>
            <w:shd w:val="clear" w:color="auto" w:fill="FFFFFF"/>
            <w:tcMar>
              <w:top w:w="30" w:type="dxa"/>
              <w:left w:w="30" w:type="dxa"/>
              <w:bottom w:w="30" w:type="dxa"/>
              <w:right w:w="30" w:type="dxa"/>
            </w:tcMar>
            <w:vAlign w:val="center"/>
          </w:tcPr>
          <w:p w14:paraId="7DD23880"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26</w:t>
            </w:r>
          </w:p>
        </w:tc>
        <w:tc>
          <w:tcPr>
            <w:tcW w:w="1292" w:type="dxa"/>
            <w:tcBorders>
              <w:top w:val="single" w:sz="16" w:space="0" w:color="000000"/>
              <w:bottom w:val="nil"/>
            </w:tcBorders>
            <w:shd w:val="clear" w:color="auto" w:fill="FFFFFF"/>
            <w:tcMar>
              <w:top w:w="30" w:type="dxa"/>
              <w:left w:w="30" w:type="dxa"/>
              <w:bottom w:w="30" w:type="dxa"/>
              <w:right w:w="30" w:type="dxa"/>
            </w:tcMar>
            <w:vAlign w:val="center"/>
          </w:tcPr>
          <w:p w14:paraId="04CE7E77"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00D6475E"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31</w:t>
            </w:r>
          </w:p>
        </w:tc>
      </w:tr>
      <w:tr w:rsidR="00ED1461" w:rsidRPr="00C67854" w14:paraId="00B600C2" w14:textId="77777777" w:rsidTr="00ED1461">
        <w:trPr>
          <w:cantSplit/>
          <w:tblHeader/>
        </w:trPr>
        <w:tc>
          <w:tcPr>
            <w:tcW w:w="158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14A70B4"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678" w:type="dxa"/>
            <w:tcBorders>
              <w:top w:val="nil"/>
              <w:left w:val="nil"/>
              <w:bottom w:val="nil"/>
              <w:right w:val="single" w:sz="16" w:space="0" w:color="000000"/>
            </w:tcBorders>
            <w:shd w:val="clear" w:color="auto" w:fill="FFFFFF"/>
            <w:tcMar>
              <w:top w:w="30" w:type="dxa"/>
              <w:left w:w="30" w:type="dxa"/>
              <w:bottom w:w="30" w:type="dxa"/>
              <w:right w:w="30" w:type="dxa"/>
            </w:tcMar>
          </w:tcPr>
          <w:p w14:paraId="5FD284BA"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 LAKH- 5LAKH</w:t>
            </w:r>
          </w:p>
        </w:tc>
        <w:tc>
          <w:tcPr>
            <w:tcW w:w="1337" w:type="dxa"/>
            <w:tcBorders>
              <w:top w:val="nil"/>
              <w:left w:val="single" w:sz="16" w:space="0" w:color="000000"/>
              <w:bottom w:val="nil"/>
            </w:tcBorders>
            <w:shd w:val="clear" w:color="auto" w:fill="FFFFFF"/>
            <w:tcMar>
              <w:top w:w="30" w:type="dxa"/>
              <w:left w:w="30" w:type="dxa"/>
              <w:bottom w:w="30" w:type="dxa"/>
              <w:right w:w="30" w:type="dxa"/>
            </w:tcMar>
            <w:vAlign w:val="center"/>
          </w:tcPr>
          <w:p w14:paraId="2A3ABD85"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3</w:t>
            </w:r>
          </w:p>
        </w:tc>
        <w:tc>
          <w:tcPr>
            <w:tcW w:w="1438" w:type="dxa"/>
            <w:tcBorders>
              <w:top w:val="nil"/>
              <w:bottom w:val="nil"/>
            </w:tcBorders>
            <w:shd w:val="clear" w:color="auto" w:fill="FFFFFF"/>
            <w:tcMar>
              <w:top w:w="30" w:type="dxa"/>
              <w:left w:w="30" w:type="dxa"/>
              <w:bottom w:w="30" w:type="dxa"/>
              <w:right w:w="30" w:type="dxa"/>
            </w:tcMar>
            <w:vAlign w:val="center"/>
          </w:tcPr>
          <w:p w14:paraId="2A856B03"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24</w:t>
            </w:r>
          </w:p>
        </w:tc>
        <w:tc>
          <w:tcPr>
            <w:tcW w:w="1292" w:type="dxa"/>
            <w:tcBorders>
              <w:top w:val="nil"/>
              <w:bottom w:val="nil"/>
            </w:tcBorders>
            <w:shd w:val="clear" w:color="auto" w:fill="FFFFFF"/>
            <w:tcMar>
              <w:top w:w="30" w:type="dxa"/>
              <w:left w:w="30" w:type="dxa"/>
              <w:bottom w:w="30" w:type="dxa"/>
              <w:right w:w="30" w:type="dxa"/>
            </w:tcMar>
            <w:vAlign w:val="center"/>
          </w:tcPr>
          <w:p w14:paraId="5B6727CE"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1F6F023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27</w:t>
            </w:r>
          </w:p>
        </w:tc>
      </w:tr>
      <w:tr w:rsidR="00ED1461" w:rsidRPr="00C67854" w14:paraId="157F2AF6" w14:textId="77777777" w:rsidTr="00ED1461">
        <w:trPr>
          <w:cantSplit/>
          <w:tblHeader/>
        </w:trPr>
        <w:tc>
          <w:tcPr>
            <w:tcW w:w="158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147CC18"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678" w:type="dxa"/>
            <w:tcBorders>
              <w:top w:val="nil"/>
              <w:left w:val="nil"/>
              <w:bottom w:val="nil"/>
              <w:right w:val="single" w:sz="16" w:space="0" w:color="000000"/>
            </w:tcBorders>
            <w:shd w:val="clear" w:color="auto" w:fill="FFFFFF"/>
            <w:tcMar>
              <w:top w:w="30" w:type="dxa"/>
              <w:left w:w="30" w:type="dxa"/>
              <w:bottom w:w="30" w:type="dxa"/>
              <w:right w:w="30" w:type="dxa"/>
            </w:tcMar>
          </w:tcPr>
          <w:p w14:paraId="1A6DA8B6"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5 LAKH- 10LAKH</w:t>
            </w:r>
          </w:p>
        </w:tc>
        <w:tc>
          <w:tcPr>
            <w:tcW w:w="1337" w:type="dxa"/>
            <w:tcBorders>
              <w:top w:val="nil"/>
              <w:left w:val="single" w:sz="16" w:space="0" w:color="000000"/>
              <w:bottom w:val="nil"/>
            </w:tcBorders>
            <w:shd w:val="clear" w:color="auto" w:fill="FFFFFF"/>
            <w:tcMar>
              <w:top w:w="30" w:type="dxa"/>
              <w:left w:w="30" w:type="dxa"/>
              <w:bottom w:w="30" w:type="dxa"/>
              <w:right w:w="30" w:type="dxa"/>
            </w:tcMar>
            <w:vAlign w:val="center"/>
          </w:tcPr>
          <w:p w14:paraId="7BEE13F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0</w:t>
            </w:r>
          </w:p>
        </w:tc>
        <w:tc>
          <w:tcPr>
            <w:tcW w:w="1438" w:type="dxa"/>
            <w:tcBorders>
              <w:top w:val="nil"/>
              <w:bottom w:val="nil"/>
            </w:tcBorders>
            <w:shd w:val="clear" w:color="auto" w:fill="FFFFFF"/>
            <w:tcMar>
              <w:top w:w="30" w:type="dxa"/>
              <w:left w:w="30" w:type="dxa"/>
              <w:bottom w:w="30" w:type="dxa"/>
              <w:right w:w="30" w:type="dxa"/>
            </w:tcMar>
            <w:vAlign w:val="center"/>
          </w:tcPr>
          <w:p w14:paraId="77803634"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19</w:t>
            </w:r>
          </w:p>
        </w:tc>
        <w:tc>
          <w:tcPr>
            <w:tcW w:w="1292" w:type="dxa"/>
            <w:tcBorders>
              <w:top w:val="nil"/>
              <w:bottom w:val="nil"/>
            </w:tcBorders>
            <w:shd w:val="clear" w:color="auto" w:fill="FFFFFF"/>
            <w:tcMar>
              <w:top w:w="30" w:type="dxa"/>
              <w:left w:w="30" w:type="dxa"/>
              <w:bottom w:w="30" w:type="dxa"/>
              <w:right w:w="30" w:type="dxa"/>
            </w:tcMar>
            <w:vAlign w:val="center"/>
          </w:tcPr>
          <w:p w14:paraId="0CAC5C8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4B65A531"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21</w:t>
            </w:r>
          </w:p>
        </w:tc>
      </w:tr>
      <w:tr w:rsidR="00ED1461" w:rsidRPr="00C67854" w14:paraId="7E26EB86" w14:textId="77777777" w:rsidTr="00ED1461">
        <w:trPr>
          <w:cantSplit/>
          <w:tblHeader/>
        </w:trPr>
        <w:tc>
          <w:tcPr>
            <w:tcW w:w="158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A9FD0E5" w14:textId="77777777" w:rsidR="00ED1461" w:rsidRPr="00C67854"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678" w:type="dxa"/>
            <w:tcBorders>
              <w:top w:val="nil"/>
              <w:left w:val="nil"/>
              <w:bottom w:val="nil"/>
              <w:right w:val="single" w:sz="16" w:space="0" w:color="000000"/>
            </w:tcBorders>
            <w:shd w:val="clear" w:color="auto" w:fill="FFFFFF"/>
            <w:tcMar>
              <w:top w:w="30" w:type="dxa"/>
              <w:left w:w="30" w:type="dxa"/>
              <w:bottom w:w="30" w:type="dxa"/>
              <w:right w:w="30" w:type="dxa"/>
            </w:tcMar>
          </w:tcPr>
          <w:p w14:paraId="701DBD80"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ABOVE 10 LAKH</w:t>
            </w:r>
          </w:p>
        </w:tc>
        <w:tc>
          <w:tcPr>
            <w:tcW w:w="1337" w:type="dxa"/>
            <w:tcBorders>
              <w:top w:val="nil"/>
              <w:left w:val="single" w:sz="16" w:space="0" w:color="000000"/>
              <w:bottom w:val="nil"/>
            </w:tcBorders>
            <w:shd w:val="clear" w:color="auto" w:fill="FFFFFF"/>
            <w:tcMar>
              <w:top w:w="30" w:type="dxa"/>
              <w:left w:w="30" w:type="dxa"/>
              <w:bottom w:w="30" w:type="dxa"/>
              <w:right w:w="30" w:type="dxa"/>
            </w:tcMar>
            <w:vAlign w:val="center"/>
          </w:tcPr>
          <w:p w14:paraId="3FFBCF50"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0</w:t>
            </w:r>
          </w:p>
        </w:tc>
        <w:tc>
          <w:tcPr>
            <w:tcW w:w="1438" w:type="dxa"/>
            <w:tcBorders>
              <w:top w:val="nil"/>
              <w:bottom w:val="nil"/>
            </w:tcBorders>
            <w:shd w:val="clear" w:color="auto" w:fill="FFFFFF"/>
            <w:tcMar>
              <w:top w:w="30" w:type="dxa"/>
              <w:left w:w="30" w:type="dxa"/>
              <w:bottom w:w="30" w:type="dxa"/>
              <w:right w:w="30" w:type="dxa"/>
            </w:tcMar>
            <w:vAlign w:val="center"/>
          </w:tcPr>
          <w:p w14:paraId="3A4CF49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11</w:t>
            </w:r>
          </w:p>
        </w:tc>
        <w:tc>
          <w:tcPr>
            <w:tcW w:w="1292" w:type="dxa"/>
            <w:tcBorders>
              <w:top w:val="nil"/>
              <w:bottom w:val="nil"/>
            </w:tcBorders>
            <w:shd w:val="clear" w:color="auto" w:fill="FFFFFF"/>
            <w:tcMar>
              <w:top w:w="30" w:type="dxa"/>
              <w:left w:w="30" w:type="dxa"/>
              <w:bottom w:w="30" w:type="dxa"/>
              <w:right w:w="30" w:type="dxa"/>
            </w:tcMar>
            <w:vAlign w:val="center"/>
          </w:tcPr>
          <w:p w14:paraId="35515952"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0CDC654D"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12</w:t>
            </w:r>
          </w:p>
        </w:tc>
      </w:tr>
      <w:tr w:rsidR="00ED1461" w:rsidRPr="00C67854" w14:paraId="4821269A" w14:textId="77777777" w:rsidTr="00ED1461">
        <w:trPr>
          <w:cantSplit/>
        </w:trPr>
        <w:tc>
          <w:tcPr>
            <w:tcW w:w="326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626687E" w14:textId="77777777" w:rsidR="00ED1461" w:rsidRPr="00C67854"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Total</w:t>
            </w:r>
          </w:p>
        </w:tc>
        <w:tc>
          <w:tcPr>
            <w:tcW w:w="133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A838A81"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6</w:t>
            </w:r>
          </w:p>
        </w:tc>
        <w:tc>
          <w:tcPr>
            <w:tcW w:w="1438" w:type="dxa"/>
            <w:tcBorders>
              <w:top w:val="nil"/>
              <w:bottom w:val="single" w:sz="16" w:space="0" w:color="000000"/>
            </w:tcBorders>
            <w:shd w:val="clear" w:color="auto" w:fill="FFFFFF"/>
            <w:tcMar>
              <w:top w:w="30" w:type="dxa"/>
              <w:left w:w="30" w:type="dxa"/>
              <w:bottom w:w="30" w:type="dxa"/>
              <w:right w:w="30" w:type="dxa"/>
            </w:tcMar>
            <w:vAlign w:val="center"/>
          </w:tcPr>
          <w:p w14:paraId="236563D0"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80</w:t>
            </w:r>
          </w:p>
        </w:tc>
        <w:tc>
          <w:tcPr>
            <w:tcW w:w="1292" w:type="dxa"/>
            <w:tcBorders>
              <w:top w:val="nil"/>
              <w:bottom w:val="single" w:sz="16" w:space="0" w:color="000000"/>
            </w:tcBorders>
            <w:shd w:val="clear" w:color="auto" w:fill="FFFFFF"/>
            <w:tcMar>
              <w:top w:w="30" w:type="dxa"/>
              <w:left w:w="30" w:type="dxa"/>
              <w:bottom w:w="30" w:type="dxa"/>
              <w:right w:w="30" w:type="dxa"/>
            </w:tcMar>
            <w:vAlign w:val="center"/>
          </w:tcPr>
          <w:p w14:paraId="03B2DA3D"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5</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F6B080F" w14:textId="77777777" w:rsidR="00ED1461" w:rsidRPr="00C67854"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C67854">
              <w:rPr>
                <w:rFonts w:ascii="Arial" w:eastAsiaTheme="minorHAnsi" w:hAnsi="Arial" w:cs="Arial"/>
                <w:color w:val="000000"/>
                <w:sz w:val="18"/>
                <w:szCs w:val="18"/>
                <w:lang w:val="en-US" w:eastAsia="en-US"/>
              </w:rPr>
              <w:t>91</w:t>
            </w:r>
          </w:p>
        </w:tc>
      </w:tr>
    </w:tbl>
    <w:p w14:paraId="3AD2C53A" w14:textId="77777777" w:rsidR="00ED1461" w:rsidRPr="00C67854"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2E50F65"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above table shows most of the people out of all the responses perceives that maggi has a reasonable price. There are only few people who thinks that Maggie has low price. There are total 80 people who perceives price as reasonable and 26 out of 80 are having family income below 1 lakh.  </w:t>
      </w:r>
    </w:p>
    <w:p w14:paraId="688C80E9"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A6812"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Cross tabulation between gender and importance of price</w:t>
      </w:r>
    </w:p>
    <w:p w14:paraId="68B77D49"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8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90"/>
        <w:gridCol w:w="997"/>
        <w:gridCol w:w="1125"/>
        <w:gridCol w:w="1022"/>
        <w:gridCol w:w="1155"/>
        <w:gridCol w:w="1217"/>
        <w:gridCol w:w="1024"/>
        <w:gridCol w:w="1024"/>
      </w:tblGrid>
      <w:tr w:rsidR="00ED1461" w:rsidRPr="00DA48E5" w14:paraId="72A12234" w14:textId="77777777" w:rsidTr="00ED1461">
        <w:trPr>
          <w:cantSplit/>
          <w:tblHeader/>
        </w:trPr>
        <w:tc>
          <w:tcPr>
            <w:tcW w:w="8650" w:type="dxa"/>
            <w:gridSpan w:val="8"/>
            <w:tcBorders>
              <w:top w:val="nil"/>
              <w:left w:val="nil"/>
              <w:bottom w:val="nil"/>
              <w:right w:val="nil"/>
            </w:tcBorders>
            <w:shd w:val="clear" w:color="auto" w:fill="FFFFFF"/>
            <w:tcMar>
              <w:top w:w="30" w:type="dxa"/>
              <w:left w:w="30" w:type="dxa"/>
              <w:bottom w:w="30" w:type="dxa"/>
              <w:right w:w="30" w:type="dxa"/>
            </w:tcMar>
            <w:vAlign w:val="center"/>
          </w:tcPr>
          <w:p w14:paraId="624E585F"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b/>
                <w:bCs/>
                <w:color w:val="000000"/>
                <w:sz w:val="18"/>
                <w:szCs w:val="18"/>
                <w:lang w:val="en-US" w:eastAsia="en-US"/>
              </w:rPr>
              <w:t>GENDER * PRICE Crosstabulation</w:t>
            </w:r>
          </w:p>
        </w:tc>
      </w:tr>
      <w:tr w:rsidR="00ED1461" w:rsidRPr="00DA48E5" w14:paraId="1C3C1D88" w14:textId="77777777" w:rsidTr="00ED1461">
        <w:trPr>
          <w:cantSplit/>
          <w:tblHeader/>
        </w:trPr>
        <w:tc>
          <w:tcPr>
            <w:tcW w:w="1089" w:type="dxa"/>
            <w:tcBorders>
              <w:top w:val="nil"/>
              <w:left w:val="nil"/>
              <w:bottom w:val="nil"/>
              <w:right w:val="nil"/>
            </w:tcBorders>
            <w:shd w:val="clear" w:color="auto" w:fill="FFFFFF"/>
            <w:tcMar>
              <w:top w:w="30" w:type="dxa"/>
              <w:left w:w="30" w:type="dxa"/>
              <w:bottom w:w="30" w:type="dxa"/>
              <w:right w:w="30" w:type="dxa"/>
            </w:tcMar>
            <w:vAlign w:val="bottom"/>
          </w:tcPr>
          <w:p w14:paraId="2AAA2219"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Count</w:t>
            </w:r>
          </w:p>
        </w:tc>
        <w:tc>
          <w:tcPr>
            <w:tcW w:w="997" w:type="dxa"/>
            <w:vAlign w:val="center"/>
          </w:tcPr>
          <w:p w14:paraId="5BEAE0A3"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5CB8B8F6"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59C96DA"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5353E8BC"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55144F55"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07346452"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7FF95B9A"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48E5" w14:paraId="7EB6CD33" w14:textId="77777777" w:rsidTr="00ED1461">
        <w:trPr>
          <w:cantSplit/>
          <w:tblHeader/>
        </w:trPr>
        <w:tc>
          <w:tcPr>
            <w:tcW w:w="1089" w:type="dxa"/>
            <w:vAlign w:val="center"/>
          </w:tcPr>
          <w:p w14:paraId="4945A42D"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FB82DEA"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7C61C23"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PRICE</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632320B"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Total</w:t>
            </w:r>
          </w:p>
        </w:tc>
      </w:tr>
      <w:tr w:rsidR="00ED1461" w:rsidRPr="00DA48E5" w14:paraId="558BA519" w14:textId="77777777" w:rsidTr="00ED1461">
        <w:trPr>
          <w:cantSplit/>
          <w:tblHeader/>
        </w:trPr>
        <w:tc>
          <w:tcPr>
            <w:tcW w:w="1089"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45EB0B72"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523003C"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0ACCE640"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71A9E0AA"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1D1CDB89"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771EE152"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76B6FCB9"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50A41D0"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48E5" w14:paraId="1D4F8A16" w14:textId="77777777" w:rsidTr="00ED1461">
        <w:trPr>
          <w:cantSplit/>
          <w:tblHeader/>
        </w:trPr>
        <w:tc>
          <w:tcPr>
            <w:tcW w:w="1089"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949966F"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GENDER</w:t>
            </w: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71CFECF"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MALE</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3E6826E9"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15</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CA99F1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18</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52485AFE"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14</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3CD799DD"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36369A16"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4</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67C21FEC"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52</w:t>
            </w:r>
          </w:p>
        </w:tc>
      </w:tr>
      <w:tr w:rsidR="00ED1461" w:rsidRPr="00DA48E5" w14:paraId="1B02ACBD" w14:textId="77777777" w:rsidTr="00ED1461">
        <w:trPr>
          <w:cantSplit/>
          <w:tblHeader/>
        </w:trPr>
        <w:tc>
          <w:tcPr>
            <w:tcW w:w="108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F71304F"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7" w:type="dxa"/>
            <w:tcBorders>
              <w:top w:val="nil"/>
              <w:left w:val="nil"/>
              <w:bottom w:val="nil"/>
              <w:right w:val="single" w:sz="16" w:space="0" w:color="000000"/>
            </w:tcBorders>
            <w:shd w:val="clear" w:color="auto" w:fill="FFFFFF"/>
            <w:tcMar>
              <w:top w:w="30" w:type="dxa"/>
              <w:left w:w="30" w:type="dxa"/>
              <w:bottom w:w="30" w:type="dxa"/>
              <w:right w:w="30" w:type="dxa"/>
            </w:tcMar>
          </w:tcPr>
          <w:p w14:paraId="0456F0AA"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FEMALE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65B527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6</w:t>
            </w:r>
          </w:p>
        </w:tc>
        <w:tc>
          <w:tcPr>
            <w:tcW w:w="1022" w:type="dxa"/>
            <w:tcBorders>
              <w:top w:val="nil"/>
              <w:bottom w:val="nil"/>
            </w:tcBorders>
            <w:shd w:val="clear" w:color="auto" w:fill="FFFFFF"/>
            <w:tcMar>
              <w:top w:w="30" w:type="dxa"/>
              <w:left w:w="30" w:type="dxa"/>
              <w:bottom w:w="30" w:type="dxa"/>
              <w:right w:w="30" w:type="dxa"/>
            </w:tcMar>
            <w:vAlign w:val="center"/>
          </w:tcPr>
          <w:p w14:paraId="4876AB1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18</w:t>
            </w:r>
          </w:p>
        </w:tc>
        <w:tc>
          <w:tcPr>
            <w:tcW w:w="1154" w:type="dxa"/>
            <w:tcBorders>
              <w:top w:val="nil"/>
              <w:bottom w:val="nil"/>
            </w:tcBorders>
            <w:shd w:val="clear" w:color="auto" w:fill="FFFFFF"/>
            <w:tcMar>
              <w:top w:w="30" w:type="dxa"/>
              <w:left w:w="30" w:type="dxa"/>
              <w:bottom w:w="30" w:type="dxa"/>
              <w:right w:w="30" w:type="dxa"/>
            </w:tcMar>
            <w:vAlign w:val="center"/>
          </w:tcPr>
          <w:p w14:paraId="0B8E7CBB"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11</w:t>
            </w:r>
          </w:p>
        </w:tc>
        <w:tc>
          <w:tcPr>
            <w:tcW w:w="1216" w:type="dxa"/>
            <w:tcBorders>
              <w:top w:val="nil"/>
              <w:bottom w:val="nil"/>
            </w:tcBorders>
            <w:shd w:val="clear" w:color="auto" w:fill="FFFFFF"/>
            <w:tcMar>
              <w:top w:w="30" w:type="dxa"/>
              <w:left w:w="30" w:type="dxa"/>
              <w:bottom w:w="30" w:type="dxa"/>
              <w:right w:w="30" w:type="dxa"/>
            </w:tcMar>
            <w:vAlign w:val="center"/>
          </w:tcPr>
          <w:p w14:paraId="7453D09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4E756B8C"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09ABB31A"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39</w:t>
            </w:r>
          </w:p>
        </w:tc>
      </w:tr>
      <w:tr w:rsidR="00ED1461" w:rsidRPr="00DA48E5" w14:paraId="1B5297AF" w14:textId="77777777" w:rsidTr="00ED1461">
        <w:trPr>
          <w:cantSplit/>
        </w:trPr>
        <w:tc>
          <w:tcPr>
            <w:tcW w:w="208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50A97C4A"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1112147A"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21</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7DA84DE1"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36</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3CC0AE78"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25</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46F203A4"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4D82807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7</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22867566"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91</w:t>
            </w:r>
          </w:p>
        </w:tc>
      </w:tr>
    </w:tbl>
    <w:p w14:paraId="4A91CEF1"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56BCE07F"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For both male and female price is the important factor when purchasing maggi</w:t>
      </w:r>
    </w:p>
    <w:p w14:paraId="26FD4606"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5D741E82" w14:textId="77777777" w:rsidR="00ED1461" w:rsidRPr="00DA48E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10.</w:t>
      </w:r>
      <w:r w:rsidRPr="003E33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age and importance of price</w:t>
      </w:r>
    </w:p>
    <w:p w14:paraId="4AC34242" w14:textId="77777777" w:rsidR="00ED1461" w:rsidRPr="00DA48E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8"/>
        <w:gridCol w:w="1874"/>
        <w:gridCol w:w="1124"/>
        <w:gridCol w:w="1022"/>
        <w:gridCol w:w="1155"/>
        <w:gridCol w:w="1217"/>
        <w:gridCol w:w="1024"/>
        <w:gridCol w:w="1024"/>
      </w:tblGrid>
      <w:tr w:rsidR="00ED1461" w:rsidRPr="00DA48E5" w14:paraId="6CD02FB9" w14:textId="77777777" w:rsidTr="00ED1461">
        <w:trPr>
          <w:cantSplit/>
          <w:tblHeader/>
        </w:trPr>
        <w:tc>
          <w:tcPr>
            <w:tcW w:w="9174" w:type="dxa"/>
            <w:gridSpan w:val="8"/>
            <w:tcBorders>
              <w:top w:val="nil"/>
              <w:left w:val="nil"/>
              <w:bottom w:val="nil"/>
              <w:right w:val="nil"/>
            </w:tcBorders>
            <w:shd w:val="clear" w:color="auto" w:fill="FFFFFF"/>
            <w:tcMar>
              <w:top w:w="30" w:type="dxa"/>
              <w:left w:w="30" w:type="dxa"/>
              <w:bottom w:w="30" w:type="dxa"/>
              <w:right w:w="30" w:type="dxa"/>
            </w:tcMar>
            <w:vAlign w:val="center"/>
          </w:tcPr>
          <w:p w14:paraId="3FD1C06F"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b/>
                <w:bCs/>
                <w:color w:val="000000"/>
                <w:sz w:val="18"/>
                <w:szCs w:val="18"/>
                <w:lang w:val="en-US" w:eastAsia="en-US"/>
              </w:rPr>
              <w:t>AGE * PRICE Crosstabulation</w:t>
            </w:r>
          </w:p>
        </w:tc>
      </w:tr>
      <w:tr w:rsidR="00ED1461" w:rsidRPr="00DA48E5" w14:paraId="44210866" w14:textId="77777777" w:rsidTr="00ED1461">
        <w:trPr>
          <w:cantSplit/>
          <w:tblHeader/>
        </w:trPr>
        <w:tc>
          <w:tcPr>
            <w:tcW w:w="2610" w:type="dxa"/>
            <w:gridSpan w:val="2"/>
            <w:tcBorders>
              <w:top w:val="nil"/>
              <w:left w:val="nil"/>
              <w:bottom w:val="nil"/>
              <w:right w:val="nil"/>
            </w:tcBorders>
            <w:shd w:val="clear" w:color="auto" w:fill="FFFFFF"/>
            <w:tcMar>
              <w:top w:w="30" w:type="dxa"/>
              <w:left w:w="30" w:type="dxa"/>
              <w:bottom w:w="30" w:type="dxa"/>
              <w:right w:w="30" w:type="dxa"/>
            </w:tcMar>
            <w:vAlign w:val="bottom"/>
          </w:tcPr>
          <w:p w14:paraId="09C3BE67"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Count</w:t>
            </w:r>
          </w:p>
        </w:tc>
        <w:tc>
          <w:tcPr>
            <w:tcW w:w="1124" w:type="dxa"/>
            <w:vAlign w:val="center"/>
          </w:tcPr>
          <w:p w14:paraId="356C2200"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106136C4"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7C7EABBB"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228F1D6C"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67686EB5"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2C6BF19E"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48E5" w14:paraId="4A36F200" w14:textId="77777777" w:rsidTr="00ED1461">
        <w:trPr>
          <w:cantSplit/>
          <w:tblHeader/>
        </w:trPr>
        <w:tc>
          <w:tcPr>
            <w:tcW w:w="737" w:type="dxa"/>
            <w:vAlign w:val="center"/>
          </w:tcPr>
          <w:p w14:paraId="424C0E44"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vAlign w:val="center"/>
          </w:tcPr>
          <w:p w14:paraId="7ACC1F0A"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03CFC8C2"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PRICE</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5557359"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Total</w:t>
            </w:r>
          </w:p>
        </w:tc>
      </w:tr>
      <w:tr w:rsidR="00ED1461" w:rsidRPr="00DA48E5" w14:paraId="2F5D085C" w14:textId="77777777" w:rsidTr="00ED1461">
        <w:trPr>
          <w:cantSplit/>
          <w:tblHeader/>
        </w:trPr>
        <w:tc>
          <w:tcPr>
            <w:tcW w:w="73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38EECD95"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7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3C518FF7"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00CD179"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26CCC129"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181B1033"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614920E2"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4D7F6C52"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C6B670C"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48E5" w14:paraId="07E6C27C" w14:textId="77777777" w:rsidTr="00ED1461">
        <w:trPr>
          <w:cantSplit/>
          <w:tblHeader/>
        </w:trPr>
        <w:tc>
          <w:tcPr>
            <w:tcW w:w="73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F167276"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AGE</w:t>
            </w:r>
          </w:p>
        </w:tc>
        <w:tc>
          <w:tcPr>
            <w:tcW w:w="18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B31E5D2"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UNDER 20 YEARS</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44A71AC"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8</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6F798CB"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9</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53AD7E4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4</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41D19400"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20279EAA"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AFEB15B"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25</w:t>
            </w:r>
          </w:p>
        </w:tc>
      </w:tr>
      <w:tr w:rsidR="00ED1461" w:rsidRPr="00DA48E5" w14:paraId="031166EB"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ABFBB08"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6876ED48"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20-30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3579D905"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13</w:t>
            </w:r>
          </w:p>
        </w:tc>
        <w:tc>
          <w:tcPr>
            <w:tcW w:w="1022" w:type="dxa"/>
            <w:tcBorders>
              <w:top w:val="nil"/>
              <w:bottom w:val="nil"/>
            </w:tcBorders>
            <w:shd w:val="clear" w:color="auto" w:fill="FFFFFF"/>
            <w:tcMar>
              <w:top w:w="30" w:type="dxa"/>
              <w:left w:w="30" w:type="dxa"/>
              <w:bottom w:w="30" w:type="dxa"/>
              <w:right w:w="30" w:type="dxa"/>
            </w:tcMar>
            <w:vAlign w:val="center"/>
          </w:tcPr>
          <w:p w14:paraId="1E8763F1"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20</w:t>
            </w:r>
          </w:p>
        </w:tc>
        <w:tc>
          <w:tcPr>
            <w:tcW w:w="1154" w:type="dxa"/>
            <w:tcBorders>
              <w:top w:val="nil"/>
              <w:bottom w:val="nil"/>
            </w:tcBorders>
            <w:shd w:val="clear" w:color="auto" w:fill="FFFFFF"/>
            <w:tcMar>
              <w:top w:w="30" w:type="dxa"/>
              <w:left w:w="30" w:type="dxa"/>
              <w:bottom w:w="30" w:type="dxa"/>
              <w:right w:w="30" w:type="dxa"/>
            </w:tcMar>
            <w:vAlign w:val="center"/>
          </w:tcPr>
          <w:p w14:paraId="4B11E73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17</w:t>
            </w:r>
          </w:p>
        </w:tc>
        <w:tc>
          <w:tcPr>
            <w:tcW w:w="1216" w:type="dxa"/>
            <w:tcBorders>
              <w:top w:val="nil"/>
              <w:bottom w:val="nil"/>
            </w:tcBorders>
            <w:shd w:val="clear" w:color="auto" w:fill="FFFFFF"/>
            <w:tcMar>
              <w:top w:w="30" w:type="dxa"/>
              <w:left w:w="30" w:type="dxa"/>
              <w:bottom w:w="30" w:type="dxa"/>
              <w:right w:w="30" w:type="dxa"/>
            </w:tcMar>
            <w:vAlign w:val="center"/>
          </w:tcPr>
          <w:p w14:paraId="08DF506B"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7A1CD7E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3F92F01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54</w:t>
            </w:r>
          </w:p>
        </w:tc>
      </w:tr>
      <w:tr w:rsidR="00ED1461" w:rsidRPr="00DA48E5" w14:paraId="477D8466"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DA60090"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7470812F"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30-40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B18D5FF"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22D65D19"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w:t>
            </w:r>
          </w:p>
        </w:tc>
        <w:tc>
          <w:tcPr>
            <w:tcW w:w="1154" w:type="dxa"/>
            <w:tcBorders>
              <w:top w:val="nil"/>
              <w:bottom w:val="nil"/>
            </w:tcBorders>
            <w:shd w:val="clear" w:color="auto" w:fill="FFFFFF"/>
            <w:tcMar>
              <w:top w:w="30" w:type="dxa"/>
              <w:left w:w="30" w:type="dxa"/>
              <w:bottom w:w="30" w:type="dxa"/>
              <w:right w:w="30" w:type="dxa"/>
            </w:tcMar>
            <w:vAlign w:val="center"/>
          </w:tcPr>
          <w:p w14:paraId="14BE4A2C"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w:t>
            </w:r>
          </w:p>
        </w:tc>
        <w:tc>
          <w:tcPr>
            <w:tcW w:w="1216" w:type="dxa"/>
            <w:tcBorders>
              <w:top w:val="nil"/>
              <w:bottom w:val="nil"/>
            </w:tcBorders>
            <w:shd w:val="clear" w:color="auto" w:fill="FFFFFF"/>
            <w:tcMar>
              <w:top w:w="30" w:type="dxa"/>
              <w:left w:w="30" w:type="dxa"/>
              <w:bottom w:w="30" w:type="dxa"/>
              <w:right w:w="30" w:type="dxa"/>
            </w:tcMar>
            <w:vAlign w:val="center"/>
          </w:tcPr>
          <w:p w14:paraId="6330356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4B7D8BD5"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2A6A34EF"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7</w:t>
            </w:r>
          </w:p>
        </w:tc>
      </w:tr>
      <w:tr w:rsidR="00ED1461" w:rsidRPr="00DA48E5" w14:paraId="6D4F808D"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54D1326"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68E46754"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ABOVE 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D5CE925"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1068EBF0"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4</w:t>
            </w:r>
          </w:p>
        </w:tc>
        <w:tc>
          <w:tcPr>
            <w:tcW w:w="1154" w:type="dxa"/>
            <w:tcBorders>
              <w:top w:val="nil"/>
              <w:bottom w:val="nil"/>
            </w:tcBorders>
            <w:shd w:val="clear" w:color="auto" w:fill="FFFFFF"/>
            <w:tcMar>
              <w:top w:w="30" w:type="dxa"/>
              <w:left w:w="30" w:type="dxa"/>
              <w:bottom w:w="30" w:type="dxa"/>
              <w:right w:w="30" w:type="dxa"/>
            </w:tcMar>
            <w:vAlign w:val="center"/>
          </w:tcPr>
          <w:p w14:paraId="24301235"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633741AF"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59DFCCE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79C3F308"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5</w:t>
            </w:r>
          </w:p>
        </w:tc>
      </w:tr>
      <w:tr w:rsidR="00ED1461" w:rsidRPr="00DA48E5" w14:paraId="65B0A381" w14:textId="77777777" w:rsidTr="00ED1461">
        <w:trPr>
          <w:cantSplit/>
        </w:trPr>
        <w:tc>
          <w:tcPr>
            <w:tcW w:w="261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1E038ACD"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08F08B68"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21</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0F20B959"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36</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7573576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25</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64EC3273"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54585CB0"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7</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5CE8AFE4"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91</w:t>
            </w:r>
          </w:p>
        </w:tc>
      </w:tr>
    </w:tbl>
    <w:p w14:paraId="447D785C"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1C7F3BDD"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For all age group price is the important factor while purchasing maggi.</w:t>
      </w:r>
    </w:p>
    <w:p w14:paraId="582849FA"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1CAADA9B" w14:textId="77777777" w:rsidR="00ED1461" w:rsidRPr="00DA48E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11.</w:t>
      </w:r>
      <w:r w:rsidRPr="003E33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importance of price</w:t>
      </w:r>
    </w:p>
    <w:p w14:paraId="61913D87" w14:textId="77777777" w:rsidR="00ED1461" w:rsidRPr="00DA48E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9"/>
        <w:gridCol w:w="1721"/>
        <w:gridCol w:w="1124"/>
        <w:gridCol w:w="1022"/>
        <w:gridCol w:w="1154"/>
        <w:gridCol w:w="1216"/>
        <w:gridCol w:w="1024"/>
        <w:gridCol w:w="1024"/>
      </w:tblGrid>
      <w:tr w:rsidR="00ED1461" w:rsidRPr="00DA48E5" w14:paraId="3C671D49" w14:textId="77777777" w:rsidTr="00ED1461">
        <w:trPr>
          <w:cantSplit/>
          <w:tblHeader/>
        </w:trPr>
        <w:tc>
          <w:tcPr>
            <w:tcW w:w="9910" w:type="dxa"/>
            <w:gridSpan w:val="8"/>
            <w:tcBorders>
              <w:top w:val="nil"/>
              <w:left w:val="nil"/>
              <w:bottom w:val="nil"/>
              <w:right w:val="nil"/>
            </w:tcBorders>
            <w:shd w:val="clear" w:color="auto" w:fill="FFFFFF"/>
            <w:tcMar>
              <w:top w:w="30" w:type="dxa"/>
              <w:left w:w="30" w:type="dxa"/>
              <w:bottom w:w="30" w:type="dxa"/>
              <w:right w:w="30" w:type="dxa"/>
            </w:tcMar>
            <w:vAlign w:val="center"/>
          </w:tcPr>
          <w:p w14:paraId="1BF2605A"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b/>
                <w:bCs/>
                <w:color w:val="000000"/>
                <w:sz w:val="18"/>
                <w:szCs w:val="18"/>
                <w:lang w:val="en-US" w:eastAsia="en-US"/>
              </w:rPr>
              <w:lastRenderedPageBreak/>
              <w:t>FAMILYINCOME * PRICE Crosstabulation</w:t>
            </w:r>
          </w:p>
        </w:tc>
      </w:tr>
      <w:tr w:rsidR="00ED1461" w:rsidRPr="00DA48E5" w14:paraId="0030215C" w14:textId="77777777" w:rsidTr="00ED1461">
        <w:trPr>
          <w:cantSplit/>
          <w:tblHeader/>
        </w:trPr>
        <w:tc>
          <w:tcPr>
            <w:tcW w:w="1627" w:type="dxa"/>
            <w:tcBorders>
              <w:top w:val="nil"/>
              <w:left w:val="nil"/>
              <w:bottom w:val="nil"/>
              <w:right w:val="nil"/>
            </w:tcBorders>
            <w:shd w:val="clear" w:color="auto" w:fill="FFFFFF"/>
            <w:tcMar>
              <w:top w:w="30" w:type="dxa"/>
              <w:left w:w="30" w:type="dxa"/>
              <w:bottom w:w="30" w:type="dxa"/>
              <w:right w:w="30" w:type="dxa"/>
            </w:tcMar>
            <w:vAlign w:val="bottom"/>
          </w:tcPr>
          <w:p w14:paraId="5ADB4306"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Count</w:t>
            </w:r>
          </w:p>
        </w:tc>
        <w:tc>
          <w:tcPr>
            <w:tcW w:w="1719" w:type="dxa"/>
            <w:vAlign w:val="center"/>
          </w:tcPr>
          <w:p w14:paraId="28A71E4A"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2E41BFF2"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2B6D7032"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2075FA5E"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6912B792"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0E194A90"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7B4E26B6"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48E5" w14:paraId="6B78B903" w14:textId="77777777" w:rsidTr="00ED1461">
        <w:trPr>
          <w:cantSplit/>
          <w:tblHeader/>
        </w:trPr>
        <w:tc>
          <w:tcPr>
            <w:tcW w:w="1627" w:type="dxa"/>
            <w:vAlign w:val="center"/>
          </w:tcPr>
          <w:p w14:paraId="517C8908"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1A1E41B"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AB8ACC3"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PRICE</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9C87D39"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Total</w:t>
            </w:r>
          </w:p>
        </w:tc>
      </w:tr>
      <w:tr w:rsidR="00ED1461" w:rsidRPr="00DA48E5" w14:paraId="424E1DFE" w14:textId="77777777" w:rsidTr="00ED1461">
        <w:trPr>
          <w:cantSplit/>
          <w:tblHeader/>
        </w:trPr>
        <w:tc>
          <w:tcPr>
            <w:tcW w:w="162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115EA8F8"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71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7784F5C0"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42D4C7C7"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7800EF09"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56DF32FD"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4BB40487"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541E891B"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27EB763"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48E5" w14:paraId="533BF5F7" w14:textId="77777777" w:rsidTr="00ED1461">
        <w:trPr>
          <w:cantSplit/>
          <w:tblHeader/>
        </w:trPr>
        <w:tc>
          <w:tcPr>
            <w:tcW w:w="162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9E1689F"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FAMILYINCOME</w:t>
            </w: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777834F"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BELOW 1 LAKH</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6EF56EF3"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10</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58AE46C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8</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30DE2CB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10</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56663BF3"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2B16C075"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2E2008D"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31</w:t>
            </w:r>
          </w:p>
        </w:tc>
      </w:tr>
      <w:tr w:rsidR="00ED1461" w:rsidRPr="00DA48E5" w14:paraId="7D0D850C"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E57EF47"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4E835BDF"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 LAKH- 5LAKH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20685520"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7</w:t>
            </w:r>
          </w:p>
        </w:tc>
        <w:tc>
          <w:tcPr>
            <w:tcW w:w="1022" w:type="dxa"/>
            <w:tcBorders>
              <w:top w:val="nil"/>
              <w:bottom w:val="nil"/>
            </w:tcBorders>
            <w:shd w:val="clear" w:color="auto" w:fill="FFFFFF"/>
            <w:tcMar>
              <w:top w:w="30" w:type="dxa"/>
              <w:left w:w="30" w:type="dxa"/>
              <w:bottom w:w="30" w:type="dxa"/>
              <w:right w:w="30" w:type="dxa"/>
            </w:tcMar>
            <w:vAlign w:val="center"/>
          </w:tcPr>
          <w:p w14:paraId="5D9681AB"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11</w:t>
            </w:r>
          </w:p>
        </w:tc>
        <w:tc>
          <w:tcPr>
            <w:tcW w:w="1154" w:type="dxa"/>
            <w:tcBorders>
              <w:top w:val="nil"/>
              <w:bottom w:val="nil"/>
            </w:tcBorders>
            <w:shd w:val="clear" w:color="auto" w:fill="FFFFFF"/>
            <w:tcMar>
              <w:top w:w="30" w:type="dxa"/>
              <w:left w:w="30" w:type="dxa"/>
              <w:bottom w:w="30" w:type="dxa"/>
              <w:right w:w="30" w:type="dxa"/>
            </w:tcMar>
            <w:vAlign w:val="center"/>
          </w:tcPr>
          <w:p w14:paraId="71F95D2D"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6</w:t>
            </w:r>
          </w:p>
        </w:tc>
        <w:tc>
          <w:tcPr>
            <w:tcW w:w="1216" w:type="dxa"/>
            <w:tcBorders>
              <w:top w:val="nil"/>
              <w:bottom w:val="nil"/>
            </w:tcBorders>
            <w:shd w:val="clear" w:color="auto" w:fill="FFFFFF"/>
            <w:tcMar>
              <w:top w:w="30" w:type="dxa"/>
              <w:left w:w="30" w:type="dxa"/>
              <w:bottom w:w="30" w:type="dxa"/>
              <w:right w:w="30" w:type="dxa"/>
            </w:tcMar>
            <w:vAlign w:val="center"/>
          </w:tcPr>
          <w:p w14:paraId="0678824F"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582BC705"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227EFF1B"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27</w:t>
            </w:r>
          </w:p>
        </w:tc>
      </w:tr>
      <w:tr w:rsidR="00ED1461" w:rsidRPr="00DA48E5" w14:paraId="7567A0C1"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AB62030"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07FD8A9D"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5 LAKH- 10LAKH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24BB4CDA"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4</w:t>
            </w:r>
          </w:p>
        </w:tc>
        <w:tc>
          <w:tcPr>
            <w:tcW w:w="1022" w:type="dxa"/>
            <w:tcBorders>
              <w:top w:val="nil"/>
              <w:bottom w:val="nil"/>
            </w:tcBorders>
            <w:shd w:val="clear" w:color="auto" w:fill="FFFFFF"/>
            <w:tcMar>
              <w:top w:w="30" w:type="dxa"/>
              <w:left w:w="30" w:type="dxa"/>
              <w:bottom w:w="30" w:type="dxa"/>
              <w:right w:w="30" w:type="dxa"/>
            </w:tcMar>
            <w:vAlign w:val="center"/>
          </w:tcPr>
          <w:p w14:paraId="40801A4B"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9</w:t>
            </w:r>
          </w:p>
        </w:tc>
        <w:tc>
          <w:tcPr>
            <w:tcW w:w="1154" w:type="dxa"/>
            <w:tcBorders>
              <w:top w:val="nil"/>
              <w:bottom w:val="nil"/>
            </w:tcBorders>
            <w:shd w:val="clear" w:color="auto" w:fill="FFFFFF"/>
            <w:tcMar>
              <w:top w:w="30" w:type="dxa"/>
              <w:left w:w="30" w:type="dxa"/>
              <w:bottom w:w="30" w:type="dxa"/>
              <w:right w:w="30" w:type="dxa"/>
            </w:tcMar>
            <w:vAlign w:val="center"/>
          </w:tcPr>
          <w:p w14:paraId="0D7D7396"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6</w:t>
            </w:r>
          </w:p>
        </w:tc>
        <w:tc>
          <w:tcPr>
            <w:tcW w:w="1216" w:type="dxa"/>
            <w:tcBorders>
              <w:top w:val="nil"/>
              <w:bottom w:val="nil"/>
            </w:tcBorders>
            <w:shd w:val="clear" w:color="auto" w:fill="FFFFFF"/>
            <w:tcMar>
              <w:top w:w="30" w:type="dxa"/>
              <w:left w:w="30" w:type="dxa"/>
              <w:bottom w:w="30" w:type="dxa"/>
              <w:right w:w="30" w:type="dxa"/>
            </w:tcMar>
            <w:vAlign w:val="center"/>
          </w:tcPr>
          <w:p w14:paraId="20C7E7C8"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3013B68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7F4E2ED5"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21</w:t>
            </w:r>
          </w:p>
        </w:tc>
      </w:tr>
      <w:tr w:rsidR="00ED1461" w:rsidRPr="00DA48E5" w14:paraId="186D9620"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38F043A"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40A1DF24"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ABOVE 10 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CFA392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466F552D"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8</w:t>
            </w:r>
          </w:p>
        </w:tc>
        <w:tc>
          <w:tcPr>
            <w:tcW w:w="1154" w:type="dxa"/>
            <w:tcBorders>
              <w:top w:val="nil"/>
              <w:bottom w:val="nil"/>
            </w:tcBorders>
            <w:shd w:val="clear" w:color="auto" w:fill="FFFFFF"/>
            <w:tcMar>
              <w:top w:w="30" w:type="dxa"/>
              <w:left w:w="30" w:type="dxa"/>
              <w:bottom w:w="30" w:type="dxa"/>
              <w:right w:w="30" w:type="dxa"/>
            </w:tcMar>
            <w:vAlign w:val="center"/>
          </w:tcPr>
          <w:p w14:paraId="3823682E"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w:t>
            </w:r>
          </w:p>
        </w:tc>
        <w:tc>
          <w:tcPr>
            <w:tcW w:w="1216" w:type="dxa"/>
            <w:tcBorders>
              <w:top w:val="nil"/>
              <w:bottom w:val="nil"/>
            </w:tcBorders>
            <w:shd w:val="clear" w:color="auto" w:fill="FFFFFF"/>
            <w:tcMar>
              <w:top w:w="30" w:type="dxa"/>
              <w:left w:w="30" w:type="dxa"/>
              <w:bottom w:w="30" w:type="dxa"/>
              <w:right w:w="30" w:type="dxa"/>
            </w:tcMar>
            <w:vAlign w:val="center"/>
          </w:tcPr>
          <w:p w14:paraId="4160757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2C873E6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5B70FB8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12</w:t>
            </w:r>
          </w:p>
        </w:tc>
      </w:tr>
      <w:tr w:rsidR="00ED1461" w:rsidRPr="00DA48E5" w14:paraId="1E28F8B1" w14:textId="77777777" w:rsidTr="00ED1461">
        <w:trPr>
          <w:cantSplit/>
        </w:trPr>
        <w:tc>
          <w:tcPr>
            <w:tcW w:w="334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F2512AE"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0C4A7AE0"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21</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05898CD"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36</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01EAB78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25</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248EB13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1130A323"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7</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11EF2346"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91</w:t>
            </w:r>
          </w:p>
        </w:tc>
      </w:tr>
    </w:tbl>
    <w:p w14:paraId="24D963FC"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2DD918A"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Price is the most important factor for population earning below 1 lakh and price is important factor for population earning 1-5 lakh, 5-10 lakh and above.</w:t>
      </w:r>
    </w:p>
    <w:p w14:paraId="4925308D" w14:textId="77777777" w:rsidR="00ED1461" w:rsidRPr="00DA48E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2C46DC3" w14:textId="77777777" w:rsidR="00ED1461" w:rsidRPr="00DA48E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12.</w:t>
      </w:r>
      <w:r w:rsidRPr="003E33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education and importance of price</w:t>
      </w:r>
    </w:p>
    <w:tbl>
      <w:tblPr>
        <w:tblW w:w="10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68"/>
        <w:gridCol w:w="2460"/>
        <w:gridCol w:w="1124"/>
        <w:gridCol w:w="1022"/>
        <w:gridCol w:w="1154"/>
        <w:gridCol w:w="1216"/>
        <w:gridCol w:w="1024"/>
        <w:gridCol w:w="1024"/>
      </w:tblGrid>
      <w:tr w:rsidR="00ED1461" w:rsidRPr="00DA48E5" w14:paraId="67EE5080" w14:textId="77777777" w:rsidTr="00ED1461">
        <w:trPr>
          <w:cantSplit/>
          <w:tblHeader/>
        </w:trPr>
        <w:tc>
          <w:tcPr>
            <w:tcW w:w="10388" w:type="dxa"/>
            <w:gridSpan w:val="8"/>
            <w:tcBorders>
              <w:top w:val="nil"/>
              <w:left w:val="nil"/>
              <w:bottom w:val="nil"/>
              <w:right w:val="nil"/>
            </w:tcBorders>
            <w:shd w:val="clear" w:color="auto" w:fill="FFFFFF"/>
            <w:tcMar>
              <w:top w:w="30" w:type="dxa"/>
              <w:left w:w="30" w:type="dxa"/>
              <w:bottom w:w="30" w:type="dxa"/>
              <w:right w:w="30" w:type="dxa"/>
            </w:tcMar>
            <w:vAlign w:val="center"/>
          </w:tcPr>
          <w:p w14:paraId="34B391D4"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b/>
                <w:bCs/>
                <w:color w:val="000000"/>
                <w:sz w:val="18"/>
                <w:szCs w:val="18"/>
                <w:lang w:val="en-US" w:eastAsia="en-US"/>
              </w:rPr>
              <w:t>EDUCATION * PRICE Crosstabulation</w:t>
            </w:r>
          </w:p>
        </w:tc>
      </w:tr>
      <w:tr w:rsidR="00ED1461" w:rsidRPr="00DA48E5" w14:paraId="143471E7" w14:textId="77777777" w:rsidTr="00ED1461">
        <w:trPr>
          <w:cantSplit/>
          <w:tblHeader/>
        </w:trPr>
        <w:tc>
          <w:tcPr>
            <w:tcW w:w="1366" w:type="dxa"/>
            <w:tcBorders>
              <w:top w:val="nil"/>
              <w:left w:val="nil"/>
              <w:bottom w:val="nil"/>
              <w:right w:val="nil"/>
            </w:tcBorders>
            <w:shd w:val="clear" w:color="auto" w:fill="FFFFFF"/>
            <w:tcMar>
              <w:top w:w="30" w:type="dxa"/>
              <w:left w:w="30" w:type="dxa"/>
              <w:bottom w:w="30" w:type="dxa"/>
              <w:right w:w="30" w:type="dxa"/>
            </w:tcMar>
            <w:vAlign w:val="bottom"/>
          </w:tcPr>
          <w:p w14:paraId="3C931A36"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Count</w:t>
            </w:r>
          </w:p>
        </w:tc>
        <w:tc>
          <w:tcPr>
            <w:tcW w:w="2458" w:type="dxa"/>
            <w:vAlign w:val="center"/>
          </w:tcPr>
          <w:p w14:paraId="7261700B"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1F143B74"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66398284"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4750F6B1"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0814BDFE"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1EC97D03"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32CD975C"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48E5" w14:paraId="494EED78" w14:textId="77777777" w:rsidTr="00ED1461">
        <w:trPr>
          <w:cantSplit/>
          <w:tblHeader/>
        </w:trPr>
        <w:tc>
          <w:tcPr>
            <w:tcW w:w="1366" w:type="dxa"/>
            <w:vAlign w:val="center"/>
          </w:tcPr>
          <w:p w14:paraId="3B02575A"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3DDE685"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2E15974"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PRICE</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A318884"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Total</w:t>
            </w:r>
          </w:p>
        </w:tc>
      </w:tr>
      <w:tr w:rsidR="00ED1461" w:rsidRPr="00DA48E5" w14:paraId="68C1B55B" w14:textId="77777777" w:rsidTr="00ED1461">
        <w:trPr>
          <w:cantSplit/>
          <w:tblHeader/>
        </w:trPr>
        <w:tc>
          <w:tcPr>
            <w:tcW w:w="136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73F8F34D"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309AC197" w14:textId="77777777" w:rsidR="00ED1461" w:rsidRPr="00DA48E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3C0197FF"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2430D8D2"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00FAB933"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2D9F82E4"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5B6D227E" w14:textId="77777777" w:rsidR="00ED1461" w:rsidRPr="00DA48E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4D133ED"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48E5" w14:paraId="7CD56BF9" w14:textId="77777777" w:rsidTr="00ED1461">
        <w:trPr>
          <w:cantSplit/>
          <w:tblHeader/>
        </w:trPr>
        <w:tc>
          <w:tcPr>
            <w:tcW w:w="1366"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A574EFB"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EDUCATION</w:t>
            </w: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27DD4BE"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UP TO HSC</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0574389"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4EC68F53"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8</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3275319A"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9</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54FCC19A"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7F9C16EB"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2283DBE"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29</w:t>
            </w:r>
          </w:p>
        </w:tc>
      </w:tr>
      <w:tr w:rsidR="00ED1461" w:rsidRPr="00DA48E5" w14:paraId="35400CA5"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29C3A60"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5E7845B9"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4717A3AC"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9</w:t>
            </w:r>
          </w:p>
        </w:tc>
        <w:tc>
          <w:tcPr>
            <w:tcW w:w="1022" w:type="dxa"/>
            <w:tcBorders>
              <w:top w:val="nil"/>
              <w:bottom w:val="nil"/>
            </w:tcBorders>
            <w:shd w:val="clear" w:color="auto" w:fill="FFFFFF"/>
            <w:tcMar>
              <w:top w:w="30" w:type="dxa"/>
              <w:left w:w="30" w:type="dxa"/>
              <w:bottom w:w="30" w:type="dxa"/>
              <w:right w:w="30" w:type="dxa"/>
            </w:tcMar>
            <w:vAlign w:val="center"/>
          </w:tcPr>
          <w:p w14:paraId="70EED2AD"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18</w:t>
            </w:r>
          </w:p>
        </w:tc>
        <w:tc>
          <w:tcPr>
            <w:tcW w:w="1154" w:type="dxa"/>
            <w:tcBorders>
              <w:top w:val="nil"/>
              <w:bottom w:val="nil"/>
            </w:tcBorders>
            <w:shd w:val="clear" w:color="auto" w:fill="FFFFFF"/>
            <w:tcMar>
              <w:top w:w="30" w:type="dxa"/>
              <w:left w:w="30" w:type="dxa"/>
              <w:bottom w:w="30" w:type="dxa"/>
              <w:right w:w="30" w:type="dxa"/>
            </w:tcMar>
            <w:vAlign w:val="center"/>
          </w:tcPr>
          <w:p w14:paraId="151524D8"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11</w:t>
            </w:r>
          </w:p>
        </w:tc>
        <w:tc>
          <w:tcPr>
            <w:tcW w:w="1216" w:type="dxa"/>
            <w:tcBorders>
              <w:top w:val="nil"/>
              <w:bottom w:val="nil"/>
            </w:tcBorders>
            <w:shd w:val="clear" w:color="auto" w:fill="FFFFFF"/>
            <w:tcMar>
              <w:top w:w="30" w:type="dxa"/>
              <w:left w:w="30" w:type="dxa"/>
              <w:bottom w:w="30" w:type="dxa"/>
              <w:right w:w="30" w:type="dxa"/>
            </w:tcMar>
            <w:vAlign w:val="center"/>
          </w:tcPr>
          <w:p w14:paraId="67333ED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33FDDBA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2CE05595"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41</w:t>
            </w:r>
          </w:p>
        </w:tc>
      </w:tr>
      <w:tr w:rsidR="00ED1461" w:rsidRPr="00DA48E5" w14:paraId="564E03BB"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531F5C6"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18AE92FC"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POST 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C49904E"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2D31FA78"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7</w:t>
            </w:r>
          </w:p>
        </w:tc>
        <w:tc>
          <w:tcPr>
            <w:tcW w:w="1154" w:type="dxa"/>
            <w:tcBorders>
              <w:top w:val="nil"/>
              <w:bottom w:val="nil"/>
            </w:tcBorders>
            <w:shd w:val="clear" w:color="auto" w:fill="FFFFFF"/>
            <w:tcMar>
              <w:top w:w="30" w:type="dxa"/>
              <w:left w:w="30" w:type="dxa"/>
              <w:bottom w:w="30" w:type="dxa"/>
              <w:right w:w="30" w:type="dxa"/>
            </w:tcMar>
            <w:vAlign w:val="center"/>
          </w:tcPr>
          <w:p w14:paraId="7162AA6D"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4</w:t>
            </w:r>
          </w:p>
        </w:tc>
        <w:tc>
          <w:tcPr>
            <w:tcW w:w="1216" w:type="dxa"/>
            <w:tcBorders>
              <w:top w:val="nil"/>
              <w:bottom w:val="nil"/>
            </w:tcBorders>
            <w:shd w:val="clear" w:color="auto" w:fill="FFFFFF"/>
            <w:tcMar>
              <w:top w:w="30" w:type="dxa"/>
              <w:left w:w="30" w:type="dxa"/>
              <w:bottom w:w="30" w:type="dxa"/>
              <w:right w:w="30" w:type="dxa"/>
            </w:tcMar>
            <w:vAlign w:val="center"/>
          </w:tcPr>
          <w:p w14:paraId="713119D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03B881CE"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585880B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13</w:t>
            </w:r>
          </w:p>
        </w:tc>
      </w:tr>
      <w:tr w:rsidR="00ED1461" w:rsidRPr="00DA48E5" w14:paraId="589A8C13"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9F1F953"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22F69735"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PROFESSIONAL DEGREE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69138C9D"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2E06645D"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154" w:type="dxa"/>
            <w:tcBorders>
              <w:top w:val="nil"/>
              <w:bottom w:val="nil"/>
            </w:tcBorders>
            <w:shd w:val="clear" w:color="auto" w:fill="FFFFFF"/>
            <w:tcMar>
              <w:top w:w="30" w:type="dxa"/>
              <w:left w:w="30" w:type="dxa"/>
              <w:bottom w:w="30" w:type="dxa"/>
              <w:right w:w="30" w:type="dxa"/>
            </w:tcMar>
            <w:vAlign w:val="center"/>
          </w:tcPr>
          <w:p w14:paraId="46450AE4"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61BFB520"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129486D6"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7057D08"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w:t>
            </w:r>
          </w:p>
        </w:tc>
      </w:tr>
      <w:tr w:rsidR="00ED1461" w:rsidRPr="00DA48E5" w14:paraId="4ACA005A"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BFC8B85" w14:textId="77777777" w:rsidR="00ED1461" w:rsidRPr="00DA48E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62814641"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OTHER</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4711CC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5268FC9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154" w:type="dxa"/>
            <w:tcBorders>
              <w:top w:val="nil"/>
              <w:bottom w:val="nil"/>
            </w:tcBorders>
            <w:shd w:val="clear" w:color="auto" w:fill="FFFFFF"/>
            <w:tcMar>
              <w:top w:w="30" w:type="dxa"/>
              <w:left w:w="30" w:type="dxa"/>
              <w:bottom w:w="30" w:type="dxa"/>
              <w:right w:w="30" w:type="dxa"/>
            </w:tcMar>
            <w:vAlign w:val="center"/>
          </w:tcPr>
          <w:p w14:paraId="20AF1CF3"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216" w:type="dxa"/>
            <w:tcBorders>
              <w:top w:val="nil"/>
              <w:bottom w:val="nil"/>
            </w:tcBorders>
            <w:shd w:val="clear" w:color="auto" w:fill="FFFFFF"/>
            <w:tcMar>
              <w:top w:w="30" w:type="dxa"/>
              <w:left w:w="30" w:type="dxa"/>
              <w:bottom w:w="30" w:type="dxa"/>
              <w:right w:w="30" w:type="dxa"/>
            </w:tcMar>
            <w:vAlign w:val="center"/>
          </w:tcPr>
          <w:p w14:paraId="78F665EC"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1FB11229"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7127972"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5</w:t>
            </w:r>
          </w:p>
        </w:tc>
      </w:tr>
      <w:tr w:rsidR="00ED1461" w:rsidRPr="00DA48E5" w14:paraId="3947C77D" w14:textId="77777777" w:rsidTr="00ED1461">
        <w:trPr>
          <w:cantSplit/>
        </w:trPr>
        <w:tc>
          <w:tcPr>
            <w:tcW w:w="382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27C52CA" w14:textId="77777777" w:rsidR="00ED1461" w:rsidRPr="00DA48E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680DDE9"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21</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08CDF4E9"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36</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60394A23"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25</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10DE0319"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2</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30299C84"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7</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476643E7" w14:textId="77777777" w:rsidR="00ED1461" w:rsidRPr="00DA48E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48E5">
              <w:rPr>
                <w:rFonts w:ascii="Arial" w:eastAsiaTheme="minorHAnsi" w:hAnsi="Arial" w:cs="Arial"/>
                <w:color w:val="000000"/>
                <w:sz w:val="18"/>
                <w:szCs w:val="18"/>
                <w:lang w:val="en-US" w:eastAsia="en-US"/>
              </w:rPr>
              <w:t>91</w:t>
            </w:r>
          </w:p>
        </w:tc>
      </w:tr>
    </w:tbl>
    <w:p w14:paraId="11BCE6B2" w14:textId="77777777" w:rsidR="00ED1461" w:rsidRPr="00DA48E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16EAFDCD"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is neutral factor for up to hsc population and price is important factor for all other population.</w:t>
      </w:r>
    </w:p>
    <w:p w14:paraId="501771B8"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28E4A"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3E33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importance of brand reputation</w:t>
      </w:r>
    </w:p>
    <w:p w14:paraId="7BC97CAE"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8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90"/>
        <w:gridCol w:w="997"/>
        <w:gridCol w:w="1125"/>
        <w:gridCol w:w="1022"/>
        <w:gridCol w:w="1155"/>
        <w:gridCol w:w="1217"/>
        <w:gridCol w:w="1024"/>
        <w:gridCol w:w="1024"/>
      </w:tblGrid>
      <w:tr w:rsidR="00ED1461" w:rsidRPr="003E335E" w14:paraId="37B17BC8" w14:textId="77777777" w:rsidTr="00ED1461">
        <w:trPr>
          <w:cantSplit/>
          <w:tblHeader/>
        </w:trPr>
        <w:tc>
          <w:tcPr>
            <w:tcW w:w="8650" w:type="dxa"/>
            <w:gridSpan w:val="8"/>
            <w:tcBorders>
              <w:top w:val="nil"/>
              <w:left w:val="nil"/>
              <w:bottom w:val="nil"/>
              <w:right w:val="nil"/>
            </w:tcBorders>
            <w:shd w:val="clear" w:color="auto" w:fill="FFFFFF"/>
            <w:tcMar>
              <w:top w:w="30" w:type="dxa"/>
              <w:left w:w="30" w:type="dxa"/>
              <w:bottom w:w="30" w:type="dxa"/>
              <w:right w:w="30" w:type="dxa"/>
            </w:tcMar>
            <w:vAlign w:val="center"/>
          </w:tcPr>
          <w:p w14:paraId="7BC10A35"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b/>
                <w:bCs/>
                <w:color w:val="000000"/>
                <w:sz w:val="18"/>
                <w:szCs w:val="18"/>
                <w:lang w:val="en-US" w:eastAsia="en-US"/>
              </w:rPr>
              <w:lastRenderedPageBreak/>
              <w:t>GENDER * BRANDREPUTATION Crosstabulation</w:t>
            </w:r>
          </w:p>
        </w:tc>
      </w:tr>
      <w:tr w:rsidR="00ED1461" w:rsidRPr="003E335E" w14:paraId="758FFF89" w14:textId="77777777" w:rsidTr="00ED1461">
        <w:trPr>
          <w:cantSplit/>
          <w:tblHeader/>
        </w:trPr>
        <w:tc>
          <w:tcPr>
            <w:tcW w:w="1089" w:type="dxa"/>
            <w:tcBorders>
              <w:top w:val="nil"/>
              <w:left w:val="nil"/>
              <w:bottom w:val="nil"/>
              <w:right w:val="nil"/>
            </w:tcBorders>
            <w:shd w:val="clear" w:color="auto" w:fill="FFFFFF"/>
            <w:tcMar>
              <w:top w:w="30" w:type="dxa"/>
              <w:left w:w="30" w:type="dxa"/>
              <w:bottom w:w="30" w:type="dxa"/>
              <w:right w:w="30" w:type="dxa"/>
            </w:tcMar>
            <w:vAlign w:val="bottom"/>
          </w:tcPr>
          <w:p w14:paraId="2EE66A1E"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Count</w:t>
            </w:r>
          </w:p>
        </w:tc>
        <w:tc>
          <w:tcPr>
            <w:tcW w:w="997" w:type="dxa"/>
            <w:vAlign w:val="center"/>
          </w:tcPr>
          <w:p w14:paraId="5881DF28"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095AEEB5"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00843BD2"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6BF7A541"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168B90C6"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033DB900"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71EEE9E6"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3E335E" w14:paraId="0125B595" w14:textId="77777777" w:rsidTr="00ED1461">
        <w:trPr>
          <w:cantSplit/>
          <w:tblHeader/>
        </w:trPr>
        <w:tc>
          <w:tcPr>
            <w:tcW w:w="1089" w:type="dxa"/>
            <w:vAlign w:val="center"/>
          </w:tcPr>
          <w:p w14:paraId="304B1997"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C218235"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3C8D089D"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BRANDREPUTATION</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9905551"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Total</w:t>
            </w:r>
          </w:p>
        </w:tc>
      </w:tr>
      <w:tr w:rsidR="00ED1461" w:rsidRPr="003E335E" w14:paraId="47D421CD" w14:textId="77777777" w:rsidTr="00ED1461">
        <w:trPr>
          <w:cantSplit/>
          <w:tblHeader/>
        </w:trPr>
        <w:tc>
          <w:tcPr>
            <w:tcW w:w="1089"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1EB3CE9A"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7309A9A2"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54BDA054"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9BC8B1D"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21318DC9"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05191EFB"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2FC6372F"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23FE229"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3E335E" w14:paraId="1B55AE00" w14:textId="77777777" w:rsidTr="00ED1461">
        <w:trPr>
          <w:cantSplit/>
          <w:tblHeader/>
        </w:trPr>
        <w:tc>
          <w:tcPr>
            <w:tcW w:w="1089"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0218652"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GENDER</w:t>
            </w: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12AD142"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MALE</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32AA7FCF"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20</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51F5EFD4"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22</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62FE8AB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7</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5A1D054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2660F486"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70919031"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52</w:t>
            </w:r>
          </w:p>
        </w:tc>
      </w:tr>
      <w:tr w:rsidR="00ED1461" w:rsidRPr="003E335E" w14:paraId="2189C0FF" w14:textId="77777777" w:rsidTr="00ED1461">
        <w:trPr>
          <w:cantSplit/>
          <w:tblHeader/>
        </w:trPr>
        <w:tc>
          <w:tcPr>
            <w:tcW w:w="108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100F5C4"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7" w:type="dxa"/>
            <w:tcBorders>
              <w:top w:val="nil"/>
              <w:left w:val="nil"/>
              <w:bottom w:val="nil"/>
              <w:right w:val="single" w:sz="16" w:space="0" w:color="000000"/>
            </w:tcBorders>
            <w:shd w:val="clear" w:color="auto" w:fill="FFFFFF"/>
            <w:tcMar>
              <w:top w:w="30" w:type="dxa"/>
              <w:left w:w="30" w:type="dxa"/>
              <w:bottom w:w="30" w:type="dxa"/>
              <w:right w:w="30" w:type="dxa"/>
            </w:tcMar>
          </w:tcPr>
          <w:p w14:paraId="5CE129C8"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FEMALE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450CC5B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15</w:t>
            </w:r>
          </w:p>
        </w:tc>
        <w:tc>
          <w:tcPr>
            <w:tcW w:w="1022" w:type="dxa"/>
            <w:tcBorders>
              <w:top w:val="nil"/>
              <w:bottom w:val="nil"/>
            </w:tcBorders>
            <w:shd w:val="clear" w:color="auto" w:fill="FFFFFF"/>
            <w:tcMar>
              <w:top w:w="30" w:type="dxa"/>
              <w:left w:w="30" w:type="dxa"/>
              <w:bottom w:w="30" w:type="dxa"/>
              <w:right w:w="30" w:type="dxa"/>
            </w:tcMar>
            <w:vAlign w:val="center"/>
          </w:tcPr>
          <w:p w14:paraId="160A7C3D"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18</w:t>
            </w:r>
          </w:p>
        </w:tc>
        <w:tc>
          <w:tcPr>
            <w:tcW w:w="1154" w:type="dxa"/>
            <w:tcBorders>
              <w:top w:val="nil"/>
              <w:bottom w:val="nil"/>
            </w:tcBorders>
            <w:shd w:val="clear" w:color="auto" w:fill="FFFFFF"/>
            <w:tcMar>
              <w:top w:w="30" w:type="dxa"/>
              <w:left w:w="30" w:type="dxa"/>
              <w:bottom w:w="30" w:type="dxa"/>
              <w:right w:w="30" w:type="dxa"/>
            </w:tcMar>
            <w:vAlign w:val="center"/>
          </w:tcPr>
          <w:p w14:paraId="2B4CF9D1"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w:t>
            </w:r>
          </w:p>
        </w:tc>
        <w:tc>
          <w:tcPr>
            <w:tcW w:w="1216" w:type="dxa"/>
            <w:tcBorders>
              <w:top w:val="nil"/>
              <w:bottom w:val="nil"/>
            </w:tcBorders>
            <w:shd w:val="clear" w:color="auto" w:fill="FFFFFF"/>
            <w:tcMar>
              <w:top w:w="30" w:type="dxa"/>
              <w:left w:w="30" w:type="dxa"/>
              <w:bottom w:w="30" w:type="dxa"/>
              <w:right w:w="30" w:type="dxa"/>
            </w:tcMar>
            <w:vAlign w:val="center"/>
          </w:tcPr>
          <w:p w14:paraId="43188F9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204A0E7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541AC1CD"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39</w:t>
            </w:r>
          </w:p>
        </w:tc>
      </w:tr>
      <w:tr w:rsidR="00ED1461" w:rsidRPr="003E335E" w14:paraId="4A015E06" w14:textId="77777777" w:rsidTr="00ED1461">
        <w:trPr>
          <w:cantSplit/>
        </w:trPr>
        <w:tc>
          <w:tcPr>
            <w:tcW w:w="208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CBDC337"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6F6E0E2"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35</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581E1804"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40</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158C2A19"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10</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3D37AFFD"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1C674B83"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41C8A8D2"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91</w:t>
            </w:r>
          </w:p>
        </w:tc>
      </w:tr>
    </w:tbl>
    <w:p w14:paraId="3180EEF0" w14:textId="77777777" w:rsidR="00ED1461" w:rsidRPr="003E335E"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A5B3019"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Brand reputation is important for both the genders.</w:t>
      </w:r>
    </w:p>
    <w:p w14:paraId="575110CA"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5BFDE9D3"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14.</w:t>
      </w:r>
      <w:r w:rsidRPr="003E33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age and importance of brand reputation</w:t>
      </w:r>
    </w:p>
    <w:p w14:paraId="370038B1" w14:textId="77777777" w:rsidR="00ED1461" w:rsidRPr="003E335E"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8"/>
        <w:gridCol w:w="1874"/>
        <w:gridCol w:w="1124"/>
        <w:gridCol w:w="1022"/>
        <w:gridCol w:w="1155"/>
        <w:gridCol w:w="1217"/>
        <w:gridCol w:w="1024"/>
        <w:gridCol w:w="1024"/>
      </w:tblGrid>
      <w:tr w:rsidR="00ED1461" w:rsidRPr="003E335E" w14:paraId="6F8BE11D" w14:textId="77777777" w:rsidTr="00ED1461">
        <w:trPr>
          <w:cantSplit/>
          <w:tblHeader/>
        </w:trPr>
        <w:tc>
          <w:tcPr>
            <w:tcW w:w="9174" w:type="dxa"/>
            <w:gridSpan w:val="8"/>
            <w:tcBorders>
              <w:top w:val="nil"/>
              <w:left w:val="nil"/>
              <w:bottom w:val="nil"/>
              <w:right w:val="nil"/>
            </w:tcBorders>
            <w:shd w:val="clear" w:color="auto" w:fill="FFFFFF"/>
            <w:tcMar>
              <w:top w:w="30" w:type="dxa"/>
              <w:left w:w="30" w:type="dxa"/>
              <w:bottom w:w="30" w:type="dxa"/>
              <w:right w:w="30" w:type="dxa"/>
            </w:tcMar>
            <w:vAlign w:val="center"/>
          </w:tcPr>
          <w:p w14:paraId="1E8BAD81"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b/>
                <w:bCs/>
                <w:color w:val="000000"/>
                <w:sz w:val="18"/>
                <w:szCs w:val="18"/>
                <w:lang w:val="en-US" w:eastAsia="en-US"/>
              </w:rPr>
              <w:t>AGE * BRANDREPUTATION Crosstabulation</w:t>
            </w:r>
          </w:p>
        </w:tc>
      </w:tr>
      <w:tr w:rsidR="00ED1461" w:rsidRPr="003E335E" w14:paraId="2D61F2E7" w14:textId="77777777" w:rsidTr="00ED1461">
        <w:trPr>
          <w:cantSplit/>
          <w:tblHeader/>
        </w:trPr>
        <w:tc>
          <w:tcPr>
            <w:tcW w:w="2610" w:type="dxa"/>
            <w:gridSpan w:val="2"/>
            <w:tcBorders>
              <w:top w:val="nil"/>
              <w:left w:val="nil"/>
              <w:bottom w:val="nil"/>
              <w:right w:val="nil"/>
            </w:tcBorders>
            <w:shd w:val="clear" w:color="auto" w:fill="FFFFFF"/>
            <w:tcMar>
              <w:top w:w="30" w:type="dxa"/>
              <w:left w:w="30" w:type="dxa"/>
              <w:bottom w:w="30" w:type="dxa"/>
              <w:right w:w="30" w:type="dxa"/>
            </w:tcMar>
            <w:vAlign w:val="bottom"/>
          </w:tcPr>
          <w:p w14:paraId="6447F8AA"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Count</w:t>
            </w:r>
          </w:p>
        </w:tc>
        <w:tc>
          <w:tcPr>
            <w:tcW w:w="1124" w:type="dxa"/>
            <w:vAlign w:val="center"/>
          </w:tcPr>
          <w:p w14:paraId="381B7796"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10C78991"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51F52B82"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4592FE08"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332850A6"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2CAABEAE"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3E335E" w14:paraId="3E91153B" w14:textId="77777777" w:rsidTr="00ED1461">
        <w:trPr>
          <w:cantSplit/>
          <w:tblHeader/>
        </w:trPr>
        <w:tc>
          <w:tcPr>
            <w:tcW w:w="737" w:type="dxa"/>
            <w:vAlign w:val="center"/>
          </w:tcPr>
          <w:p w14:paraId="21B04BA8"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vAlign w:val="center"/>
          </w:tcPr>
          <w:p w14:paraId="0353274E"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8178273"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BRANDREPUTATION</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8F44894"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Total</w:t>
            </w:r>
          </w:p>
        </w:tc>
      </w:tr>
      <w:tr w:rsidR="00ED1461" w:rsidRPr="003E335E" w14:paraId="6A974B62" w14:textId="77777777" w:rsidTr="00ED1461">
        <w:trPr>
          <w:cantSplit/>
          <w:tblHeader/>
        </w:trPr>
        <w:tc>
          <w:tcPr>
            <w:tcW w:w="73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5EE84C80"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7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10CBC310"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7406FA40"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4ABB675B"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1278DC83"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41B047E2"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22C28F15"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CF7D446"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3E335E" w14:paraId="22E88895" w14:textId="77777777" w:rsidTr="00ED1461">
        <w:trPr>
          <w:cantSplit/>
          <w:tblHeader/>
        </w:trPr>
        <w:tc>
          <w:tcPr>
            <w:tcW w:w="73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933D328"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AGE</w:t>
            </w:r>
          </w:p>
        </w:tc>
        <w:tc>
          <w:tcPr>
            <w:tcW w:w="18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438763A"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UNDER 20 YEARS</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651C80F6"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6</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118C3AC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13</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4BB8B7B8"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4</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086CE13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5409C15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154C15AF"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25</w:t>
            </w:r>
          </w:p>
        </w:tc>
      </w:tr>
      <w:tr w:rsidR="00ED1461" w:rsidRPr="003E335E" w14:paraId="2AE6C90F"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DCC83D6"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39EA7C10"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20-30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3A64B0D"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29</w:t>
            </w:r>
          </w:p>
        </w:tc>
        <w:tc>
          <w:tcPr>
            <w:tcW w:w="1022" w:type="dxa"/>
            <w:tcBorders>
              <w:top w:val="nil"/>
              <w:bottom w:val="nil"/>
            </w:tcBorders>
            <w:shd w:val="clear" w:color="auto" w:fill="FFFFFF"/>
            <w:tcMar>
              <w:top w:w="30" w:type="dxa"/>
              <w:left w:w="30" w:type="dxa"/>
              <w:bottom w:w="30" w:type="dxa"/>
              <w:right w:w="30" w:type="dxa"/>
            </w:tcMar>
            <w:vAlign w:val="center"/>
          </w:tcPr>
          <w:p w14:paraId="4D9A1860"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18</w:t>
            </w:r>
          </w:p>
        </w:tc>
        <w:tc>
          <w:tcPr>
            <w:tcW w:w="1154" w:type="dxa"/>
            <w:tcBorders>
              <w:top w:val="nil"/>
              <w:bottom w:val="nil"/>
            </w:tcBorders>
            <w:shd w:val="clear" w:color="auto" w:fill="FFFFFF"/>
            <w:tcMar>
              <w:top w:w="30" w:type="dxa"/>
              <w:left w:w="30" w:type="dxa"/>
              <w:bottom w:w="30" w:type="dxa"/>
              <w:right w:w="30" w:type="dxa"/>
            </w:tcMar>
            <w:vAlign w:val="center"/>
          </w:tcPr>
          <w:p w14:paraId="2BA5EF05"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4</w:t>
            </w:r>
          </w:p>
        </w:tc>
        <w:tc>
          <w:tcPr>
            <w:tcW w:w="1216" w:type="dxa"/>
            <w:tcBorders>
              <w:top w:val="nil"/>
              <w:bottom w:val="nil"/>
            </w:tcBorders>
            <w:shd w:val="clear" w:color="auto" w:fill="FFFFFF"/>
            <w:tcMar>
              <w:top w:w="30" w:type="dxa"/>
              <w:left w:w="30" w:type="dxa"/>
              <w:bottom w:w="30" w:type="dxa"/>
              <w:right w:w="30" w:type="dxa"/>
            </w:tcMar>
            <w:vAlign w:val="center"/>
          </w:tcPr>
          <w:p w14:paraId="17CF6BFC"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0B6E5BDF"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23C72BC4"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54</w:t>
            </w:r>
          </w:p>
        </w:tc>
      </w:tr>
      <w:tr w:rsidR="00ED1461" w:rsidRPr="003E335E" w14:paraId="6C325B1E"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2BC0988"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32C69261"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30-40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06EA6357"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68F1BABF"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w:t>
            </w:r>
          </w:p>
        </w:tc>
        <w:tc>
          <w:tcPr>
            <w:tcW w:w="1154" w:type="dxa"/>
            <w:tcBorders>
              <w:top w:val="nil"/>
              <w:bottom w:val="nil"/>
            </w:tcBorders>
            <w:shd w:val="clear" w:color="auto" w:fill="FFFFFF"/>
            <w:tcMar>
              <w:top w:w="30" w:type="dxa"/>
              <w:left w:w="30" w:type="dxa"/>
              <w:bottom w:w="30" w:type="dxa"/>
              <w:right w:w="30" w:type="dxa"/>
            </w:tcMar>
            <w:vAlign w:val="center"/>
          </w:tcPr>
          <w:p w14:paraId="1C962FC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48B442A2"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466D0A0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027A6A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7</w:t>
            </w:r>
          </w:p>
        </w:tc>
      </w:tr>
      <w:tr w:rsidR="00ED1461" w:rsidRPr="003E335E" w14:paraId="1E3DEEB7"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2DE7C0B"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0C498C70"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ABOVE 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C9D6160"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3CADA506"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4</w:t>
            </w:r>
          </w:p>
        </w:tc>
        <w:tc>
          <w:tcPr>
            <w:tcW w:w="1154" w:type="dxa"/>
            <w:tcBorders>
              <w:top w:val="nil"/>
              <w:bottom w:val="nil"/>
            </w:tcBorders>
            <w:shd w:val="clear" w:color="auto" w:fill="FFFFFF"/>
            <w:tcMar>
              <w:top w:w="30" w:type="dxa"/>
              <w:left w:w="30" w:type="dxa"/>
              <w:bottom w:w="30" w:type="dxa"/>
              <w:right w:w="30" w:type="dxa"/>
            </w:tcMar>
            <w:vAlign w:val="center"/>
          </w:tcPr>
          <w:p w14:paraId="6CA0A879"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6A6C2D3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53101343"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2ABFE196"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w:t>
            </w:r>
          </w:p>
        </w:tc>
      </w:tr>
      <w:tr w:rsidR="00ED1461" w:rsidRPr="003E335E" w14:paraId="38DB5B06" w14:textId="77777777" w:rsidTr="00ED1461">
        <w:trPr>
          <w:cantSplit/>
        </w:trPr>
        <w:tc>
          <w:tcPr>
            <w:tcW w:w="261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8FBB74D"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BB3D01F"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35</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3C443C95"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40</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20D4FBC5"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10</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25CB6DAA"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083AD5F9"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542F624F"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91</w:t>
            </w:r>
          </w:p>
        </w:tc>
      </w:tr>
    </w:tbl>
    <w:p w14:paraId="523FC55A" w14:textId="77777777" w:rsidR="00ED1461" w:rsidRPr="003E335E"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382F52B"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Brand reputation is very important for 20-30 years and important for all other age groups.</w:t>
      </w:r>
    </w:p>
    <w:p w14:paraId="02046CE8"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ED2C48A"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6CACE2E"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15.</w:t>
      </w:r>
      <w:r w:rsidRPr="003E33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importance of brand reputation</w:t>
      </w:r>
    </w:p>
    <w:p w14:paraId="5D54A8C7" w14:textId="77777777" w:rsidR="00ED1461" w:rsidRPr="003E335E"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9"/>
        <w:gridCol w:w="1721"/>
        <w:gridCol w:w="1124"/>
        <w:gridCol w:w="1022"/>
        <w:gridCol w:w="1154"/>
        <w:gridCol w:w="1216"/>
        <w:gridCol w:w="1024"/>
        <w:gridCol w:w="1024"/>
      </w:tblGrid>
      <w:tr w:rsidR="00ED1461" w:rsidRPr="003E335E" w14:paraId="7362D6EE" w14:textId="77777777" w:rsidTr="00ED1461">
        <w:trPr>
          <w:cantSplit/>
          <w:tblHeader/>
        </w:trPr>
        <w:tc>
          <w:tcPr>
            <w:tcW w:w="9910" w:type="dxa"/>
            <w:gridSpan w:val="8"/>
            <w:tcBorders>
              <w:top w:val="nil"/>
              <w:left w:val="nil"/>
              <w:bottom w:val="nil"/>
              <w:right w:val="nil"/>
            </w:tcBorders>
            <w:shd w:val="clear" w:color="auto" w:fill="FFFFFF"/>
            <w:tcMar>
              <w:top w:w="30" w:type="dxa"/>
              <w:left w:w="30" w:type="dxa"/>
              <w:bottom w:w="30" w:type="dxa"/>
              <w:right w:w="30" w:type="dxa"/>
            </w:tcMar>
            <w:vAlign w:val="center"/>
          </w:tcPr>
          <w:p w14:paraId="13DBD40E"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b/>
                <w:bCs/>
                <w:color w:val="000000"/>
                <w:sz w:val="18"/>
                <w:szCs w:val="18"/>
                <w:lang w:val="en-US" w:eastAsia="en-US"/>
              </w:rPr>
              <w:lastRenderedPageBreak/>
              <w:t>FAMILYINCOME * BRANDREPUTATION Crosstabulation</w:t>
            </w:r>
          </w:p>
        </w:tc>
      </w:tr>
      <w:tr w:rsidR="00ED1461" w:rsidRPr="003E335E" w14:paraId="673AC222" w14:textId="77777777" w:rsidTr="00ED1461">
        <w:trPr>
          <w:cantSplit/>
          <w:tblHeader/>
        </w:trPr>
        <w:tc>
          <w:tcPr>
            <w:tcW w:w="1627" w:type="dxa"/>
            <w:tcBorders>
              <w:top w:val="nil"/>
              <w:left w:val="nil"/>
              <w:bottom w:val="nil"/>
              <w:right w:val="nil"/>
            </w:tcBorders>
            <w:shd w:val="clear" w:color="auto" w:fill="FFFFFF"/>
            <w:tcMar>
              <w:top w:w="30" w:type="dxa"/>
              <w:left w:w="30" w:type="dxa"/>
              <w:bottom w:w="30" w:type="dxa"/>
              <w:right w:w="30" w:type="dxa"/>
            </w:tcMar>
            <w:vAlign w:val="bottom"/>
          </w:tcPr>
          <w:p w14:paraId="31DC4AFE"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Count</w:t>
            </w:r>
          </w:p>
        </w:tc>
        <w:tc>
          <w:tcPr>
            <w:tcW w:w="1719" w:type="dxa"/>
            <w:vAlign w:val="center"/>
          </w:tcPr>
          <w:p w14:paraId="6B35C6B7"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09154F86"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119870AB"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20271150"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15CFDE97"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629B06FE"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70682AB1"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3E335E" w14:paraId="2601C81F" w14:textId="77777777" w:rsidTr="00ED1461">
        <w:trPr>
          <w:cantSplit/>
          <w:tblHeader/>
        </w:trPr>
        <w:tc>
          <w:tcPr>
            <w:tcW w:w="1627" w:type="dxa"/>
            <w:vAlign w:val="center"/>
          </w:tcPr>
          <w:p w14:paraId="543679AD"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8E6CE32"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98120AA"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BRANDREPUTATION</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9CF050E"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Total</w:t>
            </w:r>
          </w:p>
        </w:tc>
      </w:tr>
      <w:tr w:rsidR="00ED1461" w:rsidRPr="003E335E" w14:paraId="49EC126D" w14:textId="77777777" w:rsidTr="00ED1461">
        <w:trPr>
          <w:cantSplit/>
          <w:tblHeader/>
        </w:trPr>
        <w:tc>
          <w:tcPr>
            <w:tcW w:w="162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D672587"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71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91784D5"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464FC295"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7CE8BAD9"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0755062E"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63DAC330"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5A7EF648"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3BB0CEF"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3E335E" w14:paraId="3D1AD584" w14:textId="77777777" w:rsidTr="00ED1461">
        <w:trPr>
          <w:cantSplit/>
          <w:tblHeader/>
        </w:trPr>
        <w:tc>
          <w:tcPr>
            <w:tcW w:w="162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08BC521"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FAMILYINCOME</w:t>
            </w: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D163B30"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BELOW 1 LAKH</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8E95CC2"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13</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1B9845EC"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15</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3BBF3CD9"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328E2551"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123A535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629D06CD"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31</w:t>
            </w:r>
          </w:p>
        </w:tc>
      </w:tr>
      <w:tr w:rsidR="00ED1461" w:rsidRPr="003E335E" w14:paraId="59C8C647"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97E0A23"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0357AABF"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 LAKH- 5LAKH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553E268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13</w:t>
            </w:r>
          </w:p>
        </w:tc>
        <w:tc>
          <w:tcPr>
            <w:tcW w:w="1022" w:type="dxa"/>
            <w:tcBorders>
              <w:top w:val="nil"/>
              <w:bottom w:val="nil"/>
            </w:tcBorders>
            <w:shd w:val="clear" w:color="auto" w:fill="FFFFFF"/>
            <w:tcMar>
              <w:top w:w="30" w:type="dxa"/>
              <w:left w:w="30" w:type="dxa"/>
              <w:bottom w:w="30" w:type="dxa"/>
              <w:right w:w="30" w:type="dxa"/>
            </w:tcMar>
            <w:vAlign w:val="center"/>
          </w:tcPr>
          <w:p w14:paraId="4C599570"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10</w:t>
            </w:r>
          </w:p>
        </w:tc>
        <w:tc>
          <w:tcPr>
            <w:tcW w:w="1154" w:type="dxa"/>
            <w:tcBorders>
              <w:top w:val="nil"/>
              <w:bottom w:val="nil"/>
            </w:tcBorders>
            <w:shd w:val="clear" w:color="auto" w:fill="FFFFFF"/>
            <w:tcMar>
              <w:top w:w="30" w:type="dxa"/>
              <w:left w:w="30" w:type="dxa"/>
              <w:bottom w:w="30" w:type="dxa"/>
              <w:right w:w="30" w:type="dxa"/>
            </w:tcMar>
            <w:vAlign w:val="center"/>
          </w:tcPr>
          <w:p w14:paraId="23C6B598"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w:t>
            </w:r>
          </w:p>
        </w:tc>
        <w:tc>
          <w:tcPr>
            <w:tcW w:w="1216" w:type="dxa"/>
            <w:tcBorders>
              <w:top w:val="nil"/>
              <w:bottom w:val="nil"/>
            </w:tcBorders>
            <w:shd w:val="clear" w:color="auto" w:fill="FFFFFF"/>
            <w:tcMar>
              <w:top w:w="30" w:type="dxa"/>
              <w:left w:w="30" w:type="dxa"/>
              <w:bottom w:w="30" w:type="dxa"/>
              <w:right w:w="30" w:type="dxa"/>
            </w:tcMar>
            <w:vAlign w:val="center"/>
          </w:tcPr>
          <w:p w14:paraId="19313BC6"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10CECD36"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8A33F85"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27</w:t>
            </w:r>
          </w:p>
        </w:tc>
      </w:tr>
      <w:tr w:rsidR="00ED1461" w:rsidRPr="003E335E" w14:paraId="06E1A2AE"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66B8064"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652933B3"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 LAKH- 10LAKH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8B13CC8"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9</w:t>
            </w:r>
          </w:p>
        </w:tc>
        <w:tc>
          <w:tcPr>
            <w:tcW w:w="1022" w:type="dxa"/>
            <w:tcBorders>
              <w:top w:val="nil"/>
              <w:bottom w:val="nil"/>
            </w:tcBorders>
            <w:shd w:val="clear" w:color="auto" w:fill="FFFFFF"/>
            <w:tcMar>
              <w:top w:w="30" w:type="dxa"/>
              <w:left w:w="30" w:type="dxa"/>
              <w:bottom w:w="30" w:type="dxa"/>
              <w:right w:w="30" w:type="dxa"/>
            </w:tcMar>
            <w:vAlign w:val="center"/>
          </w:tcPr>
          <w:p w14:paraId="4275ADE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7</w:t>
            </w:r>
          </w:p>
        </w:tc>
        <w:tc>
          <w:tcPr>
            <w:tcW w:w="1154" w:type="dxa"/>
            <w:tcBorders>
              <w:top w:val="nil"/>
              <w:bottom w:val="nil"/>
            </w:tcBorders>
            <w:shd w:val="clear" w:color="auto" w:fill="FFFFFF"/>
            <w:tcMar>
              <w:top w:w="30" w:type="dxa"/>
              <w:left w:w="30" w:type="dxa"/>
              <w:bottom w:w="30" w:type="dxa"/>
              <w:right w:w="30" w:type="dxa"/>
            </w:tcMar>
            <w:vAlign w:val="center"/>
          </w:tcPr>
          <w:p w14:paraId="379E653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w:t>
            </w:r>
          </w:p>
        </w:tc>
        <w:tc>
          <w:tcPr>
            <w:tcW w:w="1216" w:type="dxa"/>
            <w:tcBorders>
              <w:top w:val="nil"/>
              <w:bottom w:val="nil"/>
            </w:tcBorders>
            <w:shd w:val="clear" w:color="auto" w:fill="FFFFFF"/>
            <w:tcMar>
              <w:top w:w="30" w:type="dxa"/>
              <w:left w:w="30" w:type="dxa"/>
              <w:bottom w:w="30" w:type="dxa"/>
              <w:right w:w="30" w:type="dxa"/>
            </w:tcMar>
            <w:vAlign w:val="center"/>
          </w:tcPr>
          <w:p w14:paraId="529ED6EF"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32A87FB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05396B9A"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21</w:t>
            </w:r>
          </w:p>
        </w:tc>
      </w:tr>
      <w:tr w:rsidR="00ED1461" w:rsidRPr="003E335E" w14:paraId="07D2C7A5"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92A9560"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11B14524"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ABOVE 10 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58B63192"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6098906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8</w:t>
            </w:r>
          </w:p>
        </w:tc>
        <w:tc>
          <w:tcPr>
            <w:tcW w:w="1154" w:type="dxa"/>
            <w:tcBorders>
              <w:top w:val="nil"/>
              <w:bottom w:val="nil"/>
            </w:tcBorders>
            <w:shd w:val="clear" w:color="auto" w:fill="FFFFFF"/>
            <w:tcMar>
              <w:top w:w="30" w:type="dxa"/>
              <w:left w:w="30" w:type="dxa"/>
              <w:bottom w:w="30" w:type="dxa"/>
              <w:right w:w="30" w:type="dxa"/>
            </w:tcMar>
            <w:vAlign w:val="center"/>
          </w:tcPr>
          <w:p w14:paraId="57E945AA"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w:t>
            </w:r>
          </w:p>
        </w:tc>
        <w:tc>
          <w:tcPr>
            <w:tcW w:w="1216" w:type="dxa"/>
            <w:tcBorders>
              <w:top w:val="nil"/>
              <w:bottom w:val="nil"/>
            </w:tcBorders>
            <w:shd w:val="clear" w:color="auto" w:fill="FFFFFF"/>
            <w:tcMar>
              <w:top w:w="30" w:type="dxa"/>
              <w:left w:w="30" w:type="dxa"/>
              <w:bottom w:w="30" w:type="dxa"/>
              <w:right w:w="30" w:type="dxa"/>
            </w:tcMar>
            <w:vAlign w:val="center"/>
          </w:tcPr>
          <w:p w14:paraId="2B228112"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65BE621C"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53C6AC74"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12</w:t>
            </w:r>
          </w:p>
        </w:tc>
      </w:tr>
      <w:tr w:rsidR="00ED1461" w:rsidRPr="003E335E" w14:paraId="63E6DD06" w14:textId="77777777" w:rsidTr="00ED1461">
        <w:trPr>
          <w:cantSplit/>
        </w:trPr>
        <w:tc>
          <w:tcPr>
            <w:tcW w:w="334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C41AED4"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EDCC319"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35</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363565E2"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40</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399253BD"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10</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3DA33BD3"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3A3AD00A"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D4BE6EC"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91</w:t>
            </w:r>
          </w:p>
        </w:tc>
      </w:tr>
    </w:tbl>
    <w:p w14:paraId="2ABA2199"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1A7AC12"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Brand reputation is important for all type of earning population.</w:t>
      </w:r>
    </w:p>
    <w:p w14:paraId="5880FEF0"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67C11334" w14:textId="77777777" w:rsidR="00ED1461" w:rsidRPr="003E335E"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16.</w:t>
      </w:r>
      <w:r w:rsidRPr="003E33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education and importance of brand reputation</w:t>
      </w:r>
    </w:p>
    <w:p w14:paraId="750A9FCF" w14:textId="77777777" w:rsidR="00ED1461" w:rsidRPr="003E335E"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10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68"/>
        <w:gridCol w:w="2460"/>
        <w:gridCol w:w="1124"/>
        <w:gridCol w:w="1022"/>
        <w:gridCol w:w="1154"/>
        <w:gridCol w:w="1216"/>
        <w:gridCol w:w="1024"/>
        <w:gridCol w:w="1024"/>
      </w:tblGrid>
      <w:tr w:rsidR="00ED1461" w:rsidRPr="003E335E" w14:paraId="5D812C8B" w14:textId="77777777" w:rsidTr="00ED1461">
        <w:trPr>
          <w:cantSplit/>
          <w:tblHeader/>
        </w:trPr>
        <w:tc>
          <w:tcPr>
            <w:tcW w:w="10388" w:type="dxa"/>
            <w:gridSpan w:val="8"/>
            <w:tcBorders>
              <w:top w:val="nil"/>
              <w:left w:val="nil"/>
              <w:bottom w:val="nil"/>
              <w:right w:val="nil"/>
            </w:tcBorders>
            <w:shd w:val="clear" w:color="auto" w:fill="FFFFFF"/>
            <w:tcMar>
              <w:top w:w="30" w:type="dxa"/>
              <w:left w:w="30" w:type="dxa"/>
              <w:bottom w:w="30" w:type="dxa"/>
              <w:right w:w="30" w:type="dxa"/>
            </w:tcMar>
            <w:vAlign w:val="center"/>
          </w:tcPr>
          <w:p w14:paraId="33A1B3F2"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b/>
                <w:bCs/>
                <w:color w:val="000000"/>
                <w:sz w:val="18"/>
                <w:szCs w:val="18"/>
                <w:lang w:val="en-US" w:eastAsia="en-US"/>
              </w:rPr>
              <w:t>EDUCATION * BRANDREPUTATION Crosstabulation</w:t>
            </w:r>
          </w:p>
        </w:tc>
      </w:tr>
      <w:tr w:rsidR="00ED1461" w:rsidRPr="003E335E" w14:paraId="3355F05C" w14:textId="77777777" w:rsidTr="00ED1461">
        <w:trPr>
          <w:cantSplit/>
          <w:tblHeader/>
        </w:trPr>
        <w:tc>
          <w:tcPr>
            <w:tcW w:w="1366" w:type="dxa"/>
            <w:tcBorders>
              <w:top w:val="nil"/>
              <w:left w:val="nil"/>
              <w:bottom w:val="nil"/>
              <w:right w:val="nil"/>
            </w:tcBorders>
            <w:shd w:val="clear" w:color="auto" w:fill="FFFFFF"/>
            <w:tcMar>
              <w:top w:w="30" w:type="dxa"/>
              <w:left w:w="30" w:type="dxa"/>
              <w:bottom w:w="30" w:type="dxa"/>
              <w:right w:w="30" w:type="dxa"/>
            </w:tcMar>
            <w:vAlign w:val="bottom"/>
          </w:tcPr>
          <w:p w14:paraId="3F96C456"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Count</w:t>
            </w:r>
          </w:p>
        </w:tc>
        <w:tc>
          <w:tcPr>
            <w:tcW w:w="2458" w:type="dxa"/>
            <w:vAlign w:val="center"/>
          </w:tcPr>
          <w:p w14:paraId="15F6EA0A"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3C7D5075"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2E8475A4"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2AA1E5F4"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1FFF7F29"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27BE003E"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3F1C14C7"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3E335E" w14:paraId="36057D80" w14:textId="77777777" w:rsidTr="00ED1461">
        <w:trPr>
          <w:cantSplit/>
          <w:tblHeader/>
        </w:trPr>
        <w:tc>
          <w:tcPr>
            <w:tcW w:w="1366" w:type="dxa"/>
            <w:vAlign w:val="center"/>
          </w:tcPr>
          <w:p w14:paraId="02F2B9A4"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4C86F3E"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08606CE1"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BRANDREPUTATION</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63DA590"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Total</w:t>
            </w:r>
          </w:p>
        </w:tc>
      </w:tr>
      <w:tr w:rsidR="00ED1461" w:rsidRPr="003E335E" w14:paraId="29EFAF17" w14:textId="77777777" w:rsidTr="00ED1461">
        <w:trPr>
          <w:cantSplit/>
          <w:tblHeader/>
        </w:trPr>
        <w:tc>
          <w:tcPr>
            <w:tcW w:w="136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BAC5877"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DCA9336" w14:textId="77777777" w:rsidR="00ED1461" w:rsidRPr="003E335E"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0F7E717C"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0D4670F"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6F826916"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79066B7F"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0656F248" w14:textId="77777777" w:rsidR="00ED1461" w:rsidRPr="003E335E"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0997378"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3E335E" w14:paraId="06FAE170" w14:textId="77777777" w:rsidTr="00ED1461">
        <w:trPr>
          <w:cantSplit/>
          <w:tblHeader/>
        </w:trPr>
        <w:tc>
          <w:tcPr>
            <w:tcW w:w="1366"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B1CDFCB"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EDUCATION</w:t>
            </w: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DC251CD"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UP TO HSC</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32C90468"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11</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64BAE8F0"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13</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71873340"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6AC605F3"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49DF241A"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1078D7C9"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29</w:t>
            </w:r>
          </w:p>
        </w:tc>
      </w:tr>
      <w:tr w:rsidR="00ED1461" w:rsidRPr="003E335E" w14:paraId="246D6B5A"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1A727A1"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64A83031"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234DA670"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17</w:t>
            </w:r>
          </w:p>
        </w:tc>
        <w:tc>
          <w:tcPr>
            <w:tcW w:w="1022" w:type="dxa"/>
            <w:tcBorders>
              <w:top w:val="nil"/>
              <w:bottom w:val="nil"/>
            </w:tcBorders>
            <w:shd w:val="clear" w:color="auto" w:fill="FFFFFF"/>
            <w:tcMar>
              <w:top w:w="30" w:type="dxa"/>
              <w:left w:w="30" w:type="dxa"/>
              <w:bottom w:w="30" w:type="dxa"/>
              <w:right w:w="30" w:type="dxa"/>
            </w:tcMar>
            <w:vAlign w:val="center"/>
          </w:tcPr>
          <w:p w14:paraId="74F6D9F8"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17</w:t>
            </w:r>
          </w:p>
        </w:tc>
        <w:tc>
          <w:tcPr>
            <w:tcW w:w="1154" w:type="dxa"/>
            <w:tcBorders>
              <w:top w:val="nil"/>
              <w:bottom w:val="nil"/>
            </w:tcBorders>
            <w:shd w:val="clear" w:color="auto" w:fill="FFFFFF"/>
            <w:tcMar>
              <w:top w:w="30" w:type="dxa"/>
              <w:left w:w="30" w:type="dxa"/>
              <w:bottom w:w="30" w:type="dxa"/>
              <w:right w:w="30" w:type="dxa"/>
            </w:tcMar>
            <w:vAlign w:val="center"/>
          </w:tcPr>
          <w:p w14:paraId="3D1503A4"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4</w:t>
            </w:r>
          </w:p>
        </w:tc>
        <w:tc>
          <w:tcPr>
            <w:tcW w:w="1216" w:type="dxa"/>
            <w:tcBorders>
              <w:top w:val="nil"/>
              <w:bottom w:val="nil"/>
            </w:tcBorders>
            <w:shd w:val="clear" w:color="auto" w:fill="FFFFFF"/>
            <w:tcMar>
              <w:top w:w="30" w:type="dxa"/>
              <w:left w:w="30" w:type="dxa"/>
              <w:bottom w:w="30" w:type="dxa"/>
              <w:right w:w="30" w:type="dxa"/>
            </w:tcMar>
            <w:vAlign w:val="center"/>
          </w:tcPr>
          <w:p w14:paraId="6A3990DA"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3D76F913"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183E2DBD"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41</w:t>
            </w:r>
          </w:p>
        </w:tc>
      </w:tr>
      <w:tr w:rsidR="00ED1461" w:rsidRPr="003E335E" w14:paraId="78B6C241"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4BC1E4F"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0FE38289"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POST 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26138056"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w:t>
            </w:r>
          </w:p>
        </w:tc>
        <w:tc>
          <w:tcPr>
            <w:tcW w:w="1022" w:type="dxa"/>
            <w:tcBorders>
              <w:top w:val="nil"/>
              <w:bottom w:val="nil"/>
            </w:tcBorders>
            <w:shd w:val="clear" w:color="auto" w:fill="FFFFFF"/>
            <w:tcMar>
              <w:top w:w="30" w:type="dxa"/>
              <w:left w:w="30" w:type="dxa"/>
              <w:bottom w:w="30" w:type="dxa"/>
              <w:right w:w="30" w:type="dxa"/>
            </w:tcMar>
            <w:vAlign w:val="center"/>
          </w:tcPr>
          <w:p w14:paraId="552F306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7</w:t>
            </w:r>
          </w:p>
        </w:tc>
        <w:tc>
          <w:tcPr>
            <w:tcW w:w="1154" w:type="dxa"/>
            <w:tcBorders>
              <w:top w:val="nil"/>
              <w:bottom w:val="nil"/>
            </w:tcBorders>
            <w:shd w:val="clear" w:color="auto" w:fill="FFFFFF"/>
            <w:tcMar>
              <w:top w:w="30" w:type="dxa"/>
              <w:left w:w="30" w:type="dxa"/>
              <w:bottom w:w="30" w:type="dxa"/>
              <w:right w:w="30" w:type="dxa"/>
            </w:tcMar>
            <w:vAlign w:val="center"/>
          </w:tcPr>
          <w:p w14:paraId="0E615629"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47331BD7"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0EBFE2BF"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726A727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13</w:t>
            </w:r>
          </w:p>
        </w:tc>
      </w:tr>
      <w:tr w:rsidR="00ED1461" w:rsidRPr="003E335E" w14:paraId="53F03608"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6473545"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44D36312"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PROFESSIONAL DEGREE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C8C7C8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34935DA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w:t>
            </w:r>
          </w:p>
        </w:tc>
        <w:tc>
          <w:tcPr>
            <w:tcW w:w="1154" w:type="dxa"/>
            <w:tcBorders>
              <w:top w:val="nil"/>
              <w:bottom w:val="nil"/>
            </w:tcBorders>
            <w:shd w:val="clear" w:color="auto" w:fill="FFFFFF"/>
            <w:tcMar>
              <w:top w:w="30" w:type="dxa"/>
              <w:left w:w="30" w:type="dxa"/>
              <w:bottom w:w="30" w:type="dxa"/>
              <w:right w:w="30" w:type="dxa"/>
            </w:tcMar>
            <w:vAlign w:val="center"/>
          </w:tcPr>
          <w:p w14:paraId="147DAD10"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3464F1EA"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1FA17334"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0FCD5986"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w:t>
            </w:r>
          </w:p>
        </w:tc>
      </w:tr>
      <w:tr w:rsidR="00ED1461" w:rsidRPr="003E335E" w14:paraId="43717F0B"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155AE44" w14:textId="77777777" w:rsidR="00ED1461" w:rsidRPr="003E335E"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0F0B4CFC"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OTHER</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3F9510B3"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54AE82DC"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154" w:type="dxa"/>
            <w:tcBorders>
              <w:top w:val="nil"/>
              <w:bottom w:val="nil"/>
            </w:tcBorders>
            <w:shd w:val="clear" w:color="auto" w:fill="FFFFFF"/>
            <w:tcMar>
              <w:top w:w="30" w:type="dxa"/>
              <w:left w:w="30" w:type="dxa"/>
              <w:bottom w:w="30" w:type="dxa"/>
              <w:right w:w="30" w:type="dxa"/>
            </w:tcMar>
            <w:vAlign w:val="center"/>
          </w:tcPr>
          <w:p w14:paraId="45DF17F9"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1AA7946F"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29F62C29"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408DF75"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w:t>
            </w:r>
          </w:p>
        </w:tc>
      </w:tr>
      <w:tr w:rsidR="00ED1461" w:rsidRPr="003E335E" w14:paraId="0DEDA56D" w14:textId="77777777" w:rsidTr="00ED1461">
        <w:trPr>
          <w:cantSplit/>
        </w:trPr>
        <w:tc>
          <w:tcPr>
            <w:tcW w:w="382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423A647" w14:textId="77777777" w:rsidR="00ED1461" w:rsidRPr="003E335E"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16AEF778"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35</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51586BDE"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40</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482F031B"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10</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4E970C62"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1</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13C2E2D2"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5</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6845640" w14:textId="77777777" w:rsidR="00ED1461" w:rsidRPr="003E335E"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3E335E">
              <w:rPr>
                <w:rFonts w:ascii="Arial" w:eastAsiaTheme="minorHAnsi" w:hAnsi="Arial" w:cs="Arial"/>
                <w:color w:val="000000"/>
                <w:sz w:val="18"/>
                <w:szCs w:val="18"/>
                <w:lang w:val="en-US" w:eastAsia="en-US"/>
              </w:rPr>
              <w:t>91</w:t>
            </w:r>
          </w:p>
        </w:tc>
      </w:tr>
    </w:tbl>
    <w:p w14:paraId="70F007B5" w14:textId="77777777" w:rsidR="00ED1461" w:rsidRPr="003E335E"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364A509"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Brand reputation is important for all type of educated population.</w:t>
      </w:r>
    </w:p>
    <w:p w14:paraId="071C34E5"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6025FAE0"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2C163A5E"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sz w:val="24"/>
          <w:szCs w:val="24"/>
          <w:lang w:val="en-US" w:eastAsia="en-US"/>
        </w:rPr>
        <w:t>17.</w:t>
      </w:r>
      <w:r w:rsidRPr="003E33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importance of easy to cook</w:t>
      </w:r>
    </w:p>
    <w:p w14:paraId="6BC9FD90"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18036"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07E0C"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8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90"/>
        <w:gridCol w:w="997"/>
        <w:gridCol w:w="1125"/>
        <w:gridCol w:w="1022"/>
        <w:gridCol w:w="1155"/>
        <w:gridCol w:w="1217"/>
        <w:gridCol w:w="1024"/>
        <w:gridCol w:w="1024"/>
      </w:tblGrid>
      <w:tr w:rsidR="00ED1461" w:rsidRPr="00A922D3" w14:paraId="4461805E" w14:textId="77777777" w:rsidTr="00ED1461">
        <w:trPr>
          <w:cantSplit/>
          <w:tblHeader/>
        </w:trPr>
        <w:tc>
          <w:tcPr>
            <w:tcW w:w="8650" w:type="dxa"/>
            <w:gridSpan w:val="8"/>
            <w:tcBorders>
              <w:top w:val="nil"/>
              <w:left w:val="nil"/>
              <w:bottom w:val="nil"/>
              <w:right w:val="nil"/>
            </w:tcBorders>
            <w:shd w:val="clear" w:color="auto" w:fill="FFFFFF"/>
            <w:tcMar>
              <w:top w:w="30" w:type="dxa"/>
              <w:left w:w="30" w:type="dxa"/>
              <w:bottom w:w="30" w:type="dxa"/>
              <w:right w:w="30" w:type="dxa"/>
            </w:tcMar>
            <w:vAlign w:val="center"/>
          </w:tcPr>
          <w:p w14:paraId="7FA05172"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b/>
                <w:bCs/>
                <w:color w:val="000000"/>
                <w:sz w:val="18"/>
                <w:szCs w:val="18"/>
                <w:lang w:val="en-US" w:eastAsia="en-US"/>
              </w:rPr>
              <w:lastRenderedPageBreak/>
              <w:t>GENDER * EASYTOCOOK Crosstabulation</w:t>
            </w:r>
          </w:p>
        </w:tc>
      </w:tr>
      <w:tr w:rsidR="00ED1461" w:rsidRPr="00A922D3" w14:paraId="2A6F8A19" w14:textId="77777777" w:rsidTr="00ED1461">
        <w:trPr>
          <w:cantSplit/>
          <w:tblHeader/>
        </w:trPr>
        <w:tc>
          <w:tcPr>
            <w:tcW w:w="1089" w:type="dxa"/>
            <w:tcBorders>
              <w:top w:val="nil"/>
              <w:left w:val="nil"/>
              <w:bottom w:val="nil"/>
              <w:right w:val="nil"/>
            </w:tcBorders>
            <w:shd w:val="clear" w:color="auto" w:fill="FFFFFF"/>
            <w:tcMar>
              <w:top w:w="30" w:type="dxa"/>
              <w:left w:w="30" w:type="dxa"/>
              <w:bottom w:w="30" w:type="dxa"/>
              <w:right w:w="30" w:type="dxa"/>
            </w:tcMar>
            <w:vAlign w:val="bottom"/>
          </w:tcPr>
          <w:p w14:paraId="6B867D06"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Count</w:t>
            </w:r>
          </w:p>
        </w:tc>
        <w:tc>
          <w:tcPr>
            <w:tcW w:w="997" w:type="dxa"/>
            <w:vAlign w:val="center"/>
          </w:tcPr>
          <w:p w14:paraId="21773815"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75AF3C7E"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EB096D2"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3796E99B"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338CA7B1"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3609F69C"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37469930"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616C1E80" w14:textId="77777777" w:rsidTr="00ED1461">
        <w:trPr>
          <w:cantSplit/>
          <w:tblHeader/>
        </w:trPr>
        <w:tc>
          <w:tcPr>
            <w:tcW w:w="1089" w:type="dxa"/>
            <w:vAlign w:val="center"/>
          </w:tcPr>
          <w:p w14:paraId="1411BBC0"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75C5FFD"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7DDB18F7"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EASYTOCOOK</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959B470"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r>
      <w:tr w:rsidR="00ED1461" w:rsidRPr="00A922D3" w14:paraId="792B1C17" w14:textId="77777777" w:rsidTr="00ED1461">
        <w:trPr>
          <w:cantSplit/>
          <w:tblHeader/>
        </w:trPr>
        <w:tc>
          <w:tcPr>
            <w:tcW w:w="1089"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BDB1156"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E34B4E1"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770C151E"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259329FE"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19BEC620"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46C36CBA"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522EF0C3"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DD756D5"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3A305178" w14:textId="77777777" w:rsidTr="00ED1461">
        <w:trPr>
          <w:cantSplit/>
          <w:tblHeader/>
        </w:trPr>
        <w:tc>
          <w:tcPr>
            <w:tcW w:w="1089"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5E1A229"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GENDER</w:t>
            </w: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C169F7D"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MALE</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AF158C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23</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27E7800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21</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7726FC5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8</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2DAC264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4044FE9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1E85C79"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52</w:t>
            </w:r>
          </w:p>
        </w:tc>
      </w:tr>
      <w:tr w:rsidR="00ED1461" w:rsidRPr="00A922D3" w14:paraId="524A1D9D" w14:textId="77777777" w:rsidTr="00ED1461">
        <w:trPr>
          <w:cantSplit/>
          <w:tblHeader/>
        </w:trPr>
        <w:tc>
          <w:tcPr>
            <w:tcW w:w="108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AB23551"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7" w:type="dxa"/>
            <w:tcBorders>
              <w:top w:val="nil"/>
              <w:left w:val="nil"/>
              <w:bottom w:val="nil"/>
              <w:right w:val="single" w:sz="16" w:space="0" w:color="000000"/>
            </w:tcBorders>
            <w:shd w:val="clear" w:color="auto" w:fill="FFFFFF"/>
            <w:tcMar>
              <w:top w:w="30" w:type="dxa"/>
              <w:left w:w="30" w:type="dxa"/>
              <w:bottom w:w="30" w:type="dxa"/>
              <w:right w:w="30" w:type="dxa"/>
            </w:tcMar>
          </w:tcPr>
          <w:p w14:paraId="51B464A1"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FEMALE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085462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16</w:t>
            </w:r>
          </w:p>
        </w:tc>
        <w:tc>
          <w:tcPr>
            <w:tcW w:w="1022" w:type="dxa"/>
            <w:tcBorders>
              <w:top w:val="nil"/>
              <w:bottom w:val="nil"/>
            </w:tcBorders>
            <w:shd w:val="clear" w:color="auto" w:fill="FFFFFF"/>
            <w:tcMar>
              <w:top w:w="30" w:type="dxa"/>
              <w:left w:w="30" w:type="dxa"/>
              <w:bottom w:w="30" w:type="dxa"/>
              <w:right w:w="30" w:type="dxa"/>
            </w:tcMar>
            <w:vAlign w:val="center"/>
          </w:tcPr>
          <w:p w14:paraId="63E16C4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18</w:t>
            </w:r>
          </w:p>
        </w:tc>
        <w:tc>
          <w:tcPr>
            <w:tcW w:w="1154" w:type="dxa"/>
            <w:tcBorders>
              <w:top w:val="nil"/>
              <w:bottom w:val="nil"/>
            </w:tcBorders>
            <w:shd w:val="clear" w:color="auto" w:fill="FFFFFF"/>
            <w:tcMar>
              <w:top w:w="30" w:type="dxa"/>
              <w:left w:w="30" w:type="dxa"/>
              <w:bottom w:w="30" w:type="dxa"/>
              <w:right w:w="30" w:type="dxa"/>
            </w:tcMar>
            <w:vAlign w:val="center"/>
          </w:tcPr>
          <w:p w14:paraId="5A03FAB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216" w:type="dxa"/>
            <w:tcBorders>
              <w:top w:val="nil"/>
              <w:bottom w:val="nil"/>
            </w:tcBorders>
            <w:shd w:val="clear" w:color="auto" w:fill="FFFFFF"/>
            <w:tcMar>
              <w:top w:w="30" w:type="dxa"/>
              <w:left w:w="30" w:type="dxa"/>
              <w:bottom w:w="30" w:type="dxa"/>
              <w:right w:w="30" w:type="dxa"/>
            </w:tcMar>
            <w:vAlign w:val="center"/>
          </w:tcPr>
          <w:p w14:paraId="65B73D2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41B15A0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4BD8ABF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r>
      <w:tr w:rsidR="00ED1461" w:rsidRPr="00A922D3" w14:paraId="09192FF0" w14:textId="77777777" w:rsidTr="00ED1461">
        <w:trPr>
          <w:cantSplit/>
        </w:trPr>
        <w:tc>
          <w:tcPr>
            <w:tcW w:w="208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005EE5A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39E0F4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71BD63D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09AD500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11</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58E3291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1DABC1A1"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612FFD6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91</w:t>
            </w:r>
          </w:p>
        </w:tc>
      </w:tr>
    </w:tbl>
    <w:p w14:paraId="2650C3A9"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036EEA16"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Easy to cook factor is very important for male and important for female.</w:t>
      </w:r>
    </w:p>
    <w:p w14:paraId="5117109A"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8"/>
        <w:gridCol w:w="1874"/>
        <w:gridCol w:w="1124"/>
        <w:gridCol w:w="1022"/>
        <w:gridCol w:w="1155"/>
        <w:gridCol w:w="1217"/>
        <w:gridCol w:w="1024"/>
        <w:gridCol w:w="1024"/>
      </w:tblGrid>
      <w:tr w:rsidR="00ED1461" w:rsidRPr="00A922D3" w14:paraId="5B4685F6" w14:textId="77777777" w:rsidTr="00ED1461">
        <w:trPr>
          <w:cantSplit/>
          <w:tblHeader/>
        </w:trPr>
        <w:tc>
          <w:tcPr>
            <w:tcW w:w="9174" w:type="dxa"/>
            <w:gridSpan w:val="8"/>
            <w:tcBorders>
              <w:top w:val="nil"/>
              <w:left w:val="nil"/>
              <w:bottom w:val="nil"/>
              <w:right w:val="nil"/>
            </w:tcBorders>
            <w:shd w:val="clear" w:color="auto" w:fill="FFFFFF"/>
            <w:tcMar>
              <w:top w:w="30" w:type="dxa"/>
              <w:left w:w="30" w:type="dxa"/>
              <w:bottom w:w="30" w:type="dxa"/>
              <w:right w:w="30" w:type="dxa"/>
            </w:tcMar>
            <w:vAlign w:val="center"/>
          </w:tcPr>
          <w:p w14:paraId="7CE4D023"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inorHAnsi" w:hAnsi="Arial" w:cs="Arial"/>
                <w:b/>
                <w:bCs/>
                <w:color w:val="000000"/>
                <w:sz w:val="18"/>
                <w:szCs w:val="18"/>
                <w:lang w:val="en-US" w:eastAsia="en-US"/>
              </w:rPr>
              <w:t>18.</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age and importance of easy to cook</w:t>
            </w:r>
          </w:p>
          <w:p w14:paraId="7111DA01"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54BFA" w14:textId="77777777" w:rsidR="00ED1461" w:rsidRDefault="00ED1461" w:rsidP="00ED1461">
            <w:pPr>
              <w:autoSpaceDE w:val="0"/>
              <w:autoSpaceDN w:val="0"/>
              <w:adjustRightInd w:val="0"/>
              <w:spacing w:after="0" w:line="320" w:lineRule="atLeast"/>
              <w:jc w:val="center"/>
              <w:rPr>
                <w:rFonts w:ascii="Arial" w:eastAsiaTheme="minorHAnsi" w:hAnsi="Arial" w:cs="Arial"/>
                <w:b/>
                <w:bCs/>
                <w:color w:val="000000"/>
                <w:sz w:val="18"/>
                <w:szCs w:val="18"/>
                <w:lang w:val="en-US" w:eastAsia="en-US"/>
              </w:rPr>
            </w:pPr>
          </w:p>
          <w:p w14:paraId="7BA09A25"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b/>
                <w:bCs/>
                <w:color w:val="000000"/>
                <w:sz w:val="18"/>
                <w:szCs w:val="18"/>
                <w:lang w:val="en-US" w:eastAsia="en-US"/>
              </w:rPr>
              <w:t>AGE * EASYTOCOOK Crosstabulation</w:t>
            </w:r>
          </w:p>
        </w:tc>
      </w:tr>
      <w:tr w:rsidR="00ED1461" w:rsidRPr="00A922D3" w14:paraId="1F26FE9A" w14:textId="77777777" w:rsidTr="00ED1461">
        <w:trPr>
          <w:cantSplit/>
          <w:tblHeader/>
        </w:trPr>
        <w:tc>
          <w:tcPr>
            <w:tcW w:w="2610" w:type="dxa"/>
            <w:gridSpan w:val="2"/>
            <w:tcBorders>
              <w:top w:val="nil"/>
              <w:left w:val="nil"/>
              <w:bottom w:val="nil"/>
              <w:right w:val="nil"/>
            </w:tcBorders>
            <w:shd w:val="clear" w:color="auto" w:fill="FFFFFF"/>
            <w:tcMar>
              <w:top w:w="30" w:type="dxa"/>
              <w:left w:w="30" w:type="dxa"/>
              <w:bottom w:w="30" w:type="dxa"/>
              <w:right w:w="30" w:type="dxa"/>
            </w:tcMar>
            <w:vAlign w:val="bottom"/>
          </w:tcPr>
          <w:p w14:paraId="3B8E0669"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Count</w:t>
            </w:r>
          </w:p>
        </w:tc>
        <w:tc>
          <w:tcPr>
            <w:tcW w:w="1124" w:type="dxa"/>
            <w:vAlign w:val="center"/>
          </w:tcPr>
          <w:p w14:paraId="5298AE07"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659321C"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66E447C4"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5EA2241C"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0D503452"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58F3E1B7"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1D7BC8D1" w14:textId="77777777" w:rsidTr="00ED1461">
        <w:trPr>
          <w:cantSplit/>
          <w:tblHeader/>
        </w:trPr>
        <w:tc>
          <w:tcPr>
            <w:tcW w:w="737" w:type="dxa"/>
            <w:vAlign w:val="center"/>
          </w:tcPr>
          <w:p w14:paraId="36021A9C"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vAlign w:val="center"/>
          </w:tcPr>
          <w:p w14:paraId="09C3A326"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31569F6E"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EASYTOCOOK</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32F0265"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r>
      <w:tr w:rsidR="00ED1461" w:rsidRPr="00A922D3" w14:paraId="3B3E1915" w14:textId="77777777" w:rsidTr="00ED1461">
        <w:trPr>
          <w:cantSplit/>
          <w:tblHeader/>
        </w:trPr>
        <w:tc>
          <w:tcPr>
            <w:tcW w:w="73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30D3B186"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7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44E32FA"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07067DBC"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1F1251C4"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1CD79616"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15A58138"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095AEFCE"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0AE56A1"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5EE3FCAE" w14:textId="77777777" w:rsidTr="00ED1461">
        <w:trPr>
          <w:cantSplit/>
          <w:tblHeader/>
        </w:trPr>
        <w:tc>
          <w:tcPr>
            <w:tcW w:w="73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855161E"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AGE</w:t>
            </w:r>
          </w:p>
        </w:tc>
        <w:tc>
          <w:tcPr>
            <w:tcW w:w="18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33E59E2"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UNDER 20 YEARS</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A0B1CE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7608FA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7</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0E74BDD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2FA27F7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0802080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50FB973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25</w:t>
            </w:r>
          </w:p>
        </w:tc>
      </w:tr>
      <w:tr w:rsidR="00ED1461" w:rsidRPr="00A922D3" w14:paraId="1F24BF7E"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B617CCB"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15FD72EE"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20-30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372EDF9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21</w:t>
            </w:r>
          </w:p>
        </w:tc>
        <w:tc>
          <w:tcPr>
            <w:tcW w:w="1022" w:type="dxa"/>
            <w:tcBorders>
              <w:top w:val="nil"/>
              <w:bottom w:val="nil"/>
            </w:tcBorders>
            <w:shd w:val="clear" w:color="auto" w:fill="FFFFFF"/>
            <w:tcMar>
              <w:top w:w="30" w:type="dxa"/>
              <w:left w:w="30" w:type="dxa"/>
              <w:bottom w:w="30" w:type="dxa"/>
              <w:right w:w="30" w:type="dxa"/>
            </w:tcMar>
            <w:vAlign w:val="center"/>
          </w:tcPr>
          <w:p w14:paraId="1C456AF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24</w:t>
            </w:r>
          </w:p>
        </w:tc>
        <w:tc>
          <w:tcPr>
            <w:tcW w:w="1154" w:type="dxa"/>
            <w:tcBorders>
              <w:top w:val="nil"/>
              <w:bottom w:val="nil"/>
            </w:tcBorders>
            <w:shd w:val="clear" w:color="auto" w:fill="FFFFFF"/>
            <w:tcMar>
              <w:top w:w="30" w:type="dxa"/>
              <w:left w:w="30" w:type="dxa"/>
              <w:bottom w:w="30" w:type="dxa"/>
              <w:right w:w="30" w:type="dxa"/>
            </w:tcMar>
            <w:vAlign w:val="center"/>
          </w:tcPr>
          <w:p w14:paraId="2E266DC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8</w:t>
            </w:r>
          </w:p>
        </w:tc>
        <w:tc>
          <w:tcPr>
            <w:tcW w:w="1216" w:type="dxa"/>
            <w:tcBorders>
              <w:top w:val="nil"/>
              <w:bottom w:val="nil"/>
            </w:tcBorders>
            <w:shd w:val="clear" w:color="auto" w:fill="FFFFFF"/>
            <w:tcMar>
              <w:top w:w="30" w:type="dxa"/>
              <w:left w:w="30" w:type="dxa"/>
              <w:bottom w:w="30" w:type="dxa"/>
              <w:right w:w="30" w:type="dxa"/>
            </w:tcMar>
            <w:vAlign w:val="center"/>
          </w:tcPr>
          <w:p w14:paraId="134DA35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2480F23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01D9E4A2"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54</w:t>
            </w:r>
          </w:p>
        </w:tc>
      </w:tr>
      <w:tr w:rsidR="00ED1461" w:rsidRPr="00A922D3" w14:paraId="56013874"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FD317CB"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4044C17B"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30-40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28BF536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4EEEF6A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w:t>
            </w:r>
          </w:p>
        </w:tc>
        <w:tc>
          <w:tcPr>
            <w:tcW w:w="1154" w:type="dxa"/>
            <w:tcBorders>
              <w:top w:val="nil"/>
              <w:bottom w:val="nil"/>
            </w:tcBorders>
            <w:shd w:val="clear" w:color="auto" w:fill="FFFFFF"/>
            <w:tcMar>
              <w:top w:w="30" w:type="dxa"/>
              <w:left w:w="30" w:type="dxa"/>
              <w:bottom w:w="30" w:type="dxa"/>
              <w:right w:w="30" w:type="dxa"/>
            </w:tcMar>
            <w:vAlign w:val="center"/>
          </w:tcPr>
          <w:p w14:paraId="4079178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0089162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262383C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3B841AB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7</w:t>
            </w:r>
          </w:p>
        </w:tc>
      </w:tr>
      <w:tr w:rsidR="00ED1461" w:rsidRPr="00A922D3" w14:paraId="67848EBB"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7DFA032"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291160C7"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ABOVE 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ABA7821"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7E9F488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w:t>
            </w:r>
          </w:p>
        </w:tc>
        <w:tc>
          <w:tcPr>
            <w:tcW w:w="1154" w:type="dxa"/>
            <w:tcBorders>
              <w:top w:val="nil"/>
              <w:bottom w:val="nil"/>
            </w:tcBorders>
            <w:shd w:val="clear" w:color="auto" w:fill="FFFFFF"/>
            <w:tcMar>
              <w:top w:w="30" w:type="dxa"/>
              <w:left w:w="30" w:type="dxa"/>
              <w:bottom w:w="30" w:type="dxa"/>
              <w:right w:w="30" w:type="dxa"/>
            </w:tcMar>
            <w:vAlign w:val="center"/>
          </w:tcPr>
          <w:p w14:paraId="3FAF3CC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40BAE24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5C8784A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55F9B43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w:t>
            </w:r>
          </w:p>
        </w:tc>
      </w:tr>
      <w:tr w:rsidR="00ED1461" w:rsidRPr="00A922D3" w14:paraId="1DA04BBB" w14:textId="77777777" w:rsidTr="00ED1461">
        <w:trPr>
          <w:cantSplit/>
        </w:trPr>
        <w:tc>
          <w:tcPr>
            <w:tcW w:w="261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3647E76"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21546F9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3F4A2EA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1BEC8FF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11</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5D5CB62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48C4B67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D987A8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91</w:t>
            </w:r>
          </w:p>
        </w:tc>
      </w:tr>
    </w:tbl>
    <w:p w14:paraId="2986067F"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15B40D82"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Easy to cook factor is very important for all age groups except 20-30 years.</w:t>
      </w:r>
    </w:p>
    <w:p w14:paraId="3776DFC3"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667303C5"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sz w:val="24"/>
          <w:szCs w:val="24"/>
          <w:lang w:val="en-US" w:eastAsia="en-US"/>
        </w:rPr>
        <w:t>19.</w:t>
      </w:r>
      <w:r w:rsidRPr="00A922D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importance of easy to cook</w:t>
      </w:r>
    </w:p>
    <w:p w14:paraId="656484CA"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5C472C9F"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187B78A"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9"/>
        <w:gridCol w:w="1721"/>
        <w:gridCol w:w="1124"/>
        <w:gridCol w:w="1022"/>
        <w:gridCol w:w="1154"/>
        <w:gridCol w:w="1216"/>
        <w:gridCol w:w="1024"/>
        <w:gridCol w:w="1024"/>
      </w:tblGrid>
      <w:tr w:rsidR="00ED1461" w:rsidRPr="00A922D3" w14:paraId="0C9E5874" w14:textId="77777777" w:rsidTr="00ED1461">
        <w:trPr>
          <w:cantSplit/>
          <w:tblHeader/>
        </w:trPr>
        <w:tc>
          <w:tcPr>
            <w:tcW w:w="9910" w:type="dxa"/>
            <w:gridSpan w:val="8"/>
            <w:tcBorders>
              <w:top w:val="nil"/>
              <w:left w:val="nil"/>
              <w:bottom w:val="nil"/>
              <w:right w:val="nil"/>
            </w:tcBorders>
            <w:shd w:val="clear" w:color="auto" w:fill="FFFFFF"/>
            <w:tcMar>
              <w:top w:w="30" w:type="dxa"/>
              <w:left w:w="30" w:type="dxa"/>
              <w:bottom w:w="30" w:type="dxa"/>
              <w:right w:w="30" w:type="dxa"/>
            </w:tcMar>
            <w:vAlign w:val="center"/>
          </w:tcPr>
          <w:p w14:paraId="3E98F290"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b/>
                <w:bCs/>
                <w:color w:val="000000"/>
                <w:sz w:val="18"/>
                <w:szCs w:val="18"/>
                <w:lang w:val="en-US" w:eastAsia="en-US"/>
              </w:rPr>
              <w:lastRenderedPageBreak/>
              <w:t>FAMILYINCOME * EASYTOCOOK Crosstabulation</w:t>
            </w:r>
          </w:p>
        </w:tc>
      </w:tr>
      <w:tr w:rsidR="00ED1461" w:rsidRPr="00A922D3" w14:paraId="07BB5A08" w14:textId="77777777" w:rsidTr="00ED1461">
        <w:trPr>
          <w:cantSplit/>
          <w:tblHeader/>
        </w:trPr>
        <w:tc>
          <w:tcPr>
            <w:tcW w:w="1627" w:type="dxa"/>
            <w:tcBorders>
              <w:top w:val="nil"/>
              <w:left w:val="nil"/>
              <w:bottom w:val="nil"/>
              <w:right w:val="nil"/>
            </w:tcBorders>
            <w:shd w:val="clear" w:color="auto" w:fill="FFFFFF"/>
            <w:tcMar>
              <w:top w:w="30" w:type="dxa"/>
              <w:left w:w="30" w:type="dxa"/>
              <w:bottom w:w="30" w:type="dxa"/>
              <w:right w:w="30" w:type="dxa"/>
            </w:tcMar>
            <w:vAlign w:val="bottom"/>
          </w:tcPr>
          <w:p w14:paraId="31B42153"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Count</w:t>
            </w:r>
          </w:p>
        </w:tc>
        <w:tc>
          <w:tcPr>
            <w:tcW w:w="1719" w:type="dxa"/>
            <w:vAlign w:val="center"/>
          </w:tcPr>
          <w:p w14:paraId="666F360E"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5379AD2C"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7DF55503"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47CB40BC"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5B7F54D2"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3EE5E50A"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149087ED"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228E58D0" w14:textId="77777777" w:rsidTr="00ED1461">
        <w:trPr>
          <w:cantSplit/>
          <w:tblHeader/>
        </w:trPr>
        <w:tc>
          <w:tcPr>
            <w:tcW w:w="1627" w:type="dxa"/>
            <w:vAlign w:val="center"/>
          </w:tcPr>
          <w:p w14:paraId="39798A99"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6C6D113"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144F6FF1"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EASYTOCOOK</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6862035"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r>
      <w:tr w:rsidR="00ED1461" w:rsidRPr="00A922D3" w14:paraId="1BDD44AB" w14:textId="77777777" w:rsidTr="00ED1461">
        <w:trPr>
          <w:cantSplit/>
          <w:tblHeader/>
        </w:trPr>
        <w:tc>
          <w:tcPr>
            <w:tcW w:w="162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49F1E8F2"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71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0826D65"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06ABA199"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1631F43"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52B2F50D"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366FD7E7"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7BBA9899"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07D2410"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3A316D82" w14:textId="77777777" w:rsidTr="00ED1461">
        <w:trPr>
          <w:cantSplit/>
          <w:tblHeader/>
        </w:trPr>
        <w:tc>
          <w:tcPr>
            <w:tcW w:w="162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2A01935"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FAMILYINCOME</w:t>
            </w: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2F3CBDD"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BELOW 1 LAKH</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7DE0AD4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16</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2F65893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11</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654EC56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19F7A489"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4C6FE46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7B99111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31</w:t>
            </w:r>
          </w:p>
        </w:tc>
      </w:tr>
      <w:tr w:rsidR="00ED1461" w:rsidRPr="00A922D3" w14:paraId="769ACDEC"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542D917"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408EF80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 LAKH- 5LAKH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47CF33D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11</w:t>
            </w:r>
          </w:p>
        </w:tc>
        <w:tc>
          <w:tcPr>
            <w:tcW w:w="1022" w:type="dxa"/>
            <w:tcBorders>
              <w:top w:val="nil"/>
              <w:bottom w:val="nil"/>
            </w:tcBorders>
            <w:shd w:val="clear" w:color="auto" w:fill="FFFFFF"/>
            <w:tcMar>
              <w:top w:w="30" w:type="dxa"/>
              <w:left w:w="30" w:type="dxa"/>
              <w:bottom w:w="30" w:type="dxa"/>
              <w:right w:w="30" w:type="dxa"/>
            </w:tcMar>
            <w:vAlign w:val="center"/>
          </w:tcPr>
          <w:p w14:paraId="7304712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13</w:t>
            </w:r>
          </w:p>
        </w:tc>
        <w:tc>
          <w:tcPr>
            <w:tcW w:w="1154" w:type="dxa"/>
            <w:tcBorders>
              <w:top w:val="nil"/>
              <w:bottom w:val="nil"/>
            </w:tcBorders>
            <w:shd w:val="clear" w:color="auto" w:fill="FFFFFF"/>
            <w:tcMar>
              <w:top w:w="30" w:type="dxa"/>
              <w:left w:w="30" w:type="dxa"/>
              <w:bottom w:w="30" w:type="dxa"/>
              <w:right w:w="30" w:type="dxa"/>
            </w:tcMar>
            <w:vAlign w:val="center"/>
          </w:tcPr>
          <w:p w14:paraId="0C75F24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216" w:type="dxa"/>
            <w:tcBorders>
              <w:top w:val="nil"/>
              <w:bottom w:val="nil"/>
            </w:tcBorders>
            <w:shd w:val="clear" w:color="auto" w:fill="FFFFFF"/>
            <w:tcMar>
              <w:top w:w="30" w:type="dxa"/>
              <w:left w:w="30" w:type="dxa"/>
              <w:bottom w:w="30" w:type="dxa"/>
              <w:right w:w="30" w:type="dxa"/>
            </w:tcMar>
            <w:vAlign w:val="center"/>
          </w:tcPr>
          <w:p w14:paraId="23DBA90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3CEFCC8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56863B39"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27</w:t>
            </w:r>
          </w:p>
        </w:tc>
      </w:tr>
      <w:tr w:rsidR="00ED1461" w:rsidRPr="00A922D3" w14:paraId="3CBC3163"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BDADD3B"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0665FC13"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 LAKH- 10LAKH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1841E0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w:t>
            </w:r>
          </w:p>
        </w:tc>
        <w:tc>
          <w:tcPr>
            <w:tcW w:w="1022" w:type="dxa"/>
            <w:tcBorders>
              <w:top w:val="nil"/>
              <w:bottom w:val="nil"/>
            </w:tcBorders>
            <w:shd w:val="clear" w:color="auto" w:fill="FFFFFF"/>
            <w:tcMar>
              <w:top w:w="30" w:type="dxa"/>
              <w:left w:w="30" w:type="dxa"/>
              <w:bottom w:w="30" w:type="dxa"/>
              <w:right w:w="30" w:type="dxa"/>
            </w:tcMar>
            <w:vAlign w:val="center"/>
          </w:tcPr>
          <w:p w14:paraId="147FA93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w:t>
            </w:r>
          </w:p>
        </w:tc>
        <w:tc>
          <w:tcPr>
            <w:tcW w:w="1154" w:type="dxa"/>
            <w:tcBorders>
              <w:top w:val="nil"/>
              <w:bottom w:val="nil"/>
            </w:tcBorders>
            <w:shd w:val="clear" w:color="auto" w:fill="FFFFFF"/>
            <w:tcMar>
              <w:top w:w="30" w:type="dxa"/>
              <w:left w:w="30" w:type="dxa"/>
              <w:bottom w:w="30" w:type="dxa"/>
              <w:right w:w="30" w:type="dxa"/>
            </w:tcMar>
            <w:vAlign w:val="center"/>
          </w:tcPr>
          <w:p w14:paraId="008B53D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w:t>
            </w:r>
          </w:p>
        </w:tc>
        <w:tc>
          <w:tcPr>
            <w:tcW w:w="1216" w:type="dxa"/>
            <w:tcBorders>
              <w:top w:val="nil"/>
              <w:bottom w:val="nil"/>
            </w:tcBorders>
            <w:shd w:val="clear" w:color="auto" w:fill="FFFFFF"/>
            <w:tcMar>
              <w:top w:w="30" w:type="dxa"/>
              <w:left w:w="30" w:type="dxa"/>
              <w:bottom w:w="30" w:type="dxa"/>
              <w:right w:w="30" w:type="dxa"/>
            </w:tcMar>
            <w:vAlign w:val="center"/>
          </w:tcPr>
          <w:p w14:paraId="7C1BFCB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58BA559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7F71685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21</w:t>
            </w:r>
          </w:p>
        </w:tc>
      </w:tr>
      <w:tr w:rsidR="00ED1461" w:rsidRPr="00A922D3" w14:paraId="11123847"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ABF78E9"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3E8E433C"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ABOVE 10 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2B61E4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4FB5511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6</w:t>
            </w:r>
          </w:p>
        </w:tc>
        <w:tc>
          <w:tcPr>
            <w:tcW w:w="1154" w:type="dxa"/>
            <w:tcBorders>
              <w:top w:val="nil"/>
              <w:bottom w:val="nil"/>
            </w:tcBorders>
            <w:shd w:val="clear" w:color="auto" w:fill="FFFFFF"/>
            <w:tcMar>
              <w:top w:w="30" w:type="dxa"/>
              <w:left w:w="30" w:type="dxa"/>
              <w:bottom w:w="30" w:type="dxa"/>
              <w:right w:w="30" w:type="dxa"/>
            </w:tcMar>
            <w:vAlign w:val="center"/>
          </w:tcPr>
          <w:p w14:paraId="79F455B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w:t>
            </w:r>
          </w:p>
        </w:tc>
        <w:tc>
          <w:tcPr>
            <w:tcW w:w="1216" w:type="dxa"/>
            <w:tcBorders>
              <w:top w:val="nil"/>
              <w:bottom w:val="nil"/>
            </w:tcBorders>
            <w:shd w:val="clear" w:color="auto" w:fill="FFFFFF"/>
            <w:tcMar>
              <w:top w:w="30" w:type="dxa"/>
              <w:left w:w="30" w:type="dxa"/>
              <w:bottom w:w="30" w:type="dxa"/>
              <w:right w:w="30" w:type="dxa"/>
            </w:tcMar>
            <w:vAlign w:val="center"/>
          </w:tcPr>
          <w:p w14:paraId="2D88309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5CBC907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48FF9C0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12</w:t>
            </w:r>
          </w:p>
        </w:tc>
      </w:tr>
      <w:tr w:rsidR="00ED1461" w:rsidRPr="00A922D3" w14:paraId="558F9DCC" w14:textId="77777777" w:rsidTr="00ED1461">
        <w:trPr>
          <w:cantSplit/>
        </w:trPr>
        <w:tc>
          <w:tcPr>
            <w:tcW w:w="334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0305ACF3"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0BC89FC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AA54871"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21D8F0A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11</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1A9530E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688254F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6B0262A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91</w:t>
            </w:r>
          </w:p>
        </w:tc>
      </w:tr>
    </w:tbl>
    <w:p w14:paraId="01A58224"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57E4930"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Easy to cook factor is very important for all type of earning populations.</w:t>
      </w:r>
    </w:p>
    <w:p w14:paraId="18CA936D"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10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68"/>
        <w:gridCol w:w="2460"/>
        <w:gridCol w:w="1124"/>
        <w:gridCol w:w="1022"/>
        <w:gridCol w:w="1154"/>
        <w:gridCol w:w="1216"/>
        <w:gridCol w:w="1024"/>
        <w:gridCol w:w="1024"/>
      </w:tblGrid>
      <w:tr w:rsidR="00ED1461" w:rsidRPr="00A922D3" w14:paraId="01043C23" w14:textId="77777777" w:rsidTr="00ED1461">
        <w:trPr>
          <w:cantSplit/>
          <w:tblHeader/>
        </w:trPr>
        <w:tc>
          <w:tcPr>
            <w:tcW w:w="10388" w:type="dxa"/>
            <w:gridSpan w:val="8"/>
            <w:tcBorders>
              <w:top w:val="nil"/>
              <w:left w:val="nil"/>
              <w:bottom w:val="nil"/>
              <w:right w:val="nil"/>
            </w:tcBorders>
            <w:shd w:val="clear" w:color="auto" w:fill="FFFFFF"/>
            <w:tcMar>
              <w:top w:w="30" w:type="dxa"/>
              <w:left w:w="30" w:type="dxa"/>
              <w:bottom w:w="30" w:type="dxa"/>
              <w:right w:w="30" w:type="dxa"/>
            </w:tcMar>
            <w:vAlign w:val="center"/>
          </w:tcPr>
          <w:p w14:paraId="2E868B80"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inorHAnsi" w:hAnsi="Arial" w:cs="Arial"/>
                <w:b/>
                <w:bCs/>
                <w:color w:val="000000"/>
                <w:sz w:val="18"/>
                <w:szCs w:val="18"/>
                <w:lang w:val="en-US" w:eastAsia="en-US"/>
              </w:rPr>
              <w:t>20.</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education and importance of easy to cook</w:t>
            </w:r>
          </w:p>
          <w:p w14:paraId="7AA26B3D" w14:textId="77777777" w:rsidR="00ED1461" w:rsidRDefault="00ED1461" w:rsidP="00ED1461">
            <w:pPr>
              <w:autoSpaceDE w:val="0"/>
              <w:autoSpaceDN w:val="0"/>
              <w:adjustRightInd w:val="0"/>
              <w:spacing w:after="0" w:line="320" w:lineRule="atLeast"/>
              <w:jc w:val="center"/>
              <w:rPr>
                <w:rFonts w:ascii="Arial" w:eastAsiaTheme="minorHAnsi" w:hAnsi="Arial" w:cs="Arial"/>
                <w:b/>
                <w:bCs/>
                <w:color w:val="000000"/>
                <w:sz w:val="18"/>
                <w:szCs w:val="18"/>
                <w:lang w:val="en-US" w:eastAsia="en-US"/>
              </w:rPr>
            </w:pPr>
          </w:p>
          <w:p w14:paraId="43F8F6C6" w14:textId="77777777" w:rsidR="00ED1461" w:rsidRDefault="00ED1461" w:rsidP="00ED1461">
            <w:pPr>
              <w:autoSpaceDE w:val="0"/>
              <w:autoSpaceDN w:val="0"/>
              <w:adjustRightInd w:val="0"/>
              <w:spacing w:after="0" w:line="320" w:lineRule="atLeast"/>
              <w:jc w:val="center"/>
              <w:rPr>
                <w:rFonts w:ascii="Arial" w:eastAsiaTheme="minorHAnsi" w:hAnsi="Arial" w:cs="Arial"/>
                <w:b/>
                <w:bCs/>
                <w:color w:val="000000"/>
                <w:sz w:val="18"/>
                <w:szCs w:val="18"/>
                <w:lang w:val="en-US" w:eastAsia="en-US"/>
              </w:rPr>
            </w:pPr>
          </w:p>
          <w:p w14:paraId="411FEE42"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b/>
                <w:bCs/>
                <w:color w:val="000000"/>
                <w:sz w:val="18"/>
                <w:szCs w:val="18"/>
                <w:lang w:val="en-US" w:eastAsia="en-US"/>
              </w:rPr>
              <w:t>EDUCATION * EASYTOCOOK Crosstabulation</w:t>
            </w:r>
          </w:p>
        </w:tc>
      </w:tr>
      <w:tr w:rsidR="00ED1461" w:rsidRPr="00A922D3" w14:paraId="079377D7" w14:textId="77777777" w:rsidTr="00ED1461">
        <w:trPr>
          <w:cantSplit/>
          <w:tblHeader/>
        </w:trPr>
        <w:tc>
          <w:tcPr>
            <w:tcW w:w="1366" w:type="dxa"/>
            <w:tcBorders>
              <w:top w:val="nil"/>
              <w:left w:val="nil"/>
              <w:bottom w:val="nil"/>
              <w:right w:val="nil"/>
            </w:tcBorders>
            <w:shd w:val="clear" w:color="auto" w:fill="FFFFFF"/>
            <w:tcMar>
              <w:top w:w="30" w:type="dxa"/>
              <w:left w:w="30" w:type="dxa"/>
              <w:bottom w:w="30" w:type="dxa"/>
              <w:right w:w="30" w:type="dxa"/>
            </w:tcMar>
            <w:vAlign w:val="bottom"/>
          </w:tcPr>
          <w:p w14:paraId="1A83BC3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Count</w:t>
            </w:r>
          </w:p>
        </w:tc>
        <w:tc>
          <w:tcPr>
            <w:tcW w:w="2458" w:type="dxa"/>
            <w:vAlign w:val="center"/>
          </w:tcPr>
          <w:p w14:paraId="4AD972D6"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131758B2"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01B2517A"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30EC5A43"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764F84DF"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63A94942"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706C58B1"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50313A7F" w14:textId="77777777" w:rsidTr="00ED1461">
        <w:trPr>
          <w:cantSplit/>
          <w:tblHeader/>
        </w:trPr>
        <w:tc>
          <w:tcPr>
            <w:tcW w:w="1366" w:type="dxa"/>
            <w:vAlign w:val="center"/>
          </w:tcPr>
          <w:p w14:paraId="3F691832"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DD20CA2"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3E3B6DDB"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EASYTOCOOK</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8F23D95"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r>
      <w:tr w:rsidR="00ED1461" w:rsidRPr="00A922D3" w14:paraId="0483F102" w14:textId="77777777" w:rsidTr="00ED1461">
        <w:trPr>
          <w:cantSplit/>
          <w:tblHeader/>
        </w:trPr>
        <w:tc>
          <w:tcPr>
            <w:tcW w:w="136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B9DEAEA"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449BF24"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5C36A164"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36DA66F3"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73AC4826"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3358CBC6"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708E290B"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8C97B17"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73DD7552" w14:textId="77777777" w:rsidTr="00ED1461">
        <w:trPr>
          <w:cantSplit/>
          <w:tblHeader/>
        </w:trPr>
        <w:tc>
          <w:tcPr>
            <w:tcW w:w="1366"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4C1906C"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EDUCATION</w:t>
            </w: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0CE7001"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UP TO HSC</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AAB9801"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13F3165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11</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6FACAF0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4EC31B1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2DF4590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1208BA3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29</w:t>
            </w:r>
          </w:p>
        </w:tc>
      </w:tr>
      <w:tr w:rsidR="00ED1461" w:rsidRPr="00A922D3" w14:paraId="068227AD"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1EACFB7"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782F5BF2"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4BE7432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17</w:t>
            </w:r>
          </w:p>
        </w:tc>
        <w:tc>
          <w:tcPr>
            <w:tcW w:w="1022" w:type="dxa"/>
            <w:tcBorders>
              <w:top w:val="nil"/>
              <w:bottom w:val="nil"/>
            </w:tcBorders>
            <w:shd w:val="clear" w:color="auto" w:fill="FFFFFF"/>
            <w:tcMar>
              <w:top w:w="30" w:type="dxa"/>
              <w:left w:w="30" w:type="dxa"/>
              <w:bottom w:w="30" w:type="dxa"/>
              <w:right w:w="30" w:type="dxa"/>
            </w:tcMar>
            <w:vAlign w:val="center"/>
          </w:tcPr>
          <w:p w14:paraId="0208334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19</w:t>
            </w:r>
          </w:p>
        </w:tc>
        <w:tc>
          <w:tcPr>
            <w:tcW w:w="1154" w:type="dxa"/>
            <w:tcBorders>
              <w:top w:val="nil"/>
              <w:bottom w:val="nil"/>
            </w:tcBorders>
            <w:shd w:val="clear" w:color="auto" w:fill="FFFFFF"/>
            <w:tcMar>
              <w:top w:w="30" w:type="dxa"/>
              <w:left w:w="30" w:type="dxa"/>
              <w:bottom w:w="30" w:type="dxa"/>
              <w:right w:w="30" w:type="dxa"/>
            </w:tcMar>
            <w:vAlign w:val="center"/>
          </w:tcPr>
          <w:p w14:paraId="0FA39A7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w:t>
            </w:r>
          </w:p>
        </w:tc>
        <w:tc>
          <w:tcPr>
            <w:tcW w:w="1216" w:type="dxa"/>
            <w:tcBorders>
              <w:top w:val="nil"/>
              <w:bottom w:val="nil"/>
            </w:tcBorders>
            <w:shd w:val="clear" w:color="auto" w:fill="FFFFFF"/>
            <w:tcMar>
              <w:top w:w="30" w:type="dxa"/>
              <w:left w:w="30" w:type="dxa"/>
              <w:bottom w:w="30" w:type="dxa"/>
              <w:right w:w="30" w:type="dxa"/>
            </w:tcMar>
            <w:vAlign w:val="center"/>
          </w:tcPr>
          <w:p w14:paraId="126963C9"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7025C20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73906BB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41</w:t>
            </w:r>
          </w:p>
        </w:tc>
      </w:tr>
      <w:tr w:rsidR="00ED1461" w:rsidRPr="00A922D3" w14:paraId="6CC4C893"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A38CE9F"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005B7B23"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POST 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508FAB3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w:t>
            </w:r>
          </w:p>
        </w:tc>
        <w:tc>
          <w:tcPr>
            <w:tcW w:w="1022" w:type="dxa"/>
            <w:tcBorders>
              <w:top w:val="nil"/>
              <w:bottom w:val="nil"/>
            </w:tcBorders>
            <w:shd w:val="clear" w:color="auto" w:fill="FFFFFF"/>
            <w:tcMar>
              <w:top w:w="30" w:type="dxa"/>
              <w:left w:w="30" w:type="dxa"/>
              <w:bottom w:w="30" w:type="dxa"/>
              <w:right w:w="30" w:type="dxa"/>
            </w:tcMar>
            <w:vAlign w:val="center"/>
          </w:tcPr>
          <w:p w14:paraId="32A8D52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w:t>
            </w:r>
          </w:p>
        </w:tc>
        <w:tc>
          <w:tcPr>
            <w:tcW w:w="1154" w:type="dxa"/>
            <w:tcBorders>
              <w:top w:val="nil"/>
              <w:bottom w:val="nil"/>
            </w:tcBorders>
            <w:shd w:val="clear" w:color="auto" w:fill="FFFFFF"/>
            <w:tcMar>
              <w:top w:w="30" w:type="dxa"/>
              <w:left w:w="30" w:type="dxa"/>
              <w:bottom w:w="30" w:type="dxa"/>
              <w:right w:w="30" w:type="dxa"/>
            </w:tcMar>
            <w:vAlign w:val="center"/>
          </w:tcPr>
          <w:p w14:paraId="1205C51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216" w:type="dxa"/>
            <w:tcBorders>
              <w:top w:val="nil"/>
              <w:bottom w:val="nil"/>
            </w:tcBorders>
            <w:shd w:val="clear" w:color="auto" w:fill="FFFFFF"/>
            <w:tcMar>
              <w:top w:w="30" w:type="dxa"/>
              <w:left w:w="30" w:type="dxa"/>
              <w:bottom w:w="30" w:type="dxa"/>
              <w:right w:w="30" w:type="dxa"/>
            </w:tcMar>
            <w:vAlign w:val="center"/>
          </w:tcPr>
          <w:p w14:paraId="02668BE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3311C52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4BC557C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13</w:t>
            </w:r>
          </w:p>
        </w:tc>
      </w:tr>
      <w:tr w:rsidR="00ED1461" w:rsidRPr="00A922D3" w14:paraId="1C8BDE3C"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44FAF74"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100ADF51"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PROFESSIONAL DEGREE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0C25E8A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255B8B1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154" w:type="dxa"/>
            <w:tcBorders>
              <w:top w:val="nil"/>
              <w:bottom w:val="nil"/>
            </w:tcBorders>
            <w:shd w:val="clear" w:color="auto" w:fill="FFFFFF"/>
            <w:tcMar>
              <w:top w:w="30" w:type="dxa"/>
              <w:left w:w="30" w:type="dxa"/>
              <w:bottom w:w="30" w:type="dxa"/>
              <w:right w:w="30" w:type="dxa"/>
            </w:tcMar>
            <w:vAlign w:val="center"/>
          </w:tcPr>
          <w:p w14:paraId="43F4AAB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216" w:type="dxa"/>
            <w:tcBorders>
              <w:top w:val="nil"/>
              <w:bottom w:val="nil"/>
            </w:tcBorders>
            <w:shd w:val="clear" w:color="auto" w:fill="FFFFFF"/>
            <w:tcMar>
              <w:top w:w="30" w:type="dxa"/>
              <w:left w:w="30" w:type="dxa"/>
              <w:bottom w:w="30" w:type="dxa"/>
              <w:right w:w="30" w:type="dxa"/>
            </w:tcMar>
            <w:vAlign w:val="center"/>
          </w:tcPr>
          <w:p w14:paraId="1C45AD0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380CE0F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11FD06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r>
      <w:tr w:rsidR="00ED1461" w:rsidRPr="00A922D3" w14:paraId="36B57925"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CD96835"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7B7F8CD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OTHER</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674C3C1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72AB6DD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154" w:type="dxa"/>
            <w:tcBorders>
              <w:top w:val="nil"/>
              <w:bottom w:val="nil"/>
            </w:tcBorders>
            <w:shd w:val="clear" w:color="auto" w:fill="FFFFFF"/>
            <w:tcMar>
              <w:top w:w="30" w:type="dxa"/>
              <w:left w:w="30" w:type="dxa"/>
              <w:bottom w:w="30" w:type="dxa"/>
              <w:right w:w="30" w:type="dxa"/>
            </w:tcMar>
            <w:vAlign w:val="center"/>
          </w:tcPr>
          <w:p w14:paraId="35A2BA1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216" w:type="dxa"/>
            <w:tcBorders>
              <w:top w:val="nil"/>
              <w:bottom w:val="nil"/>
            </w:tcBorders>
            <w:shd w:val="clear" w:color="auto" w:fill="FFFFFF"/>
            <w:tcMar>
              <w:top w:w="30" w:type="dxa"/>
              <w:left w:w="30" w:type="dxa"/>
              <w:bottom w:w="30" w:type="dxa"/>
              <w:right w:w="30" w:type="dxa"/>
            </w:tcMar>
            <w:vAlign w:val="center"/>
          </w:tcPr>
          <w:p w14:paraId="3ECAA3B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7EF720E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9B743E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w:t>
            </w:r>
          </w:p>
        </w:tc>
      </w:tr>
      <w:tr w:rsidR="00ED1461" w:rsidRPr="00A922D3" w14:paraId="7BD6A001" w14:textId="77777777" w:rsidTr="00ED1461">
        <w:trPr>
          <w:cantSplit/>
        </w:trPr>
        <w:tc>
          <w:tcPr>
            <w:tcW w:w="382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AF5540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60A6B88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7703428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531D1E0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11</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1F1691E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3FE7C85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9FEB79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91</w:t>
            </w:r>
          </w:p>
        </w:tc>
      </w:tr>
    </w:tbl>
    <w:p w14:paraId="73C53960"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037112E"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Easy to cook factor is very important for all type of educated population except graduates.</w:t>
      </w:r>
    </w:p>
    <w:p w14:paraId="0B9B14EA" w14:textId="77777777" w:rsidR="00ED1461" w:rsidRPr="003E335E"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577E0A95"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A922D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importance of buyers review</w:t>
      </w:r>
    </w:p>
    <w:p w14:paraId="1968CB1A" w14:textId="77777777" w:rsidR="00ED1461"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6444572B"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8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90"/>
        <w:gridCol w:w="997"/>
        <w:gridCol w:w="1125"/>
        <w:gridCol w:w="1022"/>
        <w:gridCol w:w="1155"/>
        <w:gridCol w:w="1217"/>
        <w:gridCol w:w="1024"/>
        <w:gridCol w:w="1024"/>
      </w:tblGrid>
      <w:tr w:rsidR="00ED1461" w:rsidRPr="00A922D3" w14:paraId="6ABAAE43" w14:textId="77777777" w:rsidTr="00ED1461">
        <w:trPr>
          <w:cantSplit/>
          <w:tblHeader/>
        </w:trPr>
        <w:tc>
          <w:tcPr>
            <w:tcW w:w="8650" w:type="dxa"/>
            <w:gridSpan w:val="8"/>
            <w:tcBorders>
              <w:top w:val="nil"/>
              <w:left w:val="nil"/>
              <w:bottom w:val="nil"/>
              <w:right w:val="nil"/>
            </w:tcBorders>
            <w:shd w:val="clear" w:color="auto" w:fill="FFFFFF"/>
            <w:tcMar>
              <w:top w:w="30" w:type="dxa"/>
              <w:left w:w="30" w:type="dxa"/>
              <w:bottom w:w="30" w:type="dxa"/>
              <w:right w:w="30" w:type="dxa"/>
            </w:tcMar>
            <w:vAlign w:val="center"/>
          </w:tcPr>
          <w:p w14:paraId="2CD10BB3"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b/>
                <w:bCs/>
                <w:color w:val="000000"/>
                <w:sz w:val="18"/>
                <w:szCs w:val="18"/>
                <w:lang w:val="en-US" w:eastAsia="en-US"/>
              </w:rPr>
              <w:lastRenderedPageBreak/>
              <w:t>GENDER * BUYERSREVIEW Crosstabulation</w:t>
            </w:r>
          </w:p>
        </w:tc>
      </w:tr>
      <w:tr w:rsidR="00ED1461" w:rsidRPr="00A922D3" w14:paraId="48B2A995" w14:textId="77777777" w:rsidTr="00ED1461">
        <w:trPr>
          <w:cantSplit/>
          <w:tblHeader/>
        </w:trPr>
        <w:tc>
          <w:tcPr>
            <w:tcW w:w="1089" w:type="dxa"/>
            <w:tcBorders>
              <w:top w:val="nil"/>
              <w:left w:val="nil"/>
              <w:bottom w:val="nil"/>
              <w:right w:val="nil"/>
            </w:tcBorders>
            <w:shd w:val="clear" w:color="auto" w:fill="FFFFFF"/>
            <w:tcMar>
              <w:top w:w="30" w:type="dxa"/>
              <w:left w:w="30" w:type="dxa"/>
              <w:bottom w:w="30" w:type="dxa"/>
              <w:right w:w="30" w:type="dxa"/>
            </w:tcMar>
            <w:vAlign w:val="bottom"/>
          </w:tcPr>
          <w:p w14:paraId="16BC312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Count</w:t>
            </w:r>
          </w:p>
        </w:tc>
        <w:tc>
          <w:tcPr>
            <w:tcW w:w="997" w:type="dxa"/>
            <w:vAlign w:val="center"/>
          </w:tcPr>
          <w:p w14:paraId="4CB7A0AE"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3B9C0D6D"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6CBBDCBF"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7E107688"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58A03604"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154525FA"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18CE983A"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7E572C55" w14:textId="77777777" w:rsidTr="00ED1461">
        <w:trPr>
          <w:cantSplit/>
          <w:tblHeader/>
        </w:trPr>
        <w:tc>
          <w:tcPr>
            <w:tcW w:w="1089" w:type="dxa"/>
            <w:vAlign w:val="center"/>
          </w:tcPr>
          <w:p w14:paraId="0920A208"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3F4CBC5"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13A2D9E"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BUYERSREVIEW</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FF4D333"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r>
      <w:tr w:rsidR="00ED1461" w:rsidRPr="00A922D3" w14:paraId="79631903" w14:textId="77777777" w:rsidTr="00ED1461">
        <w:trPr>
          <w:cantSplit/>
          <w:tblHeader/>
        </w:trPr>
        <w:tc>
          <w:tcPr>
            <w:tcW w:w="1089"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714CACCA"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58DC196"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4A48693D"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56FA2984"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56179D6B"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62FF045C"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6C572C3D"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74912CC"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7C1ADCAA" w14:textId="77777777" w:rsidTr="00ED1461">
        <w:trPr>
          <w:cantSplit/>
          <w:tblHeader/>
        </w:trPr>
        <w:tc>
          <w:tcPr>
            <w:tcW w:w="1089"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9C3806C"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GENDER</w:t>
            </w: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C22A4A7"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MALE</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8133FF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19</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058A6B8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19</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2A4D0B9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12</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68C273F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06E8FD2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34513F1"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52</w:t>
            </w:r>
          </w:p>
        </w:tc>
      </w:tr>
      <w:tr w:rsidR="00ED1461" w:rsidRPr="00A922D3" w14:paraId="74D1C110" w14:textId="77777777" w:rsidTr="00ED1461">
        <w:trPr>
          <w:cantSplit/>
          <w:tblHeader/>
        </w:trPr>
        <w:tc>
          <w:tcPr>
            <w:tcW w:w="108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D9056FA"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7" w:type="dxa"/>
            <w:tcBorders>
              <w:top w:val="nil"/>
              <w:left w:val="nil"/>
              <w:bottom w:val="nil"/>
              <w:right w:val="single" w:sz="16" w:space="0" w:color="000000"/>
            </w:tcBorders>
            <w:shd w:val="clear" w:color="auto" w:fill="FFFFFF"/>
            <w:tcMar>
              <w:top w:w="30" w:type="dxa"/>
              <w:left w:w="30" w:type="dxa"/>
              <w:bottom w:w="30" w:type="dxa"/>
              <w:right w:w="30" w:type="dxa"/>
            </w:tcMar>
          </w:tcPr>
          <w:p w14:paraId="156579FB"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FEMALE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1055EC2"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w:t>
            </w:r>
          </w:p>
        </w:tc>
        <w:tc>
          <w:tcPr>
            <w:tcW w:w="1022" w:type="dxa"/>
            <w:tcBorders>
              <w:top w:val="nil"/>
              <w:bottom w:val="nil"/>
            </w:tcBorders>
            <w:shd w:val="clear" w:color="auto" w:fill="FFFFFF"/>
            <w:tcMar>
              <w:top w:w="30" w:type="dxa"/>
              <w:left w:w="30" w:type="dxa"/>
              <w:bottom w:w="30" w:type="dxa"/>
              <w:right w:w="30" w:type="dxa"/>
            </w:tcMar>
            <w:vAlign w:val="center"/>
          </w:tcPr>
          <w:p w14:paraId="76112AB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22</w:t>
            </w:r>
          </w:p>
        </w:tc>
        <w:tc>
          <w:tcPr>
            <w:tcW w:w="1154" w:type="dxa"/>
            <w:tcBorders>
              <w:top w:val="nil"/>
              <w:bottom w:val="nil"/>
            </w:tcBorders>
            <w:shd w:val="clear" w:color="auto" w:fill="FFFFFF"/>
            <w:tcMar>
              <w:top w:w="30" w:type="dxa"/>
              <w:left w:w="30" w:type="dxa"/>
              <w:bottom w:w="30" w:type="dxa"/>
              <w:right w:w="30" w:type="dxa"/>
            </w:tcMar>
            <w:vAlign w:val="center"/>
          </w:tcPr>
          <w:p w14:paraId="0BA1950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w:t>
            </w:r>
          </w:p>
        </w:tc>
        <w:tc>
          <w:tcPr>
            <w:tcW w:w="1216" w:type="dxa"/>
            <w:tcBorders>
              <w:top w:val="nil"/>
              <w:bottom w:val="nil"/>
            </w:tcBorders>
            <w:shd w:val="clear" w:color="auto" w:fill="FFFFFF"/>
            <w:tcMar>
              <w:top w:w="30" w:type="dxa"/>
              <w:left w:w="30" w:type="dxa"/>
              <w:bottom w:w="30" w:type="dxa"/>
              <w:right w:w="30" w:type="dxa"/>
            </w:tcMar>
            <w:vAlign w:val="center"/>
          </w:tcPr>
          <w:p w14:paraId="50DE73C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010C4B0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4FA7D63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39</w:t>
            </w:r>
          </w:p>
        </w:tc>
      </w:tr>
      <w:tr w:rsidR="00ED1461" w:rsidRPr="00A922D3" w14:paraId="2FBCF13E" w14:textId="77777777" w:rsidTr="00ED1461">
        <w:trPr>
          <w:cantSplit/>
        </w:trPr>
        <w:tc>
          <w:tcPr>
            <w:tcW w:w="208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2DE87A40"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4AA6B16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23</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77F0B98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41</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690B16B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21</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6974134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25142A4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11A6314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91</w:t>
            </w:r>
          </w:p>
        </w:tc>
      </w:tr>
    </w:tbl>
    <w:p w14:paraId="7E7FB4CE"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04484883"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Buyers review factor is very important for male and important for female.</w:t>
      </w:r>
    </w:p>
    <w:p w14:paraId="64127EDD"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8"/>
        <w:gridCol w:w="1874"/>
        <w:gridCol w:w="1124"/>
        <w:gridCol w:w="1022"/>
        <w:gridCol w:w="1155"/>
        <w:gridCol w:w="1217"/>
        <w:gridCol w:w="1024"/>
        <w:gridCol w:w="1024"/>
      </w:tblGrid>
      <w:tr w:rsidR="00ED1461" w:rsidRPr="00A922D3" w14:paraId="32767F93" w14:textId="77777777" w:rsidTr="00ED1461">
        <w:trPr>
          <w:cantSplit/>
          <w:tblHeader/>
        </w:trPr>
        <w:tc>
          <w:tcPr>
            <w:tcW w:w="9174" w:type="dxa"/>
            <w:gridSpan w:val="8"/>
            <w:tcBorders>
              <w:top w:val="nil"/>
              <w:left w:val="nil"/>
              <w:bottom w:val="nil"/>
              <w:right w:val="nil"/>
            </w:tcBorders>
            <w:shd w:val="clear" w:color="auto" w:fill="FFFFFF"/>
            <w:tcMar>
              <w:top w:w="30" w:type="dxa"/>
              <w:left w:w="30" w:type="dxa"/>
              <w:bottom w:w="30" w:type="dxa"/>
              <w:right w:w="30" w:type="dxa"/>
            </w:tcMar>
            <w:vAlign w:val="center"/>
          </w:tcPr>
          <w:p w14:paraId="3499C3BF" w14:textId="77777777" w:rsidR="00ED1461" w:rsidRDefault="00ED1461" w:rsidP="00ED1461">
            <w:pPr>
              <w:autoSpaceDE w:val="0"/>
              <w:autoSpaceDN w:val="0"/>
              <w:adjustRightInd w:val="0"/>
              <w:spacing w:after="0" w:line="32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inorHAnsi" w:hAnsi="Arial" w:cs="Arial"/>
                <w:b/>
                <w:bCs/>
                <w:color w:val="000000"/>
                <w:sz w:val="18"/>
                <w:szCs w:val="18"/>
                <w:lang w:val="en-US" w:eastAsia="en-US"/>
              </w:rPr>
              <w:t>22.</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age and importance of buyers review</w:t>
            </w:r>
          </w:p>
          <w:p w14:paraId="09F7399A" w14:textId="77777777" w:rsidR="00ED1461" w:rsidRDefault="00ED1461" w:rsidP="00ED1461">
            <w:pPr>
              <w:autoSpaceDE w:val="0"/>
              <w:autoSpaceDN w:val="0"/>
              <w:adjustRightInd w:val="0"/>
              <w:spacing w:after="0" w:line="320" w:lineRule="atLeast"/>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979CC" w14:textId="77777777" w:rsidR="00ED1461" w:rsidRDefault="00ED1461" w:rsidP="00ED1461">
            <w:pPr>
              <w:autoSpaceDE w:val="0"/>
              <w:autoSpaceDN w:val="0"/>
              <w:adjustRightInd w:val="0"/>
              <w:spacing w:after="0" w:line="320" w:lineRule="atLeast"/>
              <w:jc w:val="center"/>
              <w:rPr>
                <w:rFonts w:ascii="Arial" w:eastAsiaTheme="minorHAnsi" w:hAnsi="Arial" w:cs="Arial"/>
                <w:b/>
                <w:bCs/>
                <w:color w:val="000000"/>
                <w:sz w:val="18"/>
                <w:szCs w:val="18"/>
                <w:lang w:val="en-US" w:eastAsia="en-US"/>
              </w:rPr>
            </w:pPr>
          </w:p>
          <w:p w14:paraId="2572716F"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b/>
                <w:bCs/>
                <w:color w:val="000000"/>
                <w:sz w:val="18"/>
                <w:szCs w:val="18"/>
                <w:lang w:val="en-US" w:eastAsia="en-US"/>
              </w:rPr>
              <w:t>AGE * BUYERSREVIEW Crosstabulation</w:t>
            </w:r>
          </w:p>
        </w:tc>
      </w:tr>
      <w:tr w:rsidR="00ED1461" w:rsidRPr="00A922D3" w14:paraId="457991B7" w14:textId="77777777" w:rsidTr="00ED1461">
        <w:trPr>
          <w:cantSplit/>
          <w:tblHeader/>
        </w:trPr>
        <w:tc>
          <w:tcPr>
            <w:tcW w:w="2610" w:type="dxa"/>
            <w:gridSpan w:val="2"/>
            <w:tcBorders>
              <w:top w:val="nil"/>
              <w:left w:val="nil"/>
              <w:bottom w:val="nil"/>
              <w:right w:val="nil"/>
            </w:tcBorders>
            <w:shd w:val="clear" w:color="auto" w:fill="FFFFFF"/>
            <w:tcMar>
              <w:top w:w="30" w:type="dxa"/>
              <w:left w:w="30" w:type="dxa"/>
              <w:bottom w:w="30" w:type="dxa"/>
              <w:right w:w="30" w:type="dxa"/>
            </w:tcMar>
            <w:vAlign w:val="bottom"/>
          </w:tcPr>
          <w:p w14:paraId="0708F27D"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Count</w:t>
            </w:r>
          </w:p>
        </w:tc>
        <w:tc>
          <w:tcPr>
            <w:tcW w:w="1124" w:type="dxa"/>
            <w:vAlign w:val="center"/>
          </w:tcPr>
          <w:p w14:paraId="7D4B4ED8"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D1C9F77"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5E1E80C1"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533E54DD"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194A7994"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5926EDB1"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214544A6" w14:textId="77777777" w:rsidTr="00ED1461">
        <w:trPr>
          <w:cantSplit/>
          <w:tblHeader/>
        </w:trPr>
        <w:tc>
          <w:tcPr>
            <w:tcW w:w="737" w:type="dxa"/>
            <w:vAlign w:val="center"/>
          </w:tcPr>
          <w:p w14:paraId="63D80154"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vAlign w:val="center"/>
          </w:tcPr>
          <w:p w14:paraId="70B7EA46"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AA37BCF"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BUYERSREVIEW</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CD1A21E"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r>
      <w:tr w:rsidR="00ED1461" w:rsidRPr="00A922D3" w14:paraId="4E1B3895" w14:textId="77777777" w:rsidTr="00ED1461">
        <w:trPr>
          <w:cantSplit/>
          <w:tblHeader/>
        </w:trPr>
        <w:tc>
          <w:tcPr>
            <w:tcW w:w="73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79674F6C"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7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0B5EC824"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4E30C1C1"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3F85D730"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0C9D309F"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055EF19F"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26681A89"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2CEAEF9"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21AC8536" w14:textId="77777777" w:rsidTr="00ED1461">
        <w:trPr>
          <w:cantSplit/>
          <w:tblHeader/>
        </w:trPr>
        <w:tc>
          <w:tcPr>
            <w:tcW w:w="73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55699D5"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AGE</w:t>
            </w:r>
          </w:p>
        </w:tc>
        <w:tc>
          <w:tcPr>
            <w:tcW w:w="18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658217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UNDER 20 YEARS</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5E09E9E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D5F9B9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17E1953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6</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4425A41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7314C2A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7E7D22C9"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25</w:t>
            </w:r>
          </w:p>
        </w:tc>
      </w:tr>
      <w:tr w:rsidR="00ED1461" w:rsidRPr="00A922D3" w14:paraId="50688FAE"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27F3CC2"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164ADE02"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20-30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5133AC32"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15</w:t>
            </w:r>
          </w:p>
        </w:tc>
        <w:tc>
          <w:tcPr>
            <w:tcW w:w="1022" w:type="dxa"/>
            <w:tcBorders>
              <w:top w:val="nil"/>
              <w:bottom w:val="nil"/>
            </w:tcBorders>
            <w:shd w:val="clear" w:color="auto" w:fill="FFFFFF"/>
            <w:tcMar>
              <w:top w:w="30" w:type="dxa"/>
              <w:left w:w="30" w:type="dxa"/>
              <w:bottom w:w="30" w:type="dxa"/>
              <w:right w:w="30" w:type="dxa"/>
            </w:tcMar>
            <w:vAlign w:val="center"/>
          </w:tcPr>
          <w:p w14:paraId="4661E03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25</w:t>
            </w:r>
          </w:p>
        </w:tc>
        <w:tc>
          <w:tcPr>
            <w:tcW w:w="1154" w:type="dxa"/>
            <w:tcBorders>
              <w:top w:val="nil"/>
              <w:bottom w:val="nil"/>
            </w:tcBorders>
            <w:shd w:val="clear" w:color="auto" w:fill="FFFFFF"/>
            <w:tcMar>
              <w:top w:w="30" w:type="dxa"/>
              <w:left w:w="30" w:type="dxa"/>
              <w:bottom w:w="30" w:type="dxa"/>
              <w:right w:w="30" w:type="dxa"/>
            </w:tcMar>
            <w:vAlign w:val="center"/>
          </w:tcPr>
          <w:p w14:paraId="33E386F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12</w:t>
            </w:r>
          </w:p>
        </w:tc>
        <w:tc>
          <w:tcPr>
            <w:tcW w:w="1216" w:type="dxa"/>
            <w:tcBorders>
              <w:top w:val="nil"/>
              <w:bottom w:val="nil"/>
            </w:tcBorders>
            <w:shd w:val="clear" w:color="auto" w:fill="FFFFFF"/>
            <w:tcMar>
              <w:top w:w="30" w:type="dxa"/>
              <w:left w:w="30" w:type="dxa"/>
              <w:bottom w:w="30" w:type="dxa"/>
              <w:right w:w="30" w:type="dxa"/>
            </w:tcMar>
            <w:vAlign w:val="center"/>
          </w:tcPr>
          <w:p w14:paraId="3ABD2AD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062138A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4387EBA9"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54</w:t>
            </w:r>
          </w:p>
        </w:tc>
      </w:tr>
      <w:tr w:rsidR="00ED1461" w:rsidRPr="00A922D3" w14:paraId="05812BEC"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65CE585"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44DDFAF4"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30-40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2F1421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4C81A2A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154" w:type="dxa"/>
            <w:tcBorders>
              <w:top w:val="nil"/>
              <w:bottom w:val="nil"/>
            </w:tcBorders>
            <w:shd w:val="clear" w:color="auto" w:fill="FFFFFF"/>
            <w:tcMar>
              <w:top w:w="30" w:type="dxa"/>
              <w:left w:w="30" w:type="dxa"/>
              <w:bottom w:w="30" w:type="dxa"/>
              <w:right w:w="30" w:type="dxa"/>
            </w:tcMar>
            <w:vAlign w:val="center"/>
          </w:tcPr>
          <w:p w14:paraId="2449DE4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w:t>
            </w:r>
          </w:p>
        </w:tc>
        <w:tc>
          <w:tcPr>
            <w:tcW w:w="1216" w:type="dxa"/>
            <w:tcBorders>
              <w:top w:val="nil"/>
              <w:bottom w:val="nil"/>
            </w:tcBorders>
            <w:shd w:val="clear" w:color="auto" w:fill="FFFFFF"/>
            <w:tcMar>
              <w:top w:w="30" w:type="dxa"/>
              <w:left w:w="30" w:type="dxa"/>
              <w:bottom w:w="30" w:type="dxa"/>
              <w:right w:w="30" w:type="dxa"/>
            </w:tcMar>
            <w:vAlign w:val="center"/>
          </w:tcPr>
          <w:p w14:paraId="40E0013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6C9B44C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1BAAE0D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7</w:t>
            </w:r>
          </w:p>
        </w:tc>
      </w:tr>
      <w:tr w:rsidR="00ED1461" w:rsidRPr="00A922D3" w14:paraId="076DDB8E"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77EA199"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600A5282"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ABOVE 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070C1C99"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76B1C51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w:t>
            </w:r>
          </w:p>
        </w:tc>
        <w:tc>
          <w:tcPr>
            <w:tcW w:w="1154" w:type="dxa"/>
            <w:tcBorders>
              <w:top w:val="nil"/>
              <w:bottom w:val="nil"/>
            </w:tcBorders>
            <w:shd w:val="clear" w:color="auto" w:fill="FFFFFF"/>
            <w:tcMar>
              <w:top w:w="30" w:type="dxa"/>
              <w:left w:w="30" w:type="dxa"/>
              <w:bottom w:w="30" w:type="dxa"/>
              <w:right w:w="30" w:type="dxa"/>
            </w:tcMar>
            <w:vAlign w:val="center"/>
          </w:tcPr>
          <w:p w14:paraId="1CE3D7D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6BDBC83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699DBF6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3C493F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w:t>
            </w:r>
          </w:p>
        </w:tc>
      </w:tr>
      <w:tr w:rsidR="00ED1461" w:rsidRPr="00A922D3" w14:paraId="1394D6F3" w14:textId="77777777" w:rsidTr="00ED1461">
        <w:trPr>
          <w:cantSplit/>
        </w:trPr>
        <w:tc>
          <w:tcPr>
            <w:tcW w:w="261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1C8C821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568A731"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23</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AE2EB0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41</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5E5F386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21</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060448A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6D63D1B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2971F37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91</w:t>
            </w:r>
          </w:p>
        </w:tc>
      </w:tr>
    </w:tbl>
    <w:p w14:paraId="5006D1C9"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0AAFDFD"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Buyers review factor is important for all age groups.</w:t>
      </w:r>
    </w:p>
    <w:p w14:paraId="2ADE90F4"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76BA367"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23.</w:t>
      </w:r>
      <w:r w:rsidRPr="00A922D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importance of buyers review</w:t>
      </w:r>
    </w:p>
    <w:p w14:paraId="37687A30"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9"/>
        <w:gridCol w:w="1721"/>
        <w:gridCol w:w="1124"/>
        <w:gridCol w:w="1022"/>
        <w:gridCol w:w="1154"/>
        <w:gridCol w:w="1216"/>
        <w:gridCol w:w="1024"/>
        <w:gridCol w:w="1024"/>
      </w:tblGrid>
      <w:tr w:rsidR="00ED1461" w:rsidRPr="00A922D3" w14:paraId="1488798E" w14:textId="77777777" w:rsidTr="00ED1461">
        <w:trPr>
          <w:cantSplit/>
          <w:tblHeader/>
        </w:trPr>
        <w:tc>
          <w:tcPr>
            <w:tcW w:w="9910" w:type="dxa"/>
            <w:gridSpan w:val="8"/>
            <w:tcBorders>
              <w:top w:val="nil"/>
              <w:left w:val="nil"/>
              <w:bottom w:val="nil"/>
              <w:right w:val="nil"/>
            </w:tcBorders>
            <w:shd w:val="clear" w:color="auto" w:fill="FFFFFF"/>
            <w:tcMar>
              <w:top w:w="30" w:type="dxa"/>
              <w:left w:w="30" w:type="dxa"/>
              <w:bottom w:w="30" w:type="dxa"/>
              <w:right w:w="30" w:type="dxa"/>
            </w:tcMar>
            <w:vAlign w:val="center"/>
          </w:tcPr>
          <w:p w14:paraId="3E246020"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b/>
                <w:bCs/>
                <w:color w:val="000000"/>
                <w:sz w:val="18"/>
                <w:szCs w:val="18"/>
                <w:lang w:val="en-US" w:eastAsia="en-US"/>
              </w:rPr>
              <w:lastRenderedPageBreak/>
              <w:t>FAMILYINCOME * BUYERSREVIEW Crosstabulation</w:t>
            </w:r>
          </w:p>
        </w:tc>
      </w:tr>
      <w:tr w:rsidR="00ED1461" w:rsidRPr="00A922D3" w14:paraId="52DF2831" w14:textId="77777777" w:rsidTr="00ED1461">
        <w:trPr>
          <w:cantSplit/>
          <w:tblHeader/>
        </w:trPr>
        <w:tc>
          <w:tcPr>
            <w:tcW w:w="1627" w:type="dxa"/>
            <w:tcBorders>
              <w:top w:val="nil"/>
              <w:left w:val="nil"/>
              <w:bottom w:val="nil"/>
              <w:right w:val="nil"/>
            </w:tcBorders>
            <w:shd w:val="clear" w:color="auto" w:fill="FFFFFF"/>
            <w:tcMar>
              <w:top w:w="30" w:type="dxa"/>
              <w:left w:w="30" w:type="dxa"/>
              <w:bottom w:w="30" w:type="dxa"/>
              <w:right w:w="30" w:type="dxa"/>
            </w:tcMar>
            <w:vAlign w:val="bottom"/>
          </w:tcPr>
          <w:p w14:paraId="52ABEC77"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Count</w:t>
            </w:r>
          </w:p>
        </w:tc>
        <w:tc>
          <w:tcPr>
            <w:tcW w:w="1719" w:type="dxa"/>
            <w:vAlign w:val="center"/>
          </w:tcPr>
          <w:p w14:paraId="289B6DB2"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6DCBFEAF"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5F6622E"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18215A0D"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5288684F"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56167265"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362F6269"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2CF54308" w14:textId="77777777" w:rsidTr="00ED1461">
        <w:trPr>
          <w:cantSplit/>
          <w:tblHeader/>
        </w:trPr>
        <w:tc>
          <w:tcPr>
            <w:tcW w:w="1627" w:type="dxa"/>
            <w:vAlign w:val="center"/>
          </w:tcPr>
          <w:p w14:paraId="5615B5AB"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9E7411B"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7B9766F"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BUYERSREVIEW</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1016110"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r>
      <w:tr w:rsidR="00ED1461" w:rsidRPr="00A922D3" w14:paraId="26CD5A24" w14:textId="77777777" w:rsidTr="00ED1461">
        <w:trPr>
          <w:cantSplit/>
          <w:tblHeader/>
        </w:trPr>
        <w:tc>
          <w:tcPr>
            <w:tcW w:w="162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581967CB"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71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1AFAC93"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B7C730C"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60565F8F"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6C9CE6BC"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5A4CA8D1"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49F530C4"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E5CBD0C"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232FE611" w14:textId="77777777" w:rsidTr="00ED1461">
        <w:trPr>
          <w:cantSplit/>
          <w:tblHeader/>
        </w:trPr>
        <w:tc>
          <w:tcPr>
            <w:tcW w:w="162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F07D652"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FAMILYINCOME</w:t>
            </w: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AB5C6F4"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BELOW 1 LAKH</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A9E5D3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10</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786A503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10</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2193E39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10</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418DCAC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77A9085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AB2A9F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31</w:t>
            </w:r>
          </w:p>
        </w:tc>
      </w:tr>
      <w:tr w:rsidR="00ED1461" w:rsidRPr="00A922D3" w14:paraId="56041B77"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F99D285"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4B2E28E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 LAKH- 5LAKH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44E532F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w:t>
            </w:r>
          </w:p>
        </w:tc>
        <w:tc>
          <w:tcPr>
            <w:tcW w:w="1022" w:type="dxa"/>
            <w:tcBorders>
              <w:top w:val="nil"/>
              <w:bottom w:val="nil"/>
            </w:tcBorders>
            <w:shd w:val="clear" w:color="auto" w:fill="FFFFFF"/>
            <w:tcMar>
              <w:top w:w="30" w:type="dxa"/>
              <w:left w:w="30" w:type="dxa"/>
              <w:bottom w:w="30" w:type="dxa"/>
              <w:right w:w="30" w:type="dxa"/>
            </w:tcMar>
            <w:vAlign w:val="center"/>
          </w:tcPr>
          <w:p w14:paraId="27E0F4E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14</w:t>
            </w:r>
          </w:p>
        </w:tc>
        <w:tc>
          <w:tcPr>
            <w:tcW w:w="1154" w:type="dxa"/>
            <w:tcBorders>
              <w:top w:val="nil"/>
              <w:bottom w:val="nil"/>
            </w:tcBorders>
            <w:shd w:val="clear" w:color="auto" w:fill="FFFFFF"/>
            <w:tcMar>
              <w:top w:w="30" w:type="dxa"/>
              <w:left w:w="30" w:type="dxa"/>
              <w:bottom w:w="30" w:type="dxa"/>
              <w:right w:w="30" w:type="dxa"/>
            </w:tcMar>
            <w:vAlign w:val="center"/>
          </w:tcPr>
          <w:p w14:paraId="7C207DE9"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6</w:t>
            </w:r>
          </w:p>
        </w:tc>
        <w:tc>
          <w:tcPr>
            <w:tcW w:w="1216" w:type="dxa"/>
            <w:tcBorders>
              <w:top w:val="nil"/>
              <w:bottom w:val="nil"/>
            </w:tcBorders>
            <w:shd w:val="clear" w:color="auto" w:fill="FFFFFF"/>
            <w:tcMar>
              <w:top w:w="30" w:type="dxa"/>
              <w:left w:w="30" w:type="dxa"/>
              <w:bottom w:w="30" w:type="dxa"/>
              <w:right w:w="30" w:type="dxa"/>
            </w:tcMar>
            <w:vAlign w:val="center"/>
          </w:tcPr>
          <w:p w14:paraId="058B49B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4B986EF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31E5C00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27</w:t>
            </w:r>
          </w:p>
        </w:tc>
      </w:tr>
      <w:tr w:rsidR="00ED1461" w:rsidRPr="00A922D3" w14:paraId="65F42BCA"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69E7F0A"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397CA888"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 LAKH- 10LAKH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E5A33A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6</w:t>
            </w:r>
          </w:p>
        </w:tc>
        <w:tc>
          <w:tcPr>
            <w:tcW w:w="1022" w:type="dxa"/>
            <w:tcBorders>
              <w:top w:val="nil"/>
              <w:bottom w:val="nil"/>
            </w:tcBorders>
            <w:shd w:val="clear" w:color="auto" w:fill="FFFFFF"/>
            <w:tcMar>
              <w:top w:w="30" w:type="dxa"/>
              <w:left w:w="30" w:type="dxa"/>
              <w:bottom w:w="30" w:type="dxa"/>
              <w:right w:w="30" w:type="dxa"/>
            </w:tcMar>
            <w:vAlign w:val="center"/>
          </w:tcPr>
          <w:p w14:paraId="657CB47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10</w:t>
            </w:r>
          </w:p>
        </w:tc>
        <w:tc>
          <w:tcPr>
            <w:tcW w:w="1154" w:type="dxa"/>
            <w:tcBorders>
              <w:top w:val="nil"/>
              <w:bottom w:val="nil"/>
            </w:tcBorders>
            <w:shd w:val="clear" w:color="auto" w:fill="FFFFFF"/>
            <w:tcMar>
              <w:top w:w="30" w:type="dxa"/>
              <w:left w:w="30" w:type="dxa"/>
              <w:bottom w:w="30" w:type="dxa"/>
              <w:right w:w="30" w:type="dxa"/>
            </w:tcMar>
            <w:vAlign w:val="center"/>
          </w:tcPr>
          <w:p w14:paraId="7C23D33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w:t>
            </w:r>
          </w:p>
        </w:tc>
        <w:tc>
          <w:tcPr>
            <w:tcW w:w="1216" w:type="dxa"/>
            <w:tcBorders>
              <w:top w:val="nil"/>
              <w:bottom w:val="nil"/>
            </w:tcBorders>
            <w:shd w:val="clear" w:color="auto" w:fill="FFFFFF"/>
            <w:tcMar>
              <w:top w:w="30" w:type="dxa"/>
              <w:left w:w="30" w:type="dxa"/>
              <w:bottom w:w="30" w:type="dxa"/>
              <w:right w:w="30" w:type="dxa"/>
            </w:tcMar>
            <w:vAlign w:val="center"/>
          </w:tcPr>
          <w:p w14:paraId="056B596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02516551"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07A87DF1"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21</w:t>
            </w:r>
          </w:p>
        </w:tc>
      </w:tr>
      <w:tr w:rsidR="00ED1461" w:rsidRPr="00A922D3" w14:paraId="16770600"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340DFC7"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4AD5CC6E"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ABOVE 10 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07106A7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1BD0E3D2"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7</w:t>
            </w:r>
          </w:p>
        </w:tc>
        <w:tc>
          <w:tcPr>
            <w:tcW w:w="1154" w:type="dxa"/>
            <w:tcBorders>
              <w:top w:val="nil"/>
              <w:bottom w:val="nil"/>
            </w:tcBorders>
            <w:shd w:val="clear" w:color="auto" w:fill="FFFFFF"/>
            <w:tcMar>
              <w:top w:w="30" w:type="dxa"/>
              <w:left w:w="30" w:type="dxa"/>
              <w:bottom w:w="30" w:type="dxa"/>
              <w:right w:w="30" w:type="dxa"/>
            </w:tcMar>
            <w:vAlign w:val="center"/>
          </w:tcPr>
          <w:p w14:paraId="37C0B68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7727E8B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51183FE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2A583F09"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12</w:t>
            </w:r>
          </w:p>
        </w:tc>
      </w:tr>
      <w:tr w:rsidR="00ED1461" w:rsidRPr="00A922D3" w14:paraId="381AD350" w14:textId="77777777" w:rsidTr="00ED1461">
        <w:trPr>
          <w:cantSplit/>
        </w:trPr>
        <w:tc>
          <w:tcPr>
            <w:tcW w:w="334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F2DFDA5"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268A65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23</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13C32EB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41</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41E37EF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21</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4F8A9FD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1422302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E9F15F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91</w:t>
            </w:r>
          </w:p>
        </w:tc>
      </w:tr>
    </w:tbl>
    <w:p w14:paraId="78298697"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6C1D4996"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Buyers review factor is important for all type of earning population.</w:t>
      </w:r>
    </w:p>
    <w:p w14:paraId="3A9CEDB6"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10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68"/>
        <w:gridCol w:w="2460"/>
        <w:gridCol w:w="1124"/>
        <w:gridCol w:w="1022"/>
        <w:gridCol w:w="1154"/>
        <w:gridCol w:w="1216"/>
        <w:gridCol w:w="1024"/>
        <w:gridCol w:w="1024"/>
      </w:tblGrid>
      <w:tr w:rsidR="00ED1461" w:rsidRPr="00A922D3" w14:paraId="712414A9" w14:textId="77777777" w:rsidTr="00ED1461">
        <w:trPr>
          <w:cantSplit/>
          <w:tblHeader/>
        </w:trPr>
        <w:tc>
          <w:tcPr>
            <w:tcW w:w="10388" w:type="dxa"/>
            <w:gridSpan w:val="8"/>
            <w:tcBorders>
              <w:top w:val="nil"/>
              <w:left w:val="nil"/>
              <w:bottom w:val="nil"/>
              <w:right w:val="nil"/>
            </w:tcBorders>
            <w:shd w:val="clear" w:color="auto" w:fill="FFFFFF"/>
            <w:tcMar>
              <w:top w:w="30" w:type="dxa"/>
              <w:left w:w="30" w:type="dxa"/>
              <w:bottom w:w="30" w:type="dxa"/>
              <w:right w:w="30" w:type="dxa"/>
            </w:tcMar>
            <w:vAlign w:val="center"/>
          </w:tcPr>
          <w:p w14:paraId="31584073"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r>
              <w:rPr>
                <w:rFonts w:ascii="Arial" w:eastAsiaTheme="minorHAnsi" w:hAnsi="Arial" w:cs="Arial"/>
                <w:b/>
                <w:bCs/>
                <w:color w:val="000000"/>
                <w:sz w:val="18"/>
                <w:szCs w:val="18"/>
                <w:lang w:val="en-US" w:eastAsia="en-US"/>
              </w:rPr>
              <w:t>24.</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education and importance of buyers review</w:t>
            </w:r>
          </w:p>
          <w:p w14:paraId="21AD53BF" w14:textId="77777777" w:rsidR="00ED1461" w:rsidRDefault="00ED1461" w:rsidP="00ED1461">
            <w:pPr>
              <w:autoSpaceDE w:val="0"/>
              <w:autoSpaceDN w:val="0"/>
              <w:adjustRightInd w:val="0"/>
              <w:spacing w:after="0" w:line="320" w:lineRule="atLeast"/>
              <w:jc w:val="center"/>
              <w:rPr>
                <w:rFonts w:ascii="Arial" w:eastAsiaTheme="minorHAnsi" w:hAnsi="Arial" w:cs="Arial"/>
                <w:b/>
                <w:bCs/>
                <w:color w:val="000000"/>
                <w:sz w:val="18"/>
                <w:szCs w:val="18"/>
                <w:lang w:val="en-US" w:eastAsia="en-US"/>
              </w:rPr>
            </w:pPr>
          </w:p>
          <w:p w14:paraId="1172834E"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b/>
                <w:bCs/>
                <w:color w:val="000000"/>
                <w:sz w:val="18"/>
                <w:szCs w:val="18"/>
                <w:lang w:val="en-US" w:eastAsia="en-US"/>
              </w:rPr>
              <w:t>EDUCATION * BUYERSREVIEW Crosstabulation</w:t>
            </w:r>
          </w:p>
        </w:tc>
      </w:tr>
      <w:tr w:rsidR="00ED1461" w:rsidRPr="00A922D3" w14:paraId="1AD1892E" w14:textId="77777777" w:rsidTr="00ED1461">
        <w:trPr>
          <w:cantSplit/>
          <w:tblHeader/>
        </w:trPr>
        <w:tc>
          <w:tcPr>
            <w:tcW w:w="1366" w:type="dxa"/>
            <w:tcBorders>
              <w:top w:val="nil"/>
              <w:left w:val="nil"/>
              <w:bottom w:val="nil"/>
              <w:right w:val="nil"/>
            </w:tcBorders>
            <w:shd w:val="clear" w:color="auto" w:fill="FFFFFF"/>
            <w:tcMar>
              <w:top w:w="30" w:type="dxa"/>
              <w:left w:w="30" w:type="dxa"/>
              <w:bottom w:w="30" w:type="dxa"/>
              <w:right w:w="30" w:type="dxa"/>
            </w:tcMar>
            <w:vAlign w:val="bottom"/>
          </w:tcPr>
          <w:p w14:paraId="1039829F"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Count</w:t>
            </w:r>
          </w:p>
        </w:tc>
        <w:tc>
          <w:tcPr>
            <w:tcW w:w="2458" w:type="dxa"/>
            <w:vAlign w:val="center"/>
          </w:tcPr>
          <w:p w14:paraId="0954BE8B"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4" w:type="dxa"/>
            <w:vAlign w:val="center"/>
          </w:tcPr>
          <w:p w14:paraId="131E977E"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17A66AB5"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54" w:type="dxa"/>
            <w:vAlign w:val="center"/>
          </w:tcPr>
          <w:p w14:paraId="6658627D"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216" w:type="dxa"/>
            <w:vAlign w:val="center"/>
          </w:tcPr>
          <w:p w14:paraId="67C75336"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64D03DD8"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4" w:type="dxa"/>
            <w:vAlign w:val="center"/>
          </w:tcPr>
          <w:p w14:paraId="23E171A5"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7A292E8F" w14:textId="77777777" w:rsidTr="00ED1461">
        <w:trPr>
          <w:cantSplit/>
          <w:tblHeader/>
        </w:trPr>
        <w:tc>
          <w:tcPr>
            <w:tcW w:w="1366" w:type="dxa"/>
            <w:vAlign w:val="center"/>
          </w:tcPr>
          <w:p w14:paraId="73887310"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4B32658"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77D2EFC8"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BUYERSREVIEW</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245C87C"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r>
      <w:tr w:rsidR="00ED1461" w:rsidRPr="00A922D3" w14:paraId="11834DEF" w14:textId="77777777" w:rsidTr="00ED1461">
        <w:trPr>
          <w:cantSplit/>
          <w:tblHeader/>
        </w:trPr>
        <w:tc>
          <w:tcPr>
            <w:tcW w:w="136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18EC2B59"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3747B180" w14:textId="77777777" w:rsidR="00ED1461" w:rsidRPr="00A922D3"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54714FDE"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1A11E5B9"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3BA6972A"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0101FF80"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44B391CA" w14:textId="77777777" w:rsidR="00ED1461" w:rsidRPr="00A922D3"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7ECC661"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A922D3" w14:paraId="18868E3D" w14:textId="77777777" w:rsidTr="00ED1461">
        <w:trPr>
          <w:cantSplit/>
          <w:tblHeader/>
        </w:trPr>
        <w:tc>
          <w:tcPr>
            <w:tcW w:w="1366"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551835E"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EDUCATION</w:t>
            </w: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3299A2B"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UP TO HSC</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7E0C488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848166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11</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4090247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10</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74D4BCA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20564C6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9BED1E2"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29</w:t>
            </w:r>
          </w:p>
        </w:tc>
      </w:tr>
      <w:tr w:rsidR="00ED1461" w:rsidRPr="00A922D3" w14:paraId="12E9729D"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D0B8A68"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3EC9A63A"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58FACF0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11</w:t>
            </w:r>
          </w:p>
        </w:tc>
        <w:tc>
          <w:tcPr>
            <w:tcW w:w="1022" w:type="dxa"/>
            <w:tcBorders>
              <w:top w:val="nil"/>
              <w:bottom w:val="nil"/>
            </w:tcBorders>
            <w:shd w:val="clear" w:color="auto" w:fill="FFFFFF"/>
            <w:tcMar>
              <w:top w:w="30" w:type="dxa"/>
              <w:left w:w="30" w:type="dxa"/>
              <w:bottom w:w="30" w:type="dxa"/>
              <w:right w:w="30" w:type="dxa"/>
            </w:tcMar>
            <w:vAlign w:val="center"/>
          </w:tcPr>
          <w:p w14:paraId="28E4C56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22</w:t>
            </w:r>
          </w:p>
        </w:tc>
        <w:tc>
          <w:tcPr>
            <w:tcW w:w="1154" w:type="dxa"/>
            <w:tcBorders>
              <w:top w:val="nil"/>
              <w:bottom w:val="nil"/>
            </w:tcBorders>
            <w:shd w:val="clear" w:color="auto" w:fill="FFFFFF"/>
            <w:tcMar>
              <w:top w:w="30" w:type="dxa"/>
              <w:left w:w="30" w:type="dxa"/>
              <w:bottom w:w="30" w:type="dxa"/>
              <w:right w:w="30" w:type="dxa"/>
            </w:tcMar>
            <w:vAlign w:val="center"/>
          </w:tcPr>
          <w:p w14:paraId="6B75473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6</w:t>
            </w:r>
          </w:p>
        </w:tc>
        <w:tc>
          <w:tcPr>
            <w:tcW w:w="1216" w:type="dxa"/>
            <w:tcBorders>
              <w:top w:val="nil"/>
              <w:bottom w:val="nil"/>
            </w:tcBorders>
            <w:shd w:val="clear" w:color="auto" w:fill="FFFFFF"/>
            <w:tcMar>
              <w:top w:w="30" w:type="dxa"/>
              <w:left w:w="30" w:type="dxa"/>
              <w:bottom w:w="30" w:type="dxa"/>
              <w:right w:w="30" w:type="dxa"/>
            </w:tcMar>
            <w:vAlign w:val="center"/>
          </w:tcPr>
          <w:p w14:paraId="0D3B256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3116173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3785611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41</w:t>
            </w:r>
          </w:p>
        </w:tc>
      </w:tr>
      <w:tr w:rsidR="00ED1461" w:rsidRPr="00A922D3" w14:paraId="552429E2"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0DEB5AC"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1AEC49A6"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POST 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5D227B0"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1A498898"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w:t>
            </w:r>
          </w:p>
        </w:tc>
        <w:tc>
          <w:tcPr>
            <w:tcW w:w="1154" w:type="dxa"/>
            <w:tcBorders>
              <w:top w:val="nil"/>
              <w:bottom w:val="nil"/>
            </w:tcBorders>
            <w:shd w:val="clear" w:color="auto" w:fill="FFFFFF"/>
            <w:tcMar>
              <w:top w:w="30" w:type="dxa"/>
              <w:left w:w="30" w:type="dxa"/>
              <w:bottom w:w="30" w:type="dxa"/>
              <w:right w:w="30" w:type="dxa"/>
            </w:tcMar>
            <w:vAlign w:val="center"/>
          </w:tcPr>
          <w:p w14:paraId="1209FA3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w:t>
            </w:r>
          </w:p>
        </w:tc>
        <w:tc>
          <w:tcPr>
            <w:tcW w:w="1216" w:type="dxa"/>
            <w:tcBorders>
              <w:top w:val="nil"/>
              <w:bottom w:val="nil"/>
            </w:tcBorders>
            <w:shd w:val="clear" w:color="auto" w:fill="FFFFFF"/>
            <w:tcMar>
              <w:top w:w="30" w:type="dxa"/>
              <w:left w:w="30" w:type="dxa"/>
              <w:bottom w:w="30" w:type="dxa"/>
              <w:right w:w="30" w:type="dxa"/>
            </w:tcMar>
            <w:vAlign w:val="center"/>
          </w:tcPr>
          <w:p w14:paraId="23D12FB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2B20D64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25CA18B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13</w:t>
            </w:r>
          </w:p>
        </w:tc>
      </w:tr>
      <w:tr w:rsidR="00ED1461" w:rsidRPr="00A922D3" w14:paraId="76DE8767"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7679C6A"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0CE87C22"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PROFESSIONAL DEGREE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4DEECDDC"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5D5C62E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154" w:type="dxa"/>
            <w:tcBorders>
              <w:top w:val="nil"/>
              <w:bottom w:val="nil"/>
            </w:tcBorders>
            <w:shd w:val="clear" w:color="auto" w:fill="FFFFFF"/>
            <w:tcMar>
              <w:top w:w="30" w:type="dxa"/>
              <w:left w:w="30" w:type="dxa"/>
              <w:bottom w:w="30" w:type="dxa"/>
              <w:right w:w="30" w:type="dxa"/>
            </w:tcMar>
            <w:vAlign w:val="center"/>
          </w:tcPr>
          <w:p w14:paraId="3C4A82D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216" w:type="dxa"/>
            <w:tcBorders>
              <w:top w:val="nil"/>
              <w:bottom w:val="nil"/>
            </w:tcBorders>
            <w:shd w:val="clear" w:color="auto" w:fill="FFFFFF"/>
            <w:tcMar>
              <w:top w:w="30" w:type="dxa"/>
              <w:left w:w="30" w:type="dxa"/>
              <w:bottom w:w="30" w:type="dxa"/>
              <w:right w:w="30" w:type="dxa"/>
            </w:tcMar>
            <w:vAlign w:val="center"/>
          </w:tcPr>
          <w:p w14:paraId="118B67C7"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tcBorders>
            <w:shd w:val="clear" w:color="auto" w:fill="FFFFFF"/>
            <w:tcMar>
              <w:top w:w="30" w:type="dxa"/>
              <w:left w:w="30" w:type="dxa"/>
              <w:bottom w:w="30" w:type="dxa"/>
              <w:right w:w="30" w:type="dxa"/>
            </w:tcMar>
            <w:vAlign w:val="center"/>
          </w:tcPr>
          <w:p w14:paraId="2C18EAB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52F0B1B6"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r>
      <w:tr w:rsidR="00ED1461" w:rsidRPr="00A922D3" w14:paraId="79D6A10B"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1FD7706" w14:textId="77777777" w:rsidR="00ED1461" w:rsidRPr="00A922D3"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03CBFDB8"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OTHER</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43D13BD5"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4CF138D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w:t>
            </w:r>
          </w:p>
        </w:tc>
        <w:tc>
          <w:tcPr>
            <w:tcW w:w="1154" w:type="dxa"/>
            <w:tcBorders>
              <w:top w:val="nil"/>
              <w:bottom w:val="nil"/>
            </w:tcBorders>
            <w:shd w:val="clear" w:color="auto" w:fill="FFFFFF"/>
            <w:tcMar>
              <w:top w:w="30" w:type="dxa"/>
              <w:left w:w="30" w:type="dxa"/>
              <w:bottom w:w="30" w:type="dxa"/>
              <w:right w:w="30" w:type="dxa"/>
            </w:tcMar>
            <w:vAlign w:val="center"/>
          </w:tcPr>
          <w:p w14:paraId="5D1F51FF"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0</w:t>
            </w:r>
          </w:p>
        </w:tc>
        <w:tc>
          <w:tcPr>
            <w:tcW w:w="1216" w:type="dxa"/>
            <w:tcBorders>
              <w:top w:val="nil"/>
              <w:bottom w:val="nil"/>
            </w:tcBorders>
            <w:shd w:val="clear" w:color="auto" w:fill="FFFFFF"/>
            <w:tcMar>
              <w:top w:w="30" w:type="dxa"/>
              <w:left w:w="30" w:type="dxa"/>
              <w:bottom w:w="30" w:type="dxa"/>
              <w:right w:w="30" w:type="dxa"/>
            </w:tcMar>
            <w:vAlign w:val="center"/>
          </w:tcPr>
          <w:p w14:paraId="15998A11"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tcBorders>
            <w:shd w:val="clear" w:color="auto" w:fill="FFFFFF"/>
            <w:tcMar>
              <w:top w:w="30" w:type="dxa"/>
              <w:left w:w="30" w:type="dxa"/>
              <w:bottom w:w="30" w:type="dxa"/>
              <w:right w:w="30" w:type="dxa"/>
            </w:tcMar>
            <w:vAlign w:val="center"/>
          </w:tcPr>
          <w:p w14:paraId="3E526D4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7B36A14A"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5</w:t>
            </w:r>
          </w:p>
        </w:tc>
      </w:tr>
      <w:tr w:rsidR="00ED1461" w:rsidRPr="00A922D3" w14:paraId="32756150" w14:textId="77777777" w:rsidTr="00ED1461">
        <w:trPr>
          <w:cantSplit/>
        </w:trPr>
        <w:tc>
          <w:tcPr>
            <w:tcW w:w="382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9ED2B4B" w14:textId="77777777" w:rsidR="00ED1461" w:rsidRPr="00A922D3"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AA29F4E"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23</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BC662FB"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41</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74D00362"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21</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6B1EBC63"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152E107D"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3</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233B3BE4" w14:textId="77777777" w:rsidR="00ED1461" w:rsidRPr="00A922D3"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A922D3">
              <w:rPr>
                <w:rFonts w:ascii="Arial" w:eastAsiaTheme="minorHAnsi" w:hAnsi="Arial" w:cs="Arial"/>
                <w:color w:val="000000"/>
                <w:sz w:val="18"/>
                <w:szCs w:val="18"/>
                <w:lang w:val="en-US" w:eastAsia="en-US"/>
              </w:rPr>
              <w:t>91</w:t>
            </w:r>
          </w:p>
        </w:tc>
      </w:tr>
    </w:tbl>
    <w:p w14:paraId="5C22F87A" w14:textId="77777777" w:rsidR="00ED1461" w:rsidRPr="00A922D3"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4A345EC"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Buyers review factor is important for all type of educated population.</w:t>
      </w:r>
    </w:p>
    <w:p w14:paraId="46BE5443"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B36CE7"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A922D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importance of recommendations from family/friends</w:t>
      </w:r>
    </w:p>
    <w:p w14:paraId="1465963D" w14:textId="77777777" w:rsidR="00ED1461" w:rsidRDefault="00ED1461" w:rsidP="00ED1461">
      <w:pPr>
        <w:rPr>
          <w:rFonts w:ascii="Times New Roman" w:hAnsi="Times New Roman" w:cs="Times New Roman"/>
          <w:sz w:val="24"/>
          <w:szCs w:val="24"/>
        </w:rPr>
      </w:pPr>
    </w:p>
    <w:tbl>
      <w:tblPr>
        <w:tblW w:w="8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90"/>
        <w:gridCol w:w="997"/>
        <w:gridCol w:w="1125"/>
        <w:gridCol w:w="1022"/>
        <w:gridCol w:w="1155"/>
        <w:gridCol w:w="1217"/>
        <w:gridCol w:w="1024"/>
        <w:gridCol w:w="1024"/>
      </w:tblGrid>
      <w:tr w:rsidR="00ED1461" w14:paraId="1EC3F146" w14:textId="77777777" w:rsidTr="00ED1461">
        <w:trPr>
          <w:cantSplit/>
          <w:tblHeader/>
        </w:trPr>
        <w:tc>
          <w:tcPr>
            <w:tcW w:w="8650" w:type="dxa"/>
            <w:gridSpan w:val="8"/>
            <w:tcBorders>
              <w:top w:val="nil"/>
              <w:left w:val="nil"/>
              <w:bottom w:val="nil"/>
              <w:right w:val="nil"/>
            </w:tcBorders>
            <w:shd w:val="clear" w:color="auto" w:fill="FFFFFF"/>
            <w:tcMar>
              <w:top w:w="30" w:type="dxa"/>
              <w:left w:w="30" w:type="dxa"/>
              <w:bottom w:w="30" w:type="dxa"/>
              <w:right w:w="30" w:type="dxa"/>
            </w:tcMar>
            <w:vAlign w:val="center"/>
          </w:tcPr>
          <w:p w14:paraId="18415E1B"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lastRenderedPageBreak/>
              <w:t>GENDER * RECOMMENDATION Crosstabulation</w:t>
            </w:r>
          </w:p>
        </w:tc>
      </w:tr>
      <w:tr w:rsidR="00ED1461" w14:paraId="05CC44C3" w14:textId="77777777" w:rsidTr="00ED1461">
        <w:trPr>
          <w:cantSplit/>
          <w:tblHeader/>
        </w:trPr>
        <w:tc>
          <w:tcPr>
            <w:tcW w:w="1089" w:type="dxa"/>
            <w:tcBorders>
              <w:top w:val="nil"/>
              <w:left w:val="nil"/>
              <w:bottom w:val="nil"/>
              <w:right w:val="nil"/>
            </w:tcBorders>
            <w:shd w:val="clear" w:color="auto" w:fill="FFFFFF"/>
            <w:tcMar>
              <w:top w:w="30" w:type="dxa"/>
              <w:left w:w="30" w:type="dxa"/>
              <w:bottom w:w="30" w:type="dxa"/>
              <w:right w:w="30" w:type="dxa"/>
            </w:tcMar>
            <w:vAlign w:val="bottom"/>
          </w:tcPr>
          <w:p w14:paraId="5E0BDE7F"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997" w:type="dxa"/>
            <w:vAlign w:val="center"/>
          </w:tcPr>
          <w:p w14:paraId="0863A6B3" w14:textId="77777777" w:rsidR="00ED1461" w:rsidRDefault="00ED1461" w:rsidP="00ED1461">
            <w:pPr>
              <w:rPr>
                <w:rFonts w:ascii="Arial" w:hAnsi="Arial" w:cs="Arial"/>
                <w:sz w:val="18"/>
                <w:szCs w:val="18"/>
              </w:rPr>
            </w:pPr>
          </w:p>
        </w:tc>
        <w:tc>
          <w:tcPr>
            <w:tcW w:w="1124" w:type="dxa"/>
            <w:vAlign w:val="center"/>
          </w:tcPr>
          <w:p w14:paraId="71FEDE77" w14:textId="77777777" w:rsidR="00ED1461" w:rsidRDefault="00ED1461" w:rsidP="00ED1461">
            <w:pPr>
              <w:rPr>
                <w:rFonts w:ascii="Arial" w:hAnsi="Arial" w:cs="Arial"/>
                <w:sz w:val="18"/>
                <w:szCs w:val="18"/>
              </w:rPr>
            </w:pPr>
          </w:p>
        </w:tc>
        <w:tc>
          <w:tcPr>
            <w:tcW w:w="1022" w:type="dxa"/>
            <w:vAlign w:val="center"/>
          </w:tcPr>
          <w:p w14:paraId="59A97955" w14:textId="77777777" w:rsidR="00ED1461" w:rsidRDefault="00ED1461" w:rsidP="00ED1461">
            <w:pPr>
              <w:rPr>
                <w:rFonts w:ascii="Arial" w:hAnsi="Arial" w:cs="Arial"/>
                <w:sz w:val="18"/>
                <w:szCs w:val="18"/>
              </w:rPr>
            </w:pPr>
          </w:p>
        </w:tc>
        <w:tc>
          <w:tcPr>
            <w:tcW w:w="1154" w:type="dxa"/>
            <w:vAlign w:val="center"/>
          </w:tcPr>
          <w:p w14:paraId="55A0A6B1" w14:textId="77777777" w:rsidR="00ED1461" w:rsidRDefault="00ED1461" w:rsidP="00ED1461">
            <w:pPr>
              <w:rPr>
                <w:rFonts w:ascii="Arial" w:hAnsi="Arial" w:cs="Arial"/>
                <w:sz w:val="18"/>
                <w:szCs w:val="18"/>
              </w:rPr>
            </w:pPr>
          </w:p>
        </w:tc>
        <w:tc>
          <w:tcPr>
            <w:tcW w:w="1216" w:type="dxa"/>
            <w:vAlign w:val="center"/>
          </w:tcPr>
          <w:p w14:paraId="0F27B4F6" w14:textId="77777777" w:rsidR="00ED1461" w:rsidRDefault="00ED1461" w:rsidP="00ED1461">
            <w:pPr>
              <w:rPr>
                <w:rFonts w:ascii="Arial" w:hAnsi="Arial" w:cs="Arial"/>
                <w:sz w:val="18"/>
                <w:szCs w:val="18"/>
              </w:rPr>
            </w:pPr>
          </w:p>
        </w:tc>
        <w:tc>
          <w:tcPr>
            <w:tcW w:w="1024" w:type="dxa"/>
            <w:vAlign w:val="center"/>
          </w:tcPr>
          <w:p w14:paraId="015600FC" w14:textId="77777777" w:rsidR="00ED1461" w:rsidRDefault="00ED1461" w:rsidP="00ED1461">
            <w:pPr>
              <w:rPr>
                <w:rFonts w:ascii="Arial" w:hAnsi="Arial" w:cs="Arial"/>
                <w:sz w:val="18"/>
                <w:szCs w:val="18"/>
              </w:rPr>
            </w:pPr>
          </w:p>
        </w:tc>
        <w:tc>
          <w:tcPr>
            <w:tcW w:w="1024" w:type="dxa"/>
            <w:vAlign w:val="center"/>
          </w:tcPr>
          <w:p w14:paraId="5B707F30" w14:textId="77777777" w:rsidR="00ED1461" w:rsidRDefault="00ED1461" w:rsidP="00ED1461">
            <w:pPr>
              <w:rPr>
                <w:rFonts w:ascii="Arial" w:hAnsi="Arial" w:cs="Arial"/>
                <w:sz w:val="18"/>
                <w:szCs w:val="18"/>
              </w:rPr>
            </w:pPr>
          </w:p>
        </w:tc>
      </w:tr>
      <w:tr w:rsidR="00ED1461" w14:paraId="7698101F" w14:textId="77777777" w:rsidTr="00ED1461">
        <w:trPr>
          <w:cantSplit/>
          <w:tblHeader/>
        </w:trPr>
        <w:tc>
          <w:tcPr>
            <w:tcW w:w="1089" w:type="dxa"/>
            <w:vAlign w:val="center"/>
          </w:tcPr>
          <w:p w14:paraId="08769023" w14:textId="77777777" w:rsidR="00ED1461" w:rsidRDefault="00ED1461" w:rsidP="00ED1461">
            <w:pPr>
              <w:rPr>
                <w:rFonts w:ascii="Arial" w:hAnsi="Arial" w:cs="Arial"/>
                <w:sz w:val="18"/>
                <w:szCs w:val="18"/>
              </w:rPr>
            </w:pP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7843108" w14:textId="77777777" w:rsidR="00ED1461" w:rsidRDefault="00ED1461" w:rsidP="00ED1461">
            <w:pPr>
              <w:rPr>
                <w:rFonts w:ascii="Times New Roman" w:hAnsi="Times New Roman" w:cs="Times New Roman"/>
                <w:sz w:val="24"/>
                <w:szCs w:val="24"/>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3559E117"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RECOMMENDATION</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41CF962"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6D6466CD" w14:textId="77777777" w:rsidTr="00ED1461">
        <w:trPr>
          <w:cantSplit/>
          <w:tblHeader/>
        </w:trPr>
        <w:tc>
          <w:tcPr>
            <w:tcW w:w="1089"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42AF6834" w14:textId="77777777" w:rsidR="00ED1461" w:rsidRDefault="00ED1461" w:rsidP="00ED1461">
            <w:pPr>
              <w:rPr>
                <w:rFonts w:ascii="Times New Roman" w:hAnsi="Times New Roman" w:cs="Times New Roman"/>
                <w:sz w:val="24"/>
                <w:szCs w:val="24"/>
              </w:rPr>
            </w:pPr>
          </w:p>
        </w:tc>
        <w:tc>
          <w:tcPr>
            <w:tcW w:w="99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E3D5EF1" w14:textId="77777777" w:rsidR="00ED1461" w:rsidRDefault="00ED1461" w:rsidP="00ED1461">
            <w:pPr>
              <w:rPr>
                <w:rFonts w:ascii="Times New Roman" w:hAnsi="Times New Roman" w:cs="Times New Roman"/>
                <w:sz w:val="24"/>
                <w:szCs w:val="24"/>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73702B66"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313DDED1"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2D99CE05"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00816458"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7EF3453A"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5B3CA4A" w14:textId="77777777" w:rsidR="00ED1461" w:rsidRDefault="00ED1461" w:rsidP="00ED1461">
            <w:pPr>
              <w:rPr>
                <w:rFonts w:ascii="Arial" w:hAnsi="Arial" w:cs="Arial"/>
                <w:sz w:val="18"/>
                <w:szCs w:val="18"/>
              </w:rPr>
            </w:pPr>
          </w:p>
        </w:tc>
      </w:tr>
      <w:tr w:rsidR="00ED1461" w14:paraId="1324FA58" w14:textId="77777777" w:rsidTr="00ED1461">
        <w:trPr>
          <w:cantSplit/>
          <w:tblHeader/>
        </w:trPr>
        <w:tc>
          <w:tcPr>
            <w:tcW w:w="1089"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FC8B238" w14:textId="77777777" w:rsidR="00ED1461" w:rsidRDefault="00ED1461" w:rsidP="00ED1461">
            <w:pPr>
              <w:spacing w:line="320" w:lineRule="atLeast"/>
              <w:rPr>
                <w:rFonts w:ascii="Arial" w:hAnsi="Arial" w:cs="Arial"/>
                <w:sz w:val="18"/>
                <w:szCs w:val="18"/>
              </w:rPr>
            </w:pPr>
            <w:r>
              <w:rPr>
                <w:rFonts w:ascii="Arial" w:hAnsi="Arial" w:cs="Arial"/>
                <w:sz w:val="18"/>
                <w:szCs w:val="18"/>
              </w:rPr>
              <w:t>GENDER</w:t>
            </w: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169EFFA" w14:textId="77777777" w:rsidR="00ED1461" w:rsidRDefault="00ED1461" w:rsidP="00ED1461">
            <w:pPr>
              <w:spacing w:line="320" w:lineRule="atLeast"/>
              <w:rPr>
                <w:rFonts w:ascii="Arial" w:hAnsi="Arial" w:cs="Arial"/>
                <w:sz w:val="18"/>
                <w:szCs w:val="18"/>
              </w:rPr>
            </w:pPr>
            <w:r>
              <w:rPr>
                <w:rFonts w:ascii="Arial" w:hAnsi="Arial" w:cs="Arial"/>
                <w:sz w:val="18"/>
                <w:szCs w:val="18"/>
              </w:rPr>
              <w:t>MALE</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828174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10</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2512916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19</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5461119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18</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2AED447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6B679AC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00A9F4E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52</w:t>
            </w:r>
          </w:p>
        </w:tc>
      </w:tr>
      <w:tr w:rsidR="00ED1461" w14:paraId="1777491F" w14:textId="77777777" w:rsidTr="00ED1461">
        <w:trPr>
          <w:cantSplit/>
          <w:tblHeader/>
        </w:trPr>
        <w:tc>
          <w:tcPr>
            <w:tcW w:w="108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CA4ACD5" w14:textId="77777777" w:rsidR="00ED1461" w:rsidRDefault="00ED1461" w:rsidP="00ED1461">
            <w:pPr>
              <w:rPr>
                <w:rFonts w:ascii="Arial" w:hAnsi="Arial" w:cs="Arial"/>
                <w:sz w:val="18"/>
                <w:szCs w:val="18"/>
              </w:rPr>
            </w:pPr>
          </w:p>
        </w:tc>
        <w:tc>
          <w:tcPr>
            <w:tcW w:w="997" w:type="dxa"/>
            <w:tcBorders>
              <w:top w:val="nil"/>
              <w:left w:val="nil"/>
              <w:bottom w:val="nil"/>
              <w:right w:val="single" w:sz="16" w:space="0" w:color="000000"/>
            </w:tcBorders>
            <w:shd w:val="clear" w:color="auto" w:fill="FFFFFF"/>
            <w:tcMar>
              <w:top w:w="30" w:type="dxa"/>
              <w:left w:w="30" w:type="dxa"/>
              <w:bottom w:w="30" w:type="dxa"/>
              <w:right w:w="30" w:type="dxa"/>
            </w:tcMar>
          </w:tcPr>
          <w:p w14:paraId="24872276" w14:textId="77777777" w:rsidR="00ED1461" w:rsidRDefault="00ED1461" w:rsidP="00ED1461">
            <w:pPr>
              <w:spacing w:line="320" w:lineRule="atLeast"/>
              <w:rPr>
                <w:rFonts w:ascii="Arial" w:hAnsi="Arial" w:cs="Arial"/>
                <w:sz w:val="18"/>
                <w:szCs w:val="18"/>
              </w:rPr>
            </w:pPr>
            <w:r>
              <w:rPr>
                <w:rFonts w:ascii="Arial" w:hAnsi="Arial" w:cs="Arial"/>
                <w:sz w:val="18"/>
                <w:szCs w:val="18"/>
              </w:rPr>
              <w:t>FEMALE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6F41D81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6</w:t>
            </w:r>
          </w:p>
        </w:tc>
        <w:tc>
          <w:tcPr>
            <w:tcW w:w="1022" w:type="dxa"/>
            <w:tcBorders>
              <w:top w:val="nil"/>
              <w:bottom w:val="nil"/>
            </w:tcBorders>
            <w:shd w:val="clear" w:color="auto" w:fill="FFFFFF"/>
            <w:tcMar>
              <w:top w:w="30" w:type="dxa"/>
              <w:left w:w="30" w:type="dxa"/>
              <w:bottom w:w="30" w:type="dxa"/>
              <w:right w:w="30" w:type="dxa"/>
            </w:tcMar>
            <w:vAlign w:val="center"/>
          </w:tcPr>
          <w:p w14:paraId="4C0C4DB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10</w:t>
            </w:r>
          </w:p>
        </w:tc>
        <w:tc>
          <w:tcPr>
            <w:tcW w:w="1154" w:type="dxa"/>
            <w:tcBorders>
              <w:top w:val="nil"/>
              <w:bottom w:val="nil"/>
            </w:tcBorders>
            <w:shd w:val="clear" w:color="auto" w:fill="FFFFFF"/>
            <w:tcMar>
              <w:top w:w="30" w:type="dxa"/>
              <w:left w:w="30" w:type="dxa"/>
              <w:bottom w:w="30" w:type="dxa"/>
              <w:right w:w="30" w:type="dxa"/>
            </w:tcMar>
            <w:vAlign w:val="center"/>
          </w:tcPr>
          <w:p w14:paraId="0F0EA69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12</w:t>
            </w:r>
          </w:p>
        </w:tc>
        <w:tc>
          <w:tcPr>
            <w:tcW w:w="1216" w:type="dxa"/>
            <w:tcBorders>
              <w:top w:val="nil"/>
              <w:bottom w:val="nil"/>
            </w:tcBorders>
            <w:shd w:val="clear" w:color="auto" w:fill="FFFFFF"/>
            <w:tcMar>
              <w:top w:w="30" w:type="dxa"/>
              <w:left w:w="30" w:type="dxa"/>
              <w:bottom w:w="30" w:type="dxa"/>
              <w:right w:w="30" w:type="dxa"/>
            </w:tcMar>
            <w:vAlign w:val="center"/>
          </w:tcPr>
          <w:p w14:paraId="40190C4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4" w:type="dxa"/>
            <w:tcBorders>
              <w:top w:val="nil"/>
              <w:bottom w:val="nil"/>
            </w:tcBorders>
            <w:shd w:val="clear" w:color="auto" w:fill="FFFFFF"/>
            <w:tcMar>
              <w:top w:w="30" w:type="dxa"/>
              <w:left w:w="30" w:type="dxa"/>
              <w:bottom w:w="30" w:type="dxa"/>
              <w:right w:w="30" w:type="dxa"/>
            </w:tcMar>
            <w:vAlign w:val="center"/>
          </w:tcPr>
          <w:p w14:paraId="1BF7CB9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0C4A3F9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39</w:t>
            </w:r>
          </w:p>
        </w:tc>
      </w:tr>
      <w:tr w:rsidR="00ED1461" w14:paraId="429784D7" w14:textId="77777777" w:rsidTr="00ED1461">
        <w:trPr>
          <w:cantSplit/>
        </w:trPr>
        <w:tc>
          <w:tcPr>
            <w:tcW w:w="208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563CF0FE"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AF62C1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16</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51067D2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00FCBC8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30</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7ADA569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253807B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11</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18CD36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r>
    </w:tbl>
    <w:p w14:paraId="49D00558" w14:textId="77777777" w:rsidR="00ED1461" w:rsidRDefault="00ED1461" w:rsidP="00ED1461">
      <w:pPr>
        <w:spacing w:line="400" w:lineRule="atLeast"/>
        <w:rPr>
          <w:rFonts w:ascii="Times New Roman" w:hAnsi="Times New Roman" w:cs="Times New Roman"/>
          <w:sz w:val="24"/>
          <w:szCs w:val="24"/>
        </w:rPr>
      </w:pPr>
    </w:p>
    <w:p w14:paraId="4C69E79F" w14:textId="77777777" w:rsidR="00ED1461" w:rsidRDefault="00ED1461" w:rsidP="00ED1461">
      <w:pPr>
        <w:spacing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Recommendation factor is important for both genders.</w:t>
      </w:r>
    </w:p>
    <w:p w14:paraId="15E792C2" w14:textId="77777777" w:rsidR="00ED1461" w:rsidRDefault="00ED1461" w:rsidP="00ED1461">
      <w:pPr>
        <w:spacing w:line="400" w:lineRule="atLeast"/>
        <w:rPr>
          <w:rFonts w:ascii="Times New Roman" w:hAnsi="Times New Roman" w:cs="Times New Roman"/>
          <w:sz w:val="24"/>
          <w:szCs w:val="24"/>
        </w:rPr>
      </w:pPr>
    </w:p>
    <w:tbl>
      <w:tblPr>
        <w:tblW w:w="9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8"/>
        <w:gridCol w:w="1874"/>
        <w:gridCol w:w="1124"/>
        <w:gridCol w:w="1022"/>
        <w:gridCol w:w="1155"/>
        <w:gridCol w:w="1217"/>
        <w:gridCol w:w="1024"/>
        <w:gridCol w:w="1024"/>
      </w:tblGrid>
      <w:tr w:rsidR="00ED1461" w14:paraId="7C0F1B83" w14:textId="77777777" w:rsidTr="00ED1461">
        <w:trPr>
          <w:cantSplit/>
          <w:tblHeader/>
        </w:trPr>
        <w:tc>
          <w:tcPr>
            <w:tcW w:w="9174" w:type="dxa"/>
            <w:gridSpan w:val="8"/>
            <w:tcBorders>
              <w:top w:val="nil"/>
              <w:left w:val="nil"/>
              <w:bottom w:val="nil"/>
              <w:right w:val="nil"/>
            </w:tcBorders>
            <w:shd w:val="clear" w:color="auto" w:fill="FFFFFF"/>
            <w:tcMar>
              <w:top w:w="30" w:type="dxa"/>
              <w:left w:w="30" w:type="dxa"/>
              <w:bottom w:w="30" w:type="dxa"/>
              <w:right w:w="30" w:type="dxa"/>
            </w:tcMar>
            <w:vAlign w:val="center"/>
          </w:tcPr>
          <w:p w14:paraId="6FF5E7B4" w14:textId="77777777" w:rsidR="00ED1461" w:rsidRDefault="00ED1461" w:rsidP="00ED1461">
            <w:pPr>
              <w:spacing w:line="32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sz w:val="18"/>
                <w:szCs w:val="18"/>
              </w:rPr>
              <w:t>26.</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age and importance of recommendations from family/friends</w:t>
            </w:r>
          </w:p>
          <w:p w14:paraId="47C6CC51" w14:textId="77777777" w:rsidR="00ED1461" w:rsidRDefault="00ED1461" w:rsidP="00ED1461">
            <w:pPr>
              <w:spacing w:line="320" w:lineRule="atLeast"/>
              <w:rPr>
                <w:rFonts w:ascii="Arial" w:hAnsi="Arial" w:cs="Arial"/>
                <w:b/>
                <w:bCs/>
                <w:sz w:val="18"/>
                <w:szCs w:val="18"/>
              </w:rPr>
            </w:pPr>
          </w:p>
          <w:p w14:paraId="309916DE"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t>AGE * RECOMMENDATION Crosstabulation</w:t>
            </w:r>
          </w:p>
        </w:tc>
      </w:tr>
      <w:tr w:rsidR="00ED1461" w14:paraId="7C673BD1" w14:textId="77777777" w:rsidTr="00ED1461">
        <w:trPr>
          <w:cantSplit/>
          <w:tblHeader/>
        </w:trPr>
        <w:tc>
          <w:tcPr>
            <w:tcW w:w="2610" w:type="dxa"/>
            <w:gridSpan w:val="2"/>
            <w:tcBorders>
              <w:top w:val="nil"/>
              <w:left w:val="nil"/>
              <w:bottom w:val="nil"/>
              <w:right w:val="nil"/>
            </w:tcBorders>
            <w:shd w:val="clear" w:color="auto" w:fill="FFFFFF"/>
            <w:tcMar>
              <w:top w:w="30" w:type="dxa"/>
              <w:left w:w="30" w:type="dxa"/>
              <w:bottom w:w="30" w:type="dxa"/>
              <w:right w:w="30" w:type="dxa"/>
            </w:tcMar>
            <w:vAlign w:val="bottom"/>
          </w:tcPr>
          <w:p w14:paraId="6A9F5AC3"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1124" w:type="dxa"/>
            <w:vAlign w:val="center"/>
          </w:tcPr>
          <w:p w14:paraId="7E69D383" w14:textId="77777777" w:rsidR="00ED1461" w:rsidRDefault="00ED1461" w:rsidP="00ED1461">
            <w:pPr>
              <w:rPr>
                <w:rFonts w:ascii="Arial" w:hAnsi="Arial" w:cs="Arial"/>
                <w:sz w:val="18"/>
                <w:szCs w:val="18"/>
              </w:rPr>
            </w:pPr>
          </w:p>
        </w:tc>
        <w:tc>
          <w:tcPr>
            <w:tcW w:w="1022" w:type="dxa"/>
            <w:vAlign w:val="center"/>
          </w:tcPr>
          <w:p w14:paraId="3CE43F47" w14:textId="77777777" w:rsidR="00ED1461" w:rsidRDefault="00ED1461" w:rsidP="00ED1461">
            <w:pPr>
              <w:rPr>
                <w:rFonts w:ascii="Arial" w:hAnsi="Arial" w:cs="Arial"/>
                <w:sz w:val="18"/>
                <w:szCs w:val="18"/>
              </w:rPr>
            </w:pPr>
          </w:p>
        </w:tc>
        <w:tc>
          <w:tcPr>
            <w:tcW w:w="1154" w:type="dxa"/>
            <w:vAlign w:val="center"/>
          </w:tcPr>
          <w:p w14:paraId="1B5C55D8" w14:textId="77777777" w:rsidR="00ED1461" w:rsidRDefault="00ED1461" w:rsidP="00ED1461">
            <w:pPr>
              <w:rPr>
                <w:rFonts w:ascii="Arial" w:hAnsi="Arial" w:cs="Arial"/>
                <w:sz w:val="18"/>
                <w:szCs w:val="18"/>
              </w:rPr>
            </w:pPr>
          </w:p>
        </w:tc>
        <w:tc>
          <w:tcPr>
            <w:tcW w:w="1216" w:type="dxa"/>
            <w:vAlign w:val="center"/>
          </w:tcPr>
          <w:p w14:paraId="40560B26" w14:textId="77777777" w:rsidR="00ED1461" w:rsidRDefault="00ED1461" w:rsidP="00ED1461">
            <w:pPr>
              <w:rPr>
                <w:rFonts w:ascii="Arial" w:hAnsi="Arial" w:cs="Arial"/>
                <w:sz w:val="18"/>
                <w:szCs w:val="18"/>
              </w:rPr>
            </w:pPr>
          </w:p>
        </w:tc>
        <w:tc>
          <w:tcPr>
            <w:tcW w:w="1024" w:type="dxa"/>
            <w:vAlign w:val="center"/>
          </w:tcPr>
          <w:p w14:paraId="3FF675D0" w14:textId="77777777" w:rsidR="00ED1461" w:rsidRDefault="00ED1461" w:rsidP="00ED1461">
            <w:pPr>
              <w:rPr>
                <w:rFonts w:ascii="Arial" w:hAnsi="Arial" w:cs="Arial"/>
                <w:sz w:val="18"/>
                <w:szCs w:val="18"/>
              </w:rPr>
            </w:pPr>
          </w:p>
        </w:tc>
        <w:tc>
          <w:tcPr>
            <w:tcW w:w="1024" w:type="dxa"/>
            <w:vAlign w:val="center"/>
          </w:tcPr>
          <w:p w14:paraId="6D129190" w14:textId="77777777" w:rsidR="00ED1461" w:rsidRDefault="00ED1461" w:rsidP="00ED1461">
            <w:pPr>
              <w:rPr>
                <w:rFonts w:ascii="Arial" w:hAnsi="Arial" w:cs="Arial"/>
                <w:sz w:val="18"/>
                <w:szCs w:val="18"/>
              </w:rPr>
            </w:pPr>
          </w:p>
        </w:tc>
      </w:tr>
      <w:tr w:rsidR="00ED1461" w14:paraId="745F96A1" w14:textId="77777777" w:rsidTr="00ED1461">
        <w:trPr>
          <w:cantSplit/>
          <w:tblHeader/>
        </w:trPr>
        <w:tc>
          <w:tcPr>
            <w:tcW w:w="737" w:type="dxa"/>
            <w:vAlign w:val="center"/>
          </w:tcPr>
          <w:p w14:paraId="1F6EC088" w14:textId="77777777" w:rsidR="00ED1461" w:rsidRDefault="00ED1461" w:rsidP="00ED1461">
            <w:pPr>
              <w:rPr>
                <w:rFonts w:ascii="Arial" w:hAnsi="Arial" w:cs="Arial"/>
                <w:sz w:val="18"/>
                <w:szCs w:val="18"/>
              </w:rPr>
            </w:pPr>
          </w:p>
        </w:tc>
        <w:tc>
          <w:tcPr>
            <w:tcW w:w="1873" w:type="dxa"/>
            <w:vAlign w:val="center"/>
          </w:tcPr>
          <w:p w14:paraId="76DCE1C4" w14:textId="77777777" w:rsidR="00ED1461" w:rsidRDefault="00ED1461" w:rsidP="00ED1461">
            <w:pPr>
              <w:rPr>
                <w:rFonts w:ascii="Arial" w:hAnsi="Arial" w:cs="Arial"/>
                <w:sz w:val="18"/>
                <w:szCs w:val="18"/>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12CE1D88"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RECOMMENDATION</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84FB1AB"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5C5C0926" w14:textId="77777777" w:rsidTr="00ED1461">
        <w:trPr>
          <w:cantSplit/>
          <w:tblHeader/>
        </w:trPr>
        <w:tc>
          <w:tcPr>
            <w:tcW w:w="73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12229075" w14:textId="77777777" w:rsidR="00ED1461" w:rsidRDefault="00ED1461" w:rsidP="00ED1461">
            <w:pPr>
              <w:rPr>
                <w:rFonts w:ascii="Times New Roman" w:hAnsi="Times New Roman" w:cs="Times New Roman"/>
                <w:sz w:val="24"/>
                <w:szCs w:val="24"/>
              </w:rPr>
            </w:pPr>
          </w:p>
        </w:tc>
        <w:tc>
          <w:tcPr>
            <w:tcW w:w="187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30C969E" w14:textId="77777777" w:rsidR="00ED1461" w:rsidRDefault="00ED1461" w:rsidP="00ED1461">
            <w:pPr>
              <w:rPr>
                <w:rFonts w:ascii="Times New Roman" w:hAnsi="Times New Roman" w:cs="Times New Roman"/>
                <w:sz w:val="24"/>
                <w:szCs w:val="24"/>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4FB1B7E"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505A806C"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3AFD8C4C"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2BFC0A04"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7F18FD16"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CB239B0" w14:textId="77777777" w:rsidR="00ED1461" w:rsidRDefault="00ED1461" w:rsidP="00ED1461">
            <w:pPr>
              <w:rPr>
                <w:rFonts w:ascii="Arial" w:hAnsi="Arial" w:cs="Arial"/>
                <w:sz w:val="18"/>
                <w:szCs w:val="18"/>
              </w:rPr>
            </w:pPr>
          </w:p>
        </w:tc>
      </w:tr>
      <w:tr w:rsidR="00ED1461" w14:paraId="6A2B20FC" w14:textId="77777777" w:rsidTr="00ED1461">
        <w:trPr>
          <w:cantSplit/>
          <w:tblHeader/>
        </w:trPr>
        <w:tc>
          <w:tcPr>
            <w:tcW w:w="73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1D7EC84" w14:textId="77777777" w:rsidR="00ED1461" w:rsidRDefault="00ED1461" w:rsidP="00ED1461">
            <w:pPr>
              <w:spacing w:line="320" w:lineRule="atLeast"/>
              <w:rPr>
                <w:rFonts w:ascii="Arial" w:hAnsi="Arial" w:cs="Arial"/>
                <w:sz w:val="18"/>
                <w:szCs w:val="18"/>
              </w:rPr>
            </w:pPr>
            <w:r>
              <w:rPr>
                <w:rFonts w:ascii="Arial" w:hAnsi="Arial" w:cs="Arial"/>
                <w:sz w:val="18"/>
                <w:szCs w:val="18"/>
              </w:rPr>
              <w:t>AGE</w:t>
            </w:r>
          </w:p>
        </w:tc>
        <w:tc>
          <w:tcPr>
            <w:tcW w:w="18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3996B81" w14:textId="77777777" w:rsidR="00ED1461" w:rsidRDefault="00ED1461" w:rsidP="00ED1461">
            <w:pPr>
              <w:spacing w:line="320" w:lineRule="atLeast"/>
              <w:rPr>
                <w:rFonts w:ascii="Arial" w:hAnsi="Arial" w:cs="Arial"/>
                <w:sz w:val="18"/>
                <w:szCs w:val="18"/>
              </w:rPr>
            </w:pPr>
            <w:r>
              <w:rPr>
                <w:rFonts w:ascii="Arial" w:hAnsi="Arial" w:cs="Arial"/>
                <w:sz w:val="18"/>
                <w:szCs w:val="18"/>
              </w:rPr>
              <w:t>UNDER 20 YEARS</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FBE0EC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0948C24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4750FDA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6</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092082F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3F4CB1D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7C4E7D5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25</w:t>
            </w:r>
          </w:p>
        </w:tc>
      </w:tr>
      <w:tr w:rsidR="00ED1461" w14:paraId="156DFA67"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39D4E2C" w14:textId="77777777" w:rsidR="00ED1461" w:rsidRDefault="00ED1461" w:rsidP="00ED1461">
            <w:pPr>
              <w:rPr>
                <w:rFonts w:ascii="Arial" w:hAnsi="Arial" w:cs="Arial"/>
                <w:sz w:val="18"/>
                <w:szCs w:val="18"/>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14CCB3AC" w14:textId="77777777" w:rsidR="00ED1461" w:rsidRDefault="00ED1461" w:rsidP="00ED1461">
            <w:pPr>
              <w:spacing w:line="320" w:lineRule="atLeast"/>
              <w:rPr>
                <w:rFonts w:ascii="Arial" w:hAnsi="Arial" w:cs="Arial"/>
                <w:sz w:val="18"/>
                <w:szCs w:val="18"/>
              </w:rPr>
            </w:pPr>
            <w:r>
              <w:rPr>
                <w:rFonts w:ascii="Arial" w:hAnsi="Arial" w:cs="Arial"/>
                <w:sz w:val="18"/>
                <w:szCs w:val="18"/>
              </w:rPr>
              <w:t>20-30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0C157E1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022" w:type="dxa"/>
            <w:tcBorders>
              <w:top w:val="nil"/>
              <w:bottom w:val="nil"/>
            </w:tcBorders>
            <w:shd w:val="clear" w:color="auto" w:fill="FFFFFF"/>
            <w:tcMar>
              <w:top w:w="30" w:type="dxa"/>
              <w:left w:w="30" w:type="dxa"/>
              <w:bottom w:w="30" w:type="dxa"/>
              <w:right w:w="30" w:type="dxa"/>
            </w:tcMar>
            <w:vAlign w:val="center"/>
          </w:tcPr>
          <w:p w14:paraId="2F93F3F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13</w:t>
            </w:r>
          </w:p>
        </w:tc>
        <w:tc>
          <w:tcPr>
            <w:tcW w:w="1154" w:type="dxa"/>
            <w:tcBorders>
              <w:top w:val="nil"/>
              <w:bottom w:val="nil"/>
            </w:tcBorders>
            <w:shd w:val="clear" w:color="auto" w:fill="FFFFFF"/>
            <w:tcMar>
              <w:top w:w="30" w:type="dxa"/>
              <w:left w:w="30" w:type="dxa"/>
              <w:bottom w:w="30" w:type="dxa"/>
              <w:right w:w="30" w:type="dxa"/>
            </w:tcMar>
            <w:vAlign w:val="center"/>
          </w:tcPr>
          <w:p w14:paraId="5A02B42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21</w:t>
            </w:r>
          </w:p>
        </w:tc>
        <w:tc>
          <w:tcPr>
            <w:tcW w:w="1216" w:type="dxa"/>
            <w:tcBorders>
              <w:top w:val="nil"/>
              <w:bottom w:val="nil"/>
            </w:tcBorders>
            <w:shd w:val="clear" w:color="auto" w:fill="FFFFFF"/>
            <w:tcMar>
              <w:top w:w="30" w:type="dxa"/>
              <w:left w:w="30" w:type="dxa"/>
              <w:bottom w:w="30" w:type="dxa"/>
              <w:right w:w="30" w:type="dxa"/>
            </w:tcMar>
            <w:vAlign w:val="center"/>
          </w:tcPr>
          <w:p w14:paraId="34C708B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4" w:type="dxa"/>
            <w:tcBorders>
              <w:top w:val="nil"/>
              <w:bottom w:val="nil"/>
            </w:tcBorders>
            <w:shd w:val="clear" w:color="auto" w:fill="FFFFFF"/>
            <w:tcMar>
              <w:top w:w="30" w:type="dxa"/>
              <w:left w:w="30" w:type="dxa"/>
              <w:bottom w:w="30" w:type="dxa"/>
              <w:right w:w="30" w:type="dxa"/>
            </w:tcMar>
            <w:vAlign w:val="center"/>
          </w:tcPr>
          <w:p w14:paraId="52A5998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35FF124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54</w:t>
            </w:r>
          </w:p>
        </w:tc>
      </w:tr>
      <w:tr w:rsidR="00ED1461" w14:paraId="562D231C"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72C0082" w14:textId="77777777" w:rsidR="00ED1461" w:rsidRDefault="00ED1461" w:rsidP="00ED1461">
            <w:pPr>
              <w:rPr>
                <w:rFonts w:ascii="Arial" w:hAnsi="Arial" w:cs="Arial"/>
                <w:sz w:val="18"/>
                <w:szCs w:val="18"/>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2E1C52D2" w14:textId="77777777" w:rsidR="00ED1461" w:rsidRDefault="00ED1461" w:rsidP="00ED1461">
            <w:pPr>
              <w:spacing w:line="320" w:lineRule="atLeast"/>
              <w:rPr>
                <w:rFonts w:ascii="Arial" w:hAnsi="Arial" w:cs="Arial"/>
                <w:sz w:val="18"/>
                <w:szCs w:val="18"/>
              </w:rPr>
            </w:pPr>
            <w:r>
              <w:rPr>
                <w:rFonts w:ascii="Arial" w:hAnsi="Arial" w:cs="Arial"/>
                <w:sz w:val="18"/>
                <w:szCs w:val="18"/>
              </w:rPr>
              <w:t>30-40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0FA202B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tcMar>
              <w:top w:w="30" w:type="dxa"/>
              <w:left w:w="30" w:type="dxa"/>
              <w:bottom w:w="30" w:type="dxa"/>
              <w:right w:w="30" w:type="dxa"/>
            </w:tcMar>
            <w:vAlign w:val="center"/>
          </w:tcPr>
          <w:p w14:paraId="554F7B8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154" w:type="dxa"/>
            <w:tcBorders>
              <w:top w:val="nil"/>
              <w:bottom w:val="nil"/>
            </w:tcBorders>
            <w:shd w:val="clear" w:color="auto" w:fill="FFFFFF"/>
            <w:tcMar>
              <w:top w:w="30" w:type="dxa"/>
              <w:left w:w="30" w:type="dxa"/>
              <w:bottom w:w="30" w:type="dxa"/>
              <w:right w:w="30" w:type="dxa"/>
            </w:tcMar>
            <w:vAlign w:val="center"/>
          </w:tcPr>
          <w:p w14:paraId="6541C6D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216" w:type="dxa"/>
            <w:tcBorders>
              <w:top w:val="nil"/>
              <w:bottom w:val="nil"/>
            </w:tcBorders>
            <w:shd w:val="clear" w:color="auto" w:fill="FFFFFF"/>
            <w:tcMar>
              <w:top w:w="30" w:type="dxa"/>
              <w:left w:w="30" w:type="dxa"/>
              <w:bottom w:w="30" w:type="dxa"/>
              <w:right w:w="30" w:type="dxa"/>
            </w:tcMar>
            <w:vAlign w:val="center"/>
          </w:tcPr>
          <w:p w14:paraId="27765B8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tcBorders>
            <w:shd w:val="clear" w:color="auto" w:fill="FFFFFF"/>
            <w:tcMar>
              <w:top w:w="30" w:type="dxa"/>
              <w:left w:w="30" w:type="dxa"/>
              <w:bottom w:w="30" w:type="dxa"/>
              <w:right w:w="30" w:type="dxa"/>
            </w:tcMar>
            <w:vAlign w:val="center"/>
          </w:tcPr>
          <w:p w14:paraId="02A15A8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031BA24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r>
      <w:tr w:rsidR="00ED1461" w14:paraId="05F00DCA"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CA8C52E" w14:textId="77777777" w:rsidR="00ED1461" w:rsidRDefault="00ED1461" w:rsidP="00ED1461">
            <w:pPr>
              <w:rPr>
                <w:rFonts w:ascii="Arial" w:hAnsi="Arial" w:cs="Arial"/>
                <w:sz w:val="18"/>
                <w:szCs w:val="18"/>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11A14A02" w14:textId="77777777" w:rsidR="00ED1461" w:rsidRDefault="00ED1461" w:rsidP="00ED1461">
            <w:pPr>
              <w:spacing w:line="320" w:lineRule="atLeast"/>
              <w:rPr>
                <w:rFonts w:ascii="Arial" w:hAnsi="Arial" w:cs="Arial"/>
                <w:sz w:val="18"/>
                <w:szCs w:val="18"/>
              </w:rPr>
            </w:pPr>
            <w:r>
              <w:rPr>
                <w:rFonts w:ascii="Arial" w:hAnsi="Arial" w:cs="Arial"/>
                <w:sz w:val="18"/>
                <w:szCs w:val="18"/>
              </w:rPr>
              <w:t>ABOVE 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3A0EF7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2" w:type="dxa"/>
            <w:tcBorders>
              <w:top w:val="nil"/>
              <w:bottom w:val="nil"/>
            </w:tcBorders>
            <w:shd w:val="clear" w:color="auto" w:fill="FFFFFF"/>
            <w:tcMar>
              <w:top w:w="30" w:type="dxa"/>
              <w:left w:w="30" w:type="dxa"/>
              <w:bottom w:w="30" w:type="dxa"/>
              <w:right w:w="30" w:type="dxa"/>
            </w:tcMar>
            <w:vAlign w:val="center"/>
          </w:tcPr>
          <w:p w14:paraId="000F7FA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154" w:type="dxa"/>
            <w:tcBorders>
              <w:top w:val="nil"/>
              <w:bottom w:val="nil"/>
            </w:tcBorders>
            <w:shd w:val="clear" w:color="auto" w:fill="FFFFFF"/>
            <w:tcMar>
              <w:top w:w="30" w:type="dxa"/>
              <w:left w:w="30" w:type="dxa"/>
              <w:bottom w:w="30" w:type="dxa"/>
              <w:right w:w="30" w:type="dxa"/>
            </w:tcMar>
            <w:vAlign w:val="center"/>
          </w:tcPr>
          <w:p w14:paraId="6DA1C26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216" w:type="dxa"/>
            <w:tcBorders>
              <w:top w:val="nil"/>
              <w:bottom w:val="nil"/>
            </w:tcBorders>
            <w:shd w:val="clear" w:color="auto" w:fill="FFFFFF"/>
            <w:tcMar>
              <w:top w:w="30" w:type="dxa"/>
              <w:left w:w="30" w:type="dxa"/>
              <w:bottom w:w="30" w:type="dxa"/>
              <w:right w:w="30" w:type="dxa"/>
            </w:tcMar>
            <w:vAlign w:val="center"/>
          </w:tcPr>
          <w:p w14:paraId="71AC9A6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tcBorders>
            <w:shd w:val="clear" w:color="auto" w:fill="FFFFFF"/>
            <w:tcMar>
              <w:top w:w="30" w:type="dxa"/>
              <w:left w:w="30" w:type="dxa"/>
              <w:bottom w:w="30" w:type="dxa"/>
              <w:right w:w="30" w:type="dxa"/>
            </w:tcMar>
            <w:vAlign w:val="center"/>
          </w:tcPr>
          <w:p w14:paraId="05AB472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16D50A1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r>
      <w:tr w:rsidR="00ED1461" w14:paraId="50B924BE" w14:textId="77777777" w:rsidTr="00ED1461">
        <w:trPr>
          <w:cantSplit/>
        </w:trPr>
        <w:tc>
          <w:tcPr>
            <w:tcW w:w="261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54DA92A"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6F5FA59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16</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4360A34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6D653D7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30</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5FF3505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145F466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11</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261D650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r>
    </w:tbl>
    <w:p w14:paraId="69C36224" w14:textId="77777777" w:rsidR="00ED1461" w:rsidRDefault="00ED1461" w:rsidP="00ED1461">
      <w:pPr>
        <w:spacing w:line="400" w:lineRule="atLeast"/>
        <w:rPr>
          <w:rFonts w:ascii="Times New Roman" w:hAnsi="Times New Roman" w:cs="Times New Roman"/>
          <w:sz w:val="24"/>
          <w:szCs w:val="24"/>
        </w:rPr>
      </w:pPr>
    </w:p>
    <w:p w14:paraId="0798E61C" w14:textId="77777777" w:rsidR="00ED1461" w:rsidRPr="00340080" w:rsidRDefault="00ED1461" w:rsidP="00ED1461">
      <w:pPr>
        <w:spacing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Recommendation factor is important for all age groups.</w:t>
      </w:r>
    </w:p>
    <w:p w14:paraId="0FC06A49" w14:textId="77777777" w:rsidR="00ED1461" w:rsidRDefault="00ED1461" w:rsidP="00ED1461">
      <w:pPr>
        <w:spacing w:line="400" w:lineRule="atLeast"/>
        <w:rPr>
          <w:rFonts w:ascii="Times New Roman" w:hAnsi="Times New Roman" w:cs="Times New Roman"/>
          <w:sz w:val="24"/>
          <w:szCs w:val="24"/>
        </w:rPr>
      </w:pPr>
      <w:r>
        <w:rPr>
          <w:rFonts w:ascii="Times New Roman" w:hAnsi="Times New Roman" w:cs="Times New Roman"/>
          <w:sz w:val="24"/>
          <w:szCs w:val="24"/>
        </w:rPr>
        <w:lastRenderedPageBreak/>
        <w:t>27.</w:t>
      </w:r>
      <w:r w:rsidRPr="00DA6E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importance of recommendations from family/friends</w:t>
      </w:r>
    </w:p>
    <w:tbl>
      <w:tblPr>
        <w:tblW w:w="9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9"/>
        <w:gridCol w:w="1721"/>
        <w:gridCol w:w="1124"/>
        <w:gridCol w:w="1022"/>
        <w:gridCol w:w="1154"/>
        <w:gridCol w:w="1216"/>
        <w:gridCol w:w="1024"/>
        <w:gridCol w:w="1024"/>
      </w:tblGrid>
      <w:tr w:rsidR="00ED1461" w14:paraId="77C933E0" w14:textId="77777777" w:rsidTr="00ED1461">
        <w:trPr>
          <w:cantSplit/>
          <w:tblHeader/>
        </w:trPr>
        <w:tc>
          <w:tcPr>
            <w:tcW w:w="9910" w:type="dxa"/>
            <w:gridSpan w:val="8"/>
            <w:tcBorders>
              <w:top w:val="nil"/>
              <w:left w:val="nil"/>
              <w:bottom w:val="nil"/>
              <w:right w:val="nil"/>
            </w:tcBorders>
            <w:shd w:val="clear" w:color="auto" w:fill="FFFFFF"/>
            <w:tcMar>
              <w:top w:w="30" w:type="dxa"/>
              <w:left w:w="30" w:type="dxa"/>
              <w:bottom w:w="30" w:type="dxa"/>
              <w:right w:w="30" w:type="dxa"/>
            </w:tcMar>
            <w:vAlign w:val="center"/>
          </w:tcPr>
          <w:p w14:paraId="63BA2924"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t>FAMILYINCOME * RECOMMENDATION Crosstabulation</w:t>
            </w:r>
          </w:p>
        </w:tc>
      </w:tr>
      <w:tr w:rsidR="00ED1461" w14:paraId="0306F4C4" w14:textId="77777777" w:rsidTr="00ED1461">
        <w:trPr>
          <w:cantSplit/>
          <w:tblHeader/>
        </w:trPr>
        <w:tc>
          <w:tcPr>
            <w:tcW w:w="1627" w:type="dxa"/>
            <w:tcBorders>
              <w:top w:val="nil"/>
              <w:left w:val="nil"/>
              <w:bottom w:val="nil"/>
              <w:right w:val="nil"/>
            </w:tcBorders>
            <w:shd w:val="clear" w:color="auto" w:fill="FFFFFF"/>
            <w:tcMar>
              <w:top w:w="30" w:type="dxa"/>
              <w:left w:w="30" w:type="dxa"/>
              <w:bottom w:w="30" w:type="dxa"/>
              <w:right w:w="30" w:type="dxa"/>
            </w:tcMar>
            <w:vAlign w:val="bottom"/>
          </w:tcPr>
          <w:p w14:paraId="7CD8047E"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1719" w:type="dxa"/>
            <w:vAlign w:val="center"/>
          </w:tcPr>
          <w:p w14:paraId="06315A2D" w14:textId="77777777" w:rsidR="00ED1461" w:rsidRDefault="00ED1461" w:rsidP="00ED1461">
            <w:pPr>
              <w:rPr>
                <w:rFonts w:ascii="Arial" w:hAnsi="Arial" w:cs="Arial"/>
                <w:sz w:val="18"/>
                <w:szCs w:val="18"/>
              </w:rPr>
            </w:pPr>
          </w:p>
        </w:tc>
        <w:tc>
          <w:tcPr>
            <w:tcW w:w="1124" w:type="dxa"/>
            <w:vAlign w:val="center"/>
          </w:tcPr>
          <w:p w14:paraId="2E5D2254" w14:textId="77777777" w:rsidR="00ED1461" w:rsidRDefault="00ED1461" w:rsidP="00ED1461">
            <w:pPr>
              <w:rPr>
                <w:rFonts w:ascii="Arial" w:hAnsi="Arial" w:cs="Arial"/>
                <w:sz w:val="18"/>
                <w:szCs w:val="18"/>
              </w:rPr>
            </w:pPr>
          </w:p>
        </w:tc>
        <w:tc>
          <w:tcPr>
            <w:tcW w:w="1022" w:type="dxa"/>
            <w:vAlign w:val="center"/>
          </w:tcPr>
          <w:p w14:paraId="45FAA9E9" w14:textId="77777777" w:rsidR="00ED1461" w:rsidRDefault="00ED1461" w:rsidP="00ED1461">
            <w:pPr>
              <w:rPr>
                <w:rFonts w:ascii="Arial" w:hAnsi="Arial" w:cs="Arial"/>
                <w:sz w:val="18"/>
                <w:szCs w:val="18"/>
              </w:rPr>
            </w:pPr>
          </w:p>
        </w:tc>
        <w:tc>
          <w:tcPr>
            <w:tcW w:w="1154" w:type="dxa"/>
            <w:vAlign w:val="center"/>
          </w:tcPr>
          <w:p w14:paraId="3C552EBB" w14:textId="77777777" w:rsidR="00ED1461" w:rsidRDefault="00ED1461" w:rsidP="00ED1461">
            <w:pPr>
              <w:rPr>
                <w:rFonts w:ascii="Arial" w:hAnsi="Arial" w:cs="Arial"/>
                <w:sz w:val="18"/>
                <w:szCs w:val="18"/>
              </w:rPr>
            </w:pPr>
          </w:p>
        </w:tc>
        <w:tc>
          <w:tcPr>
            <w:tcW w:w="1216" w:type="dxa"/>
            <w:vAlign w:val="center"/>
          </w:tcPr>
          <w:p w14:paraId="2AEE82AB" w14:textId="77777777" w:rsidR="00ED1461" w:rsidRDefault="00ED1461" w:rsidP="00ED1461">
            <w:pPr>
              <w:rPr>
                <w:rFonts w:ascii="Arial" w:hAnsi="Arial" w:cs="Arial"/>
                <w:sz w:val="18"/>
                <w:szCs w:val="18"/>
              </w:rPr>
            </w:pPr>
          </w:p>
        </w:tc>
        <w:tc>
          <w:tcPr>
            <w:tcW w:w="1024" w:type="dxa"/>
            <w:vAlign w:val="center"/>
          </w:tcPr>
          <w:p w14:paraId="1B179F95" w14:textId="77777777" w:rsidR="00ED1461" w:rsidRDefault="00ED1461" w:rsidP="00ED1461">
            <w:pPr>
              <w:rPr>
                <w:rFonts w:ascii="Arial" w:hAnsi="Arial" w:cs="Arial"/>
                <w:sz w:val="18"/>
                <w:szCs w:val="18"/>
              </w:rPr>
            </w:pPr>
          </w:p>
        </w:tc>
        <w:tc>
          <w:tcPr>
            <w:tcW w:w="1024" w:type="dxa"/>
            <w:vAlign w:val="center"/>
          </w:tcPr>
          <w:p w14:paraId="7451D936" w14:textId="77777777" w:rsidR="00ED1461" w:rsidRDefault="00ED1461" w:rsidP="00ED1461">
            <w:pPr>
              <w:rPr>
                <w:rFonts w:ascii="Arial" w:hAnsi="Arial" w:cs="Arial"/>
                <w:sz w:val="18"/>
                <w:szCs w:val="18"/>
              </w:rPr>
            </w:pPr>
          </w:p>
        </w:tc>
      </w:tr>
      <w:tr w:rsidR="00ED1461" w14:paraId="48D4F34E" w14:textId="77777777" w:rsidTr="00ED1461">
        <w:trPr>
          <w:cantSplit/>
          <w:tblHeader/>
        </w:trPr>
        <w:tc>
          <w:tcPr>
            <w:tcW w:w="1627" w:type="dxa"/>
            <w:vAlign w:val="center"/>
          </w:tcPr>
          <w:p w14:paraId="3CE8B854" w14:textId="77777777" w:rsidR="00ED1461" w:rsidRDefault="00ED1461" w:rsidP="00ED1461">
            <w:pPr>
              <w:rPr>
                <w:rFonts w:ascii="Arial" w:hAnsi="Arial" w:cs="Arial"/>
                <w:sz w:val="18"/>
                <w:szCs w:val="18"/>
              </w:rPr>
            </w:pP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6F4400A" w14:textId="77777777" w:rsidR="00ED1461" w:rsidRDefault="00ED1461" w:rsidP="00ED1461">
            <w:pPr>
              <w:rPr>
                <w:rFonts w:ascii="Times New Roman" w:hAnsi="Times New Roman" w:cs="Times New Roman"/>
                <w:sz w:val="24"/>
                <w:szCs w:val="24"/>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349A217"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RECOMMENDATION</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ADC19C1"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1994B454" w14:textId="77777777" w:rsidTr="00ED1461">
        <w:trPr>
          <w:cantSplit/>
          <w:tblHeader/>
        </w:trPr>
        <w:tc>
          <w:tcPr>
            <w:tcW w:w="162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C86CA48" w14:textId="77777777" w:rsidR="00ED1461" w:rsidRDefault="00ED1461" w:rsidP="00ED1461">
            <w:pPr>
              <w:rPr>
                <w:rFonts w:ascii="Times New Roman" w:hAnsi="Times New Roman" w:cs="Times New Roman"/>
                <w:sz w:val="24"/>
                <w:szCs w:val="24"/>
              </w:rPr>
            </w:pPr>
          </w:p>
        </w:tc>
        <w:tc>
          <w:tcPr>
            <w:tcW w:w="171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A0B08EB" w14:textId="77777777" w:rsidR="00ED1461" w:rsidRDefault="00ED1461" w:rsidP="00ED1461">
            <w:pPr>
              <w:rPr>
                <w:rFonts w:ascii="Times New Roman" w:hAnsi="Times New Roman" w:cs="Times New Roman"/>
                <w:sz w:val="24"/>
                <w:szCs w:val="24"/>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461F444"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5CE4A6D3"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4AE0C97D"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2C9E9C46"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5BDDF76E"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D6A142B" w14:textId="77777777" w:rsidR="00ED1461" w:rsidRDefault="00ED1461" w:rsidP="00ED1461">
            <w:pPr>
              <w:rPr>
                <w:rFonts w:ascii="Arial" w:hAnsi="Arial" w:cs="Arial"/>
                <w:sz w:val="18"/>
                <w:szCs w:val="18"/>
              </w:rPr>
            </w:pPr>
          </w:p>
        </w:tc>
      </w:tr>
      <w:tr w:rsidR="00ED1461" w14:paraId="6F9D8009" w14:textId="77777777" w:rsidTr="00ED1461">
        <w:trPr>
          <w:cantSplit/>
          <w:tblHeader/>
        </w:trPr>
        <w:tc>
          <w:tcPr>
            <w:tcW w:w="162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8D6B3FC" w14:textId="77777777" w:rsidR="00ED1461" w:rsidRDefault="00ED1461" w:rsidP="00ED1461">
            <w:pPr>
              <w:spacing w:line="320" w:lineRule="atLeast"/>
              <w:rPr>
                <w:rFonts w:ascii="Arial" w:hAnsi="Arial" w:cs="Arial"/>
                <w:sz w:val="18"/>
                <w:szCs w:val="18"/>
              </w:rPr>
            </w:pPr>
            <w:r>
              <w:rPr>
                <w:rFonts w:ascii="Arial" w:hAnsi="Arial" w:cs="Arial"/>
                <w:sz w:val="18"/>
                <w:szCs w:val="18"/>
              </w:rPr>
              <w:t>FAMILYINCOME</w:t>
            </w: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FC3B099" w14:textId="77777777" w:rsidR="00ED1461" w:rsidRDefault="00ED1461" w:rsidP="00ED1461">
            <w:pPr>
              <w:spacing w:line="320" w:lineRule="atLeast"/>
              <w:rPr>
                <w:rFonts w:ascii="Arial" w:hAnsi="Arial" w:cs="Arial"/>
                <w:sz w:val="18"/>
                <w:szCs w:val="18"/>
              </w:rPr>
            </w:pPr>
            <w:r>
              <w:rPr>
                <w:rFonts w:ascii="Arial" w:hAnsi="Arial" w:cs="Arial"/>
                <w:sz w:val="18"/>
                <w:szCs w:val="18"/>
              </w:rPr>
              <w:t>BELOW 1 LAKH</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715AC6B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4285E18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10</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2529AE8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4B18D9D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1368F4E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C89054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31</w:t>
            </w:r>
          </w:p>
        </w:tc>
      </w:tr>
      <w:tr w:rsidR="00ED1461" w14:paraId="7F1E6B35"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845DF65" w14:textId="77777777" w:rsidR="00ED1461" w:rsidRDefault="00ED1461" w:rsidP="00ED1461">
            <w:pPr>
              <w:rPr>
                <w:rFonts w:ascii="Arial" w:hAnsi="Arial" w:cs="Arial"/>
                <w:sz w:val="18"/>
                <w:szCs w:val="18"/>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7B97DE8F" w14:textId="77777777" w:rsidR="00ED1461" w:rsidRDefault="00ED1461" w:rsidP="00ED1461">
            <w:pPr>
              <w:spacing w:line="320" w:lineRule="atLeast"/>
              <w:rPr>
                <w:rFonts w:ascii="Arial" w:hAnsi="Arial" w:cs="Arial"/>
                <w:sz w:val="18"/>
                <w:szCs w:val="18"/>
              </w:rPr>
            </w:pPr>
            <w:r>
              <w:rPr>
                <w:rFonts w:ascii="Arial" w:hAnsi="Arial" w:cs="Arial"/>
                <w:sz w:val="18"/>
                <w:szCs w:val="18"/>
              </w:rPr>
              <w:t>1 LAKH- 5LAKH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0C420EF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022" w:type="dxa"/>
            <w:tcBorders>
              <w:top w:val="nil"/>
              <w:bottom w:val="nil"/>
            </w:tcBorders>
            <w:shd w:val="clear" w:color="auto" w:fill="FFFFFF"/>
            <w:tcMar>
              <w:top w:w="30" w:type="dxa"/>
              <w:left w:w="30" w:type="dxa"/>
              <w:bottom w:w="30" w:type="dxa"/>
              <w:right w:w="30" w:type="dxa"/>
            </w:tcMar>
            <w:vAlign w:val="center"/>
          </w:tcPr>
          <w:p w14:paraId="5D4596E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6</w:t>
            </w:r>
          </w:p>
        </w:tc>
        <w:tc>
          <w:tcPr>
            <w:tcW w:w="1154" w:type="dxa"/>
            <w:tcBorders>
              <w:top w:val="nil"/>
              <w:bottom w:val="nil"/>
            </w:tcBorders>
            <w:shd w:val="clear" w:color="auto" w:fill="FFFFFF"/>
            <w:tcMar>
              <w:top w:w="30" w:type="dxa"/>
              <w:left w:w="30" w:type="dxa"/>
              <w:bottom w:w="30" w:type="dxa"/>
              <w:right w:w="30" w:type="dxa"/>
            </w:tcMar>
            <w:vAlign w:val="center"/>
          </w:tcPr>
          <w:p w14:paraId="51BB5FC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13</w:t>
            </w:r>
          </w:p>
        </w:tc>
        <w:tc>
          <w:tcPr>
            <w:tcW w:w="1216" w:type="dxa"/>
            <w:tcBorders>
              <w:top w:val="nil"/>
              <w:bottom w:val="nil"/>
            </w:tcBorders>
            <w:shd w:val="clear" w:color="auto" w:fill="FFFFFF"/>
            <w:tcMar>
              <w:top w:w="30" w:type="dxa"/>
              <w:left w:w="30" w:type="dxa"/>
              <w:bottom w:w="30" w:type="dxa"/>
              <w:right w:w="30" w:type="dxa"/>
            </w:tcMar>
            <w:vAlign w:val="center"/>
          </w:tcPr>
          <w:p w14:paraId="1C564E2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4" w:type="dxa"/>
            <w:tcBorders>
              <w:top w:val="nil"/>
              <w:bottom w:val="nil"/>
            </w:tcBorders>
            <w:shd w:val="clear" w:color="auto" w:fill="FFFFFF"/>
            <w:tcMar>
              <w:top w:w="30" w:type="dxa"/>
              <w:left w:w="30" w:type="dxa"/>
              <w:bottom w:w="30" w:type="dxa"/>
              <w:right w:w="30" w:type="dxa"/>
            </w:tcMar>
            <w:vAlign w:val="center"/>
          </w:tcPr>
          <w:p w14:paraId="3601077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088E74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27</w:t>
            </w:r>
          </w:p>
        </w:tc>
      </w:tr>
      <w:tr w:rsidR="00ED1461" w14:paraId="6F1DB557"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D03C238" w14:textId="77777777" w:rsidR="00ED1461" w:rsidRDefault="00ED1461" w:rsidP="00ED1461">
            <w:pPr>
              <w:rPr>
                <w:rFonts w:ascii="Arial" w:hAnsi="Arial" w:cs="Arial"/>
                <w:sz w:val="18"/>
                <w:szCs w:val="18"/>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243EC2D3" w14:textId="77777777" w:rsidR="00ED1461" w:rsidRDefault="00ED1461" w:rsidP="00ED1461">
            <w:pPr>
              <w:spacing w:line="320" w:lineRule="atLeast"/>
              <w:rPr>
                <w:rFonts w:ascii="Arial" w:hAnsi="Arial" w:cs="Arial"/>
                <w:sz w:val="18"/>
                <w:szCs w:val="18"/>
              </w:rPr>
            </w:pPr>
            <w:r>
              <w:rPr>
                <w:rFonts w:ascii="Arial" w:hAnsi="Arial" w:cs="Arial"/>
                <w:sz w:val="18"/>
                <w:szCs w:val="18"/>
              </w:rPr>
              <w:t>5 LAKH- 10LAKH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6C4E26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tcMar>
              <w:top w:w="30" w:type="dxa"/>
              <w:left w:w="30" w:type="dxa"/>
              <w:bottom w:w="30" w:type="dxa"/>
              <w:right w:w="30" w:type="dxa"/>
            </w:tcMar>
            <w:vAlign w:val="center"/>
          </w:tcPr>
          <w:p w14:paraId="1A2D994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c>
          <w:tcPr>
            <w:tcW w:w="1154" w:type="dxa"/>
            <w:tcBorders>
              <w:top w:val="nil"/>
              <w:bottom w:val="nil"/>
            </w:tcBorders>
            <w:shd w:val="clear" w:color="auto" w:fill="FFFFFF"/>
            <w:tcMar>
              <w:top w:w="30" w:type="dxa"/>
              <w:left w:w="30" w:type="dxa"/>
              <w:bottom w:w="30" w:type="dxa"/>
              <w:right w:w="30" w:type="dxa"/>
            </w:tcMar>
            <w:vAlign w:val="center"/>
          </w:tcPr>
          <w:p w14:paraId="625D094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c>
          <w:tcPr>
            <w:tcW w:w="1216" w:type="dxa"/>
            <w:tcBorders>
              <w:top w:val="nil"/>
              <w:bottom w:val="nil"/>
            </w:tcBorders>
            <w:shd w:val="clear" w:color="auto" w:fill="FFFFFF"/>
            <w:tcMar>
              <w:top w:w="30" w:type="dxa"/>
              <w:left w:w="30" w:type="dxa"/>
              <w:bottom w:w="30" w:type="dxa"/>
              <w:right w:w="30" w:type="dxa"/>
            </w:tcMar>
            <w:vAlign w:val="center"/>
          </w:tcPr>
          <w:p w14:paraId="263B0C7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tcBorders>
            <w:shd w:val="clear" w:color="auto" w:fill="FFFFFF"/>
            <w:tcMar>
              <w:top w:w="30" w:type="dxa"/>
              <w:left w:w="30" w:type="dxa"/>
              <w:bottom w:w="30" w:type="dxa"/>
              <w:right w:w="30" w:type="dxa"/>
            </w:tcMar>
            <w:vAlign w:val="center"/>
          </w:tcPr>
          <w:p w14:paraId="425A193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1586CAC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21</w:t>
            </w:r>
          </w:p>
        </w:tc>
      </w:tr>
      <w:tr w:rsidR="00ED1461" w14:paraId="40F543FD"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1C2B946" w14:textId="77777777" w:rsidR="00ED1461" w:rsidRDefault="00ED1461" w:rsidP="00ED1461">
            <w:pPr>
              <w:rPr>
                <w:rFonts w:ascii="Arial" w:hAnsi="Arial" w:cs="Arial"/>
                <w:sz w:val="18"/>
                <w:szCs w:val="18"/>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064A9736" w14:textId="77777777" w:rsidR="00ED1461" w:rsidRDefault="00ED1461" w:rsidP="00ED1461">
            <w:pPr>
              <w:spacing w:line="320" w:lineRule="atLeast"/>
              <w:rPr>
                <w:rFonts w:ascii="Arial" w:hAnsi="Arial" w:cs="Arial"/>
                <w:sz w:val="18"/>
                <w:szCs w:val="18"/>
              </w:rPr>
            </w:pPr>
            <w:r>
              <w:rPr>
                <w:rFonts w:ascii="Arial" w:hAnsi="Arial" w:cs="Arial"/>
                <w:sz w:val="18"/>
                <w:szCs w:val="18"/>
              </w:rPr>
              <w:t>ABOVE 10 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7697B1D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tcMar>
              <w:top w:w="30" w:type="dxa"/>
              <w:left w:w="30" w:type="dxa"/>
              <w:bottom w:w="30" w:type="dxa"/>
              <w:right w:w="30" w:type="dxa"/>
            </w:tcMar>
            <w:vAlign w:val="center"/>
          </w:tcPr>
          <w:p w14:paraId="348F041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6</w:t>
            </w:r>
          </w:p>
        </w:tc>
        <w:tc>
          <w:tcPr>
            <w:tcW w:w="1154" w:type="dxa"/>
            <w:tcBorders>
              <w:top w:val="nil"/>
              <w:bottom w:val="nil"/>
            </w:tcBorders>
            <w:shd w:val="clear" w:color="auto" w:fill="FFFFFF"/>
            <w:tcMar>
              <w:top w:w="30" w:type="dxa"/>
              <w:left w:w="30" w:type="dxa"/>
              <w:bottom w:w="30" w:type="dxa"/>
              <w:right w:w="30" w:type="dxa"/>
            </w:tcMar>
            <w:vAlign w:val="center"/>
          </w:tcPr>
          <w:p w14:paraId="6D9C9EA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216" w:type="dxa"/>
            <w:tcBorders>
              <w:top w:val="nil"/>
              <w:bottom w:val="nil"/>
            </w:tcBorders>
            <w:shd w:val="clear" w:color="auto" w:fill="FFFFFF"/>
            <w:tcMar>
              <w:top w:w="30" w:type="dxa"/>
              <w:left w:w="30" w:type="dxa"/>
              <w:bottom w:w="30" w:type="dxa"/>
              <w:right w:w="30" w:type="dxa"/>
            </w:tcMar>
            <w:vAlign w:val="center"/>
          </w:tcPr>
          <w:p w14:paraId="2C7E49C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tcBorders>
            <w:shd w:val="clear" w:color="auto" w:fill="FFFFFF"/>
            <w:tcMar>
              <w:top w:w="30" w:type="dxa"/>
              <w:left w:w="30" w:type="dxa"/>
              <w:bottom w:w="30" w:type="dxa"/>
              <w:right w:w="30" w:type="dxa"/>
            </w:tcMar>
            <w:vAlign w:val="center"/>
          </w:tcPr>
          <w:p w14:paraId="03E10F4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C13717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12</w:t>
            </w:r>
          </w:p>
        </w:tc>
      </w:tr>
      <w:tr w:rsidR="00ED1461" w14:paraId="4AD2DE56" w14:textId="77777777" w:rsidTr="00ED1461">
        <w:trPr>
          <w:cantSplit/>
        </w:trPr>
        <w:tc>
          <w:tcPr>
            <w:tcW w:w="334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1C3E25B1"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1738B68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16</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75BFB1A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560F7EF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30</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2B86397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5757A0D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11</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57C20F5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r>
    </w:tbl>
    <w:p w14:paraId="16A85466" w14:textId="77777777" w:rsidR="00ED1461" w:rsidRDefault="00ED1461" w:rsidP="00ED1461">
      <w:pPr>
        <w:spacing w:line="400" w:lineRule="atLeast"/>
        <w:rPr>
          <w:rFonts w:ascii="Times New Roman" w:hAnsi="Times New Roman" w:cs="Times New Roman"/>
          <w:sz w:val="24"/>
          <w:szCs w:val="24"/>
        </w:rPr>
      </w:pPr>
    </w:p>
    <w:p w14:paraId="52BA87A6" w14:textId="77777777" w:rsidR="00ED1461" w:rsidRDefault="00ED1461" w:rsidP="00ED1461">
      <w:pPr>
        <w:spacing w:line="400" w:lineRule="atLeast"/>
        <w:rPr>
          <w:rFonts w:ascii="Times New Roman" w:hAnsi="Times New Roman" w:cs="Times New Roman"/>
          <w:sz w:val="24"/>
          <w:szCs w:val="24"/>
        </w:rPr>
      </w:pPr>
      <w:r>
        <w:rPr>
          <w:rFonts w:ascii="Times New Roman" w:eastAsiaTheme="minorHAnsi" w:hAnsi="Times New Roman" w:cs="Times New Roman"/>
          <w:sz w:val="24"/>
          <w:szCs w:val="24"/>
          <w:lang w:val="en-US" w:eastAsia="en-US"/>
        </w:rPr>
        <w:t>Recommendation factor is important for all type of earning populations.</w:t>
      </w:r>
    </w:p>
    <w:tbl>
      <w:tblPr>
        <w:tblW w:w="10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68"/>
        <w:gridCol w:w="2460"/>
        <w:gridCol w:w="1124"/>
        <w:gridCol w:w="1022"/>
        <w:gridCol w:w="1154"/>
        <w:gridCol w:w="1216"/>
        <w:gridCol w:w="1024"/>
        <w:gridCol w:w="1024"/>
      </w:tblGrid>
      <w:tr w:rsidR="00ED1461" w14:paraId="31A5C185" w14:textId="77777777" w:rsidTr="00ED1461">
        <w:trPr>
          <w:cantSplit/>
          <w:tblHeader/>
        </w:trPr>
        <w:tc>
          <w:tcPr>
            <w:tcW w:w="10388" w:type="dxa"/>
            <w:gridSpan w:val="8"/>
            <w:tcBorders>
              <w:top w:val="nil"/>
              <w:left w:val="nil"/>
              <w:bottom w:val="nil"/>
              <w:right w:val="nil"/>
            </w:tcBorders>
            <w:shd w:val="clear" w:color="auto" w:fill="FFFFFF"/>
            <w:tcMar>
              <w:top w:w="30" w:type="dxa"/>
              <w:left w:w="30" w:type="dxa"/>
              <w:bottom w:w="30" w:type="dxa"/>
              <w:right w:w="30" w:type="dxa"/>
            </w:tcMar>
            <w:vAlign w:val="center"/>
          </w:tcPr>
          <w:p w14:paraId="58F2C6CA" w14:textId="77777777" w:rsidR="00ED1461" w:rsidRDefault="00ED1461" w:rsidP="00ED1461">
            <w:pPr>
              <w:spacing w:line="320" w:lineRule="atLeast"/>
              <w:rPr>
                <w:rFonts w:ascii="Arial" w:hAnsi="Arial" w:cs="Arial"/>
                <w:b/>
                <w:bCs/>
                <w:sz w:val="18"/>
                <w:szCs w:val="18"/>
              </w:rPr>
            </w:pPr>
            <w:r>
              <w:rPr>
                <w:rFonts w:ascii="Arial" w:hAnsi="Arial" w:cs="Arial"/>
                <w:b/>
                <w:bCs/>
                <w:sz w:val="18"/>
                <w:szCs w:val="18"/>
              </w:rPr>
              <w:lastRenderedPageBreak/>
              <w:t>28.</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education and importance of recommendations from family/friends</w:t>
            </w:r>
          </w:p>
          <w:p w14:paraId="74C12B44"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t>EDUCATION * RECOMMENDATION Crosstabulation</w:t>
            </w:r>
          </w:p>
        </w:tc>
      </w:tr>
      <w:tr w:rsidR="00ED1461" w14:paraId="1802237B" w14:textId="77777777" w:rsidTr="00ED1461">
        <w:trPr>
          <w:cantSplit/>
          <w:tblHeader/>
        </w:trPr>
        <w:tc>
          <w:tcPr>
            <w:tcW w:w="1366" w:type="dxa"/>
            <w:tcBorders>
              <w:top w:val="nil"/>
              <w:left w:val="nil"/>
              <w:bottom w:val="nil"/>
              <w:right w:val="nil"/>
            </w:tcBorders>
            <w:shd w:val="clear" w:color="auto" w:fill="FFFFFF"/>
            <w:tcMar>
              <w:top w:w="30" w:type="dxa"/>
              <w:left w:w="30" w:type="dxa"/>
              <w:bottom w:w="30" w:type="dxa"/>
              <w:right w:w="30" w:type="dxa"/>
            </w:tcMar>
            <w:vAlign w:val="bottom"/>
          </w:tcPr>
          <w:p w14:paraId="3EFDE1DC"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2458" w:type="dxa"/>
            <w:vAlign w:val="center"/>
          </w:tcPr>
          <w:p w14:paraId="2CCE86E5" w14:textId="77777777" w:rsidR="00ED1461" w:rsidRDefault="00ED1461" w:rsidP="00ED1461">
            <w:pPr>
              <w:rPr>
                <w:rFonts w:ascii="Arial" w:hAnsi="Arial" w:cs="Arial"/>
                <w:sz w:val="18"/>
                <w:szCs w:val="18"/>
              </w:rPr>
            </w:pPr>
          </w:p>
        </w:tc>
        <w:tc>
          <w:tcPr>
            <w:tcW w:w="1124" w:type="dxa"/>
            <w:vAlign w:val="center"/>
          </w:tcPr>
          <w:p w14:paraId="0A19CE18" w14:textId="77777777" w:rsidR="00ED1461" w:rsidRDefault="00ED1461" w:rsidP="00ED1461">
            <w:pPr>
              <w:rPr>
                <w:rFonts w:ascii="Arial" w:hAnsi="Arial" w:cs="Arial"/>
                <w:sz w:val="18"/>
                <w:szCs w:val="18"/>
              </w:rPr>
            </w:pPr>
          </w:p>
        </w:tc>
        <w:tc>
          <w:tcPr>
            <w:tcW w:w="1022" w:type="dxa"/>
            <w:vAlign w:val="center"/>
          </w:tcPr>
          <w:p w14:paraId="1B042C76" w14:textId="77777777" w:rsidR="00ED1461" w:rsidRDefault="00ED1461" w:rsidP="00ED1461">
            <w:pPr>
              <w:rPr>
                <w:rFonts w:ascii="Arial" w:hAnsi="Arial" w:cs="Arial"/>
                <w:sz w:val="18"/>
                <w:szCs w:val="18"/>
              </w:rPr>
            </w:pPr>
          </w:p>
        </w:tc>
        <w:tc>
          <w:tcPr>
            <w:tcW w:w="1154" w:type="dxa"/>
            <w:vAlign w:val="center"/>
          </w:tcPr>
          <w:p w14:paraId="0A2A781F" w14:textId="77777777" w:rsidR="00ED1461" w:rsidRDefault="00ED1461" w:rsidP="00ED1461">
            <w:pPr>
              <w:rPr>
                <w:rFonts w:ascii="Arial" w:hAnsi="Arial" w:cs="Arial"/>
                <w:sz w:val="18"/>
                <w:szCs w:val="18"/>
              </w:rPr>
            </w:pPr>
          </w:p>
        </w:tc>
        <w:tc>
          <w:tcPr>
            <w:tcW w:w="1216" w:type="dxa"/>
            <w:vAlign w:val="center"/>
          </w:tcPr>
          <w:p w14:paraId="1A4EFB28" w14:textId="77777777" w:rsidR="00ED1461" w:rsidRDefault="00ED1461" w:rsidP="00ED1461">
            <w:pPr>
              <w:rPr>
                <w:rFonts w:ascii="Arial" w:hAnsi="Arial" w:cs="Arial"/>
                <w:sz w:val="18"/>
                <w:szCs w:val="18"/>
              </w:rPr>
            </w:pPr>
          </w:p>
        </w:tc>
        <w:tc>
          <w:tcPr>
            <w:tcW w:w="1024" w:type="dxa"/>
            <w:vAlign w:val="center"/>
          </w:tcPr>
          <w:p w14:paraId="6305E25B" w14:textId="77777777" w:rsidR="00ED1461" w:rsidRDefault="00ED1461" w:rsidP="00ED1461">
            <w:pPr>
              <w:rPr>
                <w:rFonts w:ascii="Arial" w:hAnsi="Arial" w:cs="Arial"/>
                <w:sz w:val="18"/>
                <w:szCs w:val="18"/>
              </w:rPr>
            </w:pPr>
          </w:p>
        </w:tc>
        <w:tc>
          <w:tcPr>
            <w:tcW w:w="1024" w:type="dxa"/>
            <w:vAlign w:val="center"/>
          </w:tcPr>
          <w:p w14:paraId="73C99911" w14:textId="77777777" w:rsidR="00ED1461" w:rsidRDefault="00ED1461" w:rsidP="00ED1461">
            <w:pPr>
              <w:rPr>
                <w:rFonts w:ascii="Arial" w:hAnsi="Arial" w:cs="Arial"/>
                <w:sz w:val="18"/>
                <w:szCs w:val="18"/>
              </w:rPr>
            </w:pPr>
          </w:p>
        </w:tc>
      </w:tr>
      <w:tr w:rsidR="00ED1461" w14:paraId="6A96408D" w14:textId="77777777" w:rsidTr="00ED1461">
        <w:trPr>
          <w:cantSplit/>
          <w:tblHeader/>
        </w:trPr>
        <w:tc>
          <w:tcPr>
            <w:tcW w:w="1366" w:type="dxa"/>
            <w:vAlign w:val="center"/>
          </w:tcPr>
          <w:p w14:paraId="2517D45E" w14:textId="77777777" w:rsidR="00ED1461" w:rsidRDefault="00ED1461" w:rsidP="00ED1461">
            <w:pPr>
              <w:rPr>
                <w:rFonts w:ascii="Arial" w:hAnsi="Arial" w:cs="Arial"/>
                <w:sz w:val="18"/>
                <w:szCs w:val="18"/>
              </w:rPr>
            </w:pP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E3AD3D8" w14:textId="77777777" w:rsidR="00ED1461" w:rsidRDefault="00ED1461" w:rsidP="00ED1461">
            <w:pPr>
              <w:rPr>
                <w:rFonts w:ascii="Times New Roman" w:hAnsi="Times New Roman" w:cs="Times New Roman"/>
                <w:sz w:val="24"/>
                <w:szCs w:val="24"/>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1DDDA10"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RECOMMENDATION</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703746C"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48824A8F" w14:textId="77777777" w:rsidTr="00ED1461">
        <w:trPr>
          <w:cantSplit/>
          <w:tblHeader/>
        </w:trPr>
        <w:tc>
          <w:tcPr>
            <w:tcW w:w="136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13761F4" w14:textId="77777777" w:rsidR="00ED1461" w:rsidRDefault="00ED1461" w:rsidP="00ED1461">
            <w:pPr>
              <w:rPr>
                <w:rFonts w:ascii="Times New Roman" w:hAnsi="Times New Roman" w:cs="Times New Roman"/>
                <w:sz w:val="24"/>
                <w:szCs w:val="24"/>
              </w:rPr>
            </w:pPr>
          </w:p>
        </w:tc>
        <w:tc>
          <w:tcPr>
            <w:tcW w:w="24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4B5835D" w14:textId="77777777" w:rsidR="00ED1461" w:rsidRDefault="00ED1461" w:rsidP="00ED1461">
            <w:pPr>
              <w:rPr>
                <w:rFonts w:ascii="Times New Roman" w:hAnsi="Times New Roman" w:cs="Times New Roman"/>
                <w:sz w:val="24"/>
                <w:szCs w:val="24"/>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27D69B1"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404C7C26"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51439745"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290F0743"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40965CF9" w14:textId="77777777" w:rsidR="00ED1461" w:rsidRDefault="00ED1461" w:rsidP="00ED1461">
            <w:pPr>
              <w:spacing w:line="320" w:lineRule="atLeast"/>
              <w:jc w:val="center"/>
              <w:rPr>
                <w:rFonts w:ascii="Arial" w:hAnsi="Arial" w:cs="Arial"/>
                <w:sz w:val="18"/>
                <w:szCs w:val="18"/>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37988CF" w14:textId="77777777" w:rsidR="00ED1461" w:rsidRDefault="00ED1461" w:rsidP="00ED1461">
            <w:pPr>
              <w:rPr>
                <w:rFonts w:ascii="Arial" w:hAnsi="Arial" w:cs="Arial"/>
                <w:sz w:val="18"/>
                <w:szCs w:val="18"/>
              </w:rPr>
            </w:pPr>
          </w:p>
        </w:tc>
      </w:tr>
      <w:tr w:rsidR="00ED1461" w14:paraId="14317EE8" w14:textId="77777777" w:rsidTr="00ED1461">
        <w:trPr>
          <w:cantSplit/>
          <w:tblHeader/>
        </w:trPr>
        <w:tc>
          <w:tcPr>
            <w:tcW w:w="1366"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973363A" w14:textId="77777777" w:rsidR="00ED1461" w:rsidRDefault="00ED1461" w:rsidP="00ED1461">
            <w:pPr>
              <w:spacing w:line="320" w:lineRule="atLeast"/>
              <w:rPr>
                <w:rFonts w:ascii="Arial" w:hAnsi="Arial" w:cs="Arial"/>
                <w:sz w:val="18"/>
                <w:szCs w:val="18"/>
              </w:rPr>
            </w:pPr>
            <w:r>
              <w:rPr>
                <w:rFonts w:ascii="Arial" w:hAnsi="Arial" w:cs="Arial"/>
                <w:sz w:val="18"/>
                <w:szCs w:val="18"/>
              </w:rPr>
              <w:t>EDUCATION</w:t>
            </w:r>
          </w:p>
        </w:tc>
        <w:tc>
          <w:tcPr>
            <w:tcW w:w="24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3F42696" w14:textId="77777777" w:rsidR="00ED1461" w:rsidRDefault="00ED1461" w:rsidP="00ED1461">
            <w:pPr>
              <w:spacing w:line="320" w:lineRule="atLeast"/>
              <w:rPr>
                <w:rFonts w:ascii="Arial" w:hAnsi="Arial" w:cs="Arial"/>
                <w:sz w:val="18"/>
                <w:szCs w:val="18"/>
              </w:rPr>
            </w:pPr>
            <w:r>
              <w:rPr>
                <w:rFonts w:ascii="Arial" w:hAnsi="Arial" w:cs="Arial"/>
                <w:sz w:val="18"/>
                <w:szCs w:val="18"/>
              </w:rPr>
              <w:t>UP TO HSC</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879285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4B0CDE3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10</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47B559D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13455F7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676CD69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5572123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r>
      <w:tr w:rsidR="00ED1461" w14:paraId="60A7587C"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9DE433A" w14:textId="77777777" w:rsidR="00ED1461" w:rsidRDefault="00ED1461" w:rsidP="00ED1461">
            <w:pPr>
              <w:rPr>
                <w:rFonts w:ascii="Arial" w:hAnsi="Arial" w:cs="Arial"/>
                <w:sz w:val="18"/>
                <w:szCs w:val="18"/>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6EC5E3B5" w14:textId="77777777" w:rsidR="00ED1461" w:rsidRDefault="00ED1461" w:rsidP="00ED1461">
            <w:pPr>
              <w:spacing w:line="320" w:lineRule="atLeast"/>
              <w:rPr>
                <w:rFonts w:ascii="Arial" w:hAnsi="Arial" w:cs="Arial"/>
                <w:sz w:val="18"/>
                <w:szCs w:val="18"/>
              </w:rPr>
            </w:pPr>
            <w:r>
              <w:rPr>
                <w:rFonts w:ascii="Arial" w:hAnsi="Arial" w:cs="Arial"/>
                <w:sz w:val="18"/>
                <w:szCs w:val="18"/>
              </w:rPr>
              <w:t>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38BD763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022" w:type="dxa"/>
            <w:tcBorders>
              <w:top w:val="nil"/>
              <w:bottom w:val="nil"/>
            </w:tcBorders>
            <w:shd w:val="clear" w:color="auto" w:fill="FFFFFF"/>
            <w:tcMar>
              <w:top w:w="30" w:type="dxa"/>
              <w:left w:w="30" w:type="dxa"/>
              <w:bottom w:w="30" w:type="dxa"/>
              <w:right w:w="30" w:type="dxa"/>
            </w:tcMar>
            <w:vAlign w:val="center"/>
          </w:tcPr>
          <w:p w14:paraId="576CDF5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12</w:t>
            </w:r>
          </w:p>
        </w:tc>
        <w:tc>
          <w:tcPr>
            <w:tcW w:w="1154" w:type="dxa"/>
            <w:tcBorders>
              <w:top w:val="nil"/>
              <w:bottom w:val="nil"/>
            </w:tcBorders>
            <w:shd w:val="clear" w:color="auto" w:fill="FFFFFF"/>
            <w:tcMar>
              <w:top w:w="30" w:type="dxa"/>
              <w:left w:w="30" w:type="dxa"/>
              <w:bottom w:w="30" w:type="dxa"/>
              <w:right w:w="30" w:type="dxa"/>
            </w:tcMar>
            <w:vAlign w:val="center"/>
          </w:tcPr>
          <w:p w14:paraId="06C0F1C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15</w:t>
            </w:r>
          </w:p>
        </w:tc>
        <w:tc>
          <w:tcPr>
            <w:tcW w:w="1216" w:type="dxa"/>
            <w:tcBorders>
              <w:top w:val="nil"/>
              <w:bottom w:val="nil"/>
            </w:tcBorders>
            <w:shd w:val="clear" w:color="auto" w:fill="FFFFFF"/>
            <w:tcMar>
              <w:top w:w="30" w:type="dxa"/>
              <w:left w:w="30" w:type="dxa"/>
              <w:bottom w:w="30" w:type="dxa"/>
              <w:right w:w="30" w:type="dxa"/>
            </w:tcMar>
            <w:vAlign w:val="center"/>
          </w:tcPr>
          <w:p w14:paraId="3307818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4" w:type="dxa"/>
            <w:tcBorders>
              <w:top w:val="nil"/>
              <w:bottom w:val="nil"/>
            </w:tcBorders>
            <w:shd w:val="clear" w:color="auto" w:fill="FFFFFF"/>
            <w:tcMar>
              <w:top w:w="30" w:type="dxa"/>
              <w:left w:w="30" w:type="dxa"/>
              <w:bottom w:w="30" w:type="dxa"/>
              <w:right w:w="30" w:type="dxa"/>
            </w:tcMar>
            <w:vAlign w:val="center"/>
          </w:tcPr>
          <w:p w14:paraId="42021BD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6</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5F41A7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41</w:t>
            </w:r>
          </w:p>
        </w:tc>
      </w:tr>
      <w:tr w:rsidR="00ED1461" w14:paraId="75ADF5CA"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EFA7B6B" w14:textId="77777777" w:rsidR="00ED1461" w:rsidRDefault="00ED1461" w:rsidP="00ED1461">
            <w:pPr>
              <w:rPr>
                <w:rFonts w:ascii="Arial" w:hAnsi="Arial" w:cs="Arial"/>
                <w:sz w:val="18"/>
                <w:szCs w:val="18"/>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3A5D80B4" w14:textId="77777777" w:rsidR="00ED1461" w:rsidRDefault="00ED1461" w:rsidP="00ED1461">
            <w:pPr>
              <w:spacing w:line="320" w:lineRule="atLeast"/>
              <w:rPr>
                <w:rFonts w:ascii="Arial" w:hAnsi="Arial" w:cs="Arial"/>
                <w:sz w:val="18"/>
                <w:szCs w:val="18"/>
              </w:rPr>
            </w:pPr>
            <w:r>
              <w:rPr>
                <w:rFonts w:ascii="Arial" w:hAnsi="Arial" w:cs="Arial"/>
                <w:sz w:val="18"/>
                <w:szCs w:val="18"/>
              </w:rPr>
              <w:t>POST GRADUATE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301F422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tcMar>
              <w:top w:w="30" w:type="dxa"/>
              <w:left w:w="30" w:type="dxa"/>
              <w:bottom w:w="30" w:type="dxa"/>
              <w:right w:w="30" w:type="dxa"/>
            </w:tcMar>
            <w:vAlign w:val="center"/>
          </w:tcPr>
          <w:p w14:paraId="3A396D9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154" w:type="dxa"/>
            <w:tcBorders>
              <w:top w:val="nil"/>
              <w:bottom w:val="nil"/>
            </w:tcBorders>
            <w:shd w:val="clear" w:color="auto" w:fill="FFFFFF"/>
            <w:tcMar>
              <w:top w:w="30" w:type="dxa"/>
              <w:left w:w="30" w:type="dxa"/>
              <w:bottom w:w="30" w:type="dxa"/>
              <w:right w:w="30" w:type="dxa"/>
            </w:tcMar>
            <w:vAlign w:val="center"/>
          </w:tcPr>
          <w:p w14:paraId="482E262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216" w:type="dxa"/>
            <w:tcBorders>
              <w:top w:val="nil"/>
              <w:bottom w:val="nil"/>
            </w:tcBorders>
            <w:shd w:val="clear" w:color="auto" w:fill="FFFFFF"/>
            <w:tcMar>
              <w:top w:w="30" w:type="dxa"/>
              <w:left w:w="30" w:type="dxa"/>
              <w:bottom w:w="30" w:type="dxa"/>
              <w:right w:w="30" w:type="dxa"/>
            </w:tcMar>
            <w:vAlign w:val="center"/>
          </w:tcPr>
          <w:p w14:paraId="2D79858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tcBorders>
            <w:shd w:val="clear" w:color="auto" w:fill="FFFFFF"/>
            <w:tcMar>
              <w:top w:w="30" w:type="dxa"/>
              <w:left w:w="30" w:type="dxa"/>
              <w:bottom w:w="30" w:type="dxa"/>
              <w:right w:w="30" w:type="dxa"/>
            </w:tcMar>
            <w:vAlign w:val="center"/>
          </w:tcPr>
          <w:p w14:paraId="2A042EB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7D81BFF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13</w:t>
            </w:r>
          </w:p>
        </w:tc>
      </w:tr>
      <w:tr w:rsidR="00ED1461" w14:paraId="5F0C92B6"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DBB33DB" w14:textId="77777777" w:rsidR="00ED1461" w:rsidRDefault="00ED1461" w:rsidP="00ED1461">
            <w:pPr>
              <w:rPr>
                <w:rFonts w:ascii="Arial" w:hAnsi="Arial" w:cs="Arial"/>
                <w:sz w:val="18"/>
                <w:szCs w:val="18"/>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01C11A93" w14:textId="77777777" w:rsidR="00ED1461" w:rsidRDefault="00ED1461" w:rsidP="00ED1461">
            <w:pPr>
              <w:spacing w:line="320" w:lineRule="atLeast"/>
              <w:rPr>
                <w:rFonts w:ascii="Arial" w:hAnsi="Arial" w:cs="Arial"/>
                <w:sz w:val="18"/>
                <w:szCs w:val="18"/>
              </w:rPr>
            </w:pPr>
            <w:r>
              <w:rPr>
                <w:rFonts w:ascii="Arial" w:hAnsi="Arial" w:cs="Arial"/>
                <w:sz w:val="18"/>
                <w:szCs w:val="18"/>
              </w:rPr>
              <w:t>PROFESSIONAL DEGREE</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68252DD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tcMar>
              <w:top w:w="30" w:type="dxa"/>
              <w:left w:w="30" w:type="dxa"/>
              <w:bottom w:w="30" w:type="dxa"/>
              <w:right w:w="30" w:type="dxa"/>
            </w:tcMar>
            <w:vAlign w:val="center"/>
          </w:tcPr>
          <w:p w14:paraId="755CE3B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154" w:type="dxa"/>
            <w:tcBorders>
              <w:top w:val="nil"/>
              <w:bottom w:val="nil"/>
            </w:tcBorders>
            <w:shd w:val="clear" w:color="auto" w:fill="FFFFFF"/>
            <w:tcMar>
              <w:top w:w="30" w:type="dxa"/>
              <w:left w:w="30" w:type="dxa"/>
              <w:bottom w:w="30" w:type="dxa"/>
              <w:right w:w="30" w:type="dxa"/>
            </w:tcMar>
            <w:vAlign w:val="center"/>
          </w:tcPr>
          <w:p w14:paraId="07995E1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216" w:type="dxa"/>
            <w:tcBorders>
              <w:top w:val="nil"/>
              <w:bottom w:val="nil"/>
            </w:tcBorders>
            <w:shd w:val="clear" w:color="auto" w:fill="FFFFFF"/>
            <w:tcMar>
              <w:top w:w="30" w:type="dxa"/>
              <w:left w:w="30" w:type="dxa"/>
              <w:bottom w:w="30" w:type="dxa"/>
              <w:right w:w="30" w:type="dxa"/>
            </w:tcMar>
            <w:vAlign w:val="center"/>
          </w:tcPr>
          <w:p w14:paraId="21BC6F0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tcBorders>
            <w:shd w:val="clear" w:color="auto" w:fill="FFFFFF"/>
            <w:tcMar>
              <w:top w:w="30" w:type="dxa"/>
              <w:left w:w="30" w:type="dxa"/>
              <w:bottom w:w="30" w:type="dxa"/>
              <w:right w:w="30" w:type="dxa"/>
            </w:tcMar>
            <w:vAlign w:val="center"/>
          </w:tcPr>
          <w:p w14:paraId="54FB457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46A5BB3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r>
      <w:tr w:rsidR="00ED1461" w14:paraId="3641A2B7" w14:textId="77777777" w:rsidTr="00ED1461">
        <w:trPr>
          <w:cantSplit/>
          <w:tblHeader/>
        </w:trPr>
        <w:tc>
          <w:tcPr>
            <w:tcW w:w="136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0652684" w14:textId="77777777" w:rsidR="00ED1461" w:rsidRDefault="00ED1461" w:rsidP="00ED1461">
            <w:pPr>
              <w:rPr>
                <w:rFonts w:ascii="Arial" w:hAnsi="Arial" w:cs="Arial"/>
                <w:sz w:val="18"/>
                <w:szCs w:val="18"/>
              </w:rPr>
            </w:pPr>
          </w:p>
        </w:tc>
        <w:tc>
          <w:tcPr>
            <w:tcW w:w="2458" w:type="dxa"/>
            <w:tcBorders>
              <w:top w:val="nil"/>
              <w:left w:val="nil"/>
              <w:bottom w:val="nil"/>
              <w:right w:val="single" w:sz="16" w:space="0" w:color="000000"/>
            </w:tcBorders>
            <w:shd w:val="clear" w:color="auto" w:fill="FFFFFF"/>
            <w:tcMar>
              <w:top w:w="30" w:type="dxa"/>
              <w:left w:w="30" w:type="dxa"/>
              <w:bottom w:w="30" w:type="dxa"/>
              <w:right w:w="30" w:type="dxa"/>
            </w:tcMar>
          </w:tcPr>
          <w:p w14:paraId="438333A0" w14:textId="77777777" w:rsidR="00ED1461" w:rsidRDefault="00ED1461" w:rsidP="00ED1461">
            <w:pPr>
              <w:spacing w:line="320" w:lineRule="atLeast"/>
              <w:rPr>
                <w:rFonts w:ascii="Arial" w:hAnsi="Arial" w:cs="Arial"/>
                <w:sz w:val="18"/>
                <w:szCs w:val="18"/>
              </w:rPr>
            </w:pPr>
            <w:r>
              <w:rPr>
                <w:rFonts w:ascii="Arial" w:hAnsi="Arial" w:cs="Arial"/>
                <w:sz w:val="18"/>
                <w:szCs w:val="18"/>
              </w:rPr>
              <w:t>OTHER</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1B60584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tcMar>
              <w:top w:w="30" w:type="dxa"/>
              <w:left w:w="30" w:type="dxa"/>
              <w:bottom w:w="30" w:type="dxa"/>
              <w:right w:w="30" w:type="dxa"/>
            </w:tcMar>
            <w:vAlign w:val="center"/>
          </w:tcPr>
          <w:p w14:paraId="5A271A7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154" w:type="dxa"/>
            <w:tcBorders>
              <w:top w:val="nil"/>
              <w:bottom w:val="nil"/>
            </w:tcBorders>
            <w:shd w:val="clear" w:color="auto" w:fill="FFFFFF"/>
            <w:tcMar>
              <w:top w:w="30" w:type="dxa"/>
              <w:left w:w="30" w:type="dxa"/>
              <w:bottom w:w="30" w:type="dxa"/>
              <w:right w:w="30" w:type="dxa"/>
            </w:tcMar>
            <w:vAlign w:val="center"/>
          </w:tcPr>
          <w:p w14:paraId="292E56E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216" w:type="dxa"/>
            <w:tcBorders>
              <w:top w:val="nil"/>
              <w:bottom w:val="nil"/>
            </w:tcBorders>
            <w:shd w:val="clear" w:color="auto" w:fill="FFFFFF"/>
            <w:tcMar>
              <w:top w:w="30" w:type="dxa"/>
              <w:left w:w="30" w:type="dxa"/>
              <w:bottom w:w="30" w:type="dxa"/>
              <w:right w:w="30" w:type="dxa"/>
            </w:tcMar>
            <w:vAlign w:val="center"/>
          </w:tcPr>
          <w:p w14:paraId="71C91E2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tcBorders>
            <w:shd w:val="clear" w:color="auto" w:fill="FFFFFF"/>
            <w:tcMar>
              <w:top w:w="30" w:type="dxa"/>
              <w:left w:w="30" w:type="dxa"/>
              <w:bottom w:w="30" w:type="dxa"/>
              <w:right w:w="30" w:type="dxa"/>
            </w:tcMar>
            <w:vAlign w:val="center"/>
          </w:tcPr>
          <w:p w14:paraId="4B95D0F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4D7FADF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r>
      <w:tr w:rsidR="00ED1461" w14:paraId="6E01E5D1" w14:textId="77777777" w:rsidTr="00ED1461">
        <w:trPr>
          <w:cantSplit/>
        </w:trPr>
        <w:tc>
          <w:tcPr>
            <w:tcW w:w="382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0F0C12FC"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D41127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16</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46ED6B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4B30291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30</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11A5EFF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25F3939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11</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0C7134C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r>
    </w:tbl>
    <w:p w14:paraId="59DA7FFB" w14:textId="77777777" w:rsidR="00ED1461" w:rsidRDefault="00ED1461" w:rsidP="00ED1461">
      <w:pPr>
        <w:spacing w:line="400" w:lineRule="atLeast"/>
        <w:rPr>
          <w:rFonts w:ascii="Times New Roman" w:hAnsi="Times New Roman" w:cs="Times New Roman"/>
          <w:sz w:val="24"/>
          <w:szCs w:val="24"/>
        </w:rPr>
      </w:pPr>
    </w:p>
    <w:p w14:paraId="2E6CA02B" w14:textId="77777777" w:rsidR="00ED1461" w:rsidRDefault="00ED1461" w:rsidP="00ED1461">
      <w:pPr>
        <w:spacing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Recommendation factor is important for all type of educated population.</w:t>
      </w:r>
    </w:p>
    <w:p w14:paraId="18495F40" w14:textId="77777777" w:rsidR="00ED1461" w:rsidRDefault="00ED1461" w:rsidP="00ED1461">
      <w:pPr>
        <w:spacing w:line="400" w:lineRule="atLeast"/>
        <w:rPr>
          <w:rFonts w:ascii="Times New Roman" w:hAnsi="Times New Roman" w:cs="Times New Roman"/>
          <w:sz w:val="24"/>
          <w:szCs w:val="24"/>
        </w:rPr>
      </w:pPr>
    </w:p>
    <w:p w14:paraId="51D7D49E"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Pr="00DA6E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importance of availability in market</w:t>
      </w:r>
    </w:p>
    <w:p w14:paraId="60049E58" w14:textId="77777777" w:rsidR="00ED1461" w:rsidRDefault="00ED1461" w:rsidP="00ED1461">
      <w:pPr>
        <w:rPr>
          <w:rFonts w:ascii="Times New Roman" w:hAnsi="Times New Roman" w:cs="Times New Roman"/>
          <w:sz w:val="24"/>
          <w:szCs w:val="24"/>
        </w:rPr>
      </w:pPr>
    </w:p>
    <w:tbl>
      <w:tblPr>
        <w:tblW w:w="865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90"/>
        <w:gridCol w:w="997"/>
        <w:gridCol w:w="1125"/>
        <w:gridCol w:w="1022"/>
        <w:gridCol w:w="1155"/>
        <w:gridCol w:w="1217"/>
        <w:gridCol w:w="1024"/>
        <w:gridCol w:w="1024"/>
      </w:tblGrid>
      <w:tr w:rsidR="00ED1461" w14:paraId="7FD862E2" w14:textId="77777777" w:rsidTr="00ED1461">
        <w:trPr>
          <w:cantSplit/>
          <w:tblHeader/>
        </w:trPr>
        <w:tc>
          <w:tcPr>
            <w:tcW w:w="8654" w:type="dxa"/>
            <w:gridSpan w:val="8"/>
            <w:tcBorders>
              <w:top w:val="nil"/>
              <w:left w:val="nil"/>
              <w:bottom w:val="nil"/>
              <w:right w:val="nil"/>
            </w:tcBorders>
            <w:shd w:val="clear" w:color="auto" w:fill="FFFFFF"/>
            <w:tcMar>
              <w:top w:w="30" w:type="dxa"/>
              <w:left w:w="30" w:type="dxa"/>
              <w:bottom w:w="30" w:type="dxa"/>
              <w:right w:w="30" w:type="dxa"/>
            </w:tcMar>
            <w:vAlign w:val="center"/>
          </w:tcPr>
          <w:p w14:paraId="2C3B73DB"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t>GENDER * AVAILABILITYINMARKET Crosstabulation</w:t>
            </w:r>
          </w:p>
        </w:tc>
      </w:tr>
      <w:tr w:rsidR="00ED1461" w14:paraId="57F216FE" w14:textId="77777777" w:rsidTr="00ED1461">
        <w:trPr>
          <w:cantSplit/>
          <w:tblHeader/>
        </w:trPr>
        <w:tc>
          <w:tcPr>
            <w:tcW w:w="1090" w:type="dxa"/>
            <w:tcBorders>
              <w:top w:val="nil"/>
              <w:left w:val="nil"/>
              <w:bottom w:val="nil"/>
              <w:right w:val="nil"/>
            </w:tcBorders>
            <w:shd w:val="clear" w:color="auto" w:fill="FFFFFF"/>
            <w:tcMar>
              <w:top w:w="30" w:type="dxa"/>
              <w:left w:w="30" w:type="dxa"/>
              <w:bottom w:w="30" w:type="dxa"/>
              <w:right w:w="30" w:type="dxa"/>
            </w:tcMar>
            <w:vAlign w:val="bottom"/>
          </w:tcPr>
          <w:p w14:paraId="2B567F80"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997" w:type="dxa"/>
            <w:vAlign w:val="center"/>
          </w:tcPr>
          <w:p w14:paraId="30660DAB" w14:textId="77777777" w:rsidR="00ED1461" w:rsidRDefault="00ED1461" w:rsidP="00ED1461">
            <w:pPr>
              <w:rPr>
                <w:rFonts w:ascii="Arial" w:hAnsi="Arial" w:cs="Arial"/>
                <w:sz w:val="18"/>
                <w:szCs w:val="18"/>
              </w:rPr>
            </w:pPr>
          </w:p>
        </w:tc>
        <w:tc>
          <w:tcPr>
            <w:tcW w:w="1125" w:type="dxa"/>
            <w:vAlign w:val="center"/>
          </w:tcPr>
          <w:p w14:paraId="56272D7D" w14:textId="77777777" w:rsidR="00ED1461" w:rsidRDefault="00ED1461" w:rsidP="00ED1461">
            <w:pPr>
              <w:rPr>
                <w:rFonts w:ascii="Arial" w:hAnsi="Arial" w:cs="Arial"/>
                <w:sz w:val="18"/>
                <w:szCs w:val="18"/>
              </w:rPr>
            </w:pPr>
          </w:p>
        </w:tc>
        <w:tc>
          <w:tcPr>
            <w:tcW w:w="1022" w:type="dxa"/>
            <w:vAlign w:val="center"/>
          </w:tcPr>
          <w:p w14:paraId="3809027B" w14:textId="77777777" w:rsidR="00ED1461" w:rsidRDefault="00ED1461" w:rsidP="00ED1461">
            <w:pPr>
              <w:rPr>
                <w:rFonts w:ascii="Arial" w:hAnsi="Arial" w:cs="Arial"/>
                <w:sz w:val="18"/>
                <w:szCs w:val="18"/>
              </w:rPr>
            </w:pPr>
          </w:p>
        </w:tc>
        <w:tc>
          <w:tcPr>
            <w:tcW w:w="1155" w:type="dxa"/>
            <w:vAlign w:val="center"/>
          </w:tcPr>
          <w:p w14:paraId="4CB0FC01" w14:textId="77777777" w:rsidR="00ED1461" w:rsidRDefault="00ED1461" w:rsidP="00ED1461">
            <w:pPr>
              <w:rPr>
                <w:rFonts w:ascii="Arial" w:hAnsi="Arial" w:cs="Arial"/>
                <w:sz w:val="18"/>
                <w:szCs w:val="18"/>
              </w:rPr>
            </w:pPr>
          </w:p>
        </w:tc>
        <w:tc>
          <w:tcPr>
            <w:tcW w:w="1217" w:type="dxa"/>
            <w:vAlign w:val="center"/>
          </w:tcPr>
          <w:p w14:paraId="3CC08B9A" w14:textId="77777777" w:rsidR="00ED1461" w:rsidRDefault="00ED1461" w:rsidP="00ED1461">
            <w:pPr>
              <w:rPr>
                <w:rFonts w:ascii="Arial" w:hAnsi="Arial" w:cs="Arial"/>
                <w:sz w:val="18"/>
                <w:szCs w:val="18"/>
              </w:rPr>
            </w:pPr>
          </w:p>
        </w:tc>
        <w:tc>
          <w:tcPr>
            <w:tcW w:w="1024" w:type="dxa"/>
            <w:vAlign w:val="center"/>
          </w:tcPr>
          <w:p w14:paraId="41B87999" w14:textId="77777777" w:rsidR="00ED1461" w:rsidRDefault="00ED1461" w:rsidP="00ED1461">
            <w:pPr>
              <w:rPr>
                <w:rFonts w:ascii="Arial" w:hAnsi="Arial" w:cs="Arial"/>
                <w:sz w:val="18"/>
                <w:szCs w:val="18"/>
              </w:rPr>
            </w:pPr>
          </w:p>
        </w:tc>
        <w:tc>
          <w:tcPr>
            <w:tcW w:w="1024" w:type="dxa"/>
            <w:vAlign w:val="center"/>
          </w:tcPr>
          <w:p w14:paraId="5D1DB693" w14:textId="77777777" w:rsidR="00ED1461" w:rsidRDefault="00ED1461" w:rsidP="00ED1461">
            <w:pPr>
              <w:rPr>
                <w:rFonts w:ascii="Arial" w:hAnsi="Arial" w:cs="Arial"/>
                <w:sz w:val="18"/>
                <w:szCs w:val="18"/>
              </w:rPr>
            </w:pPr>
          </w:p>
        </w:tc>
      </w:tr>
      <w:tr w:rsidR="00ED1461" w14:paraId="3D2876AD" w14:textId="77777777" w:rsidTr="00ED1461">
        <w:trPr>
          <w:cantSplit/>
          <w:tblHeader/>
        </w:trPr>
        <w:tc>
          <w:tcPr>
            <w:tcW w:w="1090" w:type="dxa"/>
            <w:vAlign w:val="center"/>
          </w:tcPr>
          <w:p w14:paraId="7D68F632" w14:textId="77777777" w:rsidR="00ED1461" w:rsidRDefault="00ED1461" w:rsidP="00ED1461">
            <w:pPr>
              <w:rPr>
                <w:rFonts w:ascii="Arial" w:hAnsi="Arial" w:cs="Arial"/>
                <w:sz w:val="18"/>
                <w:szCs w:val="18"/>
              </w:rPr>
            </w:pP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EB9D9E5" w14:textId="77777777" w:rsidR="00ED1461" w:rsidRDefault="00ED1461" w:rsidP="00ED1461">
            <w:pPr>
              <w:rPr>
                <w:rFonts w:ascii="Times New Roman" w:hAnsi="Times New Roman" w:cs="Times New Roman"/>
                <w:sz w:val="24"/>
                <w:szCs w:val="24"/>
              </w:rPr>
            </w:pPr>
          </w:p>
        </w:tc>
        <w:tc>
          <w:tcPr>
            <w:tcW w:w="5543"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7AE8F83C"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AVAILABILITYINMARKET</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6881207"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4B59A409" w14:textId="77777777" w:rsidTr="00ED1461">
        <w:trPr>
          <w:cantSplit/>
          <w:tblHeader/>
        </w:trPr>
        <w:tc>
          <w:tcPr>
            <w:tcW w:w="1090"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545DA669" w14:textId="77777777" w:rsidR="00ED1461" w:rsidRDefault="00ED1461" w:rsidP="00ED1461">
            <w:pPr>
              <w:rPr>
                <w:rFonts w:ascii="Times New Roman" w:hAnsi="Times New Roman" w:cs="Times New Roman"/>
                <w:sz w:val="24"/>
                <w:szCs w:val="24"/>
              </w:rPr>
            </w:pPr>
          </w:p>
        </w:tc>
        <w:tc>
          <w:tcPr>
            <w:tcW w:w="99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7C5E2A3" w14:textId="77777777" w:rsidR="00ED1461" w:rsidRDefault="00ED1461" w:rsidP="00ED1461">
            <w:pPr>
              <w:rPr>
                <w:rFonts w:ascii="Times New Roman" w:hAnsi="Times New Roman" w:cs="Times New Roman"/>
                <w:sz w:val="24"/>
                <w:szCs w:val="24"/>
              </w:rPr>
            </w:pPr>
          </w:p>
        </w:tc>
        <w:tc>
          <w:tcPr>
            <w:tcW w:w="1125"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6D944E8B"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6D9627B3"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IMP</w:t>
            </w:r>
          </w:p>
        </w:tc>
        <w:tc>
          <w:tcPr>
            <w:tcW w:w="1155" w:type="dxa"/>
            <w:tcBorders>
              <w:bottom w:val="single" w:sz="16" w:space="0" w:color="000000"/>
            </w:tcBorders>
            <w:shd w:val="clear" w:color="auto" w:fill="FFFFFF"/>
            <w:tcMar>
              <w:top w:w="30" w:type="dxa"/>
              <w:left w:w="30" w:type="dxa"/>
              <w:bottom w:w="30" w:type="dxa"/>
              <w:right w:w="30" w:type="dxa"/>
            </w:tcMar>
            <w:vAlign w:val="bottom"/>
          </w:tcPr>
          <w:p w14:paraId="347DEBF3"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NEUTRAL</w:t>
            </w:r>
          </w:p>
        </w:tc>
        <w:tc>
          <w:tcPr>
            <w:tcW w:w="1217" w:type="dxa"/>
            <w:tcBorders>
              <w:bottom w:val="single" w:sz="16" w:space="0" w:color="000000"/>
            </w:tcBorders>
            <w:shd w:val="clear" w:color="auto" w:fill="FFFFFF"/>
            <w:tcMar>
              <w:top w:w="30" w:type="dxa"/>
              <w:left w:w="30" w:type="dxa"/>
              <w:bottom w:w="30" w:type="dxa"/>
              <w:right w:w="30" w:type="dxa"/>
            </w:tcMar>
            <w:vAlign w:val="bottom"/>
          </w:tcPr>
          <w:p w14:paraId="5DD18EBC"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4B5DAABF" w14:textId="77777777" w:rsidR="00ED1461" w:rsidRDefault="00ED1461" w:rsidP="00ED1461">
            <w:pPr>
              <w:spacing w:line="320" w:lineRule="atLeast"/>
              <w:jc w:val="center"/>
              <w:rPr>
                <w:rFonts w:ascii="Arial" w:hAnsi="Arial" w:cs="Arial"/>
                <w:sz w:val="18"/>
                <w:szCs w:val="18"/>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36C432B" w14:textId="77777777" w:rsidR="00ED1461" w:rsidRDefault="00ED1461" w:rsidP="00ED1461">
            <w:pPr>
              <w:rPr>
                <w:rFonts w:ascii="Arial" w:hAnsi="Arial" w:cs="Arial"/>
                <w:sz w:val="18"/>
                <w:szCs w:val="18"/>
              </w:rPr>
            </w:pPr>
          </w:p>
        </w:tc>
      </w:tr>
      <w:tr w:rsidR="00ED1461" w14:paraId="3BF27E47" w14:textId="77777777" w:rsidTr="00ED1461">
        <w:trPr>
          <w:cantSplit/>
          <w:tblHeader/>
        </w:trPr>
        <w:tc>
          <w:tcPr>
            <w:tcW w:w="1090"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8F6B7D3" w14:textId="77777777" w:rsidR="00ED1461" w:rsidRDefault="00ED1461" w:rsidP="00ED1461">
            <w:pPr>
              <w:spacing w:line="320" w:lineRule="atLeast"/>
              <w:rPr>
                <w:rFonts w:ascii="Arial" w:hAnsi="Arial" w:cs="Arial"/>
                <w:sz w:val="18"/>
                <w:szCs w:val="18"/>
              </w:rPr>
            </w:pPr>
            <w:r>
              <w:rPr>
                <w:rFonts w:ascii="Arial" w:hAnsi="Arial" w:cs="Arial"/>
                <w:sz w:val="18"/>
                <w:szCs w:val="18"/>
              </w:rPr>
              <w:t>GENDER</w:t>
            </w: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BF6E93A" w14:textId="77777777" w:rsidR="00ED1461" w:rsidRDefault="00ED1461" w:rsidP="00ED1461">
            <w:pPr>
              <w:spacing w:line="320" w:lineRule="atLeast"/>
              <w:rPr>
                <w:rFonts w:ascii="Arial" w:hAnsi="Arial" w:cs="Arial"/>
                <w:sz w:val="18"/>
                <w:szCs w:val="18"/>
              </w:rPr>
            </w:pPr>
            <w:r>
              <w:rPr>
                <w:rFonts w:ascii="Arial" w:hAnsi="Arial" w:cs="Arial"/>
                <w:sz w:val="18"/>
                <w:szCs w:val="18"/>
              </w:rPr>
              <w:t>MALE</w:t>
            </w:r>
          </w:p>
        </w:tc>
        <w:tc>
          <w:tcPr>
            <w:tcW w:w="1125"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A5E2C2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20</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59D115C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24</w:t>
            </w:r>
          </w:p>
        </w:tc>
        <w:tc>
          <w:tcPr>
            <w:tcW w:w="1155" w:type="dxa"/>
            <w:tcBorders>
              <w:top w:val="single" w:sz="16" w:space="0" w:color="000000"/>
              <w:bottom w:val="nil"/>
            </w:tcBorders>
            <w:shd w:val="clear" w:color="auto" w:fill="FFFFFF"/>
            <w:tcMar>
              <w:top w:w="30" w:type="dxa"/>
              <w:left w:w="30" w:type="dxa"/>
              <w:bottom w:w="30" w:type="dxa"/>
              <w:right w:w="30" w:type="dxa"/>
            </w:tcMar>
            <w:vAlign w:val="center"/>
          </w:tcPr>
          <w:p w14:paraId="453D814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217" w:type="dxa"/>
            <w:tcBorders>
              <w:top w:val="single" w:sz="16" w:space="0" w:color="000000"/>
              <w:bottom w:val="nil"/>
            </w:tcBorders>
            <w:shd w:val="clear" w:color="auto" w:fill="FFFFFF"/>
            <w:tcMar>
              <w:top w:w="30" w:type="dxa"/>
              <w:left w:w="30" w:type="dxa"/>
              <w:bottom w:w="30" w:type="dxa"/>
              <w:right w:w="30" w:type="dxa"/>
            </w:tcMar>
            <w:vAlign w:val="center"/>
          </w:tcPr>
          <w:p w14:paraId="6395890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7AB61A7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7225A6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52</w:t>
            </w:r>
          </w:p>
        </w:tc>
      </w:tr>
      <w:tr w:rsidR="00ED1461" w14:paraId="0427EAEC" w14:textId="77777777" w:rsidTr="00ED1461">
        <w:trPr>
          <w:cantSplit/>
          <w:tblHeader/>
        </w:trPr>
        <w:tc>
          <w:tcPr>
            <w:tcW w:w="109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0E33C5D" w14:textId="77777777" w:rsidR="00ED1461" w:rsidRDefault="00ED1461" w:rsidP="00ED1461">
            <w:pPr>
              <w:rPr>
                <w:rFonts w:ascii="Arial" w:hAnsi="Arial" w:cs="Arial"/>
                <w:sz w:val="18"/>
                <w:szCs w:val="18"/>
              </w:rPr>
            </w:pPr>
          </w:p>
        </w:tc>
        <w:tc>
          <w:tcPr>
            <w:tcW w:w="997" w:type="dxa"/>
            <w:tcBorders>
              <w:top w:val="nil"/>
              <w:left w:val="nil"/>
              <w:bottom w:val="nil"/>
              <w:right w:val="single" w:sz="16" w:space="0" w:color="000000"/>
            </w:tcBorders>
            <w:shd w:val="clear" w:color="auto" w:fill="FFFFFF"/>
            <w:tcMar>
              <w:top w:w="30" w:type="dxa"/>
              <w:left w:w="30" w:type="dxa"/>
              <w:bottom w:w="30" w:type="dxa"/>
              <w:right w:w="30" w:type="dxa"/>
            </w:tcMar>
          </w:tcPr>
          <w:p w14:paraId="088F9C12" w14:textId="77777777" w:rsidR="00ED1461" w:rsidRDefault="00ED1461" w:rsidP="00ED1461">
            <w:pPr>
              <w:spacing w:line="320" w:lineRule="atLeast"/>
              <w:rPr>
                <w:rFonts w:ascii="Arial" w:hAnsi="Arial" w:cs="Arial"/>
                <w:sz w:val="18"/>
                <w:szCs w:val="18"/>
              </w:rPr>
            </w:pPr>
            <w:r>
              <w:rPr>
                <w:rFonts w:ascii="Arial" w:hAnsi="Arial" w:cs="Arial"/>
                <w:sz w:val="18"/>
                <w:szCs w:val="18"/>
              </w:rPr>
              <w:t>FEMALE</w:t>
            </w:r>
          </w:p>
        </w:tc>
        <w:tc>
          <w:tcPr>
            <w:tcW w:w="1125" w:type="dxa"/>
            <w:tcBorders>
              <w:top w:val="nil"/>
              <w:left w:val="single" w:sz="16" w:space="0" w:color="000000"/>
              <w:bottom w:val="nil"/>
            </w:tcBorders>
            <w:shd w:val="clear" w:color="auto" w:fill="FFFFFF"/>
            <w:tcMar>
              <w:top w:w="30" w:type="dxa"/>
              <w:left w:w="30" w:type="dxa"/>
              <w:bottom w:w="30" w:type="dxa"/>
              <w:right w:w="30" w:type="dxa"/>
            </w:tcMar>
            <w:vAlign w:val="center"/>
          </w:tcPr>
          <w:p w14:paraId="086321A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1022" w:type="dxa"/>
            <w:tcBorders>
              <w:top w:val="nil"/>
              <w:bottom w:val="nil"/>
            </w:tcBorders>
            <w:shd w:val="clear" w:color="auto" w:fill="FFFFFF"/>
            <w:tcMar>
              <w:top w:w="30" w:type="dxa"/>
              <w:left w:w="30" w:type="dxa"/>
              <w:bottom w:w="30" w:type="dxa"/>
              <w:right w:w="30" w:type="dxa"/>
            </w:tcMar>
            <w:vAlign w:val="center"/>
          </w:tcPr>
          <w:p w14:paraId="5E0FBA1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23</w:t>
            </w:r>
          </w:p>
        </w:tc>
        <w:tc>
          <w:tcPr>
            <w:tcW w:w="1155" w:type="dxa"/>
            <w:tcBorders>
              <w:top w:val="nil"/>
              <w:bottom w:val="nil"/>
            </w:tcBorders>
            <w:shd w:val="clear" w:color="auto" w:fill="FFFFFF"/>
            <w:tcMar>
              <w:top w:w="30" w:type="dxa"/>
              <w:left w:w="30" w:type="dxa"/>
              <w:bottom w:w="30" w:type="dxa"/>
              <w:right w:w="30" w:type="dxa"/>
            </w:tcMar>
            <w:vAlign w:val="center"/>
          </w:tcPr>
          <w:p w14:paraId="1C63192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217" w:type="dxa"/>
            <w:tcBorders>
              <w:top w:val="nil"/>
              <w:bottom w:val="nil"/>
            </w:tcBorders>
            <w:shd w:val="clear" w:color="auto" w:fill="FFFFFF"/>
            <w:tcMar>
              <w:top w:w="30" w:type="dxa"/>
              <w:left w:w="30" w:type="dxa"/>
              <w:bottom w:w="30" w:type="dxa"/>
              <w:right w:w="30" w:type="dxa"/>
            </w:tcMar>
            <w:vAlign w:val="center"/>
          </w:tcPr>
          <w:p w14:paraId="20C9300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4" w:type="dxa"/>
            <w:tcBorders>
              <w:top w:val="nil"/>
              <w:bottom w:val="nil"/>
            </w:tcBorders>
            <w:shd w:val="clear" w:color="auto" w:fill="FFFFFF"/>
            <w:tcMar>
              <w:top w:w="30" w:type="dxa"/>
              <w:left w:w="30" w:type="dxa"/>
              <w:bottom w:w="30" w:type="dxa"/>
              <w:right w:w="30" w:type="dxa"/>
            </w:tcMar>
            <w:vAlign w:val="center"/>
          </w:tcPr>
          <w:p w14:paraId="6145741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4083322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39</w:t>
            </w:r>
          </w:p>
        </w:tc>
      </w:tr>
      <w:tr w:rsidR="00ED1461" w14:paraId="5E474AD1" w14:textId="77777777" w:rsidTr="00ED1461">
        <w:trPr>
          <w:cantSplit/>
        </w:trPr>
        <w:tc>
          <w:tcPr>
            <w:tcW w:w="2087"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0A6C10AB"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125"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6EC814A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0CCE6FF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47</w:t>
            </w:r>
          </w:p>
        </w:tc>
        <w:tc>
          <w:tcPr>
            <w:tcW w:w="1155" w:type="dxa"/>
            <w:tcBorders>
              <w:top w:val="nil"/>
              <w:bottom w:val="single" w:sz="16" w:space="0" w:color="000000"/>
            </w:tcBorders>
            <w:shd w:val="clear" w:color="auto" w:fill="FFFFFF"/>
            <w:tcMar>
              <w:top w:w="30" w:type="dxa"/>
              <w:left w:w="30" w:type="dxa"/>
              <w:bottom w:w="30" w:type="dxa"/>
              <w:right w:w="30" w:type="dxa"/>
            </w:tcMar>
            <w:vAlign w:val="center"/>
          </w:tcPr>
          <w:p w14:paraId="66AB24D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217" w:type="dxa"/>
            <w:tcBorders>
              <w:top w:val="nil"/>
              <w:bottom w:val="single" w:sz="16" w:space="0" w:color="000000"/>
            </w:tcBorders>
            <w:shd w:val="clear" w:color="auto" w:fill="FFFFFF"/>
            <w:tcMar>
              <w:top w:w="30" w:type="dxa"/>
              <w:left w:w="30" w:type="dxa"/>
              <w:bottom w:w="30" w:type="dxa"/>
              <w:right w:w="30" w:type="dxa"/>
            </w:tcMar>
            <w:vAlign w:val="center"/>
          </w:tcPr>
          <w:p w14:paraId="4EB0FD1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76EAED1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2D95937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r>
    </w:tbl>
    <w:p w14:paraId="700E272A" w14:textId="77777777" w:rsidR="00ED1461" w:rsidRDefault="00ED1461" w:rsidP="00ED1461">
      <w:pPr>
        <w:spacing w:line="400" w:lineRule="atLeast"/>
        <w:rPr>
          <w:rFonts w:ascii="Times New Roman" w:hAnsi="Times New Roman" w:cs="Times New Roman"/>
          <w:sz w:val="24"/>
          <w:szCs w:val="24"/>
        </w:rPr>
      </w:pPr>
      <w:r>
        <w:rPr>
          <w:rFonts w:ascii="Times New Roman" w:eastAsiaTheme="minorHAnsi" w:hAnsi="Times New Roman" w:cs="Times New Roman"/>
          <w:sz w:val="24"/>
          <w:szCs w:val="24"/>
          <w:lang w:val="en-US" w:eastAsia="en-US"/>
        </w:rPr>
        <w:lastRenderedPageBreak/>
        <w:t>Availability in market factor is important for both the genders.</w:t>
      </w:r>
    </w:p>
    <w:p w14:paraId="6A015E08" w14:textId="77777777" w:rsidR="00ED1461" w:rsidRDefault="00ED1461" w:rsidP="00ED1461">
      <w:pPr>
        <w:spacing w:line="400" w:lineRule="atLeast"/>
        <w:rPr>
          <w:rFonts w:ascii="Times New Roman" w:hAnsi="Times New Roman" w:cs="Times New Roman"/>
          <w:sz w:val="24"/>
          <w:szCs w:val="24"/>
        </w:rPr>
      </w:pPr>
    </w:p>
    <w:tbl>
      <w:tblPr>
        <w:tblW w:w="9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8"/>
        <w:gridCol w:w="1874"/>
        <w:gridCol w:w="1124"/>
        <w:gridCol w:w="1022"/>
        <w:gridCol w:w="1155"/>
        <w:gridCol w:w="1217"/>
        <w:gridCol w:w="1024"/>
        <w:gridCol w:w="1024"/>
      </w:tblGrid>
      <w:tr w:rsidR="00ED1461" w14:paraId="731B03B1" w14:textId="77777777" w:rsidTr="00ED1461">
        <w:trPr>
          <w:cantSplit/>
          <w:tblHeader/>
        </w:trPr>
        <w:tc>
          <w:tcPr>
            <w:tcW w:w="9174" w:type="dxa"/>
            <w:gridSpan w:val="8"/>
            <w:tcBorders>
              <w:top w:val="nil"/>
              <w:left w:val="nil"/>
              <w:bottom w:val="nil"/>
              <w:right w:val="nil"/>
            </w:tcBorders>
            <w:shd w:val="clear" w:color="auto" w:fill="FFFFFF"/>
            <w:tcMar>
              <w:top w:w="30" w:type="dxa"/>
              <w:left w:w="30" w:type="dxa"/>
              <w:bottom w:w="30" w:type="dxa"/>
              <w:right w:w="30" w:type="dxa"/>
            </w:tcMar>
            <w:vAlign w:val="center"/>
          </w:tcPr>
          <w:p w14:paraId="518148C6" w14:textId="77777777" w:rsidR="00ED1461" w:rsidRDefault="00ED1461" w:rsidP="00ED1461">
            <w:pPr>
              <w:spacing w:line="320" w:lineRule="atLeast"/>
              <w:rPr>
                <w:rFonts w:ascii="Arial" w:hAnsi="Arial" w:cs="Arial"/>
                <w:b/>
                <w:bCs/>
                <w:sz w:val="18"/>
                <w:szCs w:val="18"/>
              </w:rPr>
            </w:pPr>
            <w:r>
              <w:rPr>
                <w:rFonts w:ascii="Arial" w:hAnsi="Arial" w:cs="Arial"/>
                <w:b/>
                <w:bCs/>
                <w:sz w:val="18"/>
                <w:szCs w:val="18"/>
              </w:rPr>
              <w:t>30.</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age and importance of availability in market</w:t>
            </w:r>
          </w:p>
          <w:p w14:paraId="67D1B509"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t>AGE * AVAILABILITYINMARKET Crosstabulation</w:t>
            </w:r>
          </w:p>
        </w:tc>
      </w:tr>
      <w:tr w:rsidR="00ED1461" w14:paraId="5BBC6332" w14:textId="77777777" w:rsidTr="00ED1461">
        <w:trPr>
          <w:cantSplit/>
          <w:tblHeader/>
        </w:trPr>
        <w:tc>
          <w:tcPr>
            <w:tcW w:w="2610" w:type="dxa"/>
            <w:gridSpan w:val="2"/>
            <w:tcBorders>
              <w:top w:val="nil"/>
              <w:left w:val="nil"/>
              <w:bottom w:val="nil"/>
              <w:right w:val="nil"/>
            </w:tcBorders>
            <w:shd w:val="clear" w:color="auto" w:fill="FFFFFF"/>
            <w:tcMar>
              <w:top w:w="30" w:type="dxa"/>
              <w:left w:w="30" w:type="dxa"/>
              <w:bottom w:w="30" w:type="dxa"/>
              <w:right w:w="30" w:type="dxa"/>
            </w:tcMar>
            <w:vAlign w:val="bottom"/>
          </w:tcPr>
          <w:p w14:paraId="6E698CF1"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1124" w:type="dxa"/>
            <w:vAlign w:val="center"/>
          </w:tcPr>
          <w:p w14:paraId="6250EC44" w14:textId="77777777" w:rsidR="00ED1461" w:rsidRDefault="00ED1461" w:rsidP="00ED1461">
            <w:pPr>
              <w:rPr>
                <w:rFonts w:ascii="Arial" w:hAnsi="Arial" w:cs="Arial"/>
                <w:sz w:val="18"/>
                <w:szCs w:val="18"/>
              </w:rPr>
            </w:pPr>
          </w:p>
        </w:tc>
        <w:tc>
          <w:tcPr>
            <w:tcW w:w="1022" w:type="dxa"/>
            <w:vAlign w:val="center"/>
          </w:tcPr>
          <w:p w14:paraId="5584CA23" w14:textId="77777777" w:rsidR="00ED1461" w:rsidRDefault="00ED1461" w:rsidP="00ED1461">
            <w:pPr>
              <w:rPr>
                <w:rFonts w:ascii="Arial" w:hAnsi="Arial" w:cs="Arial"/>
                <w:sz w:val="18"/>
                <w:szCs w:val="18"/>
              </w:rPr>
            </w:pPr>
          </w:p>
        </w:tc>
        <w:tc>
          <w:tcPr>
            <w:tcW w:w="1154" w:type="dxa"/>
            <w:vAlign w:val="center"/>
          </w:tcPr>
          <w:p w14:paraId="624B8DF5" w14:textId="77777777" w:rsidR="00ED1461" w:rsidRDefault="00ED1461" w:rsidP="00ED1461">
            <w:pPr>
              <w:rPr>
                <w:rFonts w:ascii="Arial" w:hAnsi="Arial" w:cs="Arial"/>
                <w:sz w:val="18"/>
                <w:szCs w:val="18"/>
              </w:rPr>
            </w:pPr>
          </w:p>
        </w:tc>
        <w:tc>
          <w:tcPr>
            <w:tcW w:w="1216" w:type="dxa"/>
            <w:vAlign w:val="center"/>
          </w:tcPr>
          <w:p w14:paraId="0791E9C4" w14:textId="77777777" w:rsidR="00ED1461" w:rsidRDefault="00ED1461" w:rsidP="00ED1461">
            <w:pPr>
              <w:rPr>
                <w:rFonts w:ascii="Arial" w:hAnsi="Arial" w:cs="Arial"/>
                <w:sz w:val="18"/>
                <w:szCs w:val="18"/>
              </w:rPr>
            </w:pPr>
          </w:p>
        </w:tc>
        <w:tc>
          <w:tcPr>
            <w:tcW w:w="1024" w:type="dxa"/>
            <w:vAlign w:val="center"/>
          </w:tcPr>
          <w:p w14:paraId="03C1BE0D" w14:textId="77777777" w:rsidR="00ED1461" w:rsidRDefault="00ED1461" w:rsidP="00ED1461">
            <w:pPr>
              <w:rPr>
                <w:rFonts w:ascii="Arial" w:hAnsi="Arial" w:cs="Arial"/>
                <w:sz w:val="18"/>
                <w:szCs w:val="18"/>
              </w:rPr>
            </w:pPr>
          </w:p>
        </w:tc>
        <w:tc>
          <w:tcPr>
            <w:tcW w:w="1024" w:type="dxa"/>
            <w:vAlign w:val="center"/>
          </w:tcPr>
          <w:p w14:paraId="3AA4B4E4" w14:textId="77777777" w:rsidR="00ED1461" w:rsidRDefault="00ED1461" w:rsidP="00ED1461">
            <w:pPr>
              <w:rPr>
                <w:rFonts w:ascii="Arial" w:hAnsi="Arial" w:cs="Arial"/>
                <w:sz w:val="18"/>
                <w:szCs w:val="18"/>
              </w:rPr>
            </w:pPr>
          </w:p>
        </w:tc>
      </w:tr>
      <w:tr w:rsidR="00ED1461" w14:paraId="11BA3B04" w14:textId="77777777" w:rsidTr="00ED1461">
        <w:trPr>
          <w:cantSplit/>
          <w:tblHeader/>
        </w:trPr>
        <w:tc>
          <w:tcPr>
            <w:tcW w:w="737" w:type="dxa"/>
            <w:vAlign w:val="center"/>
          </w:tcPr>
          <w:p w14:paraId="6536633B" w14:textId="77777777" w:rsidR="00ED1461" w:rsidRDefault="00ED1461" w:rsidP="00ED1461">
            <w:pPr>
              <w:rPr>
                <w:rFonts w:ascii="Arial" w:hAnsi="Arial" w:cs="Arial"/>
                <w:sz w:val="18"/>
                <w:szCs w:val="18"/>
              </w:rPr>
            </w:pPr>
          </w:p>
        </w:tc>
        <w:tc>
          <w:tcPr>
            <w:tcW w:w="1873" w:type="dxa"/>
            <w:vAlign w:val="center"/>
          </w:tcPr>
          <w:p w14:paraId="7289C81D" w14:textId="77777777" w:rsidR="00ED1461" w:rsidRDefault="00ED1461" w:rsidP="00ED1461">
            <w:pPr>
              <w:rPr>
                <w:rFonts w:ascii="Arial" w:hAnsi="Arial" w:cs="Arial"/>
                <w:sz w:val="18"/>
                <w:szCs w:val="18"/>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ACF0024"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AVAILABILITYINMARKET</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2452571"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31654457" w14:textId="77777777" w:rsidTr="00ED1461">
        <w:trPr>
          <w:cantSplit/>
          <w:tblHeader/>
        </w:trPr>
        <w:tc>
          <w:tcPr>
            <w:tcW w:w="73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3076CF90" w14:textId="77777777" w:rsidR="00ED1461" w:rsidRDefault="00ED1461" w:rsidP="00ED1461">
            <w:pPr>
              <w:rPr>
                <w:rFonts w:ascii="Times New Roman" w:hAnsi="Times New Roman" w:cs="Times New Roman"/>
                <w:sz w:val="24"/>
                <w:szCs w:val="24"/>
              </w:rPr>
            </w:pPr>
          </w:p>
        </w:tc>
        <w:tc>
          <w:tcPr>
            <w:tcW w:w="187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9058940" w14:textId="77777777" w:rsidR="00ED1461" w:rsidRDefault="00ED1461" w:rsidP="00ED1461">
            <w:pPr>
              <w:rPr>
                <w:rFonts w:ascii="Times New Roman" w:hAnsi="Times New Roman" w:cs="Times New Roman"/>
                <w:sz w:val="24"/>
                <w:szCs w:val="24"/>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446F3018"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7894EC5F"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043CE8AF"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2FB731E7"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22024AD4" w14:textId="77777777" w:rsidR="00ED1461" w:rsidRDefault="00ED1461" w:rsidP="00ED1461">
            <w:pPr>
              <w:spacing w:line="320" w:lineRule="atLeast"/>
              <w:jc w:val="center"/>
              <w:rPr>
                <w:rFonts w:ascii="Arial" w:hAnsi="Arial" w:cs="Arial"/>
                <w:sz w:val="18"/>
                <w:szCs w:val="18"/>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CFD6DAC" w14:textId="77777777" w:rsidR="00ED1461" w:rsidRDefault="00ED1461" w:rsidP="00ED1461">
            <w:pPr>
              <w:rPr>
                <w:rFonts w:ascii="Arial" w:hAnsi="Arial" w:cs="Arial"/>
                <w:sz w:val="18"/>
                <w:szCs w:val="18"/>
              </w:rPr>
            </w:pPr>
          </w:p>
        </w:tc>
      </w:tr>
      <w:tr w:rsidR="00ED1461" w14:paraId="6D9C0416" w14:textId="77777777" w:rsidTr="00ED1461">
        <w:trPr>
          <w:cantSplit/>
          <w:tblHeader/>
        </w:trPr>
        <w:tc>
          <w:tcPr>
            <w:tcW w:w="73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4FB83D1" w14:textId="77777777" w:rsidR="00ED1461" w:rsidRDefault="00ED1461" w:rsidP="00ED1461">
            <w:pPr>
              <w:spacing w:line="320" w:lineRule="atLeast"/>
              <w:rPr>
                <w:rFonts w:ascii="Arial" w:hAnsi="Arial" w:cs="Arial"/>
                <w:sz w:val="18"/>
                <w:szCs w:val="18"/>
              </w:rPr>
            </w:pPr>
            <w:r>
              <w:rPr>
                <w:rFonts w:ascii="Arial" w:hAnsi="Arial" w:cs="Arial"/>
                <w:sz w:val="18"/>
                <w:szCs w:val="18"/>
              </w:rPr>
              <w:t>AGE</w:t>
            </w:r>
          </w:p>
        </w:tc>
        <w:tc>
          <w:tcPr>
            <w:tcW w:w="18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FFCA3F9" w14:textId="77777777" w:rsidR="00ED1461" w:rsidRDefault="00ED1461" w:rsidP="00ED1461">
            <w:pPr>
              <w:spacing w:line="320" w:lineRule="atLeast"/>
              <w:rPr>
                <w:rFonts w:ascii="Arial" w:hAnsi="Arial" w:cs="Arial"/>
                <w:sz w:val="18"/>
                <w:szCs w:val="18"/>
              </w:rPr>
            </w:pPr>
            <w:r>
              <w:rPr>
                <w:rFonts w:ascii="Arial" w:hAnsi="Arial" w:cs="Arial"/>
                <w:sz w:val="18"/>
                <w:szCs w:val="18"/>
              </w:rPr>
              <w:t>UNDER 20 YEARS</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6A2B400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18442BB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14</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0A4D661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5652680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326EC9E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5F44CDE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25</w:t>
            </w:r>
          </w:p>
        </w:tc>
      </w:tr>
      <w:tr w:rsidR="00ED1461" w14:paraId="09902610"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555B2C9" w14:textId="77777777" w:rsidR="00ED1461" w:rsidRDefault="00ED1461" w:rsidP="00ED1461">
            <w:pPr>
              <w:rPr>
                <w:rFonts w:ascii="Arial" w:hAnsi="Arial" w:cs="Arial"/>
                <w:sz w:val="18"/>
                <w:szCs w:val="18"/>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13B886FD" w14:textId="77777777" w:rsidR="00ED1461" w:rsidRDefault="00ED1461" w:rsidP="00ED1461">
            <w:pPr>
              <w:spacing w:line="320" w:lineRule="atLeast"/>
              <w:rPr>
                <w:rFonts w:ascii="Arial" w:hAnsi="Arial" w:cs="Arial"/>
                <w:sz w:val="18"/>
                <w:szCs w:val="18"/>
              </w:rPr>
            </w:pPr>
            <w:r>
              <w:rPr>
                <w:rFonts w:ascii="Arial" w:hAnsi="Arial" w:cs="Arial"/>
                <w:sz w:val="18"/>
                <w:szCs w:val="18"/>
              </w:rPr>
              <w:t>20-30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291F53B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20</w:t>
            </w:r>
          </w:p>
        </w:tc>
        <w:tc>
          <w:tcPr>
            <w:tcW w:w="1022" w:type="dxa"/>
            <w:tcBorders>
              <w:top w:val="nil"/>
              <w:bottom w:val="nil"/>
            </w:tcBorders>
            <w:shd w:val="clear" w:color="auto" w:fill="FFFFFF"/>
            <w:tcMar>
              <w:top w:w="30" w:type="dxa"/>
              <w:left w:w="30" w:type="dxa"/>
              <w:bottom w:w="30" w:type="dxa"/>
              <w:right w:w="30" w:type="dxa"/>
            </w:tcMar>
            <w:vAlign w:val="center"/>
          </w:tcPr>
          <w:p w14:paraId="31DAF84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26</w:t>
            </w:r>
          </w:p>
        </w:tc>
        <w:tc>
          <w:tcPr>
            <w:tcW w:w="1154" w:type="dxa"/>
            <w:tcBorders>
              <w:top w:val="nil"/>
              <w:bottom w:val="nil"/>
            </w:tcBorders>
            <w:shd w:val="clear" w:color="auto" w:fill="FFFFFF"/>
            <w:tcMar>
              <w:top w:w="30" w:type="dxa"/>
              <w:left w:w="30" w:type="dxa"/>
              <w:bottom w:w="30" w:type="dxa"/>
              <w:right w:w="30" w:type="dxa"/>
            </w:tcMar>
            <w:vAlign w:val="center"/>
          </w:tcPr>
          <w:p w14:paraId="3873BE7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216" w:type="dxa"/>
            <w:tcBorders>
              <w:top w:val="nil"/>
              <w:bottom w:val="nil"/>
            </w:tcBorders>
            <w:shd w:val="clear" w:color="auto" w:fill="FFFFFF"/>
            <w:tcMar>
              <w:top w:w="30" w:type="dxa"/>
              <w:left w:w="30" w:type="dxa"/>
              <w:bottom w:w="30" w:type="dxa"/>
              <w:right w:w="30" w:type="dxa"/>
            </w:tcMar>
            <w:vAlign w:val="center"/>
          </w:tcPr>
          <w:p w14:paraId="4B5ED30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024" w:type="dxa"/>
            <w:tcBorders>
              <w:top w:val="nil"/>
              <w:bottom w:val="nil"/>
            </w:tcBorders>
            <w:shd w:val="clear" w:color="auto" w:fill="FFFFFF"/>
            <w:tcMar>
              <w:top w:w="30" w:type="dxa"/>
              <w:left w:w="30" w:type="dxa"/>
              <w:bottom w:w="30" w:type="dxa"/>
              <w:right w:w="30" w:type="dxa"/>
            </w:tcMar>
            <w:vAlign w:val="center"/>
          </w:tcPr>
          <w:p w14:paraId="0FD3117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2F52764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54</w:t>
            </w:r>
          </w:p>
        </w:tc>
      </w:tr>
      <w:tr w:rsidR="00ED1461" w14:paraId="69BD8E7A"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A10E3FD" w14:textId="77777777" w:rsidR="00ED1461" w:rsidRDefault="00ED1461" w:rsidP="00ED1461">
            <w:pPr>
              <w:rPr>
                <w:rFonts w:ascii="Arial" w:hAnsi="Arial" w:cs="Arial"/>
                <w:sz w:val="18"/>
                <w:szCs w:val="18"/>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7507593E" w14:textId="77777777" w:rsidR="00ED1461" w:rsidRDefault="00ED1461" w:rsidP="00ED1461">
            <w:pPr>
              <w:spacing w:line="320" w:lineRule="atLeast"/>
              <w:rPr>
                <w:rFonts w:ascii="Arial" w:hAnsi="Arial" w:cs="Arial"/>
                <w:sz w:val="18"/>
                <w:szCs w:val="18"/>
              </w:rPr>
            </w:pPr>
            <w:r>
              <w:rPr>
                <w:rFonts w:ascii="Arial" w:hAnsi="Arial" w:cs="Arial"/>
                <w:sz w:val="18"/>
                <w:szCs w:val="18"/>
              </w:rPr>
              <w:t>30-40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35F794F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tcMar>
              <w:top w:w="30" w:type="dxa"/>
              <w:left w:w="30" w:type="dxa"/>
              <w:bottom w:w="30" w:type="dxa"/>
              <w:right w:w="30" w:type="dxa"/>
            </w:tcMar>
            <w:vAlign w:val="center"/>
          </w:tcPr>
          <w:p w14:paraId="761986F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154" w:type="dxa"/>
            <w:tcBorders>
              <w:top w:val="nil"/>
              <w:bottom w:val="nil"/>
            </w:tcBorders>
            <w:shd w:val="clear" w:color="auto" w:fill="FFFFFF"/>
            <w:tcMar>
              <w:top w:w="30" w:type="dxa"/>
              <w:left w:w="30" w:type="dxa"/>
              <w:bottom w:w="30" w:type="dxa"/>
              <w:right w:w="30" w:type="dxa"/>
            </w:tcMar>
            <w:vAlign w:val="center"/>
          </w:tcPr>
          <w:p w14:paraId="4C5A978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216" w:type="dxa"/>
            <w:tcBorders>
              <w:top w:val="nil"/>
              <w:bottom w:val="nil"/>
            </w:tcBorders>
            <w:shd w:val="clear" w:color="auto" w:fill="FFFFFF"/>
            <w:tcMar>
              <w:top w:w="30" w:type="dxa"/>
              <w:left w:w="30" w:type="dxa"/>
              <w:bottom w:w="30" w:type="dxa"/>
              <w:right w:w="30" w:type="dxa"/>
            </w:tcMar>
            <w:vAlign w:val="center"/>
          </w:tcPr>
          <w:p w14:paraId="4A73F71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tcBorders>
            <w:shd w:val="clear" w:color="auto" w:fill="FFFFFF"/>
            <w:tcMar>
              <w:top w:w="30" w:type="dxa"/>
              <w:left w:w="30" w:type="dxa"/>
              <w:bottom w:w="30" w:type="dxa"/>
              <w:right w:w="30" w:type="dxa"/>
            </w:tcMar>
            <w:vAlign w:val="center"/>
          </w:tcPr>
          <w:p w14:paraId="5DDA765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20FB74D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7</w:t>
            </w:r>
          </w:p>
        </w:tc>
      </w:tr>
      <w:tr w:rsidR="00ED1461" w14:paraId="78D129E4" w14:textId="77777777" w:rsidTr="00ED1461">
        <w:trPr>
          <w:cantSplit/>
          <w:tblHeader/>
        </w:trPr>
        <w:tc>
          <w:tcPr>
            <w:tcW w:w="73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80FD7A2" w14:textId="77777777" w:rsidR="00ED1461" w:rsidRDefault="00ED1461" w:rsidP="00ED1461">
            <w:pPr>
              <w:rPr>
                <w:rFonts w:ascii="Arial" w:hAnsi="Arial" w:cs="Arial"/>
                <w:sz w:val="18"/>
                <w:szCs w:val="18"/>
              </w:rPr>
            </w:pPr>
          </w:p>
        </w:tc>
        <w:tc>
          <w:tcPr>
            <w:tcW w:w="1873" w:type="dxa"/>
            <w:tcBorders>
              <w:top w:val="nil"/>
              <w:left w:val="nil"/>
              <w:bottom w:val="nil"/>
              <w:right w:val="single" w:sz="16" w:space="0" w:color="000000"/>
            </w:tcBorders>
            <w:shd w:val="clear" w:color="auto" w:fill="FFFFFF"/>
            <w:tcMar>
              <w:top w:w="30" w:type="dxa"/>
              <w:left w:w="30" w:type="dxa"/>
              <w:bottom w:w="30" w:type="dxa"/>
              <w:right w:w="30" w:type="dxa"/>
            </w:tcMar>
          </w:tcPr>
          <w:p w14:paraId="02D01841" w14:textId="77777777" w:rsidR="00ED1461" w:rsidRDefault="00ED1461" w:rsidP="00ED1461">
            <w:pPr>
              <w:spacing w:line="320" w:lineRule="atLeast"/>
              <w:rPr>
                <w:rFonts w:ascii="Arial" w:hAnsi="Arial" w:cs="Arial"/>
                <w:sz w:val="18"/>
                <w:szCs w:val="18"/>
              </w:rPr>
            </w:pPr>
            <w:r>
              <w:rPr>
                <w:rFonts w:ascii="Arial" w:hAnsi="Arial" w:cs="Arial"/>
                <w:sz w:val="18"/>
                <w:szCs w:val="18"/>
              </w:rPr>
              <w:t>ABOVE 40 YEARS</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043F242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2" w:type="dxa"/>
            <w:tcBorders>
              <w:top w:val="nil"/>
              <w:bottom w:val="nil"/>
            </w:tcBorders>
            <w:shd w:val="clear" w:color="auto" w:fill="FFFFFF"/>
            <w:tcMar>
              <w:top w:w="30" w:type="dxa"/>
              <w:left w:w="30" w:type="dxa"/>
              <w:bottom w:w="30" w:type="dxa"/>
              <w:right w:w="30" w:type="dxa"/>
            </w:tcMar>
            <w:vAlign w:val="center"/>
          </w:tcPr>
          <w:p w14:paraId="055A719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154" w:type="dxa"/>
            <w:tcBorders>
              <w:top w:val="nil"/>
              <w:bottom w:val="nil"/>
            </w:tcBorders>
            <w:shd w:val="clear" w:color="auto" w:fill="FFFFFF"/>
            <w:tcMar>
              <w:top w:w="30" w:type="dxa"/>
              <w:left w:w="30" w:type="dxa"/>
              <w:bottom w:w="30" w:type="dxa"/>
              <w:right w:w="30" w:type="dxa"/>
            </w:tcMar>
            <w:vAlign w:val="center"/>
          </w:tcPr>
          <w:p w14:paraId="79C3952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216" w:type="dxa"/>
            <w:tcBorders>
              <w:top w:val="nil"/>
              <w:bottom w:val="nil"/>
            </w:tcBorders>
            <w:shd w:val="clear" w:color="auto" w:fill="FFFFFF"/>
            <w:tcMar>
              <w:top w:w="30" w:type="dxa"/>
              <w:left w:w="30" w:type="dxa"/>
              <w:bottom w:w="30" w:type="dxa"/>
              <w:right w:w="30" w:type="dxa"/>
            </w:tcMar>
            <w:vAlign w:val="center"/>
          </w:tcPr>
          <w:p w14:paraId="5F3D6FF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tcBorders>
            <w:shd w:val="clear" w:color="auto" w:fill="FFFFFF"/>
            <w:tcMar>
              <w:top w:w="30" w:type="dxa"/>
              <w:left w:w="30" w:type="dxa"/>
              <w:bottom w:w="30" w:type="dxa"/>
              <w:right w:w="30" w:type="dxa"/>
            </w:tcMar>
            <w:vAlign w:val="center"/>
          </w:tcPr>
          <w:p w14:paraId="52FDC45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6C61A3A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r>
      <w:tr w:rsidR="00ED1461" w14:paraId="2DF4D9E9" w14:textId="77777777" w:rsidTr="00ED1461">
        <w:trPr>
          <w:cantSplit/>
        </w:trPr>
        <w:tc>
          <w:tcPr>
            <w:tcW w:w="261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0B410E63"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9D1977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58ADD16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47</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1F48513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345F6B5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4BA4C3D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0AF9D88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r>
    </w:tbl>
    <w:p w14:paraId="255886D4" w14:textId="77777777" w:rsidR="00ED1461" w:rsidRDefault="00ED1461" w:rsidP="00ED1461">
      <w:pPr>
        <w:spacing w:line="400" w:lineRule="atLeast"/>
        <w:rPr>
          <w:rFonts w:ascii="Times New Roman" w:hAnsi="Times New Roman" w:cs="Times New Roman"/>
          <w:sz w:val="24"/>
          <w:szCs w:val="24"/>
        </w:rPr>
      </w:pPr>
    </w:p>
    <w:p w14:paraId="50393BEC" w14:textId="77777777" w:rsidR="00ED1461" w:rsidRDefault="00ED1461" w:rsidP="00ED1461">
      <w:pPr>
        <w:spacing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Availability in market factor is important for all age groups.</w:t>
      </w:r>
    </w:p>
    <w:p w14:paraId="3EBC9C75" w14:textId="77777777" w:rsidR="00ED1461" w:rsidRDefault="00ED1461" w:rsidP="00ED1461">
      <w:pPr>
        <w:spacing w:line="400" w:lineRule="atLeast"/>
        <w:rPr>
          <w:rFonts w:ascii="Times New Roman" w:hAnsi="Times New Roman" w:cs="Times New Roman"/>
          <w:sz w:val="24"/>
          <w:szCs w:val="24"/>
        </w:rPr>
      </w:pPr>
    </w:p>
    <w:p w14:paraId="64CB1888" w14:textId="77777777" w:rsidR="00ED1461" w:rsidRDefault="00ED1461" w:rsidP="00ED1461">
      <w:pPr>
        <w:spacing w:line="400" w:lineRule="atLeast"/>
        <w:rPr>
          <w:rFonts w:ascii="Times New Roman" w:hAnsi="Times New Roman" w:cs="Times New Roman"/>
          <w:sz w:val="24"/>
          <w:szCs w:val="24"/>
        </w:rPr>
      </w:pPr>
      <w:r>
        <w:rPr>
          <w:rFonts w:ascii="Times New Roman" w:hAnsi="Times New Roman" w:cs="Times New Roman"/>
          <w:sz w:val="24"/>
          <w:szCs w:val="24"/>
        </w:rPr>
        <w:t>31.</w:t>
      </w:r>
      <w:r w:rsidRPr="00DA6E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importance of availability in market</w:t>
      </w:r>
    </w:p>
    <w:tbl>
      <w:tblPr>
        <w:tblW w:w="9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9"/>
        <w:gridCol w:w="1721"/>
        <w:gridCol w:w="1124"/>
        <w:gridCol w:w="1022"/>
        <w:gridCol w:w="1154"/>
        <w:gridCol w:w="1216"/>
        <w:gridCol w:w="1024"/>
        <w:gridCol w:w="1024"/>
      </w:tblGrid>
      <w:tr w:rsidR="00ED1461" w14:paraId="63EA0919" w14:textId="77777777" w:rsidTr="00ED1461">
        <w:trPr>
          <w:cantSplit/>
          <w:tblHeader/>
        </w:trPr>
        <w:tc>
          <w:tcPr>
            <w:tcW w:w="9910" w:type="dxa"/>
            <w:gridSpan w:val="8"/>
            <w:tcBorders>
              <w:top w:val="nil"/>
              <w:left w:val="nil"/>
              <w:bottom w:val="nil"/>
              <w:right w:val="nil"/>
            </w:tcBorders>
            <w:shd w:val="clear" w:color="auto" w:fill="FFFFFF"/>
            <w:tcMar>
              <w:top w:w="30" w:type="dxa"/>
              <w:left w:w="30" w:type="dxa"/>
              <w:bottom w:w="30" w:type="dxa"/>
              <w:right w:w="30" w:type="dxa"/>
            </w:tcMar>
            <w:vAlign w:val="center"/>
          </w:tcPr>
          <w:p w14:paraId="5E79060D"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lastRenderedPageBreak/>
              <w:t>FAMILYINCOME * AVAILABILITYINMARKET Crosstabulation</w:t>
            </w:r>
          </w:p>
        </w:tc>
      </w:tr>
      <w:tr w:rsidR="00ED1461" w14:paraId="3F2A8B42" w14:textId="77777777" w:rsidTr="00ED1461">
        <w:trPr>
          <w:cantSplit/>
          <w:tblHeader/>
        </w:trPr>
        <w:tc>
          <w:tcPr>
            <w:tcW w:w="1627" w:type="dxa"/>
            <w:tcBorders>
              <w:top w:val="nil"/>
              <w:left w:val="nil"/>
              <w:bottom w:val="nil"/>
              <w:right w:val="nil"/>
            </w:tcBorders>
            <w:shd w:val="clear" w:color="auto" w:fill="FFFFFF"/>
            <w:tcMar>
              <w:top w:w="30" w:type="dxa"/>
              <w:left w:w="30" w:type="dxa"/>
              <w:bottom w:w="30" w:type="dxa"/>
              <w:right w:w="30" w:type="dxa"/>
            </w:tcMar>
            <w:vAlign w:val="bottom"/>
          </w:tcPr>
          <w:p w14:paraId="246BDEE6"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1719" w:type="dxa"/>
            <w:vAlign w:val="center"/>
          </w:tcPr>
          <w:p w14:paraId="5952D6B9" w14:textId="77777777" w:rsidR="00ED1461" w:rsidRDefault="00ED1461" w:rsidP="00ED1461">
            <w:pPr>
              <w:rPr>
                <w:rFonts w:ascii="Arial" w:hAnsi="Arial" w:cs="Arial"/>
                <w:sz w:val="18"/>
                <w:szCs w:val="18"/>
              </w:rPr>
            </w:pPr>
          </w:p>
        </w:tc>
        <w:tc>
          <w:tcPr>
            <w:tcW w:w="1124" w:type="dxa"/>
            <w:vAlign w:val="center"/>
          </w:tcPr>
          <w:p w14:paraId="5A0467C0" w14:textId="77777777" w:rsidR="00ED1461" w:rsidRDefault="00ED1461" w:rsidP="00ED1461">
            <w:pPr>
              <w:rPr>
                <w:rFonts w:ascii="Arial" w:hAnsi="Arial" w:cs="Arial"/>
                <w:sz w:val="18"/>
                <w:szCs w:val="18"/>
              </w:rPr>
            </w:pPr>
          </w:p>
        </w:tc>
        <w:tc>
          <w:tcPr>
            <w:tcW w:w="1022" w:type="dxa"/>
            <w:vAlign w:val="center"/>
          </w:tcPr>
          <w:p w14:paraId="760D03D8" w14:textId="77777777" w:rsidR="00ED1461" w:rsidRDefault="00ED1461" w:rsidP="00ED1461">
            <w:pPr>
              <w:rPr>
                <w:rFonts w:ascii="Arial" w:hAnsi="Arial" w:cs="Arial"/>
                <w:sz w:val="18"/>
                <w:szCs w:val="18"/>
              </w:rPr>
            </w:pPr>
          </w:p>
        </w:tc>
        <w:tc>
          <w:tcPr>
            <w:tcW w:w="1154" w:type="dxa"/>
            <w:vAlign w:val="center"/>
          </w:tcPr>
          <w:p w14:paraId="6C59602A" w14:textId="77777777" w:rsidR="00ED1461" w:rsidRDefault="00ED1461" w:rsidP="00ED1461">
            <w:pPr>
              <w:rPr>
                <w:rFonts w:ascii="Arial" w:hAnsi="Arial" w:cs="Arial"/>
                <w:sz w:val="18"/>
                <w:szCs w:val="18"/>
              </w:rPr>
            </w:pPr>
          </w:p>
        </w:tc>
        <w:tc>
          <w:tcPr>
            <w:tcW w:w="1216" w:type="dxa"/>
            <w:vAlign w:val="center"/>
          </w:tcPr>
          <w:p w14:paraId="3BCB1E46" w14:textId="77777777" w:rsidR="00ED1461" w:rsidRDefault="00ED1461" w:rsidP="00ED1461">
            <w:pPr>
              <w:rPr>
                <w:rFonts w:ascii="Arial" w:hAnsi="Arial" w:cs="Arial"/>
                <w:sz w:val="18"/>
                <w:szCs w:val="18"/>
              </w:rPr>
            </w:pPr>
          </w:p>
        </w:tc>
        <w:tc>
          <w:tcPr>
            <w:tcW w:w="1024" w:type="dxa"/>
            <w:vAlign w:val="center"/>
          </w:tcPr>
          <w:p w14:paraId="7A55365F" w14:textId="77777777" w:rsidR="00ED1461" w:rsidRDefault="00ED1461" w:rsidP="00ED1461">
            <w:pPr>
              <w:rPr>
                <w:rFonts w:ascii="Arial" w:hAnsi="Arial" w:cs="Arial"/>
                <w:sz w:val="18"/>
                <w:szCs w:val="18"/>
              </w:rPr>
            </w:pPr>
          </w:p>
        </w:tc>
        <w:tc>
          <w:tcPr>
            <w:tcW w:w="1024" w:type="dxa"/>
            <w:vAlign w:val="center"/>
          </w:tcPr>
          <w:p w14:paraId="3213DDA3" w14:textId="77777777" w:rsidR="00ED1461" w:rsidRDefault="00ED1461" w:rsidP="00ED1461">
            <w:pPr>
              <w:rPr>
                <w:rFonts w:ascii="Arial" w:hAnsi="Arial" w:cs="Arial"/>
                <w:sz w:val="18"/>
                <w:szCs w:val="18"/>
              </w:rPr>
            </w:pPr>
          </w:p>
        </w:tc>
      </w:tr>
      <w:tr w:rsidR="00ED1461" w14:paraId="7780DFF3" w14:textId="77777777" w:rsidTr="00ED1461">
        <w:trPr>
          <w:cantSplit/>
          <w:tblHeader/>
        </w:trPr>
        <w:tc>
          <w:tcPr>
            <w:tcW w:w="1627" w:type="dxa"/>
            <w:vAlign w:val="center"/>
          </w:tcPr>
          <w:p w14:paraId="5E2D4308" w14:textId="77777777" w:rsidR="00ED1461" w:rsidRDefault="00ED1461" w:rsidP="00ED1461">
            <w:pPr>
              <w:rPr>
                <w:rFonts w:ascii="Arial" w:hAnsi="Arial" w:cs="Arial"/>
                <w:sz w:val="18"/>
                <w:szCs w:val="18"/>
              </w:rPr>
            </w:pP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97184DE" w14:textId="77777777" w:rsidR="00ED1461" w:rsidRDefault="00ED1461" w:rsidP="00ED1461">
            <w:pPr>
              <w:rPr>
                <w:rFonts w:ascii="Times New Roman" w:hAnsi="Times New Roman" w:cs="Times New Roman"/>
                <w:sz w:val="24"/>
                <w:szCs w:val="24"/>
              </w:rPr>
            </w:pPr>
          </w:p>
        </w:tc>
        <w:tc>
          <w:tcPr>
            <w:tcW w:w="5540"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6302EEE5"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AVAILABILITYINMARKET</w:t>
            </w:r>
          </w:p>
        </w:tc>
        <w:tc>
          <w:tcPr>
            <w:tcW w:w="102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293B484"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35BDB41C" w14:textId="77777777" w:rsidTr="00ED1461">
        <w:trPr>
          <w:cantSplit/>
          <w:tblHeader/>
        </w:trPr>
        <w:tc>
          <w:tcPr>
            <w:tcW w:w="162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61C6FBB" w14:textId="77777777" w:rsidR="00ED1461" w:rsidRDefault="00ED1461" w:rsidP="00ED1461">
            <w:pPr>
              <w:rPr>
                <w:rFonts w:ascii="Times New Roman" w:hAnsi="Times New Roman" w:cs="Times New Roman"/>
                <w:sz w:val="24"/>
                <w:szCs w:val="24"/>
              </w:rPr>
            </w:pPr>
          </w:p>
        </w:tc>
        <w:tc>
          <w:tcPr>
            <w:tcW w:w="171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BF72C7B" w14:textId="77777777" w:rsidR="00ED1461" w:rsidRDefault="00ED1461" w:rsidP="00ED1461">
            <w:pPr>
              <w:rPr>
                <w:rFonts w:ascii="Times New Roman" w:hAnsi="Times New Roman" w:cs="Times New Roman"/>
                <w:sz w:val="24"/>
                <w:szCs w:val="24"/>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44723277"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VERY IMP</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6C06D984"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IMP</w:t>
            </w:r>
          </w:p>
        </w:tc>
        <w:tc>
          <w:tcPr>
            <w:tcW w:w="1154" w:type="dxa"/>
            <w:tcBorders>
              <w:bottom w:val="single" w:sz="16" w:space="0" w:color="000000"/>
            </w:tcBorders>
            <w:shd w:val="clear" w:color="auto" w:fill="FFFFFF"/>
            <w:tcMar>
              <w:top w:w="30" w:type="dxa"/>
              <w:left w:w="30" w:type="dxa"/>
              <w:bottom w:w="30" w:type="dxa"/>
              <w:right w:w="30" w:type="dxa"/>
            </w:tcMar>
            <w:vAlign w:val="bottom"/>
          </w:tcPr>
          <w:p w14:paraId="5DD3986F"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NEUTRAL</w:t>
            </w:r>
          </w:p>
        </w:tc>
        <w:tc>
          <w:tcPr>
            <w:tcW w:w="1216" w:type="dxa"/>
            <w:tcBorders>
              <w:bottom w:val="single" w:sz="16" w:space="0" w:color="000000"/>
            </w:tcBorders>
            <w:shd w:val="clear" w:color="auto" w:fill="FFFFFF"/>
            <w:tcMar>
              <w:top w:w="30" w:type="dxa"/>
              <w:left w:w="30" w:type="dxa"/>
              <w:bottom w:w="30" w:type="dxa"/>
              <w:right w:w="30" w:type="dxa"/>
            </w:tcMar>
            <w:vAlign w:val="bottom"/>
          </w:tcPr>
          <w:p w14:paraId="198BC15A"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LEAST IMP</w:t>
            </w:r>
          </w:p>
        </w:tc>
        <w:tc>
          <w:tcPr>
            <w:tcW w:w="1024" w:type="dxa"/>
            <w:tcBorders>
              <w:bottom w:val="single" w:sz="16" w:space="0" w:color="000000"/>
            </w:tcBorders>
            <w:shd w:val="clear" w:color="auto" w:fill="FFFFFF"/>
            <w:tcMar>
              <w:top w:w="30" w:type="dxa"/>
              <w:left w:w="30" w:type="dxa"/>
              <w:bottom w:w="30" w:type="dxa"/>
              <w:right w:w="30" w:type="dxa"/>
            </w:tcMar>
            <w:vAlign w:val="bottom"/>
          </w:tcPr>
          <w:p w14:paraId="21856A2C" w14:textId="77777777" w:rsidR="00ED1461" w:rsidRDefault="00ED1461" w:rsidP="00ED1461">
            <w:pPr>
              <w:spacing w:line="320" w:lineRule="atLeast"/>
              <w:jc w:val="center"/>
              <w:rPr>
                <w:rFonts w:ascii="Arial" w:hAnsi="Arial" w:cs="Arial"/>
                <w:sz w:val="18"/>
                <w:szCs w:val="18"/>
              </w:rPr>
            </w:pPr>
            <w:r>
              <w:rPr>
                <w:rFonts w:ascii="Arial" w:eastAsiaTheme="minorHAnsi" w:hAnsi="Arial" w:cs="Arial"/>
                <w:color w:val="000000"/>
                <w:sz w:val="18"/>
                <w:szCs w:val="18"/>
                <w:lang w:val="en-US" w:eastAsia="en-US"/>
              </w:rPr>
              <w:t>NOT IMP</w:t>
            </w:r>
          </w:p>
        </w:tc>
        <w:tc>
          <w:tcPr>
            <w:tcW w:w="102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646D09C" w14:textId="77777777" w:rsidR="00ED1461" w:rsidRDefault="00ED1461" w:rsidP="00ED1461">
            <w:pPr>
              <w:rPr>
                <w:rFonts w:ascii="Arial" w:hAnsi="Arial" w:cs="Arial"/>
                <w:sz w:val="18"/>
                <w:szCs w:val="18"/>
              </w:rPr>
            </w:pPr>
          </w:p>
        </w:tc>
      </w:tr>
      <w:tr w:rsidR="00ED1461" w14:paraId="7157A3B0" w14:textId="77777777" w:rsidTr="00ED1461">
        <w:trPr>
          <w:cantSplit/>
          <w:tblHeader/>
        </w:trPr>
        <w:tc>
          <w:tcPr>
            <w:tcW w:w="162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9B35BEE" w14:textId="77777777" w:rsidR="00ED1461" w:rsidRDefault="00ED1461" w:rsidP="00ED1461">
            <w:pPr>
              <w:spacing w:line="320" w:lineRule="atLeast"/>
              <w:rPr>
                <w:rFonts w:ascii="Arial" w:hAnsi="Arial" w:cs="Arial"/>
                <w:sz w:val="18"/>
                <w:szCs w:val="18"/>
              </w:rPr>
            </w:pPr>
            <w:r>
              <w:rPr>
                <w:rFonts w:ascii="Arial" w:hAnsi="Arial" w:cs="Arial"/>
                <w:sz w:val="18"/>
                <w:szCs w:val="18"/>
              </w:rPr>
              <w:t>FAMILYINCOME</w:t>
            </w:r>
          </w:p>
        </w:tc>
        <w:tc>
          <w:tcPr>
            <w:tcW w:w="171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0DA976D" w14:textId="77777777" w:rsidR="00ED1461" w:rsidRDefault="00ED1461" w:rsidP="00ED1461">
            <w:pPr>
              <w:spacing w:line="320" w:lineRule="atLeast"/>
              <w:rPr>
                <w:rFonts w:ascii="Arial" w:hAnsi="Arial" w:cs="Arial"/>
                <w:sz w:val="18"/>
                <w:szCs w:val="18"/>
              </w:rPr>
            </w:pPr>
            <w:r>
              <w:rPr>
                <w:rFonts w:ascii="Arial" w:hAnsi="Arial" w:cs="Arial"/>
                <w:sz w:val="18"/>
                <w:szCs w:val="18"/>
              </w:rPr>
              <w:t>BELOW 1 LAKH</w:t>
            </w:r>
          </w:p>
        </w:tc>
        <w:tc>
          <w:tcPr>
            <w:tcW w:w="112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5CEFDB8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78C5CD5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17</w:t>
            </w:r>
          </w:p>
        </w:tc>
        <w:tc>
          <w:tcPr>
            <w:tcW w:w="1154" w:type="dxa"/>
            <w:tcBorders>
              <w:top w:val="single" w:sz="16" w:space="0" w:color="000000"/>
              <w:bottom w:val="nil"/>
            </w:tcBorders>
            <w:shd w:val="clear" w:color="auto" w:fill="FFFFFF"/>
            <w:tcMar>
              <w:top w:w="30" w:type="dxa"/>
              <w:left w:w="30" w:type="dxa"/>
              <w:bottom w:w="30" w:type="dxa"/>
              <w:right w:w="30" w:type="dxa"/>
            </w:tcMar>
            <w:vAlign w:val="center"/>
          </w:tcPr>
          <w:p w14:paraId="57628AB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216" w:type="dxa"/>
            <w:tcBorders>
              <w:top w:val="single" w:sz="16" w:space="0" w:color="000000"/>
              <w:bottom w:val="nil"/>
            </w:tcBorders>
            <w:shd w:val="clear" w:color="auto" w:fill="FFFFFF"/>
            <w:tcMar>
              <w:top w:w="30" w:type="dxa"/>
              <w:left w:w="30" w:type="dxa"/>
              <w:bottom w:w="30" w:type="dxa"/>
              <w:right w:w="30" w:type="dxa"/>
            </w:tcMar>
            <w:vAlign w:val="center"/>
          </w:tcPr>
          <w:p w14:paraId="7A709D1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4" w:type="dxa"/>
            <w:tcBorders>
              <w:top w:val="single" w:sz="16" w:space="0" w:color="000000"/>
              <w:bottom w:val="nil"/>
            </w:tcBorders>
            <w:shd w:val="clear" w:color="auto" w:fill="FFFFFF"/>
            <w:tcMar>
              <w:top w:w="30" w:type="dxa"/>
              <w:left w:w="30" w:type="dxa"/>
              <w:bottom w:w="30" w:type="dxa"/>
              <w:right w:w="30" w:type="dxa"/>
            </w:tcMar>
            <w:vAlign w:val="center"/>
          </w:tcPr>
          <w:p w14:paraId="4D46886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5EC326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31</w:t>
            </w:r>
          </w:p>
        </w:tc>
      </w:tr>
      <w:tr w:rsidR="00ED1461" w14:paraId="47E2224F"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A2F8F32" w14:textId="77777777" w:rsidR="00ED1461" w:rsidRDefault="00ED1461" w:rsidP="00ED1461">
            <w:pPr>
              <w:rPr>
                <w:rFonts w:ascii="Arial" w:hAnsi="Arial" w:cs="Arial"/>
                <w:sz w:val="18"/>
                <w:szCs w:val="18"/>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1D955F89" w14:textId="77777777" w:rsidR="00ED1461" w:rsidRDefault="00ED1461" w:rsidP="00ED1461">
            <w:pPr>
              <w:spacing w:line="320" w:lineRule="atLeast"/>
              <w:rPr>
                <w:rFonts w:ascii="Arial" w:hAnsi="Arial" w:cs="Arial"/>
                <w:sz w:val="18"/>
                <w:szCs w:val="18"/>
              </w:rPr>
            </w:pPr>
            <w:r>
              <w:rPr>
                <w:rFonts w:ascii="Arial" w:hAnsi="Arial" w:cs="Arial"/>
                <w:sz w:val="18"/>
                <w:szCs w:val="18"/>
              </w:rPr>
              <w:t>1 LAKH- 5LAKH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067ED39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022" w:type="dxa"/>
            <w:tcBorders>
              <w:top w:val="nil"/>
              <w:bottom w:val="nil"/>
            </w:tcBorders>
            <w:shd w:val="clear" w:color="auto" w:fill="FFFFFF"/>
            <w:tcMar>
              <w:top w:w="30" w:type="dxa"/>
              <w:left w:w="30" w:type="dxa"/>
              <w:bottom w:w="30" w:type="dxa"/>
              <w:right w:w="30" w:type="dxa"/>
            </w:tcMar>
            <w:vAlign w:val="center"/>
          </w:tcPr>
          <w:p w14:paraId="4A8883B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17</w:t>
            </w:r>
          </w:p>
        </w:tc>
        <w:tc>
          <w:tcPr>
            <w:tcW w:w="1154" w:type="dxa"/>
            <w:tcBorders>
              <w:top w:val="nil"/>
              <w:bottom w:val="nil"/>
            </w:tcBorders>
            <w:shd w:val="clear" w:color="auto" w:fill="FFFFFF"/>
            <w:tcMar>
              <w:top w:w="30" w:type="dxa"/>
              <w:left w:w="30" w:type="dxa"/>
              <w:bottom w:w="30" w:type="dxa"/>
              <w:right w:w="30" w:type="dxa"/>
            </w:tcMar>
            <w:vAlign w:val="center"/>
          </w:tcPr>
          <w:p w14:paraId="7231522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216" w:type="dxa"/>
            <w:tcBorders>
              <w:top w:val="nil"/>
              <w:bottom w:val="nil"/>
            </w:tcBorders>
            <w:shd w:val="clear" w:color="auto" w:fill="FFFFFF"/>
            <w:tcMar>
              <w:top w:w="30" w:type="dxa"/>
              <w:left w:w="30" w:type="dxa"/>
              <w:bottom w:w="30" w:type="dxa"/>
              <w:right w:w="30" w:type="dxa"/>
            </w:tcMar>
            <w:vAlign w:val="center"/>
          </w:tcPr>
          <w:p w14:paraId="692A749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tcBorders>
            <w:shd w:val="clear" w:color="auto" w:fill="FFFFFF"/>
            <w:tcMar>
              <w:top w:w="30" w:type="dxa"/>
              <w:left w:w="30" w:type="dxa"/>
              <w:bottom w:w="30" w:type="dxa"/>
              <w:right w:w="30" w:type="dxa"/>
            </w:tcMar>
            <w:vAlign w:val="center"/>
          </w:tcPr>
          <w:p w14:paraId="1CC8BD5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5C15B58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27</w:t>
            </w:r>
          </w:p>
        </w:tc>
      </w:tr>
      <w:tr w:rsidR="00ED1461" w14:paraId="1F39B33F"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94B0CDC" w14:textId="77777777" w:rsidR="00ED1461" w:rsidRDefault="00ED1461" w:rsidP="00ED1461">
            <w:pPr>
              <w:rPr>
                <w:rFonts w:ascii="Arial" w:hAnsi="Arial" w:cs="Arial"/>
                <w:sz w:val="18"/>
                <w:szCs w:val="18"/>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5F393DCB" w14:textId="77777777" w:rsidR="00ED1461" w:rsidRDefault="00ED1461" w:rsidP="00ED1461">
            <w:pPr>
              <w:spacing w:line="320" w:lineRule="atLeast"/>
              <w:rPr>
                <w:rFonts w:ascii="Arial" w:hAnsi="Arial" w:cs="Arial"/>
                <w:sz w:val="18"/>
                <w:szCs w:val="18"/>
              </w:rPr>
            </w:pPr>
            <w:r>
              <w:rPr>
                <w:rFonts w:ascii="Arial" w:hAnsi="Arial" w:cs="Arial"/>
                <w:sz w:val="18"/>
                <w:szCs w:val="18"/>
              </w:rPr>
              <w:t>5 LAKH- 10LAKH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320487D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10</w:t>
            </w:r>
          </w:p>
        </w:tc>
        <w:tc>
          <w:tcPr>
            <w:tcW w:w="1022" w:type="dxa"/>
            <w:tcBorders>
              <w:top w:val="nil"/>
              <w:bottom w:val="nil"/>
            </w:tcBorders>
            <w:shd w:val="clear" w:color="auto" w:fill="FFFFFF"/>
            <w:tcMar>
              <w:top w:w="30" w:type="dxa"/>
              <w:left w:w="30" w:type="dxa"/>
              <w:bottom w:w="30" w:type="dxa"/>
              <w:right w:w="30" w:type="dxa"/>
            </w:tcMar>
            <w:vAlign w:val="center"/>
          </w:tcPr>
          <w:p w14:paraId="72DBF69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154" w:type="dxa"/>
            <w:tcBorders>
              <w:top w:val="nil"/>
              <w:bottom w:val="nil"/>
            </w:tcBorders>
            <w:shd w:val="clear" w:color="auto" w:fill="FFFFFF"/>
            <w:tcMar>
              <w:top w:w="30" w:type="dxa"/>
              <w:left w:w="30" w:type="dxa"/>
              <w:bottom w:w="30" w:type="dxa"/>
              <w:right w:w="30" w:type="dxa"/>
            </w:tcMar>
            <w:vAlign w:val="center"/>
          </w:tcPr>
          <w:p w14:paraId="7B8F83C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216" w:type="dxa"/>
            <w:tcBorders>
              <w:top w:val="nil"/>
              <w:bottom w:val="nil"/>
            </w:tcBorders>
            <w:shd w:val="clear" w:color="auto" w:fill="FFFFFF"/>
            <w:tcMar>
              <w:top w:w="30" w:type="dxa"/>
              <w:left w:w="30" w:type="dxa"/>
              <w:bottom w:w="30" w:type="dxa"/>
              <w:right w:w="30" w:type="dxa"/>
            </w:tcMar>
            <w:vAlign w:val="center"/>
          </w:tcPr>
          <w:p w14:paraId="4BC02903"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tcBorders>
            <w:shd w:val="clear" w:color="auto" w:fill="FFFFFF"/>
            <w:tcMar>
              <w:top w:w="30" w:type="dxa"/>
              <w:left w:w="30" w:type="dxa"/>
              <w:bottom w:w="30" w:type="dxa"/>
              <w:right w:w="30" w:type="dxa"/>
            </w:tcMar>
            <w:vAlign w:val="center"/>
          </w:tcPr>
          <w:p w14:paraId="25F2345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57CE44F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21</w:t>
            </w:r>
          </w:p>
        </w:tc>
      </w:tr>
      <w:tr w:rsidR="00ED1461" w14:paraId="793FFEE6" w14:textId="77777777" w:rsidTr="00ED1461">
        <w:trPr>
          <w:cantSplit/>
          <w:tblHeader/>
        </w:trPr>
        <w:tc>
          <w:tcPr>
            <w:tcW w:w="162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39E2BBE" w14:textId="77777777" w:rsidR="00ED1461" w:rsidRDefault="00ED1461" w:rsidP="00ED1461">
            <w:pPr>
              <w:rPr>
                <w:rFonts w:ascii="Arial" w:hAnsi="Arial" w:cs="Arial"/>
                <w:sz w:val="18"/>
                <w:szCs w:val="18"/>
              </w:rPr>
            </w:pPr>
          </w:p>
        </w:tc>
        <w:tc>
          <w:tcPr>
            <w:tcW w:w="1719" w:type="dxa"/>
            <w:tcBorders>
              <w:top w:val="nil"/>
              <w:left w:val="nil"/>
              <w:bottom w:val="nil"/>
              <w:right w:val="single" w:sz="16" w:space="0" w:color="000000"/>
            </w:tcBorders>
            <w:shd w:val="clear" w:color="auto" w:fill="FFFFFF"/>
            <w:tcMar>
              <w:top w:w="30" w:type="dxa"/>
              <w:left w:w="30" w:type="dxa"/>
              <w:bottom w:w="30" w:type="dxa"/>
              <w:right w:w="30" w:type="dxa"/>
            </w:tcMar>
          </w:tcPr>
          <w:p w14:paraId="6600BFCF" w14:textId="77777777" w:rsidR="00ED1461" w:rsidRDefault="00ED1461" w:rsidP="00ED1461">
            <w:pPr>
              <w:spacing w:line="320" w:lineRule="atLeast"/>
              <w:rPr>
                <w:rFonts w:ascii="Arial" w:hAnsi="Arial" w:cs="Arial"/>
                <w:sz w:val="18"/>
                <w:szCs w:val="18"/>
              </w:rPr>
            </w:pPr>
            <w:r>
              <w:rPr>
                <w:rFonts w:ascii="Arial" w:hAnsi="Arial" w:cs="Arial"/>
                <w:sz w:val="18"/>
                <w:szCs w:val="18"/>
              </w:rPr>
              <w:t>ABOVE 10 LAKH</w:t>
            </w:r>
          </w:p>
        </w:tc>
        <w:tc>
          <w:tcPr>
            <w:tcW w:w="1124" w:type="dxa"/>
            <w:tcBorders>
              <w:top w:val="nil"/>
              <w:left w:val="single" w:sz="16" w:space="0" w:color="000000"/>
              <w:bottom w:val="nil"/>
            </w:tcBorders>
            <w:shd w:val="clear" w:color="auto" w:fill="FFFFFF"/>
            <w:tcMar>
              <w:top w:w="30" w:type="dxa"/>
              <w:left w:w="30" w:type="dxa"/>
              <w:bottom w:w="30" w:type="dxa"/>
              <w:right w:w="30" w:type="dxa"/>
            </w:tcMar>
            <w:vAlign w:val="center"/>
          </w:tcPr>
          <w:p w14:paraId="45CB535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022" w:type="dxa"/>
            <w:tcBorders>
              <w:top w:val="nil"/>
              <w:bottom w:val="nil"/>
            </w:tcBorders>
            <w:shd w:val="clear" w:color="auto" w:fill="FFFFFF"/>
            <w:tcMar>
              <w:top w:w="30" w:type="dxa"/>
              <w:left w:w="30" w:type="dxa"/>
              <w:bottom w:w="30" w:type="dxa"/>
              <w:right w:w="30" w:type="dxa"/>
            </w:tcMar>
            <w:vAlign w:val="center"/>
          </w:tcPr>
          <w:p w14:paraId="24494D6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c>
          <w:tcPr>
            <w:tcW w:w="1154" w:type="dxa"/>
            <w:tcBorders>
              <w:top w:val="nil"/>
              <w:bottom w:val="nil"/>
            </w:tcBorders>
            <w:shd w:val="clear" w:color="auto" w:fill="FFFFFF"/>
            <w:tcMar>
              <w:top w:w="30" w:type="dxa"/>
              <w:left w:w="30" w:type="dxa"/>
              <w:bottom w:w="30" w:type="dxa"/>
              <w:right w:w="30" w:type="dxa"/>
            </w:tcMar>
            <w:vAlign w:val="center"/>
          </w:tcPr>
          <w:p w14:paraId="2B2C557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216" w:type="dxa"/>
            <w:tcBorders>
              <w:top w:val="nil"/>
              <w:bottom w:val="nil"/>
            </w:tcBorders>
            <w:shd w:val="clear" w:color="auto" w:fill="FFFFFF"/>
            <w:tcMar>
              <w:top w:w="30" w:type="dxa"/>
              <w:left w:w="30" w:type="dxa"/>
              <w:bottom w:w="30" w:type="dxa"/>
              <w:right w:w="30" w:type="dxa"/>
            </w:tcMar>
            <w:vAlign w:val="center"/>
          </w:tcPr>
          <w:p w14:paraId="5ED7B4A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024" w:type="dxa"/>
            <w:tcBorders>
              <w:top w:val="nil"/>
              <w:bottom w:val="nil"/>
            </w:tcBorders>
            <w:shd w:val="clear" w:color="auto" w:fill="FFFFFF"/>
            <w:tcMar>
              <w:top w:w="30" w:type="dxa"/>
              <w:left w:w="30" w:type="dxa"/>
              <w:bottom w:w="30" w:type="dxa"/>
              <w:right w:w="30" w:type="dxa"/>
            </w:tcMar>
            <w:vAlign w:val="center"/>
          </w:tcPr>
          <w:p w14:paraId="1439951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1024" w:type="dxa"/>
            <w:tcBorders>
              <w:top w:val="nil"/>
              <w:bottom w:val="nil"/>
              <w:right w:val="single" w:sz="16" w:space="0" w:color="000000"/>
            </w:tcBorders>
            <w:shd w:val="clear" w:color="auto" w:fill="FFFFFF"/>
            <w:tcMar>
              <w:top w:w="30" w:type="dxa"/>
              <w:left w:w="30" w:type="dxa"/>
              <w:bottom w:w="30" w:type="dxa"/>
              <w:right w:w="30" w:type="dxa"/>
            </w:tcMar>
            <w:vAlign w:val="center"/>
          </w:tcPr>
          <w:p w14:paraId="0019CFA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12</w:t>
            </w:r>
          </w:p>
        </w:tc>
      </w:tr>
      <w:tr w:rsidR="00ED1461" w14:paraId="72960ED3" w14:textId="77777777" w:rsidTr="00ED1461">
        <w:trPr>
          <w:cantSplit/>
        </w:trPr>
        <w:tc>
          <w:tcPr>
            <w:tcW w:w="334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2722B777"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12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9E525B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66E50DB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47</w:t>
            </w:r>
          </w:p>
        </w:tc>
        <w:tc>
          <w:tcPr>
            <w:tcW w:w="1154" w:type="dxa"/>
            <w:tcBorders>
              <w:top w:val="nil"/>
              <w:bottom w:val="single" w:sz="16" w:space="0" w:color="000000"/>
            </w:tcBorders>
            <w:shd w:val="clear" w:color="auto" w:fill="FFFFFF"/>
            <w:tcMar>
              <w:top w:w="30" w:type="dxa"/>
              <w:left w:w="30" w:type="dxa"/>
              <w:bottom w:w="30" w:type="dxa"/>
              <w:right w:w="30" w:type="dxa"/>
            </w:tcMar>
            <w:vAlign w:val="center"/>
          </w:tcPr>
          <w:p w14:paraId="7C4BE15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216" w:type="dxa"/>
            <w:tcBorders>
              <w:top w:val="nil"/>
              <w:bottom w:val="single" w:sz="16" w:space="0" w:color="000000"/>
            </w:tcBorders>
            <w:shd w:val="clear" w:color="auto" w:fill="FFFFFF"/>
            <w:tcMar>
              <w:top w:w="30" w:type="dxa"/>
              <w:left w:w="30" w:type="dxa"/>
              <w:bottom w:w="30" w:type="dxa"/>
              <w:right w:w="30" w:type="dxa"/>
            </w:tcMar>
            <w:vAlign w:val="center"/>
          </w:tcPr>
          <w:p w14:paraId="0610F23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1024" w:type="dxa"/>
            <w:tcBorders>
              <w:top w:val="nil"/>
              <w:bottom w:val="single" w:sz="16" w:space="0" w:color="000000"/>
            </w:tcBorders>
            <w:shd w:val="clear" w:color="auto" w:fill="FFFFFF"/>
            <w:tcMar>
              <w:top w:w="30" w:type="dxa"/>
              <w:left w:w="30" w:type="dxa"/>
              <w:bottom w:w="30" w:type="dxa"/>
              <w:right w:w="30" w:type="dxa"/>
            </w:tcMar>
            <w:vAlign w:val="center"/>
          </w:tcPr>
          <w:p w14:paraId="53281A2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0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447FB6D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r>
    </w:tbl>
    <w:p w14:paraId="01C3A1C1" w14:textId="77777777" w:rsidR="00ED1461" w:rsidRDefault="00ED1461" w:rsidP="00ED1461">
      <w:pPr>
        <w:spacing w:line="400" w:lineRule="atLeast"/>
        <w:rPr>
          <w:rFonts w:ascii="Times New Roman" w:hAnsi="Times New Roman" w:cs="Times New Roman"/>
          <w:sz w:val="24"/>
          <w:szCs w:val="24"/>
        </w:rPr>
      </w:pPr>
    </w:p>
    <w:p w14:paraId="49210835" w14:textId="77777777" w:rsidR="00ED1461" w:rsidRPr="00340080" w:rsidRDefault="00ED1461" w:rsidP="00ED1461">
      <w:pPr>
        <w:spacing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Availability in market factor is important for all type of earning groups except 5-10 lakh group.</w:t>
      </w:r>
    </w:p>
    <w:tbl>
      <w:tblPr>
        <w:tblW w:w="10122"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32"/>
        <w:gridCol w:w="2396"/>
        <w:gridCol w:w="1094"/>
        <w:gridCol w:w="995"/>
        <w:gridCol w:w="1124"/>
        <w:gridCol w:w="1184"/>
        <w:gridCol w:w="999"/>
        <w:gridCol w:w="998"/>
      </w:tblGrid>
      <w:tr w:rsidR="00ED1461" w14:paraId="60C98F0A" w14:textId="77777777" w:rsidTr="002076F0">
        <w:trPr>
          <w:cantSplit/>
          <w:trHeight w:val="1453"/>
          <w:tblHeader/>
        </w:trPr>
        <w:tc>
          <w:tcPr>
            <w:tcW w:w="10122" w:type="dxa"/>
            <w:gridSpan w:val="8"/>
            <w:tcBorders>
              <w:top w:val="nil"/>
              <w:left w:val="nil"/>
              <w:bottom w:val="nil"/>
              <w:right w:val="nil"/>
            </w:tcBorders>
            <w:shd w:val="clear" w:color="auto" w:fill="FFFFFF"/>
            <w:tcMar>
              <w:top w:w="30" w:type="dxa"/>
              <w:left w:w="30" w:type="dxa"/>
              <w:bottom w:w="30" w:type="dxa"/>
              <w:right w:w="30" w:type="dxa"/>
            </w:tcMar>
            <w:vAlign w:val="center"/>
          </w:tcPr>
          <w:p w14:paraId="1344C1B6" w14:textId="77777777" w:rsidR="00ED1461" w:rsidRDefault="00ED1461" w:rsidP="00ED1461">
            <w:pPr>
              <w:spacing w:line="32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sz w:val="18"/>
                <w:szCs w:val="18"/>
              </w:rPr>
              <w:lastRenderedPageBreak/>
              <w:t>32.</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education and importance of availability in market</w:t>
            </w:r>
          </w:p>
          <w:p w14:paraId="4FC80F2D" w14:textId="77777777" w:rsidR="00ED1461" w:rsidRDefault="00ED1461" w:rsidP="00ED1461">
            <w:pPr>
              <w:spacing w:line="320" w:lineRule="atLeast"/>
              <w:rPr>
                <w:rFonts w:ascii="Arial" w:hAnsi="Arial" w:cs="Arial"/>
                <w:b/>
                <w:bCs/>
                <w:sz w:val="18"/>
                <w:szCs w:val="18"/>
              </w:rPr>
            </w:pPr>
          </w:p>
          <w:p w14:paraId="48FB03B2" w14:textId="77777777" w:rsidR="00ED1461" w:rsidRDefault="00ED1461" w:rsidP="00ED1461">
            <w:pPr>
              <w:spacing w:line="320" w:lineRule="atLeast"/>
              <w:jc w:val="center"/>
              <w:rPr>
                <w:rFonts w:ascii="Arial" w:hAnsi="Arial" w:cs="Arial"/>
                <w:sz w:val="18"/>
                <w:szCs w:val="18"/>
              </w:rPr>
            </w:pPr>
            <w:r>
              <w:rPr>
                <w:rFonts w:ascii="Arial" w:hAnsi="Arial" w:cs="Arial"/>
                <w:b/>
                <w:bCs/>
                <w:sz w:val="18"/>
                <w:szCs w:val="18"/>
              </w:rPr>
              <w:t>EDUCATION * AVAILABILITYINMARKET Crosstabulation</w:t>
            </w:r>
          </w:p>
        </w:tc>
      </w:tr>
      <w:tr w:rsidR="00ED1461" w14:paraId="3BAAACE9" w14:textId="77777777" w:rsidTr="002076F0">
        <w:trPr>
          <w:cantSplit/>
          <w:trHeight w:val="484"/>
          <w:tblHeader/>
        </w:trPr>
        <w:tc>
          <w:tcPr>
            <w:tcW w:w="1332" w:type="dxa"/>
            <w:tcBorders>
              <w:top w:val="nil"/>
              <w:left w:val="nil"/>
              <w:bottom w:val="nil"/>
              <w:right w:val="nil"/>
            </w:tcBorders>
            <w:shd w:val="clear" w:color="auto" w:fill="FFFFFF"/>
            <w:tcMar>
              <w:top w:w="30" w:type="dxa"/>
              <w:left w:w="30" w:type="dxa"/>
              <w:bottom w:w="30" w:type="dxa"/>
              <w:right w:w="30" w:type="dxa"/>
            </w:tcMar>
            <w:vAlign w:val="bottom"/>
          </w:tcPr>
          <w:p w14:paraId="2F81687F" w14:textId="77777777" w:rsidR="00ED1461" w:rsidRDefault="00ED1461" w:rsidP="00ED1461">
            <w:pPr>
              <w:spacing w:line="320" w:lineRule="atLeast"/>
              <w:rPr>
                <w:rFonts w:ascii="Arial" w:hAnsi="Arial" w:cs="Arial"/>
                <w:sz w:val="18"/>
                <w:szCs w:val="18"/>
              </w:rPr>
            </w:pPr>
            <w:r>
              <w:rPr>
                <w:rFonts w:ascii="Arial" w:hAnsi="Arial" w:cs="Arial"/>
                <w:sz w:val="18"/>
                <w:szCs w:val="18"/>
              </w:rPr>
              <w:t>Count</w:t>
            </w:r>
          </w:p>
        </w:tc>
        <w:tc>
          <w:tcPr>
            <w:tcW w:w="2396" w:type="dxa"/>
            <w:vAlign w:val="center"/>
          </w:tcPr>
          <w:p w14:paraId="12929F44" w14:textId="77777777" w:rsidR="00ED1461" w:rsidRDefault="00ED1461" w:rsidP="00ED1461">
            <w:pPr>
              <w:rPr>
                <w:rFonts w:ascii="Arial" w:hAnsi="Arial" w:cs="Arial"/>
                <w:sz w:val="18"/>
                <w:szCs w:val="18"/>
              </w:rPr>
            </w:pPr>
          </w:p>
        </w:tc>
        <w:tc>
          <w:tcPr>
            <w:tcW w:w="1094" w:type="dxa"/>
            <w:vAlign w:val="center"/>
          </w:tcPr>
          <w:p w14:paraId="1DF49FFD" w14:textId="77777777" w:rsidR="00ED1461" w:rsidRDefault="00ED1461" w:rsidP="00ED1461">
            <w:pPr>
              <w:rPr>
                <w:rFonts w:ascii="Arial" w:hAnsi="Arial" w:cs="Arial"/>
                <w:sz w:val="18"/>
                <w:szCs w:val="18"/>
              </w:rPr>
            </w:pPr>
          </w:p>
        </w:tc>
        <w:tc>
          <w:tcPr>
            <w:tcW w:w="995" w:type="dxa"/>
            <w:vAlign w:val="center"/>
          </w:tcPr>
          <w:p w14:paraId="4CAA6DCC" w14:textId="77777777" w:rsidR="00ED1461" w:rsidRDefault="00ED1461" w:rsidP="00ED1461">
            <w:pPr>
              <w:rPr>
                <w:rFonts w:ascii="Arial" w:hAnsi="Arial" w:cs="Arial"/>
                <w:sz w:val="18"/>
                <w:szCs w:val="18"/>
              </w:rPr>
            </w:pPr>
          </w:p>
        </w:tc>
        <w:tc>
          <w:tcPr>
            <w:tcW w:w="1124" w:type="dxa"/>
            <w:vAlign w:val="center"/>
          </w:tcPr>
          <w:p w14:paraId="4143107D" w14:textId="77777777" w:rsidR="00ED1461" w:rsidRDefault="00ED1461" w:rsidP="00ED1461">
            <w:pPr>
              <w:rPr>
                <w:rFonts w:ascii="Arial" w:hAnsi="Arial" w:cs="Arial"/>
                <w:sz w:val="18"/>
                <w:szCs w:val="18"/>
              </w:rPr>
            </w:pPr>
          </w:p>
        </w:tc>
        <w:tc>
          <w:tcPr>
            <w:tcW w:w="1184" w:type="dxa"/>
            <w:vAlign w:val="center"/>
          </w:tcPr>
          <w:p w14:paraId="44DC5C08" w14:textId="77777777" w:rsidR="00ED1461" w:rsidRDefault="00ED1461" w:rsidP="00ED1461">
            <w:pPr>
              <w:rPr>
                <w:rFonts w:ascii="Arial" w:hAnsi="Arial" w:cs="Arial"/>
                <w:sz w:val="18"/>
                <w:szCs w:val="18"/>
              </w:rPr>
            </w:pPr>
          </w:p>
        </w:tc>
        <w:tc>
          <w:tcPr>
            <w:tcW w:w="997" w:type="dxa"/>
            <w:vAlign w:val="center"/>
          </w:tcPr>
          <w:p w14:paraId="54C389D4" w14:textId="77777777" w:rsidR="00ED1461" w:rsidRDefault="00ED1461" w:rsidP="00ED1461">
            <w:pPr>
              <w:rPr>
                <w:rFonts w:ascii="Arial" w:hAnsi="Arial" w:cs="Arial"/>
                <w:sz w:val="18"/>
                <w:szCs w:val="18"/>
              </w:rPr>
            </w:pPr>
          </w:p>
        </w:tc>
        <w:tc>
          <w:tcPr>
            <w:tcW w:w="997" w:type="dxa"/>
            <w:vAlign w:val="center"/>
          </w:tcPr>
          <w:p w14:paraId="6C8B6B92" w14:textId="77777777" w:rsidR="00ED1461" w:rsidRDefault="00ED1461" w:rsidP="00ED1461">
            <w:pPr>
              <w:rPr>
                <w:rFonts w:ascii="Arial" w:hAnsi="Arial" w:cs="Arial"/>
                <w:sz w:val="18"/>
                <w:szCs w:val="18"/>
              </w:rPr>
            </w:pPr>
          </w:p>
        </w:tc>
      </w:tr>
      <w:tr w:rsidR="00ED1461" w14:paraId="7752DFE8" w14:textId="77777777" w:rsidTr="002076F0">
        <w:trPr>
          <w:cantSplit/>
          <w:trHeight w:val="514"/>
          <w:tblHeader/>
        </w:trPr>
        <w:tc>
          <w:tcPr>
            <w:tcW w:w="1332" w:type="dxa"/>
            <w:vAlign w:val="center"/>
          </w:tcPr>
          <w:p w14:paraId="1DB83DA4" w14:textId="77777777" w:rsidR="00ED1461" w:rsidRDefault="00ED1461" w:rsidP="00ED1461">
            <w:pPr>
              <w:rPr>
                <w:rFonts w:ascii="Arial" w:hAnsi="Arial" w:cs="Arial"/>
                <w:sz w:val="18"/>
                <w:szCs w:val="18"/>
              </w:rPr>
            </w:pPr>
          </w:p>
        </w:tc>
        <w:tc>
          <w:tcPr>
            <w:tcW w:w="239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0216BA2" w14:textId="77777777" w:rsidR="00ED1461" w:rsidRDefault="00ED1461" w:rsidP="00ED1461">
            <w:pPr>
              <w:rPr>
                <w:rFonts w:ascii="Times New Roman" w:hAnsi="Times New Roman" w:cs="Times New Roman"/>
                <w:sz w:val="24"/>
                <w:szCs w:val="24"/>
              </w:rPr>
            </w:pPr>
          </w:p>
        </w:tc>
        <w:tc>
          <w:tcPr>
            <w:tcW w:w="5396"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D2B0263"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AVAILABILITYINMARKET</w:t>
            </w:r>
          </w:p>
        </w:tc>
        <w:tc>
          <w:tcPr>
            <w:tcW w:w="997"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6077651"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Total</w:t>
            </w:r>
          </w:p>
        </w:tc>
      </w:tr>
      <w:tr w:rsidR="00ED1461" w14:paraId="595DC2A6" w14:textId="77777777" w:rsidTr="002076F0">
        <w:trPr>
          <w:cantSplit/>
          <w:trHeight w:val="484"/>
          <w:tblHeader/>
        </w:trPr>
        <w:tc>
          <w:tcPr>
            <w:tcW w:w="1332"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4164C95B" w14:textId="77777777" w:rsidR="00ED1461" w:rsidRDefault="00ED1461" w:rsidP="00ED1461">
            <w:pPr>
              <w:rPr>
                <w:rFonts w:ascii="Times New Roman" w:hAnsi="Times New Roman" w:cs="Times New Roman"/>
                <w:sz w:val="24"/>
                <w:szCs w:val="24"/>
              </w:rPr>
            </w:pPr>
          </w:p>
        </w:tc>
        <w:tc>
          <w:tcPr>
            <w:tcW w:w="239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28D8E7C" w14:textId="77777777" w:rsidR="00ED1461" w:rsidRDefault="00ED1461" w:rsidP="00ED1461">
            <w:pPr>
              <w:rPr>
                <w:rFonts w:ascii="Times New Roman" w:hAnsi="Times New Roman" w:cs="Times New Roman"/>
                <w:sz w:val="24"/>
                <w:szCs w:val="24"/>
              </w:rPr>
            </w:pPr>
          </w:p>
        </w:tc>
        <w:tc>
          <w:tcPr>
            <w:tcW w:w="109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1BA01081"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VERY IMP</w:t>
            </w:r>
          </w:p>
        </w:tc>
        <w:tc>
          <w:tcPr>
            <w:tcW w:w="995" w:type="dxa"/>
            <w:tcBorders>
              <w:bottom w:val="single" w:sz="16" w:space="0" w:color="000000"/>
            </w:tcBorders>
            <w:shd w:val="clear" w:color="auto" w:fill="FFFFFF"/>
            <w:tcMar>
              <w:top w:w="30" w:type="dxa"/>
              <w:left w:w="30" w:type="dxa"/>
              <w:bottom w:w="30" w:type="dxa"/>
              <w:right w:w="30" w:type="dxa"/>
            </w:tcMar>
            <w:vAlign w:val="bottom"/>
          </w:tcPr>
          <w:p w14:paraId="66A5D617"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IMP</w:t>
            </w:r>
          </w:p>
        </w:tc>
        <w:tc>
          <w:tcPr>
            <w:tcW w:w="1124" w:type="dxa"/>
            <w:tcBorders>
              <w:bottom w:val="single" w:sz="16" w:space="0" w:color="000000"/>
            </w:tcBorders>
            <w:shd w:val="clear" w:color="auto" w:fill="FFFFFF"/>
            <w:tcMar>
              <w:top w:w="30" w:type="dxa"/>
              <w:left w:w="30" w:type="dxa"/>
              <w:bottom w:w="30" w:type="dxa"/>
              <w:right w:w="30" w:type="dxa"/>
            </w:tcMar>
            <w:vAlign w:val="bottom"/>
          </w:tcPr>
          <w:p w14:paraId="03131729"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NEUTRAL</w:t>
            </w:r>
          </w:p>
        </w:tc>
        <w:tc>
          <w:tcPr>
            <w:tcW w:w="1184" w:type="dxa"/>
            <w:tcBorders>
              <w:bottom w:val="single" w:sz="16" w:space="0" w:color="000000"/>
            </w:tcBorders>
            <w:shd w:val="clear" w:color="auto" w:fill="FFFFFF"/>
            <w:tcMar>
              <w:top w:w="30" w:type="dxa"/>
              <w:left w:w="30" w:type="dxa"/>
              <w:bottom w:w="30" w:type="dxa"/>
              <w:right w:w="30" w:type="dxa"/>
            </w:tcMar>
            <w:vAlign w:val="bottom"/>
          </w:tcPr>
          <w:p w14:paraId="0E6C3B77" w14:textId="77777777" w:rsidR="00ED1461" w:rsidRDefault="00ED1461" w:rsidP="00ED1461">
            <w:pPr>
              <w:spacing w:line="320" w:lineRule="atLeast"/>
              <w:jc w:val="center"/>
              <w:rPr>
                <w:rFonts w:ascii="Arial" w:hAnsi="Arial" w:cs="Arial"/>
                <w:sz w:val="18"/>
                <w:szCs w:val="18"/>
              </w:rPr>
            </w:pPr>
            <w:r>
              <w:rPr>
                <w:rFonts w:ascii="Arial" w:hAnsi="Arial" w:cs="Arial"/>
                <w:sz w:val="18"/>
                <w:szCs w:val="18"/>
              </w:rPr>
              <w:t>LEAST IMP</w:t>
            </w:r>
          </w:p>
        </w:tc>
        <w:tc>
          <w:tcPr>
            <w:tcW w:w="997" w:type="dxa"/>
            <w:tcBorders>
              <w:bottom w:val="single" w:sz="16" w:space="0" w:color="000000"/>
            </w:tcBorders>
            <w:shd w:val="clear" w:color="auto" w:fill="FFFFFF"/>
            <w:tcMar>
              <w:top w:w="30" w:type="dxa"/>
              <w:left w:w="30" w:type="dxa"/>
              <w:bottom w:w="30" w:type="dxa"/>
              <w:right w:w="30" w:type="dxa"/>
            </w:tcMar>
            <w:vAlign w:val="bottom"/>
          </w:tcPr>
          <w:p w14:paraId="69320737" w14:textId="77777777" w:rsidR="00ED1461" w:rsidRDefault="00ED1461" w:rsidP="00ED1461">
            <w:pPr>
              <w:spacing w:line="320" w:lineRule="atLeast"/>
              <w:jc w:val="center"/>
              <w:rPr>
                <w:rFonts w:ascii="Arial" w:hAnsi="Arial" w:cs="Arial"/>
                <w:sz w:val="18"/>
                <w:szCs w:val="18"/>
              </w:rPr>
            </w:pPr>
            <w:r>
              <w:rPr>
                <w:rFonts w:ascii="Arial" w:eastAsiaTheme="minorHAnsi" w:hAnsi="Arial" w:cs="Arial"/>
                <w:color w:val="000000"/>
                <w:sz w:val="18"/>
                <w:szCs w:val="18"/>
                <w:lang w:val="en-US" w:eastAsia="en-US"/>
              </w:rPr>
              <w:t>NOT IMP</w:t>
            </w:r>
          </w:p>
        </w:tc>
        <w:tc>
          <w:tcPr>
            <w:tcW w:w="997"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F4BC8A9" w14:textId="77777777" w:rsidR="00ED1461" w:rsidRDefault="00ED1461" w:rsidP="00ED1461">
            <w:pPr>
              <w:rPr>
                <w:rFonts w:ascii="Arial" w:hAnsi="Arial" w:cs="Arial"/>
                <w:sz w:val="18"/>
                <w:szCs w:val="18"/>
              </w:rPr>
            </w:pPr>
          </w:p>
        </w:tc>
      </w:tr>
      <w:tr w:rsidR="00ED1461" w14:paraId="14D2A803" w14:textId="77777777" w:rsidTr="002076F0">
        <w:trPr>
          <w:cantSplit/>
          <w:trHeight w:val="514"/>
          <w:tblHeader/>
        </w:trPr>
        <w:tc>
          <w:tcPr>
            <w:tcW w:w="1332"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D01508A" w14:textId="77777777" w:rsidR="00ED1461" w:rsidRDefault="00ED1461" w:rsidP="00ED1461">
            <w:pPr>
              <w:spacing w:line="320" w:lineRule="atLeast"/>
              <w:rPr>
                <w:rFonts w:ascii="Arial" w:hAnsi="Arial" w:cs="Arial"/>
                <w:sz w:val="18"/>
                <w:szCs w:val="18"/>
              </w:rPr>
            </w:pPr>
            <w:r>
              <w:rPr>
                <w:rFonts w:ascii="Arial" w:hAnsi="Arial" w:cs="Arial"/>
                <w:sz w:val="18"/>
                <w:szCs w:val="18"/>
              </w:rPr>
              <w:t>EDUCATION</w:t>
            </w:r>
          </w:p>
        </w:tc>
        <w:tc>
          <w:tcPr>
            <w:tcW w:w="239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67BB01A" w14:textId="77777777" w:rsidR="00ED1461" w:rsidRDefault="00ED1461" w:rsidP="00ED1461">
            <w:pPr>
              <w:spacing w:line="320" w:lineRule="atLeast"/>
              <w:rPr>
                <w:rFonts w:ascii="Arial" w:hAnsi="Arial" w:cs="Arial"/>
                <w:sz w:val="18"/>
                <w:szCs w:val="18"/>
              </w:rPr>
            </w:pPr>
            <w:r>
              <w:rPr>
                <w:rFonts w:ascii="Arial" w:hAnsi="Arial" w:cs="Arial"/>
                <w:sz w:val="18"/>
                <w:szCs w:val="18"/>
              </w:rPr>
              <w:t>UP TO HSC</w:t>
            </w:r>
          </w:p>
        </w:tc>
        <w:tc>
          <w:tcPr>
            <w:tcW w:w="109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21F939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w:t>
            </w:r>
          </w:p>
        </w:tc>
        <w:tc>
          <w:tcPr>
            <w:tcW w:w="995" w:type="dxa"/>
            <w:tcBorders>
              <w:top w:val="single" w:sz="16" w:space="0" w:color="000000"/>
              <w:bottom w:val="nil"/>
            </w:tcBorders>
            <w:shd w:val="clear" w:color="auto" w:fill="FFFFFF"/>
            <w:tcMar>
              <w:top w:w="30" w:type="dxa"/>
              <w:left w:w="30" w:type="dxa"/>
              <w:bottom w:w="30" w:type="dxa"/>
              <w:right w:w="30" w:type="dxa"/>
            </w:tcMar>
            <w:vAlign w:val="center"/>
          </w:tcPr>
          <w:p w14:paraId="506CC50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15</w:t>
            </w:r>
          </w:p>
        </w:tc>
        <w:tc>
          <w:tcPr>
            <w:tcW w:w="1124" w:type="dxa"/>
            <w:tcBorders>
              <w:top w:val="single" w:sz="16" w:space="0" w:color="000000"/>
              <w:bottom w:val="nil"/>
            </w:tcBorders>
            <w:shd w:val="clear" w:color="auto" w:fill="FFFFFF"/>
            <w:tcMar>
              <w:top w:w="30" w:type="dxa"/>
              <w:left w:w="30" w:type="dxa"/>
              <w:bottom w:w="30" w:type="dxa"/>
              <w:right w:w="30" w:type="dxa"/>
            </w:tcMar>
            <w:vAlign w:val="center"/>
          </w:tcPr>
          <w:p w14:paraId="77D006A4"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184" w:type="dxa"/>
            <w:tcBorders>
              <w:top w:val="single" w:sz="16" w:space="0" w:color="000000"/>
              <w:bottom w:val="nil"/>
            </w:tcBorders>
            <w:shd w:val="clear" w:color="auto" w:fill="FFFFFF"/>
            <w:tcMar>
              <w:top w:w="30" w:type="dxa"/>
              <w:left w:w="30" w:type="dxa"/>
              <w:bottom w:w="30" w:type="dxa"/>
              <w:right w:w="30" w:type="dxa"/>
            </w:tcMar>
            <w:vAlign w:val="center"/>
          </w:tcPr>
          <w:p w14:paraId="029BC50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997" w:type="dxa"/>
            <w:tcBorders>
              <w:top w:val="single" w:sz="16" w:space="0" w:color="000000"/>
              <w:bottom w:val="nil"/>
            </w:tcBorders>
            <w:shd w:val="clear" w:color="auto" w:fill="FFFFFF"/>
            <w:tcMar>
              <w:top w:w="30" w:type="dxa"/>
              <w:left w:w="30" w:type="dxa"/>
              <w:bottom w:w="30" w:type="dxa"/>
              <w:right w:w="30" w:type="dxa"/>
            </w:tcMar>
            <w:vAlign w:val="center"/>
          </w:tcPr>
          <w:p w14:paraId="2CE181E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997"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6241E3F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r>
      <w:tr w:rsidR="00ED1461" w14:paraId="45233546" w14:textId="77777777" w:rsidTr="002076F0">
        <w:trPr>
          <w:cantSplit/>
          <w:trHeight w:val="605"/>
          <w:tblHeader/>
        </w:trPr>
        <w:tc>
          <w:tcPr>
            <w:tcW w:w="133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084408C" w14:textId="77777777" w:rsidR="00ED1461" w:rsidRDefault="00ED1461" w:rsidP="00ED1461">
            <w:pPr>
              <w:rPr>
                <w:rFonts w:ascii="Arial" w:hAnsi="Arial" w:cs="Arial"/>
                <w:sz w:val="18"/>
                <w:szCs w:val="18"/>
              </w:rPr>
            </w:pPr>
          </w:p>
        </w:tc>
        <w:tc>
          <w:tcPr>
            <w:tcW w:w="2396" w:type="dxa"/>
            <w:tcBorders>
              <w:top w:val="nil"/>
              <w:left w:val="nil"/>
              <w:bottom w:val="nil"/>
              <w:right w:val="single" w:sz="16" w:space="0" w:color="000000"/>
            </w:tcBorders>
            <w:shd w:val="clear" w:color="auto" w:fill="FFFFFF"/>
            <w:tcMar>
              <w:top w:w="30" w:type="dxa"/>
              <w:left w:w="30" w:type="dxa"/>
              <w:bottom w:w="30" w:type="dxa"/>
              <w:right w:w="30" w:type="dxa"/>
            </w:tcMar>
          </w:tcPr>
          <w:p w14:paraId="1CAD2350" w14:textId="77777777" w:rsidR="00ED1461" w:rsidRDefault="00ED1461" w:rsidP="00ED1461">
            <w:pPr>
              <w:spacing w:line="320" w:lineRule="atLeast"/>
              <w:rPr>
                <w:rFonts w:ascii="Arial" w:hAnsi="Arial" w:cs="Arial"/>
                <w:sz w:val="18"/>
                <w:szCs w:val="18"/>
              </w:rPr>
            </w:pPr>
            <w:r>
              <w:rPr>
                <w:rFonts w:ascii="Arial" w:hAnsi="Arial" w:cs="Arial"/>
                <w:sz w:val="18"/>
                <w:szCs w:val="18"/>
              </w:rPr>
              <w:t>GRADUATE</w:t>
            </w:r>
          </w:p>
        </w:tc>
        <w:tc>
          <w:tcPr>
            <w:tcW w:w="1094" w:type="dxa"/>
            <w:tcBorders>
              <w:top w:val="nil"/>
              <w:left w:val="single" w:sz="16" w:space="0" w:color="000000"/>
              <w:bottom w:val="nil"/>
            </w:tcBorders>
            <w:shd w:val="clear" w:color="auto" w:fill="FFFFFF"/>
            <w:tcMar>
              <w:top w:w="30" w:type="dxa"/>
              <w:left w:w="30" w:type="dxa"/>
              <w:bottom w:w="30" w:type="dxa"/>
              <w:right w:w="30" w:type="dxa"/>
            </w:tcMar>
            <w:vAlign w:val="center"/>
          </w:tcPr>
          <w:p w14:paraId="39306FA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15</w:t>
            </w:r>
          </w:p>
        </w:tc>
        <w:tc>
          <w:tcPr>
            <w:tcW w:w="995" w:type="dxa"/>
            <w:tcBorders>
              <w:top w:val="nil"/>
              <w:bottom w:val="nil"/>
            </w:tcBorders>
            <w:shd w:val="clear" w:color="auto" w:fill="FFFFFF"/>
            <w:tcMar>
              <w:top w:w="30" w:type="dxa"/>
              <w:left w:w="30" w:type="dxa"/>
              <w:bottom w:w="30" w:type="dxa"/>
              <w:right w:w="30" w:type="dxa"/>
            </w:tcMar>
            <w:vAlign w:val="center"/>
          </w:tcPr>
          <w:p w14:paraId="12375CD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20</w:t>
            </w:r>
          </w:p>
        </w:tc>
        <w:tc>
          <w:tcPr>
            <w:tcW w:w="1124" w:type="dxa"/>
            <w:tcBorders>
              <w:top w:val="nil"/>
              <w:bottom w:val="nil"/>
            </w:tcBorders>
            <w:shd w:val="clear" w:color="auto" w:fill="FFFFFF"/>
            <w:tcMar>
              <w:top w:w="30" w:type="dxa"/>
              <w:left w:w="30" w:type="dxa"/>
              <w:bottom w:w="30" w:type="dxa"/>
              <w:right w:w="30" w:type="dxa"/>
            </w:tcMar>
            <w:vAlign w:val="center"/>
          </w:tcPr>
          <w:p w14:paraId="70F1666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1184" w:type="dxa"/>
            <w:tcBorders>
              <w:top w:val="nil"/>
              <w:bottom w:val="nil"/>
            </w:tcBorders>
            <w:shd w:val="clear" w:color="auto" w:fill="FFFFFF"/>
            <w:tcMar>
              <w:top w:w="30" w:type="dxa"/>
              <w:left w:w="30" w:type="dxa"/>
              <w:bottom w:w="30" w:type="dxa"/>
              <w:right w:w="30" w:type="dxa"/>
            </w:tcMar>
            <w:vAlign w:val="center"/>
          </w:tcPr>
          <w:p w14:paraId="77F2E731"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997" w:type="dxa"/>
            <w:tcBorders>
              <w:top w:val="nil"/>
              <w:bottom w:val="nil"/>
            </w:tcBorders>
            <w:shd w:val="clear" w:color="auto" w:fill="FFFFFF"/>
            <w:tcMar>
              <w:top w:w="30" w:type="dxa"/>
              <w:left w:w="30" w:type="dxa"/>
              <w:bottom w:w="30" w:type="dxa"/>
              <w:right w:w="30" w:type="dxa"/>
            </w:tcMar>
            <w:vAlign w:val="center"/>
          </w:tcPr>
          <w:p w14:paraId="3C9C383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997" w:type="dxa"/>
            <w:tcBorders>
              <w:top w:val="nil"/>
              <w:bottom w:val="nil"/>
              <w:right w:val="single" w:sz="16" w:space="0" w:color="000000"/>
            </w:tcBorders>
            <w:shd w:val="clear" w:color="auto" w:fill="FFFFFF"/>
            <w:tcMar>
              <w:top w:w="30" w:type="dxa"/>
              <w:left w:w="30" w:type="dxa"/>
              <w:bottom w:w="30" w:type="dxa"/>
              <w:right w:w="30" w:type="dxa"/>
            </w:tcMar>
            <w:vAlign w:val="center"/>
          </w:tcPr>
          <w:p w14:paraId="502561B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41</w:t>
            </w:r>
          </w:p>
        </w:tc>
      </w:tr>
      <w:tr w:rsidR="00ED1461" w14:paraId="7E1D20D0" w14:textId="77777777" w:rsidTr="002076F0">
        <w:trPr>
          <w:cantSplit/>
          <w:trHeight w:val="575"/>
          <w:tblHeader/>
        </w:trPr>
        <w:tc>
          <w:tcPr>
            <w:tcW w:w="133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2BF9F4F" w14:textId="77777777" w:rsidR="00ED1461" w:rsidRDefault="00ED1461" w:rsidP="00ED1461">
            <w:pPr>
              <w:rPr>
                <w:rFonts w:ascii="Arial" w:hAnsi="Arial" w:cs="Arial"/>
                <w:sz w:val="18"/>
                <w:szCs w:val="18"/>
              </w:rPr>
            </w:pPr>
          </w:p>
        </w:tc>
        <w:tc>
          <w:tcPr>
            <w:tcW w:w="2396" w:type="dxa"/>
            <w:tcBorders>
              <w:top w:val="nil"/>
              <w:left w:val="nil"/>
              <w:bottom w:val="nil"/>
              <w:right w:val="single" w:sz="16" w:space="0" w:color="000000"/>
            </w:tcBorders>
            <w:shd w:val="clear" w:color="auto" w:fill="FFFFFF"/>
            <w:tcMar>
              <w:top w:w="30" w:type="dxa"/>
              <w:left w:w="30" w:type="dxa"/>
              <w:bottom w:w="30" w:type="dxa"/>
              <w:right w:w="30" w:type="dxa"/>
            </w:tcMar>
          </w:tcPr>
          <w:p w14:paraId="3C4F9495" w14:textId="77777777" w:rsidR="00ED1461" w:rsidRDefault="00ED1461" w:rsidP="00ED1461">
            <w:pPr>
              <w:spacing w:line="320" w:lineRule="atLeast"/>
              <w:rPr>
                <w:rFonts w:ascii="Arial" w:hAnsi="Arial" w:cs="Arial"/>
                <w:sz w:val="18"/>
                <w:szCs w:val="18"/>
              </w:rPr>
            </w:pPr>
            <w:r>
              <w:rPr>
                <w:rFonts w:ascii="Arial" w:hAnsi="Arial" w:cs="Arial"/>
                <w:sz w:val="18"/>
                <w:szCs w:val="18"/>
              </w:rPr>
              <w:t>POST GRADUATE</w:t>
            </w:r>
          </w:p>
        </w:tc>
        <w:tc>
          <w:tcPr>
            <w:tcW w:w="1094" w:type="dxa"/>
            <w:tcBorders>
              <w:top w:val="nil"/>
              <w:left w:val="single" w:sz="16" w:space="0" w:color="000000"/>
              <w:bottom w:val="nil"/>
            </w:tcBorders>
            <w:shd w:val="clear" w:color="auto" w:fill="FFFFFF"/>
            <w:tcMar>
              <w:top w:w="30" w:type="dxa"/>
              <w:left w:w="30" w:type="dxa"/>
              <w:bottom w:w="30" w:type="dxa"/>
              <w:right w:w="30" w:type="dxa"/>
            </w:tcMar>
            <w:vAlign w:val="center"/>
          </w:tcPr>
          <w:p w14:paraId="5403EDC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995" w:type="dxa"/>
            <w:tcBorders>
              <w:top w:val="nil"/>
              <w:bottom w:val="nil"/>
            </w:tcBorders>
            <w:shd w:val="clear" w:color="auto" w:fill="FFFFFF"/>
            <w:tcMar>
              <w:top w:w="30" w:type="dxa"/>
              <w:left w:w="30" w:type="dxa"/>
              <w:bottom w:w="30" w:type="dxa"/>
              <w:right w:w="30" w:type="dxa"/>
            </w:tcMar>
            <w:vAlign w:val="center"/>
          </w:tcPr>
          <w:p w14:paraId="35C59002"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124" w:type="dxa"/>
            <w:tcBorders>
              <w:top w:val="nil"/>
              <w:bottom w:val="nil"/>
            </w:tcBorders>
            <w:shd w:val="clear" w:color="auto" w:fill="FFFFFF"/>
            <w:tcMar>
              <w:top w:w="30" w:type="dxa"/>
              <w:left w:w="30" w:type="dxa"/>
              <w:bottom w:w="30" w:type="dxa"/>
              <w:right w:w="30" w:type="dxa"/>
            </w:tcMar>
            <w:vAlign w:val="center"/>
          </w:tcPr>
          <w:p w14:paraId="773276B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184" w:type="dxa"/>
            <w:tcBorders>
              <w:top w:val="nil"/>
              <w:bottom w:val="nil"/>
            </w:tcBorders>
            <w:shd w:val="clear" w:color="auto" w:fill="FFFFFF"/>
            <w:tcMar>
              <w:top w:w="30" w:type="dxa"/>
              <w:left w:w="30" w:type="dxa"/>
              <w:bottom w:w="30" w:type="dxa"/>
              <w:right w:w="30" w:type="dxa"/>
            </w:tcMar>
            <w:vAlign w:val="center"/>
          </w:tcPr>
          <w:p w14:paraId="66012A1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997" w:type="dxa"/>
            <w:tcBorders>
              <w:top w:val="nil"/>
              <w:bottom w:val="nil"/>
            </w:tcBorders>
            <w:shd w:val="clear" w:color="auto" w:fill="FFFFFF"/>
            <w:tcMar>
              <w:top w:w="30" w:type="dxa"/>
              <w:left w:w="30" w:type="dxa"/>
              <w:bottom w:w="30" w:type="dxa"/>
              <w:right w:w="30" w:type="dxa"/>
            </w:tcMar>
            <w:vAlign w:val="center"/>
          </w:tcPr>
          <w:p w14:paraId="55B8858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997" w:type="dxa"/>
            <w:tcBorders>
              <w:top w:val="nil"/>
              <w:bottom w:val="nil"/>
              <w:right w:val="single" w:sz="16" w:space="0" w:color="000000"/>
            </w:tcBorders>
            <w:shd w:val="clear" w:color="auto" w:fill="FFFFFF"/>
            <w:tcMar>
              <w:top w:w="30" w:type="dxa"/>
              <w:left w:w="30" w:type="dxa"/>
              <w:bottom w:w="30" w:type="dxa"/>
              <w:right w:w="30" w:type="dxa"/>
            </w:tcMar>
            <w:vAlign w:val="center"/>
          </w:tcPr>
          <w:p w14:paraId="22E674D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13</w:t>
            </w:r>
          </w:p>
        </w:tc>
      </w:tr>
      <w:tr w:rsidR="00ED1461" w14:paraId="48DBADE2" w14:textId="77777777" w:rsidTr="002076F0">
        <w:trPr>
          <w:cantSplit/>
          <w:trHeight w:val="575"/>
          <w:tblHeader/>
        </w:trPr>
        <w:tc>
          <w:tcPr>
            <w:tcW w:w="133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E80BB0E" w14:textId="77777777" w:rsidR="00ED1461" w:rsidRDefault="00ED1461" w:rsidP="00ED1461">
            <w:pPr>
              <w:rPr>
                <w:rFonts w:ascii="Arial" w:hAnsi="Arial" w:cs="Arial"/>
                <w:sz w:val="18"/>
                <w:szCs w:val="18"/>
              </w:rPr>
            </w:pPr>
          </w:p>
        </w:tc>
        <w:tc>
          <w:tcPr>
            <w:tcW w:w="2396" w:type="dxa"/>
            <w:tcBorders>
              <w:top w:val="nil"/>
              <w:left w:val="nil"/>
              <w:bottom w:val="nil"/>
              <w:right w:val="single" w:sz="16" w:space="0" w:color="000000"/>
            </w:tcBorders>
            <w:shd w:val="clear" w:color="auto" w:fill="FFFFFF"/>
            <w:tcMar>
              <w:top w:w="30" w:type="dxa"/>
              <w:left w:w="30" w:type="dxa"/>
              <w:bottom w:w="30" w:type="dxa"/>
              <w:right w:w="30" w:type="dxa"/>
            </w:tcMar>
          </w:tcPr>
          <w:p w14:paraId="6B94ECB6" w14:textId="77777777" w:rsidR="00ED1461" w:rsidRDefault="00ED1461" w:rsidP="00ED1461">
            <w:pPr>
              <w:spacing w:line="320" w:lineRule="atLeast"/>
              <w:rPr>
                <w:rFonts w:ascii="Arial" w:hAnsi="Arial" w:cs="Arial"/>
                <w:sz w:val="18"/>
                <w:szCs w:val="18"/>
              </w:rPr>
            </w:pPr>
            <w:r>
              <w:rPr>
                <w:rFonts w:ascii="Arial" w:hAnsi="Arial" w:cs="Arial"/>
                <w:sz w:val="18"/>
                <w:szCs w:val="18"/>
              </w:rPr>
              <w:t>PROFESSIONAL DEGREE</w:t>
            </w:r>
          </w:p>
        </w:tc>
        <w:tc>
          <w:tcPr>
            <w:tcW w:w="1094" w:type="dxa"/>
            <w:tcBorders>
              <w:top w:val="nil"/>
              <w:left w:val="single" w:sz="16" w:space="0" w:color="000000"/>
              <w:bottom w:val="nil"/>
            </w:tcBorders>
            <w:shd w:val="clear" w:color="auto" w:fill="FFFFFF"/>
            <w:tcMar>
              <w:top w:w="30" w:type="dxa"/>
              <w:left w:w="30" w:type="dxa"/>
              <w:bottom w:w="30" w:type="dxa"/>
              <w:right w:w="30" w:type="dxa"/>
            </w:tcMar>
            <w:vAlign w:val="center"/>
          </w:tcPr>
          <w:p w14:paraId="4B4A002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995" w:type="dxa"/>
            <w:tcBorders>
              <w:top w:val="nil"/>
              <w:bottom w:val="nil"/>
            </w:tcBorders>
            <w:shd w:val="clear" w:color="auto" w:fill="FFFFFF"/>
            <w:tcMar>
              <w:top w:w="30" w:type="dxa"/>
              <w:left w:w="30" w:type="dxa"/>
              <w:bottom w:w="30" w:type="dxa"/>
              <w:right w:w="30" w:type="dxa"/>
            </w:tcMar>
            <w:vAlign w:val="center"/>
          </w:tcPr>
          <w:p w14:paraId="70F4795C"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124" w:type="dxa"/>
            <w:tcBorders>
              <w:top w:val="nil"/>
              <w:bottom w:val="nil"/>
            </w:tcBorders>
            <w:shd w:val="clear" w:color="auto" w:fill="FFFFFF"/>
            <w:tcMar>
              <w:top w:w="30" w:type="dxa"/>
              <w:left w:w="30" w:type="dxa"/>
              <w:bottom w:w="30" w:type="dxa"/>
              <w:right w:w="30" w:type="dxa"/>
            </w:tcMar>
            <w:vAlign w:val="center"/>
          </w:tcPr>
          <w:p w14:paraId="6DE0AA2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184" w:type="dxa"/>
            <w:tcBorders>
              <w:top w:val="nil"/>
              <w:bottom w:val="nil"/>
            </w:tcBorders>
            <w:shd w:val="clear" w:color="auto" w:fill="FFFFFF"/>
            <w:tcMar>
              <w:top w:w="30" w:type="dxa"/>
              <w:left w:w="30" w:type="dxa"/>
              <w:bottom w:w="30" w:type="dxa"/>
              <w:right w:w="30" w:type="dxa"/>
            </w:tcMar>
            <w:vAlign w:val="center"/>
          </w:tcPr>
          <w:p w14:paraId="5EED1540"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997" w:type="dxa"/>
            <w:tcBorders>
              <w:top w:val="nil"/>
              <w:bottom w:val="nil"/>
            </w:tcBorders>
            <w:shd w:val="clear" w:color="auto" w:fill="FFFFFF"/>
            <w:tcMar>
              <w:top w:w="30" w:type="dxa"/>
              <w:left w:w="30" w:type="dxa"/>
              <w:bottom w:w="30" w:type="dxa"/>
              <w:right w:w="30" w:type="dxa"/>
            </w:tcMar>
            <w:vAlign w:val="center"/>
          </w:tcPr>
          <w:p w14:paraId="48552C2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997" w:type="dxa"/>
            <w:tcBorders>
              <w:top w:val="nil"/>
              <w:bottom w:val="nil"/>
              <w:right w:val="single" w:sz="16" w:space="0" w:color="000000"/>
            </w:tcBorders>
            <w:shd w:val="clear" w:color="auto" w:fill="FFFFFF"/>
            <w:tcMar>
              <w:top w:w="30" w:type="dxa"/>
              <w:left w:w="30" w:type="dxa"/>
              <w:bottom w:w="30" w:type="dxa"/>
              <w:right w:w="30" w:type="dxa"/>
            </w:tcMar>
            <w:vAlign w:val="center"/>
          </w:tcPr>
          <w:p w14:paraId="068C2107"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r>
      <w:tr w:rsidR="00ED1461" w14:paraId="6E2C4015" w14:textId="77777777" w:rsidTr="002076F0">
        <w:trPr>
          <w:cantSplit/>
          <w:trHeight w:val="575"/>
          <w:tblHeader/>
        </w:trPr>
        <w:tc>
          <w:tcPr>
            <w:tcW w:w="133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EAA949D" w14:textId="77777777" w:rsidR="00ED1461" w:rsidRDefault="00ED1461" w:rsidP="00ED1461">
            <w:pPr>
              <w:rPr>
                <w:rFonts w:ascii="Arial" w:hAnsi="Arial" w:cs="Arial"/>
                <w:sz w:val="18"/>
                <w:szCs w:val="18"/>
              </w:rPr>
            </w:pPr>
          </w:p>
        </w:tc>
        <w:tc>
          <w:tcPr>
            <w:tcW w:w="2396" w:type="dxa"/>
            <w:tcBorders>
              <w:top w:val="nil"/>
              <w:left w:val="nil"/>
              <w:bottom w:val="nil"/>
              <w:right w:val="single" w:sz="16" w:space="0" w:color="000000"/>
            </w:tcBorders>
            <w:shd w:val="clear" w:color="auto" w:fill="FFFFFF"/>
            <w:tcMar>
              <w:top w:w="30" w:type="dxa"/>
              <w:left w:w="30" w:type="dxa"/>
              <w:bottom w:w="30" w:type="dxa"/>
              <w:right w:w="30" w:type="dxa"/>
            </w:tcMar>
          </w:tcPr>
          <w:p w14:paraId="611418E2" w14:textId="77777777" w:rsidR="00ED1461" w:rsidRDefault="00ED1461" w:rsidP="00ED1461">
            <w:pPr>
              <w:spacing w:line="320" w:lineRule="atLeast"/>
              <w:rPr>
                <w:rFonts w:ascii="Arial" w:hAnsi="Arial" w:cs="Arial"/>
                <w:sz w:val="18"/>
                <w:szCs w:val="18"/>
              </w:rPr>
            </w:pPr>
            <w:r>
              <w:rPr>
                <w:rFonts w:ascii="Arial" w:hAnsi="Arial" w:cs="Arial"/>
                <w:sz w:val="18"/>
                <w:szCs w:val="18"/>
              </w:rPr>
              <w:t>OTHER</w:t>
            </w:r>
          </w:p>
        </w:tc>
        <w:tc>
          <w:tcPr>
            <w:tcW w:w="1094" w:type="dxa"/>
            <w:tcBorders>
              <w:top w:val="nil"/>
              <w:left w:val="single" w:sz="16" w:space="0" w:color="000000"/>
              <w:bottom w:val="nil"/>
            </w:tcBorders>
            <w:shd w:val="clear" w:color="auto" w:fill="FFFFFF"/>
            <w:tcMar>
              <w:top w:w="30" w:type="dxa"/>
              <w:left w:w="30" w:type="dxa"/>
              <w:bottom w:w="30" w:type="dxa"/>
              <w:right w:w="30" w:type="dxa"/>
            </w:tcMar>
            <w:vAlign w:val="center"/>
          </w:tcPr>
          <w:p w14:paraId="5B0B8BBD"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995" w:type="dxa"/>
            <w:tcBorders>
              <w:top w:val="nil"/>
              <w:bottom w:val="nil"/>
            </w:tcBorders>
            <w:shd w:val="clear" w:color="auto" w:fill="FFFFFF"/>
            <w:tcMar>
              <w:top w:w="30" w:type="dxa"/>
              <w:left w:w="30" w:type="dxa"/>
              <w:bottom w:w="30" w:type="dxa"/>
              <w:right w:w="30" w:type="dxa"/>
            </w:tcMar>
            <w:vAlign w:val="center"/>
          </w:tcPr>
          <w:p w14:paraId="64FCB23E"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w:t>
            </w:r>
          </w:p>
        </w:tc>
        <w:tc>
          <w:tcPr>
            <w:tcW w:w="1124" w:type="dxa"/>
            <w:tcBorders>
              <w:top w:val="nil"/>
              <w:bottom w:val="nil"/>
            </w:tcBorders>
            <w:shd w:val="clear" w:color="auto" w:fill="FFFFFF"/>
            <w:tcMar>
              <w:top w:w="30" w:type="dxa"/>
              <w:left w:w="30" w:type="dxa"/>
              <w:bottom w:w="30" w:type="dxa"/>
              <w:right w:w="30" w:type="dxa"/>
            </w:tcMar>
            <w:vAlign w:val="center"/>
          </w:tcPr>
          <w:p w14:paraId="4D4ED38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1184" w:type="dxa"/>
            <w:tcBorders>
              <w:top w:val="nil"/>
              <w:bottom w:val="nil"/>
            </w:tcBorders>
            <w:shd w:val="clear" w:color="auto" w:fill="FFFFFF"/>
            <w:tcMar>
              <w:top w:w="30" w:type="dxa"/>
              <w:left w:w="30" w:type="dxa"/>
              <w:bottom w:w="30" w:type="dxa"/>
              <w:right w:w="30" w:type="dxa"/>
            </w:tcMar>
            <w:vAlign w:val="center"/>
          </w:tcPr>
          <w:p w14:paraId="6415EE8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0</w:t>
            </w:r>
          </w:p>
        </w:tc>
        <w:tc>
          <w:tcPr>
            <w:tcW w:w="997" w:type="dxa"/>
            <w:tcBorders>
              <w:top w:val="nil"/>
              <w:bottom w:val="nil"/>
            </w:tcBorders>
            <w:shd w:val="clear" w:color="auto" w:fill="FFFFFF"/>
            <w:tcMar>
              <w:top w:w="30" w:type="dxa"/>
              <w:left w:w="30" w:type="dxa"/>
              <w:bottom w:w="30" w:type="dxa"/>
              <w:right w:w="30" w:type="dxa"/>
            </w:tcMar>
            <w:vAlign w:val="center"/>
          </w:tcPr>
          <w:p w14:paraId="386CC75A"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1</w:t>
            </w:r>
          </w:p>
        </w:tc>
        <w:tc>
          <w:tcPr>
            <w:tcW w:w="997" w:type="dxa"/>
            <w:tcBorders>
              <w:top w:val="nil"/>
              <w:bottom w:val="nil"/>
              <w:right w:val="single" w:sz="16" w:space="0" w:color="000000"/>
            </w:tcBorders>
            <w:shd w:val="clear" w:color="auto" w:fill="FFFFFF"/>
            <w:tcMar>
              <w:top w:w="30" w:type="dxa"/>
              <w:left w:w="30" w:type="dxa"/>
              <w:bottom w:w="30" w:type="dxa"/>
              <w:right w:w="30" w:type="dxa"/>
            </w:tcMar>
            <w:vAlign w:val="center"/>
          </w:tcPr>
          <w:p w14:paraId="4028896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5</w:t>
            </w:r>
          </w:p>
        </w:tc>
      </w:tr>
      <w:tr w:rsidR="00ED1461" w14:paraId="1B1F1BCC" w14:textId="77777777" w:rsidTr="002076F0">
        <w:trPr>
          <w:cantSplit/>
          <w:trHeight w:val="484"/>
        </w:trPr>
        <w:tc>
          <w:tcPr>
            <w:tcW w:w="3728"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2A355A6" w14:textId="77777777" w:rsidR="00ED1461" w:rsidRDefault="00ED1461" w:rsidP="00ED1461">
            <w:pPr>
              <w:spacing w:line="320" w:lineRule="atLeast"/>
              <w:rPr>
                <w:rFonts w:ascii="Arial" w:hAnsi="Arial" w:cs="Arial"/>
                <w:sz w:val="18"/>
                <w:szCs w:val="18"/>
              </w:rPr>
            </w:pPr>
            <w:r>
              <w:rPr>
                <w:rFonts w:ascii="Arial" w:hAnsi="Arial" w:cs="Arial"/>
                <w:sz w:val="18"/>
                <w:szCs w:val="18"/>
              </w:rPr>
              <w:t>Total</w:t>
            </w:r>
          </w:p>
        </w:tc>
        <w:tc>
          <w:tcPr>
            <w:tcW w:w="109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F198A0F"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29</w:t>
            </w:r>
          </w:p>
        </w:tc>
        <w:tc>
          <w:tcPr>
            <w:tcW w:w="995" w:type="dxa"/>
            <w:tcBorders>
              <w:top w:val="nil"/>
              <w:bottom w:val="single" w:sz="16" w:space="0" w:color="000000"/>
            </w:tcBorders>
            <w:shd w:val="clear" w:color="auto" w:fill="FFFFFF"/>
            <w:tcMar>
              <w:top w:w="30" w:type="dxa"/>
              <w:left w:w="30" w:type="dxa"/>
              <w:bottom w:w="30" w:type="dxa"/>
              <w:right w:w="30" w:type="dxa"/>
            </w:tcMar>
            <w:vAlign w:val="center"/>
          </w:tcPr>
          <w:p w14:paraId="51D24999"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47</w:t>
            </w:r>
          </w:p>
        </w:tc>
        <w:tc>
          <w:tcPr>
            <w:tcW w:w="1124" w:type="dxa"/>
            <w:tcBorders>
              <w:top w:val="nil"/>
              <w:bottom w:val="single" w:sz="16" w:space="0" w:color="000000"/>
            </w:tcBorders>
            <w:shd w:val="clear" w:color="auto" w:fill="FFFFFF"/>
            <w:tcMar>
              <w:top w:w="30" w:type="dxa"/>
              <w:left w:w="30" w:type="dxa"/>
              <w:bottom w:w="30" w:type="dxa"/>
              <w:right w:w="30" w:type="dxa"/>
            </w:tcMar>
            <w:vAlign w:val="center"/>
          </w:tcPr>
          <w:p w14:paraId="0B5E5EDB"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8</w:t>
            </w:r>
          </w:p>
        </w:tc>
        <w:tc>
          <w:tcPr>
            <w:tcW w:w="1184" w:type="dxa"/>
            <w:tcBorders>
              <w:top w:val="nil"/>
              <w:bottom w:val="single" w:sz="16" w:space="0" w:color="000000"/>
            </w:tcBorders>
            <w:shd w:val="clear" w:color="auto" w:fill="FFFFFF"/>
            <w:tcMar>
              <w:top w:w="30" w:type="dxa"/>
              <w:left w:w="30" w:type="dxa"/>
              <w:bottom w:w="30" w:type="dxa"/>
              <w:right w:w="30" w:type="dxa"/>
            </w:tcMar>
            <w:vAlign w:val="center"/>
          </w:tcPr>
          <w:p w14:paraId="3E69BD18"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4</w:t>
            </w:r>
          </w:p>
        </w:tc>
        <w:tc>
          <w:tcPr>
            <w:tcW w:w="997" w:type="dxa"/>
            <w:tcBorders>
              <w:top w:val="nil"/>
              <w:bottom w:val="single" w:sz="16" w:space="0" w:color="000000"/>
            </w:tcBorders>
            <w:shd w:val="clear" w:color="auto" w:fill="FFFFFF"/>
            <w:tcMar>
              <w:top w:w="30" w:type="dxa"/>
              <w:left w:w="30" w:type="dxa"/>
              <w:bottom w:w="30" w:type="dxa"/>
              <w:right w:w="30" w:type="dxa"/>
            </w:tcMar>
            <w:vAlign w:val="center"/>
          </w:tcPr>
          <w:p w14:paraId="79880AC5"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3</w:t>
            </w:r>
          </w:p>
        </w:tc>
        <w:tc>
          <w:tcPr>
            <w:tcW w:w="997"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3122B96" w14:textId="77777777" w:rsidR="00ED1461" w:rsidRDefault="00ED1461" w:rsidP="00ED1461">
            <w:pPr>
              <w:spacing w:line="320" w:lineRule="atLeast"/>
              <w:jc w:val="right"/>
              <w:rPr>
                <w:rFonts w:ascii="Arial" w:hAnsi="Arial" w:cs="Arial"/>
                <w:sz w:val="18"/>
                <w:szCs w:val="18"/>
              </w:rPr>
            </w:pPr>
            <w:r>
              <w:rPr>
                <w:rFonts w:ascii="Arial" w:hAnsi="Arial" w:cs="Arial"/>
                <w:sz w:val="18"/>
                <w:szCs w:val="18"/>
              </w:rPr>
              <w:t>91</w:t>
            </w:r>
          </w:p>
        </w:tc>
      </w:tr>
    </w:tbl>
    <w:p w14:paraId="137A0FCB" w14:textId="77777777" w:rsidR="00ED1461" w:rsidRDefault="00ED1461" w:rsidP="00ED1461">
      <w:pPr>
        <w:spacing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Availability in market factor is important for all type of educated population.</w:t>
      </w:r>
    </w:p>
    <w:p w14:paraId="4CBC9871" w14:textId="77777777" w:rsidR="00ED1461" w:rsidRDefault="00ED1461" w:rsidP="00ED1461">
      <w:pPr>
        <w:spacing w:line="400" w:lineRule="atLeast"/>
        <w:rPr>
          <w:rFonts w:ascii="Times New Roman" w:hAnsi="Times New Roman" w:cs="Times New Roman"/>
          <w:sz w:val="24"/>
          <w:szCs w:val="24"/>
        </w:rPr>
      </w:pPr>
    </w:p>
    <w:p w14:paraId="7A30FBA4" w14:textId="77777777" w:rsidR="00ED1461"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Pr="00DA6E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importance of taste</w:t>
      </w:r>
    </w:p>
    <w:p w14:paraId="4432C58E"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72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63"/>
        <w:gridCol w:w="973"/>
        <w:gridCol w:w="1097"/>
        <w:gridCol w:w="999"/>
        <w:gridCol w:w="1128"/>
        <w:gridCol w:w="1001"/>
        <w:gridCol w:w="1001"/>
      </w:tblGrid>
      <w:tr w:rsidR="00ED1461" w:rsidRPr="00DA6E35" w14:paraId="06E271DD" w14:textId="77777777" w:rsidTr="00ED1461">
        <w:trPr>
          <w:cantSplit/>
          <w:tblHeader/>
        </w:trPr>
        <w:tc>
          <w:tcPr>
            <w:tcW w:w="7258" w:type="dxa"/>
            <w:gridSpan w:val="7"/>
            <w:tcBorders>
              <w:top w:val="nil"/>
              <w:left w:val="nil"/>
              <w:bottom w:val="nil"/>
              <w:right w:val="nil"/>
            </w:tcBorders>
            <w:shd w:val="clear" w:color="auto" w:fill="FFFFFF"/>
            <w:tcMar>
              <w:top w:w="30" w:type="dxa"/>
              <w:left w:w="30" w:type="dxa"/>
              <w:bottom w:w="30" w:type="dxa"/>
              <w:right w:w="30" w:type="dxa"/>
            </w:tcMar>
            <w:vAlign w:val="center"/>
          </w:tcPr>
          <w:p w14:paraId="6AD19F8A"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b/>
                <w:bCs/>
                <w:color w:val="000000"/>
                <w:sz w:val="18"/>
                <w:szCs w:val="18"/>
                <w:lang w:val="en-US" w:eastAsia="en-US"/>
              </w:rPr>
              <w:t>GENDER * TASTE Crosstabulation</w:t>
            </w:r>
          </w:p>
        </w:tc>
      </w:tr>
      <w:tr w:rsidR="00ED1461" w:rsidRPr="00DA6E35" w14:paraId="51ED87B4" w14:textId="77777777" w:rsidTr="00ED1461">
        <w:trPr>
          <w:cantSplit/>
          <w:tblHeader/>
        </w:trPr>
        <w:tc>
          <w:tcPr>
            <w:tcW w:w="1063" w:type="dxa"/>
            <w:tcBorders>
              <w:top w:val="nil"/>
              <w:left w:val="nil"/>
              <w:bottom w:val="nil"/>
              <w:right w:val="nil"/>
            </w:tcBorders>
            <w:shd w:val="clear" w:color="auto" w:fill="FFFFFF"/>
            <w:tcMar>
              <w:top w:w="30" w:type="dxa"/>
              <w:left w:w="30" w:type="dxa"/>
              <w:bottom w:w="30" w:type="dxa"/>
              <w:right w:w="30" w:type="dxa"/>
            </w:tcMar>
            <w:vAlign w:val="bottom"/>
          </w:tcPr>
          <w:p w14:paraId="3836E129"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Count</w:t>
            </w:r>
          </w:p>
        </w:tc>
        <w:tc>
          <w:tcPr>
            <w:tcW w:w="973" w:type="dxa"/>
            <w:vAlign w:val="center"/>
          </w:tcPr>
          <w:p w14:paraId="2C68AC60"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97" w:type="dxa"/>
            <w:vAlign w:val="center"/>
          </w:tcPr>
          <w:p w14:paraId="46A9A77B"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8" w:type="dxa"/>
            <w:vAlign w:val="center"/>
          </w:tcPr>
          <w:p w14:paraId="758AF3E5"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7" w:type="dxa"/>
            <w:vAlign w:val="center"/>
          </w:tcPr>
          <w:p w14:paraId="6EBB8CB4"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2C11C09D"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40171E2D"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7E40388E" w14:textId="77777777" w:rsidTr="00ED1461">
        <w:trPr>
          <w:cantSplit/>
          <w:tblHeader/>
        </w:trPr>
        <w:tc>
          <w:tcPr>
            <w:tcW w:w="1063" w:type="dxa"/>
            <w:vAlign w:val="center"/>
          </w:tcPr>
          <w:p w14:paraId="207BD8B0"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A3498AD"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4222" w:type="dxa"/>
            <w:gridSpan w:val="4"/>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ED1FC4A"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TASTE</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8C87BC0"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r>
      <w:tr w:rsidR="00ED1461" w:rsidRPr="00DA6E35" w14:paraId="2DBB685C" w14:textId="77777777" w:rsidTr="00ED1461">
        <w:trPr>
          <w:cantSplit/>
          <w:tblHeader/>
        </w:trPr>
        <w:tc>
          <w:tcPr>
            <w:tcW w:w="106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0C6AE8E"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7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1232093"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97"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1BA5A0F1"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VERY IMP</w:t>
            </w:r>
          </w:p>
        </w:tc>
        <w:tc>
          <w:tcPr>
            <w:tcW w:w="998" w:type="dxa"/>
            <w:tcBorders>
              <w:bottom w:val="single" w:sz="16" w:space="0" w:color="000000"/>
            </w:tcBorders>
            <w:shd w:val="clear" w:color="auto" w:fill="FFFFFF"/>
            <w:tcMar>
              <w:top w:w="30" w:type="dxa"/>
              <w:left w:w="30" w:type="dxa"/>
              <w:bottom w:w="30" w:type="dxa"/>
              <w:right w:w="30" w:type="dxa"/>
            </w:tcMar>
            <w:vAlign w:val="bottom"/>
          </w:tcPr>
          <w:p w14:paraId="3C1BEDF4"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IMP</w:t>
            </w:r>
          </w:p>
        </w:tc>
        <w:tc>
          <w:tcPr>
            <w:tcW w:w="1127" w:type="dxa"/>
            <w:tcBorders>
              <w:bottom w:val="single" w:sz="16" w:space="0" w:color="000000"/>
            </w:tcBorders>
            <w:shd w:val="clear" w:color="auto" w:fill="FFFFFF"/>
            <w:tcMar>
              <w:top w:w="30" w:type="dxa"/>
              <w:left w:w="30" w:type="dxa"/>
              <w:bottom w:w="30" w:type="dxa"/>
              <w:right w:w="30" w:type="dxa"/>
            </w:tcMar>
            <w:vAlign w:val="bottom"/>
          </w:tcPr>
          <w:p w14:paraId="16849085"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NEUTRAL</w:t>
            </w:r>
          </w:p>
        </w:tc>
        <w:tc>
          <w:tcPr>
            <w:tcW w:w="1000" w:type="dxa"/>
            <w:tcBorders>
              <w:bottom w:val="single" w:sz="16" w:space="0" w:color="000000"/>
            </w:tcBorders>
            <w:shd w:val="clear" w:color="auto" w:fill="FFFFFF"/>
            <w:tcMar>
              <w:top w:w="30" w:type="dxa"/>
              <w:left w:w="30" w:type="dxa"/>
              <w:bottom w:w="30" w:type="dxa"/>
              <w:right w:w="30" w:type="dxa"/>
            </w:tcMar>
            <w:vAlign w:val="bottom"/>
          </w:tcPr>
          <w:p w14:paraId="76A900DA"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C92906C"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72A7F021" w14:textId="77777777" w:rsidTr="00ED1461">
        <w:trPr>
          <w:cantSplit/>
          <w:tblHeader/>
        </w:trPr>
        <w:tc>
          <w:tcPr>
            <w:tcW w:w="1063"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99F6532"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GENDER</w:t>
            </w:r>
          </w:p>
        </w:tc>
        <w:tc>
          <w:tcPr>
            <w:tcW w:w="97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2F9E57D"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MALE</w:t>
            </w:r>
          </w:p>
        </w:tc>
        <w:tc>
          <w:tcPr>
            <w:tcW w:w="109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7E5BA5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25</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14:paraId="132A4B7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23</w:t>
            </w:r>
          </w:p>
        </w:tc>
        <w:tc>
          <w:tcPr>
            <w:tcW w:w="1127" w:type="dxa"/>
            <w:tcBorders>
              <w:top w:val="single" w:sz="16" w:space="0" w:color="000000"/>
              <w:bottom w:val="nil"/>
            </w:tcBorders>
            <w:shd w:val="clear" w:color="auto" w:fill="FFFFFF"/>
            <w:tcMar>
              <w:top w:w="30" w:type="dxa"/>
              <w:left w:w="30" w:type="dxa"/>
              <w:bottom w:w="30" w:type="dxa"/>
              <w:right w:w="30" w:type="dxa"/>
            </w:tcMar>
            <w:vAlign w:val="center"/>
          </w:tcPr>
          <w:p w14:paraId="589EB08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14:paraId="5AE64A9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FC9254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52</w:t>
            </w:r>
          </w:p>
        </w:tc>
      </w:tr>
      <w:tr w:rsidR="00ED1461" w:rsidRPr="00DA6E35" w14:paraId="303074DF" w14:textId="77777777" w:rsidTr="00ED1461">
        <w:trPr>
          <w:cantSplit/>
          <w:tblHeader/>
        </w:trPr>
        <w:tc>
          <w:tcPr>
            <w:tcW w:w="10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FB40BF0"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73" w:type="dxa"/>
            <w:tcBorders>
              <w:top w:val="nil"/>
              <w:left w:val="nil"/>
              <w:bottom w:val="nil"/>
              <w:right w:val="single" w:sz="16" w:space="0" w:color="000000"/>
            </w:tcBorders>
            <w:shd w:val="clear" w:color="auto" w:fill="FFFFFF"/>
            <w:tcMar>
              <w:top w:w="30" w:type="dxa"/>
              <w:left w:w="30" w:type="dxa"/>
              <w:bottom w:w="30" w:type="dxa"/>
              <w:right w:w="30" w:type="dxa"/>
            </w:tcMar>
          </w:tcPr>
          <w:p w14:paraId="293ACA09"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FEMALE</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4F65788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25</w:t>
            </w:r>
          </w:p>
        </w:tc>
        <w:tc>
          <w:tcPr>
            <w:tcW w:w="998" w:type="dxa"/>
            <w:tcBorders>
              <w:top w:val="nil"/>
              <w:bottom w:val="nil"/>
            </w:tcBorders>
            <w:shd w:val="clear" w:color="auto" w:fill="FFFFFF"/>
            <w:tcMar>
              <w:top w:w="30" w:type="dxa"/>
              <w:left w:w="30" w:type="dxa"/>
              <w:bottom w:w="30" w:type="dxa"/>
              <w:right w:w="30" w:type="dxa"/>
            </w:tcMar>
            <w:vAlign w:val="center"/>
          </w:tcPr>
          <w:p w14:paraId="02CEF61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11</w:t>
            </w:r>
          </w:p>
        </w:tc>
        <w:tc>
          <w:tcPr>
            <w:tcW w:w="1127" w:type="dxa"/>
            <w:tcBorders>
              <w:top w:val="nil"/>
              <w:bottom w:val="nil"/>
            </w:tcBorders>
            <w:shd w:val="clear" w:color="auto" w:fill="FFFFFF"/>
            <w:tcMar>
              <w:top w:w="30" w:type="dxa"/>
              <w:left w:w="30" w:type="dxa"/>
              <w:bottom w:w="30" w:type="dxa"/>
              <w:right w:w="30" w:type="dxa"/>
            </w:tcMar>
            <w:vAlign w:val="center"/>
          </w:tcPr>
          <w:p w14:paraId="58C4B38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00" w:type="dxa"/>
            <w:tcBorders>
              <w:top w:val="nil"/>
              <w:bottom w:val="nil"/>
            </w:tcBorders>
            <w:shd w:val="clear" w:color="auto" w:fill="FFFFFF"/>
            <w:tcMar>
              <w:top w:w="30" w:type="dxa"/>
              <w:left w:w="30" w:type="dxa"/>
              <w:bottom w:w="30" w:type="dxa"/>
              <w:right w:w="30" w:type="dxa"/>
            </w:tcMar>
            <w:vAlign w:val="center"/>
          </w:tcPr>
          <w:p w14:paraId="0D27A7E6"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4560DDF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39</w:t>
            </w:r>
          </w:p>
        </w:tc>
      </w:tr>
      <w:tr w:rsidR="00ED1461" w:rsidRPr="00DA6E35" w14:paraId="2D5A001F" w14:textId="77777777" w:rsidTr="00ED1461">
        <w:trPr>
          <w:cantSplit/>
        </w:trPr>
        <w:tc>
          <w:tcPr>
            <w:tcW w:w="203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E005991"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c>
          <w:tcPr>
            <w:tcW w:w="109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E78DF3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50</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14:paraId="7E19705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34</w:t>
            </w:r>
          </w:p>
        </w:tc>
        <w:tc>
          <w:tcPr>
            <w:tcW w:w="1127" w:type="dxa"/>
            <w:tcBorders>
              <w:top w:val="nil"/>
              <w:bottom w:val="single" w:sz="16" w:space="0" w:color="000000"/>
            </w:tcBorders>
            <w:shd w:val="clear" w:color="auto" w:fill="FFFFFF"/>
            <w:tcMar>
              <w:top w:w="30" w:type="dxa"/>
              <w:left w:w="30" w:type="dxa"/>
              <w:bottom w:w="30" w:type="dxa"/>
              <w:right w:w="30" w:type="dxa"/>
            </w:tcMar>
            <w:vAlign w:val="center"/>
          </w:tcPr>
          <w:p w14:paraId="30F7AE9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6</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28F0DF5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BB517A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91</w:t>
            </w:r>
          </w:p>
        </w:tc>
      </w:tr>
    </w:tbl>
    <w:p w14:paraId="70C3688B"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138EA10C"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Taste factor is very important for both the genders.</w:t>
      </w:r>
    </w:p>
    <w:p w14:paraId="61C50945"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7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830"/>
        <w:gridCol w:w="1097"/>
        <w:gridCol w:w="998"/>
        <w:gridCol w:w="1127"/>
        <w:gridCol w:w="1000"/>
        <w:gridCol w:w="1000"/>
      </w:tblGrid>
      <w:tr w:rsidR="00ED1461" w:rsidRPr="00DA6E35" w14:paraId="346B5D71" w14:textId="77777777" w:rsidTr="00ED1461">
        <w:trPr>
          <w:cantSplit/>
          <w:tblHeader/>
        </w:trPr>
        <w:tc>
          <w:tcPr>
            <w:tcW w:w="7770" w:type="dxa"/>
            <w:gridSpan w:val="7"/>
            <w:tcBorders>
              <w:top w:val="nil"/>
              <w:left w:val="nil"/>
              <w:bottom w:val="nil"/>
              <w:right w:val="nil"/>
            </w:tcBorders>
            <w:shd w:val="clear" w:color="auto" w:fill="FFFFFF"/>
            <w:tcMar>
              <w:top w:w="30" w:type="dxa"/>
              <w:left w:w="30" w:type="dxa"/>
              <w:bottom w:w="30" w:type="dxa"/>
              <w:right w:w="30" w:type="dxa"/>
            </w:tcMar>
            <w:vAlign w:val="center"/>
          </w:tcPr>
          <w:p w14:paraId="5F0199F2"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r>
              <w:rPr>
                <w:rFonts w:ascii="Arial" w:eastAsiaTheme="minorHAnsi" w:hAnsi="Arial" w:cs="Arial"/>
                <w:b/>
                <w:bCs/>
                <w:color w:val="000000"/>
                <w:sz w:val="18"/>
                <w:szCs w:val="18"/>
                <w:lang w:val="en-US" w:eastAsia="en-US"/>
              </w:rPr>
              <w:t>34.</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age and importance of taste</w:t>
            </w:r>
          </w:p>
          <w:p w14:paraId="5B7BB8BF"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b/>
                <w:bCs/>
                <w:color w:val="000000"/>
                <w:sz w:val="18"/>
                <w:szCs w:val="18"/>
                <w:lang w:val="en-US" w:eastAsia="en-US"/>
              </w:rPr>
              <w:t>AGE * TASTE Crosstabulation</w:t>
            </w:r>
          </w:p>
        </w:tc>
      </w:tr>
      <w:tr w:rsidR="00ED1461" w:rsidRPr="00DA6E35" w14:paraId="5356AB69" w14:textId="77777777" w:rsidTr="00ED1461">
        <w:trPr>
          <w:cantSplit/>
          <w:tblHeader/>
        </w:trPr>
        <w:tc>
          <w:tcPr>
            <w:tcW w:w="2548" w:type="dxa"/>
            <w:gridSpan w:val="2"/>
            <w:tcBorders>
              <w:top w:val="nil"/>
              <w:left w:val="nil"/>
              <w:bottom w:val="nil"/>
              <w:right w:val="nil"/>
            </w:tcBorders>
            <w:shd w:val="clear" w:color="auto" w:fill="FFFFFF"/>
            <w:tcMar>
              <w:top w:w="30" w:type="dxa"/>
              <w:left w:w="30" w:type="dxa"/>
              <w:bottom w:w="30" w:type="dxa"/>
              <w:right w:w="30" w:type="dxa"/>
            </w:tcMar>
            <w:vAlign w:val="bottom"/>
          </w:tcPr>
          <w:p w14:paraId="15EC7AAA"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Count</w:t>
            </w:r>
          </w:p>
        </w:tc>
        <w:tc>
          <w:tcPr>
            <w:tcW w:w="1097" w:type="dxa"/>
            <w:vAlign w:val="center"/>
          </w:tcPr>
          <w:p w14:paraId="2C2A9198"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8" w:type="dxa"/>
            <w:vAlign w:val="center"/>
          </w:tcPr>
          <w:p w14:paraId="782032C8"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7" w:type="dxa"/>
            <w:vAlign w:val="center"/>
          </w:tcPr>
          <w:p w14:paraId="06491633"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3CE5599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45AB2FD4"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5ABAF6DF" w14:textId="77777777" w:rsidTr="00ED1461">
        <w:trPr>
          <w:cantSplit/>
          <w:tblHeader/>
        </w:trPr>
        <w:tc>
          <w:tcPr>
            <w:tcW w:w="720" w:type="dxa"/>
            <w:vAlign w:val="center"/>
          </w:tcPr>
          <w:p w14:paraId="3EFABB5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28" w:type="dxa"/>
            <w:vAlign w:val="center"/>
          </w:tcPr>
          <w:p w14:paraId="33F24E3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4222" w:type="dxa"/>
            <w:gridSpan w:val="4"/>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71AFDB70"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TASTE</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28245C3"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r>
      <w:tr w:rsidR="00ED1461" w:rsidRPr="00DA6E35" w14:paraId="0E36A92D" w14:textId="77777777" w:rsidTr="00ED1461">
        <w:trPr>
          <w:cantSplit/>
          <w:tblHeader/>
        </w:trPr>
        <w:tc>
          <w:tcPr>
            <w:tcW w:w="720"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519DA939"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2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871C2E1"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97"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F4DFD0B"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VERY IMP</w:t>
            </w:r>
          </w:p>
        </w:tc>
        <w:tc>
          <w:tcPr>
            <w:tcW w:w="998" w:type="dxa"/>
            <w:tcBorders>
              <w:bottom w:val="single" w:sz="16" w:space="0" w:color="000000"/>
            </w:tcBorders>
            <w:shd w:val="clear" w:color="auto" w:fill="FFFFFF"/>
            <w:tcMar>
              <w:top w:w="30" w:type="dxa"/>
              <w:left w:w="30" w:type="dxa"/>
              <w:bottom w:w="30" w:type="dxa"/>
              <w:right w:w="30" w:type="dxa"/>
            </w:tcMar>
            <w:vAlign w:val="bottom"/>
          </w:tcPr>
          <w:p w14:paraId="5DF15786"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IMP</w:t>
            </w:r>
          </w:p>
        </w:tc>
        <w:tc>
          <w:tcPr>
            <w:tcW w:w="1127" w:type="dxa"/>
            <w:tcBorders>
              <w:bottom w:val="single" w:sz="16" w:space="0" w:color="000000"/>
            </w:tcBorders>
            <w:shd w:val="clear" w:color="auto" w:fill="FFFFFF"/>
            <w:tcMar>
              <w:top w:w="30" w:type="dxa"/>
              <w:left w:w="30" w:type="dxa"/>
              <w:bottom w:w="30" w:type="dxa"/>
              <w:right w:w="30" w:type="dxa"/>
            </w:tcMar>
            <w:vAlign w:val="bottom"/>
          </w:tcPr>
          <w:p w14:paraId="0EB7A94B"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NEUTRAL</w:t>
            </w:r>
          </w:p>
        </w:tc>
        <w:tc>
          <w:tcPr>
            <w:tcW w:w="1000" w:type="dxa"/>
            <w:tcBorders>
              <w:bottom w:val="single" w:sz="16" w:space="0" w:color="000000"/>
            </w:tcBorders>
            <w:shd w:val="clear" w:color="auto" w:fill="FFFFFF"/>
            <w:tcMar>
              <w:top w:w="30" w:type="dxa"/>
              <w:left w:w="30" w:type="dxa"/>
              <w:bottom w:w="30" w:type="dxa"/>
              <w:right w:w="30" w:type="dxa"/>
            </w:tcMar>
            <w:vAlign w:val="bottom"/>
          </w:tcPr>
          <w:p w14:paraId="36E64E28"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C5118F1"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38B1C877" w14:textId="77777777" w:rsidTr="00ED1461">
        <w:trPr>
          <w:cantSplit/>
          <w:tblHeader/>
        </w:trPr>
        <w:tc>
          <w:tcPr>
            <w:tcW w:w="720"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204CBBB"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AGE</w:t>
            </w:r>
          </w:p>
        </w:tc>
        <w:tc>
          <w:tcPr>
            <w:tcW w:w="182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D08C176"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UNDER 20 YEARS</w:t>
            </w:r>
          </w:p>
        </w:tc>
        <w:tc>
          <w:tcPr>
            <w:tcW w:w="109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3F2C7B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14</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14:paraId="13E4E7C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10</w:t>
            </w:r>
          </w:p>
        </w:tc>
        <w:tc>
          <w:tcPr>
            <w:tcW w:w="1127" w:type="dxa"/>
            <w:tcBorders>
              <w:top w:val="single" w:sz="16" w:space="0" w:color="000000"/>
              <w:bottom w:val="nil"/>
            </w:tcBorders>
            <w:shd w:val="clear" w:color="auto" w:fill="FFFFFF"/>
            <w:tcMar>
              <w:top w:w="30" w:type="dxa"/>
              <w:left w:w="30" w:type="dxa"/>
              <w:bottom w:w="30" w:type="dxa"/>
              <w:right w:w="30" w:type="dxa"/>
            </w:tcMar>
            <w:vAlign w:val="center"/>
          </w:tcPr>
          <w:p w14:paraId="4F9CF33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14:paraId="532B861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7C3AC3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25</w:t>
            </w:r>
          </w:p>
        </w:tc>
      </w:tr>
      <w:tr w:rsidR="00ED1461" w:rsidRPr="00DA6E35" w14:paraId="597A62ED" w14:textId="77777777" w:rsidTr="00ED1461">
        <w:trPr>
          <w:cantSplit/>
          <w:tblHeader/>
        </w:trPr>
        <w:tc>
          <w:tcPr>
            <w:tcW w:w="72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7644FF4"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28" w:type="dxa"/>
            <w:tcBorders>
              <w:top w:val="nil"/>
              <w:left w:val="nil"/>
              <w:bottom w:val="nil"/>
              <w:right w:val="single" w:sz="16" w:space="0" w:color="000000"/>
            </w:tcBorders>
            <w:shd w:val="clear" w:color="auto" w:fill="FFFFFF"/>
            <w:tcMar>
              <w:top w:w="30" w:type="dxa"/>
              <w:left w:w="30" w:type="dxa"/>
              <w:bottom w:w="30" w:type="dxa"/>
              <w:right w:w="30" w:type="dxa"/>
            </w:tcMar>
          </w:tcPr>
          <w:p w14:paraId="7E5C0B7E"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20-30 YEARS</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2C31E86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36</w:t>
            </w:r>
          </w:p>
        </w:tc>
        <w:tc>
          <w:tcPr>
            <w:tcW w:w="998" w:type="dxa"/>
            <w:tcBorders>
              <w:top w:val="nil"/>
              <w:bottom w:val="nil"/>
            </w:tcBorders>
            <w:shd w:val="clear" w:color="auto" w:fill="FFFFFF"/>
            <w:tcMar>
              <w:top w:w="30" w:type="dxa"/>
              <w:left w:w="30" w:type="dxa"/>
              <w:bottom w:w="30" w:type="dxa"/>
              <w:right w:w="30" w:type="dxa"/>
            </w:tcMar>
            <w:vAlign w:val="center"/>
          </w:tcPr>
          <w:p w14:paraId="11AD3BD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16</w:t>
            </w:r>
          </w:p>
        </w:tc>
        <w:tc>
          <w:tcPr>
            <w:tcW w:w="1127" w:type="dxa"/>
            <w:tcBorders>
              <w:top w:val="nil"/>
              <w:bottom w:val="nil"/>
            </w:tcBorders>
            <w:shd w:val="clear" w:color="auto" w:fill="FFFFFF"/>
            <w:tcMar>
              <w:top w:w="30" w:type="dxa"/>
              <w:left w:w="30" w:type="dxa"/>
              <w:bottom w:w="30" w:type="dxa"/>
              <w:right w:w="30" w:type="dxa"/>
            </w:tcMar>
            <w:vAlign w:val="center"/>
          </w:tcPr>
          <w:p w14:paraId="3DDD761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00" w:type="dxa"/>
            <w:tcBorders>
              <w:top w:val="nil"/>
              <w:bottom w:val="nil"/>
            </w:tcBorders>
            <w:shd w:val="clear" w:color="auto" w:fill="FFFFFF"/>
            <w:tcMar>
              <w:top w:w="30" w:type="dxa"/>
              <w:left w:w="30" w:type="dxa"/>
              <w:bottom w:w="30" w:type="dxa"/>
              <w:right w:w="30" w:type="dxa"/>
            </w:tcMar>
            <w:vAlign w:val="center"/>
          </w:tcPr>
          <w:p w14:paraId="7407C856"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699D7AB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54</w:t>
            </w:r>
          </w:p>
        </w:tc>
      </w:tr>
      <w:tr w:rsidR="00ED1461" w:rsidRPr="00DA6E35" w14:paraId="6052D11A" w14:textId="77777777" w:rsidTr="00ED1461">
        <w:trPr>
          <w:cantSplit/>
          <w:tblHeader/>
        </w:trPr>
        <w:tc>
          <w:tcPr>
            <w:tcW w:w="72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731F5C3"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28" w:type="dxa"/>
            <w:tcBorders>
              <w:top w:val="nil"/>
              <w:left w:val="nil"/>
              <w:bottom w:val="nil"/>
              <w:right w:val="single" w:sz="16" w:space="0" w:color="000000"/>
            </w:tcBorders>
            <w:shd w:val="clear" w:color="auto" w:fill="FFFFFF"/>
            <w:tcMar>
              <w:top w:w="30" w:type="dxa"/>
              <w:left w:w="30" w:type="dxa"/>
              <w:bottom w:w="30" w:type="dxa"/>
              <w:right w:w="30" w:type="dxa"/>
            </w:tcMar>
          </w:tcPr>
          <w:p w14:paraId="62AE279C"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30-40 YEARS</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4E32697B"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998" w:type="dxa"/>
            <w:tcBorders>
              <w:top w:val="nil"/>
              <w:bottom w:val="nil"/>
            </w:tcBorders>
            <w:shd w:val="clear" w:color="auto" w:fill="FFFFFF"/>
            <w:tcMar>
              <w:top w:w="30" w:type="dxa"/>
              <w:left w:w="30" w:type="dxa"/>
              <w:bottom w:w="30" w:type="dxa"/>
              <w:right w:w="30" w:type="dxa"/>
            </w:tcMar>
            <w:vAlign w:val="center"/>
          </w:tcPr>
          <w:p w14:paraId="7F057D6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127" w:type="dxa"/>
            <w:tcBorders>
              <w:top w:val="nil"/>
              <w:bottom w:val="nil"/>
            </w:tcBorders>
            <w:shd w:val="clear" w:color="auto" w:fill="FFFFFF"/>
            <w:tcMar>
              <w:top w:w="30" w:type="dxa"/>
              <w:left w:w="30" w:type="dxa"/>
              <w:bottom w:w="30" w:type="dxa"/>
              <w:right w:w="30" w:type="dxa"/>
            </w:tcMar>
            <w:vAlign w:val="center"/>
          </w:tcPr>
          <w:p w14:paraId="10A8E3F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00" w:type="dxa"/>
            <w:tcBorders>
              <w:top w:val="nil"/>
              <w:bottom w:val="nil"/>
            </w:tcBorders>
            <w:shd w:val="clear" w:color="auto" w:fill="FFFFFF"/>
            <w:tcMar>
              <w:top w:w="30" w:type="dxa"/>
              <w:left w:w="30" w:type="dxa"/>
              <w:bottom w:w="30" w:type="dxa"/>
              <w:right w:w="30" w:type="dxa"/>
            </w:tcMar>
            <w:vAlign w:val="center"/>
          </w:tcPr>
          <w:p w14:paraId="3A3D2A0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578339F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7</w:t>
            </w:r>
          </w:p>
        </w:tc>
      </w:tr>
      <w:tr w:rsidR="00ED1461" w:rsidRPr="00DA6E35" w14:paraId="70116840" w14:textId="77777777" w:rsidTr="00ED1461">
        <w:trPr>
          <w:cantSplit/>
          <w:tblHeader/>
        </w:trPr>
        <w:tc>
          <w:tcPr>
            <w:tcW w:w="720"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42CCAA1"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28" w:type="dxa"/>
            <w:tcBorders>
              <w:top w:val="nil"/>
              <w:left w:val="nil"/>
              <w:bottom w:val="nil"/>
              <w:right w:val="single" w:sz="16" w:space="0" w:color="000000"/>
            </w:tcBorders>
            <w:shd w:val="clear" w:color="auto" w:fill="FFFFFF"/>
            <w:tcMar>
              <w:top w:w="30" w:type="dxa"/>
              <w:left w:w="30" w:type="dxa"/>
              <w:bottom w:w="30" w:type="dxa"/>
              <w:right w:w="30" w:type="dxa"/>
            </w:tcMar>
          </w:tcPr>
          <w:p w14:paraId="256669D1"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ABOVE 40 YEARS</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64F63CE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998" w:type="dxa"/>
            <w:tcBorders>
              <w:top w:val="nil"/>
              <w:bottom w:val="nil"/>
            </w:tcBorders>
            <w:shd w:val="clear" w:color="auto" w:fill="FFFFFF"/>
            <w:tcMar>
              <w:top w:w="30" w:type="dxa"/>
              <w:left w:w="30" w:type="dxa"/>
              <w:bottom w:w="30" w:type="dxa"/>
              <w:right w:w="30" w:type="dxa"/>
            </w:tcMar>
            <w:vAlign w:val="center"/>
          </w:tcPr>
          <w:p w14:paraId="558B832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127" w:type="dxa"/>
            <w:tcBorders>
              <w:top w:val="nil"/>
              <w:bottom w:val="nil"/>
            </w:tcBorders>
            <w:shd w:val="clear" w:color="auto" w:fill="FFFFFF"/>
            <w:tcMar>
              <w:top w:w="30" w:type="dxa"/>
              <w:left w:w="30" w:type="dxa"/>
              <w:bottom w:w="30" w:type="dxa"/>
              <w:right w:w="30" w:type="dxa"/>
            </w:tcMar>
            <w:vAlign w:val="center"/>
          </w:tcPr>
          <w:p w14:paraId="64330DB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nil"/>
            </w:tcBorders>
            <w:shd w:val="clear" w:color="auto" w:fill="FFFFFF"/>
            <w:tcMar>
              <w:top w:w="30" w:type="dxa"/>
              <w:left w:w="30" w:type="dxa"/>
              <w:bottom w:w="30" w:type="dxa"/>
              <w:right w:w="30" w:type="dxa"/>
            </w:tcMar>
            <w:vAlign w:val="center"/>
          </w:tcPr>
          <w:p w14:paraId="15A2E9B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25EC29E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r>
      <w:tr w:rsidR="00ED1461" w:rsidRPr="00DA6E35" w14:paraId="4B811ECC" w14:textId="77777777" w:rsidTr="00ED1461">
        <w:trPr>
          <w:cantSplit/>
        </w:trPr>
        <w:tc>
          <w:tcPr>
            <w:tcW w:w="2548"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6D94274"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c>
          <w:tcPr>
            <w:tcW w:w="109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7D748D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50</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14:paraId="59130F4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34</w:t>
            </w:r>
          </w:p>
        </w:tc>
        <w:tc>
          <w:tcPr>
            <w:tcW w:w="1127" w:type="dxa"/>
            <w:tcBorders>
              <w:top w:val="nil"/>
              <w:bottom w:val="single" w:sz="16" w:space="0" w:color="000000"/>
            </w:tcBorders>
            <w:shd w:val="clear" w:color="auto" w:fill="FFFFFF"/>
            <w:tcMar>
              <w:top w:w="30" w:type="dxa"/>
              <w:left w:w="30" w:type="dxa"/>
              <w:bottom w:w="30" w:type="dxa"/>
              <w:right w:w="30" w:type="dxa"/>
            </w:tcMar>
            <w:vAlign w:val="center"/>
          </w:tcPr>
          <w:p w14:paraId="4B3D7A6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6</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108D549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18F35E9B"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91</w:t>
            </w:r>
          </w:p>
        </w:tc>
      </w:tr>
    </w:tbl>
    <w:p w14:paraId="338764AE"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6C2E489E"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Taste factor is very important for all age groups.</w:t>
      </w:r>
    </w:p>
    <w:p w14:paraId="46A4B455"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7A7001D"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35.</w:t>
      </w:r>
      <w:r w:rsidRPr="00DA6E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importance of taste</w:t>
      </w:r>
    </w:p>
    <w:tbl>
      <w:tblPr>
        <w:tblW w:w="84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589"/>
        <w:gridCol w:w="1679"/>
        <w:gridCol w:w="1098"/>
        <w:gridCol w:w="998"/>
        <w:gridCol w:w="1128"/>
        <w:gridCol w:w="1000"/>
        <w:gridCol w:w="1000"/>
      </w:tblGrid>
      <w:tr w:rsidR="00ED1461" w:rsidRPr="00DA6E35" w14:paraId="7A1F0778" w14:textId="77777777" w:rsidTr="00ED1461">
        <w:trPr>
          <w:cantSplit/>
          <w:tblHeader/>
        </w:trPr>
        <w:tc>
          <w:tcPr>
            <w:tcW w:w="8488" w:type="dxa"/>
            <w:gridSpan w:val="7"/>
            <w:tcBorders>
              <w:top w:val="nil"/>
              <w:left w:val="nil"/>
              <w:bottom w:val="nil"/>
              <w:right w:val="nil"/>
            </w:tcBorders>
            <w:shd w:val="clear" w:color="auto" w:fill="FFFFFF"/>
            <w:tcMar>
              <w:top w:w="30" w:type="dxa"/>
              <w:left w:w="30" w:type="dxa"/>
              <w:bottom w:w="30" w:type="dxa"/>
              <w:right w:w="30" w:type="dxa"/>
            </w:tcMar>
            <w:vAlign w:val="center"/>
          </w:tcPr>
          <w:p w14:paraId="1CBC2D35"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b/>
                <w:bCs/>
                <w:color w:val="000000"/>
                <w:sz w:val="18"/>
                <w:szCs w:val="18"/>
                <w:lang w:val="en-US" w:eastAsia="en-US"/>
              </w:rPr>
              <w:t>FAMILYINCOME * TASTE Crosstabulation</w:t>
            </w:r>
          </w:p>
        </w:tc>
      </w:tr>
      <w:tr w:rsidR="00ED1461" w:rsidRPr="00DA6E35" w14:paraId="03E31A06" w14:textId="77777777" w:rsidTr="00ED1461">
        <w:trPr>
          <w:cantSplit/>
          <w:tblHeader/>
        </w:trPr>
        <w:tc>
          <w:tcPr>
            <w:tcW w:w="1588" w:type="dxa"/>
            <w:tcBorders>
              <w:top w:val="nil"/>
              <w:left w:val="nil"/>
              <w:bottom w:val="nil"/>
              <w:right w:val="nil"/>
            </w:tcBorders>
            <w:shd w:val="clear" w:color="auto" w:fill="FFFFFF"/>
            <w:tcMar>
              <w:top w:w="30" w:type="dxa"/>
              <w:left w:w="30" w:type="dxa"/>
              <w:bottom w:w="30" w:type="dxa"/>
              <w:right w:w="30" w:type="dxa"/>
            </w:tcMar>
            <w:vAlign w:val="bottom"/>
          </w:tcPr>
          <w:p w14:paraId="136E6FCC"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Count</w:t>
            </w:r>
          </w:p>
        </w:tc>
        <w:tc>
          <w:tcPr>
            <w:tcW w:w="1678" w:type="dxa"/>
            <w:vAlign w:val="center"/>
          </w:tcPr>
          <w:p w14:paraId="0EC3997D"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97" w:type="dxa"/>
            <w:vAlign w:val="center"/>
          </w:tcPr>
          <w:p w14:paraId="00E4029E"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8" w:type="dxa"/>
            <w:vAlign w:val="center"/>
          </w:tcPr>
          <w:p w14:paraId="46450F56"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7" w:type="dxa"/>
            <w:vAlign w:val="center"/>
          </w:tcPr>
          <w:p w14:paraId="626A28F6"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1DB25F0E"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5EF54EF6"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7F96CC12" w14:textId="77777777" w:rsidTr="00ED1461">
        <w:trPr>
          <w:cantSplit/>
          <w:tblHeader/>
        </w:trPr>
        <w:tc>
          <w:tcPr>
            <w:tcW w:w="1588" w:type="dxa"/>
            <w:vAlign w:val="center"/>
          </w:tcPr>
          <w:p w14:paraId="3A6A05D0"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67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06DC7CB"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4222" w:type="dxa"/>
            <w:gridSpan w:val="4"/>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E96784F"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TASTE</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D924611"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r>
      <w:tr w:rsidR="00ED1461" w:rsidRPr="00DA6E35" w14:paraId="16F8031C" w14:textId="77777777" w:rsidTr="00ED1461">
        <w:trPr>
          <w:cantSplit/>
          <w:tblHeader/>
        </w:trPr>
        <w:tc>
          <w:tcPr>
            <w:tcW w:w="1588"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571FBCD5"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67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779C1F9A"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97"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3B754A30"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VERY IMP</w:t>
            </w:r>
          </w:p>
        </w:tc>
        <w:tc>
          <w:tcPr>
            <w:tcW w:w="998" w:type="dxa"/>
            <w:tcBorders>
              <w:bottom w:val="single" w:sz="16" w:space="0" w:color="000000"/>
            </w:tcBorders>
            <w:shd w:val="clear" w:color="auto" w:fill="FFFFFF"/>
            <w:tcMar>
              <w:top w:w="30" w:type="dxa"/>
              <w:left w:w="30" w:type="dxa"/>
              <w:bottom w:w="30" w:type="dxa"/>
              <w:right w:w="30" w:type="dxa"/>
            </w:tcMar>
            <w:vAlign w:val="bottom"/>
          </w:tcPr>
          <w:p w14:paraId="1DABD501"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IMP</w:t>
            </w:r>
          </w:p>
        </w:tc>
        <w:tc>
          <w:tcPr>
            <w:tcW w:w="1127" w:type="dxa"/>
            <w:tcBorders>
              <w:bottom w:val="single" w:sz="16" w:space="0" w:color="000000"/>
            </w:tcBorders>
            <w:shd w:val="clear" w:color="auto" w:fill="FFFFFF"/>
            <w:tcMar>
              <w:top w:w="30" w:type="dxa"/>
              <w:left w:w="30" w:type="dxa"/>
              <w:bottom w:w="30" w:type="dxa"/>
              <w:right w:w="30" w:type="dxa"/>
            </w:tcMar>
            <w:vAlign w:val="bottom"/>
          </w:tcPr>
          <w:p w14:paraId="6417385D"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NEUTRAL</w:t>
            </w:r>
          </w:p>
        </w:tc>
        <w:tc>
          <w:tcPr>
            <w:tcW w:w="1000" w:type="dxa"/>
            <w:tcBorders>
              <w:bottom w:val="single" w:sz="16" w:space="0" w:color="000000"/>
            </w:tcBorders>
            <w:shd w:val="clear" w:color="auto" w:fill="FFFFFF"/>
            <w:tcMar>
              <w:top w:w="30" w:type="dxa"/>
              <w:left w:w="30" w:type="dxa"/>
              <w:bottom w:w="30" w:type="dxa"/>
              <w:right w:w="30" w:type="dxa"/>
            </w:tcMar>
            <w:vAlign w:val="bottom"/>
          </w:tcPr>
          <w:p w14:paraId="69DA400B"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4D7D44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10CB34C6" w14:textId="77777777" w:rsidTr="00ED1461">
        <w:trPr>
          <w:cantSplit/>
          <w:tblHeader/>
        </w:trPr>
        <w:tc>
          <w:tcPr>
            <w:tcW w:w="1588"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39C1620"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FAMILYINCOME</w:t>
            </w:r>
          </w:p>
        </w:tc>
        <w:tc>
          <w:tcPr>
            <w:tcW w:w="167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6099201"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BELOW 1 LAKH</w:t>
            </w:r>
          </w:p>
        </w:tc>
        <w:tc>
          <w:tcPr>
            <w:tcW w:w="109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8331C0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19</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14:paraId="6BC75FC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10</w:t>
            </w:r>
          </w:p>
        </w:tc>
        <w:tc>
          <w:tcPr>
            <w:tcW w:w="1127" w:type="dxa"/>
            <w:tcBorders>
              <w:top w:val="single" w:sz="16" w:space="0" w:color="000000"/>
              <w:bottom w:val="nil"/>
            </w:tcBorders>
            <w:shd w:val="clear" w:color="auto" w:fill="FFFFFF"/>
            <w:tcMar>
              <w:top w:w="30" w:type="dxa"/>
              <w:left w:w="30" w:type="dxa"/>
              <w:bottom w:w="30" w:type="dxa"/>
              <w:right w:w="30" w:type="dxa"/>
            </w:tcMar>
            <w:vAlign w:val="center"/>
          </w:tcPr>
          <w:p w14:paraId="5AB265A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14:paraId="08F39EF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0525A8D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31</w:t>
            </w:r>
          </w:p>
        </w:tc>
      </w:tr>
      <w:tr w:rsidR="00ED1461" w:rsidRPr="00DA6E35" w14:paraId="40B5A13E" w14:textId="77777777" w:rsidTr="00ED1461">
        <w:trPr>
          <w:cantSplit/>
          <w:tblHeader/>
        </w:trPr>
        <w:tc>
          <w:tcPr>
            <w:tcW w:w="158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EB43C49"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678" w:type="dxa"/>
            <w:tcBorders>
              <w:top w:val="nil"/>
              <w:left w:val="nil"/>
              <w:bottom w:val="nil"/>
              <w:right w:val="single" w:sz="16" w:space="0" w:color="000000"/>
            </w:tcBorders>
            <w:shd w:val="clear" w:color="auto" w:fill="FFFFFF"/>
            <w:tcMar>
              <w:top w:w="30" w:type="dxa"/>
              <w:left w:w="30" w:type="dxa"/>
              <w:bottom w:w="30" w:type="dxa"/>
              <w:right w:w="30" w:type="dxa"/>
            </w:tcMar>
          </w:tcPr>
          <w:p w14:paraId="4379AABD"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 LAKH- 5LAKH</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2D97F5EB"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18</w:t>
            </w:r>
          </w:p>
        </w:tc>
        <w:tc>
          <w:tcPr>
            <w:tcW w:w="998" w:type="dxa"/>
            <w:tcBorders>
              <w:top w:val="nil"/>
              <w:bottom w:val="nil"/>
            </w:tcBorders>
            <w:shd w:val="clear" w:color="auto" w:fill="FFFFFF"/>
            <w:tcMar>
              <w:top w:w="30" w:type="dxa"/>
              <w:left w:w="30" w:type="dxa"/>
              <w:bottom w:w="30" w:type="dxa"/>
              <w:right w:w="30" w:type="dxa"/>
            </w:tcMar>
            <w:vAlign w:val="center"/>
          </w:tcPr>
          <w:p w14:paraId="39C2095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7</w:t>
            </w:r>
          </w:p>
        </w:tc>
        <w:tc>
          <w:tcPr>
            <w:tcW w:w="1127" w:type="dxa"/>
            <w:tcBorders>
              <w:top w:val="nil"/>
              <w:bottom w:val="nil"/>
            </w:tcBorders>
            <w:shd w:val="clear" w:color="auto" w:fill="FFFFFF"/>
            <w:tcMar>
              <w:top w:w="30" w:type="dxa"/>
              <w:left w:w="30" w:type="dxa"/>
              <w:bottom w:w="30" w:type="dxa"/>
              <w:right w:w="30" w:type="dxa"/>
            </w:tcMar>
            <w:vAlign w:val="center"/>
          </w:tcPr>
          <w:p w14:paraId="63EE428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00" w:type="dxa"/>
            <w:tcBorders>
              <w:top w:val="nil"/>
              <w:bottom w:val="nil"/>
            </w:tcBorders>
            <w:shd w:val="clear" w:color="auto" w:fill="FFFFFF"/>
            <w:tcMar>
              <w:top w:w="30" w:type="dxa"/>
              <w:left w:w="30" w:type="dxa"/>
              <w:bottom w:w="30" w:type="dxa"/>
              <w:right w:w="30" w:type="dxa"/>
            </w:tcMar>
            <w:vAlign w:val="center"/>
          </w:tcPr>
          <w:p w14:paraId="467BE82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1A86CEBB"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27</w:t>
            </w:r>
          </w:p>
        </w:tc>
      </w:tr>
      <w:tr w:rsidR="00ED1461" w:rsidRPr="00DA6E35" w14:paraId="0A193159" w14:textId="77777777" w:rsidTr="00ED1461">
        <w:trPr>
          <w:cantSplit/>
          <w:tblHeader/>
        </w:trPr>
        <w:tc>
          <w:tcPr>
            <w:tcW w:w="158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2F7A20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678" w:type="dxa"/>
            <w:tcBorders>
              <w:top w:val="nil"/>
              <w:left w:val="nil"/>
              <w:bottom w:val="nil"/>
              <w:right w:val="single" w:sz="16" w:space="0" w:color="000000"/>
            </w:tcBorders>
            <w:shd w:val="clear" w:color="auto" w:fill="FFFFFF"/>
            <w:tcMar>
              <w:top w:w="30" w:type="dxa"/>
              <w:left w:w="30" w:type="dxa"/>
              <w:bottom w:w="30" w:type="dxa"/>
              <w:right w:w="30" w:type="dxa"/>
            </w:tcMar>
          </w:tcPr>
          <w:p w14:paraId="41101D4B"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 LAKH- 10LAKH</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2240A0E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10</w:t>
            </w:r>
          </w:p>
        </w:tc>
        <w:tc>
          <w:tcPr>
            <w:tcW w:w="998" w:type="dxa"/>
            <w:tcBorders>
              <w:top w:val="nil"/>
              <w:bottom w:val="nil"/>
            </w:tcBorders>
            <w:shd w:val="clear" w:color="auto" w:fill="FFFFFF"/>
            <w:tcMar>
              <w:top w:w="30" w:type="dxa"/>
              <w:left w:w="30" w:type="dxa"/>
              <w:bottom w:w="30" w:type="dxa"/>
              <w:right w:w="30" w:type="dxa"/>
            </w:tcMar>
            <w:vAlign w:val="center"/>
          </w:tcPr>
          <w:p w14:paraId="2469DC3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11</w:t>
            </w:r>
          </w:p>
        </w:tc>
        <w:tc>
          <w:tcPr>
            <w:tcW w:w="1127" w:type="dxa"/>
            <w:tcBorders>
              <w:top w:val="nil"/>
              <w:bottom w:val="nil"/>
            </w:tcBorders>
            <w:shd w:val="clear" w:color="auto" w:fill="FFFFFF"/>
            <w:tcMar>
              <w:top w:w="30" w:type="dxa"/>
              <w:left w:w="30" w:type="dxa"/>
              <w:bottom w:w="30" w:type="dxa"/>
              <w:right w:w="30" w:type="dxa"/>
            </w:tcMar>
            <w:vAlign w:val="center"/>
          </w:tcPr>
          <w:p w14:paraId="0C3308F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tcBorders>
            <w:shd w:val="clear" w:color="auto" w:fill="FFFFFF"/>
            <w:tcMar>
              <w:top w:w="30" w:type="dxa"/>
              <w:left w:w="30" w:type="dxa"/>
              <w:bottom w:w="30" w:type="dxa"/>
              <w:right w:w="30" w:type="dxa"/>
            </w:tcMar>
            <w:vAlign w:val="center"/>
          </w:tcPr>
          <w:p w14:paraId="1CEAFE4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7E291BB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21</w:t>
            </w:r>
          </w:p>
        </w:tc>
      </w:tr>
      <w:tr w:rsidR="00ED1461" w:rsidRPr="00DA6E35" w14:paraId="2C17C24F" w14:textId="77777777" w:rsidTr="00ED1461">
        <w:trPr>
          <w:cantSplit/>
          <w:tblHeader/>
        </w:trPr>
        <w:tc>
          <w:tcPr>
            <w:tcW w:w="158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386CC2C"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678" w:type="dxa"/>
            <w:tcBorders>
              <w:top w:val="nil"/>
              <w:left w:val="nil"/>
              <w:bottom w:val="nil"/>
              <w:right w:val="single" w:sz="16" w:space="0" w:color="000000"/>
            </w:tcBorders>
            <w:shd w:val="clear" w:color="auto" w:fill="FFFFFF"/>
            <w:tcMar>
              <w:top w:w="30" w:type="dxa"/>
              <w:left w:w="30" w:type="dxa"/>
              <w:bottom w:w="30" w:type="dxa"/>
              <w:right w:w="30" w:type="dxa"/>
            </w:tcMar>
          </w:tcPr>
          <w:p w14:paraId="6553673C"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ABOVE 10 LAKH</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4BAC4BE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w:t>
            </w:r>
          </w:p>
        </w:tc>
        <w:tc>
          <w:tcPr>
            <w:tcW w:w="998" w:type="dxa"/>
            <w:tcBorders>
              <w:top w:val="nil"/>
              <w:bottom w:val="nil"/>
            </w:tcBorders>
            <w:shd w:val="clear" w:color="auto" w:fill="FFFFFF"/>
            <w:tcMar>
              <w:top w:w="30" w:type="dxa"/>
              <w:left w:w="30" w:type="dxa"/>
              <w:bottom w:w="30" w:type="dxa"/>
              <w:right w:w="30" w:type="dxa"/>
            </w:tcMar>
            <w:vAlign w:val="center"/>
          </w:tcPr>
          <w:p w14:paraId="2BE9A8D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6</w:t>
            </w:r>
          </w:p>
        </w:tc>
        <w:tc>
          <w:tcPr>
            <w:tcW w:w="1127" w:type="dxa"/>
            <w:tcBorders>
              <w:top w:val="nil"/>
              <w:bottom w:val="nil"/>
            </w:tcBorders>
            <w:shd w:val="clear" w:color="auto" w:fill="FFFFFF"/>
            <w:tcMar>
              <w:top w:w="30" w:type="dxa"/>
              <w:left w:w="30" w:type="dxa"/>
              <w:bottom w:w="30" w:type="dxa"/>
              <w:right w:w="30" w:type="dxa"/>
            </w:tcMar>
            <w:vAlign w:val="center"/>
          </w:tcPr>
          <w:p w14:paraId="3DFF804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00" w:type="dxa"/>
            <w:tcBorders>
              <w:top w:val="nil"/>
              <w:bottom w:val="nil"/>
            </w:tcBorders>
            <w:shd w:val="clear" w:color="auto" w:fill="FFFFFF"/>
            <w:tcMar>
              <w:top w:w="30" w:type="dxa"/>
              <w:left w:w="30" w:type="dxa"/>
              <w:bottom w:w="30" w:type="dxa"/>
              <w:right w:w="30" w:type="dxa"/>
            </w:tcMar>
            <w:vAlign w:val="center"/>
          </w:tcPr>
          <w:p w14:paraId="0DE9B9E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5A8E9C8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12</w:t>
            </w:r>
          </w:p>
        </w:tc>
      </w:tr>
      <w:tr w:rsidR="00ED1461" w:rsidRPr="00DA6E35" w14:paraId="04DEE3C4" w14:textId="77777777" w:rsidTr="00ED1461">
        <w:trPr>
          <w:cantSplit/>
        </w:trPr>
        <w:tc>
          <w:tcPr>
            <w:tcW w:w="326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26860D51"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c>
          <w:tcPr>
            <w:tcW w:w="109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FB9B43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50</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14:paraId="124483D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34</w:t>
            </w:r>
          </w:p>
        </w:tc>
        <w:tc>
          <w:tcPr>
            <w:tcW w:w="1127" w:type="dxa"/>
            <w:tcBorders>
              <w:top w:val="nil"/>
              <w:bottom w:val="single" w:sz="16" w:space="0" w:color="000000"/>
            </w:tcBorders>
            <w:shd w:val="clear" w:color="auto" w:fill="FFFFFF"/>
            <w:tcMar>
              <w:top w:w="30" w:type="dxa"/>
              <w:left w:w="30" w:type="dxa"/>
              <w:bottom w:w="30" w:type="dxa"/>
              <w:right w:w="30" w:type="dxa"/>
            </w:tcMar>
            <w:vAlign w:val="center"/>
          </w:tcPr>
          <w:p w14:paraId="6983B14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6</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7C35555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25172B2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91</w:t>
            </w:r>
          </w:p>
        </w:tc>
      </w:tr>
    </w:tbl>
    <w:p w14:paraId="75D487F4"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5708CDB"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Taste factor is very important for all type of earning groups.</w:t>
      </w:r>
    </w:p>
    <w:p w14:paraId="79D89914"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8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34"/>
        <w:gridCol w:w="2402"/>
        <w:gridCol w:w="1097"/>
        <w:gridCol w:w="998"/>
        <w:gridCol w:w="1127"/>
        <w:gridCol w:w="1000"/>
        <w:gridCol w:w="1000"/>
      </w:tblGrid>
      <w:tr w:rsidR="00ED1461" w:rsidRPr="00DA6E35" w14:paraId="762E2825" w14:textId="77777777" w:rsidTr="00ED1461">
        <w:trPr>
          <w:cantSplit/>
          <w:tblHeader/>
        </w:trPr>
        <w:tc>
          <w:tcPr>
            <w:tcW w:w="8955" w:type="dxa"/>
            <w:gridSpan w:val="7"/>
            <w:tcBorders>
              <w:top w:val="nil"/>
              <w:left w:val="nil"/>
              <w:bottom w:val="nil"/>
              <w:right w:val="nil"/>
            </w:tcBorders>
            <w:shd w:val="clear" w:color="auto" w:fill="FFFFFF"/>
            <w:tcMar>
              <w:top w:w="30" w:type="dxa"/>
              <w:left w:w="30" w:type="dxa"/>
              <w:bottom w:w="30" w:type="dxa"/>
              <w:right w:w="30" w:type="dxa"/>
            </w:tcMar>
            <w:vAlign w:val="center"/>
          </w:tcPr>
          <w:p w14:paraId="05758749" w14:textId="77777777" w:rsidR="00ED1461" w:rsidRDefault="00ED1461" w:rsidP="00ED1461">
            <w:pPr>
              <w:autoSpaceDE w:val="0"/>
              <w:autoSpaceDN w:val="0"/>
              <w:adjustRightInd w:val="0"/>
              <w:spacing w:after="0" w:line="32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inorHAnsi" w:hAnsi="Arial" w:cs="Arial"/>
                <w:b/>
                <w:bCs/>
                <w:color w:val="000000"/>
                <w:sz w:val="18"/>
                <w:szCs w:val="18"/>
                <w:lang w:val="en-US" w:eastAsia="en-US"/>
              </w:rPr>
              <w:lastRenderedPageBreak/>
              <w:t>36.</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education and importance of taste</w:t>
            </w:r>
          </w:p>
          <w:p w14:paraId="08D3A81B"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p>
          <w:p w14:paraId="3AE4CA35"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b/>
                <w:bCs/>
                <w:color w:val="000000"/>
                <w:sz w:val="18"/>
                <w:szCs w:val="18"/>
                <w:lang w:val="en-US" w:eastAsia="en-US"/>
              </w:rPr>
              <w:t>EDUCATION * TASTE Crosstabulation</w:t>
            </w:r>
          </w:p>
        </w:tc>
      </w:tr>
      <w:tr w:rsidR="00ED1461" w:rsidRPr="00DA6E35" w14:paraId="048621DE" w14:textId="77777777" w:rsidTr="00ED1461">
        <w:trPr>
          <w:cantSplit/>
          <w:tblHeader/>
        </w:trPr>
        <w:tc>
          <w:tcPr>
            <w:tcW w:w="1333" w:type="dxa"/>
            <w:tcBorders>
              <w:top w:val="nil"/>
              <w:left w:val="nil"/>
              <w:bottom w:val="nil"/>
              <w:right w:val="nil"/>
            </w:tcBorders>
            <w:shd w:val="clear" w:color="auto" w:fill="FFFFFF"/>
            <w:tcMar>
              <w:top w:w="30" w:type="dxa"/>
              <w:left w:w="30" w:type="dxa"/>
              <w:bottom w:w="30" w:type="dxa"/>
              <w:right w:w="30" w:type="dxa"/>
            </w:tcMar>
            <w:vAlign w:val="bottom"/>
          </w:tcPr>
          <w:p w14:paraId="63C70BED"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Count</w:t>
            </w:r>
          </w:p>
        </w:tc>
        <w:tc>
          <w:tcPr>
            <w:tcW w:w="2400" w:type="dxa"/>
            <w:vAlign w:val="center"/>
          </w:tcPr>
          <w:p w14:paraId="66215FEF"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97" w:type="dxa"/>
            <w:vAlign w:val="center"/>
          </w:tcPr>
          <w:p w14:paraId="296A2FB0"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8" w:type="dxa"/>
            <w:vAlign w:val="center"/>
          </w:tcPr>
          <w:p w14:paraId="69B440F0"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127" w:type="dxa"/>
            <w:vAlign w:val="center"/>
          </w:tcPr>
          <w:p w14:paraId="432C1466"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0D176566"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00" w:type="dxa"/>
            <w:vAlign w:val="center"/>
          </w:tcPr>
          <w:p w14:paraId="5599B373"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67E88678" w14:textId="77777777" w:rsidTr="00ED1461">
        <w:trPr>
          <w:cantSplit/>
          <w:tblHeader/>
        </w:trPr>
        <w:tc>
          <w:tcPr>
            <w:tcW w:w="1333" w:type="dxa"/>
            <w:vAlign w:val="center"/>
          </w:tcPr>
          <w:p w14:paraId="28CDE205"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7D649F46"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4222" w:type="dxa"/>
            <w:gridSpan w:val="4"/>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183F28E2"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TASTE</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A1021AB"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r>
      <w:tr w:rsidR="00ED1461" w:rsidRPr="00DA6E35" w14:paraId="4440F549" w14:textId="77777777" w:rsidTr="00ED1461">
        <w:trPr>
          <w:cantSplit/>
          <w:tblHeader/>
        </w:trPr>
        <w:tc>
          <w:tcPr>
            <w:tcW w:w="133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5E7B9244"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0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5A73164"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97"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3A1E9861"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VERY IMP</w:t>
            </w:r>
          </w:p>
        </w:tc>
        <w:tc>
          <w:tcPr>
            <w:tcW w:w="998" w:type="dxa"/>
            <w:tcBorders>
              <w:bottom w:val="single" w:sz="16" w:space="0" w:color="000000"/>
            </w:tcBorders>
            <w:shd w:val="clear" w:color="auto" w:fill="FFFFFF"/>
            <w:tcMar>
              <w:top w:w="30" w:type="dxa"/>
              <w:left w:w="30" w:type="dxa"/>
              <w:bottom w:w="30" w:type="dxa"/>
              <w:right w:w="30" w:type="dxa"/>
            </w:tcMar>
            <w:vAlign w:val="bottom"/>
          </w:tcPr>
          <w:p w14:paraId="42C88CEA"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IMP</w:t>
            </w:r>
          </w:p>
        </w:tc>
        <w:tc>
          <w:tcPr>
            <w:tcW w:w="1127" w:type="dxa"/>
            <w:tcBorders>
              <w:bottom w:val="single" w:sz="16" w:space="0" w:color="000000"/>
            </w:tcBorders>
            <w:shd w:val="clear" w:color="auto" w:fill="FFFFFF"/>
            <w:tcMar>
              <w:top w:w="30" w:type="dxa"/>
              <w:left w:w="30" w:type="dxa"/>
              <w:bottom w:w="30" w:type="dxa"/>
              <w:right w:w="30" w:type="dxa"/>
            </w:tcMar>
            <w:vAlign w:val="bottom"/>
          </w:tcPr>
          <w:p w14:paraId="22D2D862"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NEUTRAL</w:t>
            </w:r>
          </w:p>
        </w:tc>
        <w:tc>
          <w:tcPr>
            <w:tcW w:w="1000" w:type="dxa"/>
            <w:tcBorders>
              <w:bottom w:val="single" w:sz="16" w:space="0" w:color="000000"/>
            </w:tcBorders>
            <w:shd w:val="clear" w:color="auto" w:fill="FFFFFF"/>
            <w:tcMar>
              <w:top w:w="30" w:type="dxa"/>
              <w:left w:w="30" w:type="dxa"/>
              <w:bottom w:w="30" w:type="dxa"/>
              <w:right w:w="30" w:type="dxa"/>
            </w:tcMar>
            <w:vAlign w:val="bottom"/>
          </w:tcPr>
          <w:p w14:paraId="0DC3E63F"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NOT IMP</w:t>
            </w: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F64ACAB"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1BAEEFF5" w14:textId="77777777" w:rsidTr="00ED1461">
        <w:trPr>
          <w:cantSplit/>
          <w:tblHeader/>
        </w:trPr>
        <w:tc>
          <w:tcPr>
            <w:tcW w:w="1333"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B0ED135"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EDUCATION</w:t>
            </w:r>
          </w:p>
        </w:tc>
        <w:tc>
          <w:tcPr>
            <w:tcW w:w="240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27C9001"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UP TO HSC</w:t>
            </w:r>
          </w:p>
        </w:tc>
        <w:tc>
          <w:tcPr>
            <w:tcW w:w="109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FAD679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16</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14:paraId="0A6B843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w:t>
            </w:r>
          </w:p>
        </w:tc>
        <w:tc>
          <w:tcPr>
            <w:tcW w:w="1127" w:type="dxa"/>
            <w:tcBorders>
              <w:top w:val="single" w:sz="16" w:space="0" w:color="000000"/>
              <w:bottom w:val="nil"/>
            </w:tcBorders>
            <w:shd w:val="clear" w:color="auto" w:fill="FFFFFF"/>
            <w:tcMar>
              <w:top w:w="30" w:type="dxa"/>
              <w:left w:w="30" w:type="dxa"/>
              <w:bottom w:w="30" w:type="dxa"/>
              <w:right w:w="30" w:type="dxa"/>
            </w:tcMar>
            <w:vAlign w:val="center"/>
          </w:tcPr>
          <w:p w14:paraId="59BBF796"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14:paraId="1B162BE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C9E304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29</w:t>
            </w:r>
          </w:p>
        </w:tc>
      </w:tr>
      <w:tr w:rsidR="00ED1461" w:rsidRPr="00DA6E35" w14:paraId="1E20BB1E"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1384D84"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08028DAF"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GRADUATE</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6502260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26</w:t>
            </w:r>
          </w:p>
        </w:tc>
        <w:tc>
          <w:tcPr>
            <w:tcW w:w="998" w:type="dxa"/>
            <w:tcBorders>
              <w:top w:val="nil"/>
              <w:bottom w:val="nil"/>
            </w:tcBorders>
            <w:shd w:val="clear" w:color="auto" w:fill="FFFFFF"/>
            <w:tcMar>
              <w:top w:w="30" w:type="dxa"/>
              <w:left w:w="30" w:type="dxa"/>
              <w:bottom w:w="30" w:type="dxa"/>
              <w:right w:w="30" w:type="dxa"/>
            </w:tcMar>
            <w:vAlign w:val="center"/>
          </w:tcPr>
          <w:p w14:paraId="1E7A9266"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15</w:t>
            </w:r>
          </w:p>
        </w:tc>
        <w:tc>
          <w:tcPr>
            <w:tcW w:w="1127" w:type="dxa"/>
            <w:tcBorders>
              <w:top w:val="nil"/>
              <w:bottom w:val="nil"/>
            </w:tcBorders>
            <w:shd w:val="clear" w:color="auto" w:fill="FFFFFF"/>
            <w:tcMar>
              <w:top w:w="30" w:type="dxa"/>
              <w:left w:w="30" w:type="dxa"/>
              <w:bottom w:w="30" w:type="dxa"/>
              <w:right w:w="30" w:type="dxa"/>
            </w:tcMar>
            <w:vAlign w:val="center"/>
          </w:tcPr>
          <w:p w14:paraId="5F4F061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tcBorders>
            <w:shd w:val="clear" w:color="auto" w:fill="FFFFFF"/>
            <w:tcMar>
              <w:top w:w="30" w:type="dxa"/>
              <w:left w:w="30" w:type="dxa"/>
              <w:bottom w:w="30" w:type="dxa"/>
              <w:right w:w="30" w:type="dxa"/>
            </w:tcMar>
            <w:vAlign w:val="center"/>
          </w:tcPr>
          <w:p w14:paraId="75A921D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74849A4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41</w:t>
            </w:r>
          </w:p>
        </w:tc>
      </w:tr>
      <w:tr w:rsidR="00ED1461" w:rsidRPr="00DA6E35" w14:paraId="23C587D4"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8B72F75"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56A4993C"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POST GRADUATE</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039764B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998" w:type="dxa"/>
            <w:tcBorders>
              <w:top w:val="nil"/>
              <w:bottom w:val="nil"/>
            </w:tcBorders>
            <w:shd w:val="clear" w:color="auto" w:fill="FFFFFF"/>
            <w:tcMar>
              <w:top w:w="30" w:type="dxa"/>
              <w:left w:w="30" w:type="dxa"/>
              <w:bottom w:w="30" w:type="dxa"/>
              <w:right w:w="30" w:type="dxa"/>
            </w:tcMar>
            <w:vAlign w:val="center"/>
          </w:tcPr>
          <w:p w14:paraId="61FEC89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7</w:t>
            </w:r>
          </w:p>
        </w:tc>
        <w:tc>
          <w:tcPr>
            <w:tcW w:w="1127" w:type="dxa"/>
            <w:tcBorders>
              <w:top w:val="nil"/>
              <w:bottom w:val="nil"/>
            </w:tcBorders>
            <w:shd w:val="clear" w:color="auto" w:fill="FFFFFF"/>
            <w:tcMar>
              <w:top w:w="30" w:type="dxa"/>
              <w:left w:w="30" w:type="dxa"/>
              <w:bottom w:w="30" w:type="dxa"/>
              <w:right w:w="30" w:type="dxa"/>
            </w:tcMar>
            <w:vAlign w:val="center"/>
          </w:tcPr>
          <w:p w14:paraId="0662577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nil"/>
            </w:tcBorders>
            <w:shd w:val="clear" w:color="auto" w:fill="FFFFFF"/>
            <w:tcMar>
              <w:top w:w="30" w:type="dxa"/>
              <w:left w:w="30" w:type="dxa"/>
              <w:bottom w:w="30" w:type="dxa"/>
              <w:right w:w="30" w:type="dxa"/>
            </w:tcMar>
            <w:vAlign w:val="center"/>
          </w:tcPr>
          <w:p w14:paraId="05C17D4B"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6AF067A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13</w:t>
            </w:r>
          </w:p>
        </w:tc>
      </w:tr>
      <w:tr w:rsidR="00ED1461" w:rsidRPr="00DA6E35" w14:paraId="7E387C22"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BF883C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37E4C9EE"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PROFESSIONAL DEGREE</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5F23788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998" w:type="dxa"/>
            <w:tcBorders>
              <w:top w:val="nil"/>
              <w:bottom w:val="nil"/>
            </w:tcBorders>
            <w:shd w:val="clear" w:color="auto" w:fill="FFFFFF"/>
            <w:tcMar>
              <w:top w:w="30" w:type="dxa"/>
              <w:left w:w="30" w:type="dxa"/>
              <w:bottom w:w="30" w:type="dxa"/>
              <w:right w:w="30" w:type="dxa"/>
            </w:tcMar>
            <w:vAlign w:val="center"/>
          </w:tcPr>
          <w:p w14:paraId="6ED33D9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127" w:type="dxa"/>
            <w:tcBorders>
              <w:top w:val="nil"/>
              <w:bottom w:val="nil"/>
            </w:tcBorders>
            <w:shd w:val="clear" w:color="auto" w:fill="FFFFFF"/>
            <w:tcMar>
              <w:top w:w="30" w:type="dxa"/>
              <w:left w:w="30" w:type="dxa"/>
              <w:bottom w:w="30" w:type="dxa"/>
              <w:right w:w="30" w:type="dxa"/>
            </w:tcMar>
            <w:vAlign w:val="center"/>
          </w:tcPr>
          <w:p w14:paraId="38EF8BD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nil"/>
            </w:tcBorders>
            <w:shd w:val="clear" w:color="auto" w:fill="FFFFFF"/>
            <w:tcMar>
              <w:top w:w="30" w:type="dxa"/>
              <w:left w:w="30" w:type="dxa"/>
              <w:bottom w:w="30" w:type="dxa"/>
              <w:right w:w="30" w:type="dxa"/>
            </w:tcMar>
            <w:vAlign w:val="center"/>
          </w:tcPr>
          <w:p w14:paraId="58D3E4C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53FBCEC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w:t>
            </w:r>
          </w:p>
        </w:tc>
      </w:tr>
      <w:tr w:rsidR="00ED1461" w:rsidRPr="00DA6E35" w14:paraId="3F96AB07" w14:textId="77777777" w:rsidTr="00ED1461">
        <w:trPr>
          <w:cantSplit/>
          <w:tblHeader/>
        </w:trPr>
        <w:tc>
          <w:tcPr>
            <w:tcW w:w="133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7FF2E5E"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00" w:type="dxa"/>
            <w:tcBorders>
              <w:top w:val="nil"/>
              <w:left w:val="nil"/>
              <w:bottom w:val="nil"/>
              <w:right w:val="single" w:sz="16" w:space="0" w:color="000000"/>
            </w:tcBorders>
            <w:shd w:val="clear" w:color="auto" w:fill="FFFFFF"/>
            <w:tcMar>
              <w:top w:w="30" w:type="dxa"/>
              <w:left w:w="30" w:type="dxa"/>
              <w:bottom w:w="30" w:type="dxa"/>
              <w:right w:w="30" w:type="dxa"/>
            </w:tcMar>
          </w:tcPr>
          <w:p w14:paraId="73A2BC77"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OTHER</w:t>
            </w:r>
          </w:p>
        </w:tc>
        <w:tc>
          <w:tcPr>
            <w:tcW w:w="1097" w:type="dxa"/>
            <w:tcBorders>
              <w:top w:val="nil"/>
              <w:left w:val="single" w:sz="16" w:space="0" w:color="000000"/>
              <w:bottom w:val="nil"/>
            </w:tcBorders>
            <w:shd w:val="clear" w:color="auto" w:fill="FFFFFF"/>
            <w:tcMar>
              <w:top w:w="30" w:type="dxa"/>
              <w:left w:w="30" w:type="dxa"/>
              <w:bottom w:w="30" w:type="dxa"/>
              <w:right w:w="30" w:type="dxa"/>
            </w:tcMar>
            <w:vAlign w:val="center"/>
          </w:tcPr>
          <w:p w14:paraId="452505C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w:t>
            </w:r>
          </w:p>
        </w:tc>
        <w:tc>
          <w:tcPr>
            <w:tcW w:w="998" w:type="dxa"/>
            <w:tcBorders>
              <w:top w:val="nil"/>
              <w:bottom w:val="nil"/>
            </w:tcBorders>
            <w:shd w:val="clear" w:color="auto" w:fill="FFFFFF"/>
            <w:tcMar>
              <w:top w:w="30" w:type="dxa"/>
              <w:left w:w="30" w:type="dxa"/>
              <w:bottom w:w="30" w:type="dxa"/>
              <w:right w:w="30" w:type="dxa"/>
            </w:tcMar>
            <w:vAlign w:val="center"/>
          </w:tcPr>
          <w:p w14:paraId="385BC0D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127" w:type="dxa"/>
            <w:tcBorders>
              <w:top w:val="nil"/>
              <w:bottom w:val="nil"/>
            </w:tcBorders>
            <w:shd w:val="clear" w:color="auto" w:fill="FFFFFF"/>
            <w:tcMar>
              <w:top w:w="30" w:type="dxa"/>
              <w:left w:w="30" w:type="dxa"/>
              <w:bottom w:w="30" w:type="dxa"/>
              <w:right w:w="30" w:type="dxa"/>
            </w:tcMar>
            <w:vAlign w:val="center"/>
          </w:tcPr>
          <w:p w14:paraId="3302DE1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00" w:type="dxa"/>
            <w:tcBorders>
              <w:top w:val="nil"/>
              <w:bottom w:val="nil"/>
            </w:tcBorders>
            <w:shd w:val="clear" w:color="auto" w:fill="FFFFFF"/>
            <w:tcMar>
              <w:top w:w="30" w:type="dxa"/>
              <w:left w:w="30" w:type="dxa"/>
              <w:bottom w:w="30" w:type="dxa"/>
              <w:right w:w="30" w:type="dxa"/>
            </w:tcMar>
            <w:vAlign w:val="center"/>
          </w:tcPr>
          <w:p w14:paraId="100FD3BB"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14:paraId="4A3A749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r>
      <w:tr w:rsidR="00ED1461" w:rsidRPr="00DA6E35" w14:paraId="33387627" w14:textId="77777777" w:rsidTr="00ED1461">
        <w:trPr>
          <w:cantSplit/>
        </w:trPr>
        <w:tc>
          <w:tcPr>
            <w:tcW w:w="3733"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122C08E8"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c>
          <w:tcPr>
            <w:tcW w:w="109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E5E6C3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50</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14:paraId="476991A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34</w:t>
            </w:r>
          </w:p>
        </w:tc>
        <w:tc>
          <w:tcPr>
            <w:tcW w:w="1127" w:type="dxa"/>
            <w:tcBorders>
              <w:top w:val="nil"/>
              <w:bottom w:val="single" w:sz="16" w:space="0" w:color="000000"/>
            </w:tcBorders>
            <w:shd w:val="clear" w:color="auto" w:fill="FFFFFF"/>
            <w:tcMar>
              <w:top w:w="30" w:type="dxa"/>
              <w:left w:w="30" w:type="dxa"/>
              <w:bottom w:w="30" w:type="dxa"/>
              <w:right w:w="30" w:type="dxa"/>
            </w:tcMar>
            <w:vAlign w:val="center"/>
          </w:tcPr>
          <w:p w14:paraId="3806A00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6</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14:paraId="7136AC0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5973315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91</w:t>
            </w:r>
          </w:p>
        </w:tc>
      </w:tr>
    </w:tbl>
    <w:p w14:paraId="18197BB4"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24AB7173"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Taste factor is very important for all type of educated population.</w:t>
      </w:r>
    </w:p>
    <w:p w14:paraId="602C0013"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130BB4B1"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sz w:val="24"/>
          <w:szCs w:val="24"/>
          <w:lang w:val="en-US" w:eastAsia="en-US"/>
        </w:rPr>
        <w:t>37.</w:t>
      </w:r>
      <w:r w:rsidRPr="00DA6E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eating maggi in breakfast</w:t>
      </w:r>
    </w:p>
    <w:p w14:paraId="431FB155"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E2EB36"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85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89"/>
        <w:gridCol w:w="996"/>
        <w:gridCol w:w="1022"/>
        <w:gridCol w:w="1020"/>
        <w:gridCol w:w="1353"/>
        <w:gridCol w:w="1022"/>
        <w:gridCol w:w="1022"/>
        <w:gridCol w:w="1022"/>
      </w:tblGrid>
      <w:tr w:rsidR="00ED1461" w:rsidRPr="00DA6E35" w14:paraId="14E18D69" w14:textId="77777777" w:rsidTr="00ED1461">
        <w:trPr>
          <w:cantSplit/>
          <w:tblHeader/>
        </w:trPr>
        <w:tc>
          <w:tcPr>
            <w:tcW w:w="8542" w:type="dxa"/>
            <w:gridSpan w:val="8"/>
            <w:tcBorders>
              <w:top w:val="nil"/>
              <w:left w:val="nil"/>
              <w:bottom w:val="nil"/>
              <w:right w:val="nil"/>
            </w:tcBorders>
            <w:shd w:val="clear" w:color="auto" w:fill="FFFFFF"/>
            <w:tcMar>
              <w:top w:w="30" w:type="dxa"/>
              <w:left w:w="30" w:type="dxa"/>
              <w:bottom w:w="30" w:type="dxa"/>
              <w:right w:w="30" w:type="dxa"/>
            </w:tcMar>
            <w:vAlign w:val="center"/>
          </w:tcPr>
          <w:p w14:paraId="69664E95"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b/>
                <w:bCs/>
                <w:color w:val="000000"/>
                <w:sz w:val="18"/>
                <w:szCs w:val="18"/>
                <w:lang w:val="en-US" w:eastAsia="en-US"/>
              </w:rPr>
              <w:t>GENDER * BREAKFAST Crosstabulation</w:t>
            </w:r>
          </w:p>
        </w:tc>
      </w:tr>
      <w:tr w:rsidR="00ED1461" w:rsidRPr="00DA6E35" w14:paraId="510E800A" w14:textId="77777777" w:rsidTr="00ED1461">
        <w:trPr>
          <w:cantSplit/>
          <w:tblHeader/>
        </w:trPr>
        <w:tc>
          <w:tcPr>
            <w:tcW w:w="1087" w:type="dxa"/>
            <w:tcBorders>
              <w:top w:val="nil"/>
              <w:left w:val="nil"/>
              <w:bottom w:val="nil"/>
              <w:right w:val="nil"/>
            </w:tcBorders>
            <w:shd w:val="clear" w:color="auto" w:fill="FFFFFF"/>
            <w:tcMar>
              <w:top w:w="30" w:type="dxa"/>
              <w:left w:w="30" w:type="dxa"/>
              <w:bottom w:w="30" w:type="dxa"/>
              <w:right w:w="30" w:type="dxa"/>
            </w:tcMar>
            <w:vAlign w:val="bottom"/>
          </w:tcPr>
          <w:p w14:paraId="2BFAC279"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Count</w:t>
            </w:r>
          </w:p>
        </w:tc>
        <w:tc>
          <w:tcPr>
            <w:tcW w:w="995" w:type="dxa"/>
            <w:vAlign w:val="center"/>
          </w:tcPr>
          <w:p w14:paraId="4E0360D1"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72A608FD"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66B3D4A8"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1BF22FE3"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523DECC"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C270EF4"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1756E1F"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01C15E29" w14:textId="77777777" w:rsidTr="00ED1461">
        <w:trPr>
          <w:cantSplit/>
          <w:tblHeader/>
        </w:trPr>
        <w:tc>
          <w:tcPr>
            <w:tcW w:w="1087" w:type="dxa"/>
            <w:vAlign w:val="center"/>
          </w:tcPr>
          <w:p w14:paraId="3452E53D"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B311453"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4E592B6"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BREAKFAST</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63A32F4"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r>
      <w:tr w:rsidR="00ED1461" w:rsidRPr="00DA6E35" w14:paraId="02FBA7D0" w14:textId="77777777" w:rsidTr="00ED1461">
        <w:trPr>
          <w:cantSplit/>
          <w:tblHeader/>
        </w:trPr>
        <w:tc>
          <w:tcPr>
            <w:tcW w:w="108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7246021D"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02CC0DB9"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69372E13"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04EF6DC5"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7052C108"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31C43F07"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50B2B167"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24CAFA8"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14D93CFD" w14:textId="77777777" w:rsidTr="00ED1461">
        <w:trPr>
          <w:cantSplit/>
          <w:tblHeader/>
        </w:trPr>
        <w:tc>
          <w:tcPr>
            <w:tcW w:w="108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B6179B5"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GENDER</w:t>
            </w:r>
          </w:p>
        </w:tc>
        <w:tc>
          <w:tcPr>
            <w:tcW w:w="99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586CF80"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MALE</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FD33B8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8</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35A08DE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16</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6B6FBBA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8</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87F5B2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08D98EE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13</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1D4C580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52</w:t>
            </w:r>
          </w:p>
        </w:tc>
      </w:tr>
      <w:tr w:rsidR="00ED1461" w:rsidRPr="00DA6E35" w14:paraId="25EE62A6" w14:textId="77777777" w:rsidTr="00ED1461">
        <w:trPr>
          <w:cantSplit/>
          <w:tblHeader/>
        </w:trPr>
        <w:tc>
          <w:tcPr>
            <w:tcW w:w="108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D057DD7"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5" w:type="dxa"/>
            <w:tcBorders>
              <w:top w:val="nil"/>
              <w:left w:val="nil"/>
              <w:bottom w:val="nil"/>
              <w:right w:val="single" w:sz="16" w:space="0" w:color="000000"/>
            </w:tcBorders>
            <w:shd w:val="clear" w:color="auto" w:fill="FFFFFF"/>
            <w:tcMar>
              <w:top w:w="30" w:type="dxa"/>
              <w:left w:w="30" w:type="dxa"/>
              <w:bottom w:w="30" w:type="dxa"/>
              <w:right w:w="30" w:type="dxa"/>
            </w:tcMar>
          </w:tcPr>
          <w:p w14:paraId="06B98956"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FEMALE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16D64ED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6</w:t>
            </w:r>
          </w:p>
        </w:tc>
        <w:tc>
          <w:tcPr>
            <w:tcW w:w="1020" w:type="dxa"/>
            <w:tcBorders>
              <w:top w:val="nil"/>
              <w:bottom w:val="nil"/>
            </w:tcBorders>
            <w:shd w:val="clear" w:color="auto" w:fill="FFFFFF"/>
            <w:tcMar>
              <w:top w:w="30" w:type="dxa"/>
              <w:left w:w="30" w:type="dxa"/>
              <w:bottom w:w="30" w:type="dxa"/>
              <w:right w:w="30" w:type="dxa"/>
            </w:tcMar>
            <w:vAlign w:val="center"/>
          </w:tcPr>
          <w:p w14:paraId="369B09C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1352" w:type="dxa"/>
            <w:tcBorders>
              <w:top w:val="nil"/>
              <w:bottom w:val="nil"/>
            </w:tcBorders>
            <w:shd w:val="clear" w:color="auto" w:fill="FFFFFF"/>
            <w:tcMar>
              <w:top w:w="30" w:type="dxa"/>
              <w:left w:w="30" w:type="dxa"/>
              <w:bottom w:w="30" w:type="dxa"/>
              <w:right w:w="30" w:type="dxa"/>
            </w:tcMar>
            <w:vAlign w:val="center"/>
          </w:tcPr>
          <w:p w14:paraId="74D2432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022" w:type="dxa"/>
            <w:tcBorders>
              <w:top w:val="nil"/>
              <w:bottom w:val="nil"/>
            </w:tcBorders>
            <w:shd w:val="clear" w:color="auto" w:fill="FFFFFF"/>
            <w:tcMar>
              <w:top w:w="30" w:type="dxa"/>
              <w:left w:w="30" w:type="dxa"/>
              <w:bottom w:w="30" w:type="dxa"/>
              <w:right w:w="30" w:type="dxa"/>
            </w:tcMar>
            <w:vAlign w:val="center"/>
          </w:tcPr>
          <w:p w14:paraId="4166E35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11</w:t>
            </w:r>
          </w:p>
        </w:tc>
        <w:tc>
          <w:tcPr>
            <w:tcW w:w="1022" w:type="dxa"/>
            <w:tcBorders>
              <w:top w:val="nil"/>
              <w:bottom w:val="nil"/>
            </w:tcBorders>
            <w:shd w:val="clear" w:color="auto" w:fill="FFFFFF"/>
            <w:tcMar>
              <w:top w:w="30" w:type="dxa"/>
              <w:left w:w="30" w:type="dxa"/>
              <w:bottom w:w="30" w:type="dxa"/>
              <w:right w:w="30" w:type="dxa"/>
            </w:tcMar>
            <w:vAlign w:val="center"/>
          </w:tcPr>
          <w:p w14:paraId="232B847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13</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57850A7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39</w:t>
            </w:r>
          </w:p>
        </w:tc>
      </w:tr>
      <w:tr w:rsidR="00ED1461" w:rsidRPr="00DA6E35" w14:paraId="4DC75A41" w14:textId="77777777" w:rsidTr="00ED1461">
        <w:trPr>
          <w:cantSplit/>
        </w:trPr>
        <w:tc>
          <w:tcPr>
            <w:tcW w:w="2082"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54B4CBA"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4CB4DE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14</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3678FBC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21</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5A5EC466"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12</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00A15A1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490AFB4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4557A0F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91</w:t>
            </w:r>
          </w:p>
        </w:tc>
      </w:tr>
    </w:tbl>
    <w:p w14:paraId="73DE5BBB"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4721942"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Majority of male often eats maggi in breakfast and majority of female never eats maggi in breakfast</w:t>
      </w:r>
    </w:p>
    <w:p w14:paraId="183FCA6D"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7"/>
        <w:gridCol w:w="1871"/>
        <w:gridCol w:w="1022"/>
        <w:gridCol w:w="1020"/>
        <w:gridCol w:w="1353"/>
        <w:gridCol w:w="1022"/>
        <w:gridCol w:w="1022"/>
        <w:gridCol w:w="1022"/>
      </w:tblGrid>
      <w:tr w:rsidR="00ED1461" w:rsidRPr="00DA6E35" w14:paraId="48FF8AF9" w14:textId="77777777" w:rsidTr="00ED1461">
        <w:trPr>
          <w:cantSplit/>
          <w:tblHeader/>
        </w:trPr>
        <w:tc>
          <w:tcPr>
            <w:tcW w:w="9065" w:type="dxa"/>
            <w:gridSpan w:val="8"/>
            <w:tcBorders>
              <w:top w:val="nil"/>
              <w:left w:val="nil"/>
              <w:bottom w:val="nil"/>
              <w:right w:val="nil"/>
            </w:tcBorders>
            <w:shd w:val="clear" w:color="auto" w:fill="FFFFFF"/>
            <w:tcMar>
              <w:top w:w="30" w:type="dxa"/>
              <w:left w:w="30" w:type="dxa"/>
              <w:bottom w:w="30" w:type="dxa"/>
              <w:right w:w="30" w:type="dxa"/>
            </w:tcMar>
            <w:vAlign w:val="center"/>
          </w:tcPr>
          <w:p w14:paraId="62457C15"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r>
              <w:rPr>
                <w:rFonts w:ascii="Arial" w:eastAsiaTheme="minorHAnsi" w:hAnsi="Arial" w:cs="Arial"/>
                <w:b/>
                <w:bCs/>
                <w:color w:val="000000"/>
                <w:sz w:val="18"/>
                <w:szCs w:val="18"/>
                <w:lang w:val="en-US" w:eastAsia="en-US"/>
              </w:rPr>
              <w:lastRenderedPageBreak/>
              <w:t>38.</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age and eating maggi in breakfast</w:t>
            </w:r>
          </w:p>
          <w:p w14:paraId="1EB60C38"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b/>
                <w:bCs/>
                <w:color w:val="000000"/>
                <w:sz w:val="18"/>
                <w:szCs w:val="18"/>
                <w:lang w:val="en-US" w:eastAsia="en-US"/>
              </w:rPr>
              <w:t>AGE * BREAKFAST Crosstabulation</w:t>
            </w:r>
          </w:p>
        </w:tc>
      </w:tr>
      <w:tr w:rsidR="00ED1461" w:rsidRPr="00DA6E35" w14:paraId="7A94EAD6" w14:textId="77777777" w:rsidTr="00ED1461">
        <w:trPr>
          <w:cantSplit/>
          <w:tblHeader/>
        </w:trPr>
        <w:tc>
          <w:tcPr>
            <w:tcW w:w="2605" w:type="dxa"/>
            <w:gridSpan w:val="2"/>
            <w:tcBorders>
              <w:top w:val="nil"/>
              <w:left w:val="nil"/>
              <w:bottom w:val="nil"/>
              <w:right w:val="nil"/>
            </w:tcBorders>
            <w:shd w:val="clear" w:color="auto" w:fill="FFFFFF"/>
            <w:tcMar>
              <w:top w:w="30" w:type="dxa"/>
              <w:left w:w="30" w:type="dxa"/>
              <w:bottom w:w="30" w:type="dxa"/>
              <w:right w:w="30" w:type="dxa"/>
            </w:tcMar>
            <w:vAlign w:val="bottom"/>
          </w:tcPr>
          <w:p w14:paraId="0E834901"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Count</w:t>
            </w:r>
          </w:p>
        </w:tc>
        <w:tc>
          <w:tcPr>
            <w:tcW w:w="1022" w:type="dxa"/>
            <w:vAlign w:val="center"/>
          </w:tcPr>
          <w:p w14:paraId="5D9456F8"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1ED95D5C"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13DF502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79132881"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6F05E77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08E3505"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0CD4967A" w14:textId="77777777" w:rsidTr="00ED1461">
        <w:trPr>
          <w:cantSplit/>
          <w:tblHeader/>
        </w:trPr>
        <w:tc>
          <w:tcPr>
            <w:tcW w:w="736" w:type="dxa"/>
            <w:vAlign w:val="center"/>
          </w:tcPr>
          <w:p w14:paraId="3E0214C5"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vAlign w:val="center"/>
          </w:tcPr>
          <w:p w14:paraId="70E39B4F"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66CA2C6B"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BREAKFAST</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516F57C"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r>
      <w:tr w:rsidR="00ED1461" w:rsidRPr="00DA6E35" w14:paraId="24D069CC" w14:textId="77777777" w:rsidTr="00ED1461">
        <w:trPr>
          <w:cantSplit/>
          <w:tblHeader/>
        </w:trPr>
        <w:tc>
          <w:tcPr>
            <w:tcW w:w="73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529D86AF"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6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0044C28B"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68E7EF3D"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24D1DF77"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2276941A"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3A1C61F1"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6DE632BD"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33574D9"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657C0332" w14:textId="77777777" w:rsidTr="00ED1461">
        <w:trPr>
          <w:cantSplit/>
          <w:tblHeader/>
        </w:trPr>
        <w:tc>
          <w:tcPr>
            <w:tcW w:w="736"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A777D17"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AGE</w:t>
            </w:r>
          </w:p>
        </w:tc>
        <w:tc>
          <w:tcPr>
            <w:tcW w:w="186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506CE39"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UNDER 20 YEARS</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712225A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460AE29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2AA4796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02D137A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2F5020F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10</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00C5DE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25</w:t>
            </w:r>
          </w:p>
        </w:tc>
      </w:tr>
      <w:tr w:rsidR="00ED1461" w:rsidRPr="00DA6E35" w14:paraId="2F8A4A40"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193748C"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70EB0176"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20-30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02A40D9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10</w:t>
            </w:r>
          </w:p>
        </w:tc>
        <w:tc>
          <w:tcPr>
            <w:tcW w:w="1020" w:type="dxa"/>
            <w:tcBorders>
              <w:top w:val="nil"/>
              <w:bottom w:val="nil"/>
            </w:tcBorders>
            <w:shd w:val="clear" w:color="auto" w:fill="FFFFFF"/>
            <w:tcMar>
              <w:top w:w="30" w:type="dxa"/>
              <w:left w:w="30" w:type="dxa"/>
              <w:bottom w:w="30" w:type="dxa"/>
              <w:right w:w="30" w:type="dxa"/>
            </w:tcMar>
            <w:vAlign w:val="center"/>
          </w:tcPr>
          <w:p w14:paraId="6AA95DB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8</w:t>
            </w:r>
          </w:p>
        </w:tc>
        <w:tc>
          <w:tcPr>
            <w:tcW w:w="1352" w:type="dxa"/>
            <w:tcBorders>
              <w:top w:val="nil"/>
              <w:bottom w:val="nil"/>
            </w:tcBorders>
            <w:shd w:val="clear" w:color="auto" w:fill="FFFFFF"/>
            <w:tcMar>
              <w:top w:w="30" w:type="dxa"/>
              <w:left w:w="30" w:type="dxa"/>
              <w:bottom w:w="30" w:type="dxa"/>
              <w:right w:w="30" w:type="dxa"/>
            </w:tcMar>
            <w:vAlign w:val="center"/>
          </w:tcPr>
          <w:p w14:paraId="7E7C76B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7</w:t>
            </w:r>
          </w:p>
        </w:tc>
        <w:tc>
          <w:tcPr>
            <w:tcW w:w="1022" w:type="dxa"/>
            <w:tcBorders>
              <w:top w:val="nil"/>
              <w:bottom w:val="nil"/>
            </w:tcBorders>
            <w:shd w:val="clear" w:color="auto" w:fill="FFFFFF"/>
            <w:tcMar>
              <w:top w:w="30" w:type="dxa"/>
              <w:left w:w="30" w:type="dxa"/>
              <w:bottom w:w="30" w:type="dxa"/>
              <w:right w:w="30" w:type="dxa"/>
            </w:tcMar>
            <w:vAlign w:val="center"/>
          </w:tcPr>
          <w:p w14:paraId="07E24CE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15</w:t>
            </w:r>
          </w:p>
        </w:tc>
        <w:tc>
          <w:tcPr>
            <w:tcW w:w="1022" w:type="dxa"/>
            <w:tcBorders>
              <w:top w:val="nil"/>
              <w:bottom w:val="nil"/>
            </w:tcBorders>
            <w:shd w:val="clear" w:color="auto" w:fill="FFFFFF"/>
            <w:tcMar>
              <w:top w:w="30" w:type="dxa"/>
              <w:left w:w="30" w:type="dxa"/>
              <w:bottom w:w="30" w:type="dxa"/>
              <w:right w:w="30" w:type="dxa"/>
            </w:tcMar>
            <w:vAlign w:val="center"/>
          </w:tcPr>
          <w:p w14:paraId="0FAD034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14</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7B63679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54</w:t>
            </w:r>
          </w:p>
        </w:tc>
      </w:tr>
      <w:tr w:rsidR="00ED1461" w:rsidRPr="00DA6E35" w14:paraId="20DE4898"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74F41D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669E48C5"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30-40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615AA21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6D08C46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352" w:type="dxa"/>
            <w:tcBorders>
              <w:top w:val="nil"/>
              <w:bottom w:val="nil"/>
            </w:tcBorders>
            <w:shd w:val="clear" w:color="auto" w:fill="FFFFFF"/>
            <w:tcMar>
              <w:top w:w="30" w:type="dxa"/>
              <w:left w:w="30" w:type="dxa"/>
              <w:bottom w:w="30" w:type="dxa"/>
              <w:right w:w="30" w:type="dxa"/>
            </w:tcMar>
            <w:vAlign w:val="center"/>
          </w:tcPr>
          <w:p w14:paraId="0463E69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0792A8E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206611D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06C724E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7</w:t>
            </w:r>
          </w:p>
        </w:tc>
      </w:tr>
      <w:tr w:rsidR="00ED1461" w:rsidRPr="00DA6E35" w14:paraId="58FED3F5"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A93B0EF"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5EF77FC3"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ABOVE 40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57ED4BDB"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4583FF9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352" w:type="dxa"/>
            <w:tcBorders>
              <w:top w:val="nil"/>
              <w:bottom w:val="nil"/>
            </w:tcBorders>
            <w:shd w:val="clear" w:color="auto" w:fill="FFFFFF"/>
            <w:tcMar>
              <w:top w:w="30" w:type="dxa"/>
              <w:left w:w="30" w:type="dxa"/>
              <w:bottom w:w="30" w:type="dxa"/>
              <w:right w:w="30" w:type="dxa"/>
            </w:tcMar>
            <w:vAlign w:val="center"/>
          </w:tcPr>
          <w:p w14:paraId="73F1982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1665F40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604F28F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57E3CB6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r>
      <w:tr w:rsidR="00ED1461" w:rsidRPr="00DA6E35" w14:paraId="050E170D" w14:textId="77777777" w:rsidTr="00ED1461">
        <w:trPr>
          <w:cantSplit/>
        </w:trPr>
        <w:tc>
          <w:tcPr>
            <w:tcW w:w="2605"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31637EB"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466C0B0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14</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39EF475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21</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2B916306"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12</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0390A56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5F268AE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64AABC7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91</w:t>
            </w:r>
          </w:p>
        </w:tc>
      </w:tr>
    </w:tbl>
    <w:p w14:paraId="08970912"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2543A59F"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Under 20 years of people never, 20-30 years of people rarely, 30-40 years of people often and above 40 years of people eats maggi in breakfast.</w:t>
      </w:r>
    </w:p>
    <w:p w14:paraId="2F359370"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565FEE3"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39.</w:t>
      </w:r>
      <w:r w:rsidRPr="00DA6E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eating maggi in breakfast</w:t>
      </w:r>
    </w:p>
    <w:tbl>
      <w:tblPr>
        <w:tblW w:w="9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6"/>
        <w:gridCol w:w="1717"/>
        <w:gridCol w:w="1022"/>
        <w:gridCol w:w="1020"/>
        <w:gridCol w:w="1353"/>
        <w:gridCol w:w="1022"/>
        <w:gridCol w:w="1022"/>
        <w:gridCol w:w="1022"/>
      </w:tblGrid>
      <w:tr w:rsidR="00ED1461" w:rsidRPr="00DA6E35" w14:paraId="2BA4F666" w14:textId="77777777" w:rsidTr="00ED1461">
        <w:trPr>
          <w:cantSplit/>
          <w:tblHeader/>
        </w:trPr>
        <w:tc>
          <w:tcPr>
            <w:tcW w:w="9800" w:type="dxa"/>
            <w:gridSpan w:val="8"/>
            <w:tcBorders>
              <w:top w:val="nil"/>
              <w:left w:val="nil"/>
              <w:bottom w:val="nil"/>
              <w:right w:val="nil"/>
            </w:tcBorders>
            <w:shd w:val="clear" w:color="auto" w:fill="FFFFFF"/>
            <w:tcMar>
              <w:top w:w="30" w:type="dxa"/>
              <w:left w:w="30" w:type="dxa"/>
              <w:bottom w:w="30" w:type="dxa"/>
              <w:right w:w="30" w:type="dxa"/>
            </w:tcMar>
            <w:vAlign w:val="center"/>
          </w:tcPr>
          <w:p w14:paraId="24F02415"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b/>
                <w:bCs/>
                <w:color w:val="000000"/>
                <w:sz w:val="18"/>
                <w:szCs w:val="18"/>
                <w:lang w:val="en-US" w:eastAsia="en-US"/>
              </w:rPr>
              <w:t>FAMILYINCOME * BREAKFAST Crosstabulation</w:t>
            </w:r>
          </w:p>
        </w:tc>
      </w:tr>
      <w:tr w:rsidR="00ED1461" w:rsidRPr="00DA6E35" w14:paraId="4B62EDF7" w14:textId="77777777" w:rsidTr="00ED1461">
        <w:trPr>
          <w:cantSplit/>
          <w:tblHeader/>
        </w:trPr>
        <w:tc>
          <w:tcPr>
            <w:tcW w:w="1624" w:type="dxa"/>
            <w:tcBorders>
              <w:top w:val="nil"/>
              <w:left w:val="nil"/>
              <w:bottom w:val="nil"/>
              <w:right w:val="nil"/>
            </w:tcBorders>
            <w:shd w:val="clear" w:color="auto" w:fill="FFFFFF"/>
            <w:tcMar>
              <w:top w:w="30" w:type="dxa"/>
              <w:left w:w="30" w:type="dxa"/>
              <w:bottom w:w="30" w:type="dxa"/>
              <w:right w:w="30" w:type="dxa"/>
            </w:tcMar>
            <w:vAlign w:val="bottom"/>
          </w:tcPr>
          <w:p w14:paraId="728D6671"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Count</w:t>
            </w:r>
          </w:p>
        </w:tc>
        <w:tc>
          <w:tcPr>
            <w:tcW w:w="1716" w:type="dxa"/>
            <w:vAlign w:val="center"/>
          </w:tcPr>
          <w:p w14:paraId="359FF084"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3DACE58"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0C2AF05F"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66541D4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3F4833D"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165B8F75"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19B3C3E"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3FE66A19" w14:textId="77777777" w:rsidTr="00ED1461">
        <w:trPr>
          <w:cantSplit/>
          <w:tblHeader/>
        </w:trPr>
        <w:tc>
          <w:tcPr>
            <w:tcW w:w="1624" w:type="dxa"/>
            <w:vAlign w:val="center"/>
          </w:tcPr>
          <w:p w14:paraId="2D4FF599"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6F8DB264"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A018EEE"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BREAKFAST</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8D509D2"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r>
      <w:tr w:rsidR="00ED1461" w:rsidRPr="00DA6E35" w14:paraId="4C99AE11" w14:textId="77777777" w:rsidTr="00ED1461">
        <w:trPr>
          <w:cantSplit/>
          <w:tblHeader/>
        </w:trPr>
        <w:tc>
          <w:tcPr>
            <w:tcW w:w="1624"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5810C64"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71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2C4FA7F"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19CAAD62"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0F6A5AE0"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7E2D07C8"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20907DA4"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6230CB53"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4F52BB0"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39A178C0" w14:textId="77777777" w:rsidTr="00ED1461">
        <w:trPr>
          <w:cantSplit/>
          <w:tblHeader/>
        </w:trPr>
        <w:tc>
          <w:tcPr>
            <w:tcW w:w="1624"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EB7A5AE"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FAMILYINCOME</w:t>
            </w:r>
          </w:p>
        </w:tc>
        <w:tc>
          <w:tcPr>
            <w:tcW w:w="171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65BE672"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BELOW 1 LAKH</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EA45BE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7</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7266D1D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6D8CD09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4E2A0BA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E0D58A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11</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10E38B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31</w:t>
            </w:r>
          </w:p>
        </w:tc>
      </w:tr>
      <w:tr w:rsidR="00ED1461" w:rsidRPr="00DA6E35" w14:paraId="323B2056"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2A23C2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24EAC5A4"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 LAKH- 5LAKH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5DACE8C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4D6A7CE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6</w:t>
            </w:r>
          </w:p>
        </w:tc>
        <w:tc>
          <w:tcPr>
            <w:tcW w:w="1352" w:type="dxa"/>
            <w:tcBorders>
              <w:top w:val="nil"/>
              <w:bottom w:val="nil"/>
            </w:tcBorders>
            <w:shd w:val="clear" w:color="auto" w:fill="FFFFFF"/>
            <w:tcMar>
              <w:top w:w="30" w:type="dxa"/>
              <w:left w:w="30" w:type="dxa"/>
              <w:bottom w:w="30" w:type="dxa"/>
              <w:right w:w="30" w:type="dxa"/>
            </w:tcMar>
            <w:vAlign w:val="center"/>
          </w:tcPr>
          <w:p w14:paraId="09473BC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0CCD3D8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8</w:t>
            </w:r>
          </w:p>
        </w:tc>
        <w:tc>
          <w:tcPr>
            <w:tcW w:w="1022" w:type="dxa"/>
            <w:tcBorders>
              <w:top w:val="nil"/>
              <w:bottom w:val="nil"/>
            </w:tcBorders>
            <w:shd w:val="clear" w:color="auto" w:fill="FFFFFF"/>
            <w:tcMar>
              <w:top w:w="30" w:type="dxa"/>
              <w:left w:w="30" w:type="dxa"/>
              <w:bottom w:w="30" w:type="dxa"/>
              <w:right w:w="30" w:type="dxa"/>
            </w:tcMar>
            <w:vAlign w:val="center"/>
          </w:tcPr>
          <w:p w14:paraId="38BE1DA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7084D062"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27</w:t>
            </w:r>
          </w:p>
        </w:tc>
      </w:tr>
      <w:tr w:rsidR="00ED1461" w:rsidRPr="00DA6E35" w14:paraId="1D0A3A64"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15449E7"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39A3E169"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 LAKH- 10LAKH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5F0B3F5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020" w:type="dxa"/>
            <w:tcBorders>
              <w:top w:val="nil"/>
              <w:bottom w:val="nil"/>
            </w:tcBorders>
            <w:shd w:val="clear" w:color="auto" w:fill="FFFFFF"/>
            <w:tcMar>
              <w:top w:w="30" w:type="dxa"/>
              <w:left w:w="30" w:type="dxa"/>
              <w:bottom w:w="30" w:type="dxa"/>
              <w:right w:w="30" w:type="dxa"/>
            </w:tcMar>
            <w:vAlign w:val="center"/>
          </w:tcPr>
          <w:p w14:paraId="4D8A411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6</w:t>
            </w:r>
          </w:p>
        </w:tc>
        <w:tc>
          <w:tcPr>
            <w:tcW w:w="1352" w:type="dxa"/>
            <w:tcBorders>
              <w:top w:val="nil"/>
              <w:bottom w:val="nil"/>
            </w:tcBorders>
            <w:shd w:val="clear" w:color="auto" w:fill="FFFFFF"/>
            <w:tcMar>
              <w:top w:w="30" w:type="dxa"/>
              <w:left w:w="30" w:type="dxa"/>
              <w:bottom w:w="30" w:type="dxa"/>
              <w:right w:w="30" w:type="dxa"/>
            </w:tcMar>
            <w:vAlign w:val="center"/>
          </w:tcPr>
          <w:p w14:paraId="4BF0616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5FD4A56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7BDA07C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76685ED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21</w:t>
            </w:r>
          </w:p>
        </w:tc>
      </w:tr>
      <w:tr w:rsidR="00ED1461" w:rsidRPr="00DA6E35" w14:paraId="382926A1"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C6EC64D"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30BA45C0"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ABOVE 10 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75129F0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20" w:type="dxa"/>
            <w:tcBorders>
              <w:top w:val="nil"/>
              <w:bottom w:val="nil"/>
            </w:tcBorders>
            <w:shd w:val="clear" w:color="auto" w:fill="FFFFFF"/>
            <w:tcMar>
              <w:top w:w="30" w:type="dxa"/>
              <w:left w:w="30" w:type="dxa"/>
              <w:bottom w:w="30" w:type="dxa"/>
              <w:right w:w="30" w:type="dxa"/>
            </w:tcMar>
            <w:vAlign w:val="center"/>
          </w:tcPr>
          <w:p w14:paraId="666CC0C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1352" w:type="dxa"/>
            <w:tcBorders>
              <w:top w:val="nil"/>
              <w:bottom w:val="nil"/>
            </w:tcBorders>
            <w:shd w:val="clear" w:color="auto" w:fill="FFFFFF"/>
            <w:tcMar>
              <w:top w:w="30" w:type="dxa"/>
              <w:left w:w="30" w:type="dxa"/>
              <w:bottom w:w="30" w:type="dxa"/>
              <w:right w:w="30" w:type="dxa"/>
            </w:tcMar>
            <w:vAlign w:val="center"/>
          </w:tcPr>
          <w:p w14:paraId="752CE40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5634571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30FE5EC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2986EC6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12</w:t>
            </w:r>
          </w:p>
        </w:tc>
      </w:tr>
      <w:tr w:rsidR="00ED1461" w:rsidRPr="00DA6E35" w14:paraId="5F0A7A25" w14:textId="77777777" w:rsidTr="00ED1461">
        <w:trPr>
          <w:cantSplit/>
        </w:trPr>
        <w:tc>
          <w:tcPr>
            <w:tcW w:w="334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1DBBD332"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49A1DD6F"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14</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61B8D4F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21</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0ACF32A5"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12</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49D6A3C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4A56003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6052AED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91</w:t>
            </w:r>
          </w:p>
        </w:tc>
      </w:tr>
    </w:tbl>
    <w:p w14:paraId="2FFCC9F0"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0FDBD6A1"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Below 1 lakh earning group never, 1-5 lakh earning group never, 5-10 lakh earning group often and above 10 lakh earning group often eats maggi in breakfast.</w:t>
      </w:r>
    </w:p>
    <w:p w14:paraId="7FC59B2D"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10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65"/>
        <w:gridCol w:w="2454"/>
        <w:gridCol w:w="1022"/>
        <w:gridCol w:w="1020"/>
        <w:gridCol w:w="1353"/>
        <w:gridCol w:w="1022"/>
        <w:gridCol w:w="1022"/>
        <w:gridCol w:w="1022"/>
      </w:tblGrid>
      <w:tr w:rsidR="00ED1461" w:rsidRPr="00DA6E35" w14:paraId="6E48BEA0" w14:textId="77777777" w:rsidTr="00ED1461">
        <w:trPr>
          <w:cantSplit/>
          <w:tblHeader/>
        </w:trPr>
        <w:tc>
          <w:tcPr>
            <w:tcW w:w="10276" w:type="dxa"/>
            <w:gridSpan w:val="8"/>
            <w:tcBorders>
              <w:top w:val="nil"/>
              <w:left w:val="nil"/>
              <w:bottom w:val="nil"/>
              <w:right w:val="nil"/>
            </w:tcBorders>
            <w:shd w:val="clear" w:color="auto" w:fill="FFFFFF"/>
            <w:tcMar>
              <w:top w:w="30" w:type="dxa"/>
              <w:left w:w="30" w:type="dxa"/>
              <w:bottom w:w="30" w:type="dxa"/>
              <w:right w:w="30" w:type="dxa"/>
            </w:tcMar>
            <w:vAlign w:val="center"/>
          </w:tcPr>
          <w:p w14:paraId="5ADF127E" w14:textId="77777777" w:rsidR="00ED1461" w:rsidRDefault="00ED1461" w:rsidP="00ED1461">
            <w:pPr>
              <w:autoSpaceDE w:val="0"/>
              <w:autoSpaceDN w:val="0"/>
              <w:adjustRightInd w:val="0"/>
              <w:spacing w:after="0" w:line="32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inorHAnsi" w:hAnsi="Arial" w:cs="Arial"/>
                <w:b/>
                <w:bCs/>
                <w:color w:val="000000"/>
                <w:sz w:val="18"/>
                <w:szCs w:val="18"/>
                <w:lang w:val="en-US" w:eastAsia="en-US"/>
              </w:rPr>
              <w:lastRenderedPageBreak/>
              <w:t>40.</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eduation and eating maggi in breakfast</w:t>
            </w:r>
          </w:p>
          <w:p w14:paraId="3AD5636F"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p>
          <w:p w14:paraId="2754763D"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b/>
                <w:bCs/>
                <w:color w:val="000000"/>
                <w:sz w:val="18"/>
                <w:szCs w:val="18"/>
                <w:lang w:val="en-US" w:eastAsia="en-US"/>
              </w:rPr>
              <w:t>EDUCATION * BREAKFAST Crosstabulation</w:t>
            </w:r>
          </w:p>
        </w:tc>
      </w:tr>
      <w:tr w:rsidR="00ED1461" w:rsidRPr="00DA6E35" w14:paraId="2F5B0339" w14:textId="77777777" w:rsidTr="00ED1461">
        <w:trPr>
          <w:cantSplit/>
          <w:tblHeader/>
        </w:trPr>
        <w:tc>
          <w:tcPr>
            <w:tcW w:w="1363" w:type="dxa"/>
            <w:tcBorders>
              <w:top w:val="nil"/>
              <w:left w:val="nil"/>
              <w:bottom w:val="nil"/>
              <w:right w:val="nil"/>
            </w:tcBorders>
            <w:shd w:val="clear" w:color="auto" w:fill="FFFFFF"/>
            <w:tcMar>
              <w:top w:w="30" w:type="dxa"/>
              <w:left w:w="30" w:type="dxa"/>
              <w:bottom w:w="30" w:type="dxa"/>
              <w:right w:w="30" w:type="dxa"/>
            </w:tcMar>
            <w:vAlign w:val="bottom"/>
          </w:tcPr>
          <w:p w14:paraId="77C5F05D"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Count</w:t>
            </w:r>
          </w:p>
        </w:tc>
        <w:tc>
          <w:tcPr>
            <w:tcW w:w="2453" w:type="dxa"/>
            <w:vAlign w:val="center"/>
          </w:tcPr>
          <w:p w14:paraId="7FA323E1"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0A477EF"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3099D5C8"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18AB17D9"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76BEB087"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0C871CF0"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66DDA43"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4D2D2643" w14:textId="77777777" w:rsidTr="00ED1461">
        <w:trPr>
          <w:cantSplit/>
          <w:tblHeader/>
        </w:trPr>
        <w:tc>
          <w:tcPr>
            <w:tcW w:w="1363" w:type="dxa"/>
            <w:vAlign w:val="center"/>
          </w:tcPr>
          <w:p w14:paraId="5197751A"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A7446A7"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19C75734"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BREAKFAST</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F6913E6"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r>
      <w:tr w:rsidR="00ED1461" w:rsidRPr="00DA6E35" w14:paraId="05FE8AF2" w14:textId="77777777" w:rsidTr="00ED1461">
        <w:trPr>
          <w:cantSplit/>
          <w:tblHeader/>
        </w:trPr>
        <w:tc>
          <w:tcPr>
            <w:tcW w:w="136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5821ABA9"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5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1EC34BA3" w14:textId="77777777" w:rsidR="00ED1461" w:rsidRPr="00DA6E35"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45396C81"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470464DC"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0E9E1727"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61EAF4BA"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DBB814E" w14:textId="77777777" w:rsidR="00ED1461" w:rsidRPr="00DA6E35"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D5C38DE"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DA6E35" w14:paraId="393F555F" w14:textId="77777777" w:rsidTr="00ED1461">
        <w:trPr>
          <w:cantSplit/>
          <w:tblHeader/>
        </w:trPr>
        <w:tc>
          <w:tcPr>
            <w:tcW w:w="1363"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12527C7"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EDUCATION</w:t>
            </w:r>
          </w:p>
        </w:tc>
        <w:tc>
          <w:tcPr>
            <w:tcW w:w="24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973CA2B"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UP TO HSC</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A1FBB66"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3E65017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43F6CC3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6E04149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6</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2D97E0AB"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692CFE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29</w:t>
            </w:r>
          </w:p>
        </w:tc>
      </w:tr>
      <w:tr w:rsidR="00ED1461" w:rsidRPr="00DA6E35" w14:paraId="663EEC30"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DBADFAC"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1523B23D"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GRADUATE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15797F1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1020" w:type="dxa"/>
            <w:tcBorders>
              <w:top w:val="nil"/>
              <w:bottom w:val="nil"/>
            </w:tcBorders>
            <w:shd w:val="clear" w:color="auto" w:fill="FFFFFF"/>
            <w:tcMar>
              <w:top w:w="30" w:type="dxa"/>
              <w:left w:w="30" w:type="dxa"/>
              <w:bottom w:w="30" w:type="dxa"/>
              <w:right w:w="30" w:type="dxa"/>
            </w:tcMar>
            <w:vAlign w:val="center"/>
          </w:tcPr>
          <w:p w14:paraId="710D604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8</w:t>
            </w:r>
          </w:p>
        </w:tc>
        <w:tc>
          <w:tcPr>
            <w:tcW w:w="1352" w:type="dxa"/>
            <w:tcBorders>
              <w:top w:val="nil"/>
              <w:bottom w:val="nil"/>
            </w:tcBorders>
            <w:shd w:val="clear" w:color="auto" w:fill="FFFFFF"/>
            <w:tcMar>
              <w:top w:w="30" w:type="dxa"/>
              <w:left w:w="30" w:type="dxa"/>
              <w:bottom w:w="30" w:type="dxa"/>
              <w:right w:w="30" w:type="dxa"/>
            </w:tcMar>
            <w:vAlign w:val="center"/>
          </w:tcPr>
          <w:p w14:paraId="29339C9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c>
          <w:tcPr>
            <w:tcW w:w="1022" w:type="dxa"/>
            <w:tcBorders>
              <w:top w:val="nil"/>
              <w:bottom w:val="nil"/>
            </w:tcBorders>
            <w:shd w:val="clear" w:color="auto" w:fill="FFFFFF"/>
            <w:tcMar>
              <w:top w:w="30" w:type="dxa"/>
              <w:left w:w="30" w:type="dxa"/>
              <w:bottom w:w="30" w:type="dxa"/>
              <w:right w:w="30" w:type="dxa"/>
            </w:tcMar>
            <w:vAlign w:val="center"/>
          </w:tcPr>
          <w:p w14:paraId="3C0A74F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10</w:t>
            </w:r>
          </w:p>
        </w:tc>
        <w:tc>
          <w:tcPr>
            <w:tcW w:w="1022" w:type="dxa"/>
            <w:tcBorders>
              <w:top w:val="nil"/>
              <w:bottom w:val="nil"/>
            </w:tcBorders>
            <w:shd w:val="clear" w:color="auto" w:fill="FFFFFF"/>
            <w:tcMar>
              <w:top w:w="30" w:type="dxa"/>
              <w:left w:w="30" w:type="dxa"/>
              <w:bottom w:w="30" w:type="dxa"/>
              <w:right w:w="30" w:type="dxa"/>
            </w:tcMar>
            <w:vAlign w:val="center"/>
          </w:tcPr>
          <w:p w14:paraId="7835FF18"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13</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A8833F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41</w:t>
            </w:r>
          </w:p>
        </w:tc>
      </w:tr>
      <w:tr w:rsidR="00ED1461" w:rsidRPr="00DA6E35" w14:paraId="701DD475"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6F7DCA2"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3DD7FB9B"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POST GRADUATE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21DC5176"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1C2DE1C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7</w:t>
            </w:r>
          </w:p>
        </w:tc>
        <w:tc>
          <w:tcPr>
            <w:tcW w:w="1352" w:type="dxa"/>
            <w:tcBorders>
              <w:top w:val="nil"/>
              <w:bottom w:val="nil"/>
            </w:tcBorders>
            <w:shd w:val="clear" w:color="auto" w:fill="FFFFFF"/>
            <w:tcMar>
              <w:top w:w="30" w:type="dxa"/>
              <w:left w:w="30" w:type="dxa"/>
              <w:bottom w:w="30" w:type="dxa"/>
              <w:right w:w="30" w:type="dxa"/>
            </w:tcMar>
            <w:vAlign w:val="center"/>
          </w:tcPr>
          <w:p w14:paraId="273B54D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2A32121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5DEC1A3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5B5F25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13</w:t>
            </w:r>
          </w:p>
        </w:tc>
      </w:tr>
      <w:tr w:rsidR="00ED1461" w:rsidRPr="00DA6E35" w14:paraId="5E23A9FE"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36C6DD6"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31BE82C9"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PROFESSIONAL DEGREE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74AC1CE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09DDB97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352" w:type="dxa"/>
            <w:tcBorders>
              <w:top w:val="nil"/>
              <w:bottom w:val="nil"/>
            </w:tcBorders>
            <w:shd w:val="clear" w:color="auto" w:fill="FFFFFF"/>
            <w:tcMar>
              <w:top w:w="30" w:type="dxa"/>
              <w:left w:w="30" w:type="dxa"/>
              <w:bottom w:w="30" w:type="dxa"/>
              <w:right w:w="30" w:type="dxa"/>
            </w:tcMar>
            <w:vAlign w:val="center"/>
          </w:tcPr>
          <w:p w14:paraId="1A21B5B9"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1A452E5C"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6B10431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69EA574A"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3</w:t>
            </w:r>
          </w:p>
        </w:tc>
      </w:tr>
      <w:tr w:rsidR="00ED1461" w:rsidRPr="00DA6E35" w14:paraId="5AA4CD63"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93D55A2" w14:textId="77777777" w:rsidR="00ED1461" w:rsidRPr="00DA6E35"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610AF1F4"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OTHER</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7BF1102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w:t>
            </w:r>
          </w:p>
        </w:tc>
        <w:tc>
          <w:tcPr>
            <w:tcW w:w="1020" w:type="dxa"/>
            <w:tcBorders>
              <w:top w:val="nil"/>
              <w:bottom w:val="nil"/>
            </w:tcBorders>
            <w:shd w:val="clear" w:color="auto" w:fill="FFFFFF"/>
            <w:tcMar>
              <w:top w:w="30" w:type="dxa"/>
              <w:left w:w="30" w:type="dxa"/>
              <w:bottom w:w="30" w:type="dxa"/>
              <w:right w:w="30" w:type="dxa"/>
            </w:tcMar>
            <w:vAlign w:val="center"/>
          </w:tcPr>
          <w:p w14:paraId="6A04B0CE"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352" w:type="dxa"/>
            <w:tcBorders>
              <w:top w:val="nil"/>
              <w:bottom w:val="nil"/>
            </w:tcBorders>
            <w:shd w:val="clear" w:color="auto" w:fill="FFFFFF"/>
            <w:tcMar>
              <w:top w:w="30" w:type="dxa"/>
              <w:left w:w="30" w:type="dxa"/>
              <w:bottom w:w="30" w:type="dxa"/>
              <w:right w:w="30" w:type="dxa"/>
            </w:tcMar>
            <w:vAlign w:val="center"/>
          </w:tcPr>
          <w:p w14:paraId="50FFC18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7EB11B94"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6B7C096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1081B260"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5</w:t>
            </w:r>
          </w:p>
        </w:tc>
      </w:tr>
      <w:tr w:rsidR="00ED1461" w:rsidRPr="00DA6E35" w14:paraId="0EC82E65" w14:textId="77777777" w:rsidTr="00ED1461">
        <w:trPr>
          <w:cantSplit/>
        </w:trPr>
        <w:tc>
          <w:tcPr>
            <w:tcW w:w="381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F6837DC" w14:textId="77777777" w:rsidR="00ED1461" w:rsidRPr="00DA6E35"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C33FE83"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14</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51B7D0B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21</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13CED04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12</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001803F1"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18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345BDC1D"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26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43181AC7" w14:textId="77777777" w:rsidR="00ED1461" w:rsidRPr="00DA6E35"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DA6E35">
              <w:rPr>
                <w:rFonts w:ascii="Arial" w:eastAsiaTheme="minorHAnsi" w:hAnsi="Arial" w:cs="Arial"/>
                <w:color w:val="000000"/>
                <w:sz w:val="18"/>
                <w:szCs w:val="18"/>
                <w:lang w:val="en-US" w:eastAsia="en-US"/>
              </w:rPr>
              <w:t>91</w:t>
            </w:r>
          </w:p>
        </w:tc>
      </w:tr>
    </w:tbl>
    <w:p w14:paraId="30A893F6"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E4111D8"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Up to hsc, graduate and professional degree group never, post graduate often and other group of people always eats maggi in breakfast.</w:t>
      </w:r>
    </w:p>
    <w:p w14:paraId="31565E44"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596B2587"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sz w:val="24"/>
          <w:szCs w:val="24"/>
          <w:lang w:val="en-US" w:eastAsia="en-US"/>
        </w:rPr>
        <w:t>41.</w:t>
      </w:r>
      <w:r w:rsidRPr="00941BA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eating maggi in lunch</w:t>
      </w:r>
    </w:p>
    <w:p w14:paraId="7E8B892D"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85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89"/>
        <w:gridCol w:w="996"/>
        <w:gridCol w:w="1022"/>
        <w:gridCol w:w="1020"/>
        <w:gridCol w:w="1353"/>
        <w:gridCol w:w="1022"/>
        <w:gridCol w:w="1022"/>
        <w:gridCol w:w="1022"/>
      </w:tblGrid>
      <w:tr w:rsidR="00ED1461" w:rsidRPr="00941BAB" w14:paraId="74F0B8A8" w14:textId="77777777" w:rsidTr="00ED1461">
        <w:trPr>
          <w:cantSplit/>
          <w:tblHeader/>
        </w:trPr>
        <w:tc>
          <w:tcPr>
            <w:tcW w:w="8542" w:type="dxa"/>
            <w:gridSpan w:val="8"/>
            <w:tcBorders>
              <w:top w:val="nil"/>
              <w:left w:val="nil"/>
              <w:bottom w:val="nil"/>
              <w:right w:val="nil"/>
            </w:tcBorders>
            <w:shd w:val="clear" w:color="auto" w:fill="FFFFFF"/>
            <w:tcMar>
              <w:top w:w="30" w:type="dxa"/>
              <w:left w:w="30" w:type="dxa"/>
              <w:bottom w:w="30" w:type="dxa"/>
              <w:right w:w="30" w:type="dxa"/>
            </w:tcMar>
            <w:vAlign w:val="center"/>
          </w:tcPr>
          <w:p w14:paraId="4A1A7B15"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GENDER * LUNCH Crosstabulation</w:t>
            </w:r>
          </w:p>
        </w:tc>
      </w:tr>
      <w:tr w:rsidR="00ED1461" w:rsidRPr="00941BAB" w14:paraId="6259AF79" w14:textId="77777777" w:rsidTr="00ED1461">
        <w:trPr>
          <w:cantSplit/>
          <w:tblHeader/>
        </w:trPr>
        <w:tc>
          <w:tcPr>
            <w:tcW w:w="1087" w:type="dxa"/>
            <w:tcBorders>
              <w:top w:val="nil"/>
              <w:left w:val="nil"/>
              <w:bottom w:val="nil"/>
              <w:right w:val="nil"/>
            </w:tcBorders>
            <w:shd w:val="clear" w:color="auto" w:fill="FFFFFF"/>
            <w:tcMar>
              <w:top w:w="30" w:type="dxa"/>
              <w:left w:w="30" w:type="dxa"/>
              <w:bottom w:w="30" w:type="dxa"/>
              <w:right w:w="30" w:type="dxa"/>
            </w:tcMar>
            <w:vAlign w:val="bottom"/>
          </w:tcPr>
          <w:p w14:paraId="51E8F1AD"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995" w:type="dxa"/>
            <w:vAlign w:val="center"/>
          </w:tcPr>
          <w:p w14:paraId="708C625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4A6BF43"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1C0444C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6ACF8585"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642297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233E8916"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11DE151"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73E9B36D" w14:textId="77777777" w:rsidTr="00ED1461">
        <w:trPr>
          <w:cantSplit/>
          <w:tblHeader/>
        </w:trPr>
        <w:tc>
          <w:tcPr>
            <w:tcW w:w="1087" w:type="dxa"/>
            <w:vAlign w:val="center"/>
          </w:tcPr>
          <w:p w14:paraId="25ADA700"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1EC7003"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3691E1BB"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LUNCH</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58D9715"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66E9CA81" w14:textId="77777777" w:rsidTr="00ED1461">
        <w:trPr>
          <w:cantSplit/>
          <w:tblHeader/>
        </w:trPr>
        <w:tc>
          <w:tcPr>
            <w:tcW w:w="108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679562A4"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8F62C21"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4707E62C"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15160D5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0A097C0D"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28E8A4DD"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0097739"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62F7D62"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423E6249" w14:textId="77777777" w:rsidTr="00ED1461">
        <w:trPr>
          <w:cantSplit/>
          <w:tblHeader/>
        </w:trPr>
        <w:tc>
          <w:tcPr>
            <w:tcW w:w="108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20A9D4F"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GENDER</w:t>
            </w:r>
          </w:p>
        </w:tc>
        <w:tc>
          <w:tcPr>
            <w:tcW w:w="99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C41BD49"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MALE</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61076E5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7520CAC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060F557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15</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154D5EF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5440E2D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584AA23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52</w:t>
            </w:r>
          </w:p>
        </w:tc>
      </w:tr>
      <w:tr w:rsidR="00ED1461" w:rsidRPr="00941BAB" w14:paraId="075F7E1E" w14:textId="77777777" w:rsidTr="00ED1461">
        <w:trPr>
          <w:cantSplit/>
          <w:tblHeader/>
        </w:trPr>
        <w:tc>
          <w:tcPr>
            <w:tcW w:w="108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E4D74D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5" w:type="dxa"/>
            <w:tcBorders>
              <w:top w:val="nil"/>
              <w:left w:val="nil"/>
              <w:bottom w:val="nil"/>
              <w:right w:val="single" w:sz="16" w:space="0" w:color="000000"/>
            </w:tcBorders>
            <w:shd w:val="clear" w:color="auto" w:fill="FFFFFF"/>
            <w:tcMar>
              <w:top w:w="30" w:type="dxa"/>
              <w:left w:w="30" w:type="dxa"/>
              <w:bottom w:w="30" w:type="dxa"/>
              <w:right w:w="30" w:type="dxa"/>
            </w:tcMar>
          </w:tcPr>
          <w:p w14:paraId="2C8852A5"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FEMALE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04D7453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0" w:type="dxa"/>
            <w:tcBorders>
              <w:top w:val="nil"/>
              <w:bottom w:val="nil"/>
            </w:tcBorders>
            <w:shd w:val="clear" w:color="auto" w:fill="FFFFFF"/>
            <w:tcMar>
              <w:top w:w="30" w:type="dxa"/>
              <w:left w:w="30" w:type="dxa"/>
              <w:bottom w:w="30" w:type="dxa"/>
              <w:right w:w="30" w:type="dxa"/>
            </w:tcMar>
            <w:vAlign w:val="center"/>
          </w:tcPr>
          <w:p w14:paraId="5186BDB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352" w:type="dxa"/>
            <w:tcBorders>
              <w:top w:val="nil"/>
              <w:bottom w:val="nil"/>
            </w:tcBorders>
            <w:shd w:val="clear" w:color="auto" w:fill="FFFFFF"/>
            <w:tcMar>
              <w:top w:w="30" w:type="dxa"/>
              <w:left w:w="30" w:type="dxa"/>
              <w:bottom w:w="30" w:type="dxa"/>
              <w:right w:w="30" w:type="dxa"/>
            </w:tcMar>
            <w:vAlign w:val="center"/>
          </w:tcPr>
          <w:p w14:paraId="392A2AC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c>
          <w:tcPr>
            <w:tcW w:w="1022" w:type="dxa"/>
            <w:tcBorders>
              <w:top w:val="nil"/>
              <w:bottom w:val="nil"/>
            </w:tcBorders>
            <w:shd w:val="clear" w:color="auto" w:fill="FFFFFF"/>
            <w:tcMar>
              <w:top w:w="30" w:type="dxa"/>
              <w:left w:w="30" w:type="dxa"/>
              <w:bottom w:w="30" w:type="dxa"/>
              <w:right w:w="30" w:type="dxa"/>
            </w:tcMar>
            <w:vAlign w:val="center"/>
          </w:tcPr>
          <w:p w14:paraId="21B78E0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19CF65F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15</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486EDD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39</w:t>
            </w:r>
          </w:p>
        </w:tc>
      </w:tr>
      <w:tr w:rsidR="00ED1461" w:rsidRPr="00941BAB" w14:paraId="04759D1F" w14:textId="77777777" w:rsidTr="00ED1461">
        <w:trPr>
          <w:cantSplit/>
        </w:trPr>
        <w:tc>
          <w:tcPr>
            <w:tcW w:w="2082"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5760808"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4C1F118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10</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5EEFE37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33F66FB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1028F31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0E02558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0A98014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2F1954B4"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9D337D5"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Both the genders eats maggi in lunch sometimes.</w:t>
      </w:r>
    </w:p>
    <w:p w14:paraId="3711DA4B"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7"/>
        <w:gridCol w:w="1871"/>
        <w:gridCol w:w="1022"/>
        <w:gridCol w:w="1020"/>
        <w:gridCol w:w="1353"/>
        <w:gridCol w:w="1022"/>
        <w:gridCol w:w="1022"/>
        <w:gridCol w:w="1022"/>
      </w:tblGrid>
      <w:tr w:rsidR="00ED1461" w:rsidRPr="00941BAB" w14:paraId="2319D908" w14:textId="77777777" w:rsidTr="00ED1461">
        <w:trPr>
          <w:cantSplit/>
          <w:tblHeader/>
        </w:trPr>
        <w:tc>
          <w:tcPr>
            <w:tcW w:w="9065" w:type="dxa"/>
            <w:gridSpan w:val="8"/>
            <w:tcBorders>
              <w:top w:val="nil"/>
              <w:left w:val="nil"/>
              <w:bottom w:val="nil"/>
              <w:right w:val="nil"/>
            </w:tcBorders>
            <w:shd w:val="clear" w:color="auto" w:fill="FFFFFF"/>
            <w:tcMar>
              <w:top w:w="30" w:type="dxa"/>
              <w:left w:w="30" w:type="dxa"/>
              <w:bottom w:w="30" w:type="dxa"/>
              <w:right w:w="30" w:type="dxa"/>
            </w:tcMar>
            <w:vAlign w:val="center"/>
          </w:tcPr>
          <w:p w14:paraId="42F04916"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inorHAnsi" w:hAnsi="Arial" w:cs="Arial"/>
                <w:b/>
                <w:bCs/>
                <w:color w:val="000000"/>
                <w:sz w:val="18"/>
                <w:szCs w:val="18"/>
                <w:lang w:val="en-US" w:eastAsia="en-US"/>
              </w:rPr>
              <w:lastRenderedPageBreak/>
              <w:t>42.</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age and eating maggi in lunch</w:t>
            </w:r>
          </w:p>
          <w:p w14:paraId="1730A2AB"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p>
          <w:p w14:paraId="3FDD2D26"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AGE * LUNCH Crosstabulation</w:t>
            </w:r>
          </w:p>
        </w:tc>
      </w:tr>
      <w:tr w:rsidR="00ED1461" w:rsidRPr="00941BAB" w14:paraId="125CA589" w14:textId="77777777" w:rsidTr="00ED1461">
        <w:trPr>
          <w:cantSplit/>
          <w:tblHeader/>
        </w:trPr>
        <w:tc>
          <w:tcPr>
            <w:tcW w:w="2605" w:type="dxa"/>
            <w:gridSpan w:val="2"/>
            <w:tcBorders>
              <w:top w:val="nil"/>
              <w:left w:val="nil"/>
              <w:bottom w:val="nil"/>
              <w:right w:val="nil"/>
            </w:tcBorders>
            <w:shd w:val="clear" w:color="auto" w:fill="FFFFFF"/>
            <w:tcMar>
              <w:top w:w="30" w:type="dxa"/>
              <w:left w:w="30" w:type="dxa"/>
              <w:bottom w:w="30" w:type="dxa"/>
              <w:right w:w="30" w:type="dxa"/>
            </w:tcMar>
            <w:vAlign w:val="bottom"/>
          </w:tcPr>
          <w:p w14:paraId="31A7D3A9"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1022" w:type="dxa"/>
            <w:vAlign w:val="center"/>
          </w:tcPr>
          <w:p w14:paraId="0E6FC660"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711A0B6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0F33F63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7794B42"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6349146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05A126DD"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42BB3054" w14:textId="77777777" w:rsidTr="00ED1461">
        <w:trPr>
          <w:cantSplit/>
          <w:tblHeader/>
        </w:trPr>
        <w:tc>
          <w:tcPr>
            <w:tcW w:w="736" w:type="dxa"/>
            <w:vAlign w:val="center"/>
          </w:tcPr>
          <w:p w14:paraId="0747238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vAlign w:val="center"/>
          </w:tcPr>
          <w:p w14:paraId="4F2BCD8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E79D205"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LUNCH</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27AF95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0FA6FD10" w14:textId="77777777" w:rsidTr="00ED1461">
        <w:trPr>
          <w:cantSplit/>
          <w:tblHeader/>
        </w:trPr>
        <w:tc>
          <w:tcPr>
            <w:tcW w:w="73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239DE30"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6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10D8F7C"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0465CCB"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46629BEE"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5004DE8A"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65DA2F3E"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7E5358ED"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E87828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19E0724A" w14:textId="77777777" w:rsidTr="00ED1461">
        <w:trPr>
          <w:cantSplit/>
          <w:tblHeader/>
        </w:trPr>
        <w:tc>
          <w:tcPr>
            <w:tcW w:w="736"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4471300"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AGE</w:t>
            </w:r>
          </w:p>
        </w:tc>
        <w:tc>
          <w:tcPr>
            <w:tcW w:w="186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5B0A5B8"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UNDER 20 YEARS</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64D2389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6FD1F44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64948E6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227B3C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82983A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BACA91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25</w:t>
            </w:r>
          </w:p>
        </w:tc>
      </w:tr>
      <w:tr w:rsidR="00ED1461" w:rsidRPr="00941BAB" w14:paraId="3DC8DF39"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28D2F90"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0D668760"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20-30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31641C1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0" w:type="dxa"/>
            <w:tcBorders>
              <w:top w:val="nil"/>
              <w:bottom w:val="nil"/>
            </w:tcBorders>
            <w:shd w:val="clear" w:color="auto" w:fill="FFFFFF"/>
            <w:tcMar>
              <w:top w:w="30" w:type="dxa"/>
              <w:left w:w="30" w:type="dxa"/>
              <w:bottom w:w="30" w:type="dxa"/>
              <w:right w:w="30" w:type="dxa"/>
            </w:tcMar>
            <w:vAlign w:val="center"/>
          </w:tcPr>
          <w:p w14:paraId="6897146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352" w:type="dxa"/>
            <w:tcBorders>
              <w:top w:val="nil"/>
              <w:bottom w:val="nil"/>
            </w:tcBorders>
            <w:shd w:val="clear" w:color="auto" w:fill="FFFFFF"/>
            <w:tcMar>
              <w:top w:w="30" w:type="dxa"/>
              <w:left w:w="30" w:type="dxa"/>
              <w:bottom w:w="30" w:type="dxa"/>
              <w:right w:w="30" w:type="dxa"/>
            </w:tcMar>
            <w:vAlign w:val="center"/>
          </w:tcPr>
          <w:p w14:paraId="06F73A3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17</w:t>
            </w:r>
          </w:p>
        </w:tc>
        <w:tc>
          <w:tcPr>
            <w:tcW w:w="1022" w:type="dxa"/>
            <w:tcBorders>
              <w:top w:val="nil"/>
              <w:bottom w:val="nil"/>
            </w:tcBorders>
            <w:shd w:val="clear" w:color="auto" w:fill="FFFFFF"/>
            <w:tcMar>
              <w:top w:w="30" w:type="dxa"/>
              <w:left w:w="30" w:type="dxa"/>
              <w:bottom w:w="30" w:type="dxa"/>
              <w:right w:w="30" w:type="dxa"/>
            </w:tcMar>
            <w:vAlign w:val="center"/>
          </w:tcPr>
          <w:p w14:paraId="5580442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2" w:type="dxa"/>
            <w:tcBorders>
              <w:top w:val="nil"/>
              <w:bottom w:val="nil"/>
            </w:tcBorders>
            <w:shd w:val="clear" w:color="auto" w:fill="FFFFFF"/>
            <w:tcMar>
              <w:top w:w="30" w:type="dxa"/>
              <w:left w:w="30" w:type="dxa"/>
              <w:bottom w:w="30" w:type="dxa"/>
              <w:right w:w="30" w:type="dxa"/>
            </w:tcMar>
            <w:vAlign w:val="center"/>
          </w:tcPr>
          <w:p w14:paraId="34C3DB5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17</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58C2A1D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54</w:t>
            </w:r>
          </w:p>
        </w:tc>
      </w:tr>
      <w:tr w:rsidR="00ED1461" w:rsidRPr="00941BAB" w14:paraId="19DB31A3"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E28672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4F0AD82D"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30-40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6E14245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15C3105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352" w:type="dxa"/>
            <w:tcBorders>
              <w:top w:val="nil"/>
              <w:bottom w:val="nil"/>
            </w:tcBorders>
            <w:shd w:val="clear" w:color="auto" w:fill="FFFFFF"/>
            <w:tcMar>
              <w:top w:w="30" w:type="dxa"/>
              <w:left w:w="30" w:type="dxa"/>
              <w:bottom w:w="30" w:type="dxa"/>
              <w:right w:w="30" w:type="dxa"/>
            </w:tcMar>
            <w:vAlign w:val="center"/>
          </w:tcPr>
          <w:p w14:paraId="7755F73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37FA32F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14818E3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9388F3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r>
      <w:tr w:rsidR="00ED1461" w:rsidRPr="00941BAB" w14:paraId="41C50B8D"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90BE8F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28F5591F"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ABOVE 40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6768CAB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3A366B4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352" w:type="dxa"/>
            <w:tcBorders>
              <w:top w:val="nil"/>
              <w:bottom w:val="nil"/>
            </w:tcBorders>
            <w:shd w:val="clear" w:color="auto" w:fill="FFFFFF"/>
            <w:tcMar>
              <w:top w:w="30" w:type="dxa"/>
              <w:left w:w="30" w:type="dxa"/>
              <w:bottom w:w="30" w:type="dxa"/>
              <w:right w:w="30" w:type="dxa"/>
            </w:tcMar>
            <w:vAlign w:val="center"/>
          </w:tcPr>
          <w:p w14:paraId="54BE92F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2E1886C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7DF6C4C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7EE8BDC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r>
      <w:tr w:rsidR="00ED1461" w:rsidRPr="00941BAB" w14:paraId="58822E43" w14:textId="77777777" w:rsidTr="00ED1461">
        <w:trPr>
          <w:cantSplit/>
        </w:trPr>
        <w:tc>
          <w:tcPr>
            <w:tcW w:w="2605"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F590A19"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5E52DC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10</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541B380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3341A94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7908EEB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66BB23C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45914D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1535A13A"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576DC3A"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Under 20 years and 20-30 years group sometimes and above 30 years of group often eats maggi in lunch.</w:t>
      </w:r>
    </w:p>
    <w:p w14:paraId="7BEB72B6"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129CA190"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sz w:val="24"/>
          <w:szCs w:val="24"/>
          <w:lang w:val="en-US" w:eastAsia="en-US"/>
        </w:rPr>
        <w:t>43.</w:t>
      </w:r>
      <w:r w:rsidRPr="00941BA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eating maggi in lunch</w:t>
      </w:r>
    </w:p>
    <w:p w14:paraId="1DEEC517"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6"/>
        <w:gridCol w:w="1717"/>
        <w:gridCol w:w="1022"/>
        <w:gridCol w:w="1020"/>
        <w:gridCol w:w="1353"/>
        <w:gridCol w:w="1022"/>
        <w:gridCol w:w="1022"/>
        <w:gridCol w:w="1022"/>
      </w:tblGrid>
      <w:tr w:rsidR="00ED1461" w:rsidRPr="00941BAB" w14:paraId="1B65D90A" w14:textId="77777777" w:rsidTr="00ED1461">
        <w:trPr>
          <w:cantSplit/>
          <w:tblHeader/>
        </w:trPr>
        <w:tc>
          <w:tcPr>
            <w:tcW w:w="9800" w:type="dxa"/>
            <w:gridSpan w:val="8"/>
            <w:tcBorders>
              <w:top w:val="nil"/>
              <w:left w:val="nil"/>
              <w:bottom w:val="nil"/>
              <w:right w:val="nil"/>
            </w:tcBorders>
            <w:shd w:val="clear" w:color="auto" w:fill="FFFFFF"/>
            <w:tcMar>
              <w:top w:w="30" w:type="dxa"/>
              <w:left w:w="30" w:type="dxa"/>
              <w:bottom w:w="30" w:type="dxa"/>
              <w:right w:w="30" w:type="dxa"/>
            </w:tcMar>
            <w:vAlign w:val="center"/>
          </w:tcPr>
          <w:p w14:paraId="6C0BCA89"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FAMILYINCOME * LUNCH Crosstabulation</w:t>
            </w:r>
          </w:p>
        </w:tc>
      </w:tr>
      <w:tr w:rsidR="00ED1461" w:rsidRPr="00941BAB" w14:paraId="7B92CD9C" w14:textId="77777777" w:rsidTr="00ED1461">
        <w:trPr>
          <w:cantSplit/>
          <w:tblHeader/>
        </w:trPr>
        <w:tc>
          <w:tcPr>
            <w:tcW w:w="1624" w:type="dxa"/>
            <w:tcBorders>
              <w:top w:val="nil"/>
              <w:left w:val="nil"/>
              <w:bottom w:val="nil"/>
              <w:right w:val="nil"/>
            </w:tcBorders>
            <w:shd w:val="clear" w:color="auto" w:fill="FFFFFF"/>
            <w:tcMar>
              <w:top w:w="30" w:type="dxa"/>
              <w:left w:w="30" w:type="dxa"/>
              <w:bottom w:w="30" w:type="dxa"/>
              <w:right w:w="30" w:type="dxa"/>
            </w:tcMar>
            <w:vAlign w:val="bottom"/>
          </w:tcPr>
          <w:p w14:paraId="2D44246F"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1716" w:type="dxa"/>
            <w:vAlign w:val="center"/>
          </w:tcPr>
          <w:p w14:paraId="2A367AF6"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0717F188"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3C99B0C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6F20330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152D190"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213E4D5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6E2AD0A2"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3B578E54" w14:textId="77777777" w:rsidTr="00ED1461">
        <w:trPr>
          <w:cantSplit/>
          <w:tblHeader/>
        </w:trPr>
        <w:tc>
          <w:tcPr>
            <w:tcW w:w="1624" w:type="dxa"/>
            <w:vAlign w:val="center"/>
          </w:tcPr>
          <w:p w14:paraId="49E6D621"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7B17E97"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F522F16"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LUNCH</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EE53CB9"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2639A91E" w14:textId="77777777" w:rsidTr="00ED1461">
        <w:trPr>
          <w:cantSplit/>
          <w:tblHeader/>
        </w:trPr>
        <w:tc>
          <w:tcPr>
            <w:tcW w:w="1624"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8FBEF94"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71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422CA0B"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5ADFA9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1E7235BD"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1E845BD2"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56C337B1"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1A3C682E"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A756F40"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49C81B00" w14:textId="77777777" w:rsidTr="00ED1461">
        <w:trPr>
          <w:cantSplit/>
          <w:tblHeader/>
        </w:trPr>
        <w:tc>
          <w:tcPr>
            <w:tcW w:w="1624"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D19A697"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FAMILYINCOME</w:t>
            </w:r>
          </w:p>
        </w:tc>
        <w:tc>
          <w:tcPr>
            <w:tcW w:w="171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C18954C"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BELOW 1 LAKH</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6243F0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7793C9A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7BAB4BF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758EA70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7CAAEFC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10</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4BE0B6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31</w:t>
            </w:r>
          </w:p>
        </w:tc>
      </w:tr>
      <w:tr w:rsidR="00ED1461" w:rsidRPr="00941BAB" w14:paraId="03905DC2"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CC0ABC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268A2CBC"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 LAKH- 5LAKH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1DE2FA6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27ADB7B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352" w:type="dxa"/>
            <w:tcBorders>
              <w:top w:val="nil"/>
              <w:bottom w:val="nil"/>
            </w:tcBorders>
            <w:shd w:val="clear" w:color="auto" w:fill="FFFFFF"/>
            <w:tcMar>
              <w:top w:w="30" w:type="dxa"/>
              <w:left w:w="30" w:type="dxa"/>
              <w:bottom w:w="30" w:type="dxa"/>
              <w:right w:w="30" w:type="dxa"/>
            </w:tcMar>
            <w:vAlign w:val="center"/>
          </w:tcPr>
          <w:p w14:paraId="4E6D769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2" w:type="dxa"/>
            <w:tcBorders>
              <w:top w:val="nil"/>
              <w:bottom w:val="nil"/>
            </w:tcBorders>
            <w:shd w:val="clear" w:color="auto" w:fill="FFFFFF"/>
            <w:tcMar>
              <w:top w:w="30" w:type="dxa"/>
              <w:left w:w="30" w:type="dxa"/>
              <w:bottom w:w="30" w:type="dxa"/>
              <w:right w:w="30" w:type="dxa"/>
            </w:tcMar>
            <w:vAlign w:val="center"/>
          </w:tcPr>
          <w:p w14:paraId="586C596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4FAE7B4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73BBB80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27</w:t>
            </w:r>
          </w:p>
        </w:tc>
      </w:tr>
      <w:tr w:rsidR="00ED1461" w:rsidRPr="00941BAB" w14:paraId="7D0A278A"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469945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716CEF00"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 LAKH- 10LAKH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7B19B69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c>
          <w:tcPr>
            <w:tcW w:w="1020" w:type="dxa"/>
            <w:tcBorders>
              <w:top w:val="nil"/>
              <w:bottom w:val="nil"/>
            </w:tcBorders>
            <w:shd w:val="clear" w:color="auto" w:fill="FFFFFF"/>
            <w:tcMar>
              <w:top w:w="30" w:type="dxa"/>
              <w:left w:w="30" w:type="dxa"/>
              <w:bottom w:w="30" w:type="dxa"/>
              <w:right w:w="30" w:type="dxa"/>
            </w:tcMar>
            <w:vAlign w:val="center"/>
          </w:tcPr>
          <w:p w14:paraId="247E350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352" w:type="dxa"/>
            <w:tcBorders>
              <w:top w:val="nil"/>
              <w:bottom w:val="nil"/>
            </w:tcBorders>
            <w:shd w:val="clear" w:color="auto" w:fill="FFFFFF"/>
            <w:tcMar>
              <w:top w:w="30" w:type="dxa"/>
              <w:left w:w="30" w:type="dxa"/>
              <w:bottom w:w="30" w:type="dxa"/>
              <w:right w:w="30" w:type="dxa"/>
            </w:tcMar>
            <w:vAlign w:val="center"/>
          </w:tcPr>
          <w:p w14:paraId="18C5A26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nil"/>
              <w:bottom w:val="nil"/>
            </w:tcBorders>
            <w:shd w:val="clear" w:color="auto" w:fill="FFFFFF"/>
            <w:tcMar>
              <w:top w:w="30" w:type="dxa"/>
              <w:left w:w="30" w:type="dxa"/>
              <w:bottom w:w="30" w:type="dxa"/>
              <w:right w:w="30" w:type="dxa"/>
            </w:tcMar>
            <w:vAlign w:val="center"/>
          </w:tcPr>
          <w:p w14:paraId="70F497E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7275034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0E0BFD8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21</w:t>
            </w:r>
          </w:p>
        </w:tc>
      </w:tr>
      <w:tr w:rsidR="00ED1461" w:rsidRPr="00941BAB" w14:paraId="4672EE47"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99BD0D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39A8B8AE"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ABOVE 10 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18C1B17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59C3172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352" w:type="dxa"/>
            <w:tcBorders>
              <w:top w:val="nil"/>
              <w:bottom w:val="nil"/>
            </w:tcBorders>
            <w:shd w:val="clear" w:color="auto" w:fill="FFFFFF"/>
            <w:tcMar>
              <w:top w:w="30" w:type="dxa"/>
              <w:left w:w="30" w:type="dxa"/>
              <w:bottom w:w="30" w:type="dxa"/>
              <w:right w:w="30" w:type="dxa"/>
            </w:tcMar>
            <w:vAlign w:val="center"/>
          </w:tcPr>
          <w:p w14:paraId="2C5BE79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022" w:type="dxa"/>
            <w:tcBorders>
              <w:top w:val="nil"/>
              <w:bottom w:val="nil"/>
            </w:tcBorders>
            <w:shd w:val="clear" w:color="auto" w:fill="FFFFFF"/>
            <w:tcMar>
              <w:top w:w="30" w:type="dxa"/>
              <w:left w:w="30" w:type="dxa"/>
              <w:bottom w:w="30" w:type="dxa"/>
              <w:right w:w="30" w:type="dxa"/>
            </w:tcMar>
            <w:vAlign w:val="center"/>
          </w:tcPr>
          <w:p w14:paraId="5CD177E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6AF2D60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0108B77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12</w:t>
            </w:r>
          </w:p>
        </w:tc>
      </w:tr>
      <w:tr w:rsidR="00ED1461" w:rsidRPr="00941BAB" w14:paraId="5AA48F1D" w14:textId="77777777" w:rsidTr="00ED1461">
        <w:trPr>
          <w:cantSplit/>
        </w:trPr>
        <w:tc>
          <w:tcPr>
            <w:tcW w:w="334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22BED6A"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2A3FD5B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10</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6DF6E85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343CD63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1CF27F8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1E123FF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D2BF6B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7613340F"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59C10C33"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All type of earning groups sometimes eats maggi in lunch except above 10 lakh earning group.</w:t>
      </w:r>
    </w:p>
    <w:p w14:paraId="5DFDD7F8"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10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65"/>
        <w:gridCol w:w="2454"/>
        <w:gridCol w:w="1022"/>
        <w:gridCol w:w="1020"/>
        <w:gridCol w:w="1353"/>
        <w:gridCol w:w="1022"/>
        <w:gridCol w:w="1022"/>
        <w:gridCol w:w="1022"/>
      </w:tblGrid>
      <w:tr w:rsidR="00ED1461" w:rsidRPr="00941BAB" w14:paraId="791E32E9" w14:textId="77777777" w:rsidTr="00ED1461">
        <w:trPr>
          <w:cantSplit/>
          <w:tblHeader/>
        </w:trPr>
        <w:tc>
          <w:tcPr>
            <w:tcW w:w="10276" w:type="dxa"/>
            <w:gridSpan w:val="8"/>
            <w:tcBorders>
              <w:top w:val="nil"/>
              <w:left w:val="nil"/>
              <w:bottom w:val="nil"/>
              <w:right w:val="nil"/>
            </w:tcBorders>
            <w:shd w:val="clear" w:color="auto" w:fill="FFFFFF"/>
            <w:tcMar>
              <w:top w:w="30" w:type="dxa"/>
              <w:left w:w="30" w:type="dxa"/>
              <w:bottom w:w="30" w:type="dxa"/>
              <w:right w:w="30" w:type="dxa"/>
            </w:tcMar>
            <w:vAlign w:val="center"/>
          </w:tcPr>
          <w:p w14:paraId="6E531DF5"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inorHAnsi" w:hAnsi="Arial" w:cs="Arial"/>
                <w:b/>
                <w:bCs/>
                <w:color w:val="000000"/>
                <w:sz w:val="18"/>
                <w:szCs w:val="18"/>
                <w:lang w:val="en-US" w:eastAsia="en-US"/>
              </w:rPr>
              <w:lastRenderedPageBreak/>
              <w:t>44.</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education and eating maggi in lunch</w:t>
            </w:r>
          </w:p>
          <w:p w14:paraId="05B12A2E"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p>
          <w:p w14:paraId="78ABE905" w14:textId="77777777" w:rsidR="00ED1461" w:rsidRDefault="00ED1461" w:rsidP="00ED1461">
            <w:pPr>
              <w:autoSpaceDE w:val="0"/>
              <w:autoSpaceDN w:val="0"/>
              <w:adjustRightInd w:val="0"/>
              <w:spacing w:after="0" w:line="320" w:lineRule="atLeast"/>
              <w:jc w:val="center"/>
              <w:rPr>
                <w:rFonts w:ascii="Arial" w:eastAsiaTheme="minorHAnsi" w:hAnsi="Arial" w:cs="Arial"/>
                <w:b/>
                <w:bCs/>
                <w:color w:val="000000"/>
                <w:sz w:val="18"/>
                <w:szCs w:val="18"/>
                <w:lang w:val="en-US" w:eastAsia="en-US"/>
              </w:rPr>
            </w:pPr>
          </w:p>
          <w:p w14:paraId="76175B8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EDUCATION * LUNCH Crosstabulation</w:t>
            </w:r>
          </w:p>
        </w:tc>
      </w:tr>
      <w:tr w:rsidR="00ED1461" w:rsidRPr="00941BAB" w14:paraId="000AE3D5" w14:textId="77777777" w:rsidTr="00ED1461">
        <w:trPr>
          <w:cantSplit/>
          <w:tblHeader/>
        </w:trPr>
        <w:tc>
          <w:tcPr>
            <w:tcW w:w="1363" w:type="dxa"/>
            <w:tcBorders>
              <w:top w:val="nil"/>
              <w:left w:val="nil"/>
              <w:bottom w:val="nil"/>
              <w:right w:val="nil"/>
            </w:tcBorders>
            <w:shd w:val="clear" w:color="auto" w:fill="FFFFFF"/>
            <w:tcMar>
              <w:top w:w="30" w:type="dxa"/>
              <w:left w:w="30" w:type="dxa"/>
              <w:bottom w:w="30" w:type="dxa"/>
              <w:right w:w="30" w:type="dxa"/>
            </w:tcMar>
            <w:vAlign w:val="bottom"/>
          </w:tcPr>
          <w:p w14:paraId="169406C3"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2453" w:type="dxa"/>
            <w:vAlign w:val="center"/>
          </w:tcPr>
          <w:p w14:paraId="47D432E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2B13CA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5471AF9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286AC9B1"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23C852D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71F874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6F969CD1"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3771017F" w14:textId="77777777" w:rsidTr="00ED1461">
        <w:trPr>
          <w:cantSplit/>
          <w:tblHeader/>
        </w:trPr>
        <w:tc>
          <w:tcPr>
            <w:tcW w:w="1363" w:type="dxa"/>
            <w:vAlign w:val="center"/>
          </w:tcPr>
          <w:p w14:paraId="3CD3170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928422B"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687F10B5"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LUNCH</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DB0EC95"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105C3FF1" w14:textId="77777777" w:rsidTr="00ED1461">
        <w:trPr>
          <w:cantSplit/>
          <w:tblHeader/>
        </w:trPr>
        <w:tc>
          <w:tcPr>
            <w:tcW w:w="136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553383C"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5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4A11A21"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13745702"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713A943B"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6F559796"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41A554F2"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7EB8A0B3"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BF9FC9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442384E1" w14:textId="77777777" w:rsidTr="00ED1461">
        <w:trPr>
          <w:cantSplit/>
          <w:tblHeader/>
        </w:trPr>
        <w:tc>
          <w:tcPr>
            <w:tcW w:w="1363"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E0DC988"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EDUCATION</w:t>
            </w:r>
          </w:p>
        </w:tc>
        <w:tc>
          <w:tcPr>
            <w:tcW w:w="24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1F93D19"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UP TO HSC</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1A9C7F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296A21E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67A48C5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2EA7C5A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7555B94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74B0F7E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29</w:t>
            </w:r>
          </w:p>
        </w:tc>
      </w:tr>
      <w:tr w:rsidR="00ED1461" w:rsidRPr="00941BAB" w14:paraId="68A79C3F"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1AD807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1826D93C"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GRADUATE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2568918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0" w:type="dxa"/>
            <w:tcBorders>
              <w:top w:val="nil"/>
              <w:bottom w:val="nil"/>
            </w:tcBorders>
            <w:shd w:val="clear" w:color="auto" w:fill="FFFFFF"/>
            <w:tcMar>
              <w:top w:w="30" w:type="dxa"/>
              <w:left w:w="30" w:type="dxa"/>
              <w:bottom w:w="30" w:type="dxa"/>
              <w:right w:w="30" w:type="dxa"/>
            </w:tcMar>
            <w:vAlign w:val="center"/>
          </w:tcPr>
          <w:p w14:paraId="37A329B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352" w:type="dxa"/>
            <w:tcBorders>
              <w:top w:val="nil"/>
              <w:bottom w:val="nil"/>
            </w:tcBorders>
            <w:shd w:val="clear" w:color="auto" w:fill="FFFFFF"/>
            <w:tcMar>
              <w:top w:w="30" w:type="dxa"/>
              <w:left w:w="30" w:type="dxa"/>
              <w:bottom w:w="30" w:type="dxa"/>
              <w:right w:w="30" w:type="dxa"/>
            </w:tcMar>
            <w:vAlign w:val="center"/>
          </w:tcPr>
          <w:p w14:paraId="0983B37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c>
          <w:tcPr>
            <w:tcW w:w="1022" w:type="dxa"/>
            <w:tcBorders>
              <w:top w:val="nil"/>
              <w:bottom w:val="nil"/>
            </w:tcBorders>
            <w:shd w:val="clear" w:color="auto" w:fill="FFFFFF"/>
            <w:tcMar>
              <w:top w:w="30" w:type="dxa"/>
              <w:left w:w="30" w:type="dxa"/>
              <w:bottom w:w="30" w:type="dxa"/>
              <w:right w:w="30" w:type="dxa"/>
            </w:tcMar>
            <w:vAlign w:val="center"/>
          </w:tcPr>
          <w:p w14:paraId="1C87896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16AE493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373ADFC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41</w:t>
            </w:r>
          </w:p>
        </w:tc>
      </w:tr>
      <w:tr w:rsidR="00ED1461" w:rsidRPr="00941BAB" w14:paraId="1E08138F"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1221D9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14D6EC20"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POST GRADUATE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142D442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279D01F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352" w:type="dxa"/>
            <w:tcBorders>
              <w:top w:val="nil"/>
              <w:bottom w:val="nil"/>
            </w:tcBorders>
            <w:shd w:val="clear" w:color="auto" w:fill="FFFFFF"/>
            <w:tcMar>
              <w:top w:w="30" w:type="dxa"/>
              <w:left w:w="30" w:type="dxa"/>
              <w:bottom w:w="30" w:type="dxa"/>
              <w:right w:w="30" w:type="dxa"/>
            </w:tcMar>
            <w:vAlign w:val="center"/>
          </w:tcPr>
          <w:p w14:paraId="4D616F3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2DF419D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0890E7B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3A16F6D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r>
      <w:tr w:rsidR="00ED1461" w:rsidRPr="00941BAB" w14:paraId="4BF6D7A9"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6E3280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438418B2"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PROFESSIONAL DEGREE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3DB4315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44D4C34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352" w:type="dxa"/>
            <w:tcBorders>
              <w:top w:val="nil"/>
              <w:bottom w:val="nil"/>
            </w:tcBorders>
            <w:shd w:val="clear" w:color="auto" w:fill="FFFFFF"/>
            <w:tcMar>
              <w:top w:w="30" w:type="dxa"/>
              <w:left w:w="30" w:type="dxa"/>
              <w:bottom w:w="30" w:type="dxa"/>
              <w:right w:w="30" w:type="dxa"/>
            </w:tcMar>
            <w:vAlign w:val="center"/>
          </w:tcPr>
          <w:p w14:paraId="3155106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2763186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1FAD2C1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51808EE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r>
      <w:tr w:rsidR="00ED1461" w:rsidRPr="00941BAB" w14:paraId="0647EA57"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7BC3A85"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6B1DEF22"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OTHER</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766BDDF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23302FD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352" w:type="dxa"/>
            <w:tcBorders>
              <w:top w:val="nil"/>
              <w:bottom w:val="nil"/>
            </w:tcBorders>
            <w:shd w:val="clear" w:color="auto" w:fill="FFFFFF"/>
            <w:tcMar>
              <w:top w:w="30" w:type="dxa"/>
              <w:left w:w="30" w:type="dxa"/>
              <w:bottom w:w="30" w:type="dxa"/>
              <w:right w:w="30" w:type="dxa"/>
            </w:tcMar>
            <w:vAlign w:val="center"/>
          </w:tcPr>
          <w:p w14:paraId="0AA736F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4BF4C45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081C842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906005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r>
      <w:tr w:rsidR="00ED1461" w:rsidRPr="00941BAB" w14:paraId="2B2D9485" w14:textId="77777777" w:rsidTr="00ED1461">
        <w:trPr>
          <w:cantSplit/>
        </w:trPr>
        <w:tc>
          <w:tcPr>
            <w:tcW w:w="381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0FF5D231"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648D595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10</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1DA88F7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669542B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072D48F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6F53EC9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01A828B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0EA78F15"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D28D2A9"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Up to hsc and graduate sometimes and post graduate often and professional degree and other group never eats maggi in lunch.</w:t>
      </w:r>
    </w:p>
    <w:p w14:paraId="32267E2A" w14:textId="77777777" w:rsidR="00ED1461" w:rsidRPr="00DA6E35"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09C2EE79"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Pr="00941BA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eating maggi in snack time</w:t>
      </w:r>
    </w:p>
    <w:p w14:paraId="164349F0" w14:textId="77777777" w:rsidR="00ED1461" w:rsidRPr="00941BAB" w:rsidRDefault="00ED1461" w:rsidP="00ED1461">
      <w:pPr>
        <w:tabs>
          <w:tab w:val="left" w:pos="2409"/>
        </w:tabs>
        <w:autoSpaceDE w:val="0"/>
        <w:autoSpaceDN w:val="0"/>
        <w:adjustRightInd w:val="0"/>
        <w:spacing w:after="0"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b/>
      </w:r>
    </w:p>
    <w:tbl>
      <w:tblPr>
        <w:tblW w:w="85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89"/>
        <w:gridCol w:w="996"/>
        <w:gridCol w:w="1022"/>
        <w:gridCol w:w="1020"/>
        <w:gridCol w:w="1353"/>
        <w:gridCol w:w="1022"/>
        <w:gridCol w:w="1022"/>
        <w:gridCol w:w="1022"/>
      </w:tblGrid>
      <w:tr w:rsidR="00ED1461" w:rsidRPr="00941BAB" w14:paraId="54AC7436" w14:textId="77777777" w:rsidTr="00ED1461">
        <w:trPr>
          <w:cantSplit/>
          <w:tblHeader/>
        </w:trPr>
        <w:tc>
          <w:tcPr>
            <w:tcW w:w="8542" w:type="dxa"/>
            <w:gridSpan w:val="8"/>
            <w:tcBorders>
              <w:top w:val="nil"/>
              <w:left w:val="nil"/>
              <w:bottom w:val="nil"/>
              <w:right w:val="nil"/>
            </w:tcBorders>
            <w:shd w:val="clear" w:color="auto" w:fill="FFFFFF"/>
            <w:tcMar>
              <w:top w:w="30" w:type="dxa"/>
              <w:left w:w="30" w:type="dxa"/>
              <w:bottom w:w="30" w:type="dxa"/>
              <w:right w:w="30" w:type="dxa"/>
            </w:tcMar>
            <w:vAlign w:val="center"/>
          </w:tcPr>
          <w:p w14:paraId="2E783595"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GENDER * SNACKTIME Crosstabulation</w:t>
            </w:r>
          </w:p>
        </w:tc>
      </w:tr>
      <w:tr w:rsidR="00ED1461" w:rsidRPr="00941BAB" w14:paraId="69C7F928" w14:textId="77777777" w:rsidTr="00ED1461">
        <w:trPr>
          <w:cantSplit/>
          <w:tblHeader/>
        </w:trPr>
        <w:tc>
          <w:tcPr>
            <w:tcW w:w="1087" w:type="dxa"/>
            <w:tcBorders>
              <w:top w:val="nil"/>
              <w:left w:val="nil"/>
              <w:bottom w:val="nil"/>
              <w:right w:val="nil"/>
            </w:tcBorders>
            <w:shd w:val="clear" w:color="auto" w:fill="FFFFFF"/>
            <w:tcMar>
              <w:top w:w="30" w:type="dxa"/>
              <w:left w:w="30" w:type="dxa"/>
              <w:bottom w:w="30" w:type="dxa"/>
              <w:right w:w="30" w:type="dxa"/>
            </w:tcMar>
            <w:vAlign w:val="bottom"/>
          </w:tcPr>
          <w:p w14:paraId="76F328B6"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995" w:type="dxa"/>
            <w:vAlign w:val="center"/>
          </w:tcPr>
          <w:p w14:paraId="696DB9F0"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18314B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0CBE72D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014985F2"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7CA4397A"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33DEFBD"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A22F2C3"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4A8E617D" w14:textId="77777777" w:rsidTr="00ED1461">
        <w:trPr>
          <w:cantSplit/>
          <w:tblHeader/>
        </w:trPr>
        <w:tc>
          <w:tcPr>
            <w:tcW w:w="1087" w:type="dxa"/>
            <w:vAlign w:val="center"/>
          </w:tcPr>
          <w:p w14:paraId="37AE56F6"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64AF6A1"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74E46177"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SNACKTIME</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87C1068"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4DE0B9FF" w14:textId="77777777" w:rsidTr="00ED1461">
        <w:trPr>
          <w:cantSplit/>
          <w:tblHeader/>
        </w:trPr>
        <w:tc>
          <w:tcPr>
            <w:tcW w:w="108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533ECE0D"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B73BA2A"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11B9B74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1CB7CB7F"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52069849"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620CF77E"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267F87D9"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58B58F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04855E05" w14:textId="77777777" w:rsidTr="00ED1461">
        <w:trPr>
          <w:cantSplit/>
          <w:tblHeader/>
        </w:trPr>
        <w:tc>
          <w:tcPr>
            <w:tcW w:w="108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14C434E"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GENDER</w:t>
            </w:r>
          </w:p>
        </w:tc>
        <w:tc>
          <w:tcPr>
            <w:tcW w:w="99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5BECEBF"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MALE</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40E2CD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15</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4EDAD11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25</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3B94B79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53544AA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63C12CA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04DBEFA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52</w:t>
            </w:r>
          </w:p>
        </w:tc>
      </w:tr>
      <w:tr w:rsidR="00ED1461" w:rsidRPr="00941BAB" w14:paraId="40B820EA" w14:textId="77777777" w:rsidTr="00ED1461">
        <w:trPr>
          <w:cantSplit/>
          <w:tblHeader/>
        </w:trPr>
        <w:tc>
          <w:tcPr>
            <w:tcW w:w="108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B748776"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5" w:type="dxa"/>
            <w:tcBorders>
              <w:top w:val="nil"/>
              <w:left w:val="nil"/>
              <w:bottom w:val="nil"/>
              <w:right w:val="single" w:sz="16" w:space="0" w:color="000000"/>
            </w:tcBorders>
            <w:shd w:val="clear" w:color="auto" w:fill="FFFFFF"/>
            <w:tcMar>
              <w:top w:w="30" w:type="dxa"/>
              <w:left w:w="30" w:type="dxa"/>
              <w:bottom w:w="30" w:type="dxa"/>
              <w:right w:w="30" w:type="dxa"/>
            </w:tcMar>
          </w:tcPr>
          <w:p w14:paraId="107D82B3"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FEMALE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3A0BD5C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0" w:type="dxa"/>
            <w:tcBorders>
              <w:top w:val="nil"/>
              <w:bottom w:val="nil"/>
            </w:tcBorders>
            <w:shd w:val="clear" w:color="auto" w:fill="FFFFFF"/>
            <w:tcMar>
              <w:top w:w="30" w:type="dxa"/>
              <w:left w:w="30" w:type="dxa"/>
              <w:bottom w:w="30" w:type="dxa"/>
              <w:right w:w="30" w:type="dxa"/>
            </w:tcMar>
            <w:vAlign w:val="center"/>
          </w:tcPr>
          <w:p w14:paraId="731541C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15</w:t>
            </w:r>
          </w:p>
        </w:tc>
        <w:tc>
          <w:tcPr>
            <w:tcW w:w="1352" w:type="dxa"/>
            <w:tcBorders>
              <w:top w:val="nil"/>
              <w:bottom w:val="nil"/>
            </w:tcBorders>
            <w:shd w:val="clear" w:color="auto" w:fill="FFFFFF"/>
            <w:tcMar>
              <w:top w:w="30" w:type="dxa"/>
              <w:left w:w="30" w:type="dxa"/>
              <w:bottom w:w="30" w:type="dxa"/>
              <w:right w:w="30" w:type="dxa"/>
            </w:tcMar>
            <w:vAlign w:val="center"/>
          </w:tcPr>
          <w:p w14:paraId="118A681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nil"/>
              <w:bottom w:val="nil"/>
            </w:tcBorders>
            <w:shd w:val="clear" w:color="auto" w:fill="FFFFFF"/>
            <w:tcMar>
              <w:top w:w="30" w:type="dxa"/>
              <w:left w:w="30" w:type="dxa"/>
              <w:bottom w:w="30" w:type="dxa"/>
              <w:right w:w="30" w:type="dxa"/>
            </w:tcMar>
            <w:vAlign w:val="center"/>
          </w:tcPr>
          <w:p w14:paraId="05C8BFC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nil"/>
              <w:bottom w:val="nil"/>
            </w:tcBorders>
            <w:shd w:val="clear" w:color="auto" w:fill="FFFFFF"/>
            <w:tcMar>
              <w:top w:w="30" w:type="dxa"/>
              <w:left w:w="30" w:type="dxa"/>
              <w:bottom w:w="30" w:type="dxa"/>
              <w:right w:w="30" w:type="dxa"/>
            </w:tcMar>
            <w:vAlign w:val="center"/>
          </w:tcPr>
          <w:p w14:paraId="01722BA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14028BC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39</w:t>
            </w:r>
          </w:p>
        </w:tc>
      </w:tr>
      <w:tr w:rsidR="00ED1461" w:rsidRPr="00941BAB" w14:paraId="59D4CCE5" w14:textId="77777777" w:rsidTr="00ED1461">
        <w:trPr>
          <w:cantSplit/>
        </w:trPr>
        <w:tc>
          <w:tcPr>
            <w:tcW w:w="2082"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2D38004"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6E31B3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23</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419870F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1033697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1F62902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340839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D05929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53C54FB9"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53904093"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Both the gender eats maggi in snacktime often.</w:t>
      </w:r>
    </w:p>
    <w:p w14:paraId="600A3578"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7"/>
        <w:gridCol w:w="1871"/>
        <w:gridCol w:w="1022"/>
        <w:gridCol w:w="1020"/>
        <w:gridCol w:w="1353"/>
        <w:gridCol w:w="1022"/>
        <w:gridCol w:w="1022"/>
        <w:gridCol w:w="1022"/>
      </w:tblGrid>
      <w:tr w:rsidR="00ED1461" w:rsidRPr="00941BAB" w14:paraId="305CA0F0" w14:textId="77777777" w:rsidTr="00ED1461">
        <w:trPr>
          <w:cantSplit/>
          <w:tblHeader/>
        </w:trPr>
        <w:tc>
          <w:tcPr>
            <w:tcW w:w="9065" w:type="dxa"/>
            <w:gridSpan w:val="8"/>
            <w:tcBorders>
              <w:top w:val="nil"/>
              <w:left w:val="nil"/>
              <w:bottom w:val="nil"/>
              <w:right w:val="nil"/>
            </w:tcBorders>
            <w:shd w:val="clear" w:color="auto" w:fill="FFFFFF"/>
            <w:tcMar>
              <w:top w:w="30" w:type="dxa"/>
              <w:left w:w="30" w:type="dxa"/>
              <w:bottom w:w="30" w:type="dxa"/>
              <w:right w:w="30" w:type="dxa"/>
            </w:tcMar>
            <w:vAlign w:val="center"/>
          </w:tcPr>
          <w:p w14:paraId="02B23648"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r>
              <w:rPr>
                <w:rFonts w:ascii="Arial" w:eastAsiaTheme="minorHAnsi" w:hAnsi="Arial" w:cs="Arial"/>
                <w:b/>
                <w:bCs/>
                <w:color w:val="000000"/>
                <w:sz w:val="18"/>
                <w:szCs w:val="18"/>
                <w:lang w:val="en-US" w:eastAsia="en-US"/>
              </w:rPr>
              <w:lastRenderedPageBreak/>
              <w:t>46.</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age and eating maggi in snack time</w:t>
            </w:r>
          </w:p>
          <w:p w14:paraId="09D91B09"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p>
          <w:p w14:paraId="68EEE88F"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AGE * SNACKTIME Crosstabulation</w:t>
            </w:r>
          </w:p>
        </w:tc>
      </w:tr>
      <w:tr w:rsidR="00ED1461" w:rsidRPr="00941BAB" w14:paraId="3825F1A6" w14:textId="77777777" w:rsidTr="00ED1461">
        <w:trPr>
          <w:cantSplit/>
          <w:tblHeader/>
        </w:trPr>
        <w:tc>
          <w:tcPr>
            <w:tcW w:w="2605" w:type="dxa"/>
            <w:gridSpan w:val="2"/>
            <w:tcBorders>
              <w:top w:val="nil"/>
              <w:left w:val="nil"/>
              <w:bottom w:val="nil"/>
              <w:right w:val="nil"/>
            </w:tcBorders>
            <w:shd w:val="clear" w:color="auto" w:fill="FFFFFF"/>
            <w:tcMar>
              <w:top w:w="30" w:type="dxa"/>
              <w:left w:w="30" w:type="dxa"/>
              <w:bottom w:w="30" w:type="dxa"/>
              <w:right w:w="30" w:type="dxa"/>
            </w:tcMar>
            <w:vAlign w:val="bottom"/>
          </w:tcPr>
          <w:p w14:paraId="6C96F06D"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1022" w:type="dxa"/>
            <w:vAlign w:val="center"/>
          </w:tcPr>
          <w:p w14:paraId="75926C3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0D4FA766"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43D5A6E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7671DF1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09892F8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6EF13FB5"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25FB1E4E" w14:textId="77777777" w:rsidTr="00ED1461">
        <w:trPr>
          <w:cantSplit/>
          <w:tblHeader/>
        </w:trPr>
        <w:tc>
          <w:tcPr>
            <w:tcW w:w="736" w:type="dxa"/>
            <w:vAlign w:val="center"/>
          </w:tcPr>
          <w:p w14:paraId="22B4408D"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vAlign w:val="center"/>
          </w:tcPr>
          <w:p w14:paraId="781D337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134D538D"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SNACKTIME</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88AF58F"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24F7A7D9" w14:textId="77777777" w:rsidTr="00ED1461">
        <w:trPr>
          <w:cantSplit/>
          <w:tblHeader/>
        </w:trPr>
        <w:tc>
          <w:tcPr>
            <w:tcW w:w="73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DC66862"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6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F9F4D79"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0D6BD495"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7CC6FF63"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7940800F"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3A7DAC78"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24E5C87"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3404DD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006E7C49" w14:textId="77777777" w:rsidTr="00ED1461">
        <w:trPr>
          <w:cantSplit/>
          <w:tblHeader/>
        </w:trPr>
        <w:tc>
          <w:tcPr>
            <w:tcW w:w="736"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BEEFFC8"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AGE</w:t>
            </w:r>
          </w:p>
        </w:tc>
        <w:tc>
          <w:tcPr>
            <w:tcW w:w="186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AD76E3B"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UNDER 20 YEARS</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5AC875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66D1713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12</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0BF05B6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1EEFB99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6DAFA5A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0672E2A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25</w:t>
            </w:r>
          </w:p>
        </w:tc>
      </w:tr>
      <w:tr w:rsidR="00ED1461" w:rsidRPr="00941BAB" w14:paraId="0B7653F9"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9A2BEE8"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6382A192"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20-30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257D5AD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17</w:t>
            </w:r>
          </w:p>
        </w:tc>
        <w:tc>
          <w:tcPr>
            <w:tcW w:w="1020" w:type="dxa"/>
            <w:tcBorders>
              <w:top w:val="nil"/>
              <w:bottom w:val="nil"/>
            </w:tcBorders>
            <w:shd w:val="clear" w:color="auto" w:fill="FFFFFF"/>
            <w:tcMar>
              <w:top w:w="30" w:type="dxa"/>
              <w:left w:w="30" w:type="dxa"/>
              <w:bottom w:w="30" w:type="dxa"/>
              <w:right w:w="30" w:type="dxa"/>
            </w:tcMar>
            <w:vAlign w:val="center"/>
          </w:tcPr>
          <w:p w14:paraId="5512780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20</w:t>
            </w:r>
          </w:p>
        </w:tc>
        <w:tc>
          <w:tcPr>
            <w:tcW w:w="1352" w:type="dxa"/>
            <w:tcBorders>
              <w:top w:val="nil"/>
              <w:bottom w:val="nil"/>
            </w:tcBorders>
            <w:shd w:val="clear" w:color="auto" w:fill="FFFFFF"/>
            <w:tcMar>
              <w:top w:w="30" w:type="dxa"/>
              <w:left w:w="30" w:type="dxa"/>
              <w:bottom w:w="30" w:type="dxa"/>
              <w:right w:w="30" w:type="dxa"/>
            </w:tcMar>
            <w:vAlign w:val="center"/>
          </w:tcPr>
          <w:p w14:paraId="40940F9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2" w:type="dxa"/>
            <w:tcBorders>
              <w:top w:val="nil"/>
              <w:bottom w:val="nil"/>
            </w:tcBorders>
            <w:shd w:val="clear" w:color="auto" w:fill="FFFFFF"/>
            <w:tcMar>
              <w:top w:w="30" w:type="dxa"/>
              <w:left w:w="30" w:type="dxa"/>
              <w:bottom w:w="30" w:type="dxa"/>
              <w:right w:w="30" w:type="dxa"/>
            </w:tcMar>
            <w:vAlign w:val="center"/>
          </w:tcPr>
          <w:p w14:paraId="0B270CA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w:t>
            </w:r>
          </w:p>
        </w:tc>
        <w:tc>
          <w:tcPr>
            <w:tcW w:w="1022" w:type="dxa"/>
            <w:tcBorders>
              <w:top w:val="nil"/>
              <w:bottom w:val="nil"/>
            </w:tcBorders>
            <w:shd w:val="clear" w:color="auto" w:fill="FFFFFF"/>
            <w:tcMar>
              <w:top w:w="30" w:type="dxa"/>
              <w:left w:w="30" w:type="dxa"/>
              <w:bottom w:w="30" w:type="dxa"/>
              <w:right w:w="30" w:type="dxa"/>
            </w:tcMar>
            <w:vAlign w:val="center"/>
          </w:tcPr>
          <w:p w14:paraId="741CC1E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0E486C7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54</w:t>
            </w:r>
          </w:p>
        </w:tc>
      </w:tr>
      <w:tr w:rsidR="00ED1461" w:rsidRPr="00941BAB" w14:paraId="4D91060A"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5802E2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31777EF0"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30-40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504D7ED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480742F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352" w:type="dxa"/>
            <w:tcBorders>
              <w:top w:val="nil"/>
              <w:bottom w:val="nil"/>
            </w:tcBorders>
            <w:shd w:val="clear" w:color="auto" w:fill="FFFFFF"/>
            <w:tcMar>
              <w:top w:w="30" w:type="dxa"/>
              <w:left w:w="30" w:type="dxa"/>
              <w:bottom w:w="30" w:type="dxa"/>
              <w:right w:w="30" w:type="dxa"/>
            </w:tcMar>
            <w:vAlign w:val="center"/>
          </w:tcPr>
          <w:p w14:paraId="59A1B1A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2B2A753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16E0B03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4D57FB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r>
      <w:tr w:rsidR="00ED1461" w:rsidRPr="00941BAB" w14:paraId="120C1FCD"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FA18BD1"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037DB722"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ABOVE 40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08E73D8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2A3094B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352" w:type="dxa"/>
            <w:tcBorders>
              <w:top w:val="nil"/>
              <w:bottom w:val="nil"/>
            </w:tcBorders>
            <w:shd w:val="clear" w:color="auto" w:fill="FFFFFF"/>
            <w:tcMar>
              <w:top w:w="30" w:type="dxa"/>
              <w:left w:w="30" w:type="dxa"/>
              <w:bottom w:w="30" w:type="dxa"/>
              <w:right w:w="30" w:type="dxa"/>
            </w:tcMar>
            <w:vAlign w:val="center"/>
          </w:tcPr>
          <w:p w14:paraId="24C662E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69CC649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613C1C0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5A0BCED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r>
      <w:tr w:rsidR="00ED1461" w:rsidRPr="00941BAB" w14:paraId="4A731917" w14:textId="77777777" w:rsidTr="00ED1461">
        <w:trPr>
          <w:cantSplit/>
        </w:trPr>
        <w:tc>
          <w:tcPr>
            <w:tcW w:w="2605"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62CA654"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29F5E0D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23</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58BEBF5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28BE56E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918928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EBAA1E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48E3139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3C9658A7"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6ED3DB94"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All age group population eats maggi in snacktime often.</w:t>
      </w:r>
    </w:p>
    <w:p w14:paraId="509B9F98"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D467A88"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sz w:val="24"/>
          <w:szCs w:val="24"/>
          <w:lang w:val="en-US" w:eastAsia="en-US"/>
        </w:rPr>
        <w:t>47.</w:t>
      </w:r>
      <w:r w:rsidRPr="00941BA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eating maggi in snack time</w:t>
      </w:r>
    </w:p>
    <w:p w14:paraId="13D7BE54"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D4700"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6"/>
        <w:gridCol w:w="1717"/>
        <w:gridCol w:w="1022"/>
        <w:gridCol w:w="1020"/>
        <w:gridCol w:w="1353"/>
        <w:gridCol w:w="1022"/>
        <w:gridCol w:w="1022"/>
        <w:gridCol w:w="1022"/>
      </w:tblGrid>
      <w:tr w:rsidR="00ED1461" w:rsidRPr="00941BAB" w14:paraId="4B773E6C" w14:textId="77777777" w:rsidTr="00ED1461">
        <w:trPr>
          <w:cantSplit/>
          <w:tblHeader/>
        </w:trPr>
        <w:tc>
          <w:tcPr>
            <w:tcW w:w="9800" w:type="dxa"/>
            <w:gridSpan w:val="8"/>
            <w:tcBorders>
              <w:top w:val="nil"/>
              <w:left w:val="nil"/>
              <w:bottom w:val="nil"/>
              <w:right w:val="nil"/>
            </w:tcBorders>
            <w:shd w:val="clear" w:color="auto" w:fill="FFFFFF"/>
            <w:tcMar>
              <w:top w:w="30" w:type="dxa"/>
              <w:left w:w="30" w:type="dxa"/>
              <w:bottom w:w="30" w:type="dxa"/>
              <w:right w:w="30" w:type="dxa"/>
            </w:tcMar>
            <w:vAlign w:val="center"/>
          </w:tcPr>
          <w:p w14:paraId="5089A477"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FAMILYINCOME * SNACKTIME Crosstabulation</w:t>
            </w:r>
          </w:p>
        </w:tc>
      </w:tr>
      <w:tr w:rsidR="00ED1461" w:rsidRPr="00941BAB" w14:paraId="477DA8E1" w14:textId="77777777" w:rsidTr="00ED1461">
        <w:trPr>
          <w:cantSplit/>
          <w:tblHeader/>
        </w:trPr>
        <w:tc>
          <w:tcPr>
            <w:tcW w:w="1624" w:type="dxa"/>
            <w:tcBorders>
              <w:top w:val="nil"/>
              <w:left w:val="nil"/>
              <w:bottom w:val="nil"/>
              <w:right w:val="nil"/>
            </w:tcBorders>
            <w:shd w:val="clear" w:color="auto" w:fill="FFFFFF"/>
            <w:tcMar>
              <w:top w:w="30" w:type="dxa"/>
              <w:left w:w="30" w:type="dxa"/>
              <w:bottom w:w="30" w:type="dxa"/>
              <w:right w:w="30" w:type="dxa"/>
            </w:tcMar>
            <w:vAlign w:val="bottom"/>
          </w:tcPr>
          <w:p w14:paraId="38A2A33B"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1716" w:type="dxa"/>
            <w:vAlign w:val="center"/>
          </w:tcPr>
          <w:p w14:paraId="525CDAC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F422E61"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38FA258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6F7E1078"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24AAB6D"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159F5ABA"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1D685B2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0740F3FD" w14:textId="77777777" w:rsidTr="00ED1461">
        <w:trPr>
          <w:cantSplit/>
          <w:tblHeader/>
        </w:trPr>
        <w:tc>
          <w:tcPr>
            <w:tcW w:w="1624" w:type="dxa"/>
            <w:vAlign w:val="center"/>
          </w:tcPr>
          <w:p w14:paraId="3AC4A50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4FC60A7"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0114AF5A"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SNACKTIME</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197CA84"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68E33530" w14:textId="77777777" w:rsidTr="00ED1461">
        <w:trPr>
          <w:cantSplit/>
          <w:tblHeader/>
        </w:trPr>
        <w:tc>
          <w:tcPr>
            <w:tcW w:w="1624"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61DCDB35"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71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70D25B7A"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510C49F6"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5F7E38E8"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085A149F"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2D5C04D"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5D3F07B6"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617C4B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727954D4" w14:textId="77777777" w:rsidTr="00ED1461">
        <w:trPr>
          <w:cantSplit/>
          <w:tblHeader/>
        </w:trPr>
        <w:tc>
          <w:tcPr>
            <w:tcW w:w="1624"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F7C6AEB"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FAMILYINCOME</w:t>
            </w:r>
          </w:p>
        </w:tc>
        <w:tc>
          <w:tcPr>
            <w:tcW w:w="171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31EBC93"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BELOW 1 LAKH</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D3508F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16A633C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011DA57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6961EBA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6C9B01B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119DEC2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31</w:t>
            </w:r>
          </w:p>
        </w:tc>
      </w:tr>
      <w:tr w:rsidR="00ED1461" w:rsidRPr="00941BAB" w14:paraId="5FF335C2"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3B83FDA"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3E766B55"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 LAKH- 5LAKH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60006D4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0" w:type="dxa"/>
            <w:tcBorders>
              <w:top w:val="nil"/>
              <w:bottom w:val="nil"/>
            </w:tcBorders>
            <w:shd w:val="clear" w:color="auto" w:fill="FFFFFF"/>
            <w:tcMar>
              <w:top w:w="30" w:type="dxa"/>
              <w:left w:w="30" w:type="dxa"/>
              <w:bottom w:w="30" w:type="dxa"/>
              <w:right w:w="30" w:type="dxa"/>
            </w:tcMar>
            <w:vAlign w:val="center"/>
          </w:tcPr>
          <w:p w14:paraId="0B6C142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352" w:type="dxa"/>
            <w:tcBorders>
              <w:top w:val="nil"/>
              <w:bottom w:val="nil"/>
            </w:tcBorders>
            <w:shd w:val="clear" w:color="auto" w:fill="FFFFFF"/>
            <w:tcMar>
              <w:top w:w="30" w:type="dxa"/>
              <w:left w:w="30" w:type="dxa"/>
              <w:bottom w:w="30" w:type="dxa"/>
              <w:right w:w="30" w:type="dxa"/>
            </w:tcMar>
            <w:vAlign w:val="center"/>
          </w:tcPr>
          <w:p w14:paraId="4C4D14B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441FE14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w:t>
            </w:r>
          </w:p>
        </w:tc>
        <w:tc>
          <w:tcPr>
            <w:tcW w:w="1022" w:type="dxa"/>
            <w:tcBorders>
              <w:top w:val="nil"/>
              <w:bottom w:val="nil"/>
            </w:tcBorders>
            <w:shd w:val="clear" w:color="auto" w:fill="FFFFFF"/>
            <w:tcMar>
              <w:top w:w="30" w:type="dxa"/>
              <w:left w:w="30" w:type="dxa"/>
              <w:bottom w:w="30" w:type="dxa"/>
              <w:right w:w="30" w:type="dxa"/>
            </w:tcMar>
            <w:vAlign w:val="center"/>
          </w:tcPr>
          <w:p w14:paraId="1612613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5A2887E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27</w:t>
            </w:r>
          </w:p>
        </w:tc>
      </w:tr>
      <w:tr w:rsidR="00ED1461" w:rsidRPr="00941BAB" w14:paraId="092C8929"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0624931"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259E9DFE"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 LAKH- 10LAKH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511FCDC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0" w:type="dxa"/>
            <w:tcBorders>
              <w:top w:val="nil"/>
              <w:bottom w:val="nil"/>
            </w:tcBorders>
            <w:shd w:val="clear" w:color="auto" w:fill="FFFFFF"/>
            <w:tcMar>
              <w:top w:w="30" w:type="dxa"/>
              <w:left w:w="30" w:type="dxa"/>
              <w:bottom w:w="30" w:type="dxa"/>
              <w:right w:w="30" w:type="dxa"/>
            </w:tcMar>
            <w:vAlign w:val="center"/>
          </w:tcPr>
          <w:p w14:paraId="4C26F19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352" w:type="dxa"/>
            <w:tcBorders>
              <w:top w:val="nil"/>
              <w:bottom w:val="nil"/>
            </w:tcBorders>
            <w:shd w:val="clear" w:color="auto" w:fill="FFFFFF"/>
            <w:tcMar>
              <w:top w:w="30" w:type="dxa"/>
              <w:left w:w="30" w:type="dxa"/>
              <w:bottom w:w="30" w:type="dxa"/>
              <w:right w:w="30" w:type="dxa"/>
            </w:tcMar>
            <w:vAlign w:val="center"/>
          </w:tcPr>
          <w:p w14:paraId="0D0FDA1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342E9E3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7B777E9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32412B7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21</w:t>
            </w:r>
          </w:p>
        </w:tc>
      </w:tr>
      <w:tr w:rsidR="00ED1461" w:rsidRPr="00941BAB" w14:paraId="5D7F1229"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C96AE15"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0BA11A59"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ABOVE 10 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3E7C7D1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48D763A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352" w:type="dxa"/>
            <w:tcBorders>
              <w:top w:val="nil"/>
              <w:bottom w:val="nil"/>
            </w:tcBorders>
            <w:shd w:val="clear" w:color="auto" w:fill="FFFFFF"/>
            <w:tcMar>
              <w:top w:w="30" w:type="dxa"/>
              <w:left w:w="30" w:type="dxa"/>
              <w:bottom w:w="30" w:type="dxa"/>
              <w:right w:w="30" w:type="dxa"/>
            </w:tcMar>
            <w:vAlign w:val="center"/>
          </w:tcPr>
          <w:p w14:paraId="0A179D8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4703B21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73D3F8F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2603090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12</w:t>
            </w:r>
          </w:p>
        </w:tc>
      </w:tr>
      <w:tr w:rsidR="00ED1461" w:rsidRPr="00941BAB" w14:paraId="0EC77885" w14:textId="77777777" w:rsidTr="00ED1461">
        <w:trPr>
          <w:cantSplit/>
        </w:trPr>
        <w:tc>
          <w:tcPr>
            <w:tcW w:w="334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EE891F2"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6B33F60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23</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4373951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442C302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6E40585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35897AA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6329D3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156738E5"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3FE73F9"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All type of earning population eats often maggi in snacktime.</w:t>
      </w:r>
    </w:p>
    <w:p w14:paraId="43B3D593"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10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65"/>
        <w:gridCol w:w="2454"/>
        <w:gridCol w:w="1022"/>
        <w:gridCol w:w="1020"/>
        <w:gridCol w:w="1353"/>
        <w:gridCol w:w="1022"/>
        <w:gridCol w:w="1022"/>
        <w:gridCol w:w="1022"/>
      </w:tblGrid>
      <w:tr w:rsidR="00ED1461" w:rsidRPr="00941BAB" w14:paraId="275A9B5E" w14:textId="77777777" w:rsidTr="00ED1461">
        <w:trPr>
          <w:cantSplit/>
          <w:tblHeader/>
        </w:trPr>
        <w:tc>
          <w:tcPr>
            <w:tcW w:w="10276" w:type="dxa"/>
            <w:gridSpan w:val="8"/>
            <w:tcBorders>
              <w:top w:val="nil"/>
              <w:left w:val="nil"/>
              <w:bottom w:val="nil"/>
              <w:right w:val="nil"/>
            </w:tcBorders>
            <w:shd w:val="clear" w:color="auto" w:fill="FFFFFF"/>
            <w:tcMar>
              <w:top w:w="30" w:type="dxa"/>
              <w:left w:w="30" w:type="dxa"/>
              <w:bottom w:w="30" w:type="dxa"/>
              <w:right w:w="30" w:type="dxa"/>
            </w:tcMar>
            <w:vAlign w:val="center"/>
          </w:tcPr>
          <w:p w14:paraId="65153221" w14:textId="77777777" w:rsidR="00ED1461" w:rsidRDefault="00ED1461" w:rsidP="00ED1461">
            <w:pPr>
              <w:autoSpaceDE w:val="0"/>
              <w:autoSpaceDN w:val="0"/>
              <w:adjustRightInd w:val="0"/>
              <w:spacing w:after="0" w:line="320" w:lineRule="atLeast"/>
              <w:rPr>
                <w:rFonts w:ascii="Arial" w:eastAsiaTheme="minorHAnsi" w:hAnsi="Arial" w:cs="Arial"/>
                <w:b/>
                <w:bCs/>
                <w:color w:val="000000"/>
                <w:sz w:val="18"/>
                <w:szCs w:val="18"/>
                <w:lang w:val="en-US" w:eastAsia="en-US"/>
              </w:rPr>
            </w:pPr>
            <w:r>
              <w:rPr>
                <w:rFonts w:ascii="Arial" w:eastAsiaTheme="minorHAnsi" w:hAnsi="Arial" w:cs="Arial"/>
                <w:b/>
                <w:bCs/>
                <w:color w:val="000000"/>
                <w:sz w:val="18"/>
                <w:szCs w:val="18"/>
                <w:lang w:val="en-US" w:eastAsia="en-US"/>
              </w:rPr>
              <w:lastRenderedPageBreak/>
              <w:t>48.</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education and eating maggi in snack time</w:t>
            </w:r>
          </w:p>
          <w:p w14:paraId="793111FF" w14:textId="77777777" w:rsidR="00ED1461" w:rsidRDefault="00ED1461" w:rsidP="00ED1461">
            <w:pPr>
              <w:autoSpaceDE w:val="0"/>
              <w:autoSpaceDN w:val="0"/>
              <w:adjustRightInd w:val="0"/>
              <w:spacing w:after="0" w:line="320" w:lineRule="atLeast"/>
              <w:jc w:val="center"/>
              <w:rPr>
                <w:rFonts w:ascii="Arial" w:eastAsiaTheme="minorHAnsi" w:hAnsi="Arial" w:cs="Arial"/>
                <w:b/>
                <w:bCs/>
                <w:color w:val="000000"/>
                <w:sz w:val="18"/>
                <w:szCs w:val="18"/>
                <w:lang w:val="en-US" w:eastAsia="en-US"/>
              </w:rPr>
            </w:pPr>
          </w:p>
          <w:p w14:paraId="6A8C670F"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EDUCATION * SNACKTIME Crosstabulation</w:t>
            </w:r>
          </w:p>
        </w:tc>
      </w:tr>
      <w:tr w:rsidR="00ED1461" w:rsidRPr="00941BAB" w14:paraId="28FCDF3D" w14:textId="77777777" w:rsidTr="00ED1461">
        <w:trPr>
          <w:cantSplit/>
          <w:tblHeader/>
        </w:trPr>
        <w:tc>
          <w:tcPr>
            <w:tcW w:w="1363" w:type="dxa"/>
            <w:tcBorders>
              <w:top w:val="nil"/>
              <w:left w:val="nil"/>
              <w:bottom w:val="nil"/>
              <w:right w:val="nil"/>
            </w:tcBorders>
            <w:shd w:val="clear" w:color="auto" w:fill="FFFFFF"/>
            <w:tcMar>
              <w:top w:w="30" w:type="dxa"/>
              <w:left w:w="30" w:type="dxa"/>
              <w:bottom w:w="30" w:type="dxa"/>
              <w:right w:w="30" w:type="dxa"/>
            </w:tcMar>
            <w:vAlign w:val="bottom"/>
          </w:tcPr>
          <w:p w14:paraId="5A0734B9"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2453" w:type="dxa"/>
            <w:vAlign w:val="center"/>
          </w:tcPr>
          <w:p w14:paraId="617E734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B1A1F7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443732C3"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14A344B3"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68F430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10BE9C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5114E0B2"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06B59C75" w14:textId="77777777" w:rsidTr="00ED1461">
        <w:trPr>
          <w:cantSplit/>
          <w:tblHeader/>
        </w:trPr>
        <w:tc>
          <w:tcPr>
            <w:tcW w:w="1363" w:type="dxa"/>
            <w:vAlign w:val="center"/>
          </w:tcPr>
          <w:p w14:paraId="080CE115"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7123A5C3"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7F9B2073"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SNACKTIME</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D38CA4B"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216198A6" w14:textId="77777777" w:rsidTr="00ED1461">
        <w:trPr>
          <w:cantSplit/>
          <w:tblHeader/>
        </w:trPr>
        <w:tc>
          <w:tcPr>
            <w:tcW w:w="136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03FD5B4"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5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BF5F96A"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166E12A1"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17CD786B"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409150C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21D3B237"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5168A10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5F55F9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791815A0" w14:textId="77777777" w:rsidTr="00ED1461">
        <w:trPr>
          <w:cantSplit/>
          <w:tblHeader/>
        </w:trPr>
        <w:tc>
          <w:tcPr>
            <w:tcW w:w="1363"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829DBE4"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EDUCATION</w:t>
            </w:r>
          </w:p>
        </w:tc>
        <w:tc>
          <w:tcPr>
            <w:tcW w:w="24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8E58D86"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UP TO HSC</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5973236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3121D21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12</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7986054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2586AE0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ACFD01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516DB72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29</w:t>
            </w:r>
          </w:p>
        </w:tc>
      </w:tr>
      <w:tr w:rsidR="00ED1461" w:rsidRPr="00941BAB" w14:paraId="3F4629FC"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C029FC0"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7BB74FB4"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GRADUATE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4279AD1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020" w:type="dxa"/>
            <w:tcBorders>
              <w:top w:val="nil"/>
              <w:bottom w:val="nil"/>
            </w:tcBorders>
            <w:shd w:val="clear" w:color="auto" w:fill="FFFFFF"/>
            <w:tcMar>
              <w:top w:w="30" w:type="dxa"/>
              <w:left w:w="30" w:type="dxa"/>
              <w:bottom w:w="30" w:type="dxa"/>
              <w:right w:w="30" w:type="dxa"/>
            </w:tcMar>
            <w:vAlign w:val="center"/>
          </w:tcPr>
          <w:p w14:paraId="50F3342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16</w:t>
            </w:r>
          </w:p>
        </w:tc>
        <w:tc>
          <w:tcPr>
            <w:tcW w:w="1352" w:type="dxa"/>
            <w:tcBorders>
              <w:top w:val="nil"/>
              <w:bottom w:val="nil"/>
            </w:tcBorders>
            <w:shd w:val="clear" w:color="auto" w:fill="FFFFFF"/>
            <w:tcMar>
              <w:top w:w="30" w:type="dxa"/>
              <w:left w:w="30" w:type="dxa"/>
              <w:bottom w:w="30" w:type="dxa"/>
              <w:right w:w="30" w:type="dxa"/>
            </w:tcMar>
            <w:vAlign w:val="center"/>
          </w:tcPr>
          <w:p w14:paraId="1D23ED3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c>
          <w:tcPr>
            <w:tcW w:w="1022" w:type="dxa"/>
            <w:tcBorders>
              <w:top w:val="nil"/>
              <w:bottom w:val="nil"/>
            </w:tcBorders>
            <w:shd w:val="clear" w:color="auto" w:fill="FFFFFF"/>
            <w:tcMar>
              <w:top w:w="30" w:type="dxa"/>
              <w:left w:w="30" w:type="dxa"/>
              <w:bottom w:w="30" w:type="dxa"/>
              <w:right w:w="30" w:type="dxa"/>
            </w:tcMar>
            <w:vAlign w:val="center"/>
          </w:tcPr>
          <w:p w14:paraId="064F5FC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2" w:type="dxa"/>
            <w:tcBorders>
              <w:top w:val="nil"/>
              <w:bottom w:val="nil"/>
            </w:tcBorders>
            <w:shd w:val="clear" w:color="auto" w:fill="FFFFFF"/>
            <w:tcMar>
              <w:top w:w="30" w:type="dxa"/>
              <w:left w:w="30" w:type="dxa"/>
              <w:bottom w:w="30" w:type="dxa"/>
              <w:right w:w="30" w:type="dxa"/>
            </w:tcMar>
            <w:vAlign w:val="center"/>
          </w:tcPr>
          <w:p w14:paraId="2E19E2C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321DE0C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41</w:t>
            </w:r>
          </w:p>
        </w:tc>
      </w:tr>
      <w:tr w:rsidR="00ED1461" w:rsidRPr="00941BAB" w14:paraId="646C4122"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1C578A6"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0FB23274"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POST GRADUATE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42463DD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0" w:type="dxa"/>
            <w:tcBorders>
              <w:top w:val="nil"/>
              <w:bottom w:val="nil"/>
            </w:tcBorders>
            <w:shd w:val="clear" w:color="auto" w:fill="FFFFFF"/>
            <w:tcMar>
              <w:top w:w="30" w:type="dxa"/>
              <w:left w:w="30" w:type="dxa"/>
              <w:bottom w:w="30" w:type="dxa"/>
              <w:right w:w="30" w:type="dxa"/>
            </w:tcMar>
            <w:vAlign w:val="center"/>
          </w:tcPr>
          <w:p w14:paraId="1BBE7C2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w:t>
            </w:r>
          </w:p>
        </w:tc>
        <w:tc>
          <w:tcPr>
            <w:tcW w:w="1352" w:type="dxa"/>
            <w:tcBorders>
              <w:top w:val="nil"/>
              <w:bottom w:val="nil"/>
            </w:tcBorders>
            <w:shd w:val="clear" w:color="auto" w:fill="FFFFFF"/>
            <w:tcMar>
              <w:top w:w="30" w:type="dxa"/>
              <w:left w:w="30" w:type="dxa"/>
              <w:bottom w:w="30" w:type="dxa"/>
              <w:right w:w="30" w:type="dxa"/>
            </w:tcMar>
            <w:vAlign w:val="center"/>
          </w:tcPr>
          <w:p w14:paraId="75AEB0D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49C3614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6776CE2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53CFC2A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r>
      <w:tr w:rsidR="00ED1461" w:rsidRPr="00941BAB" w14:paraId="50193577"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80BB0D6"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638BC267"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PROFESSIONAL DEGREE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03ADE04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4080FA9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352" w:type="dxa"/>
            <w:tcBorders>
              <w:top w:val="nil"/>
              <w:bottom w:val="nil"/>
            </w:tcBorders>
            <w:shd w:val="clear" w:color="auto" w:fill="FFFFFF"/>
            <w:tcMar>
              <w:top w:w="30" w:type="dxa"/>
              <w:left w:w="30" w:type="dxa"/>
              <w:bottom w:w="30" w:type="dxa"/>
              <w:right w:w="30" w:type="dxa"/>
            </w:tcMar>
            <w:vAlign w:val="center"/>
          </w:tcPr>
          <w:p w14:paraId="2F1AA96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2CE0DA5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4925D96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C1155E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r>
      <w:tr w:rsidR="00ED1461" w:rsidRPr="00941BAB" w14:paraId="67CC27CA"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224F90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0F73A4B2"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OTHER</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6281F80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0" w:type="dxa"/>
            <w:tcBorders>
              <w:top w:val="nil"/>
              <w:bottom w:val="nil"/>
            </w:tcBorders>
            <w:shd w:val="clear" w:color="auto" w:fill="FFFFFF"/>
            <w:tcMar>
              <w:top w:w="30" w:type="dxa"/>
              <w:left w:w="30" w:type="dxa"/>
              <w:bottom w:w="30" w:type="dxa"/>
              <w:right w:w="30" w:type="dxa"/>
            </w:tcMar>
            <w:vAlign w:val="center"/>
          </w:tcPr>
          <w:p w14:paraId="2F15540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352" w:type="dxa"/>
            <w:tcBorders>
              <w:top w:val="nil"/>
              <w:bottom w:val="nil"/>
            </w:tcBorders>
            <w:shd w:val="clear" w:color="auto" w:fill="FFFFFF"/>
            <w:tcMar>
              <w:top w:w="30" w:type="dxa"/>
              <w:left w:w="30" w:type="dxa"/>
              <w:bottom w:w="30" w:type="dxa"/>
              <w:right w:w="30" w:type="dxa"/>
            </w:tcMar>
            <w:vAlign w:val="center"/>
          </w:tcPr>
          <w:p w14:paraId="6045537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5E9F6AD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24D2DB4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833017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r>
      <w:tr w:rsidR="00ED1461" w:rsidRPr="00941BAB" w14:paraId="7613ACF0" w14:textId="77777777" w:rsidTr="00ED1461">
        <w:trPr>
          <w:cantSplit/>
        </w:trPr>
        <w:tc>
          <w:tcPr>
            <w:tcW w:w="381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1E1F705D"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7265C8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23</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55B972F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467CADE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38290D0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19E68F2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D0EA66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6BDE715D"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FAFF87E"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type of educated group of population eats often maggi in snacktime.</w:t>
      </w:r>
    </w:p>
    <w:p w14:paraId="2CDCCF6B"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E06F3"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r w:rsidRPr="00941BA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gender and eating maggi in dinner</w:t>
      </w:r>
    </w:p>
    <w:p w14:paraId="6B2D7244"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57A50"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85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89"/>
        <w:gridCol w:w="996"/>
        <w:gridCol w:w="1022"/>
        <w:gridCol w:w="1020"/>
        <w:gridCol w:w="1353"/>
        <w:gridCol w:w="1022"/>
        <w:gridCol w:w="1022"/>
        <w:gridCol w:w="1022"/>
      </w:tblGrid>
      <w:tr w:rsidR="00ED1461" w:rsidRPr="00941BAB" w14:paraId="6C8A8697" w14:textId="77777777" w:rsidTr="00ED1461">
        <w:trPr>
          <w:cantSplit/>
          <w:tblHeader/>
        </w:trPr>
        <w:tc>
          <w:tcPr>
            <w:tcW w:w="8542" w:type="dxa"/>
            <w:gridSpan w:val="8"/>
            <w:tcBorders>
              <w:top w:val="nil"/>
              <w:left w:val="nil"/>
              <w:bottom w:val="nil"/>
              <w:right w:val="nil"/>
            </w:tcBorders>
            <w:shd w:val="clear" w:color="auto" w:fill="FFFFFF"/>
            <w:tcMar>
              <w:top w:w="30" w:type="dxa"/>
              <w:left w:w="30" w:type="dxa"/>
              <w:bottom w:w="30" w:type="dxa"/>
              <w:right w:w="30" w:type="dxa"/>
            </w:tcMar>
            <w:vAlign w:val="center"/>
          </w:tcPr>
          <w:p w14:paraId="20B22036"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GENDER * DINNER Crosstabulation</w:t>
            </w:r>
          </w:p>
        </w:tc>
      </w:tr>
      <w:tr w:rsidR="00ED1461" w:rsidRPr="00941BAB" w14:paraId="547CAECB" w14:textId="77777777" w:rsidTr="00ED1461">
        <w:trPr>
          <w:cantSplit/>
          <w:tblHeader/>
        </w:trPr>
        <w:tc>
          <w:tcPr>
            <w:tcW w:w="1087" w:type="dxa"/>
            <w:tcBorders>
              <w:top w:val="nil"/>
              <w:left w:val="nil"/>
              <w:bottom w:val="nil"/>
              <w:right w:val="nil"/>
            </w:tcBorders>
            <w:shd w:val="clear" w:color="auto" w:fill="FFFFFF"/>
            <w:tcMar>
              <w:top w:w="30" w:type="dxa"/>
              <w:left w:w="30" w:type="dxa"/>
              <w:bottom w:w="30" w:type="dxa"/>
              <w:right w:w="30" w:type="dxa"/>
            </w:tcMar>
            <w:vAlign w:val="bottom"/>
          </w:tcPr>
          <w:p w14:paraId="195A39EE"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995" w:type="dxa"/>
            <w:vAlign w:val="center"/>
          </w:tcPr>
          <w:p w14:paraId="356D28A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7BDED5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0C478F9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305CF51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79334DA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036880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070E8E7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66FFE3A8" w14:textId="77777777" w:rsidTr="00ED1461">
        <w:trPr>
          <w:cantSplit/>
          <w:tblHeader/>
        </w:trPr>
        <w:tc>
          <w:tcPr>
            <w:tcW w:w="1087" w:type="dxa"/>
            <w:vAlign w:val="center"/>
          </w:tcPr>
          <w:p w14:paraId="4E4A7EB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AECB5BC"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0604B30F"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DINNER</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D55FE0B"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76286F58" w14:textId="77777777" w:rsidTr="00ED1461">
        <w:trPr>
          <w:cantSplit/>
          <w:tblHeader/>
        </w:trPr>
        <w:tc>
          <w:tcPr>
            <w:tcW w:w="108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1CD8105"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3DB6041"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5208636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26D9287A"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73F2988C"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3CD336F5"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DF037D6"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39AD69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7DCA3EA3" w14:textId="77777777" w:rsidTr="00ED1461">
        <w:trPr>
          <w:cantSplit/>
          <w:tblHeader/>
        </w:trPr>
        <w:tc>
          <w:tcPr>
            <w:tcW w:w="108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08447E28"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GENDER</w:t>
            </w:r>
          </w:p>
        </w:tc>
        <w:tc>
          <w:tcPr>
            <w:tcW w:w="99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6A86952"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MALE</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5DD4FB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56492DE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20</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5071BBE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3642320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24854D3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8EF422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52</w:t>
            </w:r>
          </w:p>
        </w:tc>
      </w:tr>
      <w:tr w:rsidR="00ED1461" w:rsidRPr="00941BAB" w14:paraId="20412453" w14:textId="77777777" w:rsidTr="00ED1461">
        <w:trPr>
          <w:cantSplit/>
          <w:tblHeader/>
        </w:trPr>
        <w:tc>
          <w:tcPr>
            <w:tcW w:w="108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2D1FD4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995" w:type="dxa"/>
            <w:tcBorders>
              <w:top w:val="nil"/>
              <w:left w:val="nil"/>
              <w:bottom w:val="nil"/>
              <w:right w:val="single" w:sz="16" w:space="0" w:color="000000"/>
            </w:tcBorders>
            <w:shd w:val="clear" w:color="auto" w:fill="FFFFFF"/>
            <w:tcMar>
              <w:top w:w="30" w:type="dxa"/>
              <w:left w:w="30" w:type="dxa"/>
              <w:bottom w:w="30" w:type="dxa"/>
              <w:right w:w="30" w:type="dxa"/>
            </w:tcMar>
          </w:tcPr>
          <w:p w14:paraId="5CEF908C"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FEMALE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6D89245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c>
          <w:tcPr>
            <w:tcW w:w="1020" w:type="dxa"/>
            <w:tcBorders>
              <w:top w:val="nil"/>
              <w:bottom w:val="nil"/>
            </w:tcBorders>
            <w:shd w:val="clear" w:color="auto" w:fill="FFFFFF"/>
            <w:tcMar>
              <w:top w:w="30" w:type="dxa"/>
              <w:left w:w="30" w:type="dxa"/>
              <w:bottom w:w="30" w:type="dxa"/>
              <w:right w:w="30" w:type="dxa"/>
            </w:tcMar>
            <w:vAlign w:val="center"/>
          </w:tcPr>
          <w:p w14:paraId="4143595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10</w:t>
            </w:r>
          </w:p>
        </w:tc>
        <w:tc>
          <w:tcPr>
            <w:tcW w:w="1352" w:type="dxa"/>
            <w:tcBorders>
              <w:top w:val="nil"/>
              <w:bottom w:val="nil"/>
            </w:tcBorders>
            <w:shd w:val="clear" w:color="auto" w:fill="FFFFFF"/>
            <w:tcMar>
              <w:top w:w="30" w:type="dxa"/>
              <w:left w:w="30" w:type="dxa"/>
              <w:bottom w:w="30" w:type="dxa"/>
              <w:right w:w="30" w:type="dxa"/>
            </w:tcMar>
            <w:vAlign w:val="center"/>
          </w:tcPr>
          <w:p w14:paraId="4FC7730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10</w:t>
            </w:r>
          </w:p>
        </w:tc>
        <w:tc>
          <w:tcPr>
            <w:tcW w:w="1022" w:type="dxa"/>
            <w:tcBorders>
              <w:top w:val="nil"/>
              <w:bottom w:val="nil"/>
            </w:tcBorders>
            <w:shd w:val="clear" w:color="auto" w:fill="FFFFFF"/>
            <w:tcMar>
              <w:top w:w="30" w:type="dxa"/>
              <w:left w:w="30" w:type="dxa"/>
              <w:bottom w:w="30" w:type="dxa"/>
              <w:right w:w="30" w:type="dxa"/>
            </w:tcMar>
            <w:vAlign w:val="center"/>
          </w:tcPr>
          <w:p w14:paraId="319519F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w:t>
            </w:r>
          </w:p>
        </w:tc>
        <w:tc>
          <w:tcPr>
            <w:tcW w:w="1022" w:type="dxa"/>
            <w:tcBorders>
              <w:top w:val="nil"/>
              <w:bottom w:val="nil"/>
            </w:tcBorders>
            <w:shd w:val="clear" w:color="auto" w:fill="FFFFFF"/>
            <w:tcMar>
              <w:top w:w="30" w:type="dxa"/>
              <w:left w:w="30" w:type="dxa"/>
              <w:bottom w:w="30" w:type="dxa"/>
              <w:right w:w="30" w:type="dxa"/>
            </w:tcMar>
            <w:vAlign w:val="center"/>
          </w:tcPr>
          <w:p w14:paraId="40117EE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7A3D646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39</w:t>
            </w:r>
          </w:p>
        </w:tc>
      </w:tr>
      <w:tr w:rsidR="00ED1461" w:rsidRPr="00941BAB" w14:paraId="75F01187" w14:textId="77777777" w:rsidTr="00ED1461">
        <w:trPr>
          <w:cantSplit/>
        </w:trPr>
        <w:tc>
          <w:tcPr>
            <w:tcW w:w="2082"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E1B4F74"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8C4040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12DBA08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0EA9BA4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05CE75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2724373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366484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15DD4F4C"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6637D5C6"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Both the gender eats maggi in dinner often.</w:t>
      </w:r>
    </w:p>
    <w:p w14:paraId="0710EB7E"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7"/>
        <w:gridCol w:w="1871"/>
        <w:gridCol w:w="1022"/>
        <w:gridCol w:w="1020"/>
        <w:gridCol w:w="1353"/>
        <w:gridCol w:w="1022"/>
        <w:gridCol w:w="1022"/>
        <w:gridCol w:w="1022"/>
      </w:tblGrid>
      <w:tr w:rsidR="00ED1461" w:rsidRPr="00941BAB" w14:paraId="06AEF8C8" w14:textId="77777777" w:rsidTr="00ED1461">
        <w:trPr>
          <w:cantSplit/>
          <w:tblHeader/>
        </w:trPr>
        <w:tc>
          <w:tcPr>
            <w:tcW w:w="9065" w:type="dxa"/>
            <w:gridSpan w:val="8"/>
            <w:tcBorders>
              <w:top w:val="nil"/>
              <w:left w:val="nil"/>
              <w:bottom w:val="nil"/>
              <w:right w:val="nil"/>
            </w:tcBorders>
            <w:shd w:val="clear" w:color="auto" w:fill="FFFFFF"/>
            <w:tcMar>
              <w:top w:w="30" w:type="dxa"/>
              <w:left w:w="30" w:type="dxa"/>
              <w:bottom w:w="30" w:type="dxa"/>
              <w:right w:w="30" w:type="dxa"/>
            </w:tcMar>
            <w:vAlign w:val="center"/>
          </w:tcPr>
          <w:p w14:paraId="2F26FD18" w14:textId="77777777" w:rsidR="00ED1461" w:rsidRPr="00941BAB"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inorHAnsi" w:hAnsi="Arial" w:cs="Arial"/>
                <w:b/>
                <w:bCs/>
                <w:color w:val="000000"/>
                <w:sz w:val="18"/>
                <w:szCs w:val="18"/>
                <w:lang w:val="en-US" w:eastAsia="en-US"/>
              </w:rPr>
              <w:lastRenderedPageBreak/>
              <w:t>50.</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age and eating maggi in dinner</w:t>
            </w:r>
          </w:p>
          <w:p w14:paraId="05C83DAA" w14:textId="77777777" w:rsidR="00ED1461" w:rsidRDefault="00ED1461" w:rsidP="00ED1461">
            <w:pPr>
              <w:autoSpaceDE w:val="0"/>
              <w:autoSpaceDN w:val="0"/>
              <w:adjustRightInd w:val="0"/>
              <w:spacing w:after="0" w:line="320" w:lineRule="atLeast"/>
              <w:jc w:val="center"/>
              <w:rPr>
                <w:rFonts w:ascii="Arial" w:eastAsiaTheme="minorHAnsi" w:hAnsi="Arial" w:cs="Arial"/>
                <w:b/>
                <w:bCs/>
                <w:color w:val="000000"/>
                <w:sz w:val="18"/>
                <w:szCs w:val="18"/>
                <w:lang w:val="en-US" w:eastAsia="en-US"/>
              </w:rPr>
            </w:pPr>
          </w:p>
          <w:p w14:paraId="6DF26238"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AGE * DINNER Crosstabulation</w:t>
            </w:r>
          </w:p>
        </w:tc>
      </w:tr>
      <w:tr w:rsidR="00ED1461" w:rsidRPr="00941BAB" w14:paraId="73D9ED57" w14:textId="77777777" w:rsidTr="00ED1461">
        <w:trPr>
          <w:cantSplit/>
          <w:tblHeader/>
        </w:trPr>
        <w:tc>
          <w:tcPr>
            <w:tcW w:w="2605" w:type="dxa"/>
            <w:gridSpan w:val="2"/>
            <w:tcBorders>
              <w:top w:val="nil"/>
              <w:left w:val="nil"/>
              <w:bottom w:val="nil"/>
              <w:right w:val="nil"/>
            </w:tcBorders>
            <w:shd w:val="clear" w:color="auto" w:fill="FFFFFF"/>
            <w:tcMar>
              <w:top w:w="30" w:type="dxa"/>
              <w:left w:w="30" w:type="dxa"/>
              <w:bottom w:w="30" w:type="dxa"/>
              <w:right w:w="30" w:type="dxa"/>
            </w:tcMar>
            <w:vAlign w:val="bottom"/>
          </w:tcPr>
          <w:p w14:paraId="018ABCA5"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1022" w:type="dxa"/>
            <w:vAlign w:val="center"/>
          </w:tcPr>
          <w:p w14:paraId="4273AAF5"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6A724880"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3D54577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67ABC7C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41BA71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73E6AF2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7906AEF7" w14:textId="77777777" w:rsidTr="00ED1461">
        <w:trPr>
          <w:cantSplit/>
          <w:tblHeader/>
        </w:trPr>
        <w:tc>
          <w:tcPr>
            <w:tcW w:w="736" w:type="dxa"/>
            <w:vAlign w:val="center"/>
          </w:tcPr>
          <w:p w14:paraId="0A7306CA"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vAlign w:val="center"/>
          </w:tcPr>
          <w:p w14:paraId="79D82150"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7382E129"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DINNER</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F04DFB2"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56F70117" w14:textId="77777777" w:rsidTr="00ED1461">
        <w:trPr>
          <w:cantSplit/>
          <w:tblHeader/>
        </w:trPr>
        <w:tc>
          <w:tcPr>
            <w:tcW w:w="73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10732AF3"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86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2D437170"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0F63A244"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7C54D69A"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5DB9D239"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3CC2AD59"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1381049A"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79A568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1F555A90" w14:textId="77777777" w:rsidTr="00ED1461">
        <w:trPr>
          <w:cantSplit/>
          <w:tblHeader/>
        </w:trPr>
        <w:tc>
          <w:tcPr>
            <w:tcW w:w="736"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CF1AD17"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AGE</w:t>
            </w:r>
          </w:p>
        </w:tc>
        <w:tc>
          <w:tcPr>
            <w:tcW w:w="186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E8A2E1D"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UNDER 20 YEARS</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5617D17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6ACAE41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049E4DB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4817E78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5819160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556F066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25</w:t>
            </w:r>
          </w:p>
        </w:tc>
      </w:tr>
      <w:tr w:rsidR="00ED1461" w:rsidRPr="00941BAB" w14:paraId="5727D5D2"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880022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51E07D92"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20-30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2C3E223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0" w:type="dxa"/>
            <w:tcBorders>
              <w:top w:val="nil"/>
              <w:bottom w:val="nil"/>
            </w:tcBorders>
            <w:shd w:val="clear" w:color="auto" w:fill="FFFFFF"/>
            <w:tcMar>
              <w:top w:w="30" w:type="dxa"/>
              <w:left w:w="30" w:type="dxa"/>
              <w:bottom w:w="30" w:type="dxa"/>
              <w:right w:w="30" w:type="dxa"/>
            </w:tcMar>
            <w:vAlign w:val="center"/>
          </w:tcPr>
          <w:p w14:paraId="66B4034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15</w:t>
            </w:r>
          </w:p>
        </w:tc>
        <w:tc>
          <w:tcPr>
            <w:tcW w:w="1352" w:type="dxa"/>
            <w:tcBorders>
              <w:top w:val="nil"/>
              <w:bottom w:val="nil"/>
            </w:tcBorders>
            <w:shd w:val="clear" w:color="auto" w:fill="FFFFFF"/>
            <w:tcMar>
              <w:top w:w="30" w:type="dxa"/>
              <w:left w:w="30" w:type="dxa"/>
              <w:bottom w:w="30" w:type="dxa"/>
              <w:right w:w="30" w:type="dxa"/>
            </w:tcMar>
            <w:vAlign w:val="center"/>
          </w:tcPr>
          <w:p w14:paraId="22EDBBF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12</w:t>
            </w:r>
          </w:p>
        </w:tc>
        <w:tc>
          <w:tcPr>
            <w:tcW w:w="1022" w:type="dxa"/>
            <w:tcBorders>
              <w:top w:val="nil"/>
              <w:bottom w:val="nil"/>
            </w:tcBorders>
            <w:shd w:val="clear" w:color="auto" w:fill="FFFFFF"/>
            <w:tcMar>
              <w:top w:w="30" w:type="dxa"/>
              <w:left w:w="30" w:type="dxa"/>
              <w:bottom w:w="30" w:type="dxa"/>
              <w:right w:w="30" w:type="dxa"/>
            </w:tcMar>
            <w:vAlign w:val="center"/>
          </w:tcPr>
          <w:p w14:paraId="154FD28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10</w:t>
            </w:r>
          </w:p>
        </w:tc>
        <w:tc>
          <w:tcPr>
            <w:tcW w:w="1022" w:type="dxa"/>
            <w:tcBorders>
              <w:top w:val="nil"/>
              <w:bottom w:val="nil"/>
            </w:tcBorders>
            <w:shd w:val="clear" w:color="auto" w:fill="FFFFFF"/>
            <w:tcMar>
              <w:top w:w="30" w:type="dxa"/>
              <w:left w:w="30" w:type="dxa"/>
              <w:bottom w:w="30" w:type="dxa"/>
              <w:right w:w="30" w:type="dxa"/>
            </w:tcMar>
            <w:vAlign w:val="center"/>
          </w:tcPr>
          <w:p w14:paraId="324C9E4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060A85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54</w:t>
            </w:r>
          </w:p>
        </w:tc>
      </w:tr>
      <w:tr w:rsidR="00ED1461" w:rsidRPr="00941BAB" w14:paraId="12FB6A6D"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E42B18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4FA26D60"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30-40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254ADF1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445CEEF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352" w:type="dxa"/>
            <w:tcBorders>
              <w:top w:val="nil"/>
              <w:bottom w:val="nil"/>
            </w:tcBorders>
            <w:shd w:val="clear" w:color="auto" w:fill="FFFFFF"/>
            <w:tcMar>
              <w:top w:w="30" w:type="dxa"/>
              <w:left w:w="30" w:type="dxa"/>
              <w:bottom w:w="30" w:type="dxa"/>
              <w:right w:w="30" w:type="dxa"/>
            </w:tcMar>
            <w:vAlign w:val="center"/>
          </w:tcPr>
          <w:p w14:paraId="3C4928E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5DB2898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2552933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6BE6DEB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r>
      <w:tr w:rsidR="00ED1461" w:rsidRPr="00941BAB" w14:paraId="04B5786E" w14:textId="77777777" w:rsidTr="00ED1461">
        <w:trPr>
          <w:cantSplit/>
          <w:tblHeader/>
        </w:trPr>
        <w:tc>
          <w:tcPr>
            <w:tcW w:w="736"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22E9DF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869" w:type="dxa"/>
            <w:tcBorders>
              <w:top w:val="nil"/>
              <w:left w:val="nil"/>
              <w:bottom w:val="nil"/>
              <w:right w:val="single" w:sz="16" w:space="0" w:color="000000"/>
            </w:tcBorders>
            <w:shd w:val="clear" w:color="auto" w:fill="FFFFFF"/>
            <w:tcMar>
              <w:top w:w="30" w:type="dxa"/>
              <w:left w:w="30" w:type="dxa"/>
              <w:bottom w:w="30" w:type="dxa"/>
              <w:right w:w="30" w:type="dxa"/>
            </w:tcMar>
          </w:tcPr>
          <w:p w14:paraId="616E88FB"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ABOVE 40 YEARS</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688A023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1184BE1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352" w:type="dxa"/>
            <w:tcBorders>
              <w:top w:val="nil"/>
              <w:bottom w:val="nil"/>
            </w:tcBorders>
            <w:shd w:val="clear" w:color="auto" w:fill="FFFFFF"/>
            <w:tcMar>
              <w:top w:w="30" w:type="dxa"/>
              <w:left w:w="30" w:type="dxa"/>
              <w:bottom w:w="30" w:type="dxa"/>
              <w:right w:w="30" w:type="dxa"/>
            </w:tcMar>
            <w:vAlign w:val="center"/>
          </w:tcPr>
          <w:p w14:paraId="2C7C7F3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3F28860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10AA340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6C9AAB9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r>
      <w:tr w:rsidR="00ED1461" w:rsidRPr="00941BAB" w14:paraId="2B62936D" w14:textId="77777777" w:rsidTr="00ED1461">
        <w:trPr>
          <w:cantSplit/>
        </w:trPr>
        <w:tc>
          <w:tcPr>
            <w:tcW w:w="2605"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40D9CCD5"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E93DC0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096D9BF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4D042F7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349DA39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1E9912D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174DD8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7FBE9649"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4D98589E"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All type of age group population often eats maggi in dinner.</w:t>
      </w:r>
    </w:p>
    <w:p w14:paraId="688C8707"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2250B61" w14:textId="77777777" w:rsidR="00ED1461" w:rsidRPr="00941BAB"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sz w:val="24"/>
          <w:szCs w:val="24"/>
          <w:lang w:val="en-US" w:eastAsia="en-US"/>
        </w:rPr>
        <w:t>51.</w:t>
      </w:r>
      <w:r w:rsidRPr="00941BA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tabulation between family income and eating maggi in dinner</w:t>
      </w:r>
    </w:p>
    <w:p w14:paraId="12328167"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9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6"/>
        <w:gridCol w:w="1717"/>
        <w:gridCol w:w="1022"/>
        <w:gridCol w:w="1020"/>
        <w:gridCol w:w="1353"/>
        <w:gridCol w:w="1022"/>
        <w:gridCol w:w="1022"/>
        <w:gridCol w:w="1022"/>
      </w:tblGrid>
      <w:tr w:rsidR="00ED1461" w:rsidRPr="00941BAB" w14:paraId="71B418BE" w14:textId="77777777" w:rsidTr="00ED1461">
        <w:trPr>
          <w:cantSplit/>
          <w:tblHeader/>
        </w:trPr>
        <w:tc>
          <w:tcPr>
            <w:tcW w:w="9800" w:type="dxa"/>
            <w:gridSpan w:val="8"/>
            <w:tcBorders>
              <w:top w:val="nil"/>
              <w:left w:val="nil"/>
              <w:bottom w:val="nil"/>
              <w:right w:val="nil"/>
            </w:tcBorders>
            <w:shd w:val="clear" w:color="auto" w:fill="FFFFFF"/>
            <w:tcMar>
              <w:top w:w="30" w:type="dxa"/>
              <w:left w:w="30" w:type="dxa"/>
              <w:bottom w:w="30" w:type="dxa"/>
              <w:right w:w="30" w:type="dxa"/>
            </w:tcMar>
            <w:vAlign w:val="center"/>
          </w:tcPr>
          <w:p w14:paraId="369AF4F5"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FAMILYINCOME * DINNER Crosstabulation</w:t>
            </w:r>
          </w:p>
        </w:tc>
      </w:tr>
      <w:tr w:rsidR="00ED1461" w:rsidRPr="00941BAB" w14:paraId="75DB944A" w14:textId="77777777" w:rsidTr="00ED1461">
        <w:trPr>
          <w:cantSplit/>
          <w:tblHeader/>
        </w:trPr>
        <w:tc>
          <w:tcPr>
            <w:tcW w:w="1624" w:type="dxa"/>
            <w:tcBorders>
              <w:top w:val="nil"/>
              <w:left w:val="nil"/>
              <w:bottom w:val="nil"/>
              <w:right w:val="nil"/>
            </w:tcBorders>
            <w:shd w:val="clear" w:color="auto" w:fill="FFFFFF"/>
            <w:tcMar>
              <w:top w:w="30" w:type="dxa"/>
              <w:left w:w="30" w:type="dxa"/>
              <w:bottom w:w="30" w:type="dxa"/>
              <w:right w:w="30" w:type="dxa"/>
            </w:tcMar>
            <w:vAlign w:val="bottom"/>
          </w:tcPr>
          <w:p w14:paraId="252624A4"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1716" w:type="dxa"/>
            <w:vAlign w:val="center"/>
          </w:tcPr>
          <w:p w14:paraId="4358658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313C67A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7561498E"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304FCF43"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00CF0EC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22771FDF"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4F0E623D"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10C9F1DC" w14:textId="77777777" w:rsidTr="00ED1461">
        <w:trPr>
          <w:cantSplit/>
          <w:tblHeader/>
        </w:trPr>
        <w:tc>
          <w:tcPr>
            <w:tcW w:w="1624" w:type="dxa"/>
            <w:vAlign w:val="center"/>
          </w:tcPr>
          <w:p w14:paraId="03D4C00A"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3D7FB81"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5FD83C5C"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DINNER</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5906D9E"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58283075" w14:textId="77777777" w:rsidTr="00ED1461">
        <w:trPr>
          <w:cantSplit/>
          <w:tblHeader/>
        </w:trPr>
        <w:tc>
          <w:tcPr>
            <w:tcW w:w="1624"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2E5045E3"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71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895DB72"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08109748"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7F886A16"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2F5AD264"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4A461EAB"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7F1365E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63847D3"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20AF3886" w14:textId="77777777" w:rsidTr="00ED1461">
        <w:trPr>
          <w:cantSplit/>
          <w:tblHeader/>
        </w:trPr>
        <w:tc>
          <w:tcPr>
            <w:tcW w:w="1624"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8D7EB4C"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FAMILYINCOME</w:t>
            </w:r>
          </w:p>
        </w:tc>
        <w:tc>
          <w:tcPr>
            <w:tcW w:w="171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E6A8094"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BELOW 1 LAKH</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6D3698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37856AD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1460966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5877585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7584064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64F1860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31</w:t>
            </w:r>
          </w:p>
        </w:tc>
      </w:tr>
      <w:tr w:rsidR="00ED1461" w:rsidRPr="00941BAB" w14:paraId="238FF221"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D1823D3"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222349DE"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 LAKH- 5LAKH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3ED598F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235B563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352" w:type="dxa"/>
            <w:tcBorders>
              <w:top w:val="nil"/>
              <w:bottom w:val="nil"/>
            </w:tcBorders>
            <w:shd w:val="clear" w:color="auto" w:fill="FFFFFF"/>
            <w:tcMar>
              <w:top w:w="30" w:type="dxa"/>
              <w:left w:w="30" w:type="dxa"/>
              <w:bottom w:w="30" w:type="dxa"/>
              <w:right w:w="30" w:type="dxa"/>
            </w:tcMar>
            <w:vAlign w:val="center"/>
          </w:tcPr>
          <w:p w14:paraId="02064A5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c>
          <w:tcPr>
            <w:tcW w:w="1022" w:type="dxa"/>
            <w:tcBorders>
              <w:top w:val="nil"/>
              <w:bottom w:val="nil"/>
            </w:tcBorders>
            <w:shd w:val="clear" w:color="auto" w:fill="FFFFFF"/>
            <w:tcMar>
              <w:top w:w="30" w:type="dxa"/>
              <w:left w:w="30" w:type="dxa"/>
              <w:bottom w:w="30" w:type="dxa"/>
              <w:right w:w="30" w:type="dxa"/>
            </w:tcMar>
            <w:vAlign w:val="center"/>
          </w:tcPr>
          <w:p w14:paraId="465E38A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2" w:type="dxa"/>
            <w:tcBorders>
              <w:top w:val="nil"/>
              <w:bottom w:val="nil"/>
            </w:tcBorders>
            <w:shd w:val="clear" w:color="auto" w:fill="FFFFFF"/>
            <w:tcMar>
              <w:top w:w="30" w:type="dxa"/>
              <w:left w:w="30" w:type="dxa"/>
              <w:bottom w:w="30" w:type="dxa"/>
              <w:right w:w="30" w:type="dxa"/>
            </w:tcMar>
            <w:vAlign w:val="center"/>
          </w:tcPr>
          <w:p w14:paraId="27B04B1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313D9BD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27</w:t>
            </w:r>
          </w:p>
        </w:tc>
      </w:tr>
      <w:tr w:rsidR="00ED1461" w:rsidRPr="00941BAB" w14:paraId="5C3907B5"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44894D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4F839097"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 LAKH- 10LAKH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054ED47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0" w:type="dxa"/>
            <w:tcBorders>
              <w:top w:val="nil"/>
              <w:bottom w:val="nil"/>
            </w:tcBorders>
            <w:shd w:val="clear" w:color="auto" w:fill="FFFFFF"/>
            <w:tcMar>
              <w:top w:w="30" w:type="dxa"/>
              <w:left w:w="30" w:type="dxa"/>
              <w:bottom w:w="30" w:type="dxa"/>
              <w:right w:w="30" w:type="dxa"/>
            </w:tcMar>
            <w:vAlign w:val="center"/>
          </w:tcPr>
          <w:p w14:paraId="3C388F8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352" w:type="dxa"/>
            <w:tcBorders>
              <w:top w:val="nil"/>
              <w:bottom w:val="nil"/>
            </w:tcBorders>
            <w:shd w:val="clear" w:color="auto" w:fill="FFFFFF"/>
            <w:tcMar>
              <w:top w:w="30" w:type="dxa"/>
              <w:left w:w="30" w:type="dxa"/>
              <w:bottom w:w="30" w:type="dxa"/>
              <w:right w:w="30" w:type="dxa"/>
            </w:tcMar>
            <w:vAlign w:val="center"/>
          </w:tcPr>
          <w:p w14:paraId="60E6E26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1488FB7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2" w:type="dxa"/>
            <w:tcBorders>
              <w:top w:val="nil"/>
              <w:bottom w:val="nil"/>
            </w:tcBorders>
            <w:shd w:val="clear" w:color="auto" w:fill="FFFFFF"/>
            <w:tcMar>
              <w:top w:w="30" w:type="dxa"/>
              <w:left w:w="30" w:type="dxa"/>
              <w:bottom w:w="30" w:type="dxa"/>
              <w:right w:w="30" w:type="dxa"/>
            </w:tcMar>
            <w:vAlign w:val="center"/>
          </w:tcPr>
          <w:p w14:paraId="6622C5F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5F124DA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21</w:t>
            </w:r>
          </w:p>
        </w:tc>
      </w:tr>
      <w:tr w:rsidR="00ED1461" w:rsidRPr="00941BAB" w14:paraId="478C4601" w14:textId="77777777" w:rsidTr="00ED1461">
        <w:trPr>
          <w:cantSplit/>
          <w:tblHeader/>
        </w:trPr>
        <w:tc>
          <w:tcPr>
            <w:tcW w:w="162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2E98C0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716" w:type="dxa"/>
            <w:tcBorders>
              <w:top w:val="nil"/>
              <w:left w:val="nil"/>
              <w:bottom w:val="nil"/>
              <w:right w:val="single" w:sz="16" w:space="0" w:color="000000"/>
            </w:tcBorders>
            <w:shd w:val="clear" w:color="auto" w:fill="FFFFFF"/>
            <w:tcMar>
              <w:top w:w="30" w:type="dxa"/>
              <w:left w:w="30" w:type="dxa"/>
              <w:bottom w:w="30" w:type="dxa"/>
              <w:right w:w="30" w:type="dxa"/>
            </w:tcMar>
          </w:tcPr>
          <w:p w14:paraId="24AD2017"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ABOVE 10 LAKH</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20B4D36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0" w:type="dxa"/>
            <w:tcBorders>
              <w:top w:val="nil"/>
              <w:bottom w:val="nil"/>
            </w:tcBorders>
            <w:shd w:val="clear" w:color="auto" w:fill="FFFFFF"/>
            <w:tcMar>
              <w:top w:w="30" w:type="dxa"/>
              <w:left w:w="30" w:type="dxa"/>
              <w:bottom w:w="30" w:type="dxa"/>
              <w:right w:w="30" w:type="dxa"/>
            </w:tcMar>
            <w:vAlign w:val="center"/>
          </w:tcPr>
          <w:p w14:paraId="541E96A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352" w:type="dxa"/>
            <w:tcBorders>
              <w:top w:val="nil"/>
              <w:bottom w:val="nil"/>
            </w:tcBorders>
            <w:shd w:val="clear" w:color="auto" w:fill="FFFFFF"/>
            <w:tcMar>
              <w:top w:w="30" w:type="dxa"/>
              <w:left w:w="30" w:type="dxa"/>
              <w:bottom w:w="30" w:type="dxa"/>
              <w:right w:w="30" w:type="dxa"/>
            </w:tcMar>
            <w:vAlign w:val="center"/>
          </w:tcPr>
          <w:p w14:paraId="3486005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13C7357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5C5ACA6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2212D54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12</w:t>
            </w:r>
          </w:p>
        </w:tc>
      </w:tr>
      <w:tr w:rsidR="00ED1461" w:rsidRPr="00941BAB" w14:paraId="729CF621" w14:textId="77777777" w:rsidTr="00ED1461">
        <w:trPr>
          <w:cantSplit/>
        </w:trPr>
        <w:tc>
          <w:tcPr>
            <w:tcW w:w="3340"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B6665F5"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26260C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2327F7B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4F578C50"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6CAEA88F"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03856B7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30777A5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0A9B355F"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F5B27D8" w14:textId="77777777" w:rsidR="00ED1461"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All type of earning population eats maggi in dinner often.</w:t>
      </w:r>
    </w:p>
    <w:p w14:paraId="67147B5C"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tbl>
      <w:tblPr>
        <w:tblW w:w="10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365"/>
        <w:gridCol w:w="2454"/>
        <w:gridCol w:w="1022"/>
        <w:gridCol w:w="1020"/>
        <w:gridCol w:w="1353"/>
        <w:gridCol w:w="1022"/>
        <w:gridCol w:w="1022"/>
        <w:gridCol w:w="1022"/>
      </w:tblGrid>
      <w:tr w:rsidR="00ED1461" w:rsidRPr="00941BAB" w14:paraId="44FC38A4" w14:textId="77777777" w:rsidTr="00ED1461">
        <w:trPr>
          <w:cantSplit/>
          <w:tblHeader/>
        </w:trPr>
        <w:tc>
          <w:tcPr>
            <w:tcW w:w="10276" w:type="dxa"/>
            <w:gridSpan w:val="8"/>
            <w:tcBorders>
              <w:top w:val="nil"/>
              <w:left w:val="nil"/>
              <w:bottom w:val="nil"/>
              <w:right w:val="nil"/>
            </w:tcBorders>
            <w:shd w:val="clear" w:color="auto" w:fill="FFFFFF"/>
            <w:tcMar>
              <w:top w:w="30" w:type="dxa"/>
              <w:left w:w="30" w:type="dxa"/>
              <w:bottom w:w="30" w:type="dxa"/>
              <w:right w:w="30" w:type="dxa"/>
            </w:tcMar>
            <w:vAlign w:val="center"/>
          </w:tcPr>
          <w:p w14:paraId="17CD55DC" w14:textId="77777777" w:rsidR="00ED1461" w:rsidRPr="00941BAB"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inorHAnsi" w:hAnsi="Arial" w:cs="Arial"/>
                <w:b/>
                <w:bCs/>
                <w:color w:val="000000"/>
                <w:sz w:val="18"/>
                <w:szCs w:val="18"/>
                <w:lang w:val="en-US" w:eastAsia="en-US"/>
              </w:rPr>
              <w:lastRenderedPageBreak/>
              <w:t>52.</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tabulation between education and eating maggi in dinner</w:t>
            </w:r>
          </w:p>
          <w:p w14:paraId="3B639FCE" w14:textId="77777777" w:rsidR="00ED1461" w:rsidRDefault="00ED1461" w:rsidP="00ED1461">
            <w:pPr>
              <w:autoSpaceDE w:val="0"/>
              <w:autoSpaceDN w:val="0"/>
              <w:adjustRightInd w:val="0"/>
              <w:spacing w:after="0" w:line="320" w:lineRule="atLeast"/>
              <w:jc w:val="center"/>
              <w:rPr>
                <w:rFonts w:ascii="Arial" w:eastAsiaTheme="minorHAnsi" w:hAnsi="Arial" w:cs="Arial"/>
                <w:b/>
                <w:bCs/>
                <w:color w:val="000000"/>
                <w:sz w:val="18"/>
                <w:szCs w:val="18"/>
                <w:lang w:val="en-US" w:eastAsia="en-US"/>
              </w:rPr>
            </w:pPr>
          </w:p>
          <w:p w14:paraId="77F6753A"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b/>
                <w:bCs/>
                <w:color w:val="000000"/>
                <w:sz w:val="18"/>
                <w:szCs w:val="18"/>
                <w:lang w:val="en-US" w:eastAsia="en-US"/>
              </w:rPr>
              <w:t>EDUCATION * DINNER Crosstabulation</w:t>
            </w:r>
          </w:p>
        </w:tc>
      </w:tr>
      <w:tr w:rsidR="00ED1461" w:rsidRPr="00941BAB" w14:paraId="5326290C" w14:textId="77777777" w:rsidTr="00ED1461">
        <w:trPr>
          <w:cantSplit/>
          <w:tblHeader/>
        </w:trPr>
        <w:tc>
          <w:tcPr>
            <w:tcW w:w="1363" w:type="dxa"/>
            <w:tcBorders>
              <w:top w:val="nil"/>
              <w:left w:val="nil"/>
              <w:bottom w:val="nil"/>
              <w:right w:val="nil"/>
            </w:tcBorders>
            <w:shd w:val="clear" w:color="auto" w:fill="FFFFFF"/>
            <w:tcMar>
              <w:top w:w="30" w:type="dxa"/>
              <w:left w:w="30" w:type="dxa"/>
              <w:bottom w:w="30" w:type="dxa"/>
              <w:right w:w="30" w:type="dxa"/>
            </w:tcMar>
            <w:vAlign w:val="bottom"/>
          </w:tcPr>
          <w:p w14:paraId="1B15CE1D"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Count</w:t>
            </w:r>
          </w:p>
        </w:tc>
        <w:tc>
          <w:tcPr>
            <w:tcW w:w="2453" w:type="dxa"/>
            <w:vAlign w:val="center"/>
          </w:tcPr>
          <w:p w14:paraId="2E90DC8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06698835"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0" w:type="dxa"/>
            <w:vAlign w:val="center"/>
          </w:tcPr>
          <w:p w14:paraId="199B063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352" w:type="dxa"/>
            <w:vAlign w:val="center"/>
          </w:tcPr>
          <w:p w14:paraId="6B4A1EDB"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158E9E37"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1B5851C4"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1022" w:type="dxa"/>
            <w:vAlign w:val="center"/>
          </w:tcPr>
          <w:p w14:paraId="26457F02"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784B88BC" w14:textId="77777777" w:rsidTr="00ED1461">
        <w:trPr>
          <w:cantSplit/>
          <w:tblHeader/>
        </w:trPr>
        <w:tc>
          <w:tcPr>
            <w:tcW w:w="1363" w:type="dxa"/>
            <w:vAlign w:val="center"/>
          </w:tcPr>
          <w:p w14:paraId="7A01897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803D82D"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5438" w:type="dxa"/>
            <w:gridSpan w:val="5"/>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3688FB82"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DINNER</w:t>
            </w:r>
          </w:p>
        </w:tc>
        <w:tc>
          <w:tcPr>
            <w:tcW w:w="102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02576CE"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r>
      <w:tr w:rsidR="00ED1461" w:rsidRPr="00941BAB" w14:paraId="2D40789D" w14:textId="77777777" w:rsidTr="00ED1461">
        <w:trPr>
          <w:cantSplit/>
          <w:tblHeader/>
        </w:trPr>
        <w:tc>
          <w:tcPr>
            <w:tcW w:w="136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04C99494"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245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455A40B" w14:textId="77777777" w:rsidR="00ED1461" w:rsidRPr="00941BAB"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2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24830F44"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ALWAYS</w:t>
            </w:r>
          </w:p>
        </w:tc>
        <w:tc>
          <w:tcPr>
            <w:tcW w:w="1020" w:type="dxa"/>
            <w:tcBorders>
              <w:bottom w:val="single" w:sz="16" w:space="0" w:color="000000"/>
            </w:tcBorders>
            <w:shd w:val="clear" w:color="auto" w:fill="FFFFFF"/>
            <w:tcMar>
              <w:top w:w="30" w:type="dxa"/>
              <w:left w:w="30" w:type="dxa"/>
              <w:bottom w:w="30" w:type="dxa"/>
              <w:right w:w="30" w:type="dxa"/>
            </w:tcMar>
            <w:vAlign w:val="bottom"/>
          </w:tcPr>
          <w:p w14:paraId="52ED724D"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OFTEN</w:t>
            </w:r>
          </w:p>
        </w:tc>
        <w:tc>
          <w:tcPr>
            <w:tcW w:w="1352" w:type="dxa"/>
            <w:tcBorders>
              <w:bottom w:val="single" w:sz="16" w:space="0" w:color="000000"/>
            </w:tcBorders>
            <w:shd w:val="clear" w:color="auto" w:fill="FFFFFF"/>
            <w:tcMar>
              <w:top w:w="30" w:type="dxa"/>
              <w:left w:w="30" w:type="dxa"/>
              <w:bottom w:w="30" w:type="dxa"/>
              <w:right w:w="30" w:type="dxa"/>
            </w:tcMar>
            <w:vAlign w:val="bottom"/>
          </w:tcPr>
          <w:p w14:paraId="7A46E290"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SOMETIMES</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C6EB26A"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RARELY</w:t>
            </w:r>
          </w:p>
        </w:tc>
        <w:tc>
          <w:tcPr>
            <w:tcW w:w="1022" w:type="dxa"/>
            <w:tcBorders>
              <w:bottom w:val="single" w:sz="16" w:space="0" w:color="000000"/>
            </w:tcBorders>
            <w:shd w:val="clear" w:color="auto" w:fill="FFFFFF"/>
            <w:tcMar>
              <w:top w:w="30" w:type="dxa"/>
              <w:left w:w="30" w:type="dxa"/>
              <w:bottom w:w="30" w:type="dxa"/>
              <w:right w:w="30" w:type="dxa"/>
            </w:tcMar>
            <w:vAlign w:val="bottom"/>
          </w:tcPr>
          <w:p w14:paraId="0DBF48FA" w14:textId="77777777" w:rsidR="00ED1461" w:rsidRPr="00941BAB" w:rsidRDefault="00ED1461" w:rsidP="00ED1461">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NEVER</w:t>
            </w:r>
          </w:p>
        </w:tc>
        <w:tc>
          <w:tcPr>
            <w:tcW w:w="102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E5F68B2"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r>
      <w:tr w:rsidR="00ED1461" w:rsidRPr="00941BAB" w14:paraId="3F500AA5" w14:textId="77777777" w:rsidTr="00ED1461">
        <w:trPr>
          <w:cantSplit/>
          <w:tblHeader/>
        </w:trPr>
        <w:tc>
          <w:tcPr>
            <w:tcW w:w="1363"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D5FF3EE"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EDUCATION</w:t>
            </w:r>
          </w:p>
        </w:tc>
        <w:tc>
          <w:tcPr>
            <w:tcW w:w="24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51DC396"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UP TO HSC</w:t>
            </w:r>
          </w:p>
        </w:tc>
        <w:tc>
          <w:tcPr>
            <w:tcW w:w="102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61E507F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c>
          <w:tcPr>
            <w:tcW w:w="1020" w:type="dxa"/>
            <w:tcBorders>
              <w:top w:val="single" w:sz="16" w:space="0" w:color="000000"/>
              <w:bottom w:val="nil"/>
            </w:tcBorders>
            <w:shd w:val="clear" w:color="auto" w:fill="FFFFFF"/>
            <w:tcMar>
              <w:top w:w="30" w:type="dxa"/>
              <w:left w:w="30" w:type="dxa"/>
              <w:bottom w:w="30" w:type="dxa"/>
              <w:right w:w="30" w:type="dxa"/>
            </w:tcMar>
            <w:vAlign w:val="center"/>
          </w:tcPr>
          <w:p w14:paraId="2A6F6A9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11</w:t>
            </w:r>
          </w:p>
        </w:tc>
        <w:tc>
          <w:tcPr>
            <w:tcW w:w="1352" w:type="dxa"/>
            <w:tcBorders>
              <w:top w:val="single" w:sz="16" w:space="0" w:color="000000"/>
              <w:bottom w:val="nil"/>
            </w:tcBorders>
            <w:shd w:val="clear" w:color="auto" w:fill="FFFFFF"/>
            <w:tcMar>
              <w:top w:w="30" w:type="dxa"/>
              <w:left w:w="30" w:type="dxa"/>
              <w:bottom w:w="30" w:type="dxa"/>
              <w:right w:w="30" w:type="dxa"/>
            </w:tcMar>
            <w:vAlign w:val="center"/>
          </w:tcPr>
          <w:p w14:paraId="0F59173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6</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67DC9C8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w:t>
            </w:r>
          </w:p>
        </w:tc>
        <w:tc>
          <w:tcPr>
            <w:tcW w:w="1022" w:type="dxa"/>
            <w:tcBorders>
              <w:top w:val="single" w:sz="16" w:space="0" w:color="000000"/>
              <w:bottom w:val="nil"/>
            </w:tcBorders>
            <w:shd w:val="clear" w:color="auto" w:fill="FFFFFF"/>
            <w:tcMar>
              <w:top w:w="30" w:type="dxa"/>
              <w:left w:w="30" w:type="dxa"/>
              <w:bottom w:w="30" w:type="dxa"/>
              <w:right w:w="30" w:type="dxa"/>
            </w:tcMar>
            <w:vAlign w:val="center"/>
          </w:tcPr>
          <w:p w14:paraId="156ECBE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c>
          <w:tcPr>
            <w:tcW w:w="102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569222D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29</w:t>
            </w:r>
          </w:p>
        </w:tc>
      </w:tr>
      <w:tr w:rsidR="00ED1461" w:rsidRPr="00941BAB" w14:paraId="627630E9"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CB522AC"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4C000C4E"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GRADUATE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38E4F4DD"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7</w:t>
            </w:r>
          </w:p>
        </w:tc>
        <w:tc>
          <w:tcPr>
            <w:tcW w:w="1020" w:type="dxa"/>
            <w:tcBorders>
              <w:top w:val="nil"/>
              <w:bottom w:val="nil"/>
            </w:tcBorders>
            <w:shd w:val="clear" w:color="auto" w:fill="FFFFFF"/>
            <w:tcMar>
              <w:top w:w="30" w:type="dxa"/>
              <w:left w:w="30" w:type="dxa"/>
              <w:bottom w:w="30" w:type="dxa"/>
              <w:right w:w="30" w:type="dxa"/>
            </w:tcMar>
            <w:vAlign w:val="center"/>
          </w:tcPr>
          <w:p w14:paraId="429284AC"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10</w:t>
            </w:r>
          </w:p>
        </w:tc>
        <w:tc>
          <w:tcPr>
            <w:tcW w:w="1352" w:type="dxa"/>
            <w:tcBorders>
              <w:top w:val="nil"/>
              <w:bottom w:val="nil"/>
            </w:tcBorders>
            <w:shd w:val="clear" w:color="auto" w:fill="FFFFFF"/>
            <w:tcMar>
              <w:top w:w="30" w:type="dxa"/>
              <w:left w:w="30" w:type="dxa"/>
              <w:bottom w:w="30" w:type="dxa"/>
              <w:right w:w="30" w:type="dxa"/>
            </w:tcMar>
            <w:vAlign w:val="center"/>
          </w:tcPr>
          <w:p w14:paraId="09F891C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2" w:type="dxa"/>
            <w:tcBorders>
              <w:top w:val="nil"/>
              <w:bottom w:val="nil"/>
            </w:tcBorders>
            <w:shd w:val="clear" w:color="auto" w:fill="FFFFFF"/>
            <w:tcMar>
              <w:top w:w="30" w:type="dxa"/>
              <w:left w:w="30" w:type="dxa"/>
              <w:bottom w:w="30" w:type="dxa"/>
              <w:right w:w="30" w:type="dxa"/>
            </w:tcMar>
            <w:vAlign w:val="center"/>
          </w:tcPr>
          <w:p w14:paraId="1FFD4A39"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2" w:type="dxa"/>
            <w:tcBorders>
              <w:top w:val="nil"/>
              <w:bottom w:val="nil"/>
            </w:tcBorders>
            <w:shd w:val="clear" w:color="auto" w:fill="FFFFFF"/>
            <w:tcMar>
              <w:top w:w="30" w:type="dxa"/>
              <w:left w:w="30" w:type="dxa"/>
              <w:bottom w:w="30" w:type="dxa"/>
              <w:right w:w="30" w:type="dxa"/>
            </w:tcMar>
            <w:vAlign w:val="center"/>
          </w:tcPr>
          <w:p w14:paraId="531538C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702F525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41</w:t>
            </w:r>
          </w:p>
        </w:tc>
      </w:tr>
      <w:tr w:rsidR="00ED1461" w:rsidRPr="00941BAB" w14:paraId="39F42C20"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B3F571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77FD4EF8"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POST GRADUATE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4BCB67B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0" w:type="dxa"/>
            <w:tcBorders>
              <w:top w:val="nil"/>
              <w:bottom w:val="nil"/>
            </w:tcBorders>
            <w:shd w:val="clear" w:color="auto" w:fill="FFFFFF"/>
            <w:tcMar>
              <w:top w:w="30" w:type="dxa"/>
              <w:left w:w="30" w:type="dxa"/>
              <w:bottom w:w="30" w:type="dxa"/>
              <w:right w:w="30" w:type="dxa"/>
            </w:tcMar>
            <w:vAlign w:val="center"/>
          </w:tcPr>
          <w:p w14:paraId="5556DFC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8</w:t>
            </w:r>
          </w:p>
        </w:tc>
        <w:tc>
          <w:tcPr>
            <w:tcW w:w="1352" w:type="dxa"/>
            <w:tcBorders>
              <w:top w:val="nil"/>
              <w:bottom w:val="nil"/>
            </w:tcBorders>
            <w:shd w:val="clear" w:color="auto" w:fill="FFFFFF"/>
            <w:tcMar>
              <w:top w:w="30" w:type="dxa"/>
              <w:left w:w="30" w:type="dxa"/>
              <w:bottom w:w="30" w:type="dxa"/>
              <w:right w:w="30" w:type="dxa"/>
            </w:tcMar>
            <w:vAlign w:val="center"/>
          </w:tcPr>
          <w:p w14:paraId="00D3984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5085C478"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36CEFFE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3E3CB4E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r>
      <w:tr w:rsidR="00ED1461" w:rsidRPr="00941BAB" w14:paraId="7D769809"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74DA249"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2857C27B"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PROFESSIONAL DEGREE</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49CCBB1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0" w:type="dxa"/>
            <w:tcBorders>
              <w:top w:val="nil"/>
              <w:bottom w:val="nil"/>
            </w:tcBorders>
            <w:shd w:val="clear" w:color="auto" w:fill="FFFFFF"/>
            <w:tcMar>
              <w:top w:w="30" w:type="dxa"/>
              <w:left w:w="30" w:type="dxa"/>
              <w:bottom w:w="30" w:type="dxa"/>
              <w:right w:w="30" w:type="dxa"/>
            </w:tcMar>
            <w:vAlign w:val="center"/>
          </w:tcPr>
          <w:p w14:paraId="4E32CD27"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352" w:type="dxa"/>
            <w:tcBorders>
              <w:top w:val="nil"/>
              <w:bottom w:val="nil"/>
            </w:tcBorders>
            <w:shd w:val="clear" w:color="auto" w:fill="FFFFFF"/>
            <w:tcMar>
              <w:top w:w="30" w:type="dxa"/>
              <w:left w:w="30" w:type="dxa"/>
              <w:bottom w:w="30" w:type="dxa"/>
              <w:right w:w="30" w:type="dxa"/>
            </w:tcMar>
            <w:vAlign w:val="center"/>
          </w:tcPr>
          <w:p w14:paraId="0DF542E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1514B42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tcBorders>
            <w:shd w:val="clear" w:color="auto" w:fill="FFFFFF"/>
            <w:tcMar>
              <w:top w:w="30" w:type="dxa"/>
              <w:left w:w="30" w:type="dxa"/>
              <w:bottom w:w="30" w:type="dxa"/>
              <w:right w:w="30" w:type="dxa"/>
            </w:tcMar>
            <w:vAlign w:val="center"/>
          </w:tcPr>
          <w:p w14:paraId="564FBE91"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C4E9352"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w:t>
            </w:r>
          </w:p>
        </w:tc>
      </w:tr>
      <w:tr w:rsidR="00ED1461" w:rsidRPr="00941BAB" w14:paraId="727A7FD3" w14:textId="77777777" w:rsidTr="00ED1461">
        <w:trPr>
          <w:cantSplit/>
          <w:tblHeader/>
        </w:trPr>
        <w:tc>
          <w:tcPr>
            <w:tcW w:w="1363"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9B39D03" w14:textId="77777777" w:rsidR="00ED1461" w:rsidRPr="00941BAB" w:rsidRDefault="00ED1461" w:rsidP="00ED1461">
            <w:pPr>
              <w:autoSpaceDE w:val="0"/>
              <w:autoSpaceDN w:val="0"/>
              <w:adjustRightInd w:val="0"/>
              <w:spacing w:after="0" w:line="240" w:lineRule="auto"/>
              <w:rPr>
                <w:rFonts w:ascii="Arial" w:eastAsiaTheme="minorHAnsi" w:hAnsi="Arial" w:cs="Arial"/>
                <w:color w:val="000000"/>
                <w:sz w:val="18"/>
                <w:szCs w:val="18"/>
                <w:lang w:val="en-US" w:eastAsia="en-US"/>
              </w:rPr>
            </w:pPr>
          </w:p>
        </w:tc>
        <w:tc>
          <w:tcPr>
            <w:tcW w:w="2453" w:type="dxa"/>
            <w:tcBorders>
              <w:top w:val="nil"/>
              <w:left w:val="nil"/>
              <w:bottom w:val="nil"/>
              <w:right w:val="single" w:sz="16" w:space="0" w:color="000000"/>
            </w:tcBorders>
            <w:shd w:val="clear" w:color="auto" w:fill="FFFFFF"/>
            <w:tcMar>
              <w:top w:w="30" w:type="dxa"/>
              <w:left w:w="30" w:type="dxa"/>
              <w:bottom w:w="30" w:type="dxa"/>
              <w:right w:w="30" w:type="dxa"/>
            </w:tcMar>
          </w:tcPr>
          <w:p w14:paraId="0A9B4CCB"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OTHER</w:t>
            </w:r>
          </w:p>
        </w:tc>
        <w:tc>
          <w:tcPr>
            <w:tcW w:w="1022" w:type="dxa"/>
            <w:tcBorders>
              <w:top w:val="nil"/>
              <w:left w:val="single" w:sz="16" w:space="0" w:color="000000"/>
              <w:bottom w:val="nil"/>
            </w:tcBorders>
            <w:shd w:val="clear" w:color="auto" w:fill="FFFFFF"/>
            <w:tcMar>
              <w:top w:w="30" w:type="dxa"/>
              <w:left w:w="30" w:type="dxa"/>
              <w:bottom w:w="30" w:type="dxa"/>
              <w:right w:w="30" w:type="dxa"/>
            </w:tcMar>
            <w:vAlign w:val="center"/>
          </w:tcPr>
          <w:p w14:paraId="02DDACE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0" w:type="dxa"/>
            <w:tcBorders>
              <w:top w:val="nil"/>
              <w:bottom w:val="nil"/>
            </w:tcBorders>
            <w:shd w:val="clear" w:color="auto" w:fill="FFFFFF"/>
            <w:tcMar>
              <w:top w:w="30" w:type="dxa"/>
              <w:left w:w="30" w:type="dxa"/>
              <w:bottom w:w="30" w:type="dxa"/>
              <w:right w:w="30" w:type="dxa"/>
            </w:tcMar>
            <w:vAlign w:val="center"/>
          </w:tcPr>
          <w:p w14:paraId="0D3F4415"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352" w:type="dxa"/>
            <w:tcBorders>
              <w:top w:val="nil"/>
              <w:bottom w:val="nil"/>
            </w:tcBorders>
            <w:shd w:val="clear" w:color="auto" w:fill="FFFFFF"/>
            <w:tcMar>
              <w:top w:w="30" w:type="dxa"/>
              <w:left w:w="30" w:type="dxa"/>
              <w:bottom w:w="30" w:type="dxa"/>
              <w:right w:w="30" w:type="dxa"/>
            </w:tcMar>
            <w:vAlign w:val="center"/>
          </w:tcPr>
          <w:p w14:paraId="4F23A08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2</w:t>
            </w:r>
          </w:p>
        </w:tc>
        <w:tc>
          <w:tcPr>
            <w:tcW w:w="1022" w:type="dxa"/>
            <w:tcBorders>
              <w:top w:val="nil"/>
              <w:bottom w:val="nil"/>
            </w:tcBorders>
            <w:shd w:val="clear" w:color="auto" w:fill="FFFFFF"/>
            <w:tcMar>
              <w:top w:w="30" w:type="dxa"/>
              <w:left w:w="30" w:type="dxa"/>
              <w:bottom w:w="30" w:type="dxa"/>
              <w:right w:w="30" w:type="dxa"/>
            </w:tcMar>
            <w:vAlign w:val="center"/>
          </w:tcPr>
          <w:p w14:paraId="24D1ABF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0</w:t>
            </w:r>
          </w:p>
        </w:tc>
        <w:tc>
          <w:tcPr>
            <w:tcW w:w="1022" w:type="dxa"/>
            <w:tcBorders>
              <w:top w:val="nil"/>
              <w:bottom w:val="nil"/>
            </w:tcBorders>
            <w:shd w:val="clear" w:color="auto" w:fill="FFFFFF"/>
            <w:tcMar>
              <w:top w:w="30" w:type="dxa"/>
              <w:left w:w="30" w:type="dxa"/>
              <w:bottom w:w="30" w:type="dxa"/>
              <w:right w:w="30" w:type="dxa"/>
            </w:tcMar>
            <w:vAlign w:val="center"/>
          </w:tcPr>
          <w:p w14:paraId="1ABF840B"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w:t>
            </w:r>
          </w:p>
        </w:tc>
        <w:tc>
          <w:tcPr>
            <w:tcW w:w="1022" w:type="dxa"/>
            <w:tcBorders>
              <w:top w:val="nil"/>
              <w:bottom w:val="nil"/>
              <w:right w:val="single" w:sz="16" w:space="0" w:color="000000"/>
            </w:tcBorders>
            <w:shd w:val="clear" w:color="auto" w:fill="FFFFFF"/>
            <w:tcMar>
              <w:top w:w="30" w:type="dxa"/>
              <w:left w:w="30" w:type="dxa"/>
              <w:bottom w:w="30" w:type="dxa"/>
              <w:right w:w="30" w:type="dxa"/>
            </w:tcMar>
            <w:vAlign w:val="center"/>
          </w:tcPr>
          <w:p w14:paraId="403954E4"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5</w:t>
            </w:r>
          </w:p>
        </w:tc>
      </w:tr>
      <w:tr w:rsidR="00ED1461" w:rsidRPr="00941BAB" w14:paraId="5158641A" w14:textId="77777777" w:rsidTr="00ED1461">
        <w:trPr>
          <w:cantSplit/>
        </w:trPr>
        <w:tc>
          <w:tcPr>
            <w:tcW w:w="381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086A90D" w14:textId="77777777" w:rsidR="00ED1461" w:rsidRPr="00941BAB" w:rsidRDefault="00ED1461" w:rsidP="00ED1461">
            <w:pPr>
              <w:autoSpaceDE w:val="0"/>
              <w:autoSpaceDN w:val="0"/>
              <w:adjustRightInd w:val="0"/>
              <w:spacing w:after="0" w:line="320" w:lineRule="atLeas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Total</w:t>
            </w:r>
          </w:p>
        </w:tc>
        <w:tc>
          <w:tcPr>
            <w:tcW w:w="102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29104B0A"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13</w:t>
            </w: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14:paraId="711B870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30</w:t>
            </w:r>
          </w:p>
        </w:tc>
        <w:tc>
          <w:tcPr>
            <w:tcW w:w="1352" w:type="dxa"/>
            <w:tcBorders>
              <w:top w:val="nil"/>
              <w:bottom w:val="single" w:sz="16" w:space="0" w:color="000000"/>
            </w:tcBorders>
            <w:shd w:val="clear" w:color="auto" w:fill="FFFFFF"/>
            <w:tcMar>
              <w:top w:w="30" w:type="dxa"/>
              <w:left w:w="30" w:type="dxa"/>
              <w:bottom w:w="30" w:type="dxa"/>
              <w:right w:w="30" w:type="dxa"/>
            </w:tcMar>
            <w:vAlign w:val="center"/>
          </w:tcPr>
          <w:p w14:paraId="481769C3"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18</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4541386E"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14</w:t>
            </w:r>
          </w:p>
        </w:tc>
        <w:tc>
          <w:tcPr>
            <w:tcW w:w="1022" w:type="dxa"/>
            <w:tcBorders>
              <w:top w:val="nil"/>
              <w:bottom w:val="single" w:sz="16" w:space="0" w:color="000000"/>
            </w:tcBorders>
            <w:shd w:val="clear" w:color="auto" w:fill="FFFFFF"/>
            <w:tcMar>
              <w:top w:w="30" w:type="dxa"/>
              <w:left w:w="30" w:type="dxa"/>
              <w:bottom w:w="30" w:type="dxa"/>
              <w:right w:w="30" w:type="dxa"/>
            </w:tcMar>
            <w:vAlign w:val="center"/>
          </w:tcPr>
          <w:p w14:paraId="721E9E9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16</w:t>
            </w:r>
          </w:p>
        </w:tc>
        <w:tc>
          <w:tcPr>
            <w:tcW w:w="102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1BB6DD66" w14:textId="77777777" w:rsidR="00ED1461" w:rsidRPr="00941BAB" w:rsidRDefault="00ED1461" w:rsidP="00ED1461">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sidRPr="00941BAB">
              <w:rPr>
                <w:rFonts w:ascii="Arial" w:eastAsiaTheme="minorHAnsi" w:hAnsi="Arial" w:cs="Arial"/>
                <w:color w:val="000000"/>
                <w:sz w:val="18"/>
                <w:szCs w:val="18"/>
                <w:lang w:val="en-US" w:eastAsia="en-US"/>
              </w:rPr>
              <w:t>91</w:t>
            </w:r>
          </w:p>
        </w:tc>
      </w:tr>
    </w:tbl>
    <w:p w14:paraId="47050F50" w14:textId="77777777" w:rsidR="00ED1461" w:rsidRPr="00941BAB" w:rsidRDefault="00ED1461" w:rsidP="00ED1461">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2829500C" w14:textId="77777777" w:rsidR="00ED1461" w:rsidRDefault="00ED1461" w:rsidP="00ED1461">
      <w:pPr>
        <w:autoSpaceDE w:val="0"/>
        <w:autoSpaceDN w:val="0"/>
        <w:adjustRightInd w:val="0"/>
        <w:spacing w:after="0" w:line="400" w:lineRule="atLeas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type of educated groups eats maggi in dinner often.</w:t>
      </w:r>
    </w:p>
    <w:p w14:paraId="53F0A9FC" w14:textId="77777777" w:rsidR="00ED1461" w:rsidRPr="00455209" w:rsidRDefault="00ED1461" w:rsidP="00ED146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2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2B60947" w14:textId="77777777" w:rsidR="00ED1461" w:rsidRDefault="00563312" w:rsidP="00ED1461">
      <w:pPr>
        <w:spacing w:line="240" w:lineRule="auto"/>
        <w:jc w:val="center"/>
        <w:rPr>
          <w:rFonts w:ascii="Times New Roman" w:hAnsi="Times New Roman" w:cs="Times New Roman"/>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HYPOTHESIS ANALYSIS OF STUDY</w:t>
      </w:r>
    </w:p>
    <w:p w14:paraId="5176CE0A" w14:textId="77777777" w:rsidR="006B7ABF" w:rsidRDefault="006B7ABF" w:rsidP="006B7ABF">
      <w:pPr>
        <w:spacing w:line="240" w:lineRule="auto"/>
        <w:rPr>
          <w:rFonts w:ascii="Times New Roman" w:hAnsi="Times New Roman" w:cs="Times New Roman"/>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A69AAB"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w:t>
      </w:r>
    </w:p>
    <w:p w14:paraId="3E884260"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age and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0C6735D1"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age and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6E885DB4"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3C3182D1"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007FA6E0"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1C6501DF"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5274628B"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55F552E6"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3F7A2AAE"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4CC428FB"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6D6C23BE"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6A0595EF"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355EE6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7.196</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2A8CE6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6103E4C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.066</w:t>
            </w:r>
          </w:p>
        </w:tc>
      </w:tr>
      <w:tr w:rsidR="006B7ABF" w14:paraId="60C79D0A"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68A4297B"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CD83E7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7.382</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0EE0E221"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644FB45F"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.061</w:t>
            </w:r>
          </w:p>
        </w:tc>
      </w:tr>
      <w:tr w:rsidR="006B7ABF" w14:paraId="68015401"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64E0847D"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144792EB"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1.702</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8DBFD3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4A8EEC05"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.192</w:t>
            </w:r>
          </w:p>
        </w:tc>
      </w:tr>
      <w:tr w:rsidR="006B7ABF" w14:paraId="48E5E198"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1600A28D"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3168BC3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1A08436C"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4A0F52BC"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14222FE2"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360C6241"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3 cells (37.5%) have expected count less than 5. The minimum expected count is .54.</w:t>
            </w:r>
          </w:p>
        </w:tc>
      </w:tr>
    </w:tbl>
    <w:p w14:paraId="484CA186" w14:textId="77777777" w:rsidR="00324AFA" w:rsidRDefault="00324AFA" w:rsidP="006B7AB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3A386" w14:textId="15BC57EB" w:rsidR="006B7ABF" w:rsidRPr="00324AFA" w:rsidRDefault="00324AFA" w:rsidP="006B7ABF">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significant (p) value i.e. 0.066 &gt; 0.05. There for accept the null hypothesis. Thus it can be concluded that there is no relationship between age and eating </w:t>
      </w:r>
      <w:proofErr w:type="spellStart"/>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44C39B" w14:textId="77777777" w:rsidR="00324AFA" w:rsidRDefault="00324AFA"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0E933" w14:textId="77777777" w:rsidR="00324AFA" w:rsidRDefault="00324AFA"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55541"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2</w:t>
      </w:r>
    </w:p>
    <w:p w14:paraId="5ED43E9B"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gender and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0F72AFA8"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gender and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3DC97BD3"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8"/>
        <w:gridCol w:w="999"/>
        <w:gridCol w:w="998"/>
        <w:gridCol w:w="1440"/>
        <w:gridCol w:w="1440"/>
        <w:gridCol w:w="1440"/>
      </w:tblGrid>
      <w:tr w:rsidR="006B7ABF" w14:paraId="1BCD21CF" w14:textId="77777777" w:rsidTr="00324AFA">
        <w:trPr>
          <w:cantSplit/>
          <w:tblHeader/>
        </w:trPr>
        <w:tc>
          <w:tcPr>
            <w:tcW w:w="8715" w:type="dxa"/>
            <w:gridSpan w:val="6"/>
            <w:tcBorders>
              <w:top w:val="nil"/>
              <w:left w:val="nil"/>
              <w:bottom w:val="nil"/>
              <w:right w:val="nil"/>
            </w:tcBorders>
            <w:shd w:val="clear" w:color="auto" w:fill="FFFFFF"/>
            <w:tcMar>
              <w:top w:w="30" w:type="dxa"/>
              <w:left w:w="30" w:type="dxa"/>
              <w:bottom w:w="30" w:type="dxa"/>
              <w:right w:w="30" w:type="dxa"/>
            </w:tcMar>
            <w:vAlign w:val="center"/>
            <w:hideMark/>
          </w:tcPr>
          <w:p w14:paraId="75A0258A"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lastRenderedPageBreak/>
              <w:t>Chi-Square Tests</w:t>
            </w:r>
          </w:p>
        </w:tc>
      </w:tr>
      <w:tr w:rsidR="006B7ABF" w14:paraId="0C7493ED" w14:textId="77777777" w:rsidTr="00324AFA">
        <w:trPr>
          <w:cantSplit/>
          <w:tblHeader/>
        </w:trPr>
        <w:tc>
          <w:tcPr>
            <w:tcW w:w="2398"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2796D3A6"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9"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60424BCA"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6A625EF8"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5AE24116"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c>
          <w:tcPr>
            <w:tcW w:w="1440"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34E7BF89"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Exact Sig. (2-sided)</w:t>
            </w:r>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39ABBCBE"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Exact Sig. (1-sided)</w:t>
            </w:r>
          </w:p>
        </w:tc>
      </w:tr>
      <w:tr w:rsidR="006B7ABF" w14:paraId="67BA8100" w14:textId="77777777" w:rsidTr="00324AFA">
        <w:trPr>
          <w:cantSplit/>
          <w:tblHeader/>
        </w:trPr>
        <w:tc>
          <w:tcPr>
            <w:tcW w:w="2398"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6F5BA8D6"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999"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2A690D5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.008</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B32406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71DCF81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.927</w:t>
            </w:r>
          </w:p>
        </w:tc>
        <w:tc>
          <w:tcPr>
            <w:tcW w:w="1440"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14:paraId="45279527"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tcPr>
          <w:p w14:paraId="1A91D58F"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6DA13053" w14:textId="77777777" w:rsidTr="00324AFA">
        <w:trPr>
          <w:cantSplit/>
          <w:tblHeader/>
        </w:trPr>
        <w:tc>
          <w:tcPr>
            <w:tcW w:w="2398"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78F3C3B9"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 xml:space="preserve">Continuity </w:t>
            </w:r>
            <w:proofErr w:type="spellStart"/>
            <w:r>
              <w:rPr>
                <w:rFonts w:ascii="Arial" w:eastAsiaTheme="minorHAnsi" w:hAnsi="Arial" w:cs="Arial"/>
                <w:color w:val="000000"/>
                <w:sz w:val="18"/>
                <w:szCs w:val="18"/>
                <w:lang w:val="en-US" w:eastAsia="en-US"/>
              </w:rPr>
              <w:t>Correction</w:t>
            </w:r>
            <w:r>
              <w:rPr>
                <w:rFonts w:ascii="Arial" w:eastAsiaTheme="minorHAnsi" w:hAnsi="Arial" w:cs="Arial"/>
                <w:color w:val="000000"/>
                <w:sz w:val="18"/>
                <w:szCs w:val="18"/>
                <w:vertAlign w:val="superscript"/>
                <w:lang w:val="en-US" w:eastAsia="en-US"/>
              </w:rPr>
              <w:t>b</w:t>
            </w:r>
            <w:proofErr w:type="spellEnd"/>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3AA8918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.000</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FE3FC06"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848686B"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44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2CDA9CA0"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tcPr>
          <w:p w14:paraId="59B7721A"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7927962A" w14:textId="77777777" w:rsidTr="00324AFA">
        <w:trPr>
          <w:cantSplit/>
          <w:tblHeader/>
        </w:trPr>
        <w:tc>
          <w:tcPr>
            <w:tcW w:w="2398"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BC7DB09"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1D2ABDE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.008</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0BC4851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0D3276F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.927</w:t>
            </w:r>
          </w:p>
        </w:tc>
        <w:tc>
          <w:tcPr>
            <w:tcW w:w="144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640B5ACA"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tcPr>
          <w:p w14:paraId="22A6EEE5"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1C08037D" w14:textId="77777777" w:rsidTr="00324AFA">
        <w:trPr>
          <w:cantSplit/>
          <w:tblHeader/>
        </w:trPr>
        <w:tc>
          <w:tcPr>
            <w:tcW w:w="2398"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7EB8B454"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Fisher's Exact Test</w:t>
            </w:r>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tcPr>
          <w:p w14:paraId="0EEAEA16"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6523134D"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0DA84B7D"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0C64BE13"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1.000</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0FDC9335"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.597</w:t>
            </w:r>
          </w:p>
        </w:tc>
      </w:tr>
      <w:tr w:rsidR="006B7ABF" w14:paraId="389C6293" w14:textId="77777777" w:rsidTr="00324AFA">
        <w:trPr>
          <w:cantSplit/>
          <w:tblHeader/>
        </w:trPr>
        <w:tc>
          <w:tcPr>
            <w:tcW w:w="2398"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7A7AA4D4"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4E1251B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.008</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2FD61806"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36474A6"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.927</w:t>
            </w:r>
          </w:p>
        </w:tc>
        <w:tc>
          <w:tcPr>
            <w:tcW w:w="144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7FDBCF4E"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tcPr>
          <w:p w14:paraId="2EACDCB9"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50BC5E5A" w14:textId="77777777" w:rsidTr="00324AFA">
        <w:trPr>
          <w:cantSplit/>
          <w:tblHeader/>
        </w:trPr>
        <w:tc>
          <w:tcPr>
            <w:tcW w:w="2398"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627E722C"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 xml:space="preserve">N of Valid </w:t>
            </w:r>
            <w:proofErr w:type="spellStart"/>
            <w:r>
              <w:rPr>
                <w:rFonts w:ascii="Arial" w:eastAsiaTheme="minorHAnsi" w:hAnsi="Arial" w:cs="Arial"/>
                <w:color w:val="000000"/>
                <w:sz w:val="18"/>
                <w:szCs w:val="18"/>
                <w:lang w:val="en-US" w:eastAsia="en-US"/>
              </w:rPr>
              <w:t>Cases</w:t>
            </w:r>
            <w:r>
              <w:rPr>
                <w:rFonts w:ascii="Arial" w:eastAsiaTheme="minorHAnsi" w:hAnsi="Arial" w:cs="Arial"/>
                <w:color w:val="000000"/>
                <w:sz w:val="18"/>
                <w:szCs w:val="18"/>
                <w:vertAlign w:val="superscript"/>
                <w:lang w:val="en-US" w:eastAsia="en-US"/>
              </w:rPr>
              <w:t>b</w:t>
            </w:r>
            <w:proofErr w:type="spellEnd"/>
          </w:p>
        </w:tc>
        <w:tc>
          <w:tcPr>
            <w:tcW w:w="999"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27EEFAD8"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161A09C9"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7FF62B46"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21E712AB"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38C3F5E0"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74D09948" w14:textId="77777777" w:rsidTr="00324AFA">
        <w:trPr>
          <w:cantSplit/>
          <w:tblHeader/>
        </w:trPr>
        <w:tc>
          <w:tcPr>
            <w:tcW w:w="8715" w:type="dxa"/>
            <w:gridSpan w:val="6"/>
            <w:tcBorders>
              <w:top w:val="nil"/>
              <w:left w:val="nil"/>
              <w:bottom w:val="nil"/>
              <w:right w:val="nil"/>
            </w:tcBorders>
            <w:shd w:val="clear" w:color="auto" w:fill="FFFFFF"/>
            <w:tcMar>
              <w:top w:w="30" w:type="dxa"/>
              <w:left w:w="30" w:type="dxa"/>
              <w:bottom w:w="30" w:type="dxa"/>
              <w:right w:w="30" w:type="dxa"/>
            </w:tcMar>
            <w:hideMark/>
          </w:tcPr>
          <w:p w14:paraId="657C8393"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1 cells (25.0%) have expected count less than 5. The minimum expected count is 3.87.</w:t>
            </w:r>
          </w:p>
        </w:tc>
      </w:tr>
      <w:tr w:rsidR="006B7ABF" w14:paraId="4B8C4B0E" w14:textId="77777777" w:rsidTr="00324AFA">
        <w:trPr>
          <w:cantSplit/>
        </w:trPr>
        <w:tc>
          <w:tcPr>
            <w:tcW w:w="3397" w:type="dxa"/>
            <w:gridSpan w:val="2"/>
            <w:tcBorders>
              <w:top w:val="nil"/>
              <w:left w:val="nil"/>
              <w:bottom w:val="nil"/>
              <w:right w:val="nil"/>
            </w:tcBorders>
            <w:shd w:val="clear" w:color="auto" w:fill="FFFFFF"/>
            <w:tcMar>
              <w:top w:w="30" w:type="dxa"/>
              <w:left w:w="30" w:type="dxa"/>
              <w:bottom w:w="30" w:type="dxa"/>
              <w:right w:w="30" w:type="dxa"/>
            </w:tcMar>
            <w:hideMark/>
          </w:tcPr>
          <w:p w14:paraId="01955B2B"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b. Computed only for a 2x2 table</w:t>
            </w:r>
          </w:p>
        </w:tc>
        <w:tc>
          <w:tcPr>
            <w:tcW w:w="998" w:type="dxa"/>
            <w:tcBorders>
              <w:top w:val="nil"/>
              <w:left w:val="nil"/>
              <w:bottom w:val="nil"/>
              <w:right w:val="nil"/>
            </w:tcBorders>
            <w:shd w:val="clear" w:color="auto" w:fill="FFFFFF"/>
            <w:tcMar>
              <w:top w:w="30" w:type="dxa"/>
              <w:left w:w="30" w:type="dxa"/>
              <w:bottom w:w="30" w:type="dxa"/>
              <w:right w:w="30" w:type="dxa"/>
            </w:tcMar>
          </w:tcPr>
          <w:p w14:paraId="59D72569"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nil"/>
              <w:bottom w:val="nil"/>
              <w:right w:val="nil"/>
            </w:tcBorders>
            <w:shd w:val="clear" w:color="auto" w:fill="FFFFFF"/>
            <w:tcMar>
              <w:top w:w="30" w:type="dxa"/>
              <w:left w:w="30" w:type="dxa"/>
              <w:bottom w:w="30" w:type="dxa"/>
              <w:right w:w="30" w:type="dxa"/>
            </w:tcMar>
          </w:tcPr>
          <w:p w14:paraId="2DC30E1B"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nil"/>
              <w:bottom w:val="nil"/>
              <w:right w:val="nil"/>
            </w:tcBorders>
            <w:shd w:val="clear" w:color="auto" w:fill="FFFFFF"/>
            <w:tcMar>
              <w:top w:w="30" w:type="dxa"/>
              <w:left w:w="30" w:type="dxa"/>
              <w:bottom w:w="30" w:type="dxa"/>
              <w:right w:w="30" w:type="dxa"/>
            </w:tcMar>
          </w:tcPr>
          <w:p w14:paraId="2F00E266"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nil"/>
              <w:bottom w:val="nil"/>
              <w:right w:val="nil"/>
            </w:tcBorders>
            <w:shd w:val="clear" w:color="auto" w:fill="FFFFFF"/>
            <w:tcMar>
              <w:top w:w="30" w:type="dxa"/>
              <w:left w:w="30" w:type="dxa"/>
              <w:bottom w:w="30" w:type="dxa"/>
              <w:right w:w="30" w:type="dxa"/>
            </w:tcMar>
          </w:tcPr>
          <w:p w14:paraId="4FFA2C8F"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bl>
    <w:p w14:paraId="3EDD6094" w14:textId="77777777" w:rsidR="00324AFA" w:rsidRDefault="00324AFA" w:rsidP="00324AFA">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F25D8" w14:textId="062B5AF2" w:rsidR="00324AFA" w:rsidRPr="00324AFA" w:rsidRDefault="00324AFA" w:rsidP="00324AFA">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chi square test it get prove that the asymptotic significant (p) value i.e. 0.</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927</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0.05. There for accept the null hypothesis. Thus it can be concluded that there is no relationship between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eating </w:t>
      </w:r>
      <w:proofErr w:type="spellStart"/>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84182"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607E0"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3</w:t>
      </w:r>
    </w:p>
    <w:p w14:paraId="7C48C236"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education and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0E4F8768"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education and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1C0A68F1"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054D9885" w14:textId="77777777" w:rsidTr="00324AFA">
        <w:trPr>
          <w:cantSplit/>
          <w:tblHeader/>
        </w:trPr>
        <w:tc>
          <w:tcPr>
            <w:tcW w:w="5835"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566895F4"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76AFE3AB" w14:textId="77777777" w:rsidTr="00324AFA">
        <w:trPr>
          <w:cantSplit/>
          <w:tblHeader/>
        </w:trPr>
        <w:tc>
          <w:tcPr>
            <w:tcW w:w="2399"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0CE0E8DB"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9"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2B51D86D"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7DE89048"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39"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5DF40D52"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502C0343" w14:textId="77777777" w:rsidTr="00324AFA">
        <w:trPr>
          <w:cantSplit/>
          <w:tblHeader/>
        </w:trPr>
        <w:tc>
          <w:tcPr>
            <w:tcW w:w="2399"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4BE1201"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999"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1AC58602"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2.457</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26B2C5C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w:t>
            </w:r>
          </w:p>
        </w:tc>
        <w:tc>
          <w:tcPr>
            <w:tcW w:w="1439"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335B49D3"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.652</w:t>
            </w:r>
          </w:p>
        </w:tc>
      </w:tr>
      <w:tr w:rsidR="006B7ABF" w14:paraId="74A44A72" w14:textId="77777777" w:rsidTr="00324AFA">
        <w:trPr>
          <w:cantSplit/>
          <w:tblHeader/>
        </w:trPr>
        <w:tc>
          <w:tcPr>
            <w:tcW w:w="2399"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4385F27D"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04B47463"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3.004</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9E1BEA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w:t>
            </w:r>
          </w:p>
        </w:tc>
        <w:tc>
          <w:tcPr>
            <w:tcW w:w="1439"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045CBBFB"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.557</w:t>
            </w:r>
          </w:p>
        </w:tc>
      </w:tr>
      <w:tr w:rsidR="006B7ABF" w14:paraId="66274EE5" w14:textId="77777777" w:rsidTr="00324AFA">
        <w:trPr>
          <w:cantSplit/>
          <w:tblHeader/>
        </w:trPr>
        <w:tc>
          <w:tcPr>
            <w:tcW w:w="2399"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DC8F571"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017CDDF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1.926</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2E5C5ED8"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39"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28AF3F9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.165</w:t>
            </w:r>
          </w:p>
        </w:tc>
      </w:tr>
      <w:tr w:rsidR="006B7ABF" w14:paraId="2059F4E0" w14:textId="77777777" w:rsidTr="00324AFA">
        <w:trPr>
          <w:cantSplit/>
        </w:trPr>
        <w:tc>
          <w:tcPr>
            <w:tcW w:w="2399"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0D0A90E2"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999"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6964D643"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100</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5C7CAFF7"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39"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36777896"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37B00426" w14:textId="77777777" w:rsidTr="00324AFA">
        <w:trPr>
          <w:cantSplit/>
        </w:trPr>
        <w:tc>
          <w:tcPr>
            <w:tcW w:w="5835" w:type="dxa"/>
            <w:gridSpan w:val="4"/>
            <w:tcBorders>
              <w:top w:val="nil"/>
              <w:left w:val="nil"/>
              <w:bottom w:val="nil"/>
              <w:right w:val="nil"/>
            </w:tcBorders>
            <w:shd w:val="clear" w:color="auto" w:fill="FFFFFF"/>
            <w:tcMar>
              <w:top w:w="30" w:type="dxa"/>
              <w:left w:w="30" w:type="dxa"/>
              <w:bottom w:w="30" w:type="dxa"/>
              <w:right w:w="30" w:type="dxa"/>
            </w:tcMar>
            <w:hideMark/>
          </w:tcPr>
          <w:p w14:paraId="3613FBCF"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7 cells (70.0%) have expected count less than 5. The minimum expected count is .27.</w:t>
            </w:r>
          </w:p>
        </w:tc>
      </w:tr>
    </w:tbl>
    <w:p w14:paraId="4DCEF1DF" w14:textId="61458C96" w:rsidR="00324AFA" w:rsidRPr="00324AFA" w:rsidRDefault="00324AFA" w:rsidP="00324AFA">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chi square test it get prove that the asymptotic significant (p) value i.e. 0.</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652</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0.05. There for accept the null hypothesis. Thus it can be concluded that there is no relationship between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eating </w:t>
      </w:r>
      <w:proofErr w:type="spellStart"/>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9BF85F"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945B28"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4</w:t>
      </w:r>
    </w:p>
    <w:p w14:paraId="4E79F71B"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age and frequency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week</w:t>
      </w:r>
    </w:p>
    <w:p w14:paraId="38099E07"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age and frequency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week</w:t>
      </w:r>
    </w:p>
    <w:p w14:paraId="64003680"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314217BF"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7737C309"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71484944"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4F95CE61"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11B50D4"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FF8BCF1"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147540EC"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359581CE"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7D2FA3FF"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27B355D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15.175</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25F1CC3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4835088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.086</w:t>
            </w:r>
          </w:p>
        </w:tc>
      </w:tr>
      <w:tr w:rsidR="006B7ABF" w14:paraId="5A3FAE41"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43A19659"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2911BE5B"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13.793</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28C083B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7C8A21C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.130</w:t>
            </w:r>
          </w:p>
        </w:tc>
      </w:tr>
      <w:tr w:rsidR="006B7ABF" w14:paraId="1CCC6982"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80CEC52"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02D2F78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3.496</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726EEBE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245CF26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.062</w:t>
            </w:r>
          </w:p>
        </w:tc>
      </w:tr>
      <w:tr w:rsidR="006B7ABF" w14:paraId="561D195E"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68F85F04"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1B61FE8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196E9EB2"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43CACCBC"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35D6CC26"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35631985"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12 cells (75.0%) have expected count less than 5. The minimum expected count is .11.</w:t>
            </w:r>
          </w:p>
        </w:tc>
      </w:tr>
    </w:tbl>
    <w:p w14:paraId="0C629690"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202CB" w14:textId="53EB3CE3" w:rsidR="00324AFA" w:rsidRPr="00324AFA" w:rsidRDefault="00324AFA" w:rsidP="00324AFA">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sidR="002E613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0.086</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0.05. There for accept the null hypothesis. Thus it can be concluded that there is no relations</w:t>
      </w:r>
      <w:r w:rsidR="002E613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age and frequency of eating </w:t>
      </w:r>
      <w:proofErr w:type="spellStart"/>
      <w:r w:rsidR="002E613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C0C567" w14:textId="77777777" w:rsidR="00324AFA" w:rsidRDefault="00324AFA"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6D41A"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5</w:t>
      </w:r>
    </w:p>
    <w:p w14:paraId="7B73AF5A"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education and frequency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week </w:t>
      </w:r>
    </w:p>
    <w:p w14:paraId="201AFB98"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education and frequency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week</w:t>
      </w:r>
    </w:p>
    <w:p w14:paraId="4632BF46"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7FE95424"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23E0BE18"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0B1890DD"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354DD679"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0629C14B"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0AE90BDA"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2978671D"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53428181"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487A3325"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1308E983"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10.671</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7F2FC9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12</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1FD1EB7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.557</w:t>
            </w:r>
          </w:p>
        </w:tc>
      </w:tr>
      <w:tr w:rsidR="006B7ABF" w14:paraId="459EE730"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396F0CD4"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44BE81F"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9.754</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F14D59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12</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7D51C92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.638</w:t>
            </w:r>
          </w:p>
        </w:tc>
      </w:tr>
      <w:tr w:rsidR="006B7ABF" w14:paraId="07B56938"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7C17E663"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3BEE6EE2"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2.868</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520A4F3"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1064D7BF"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.090</w:t>
            </w:r>
          </w:p>
        </w:tc>
      </w:tr>
      <w:tr w:rsidR="006B7ABF" w14:paraId="7D72C266"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559250F9"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6939532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57389C58"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31D2C23F"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1E6D8261"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3698C941"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lastRenderedPageBreak/>
              <w:t>a. 15 cells (75.0%) have expected count less than 5. The minimum expected count is .07.</w:t>
            </w:r>
          </w:p>
        </w:tc>
      </w:tr>
    </w:tbl>
    <w:p w14:paraId="6A2F8CD1"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F051FA" w14:textId="62C5DB87" w:rsidR="002E6132" w:rsidRPr="00324AFA" w:rsidRDefault="002E6132" w:rsidP="002E6132">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sidR="00545DA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0.557</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0.05. There for accept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education and frequency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week</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8BB074" w14:textId="77777777" w:rsidR="002E6132" w:rsidRDefault="002E6132"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A1600"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6</w:t>
      </w:r>
    </w:p>
    <w:p w14:paraId="786AE34D"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age and perception of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379EF0FE"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age and perception of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67900907"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pPr w:leftFromText="180" w:rightFromText="180" w:bottomFromText="160" w:vertAnchor="text" w:tblpY="1"/>
        <w:tblOverlap w:val="neve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5F2D2792"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1BB739B2"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2A5B4252"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6253F7EF"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A5B7B3E"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3293D72F"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6CB301DC"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25E9AA1D"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0A0BFEC3"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09393072"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.780</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7204425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28718435"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.854</w:t>
            </w:r>
          </w:p>
        </w:tc>
      </w:tr>
      <w:tr w:rsidR="006B7ABF" w14:paraId="698E506B"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102FF19B"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1A547D56"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1.180</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658FE4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0F2069F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.758</w:t>
            </w:r>
          </w:p>
        </w:tc>
      </w:tr>
      <w:tr w:rsidR="006B7ABF" w14:paraId="07FD19F7"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13B00658"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62F01FE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.021</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104DB21"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22573E48"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.884</w:t>
            </w:r>
          </w:p>
        </w:tc>
      </w:tr>
      <w:tr w:rsidR="006B7ABF" w14:paraId="72692C19"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13D9C8FD"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2500447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16503A31"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1ED527EB"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390FC2DB"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47CDB118"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5 cells (62.5%) have expected count less than 5. The minimum expected count is .44.</w:t>
            </w:r>
          </w:p>
        </w:tc>
      </w:tr>
    </w:tbl>
    <w:p w14:paraId="24552FC1" w14:textId="77777777" w:rsidR="00545DA0" w:rsidRDefault="006B7ABF" w:rsidP="00545DA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sz w:val="24"/>
          <w:szCs w:val="24"/>
          <w:lang w:val="en-US" w:eastAsia="en-US"/>
        </w:rPr>
        <w:br w:type="textWrapping" w:clear="all"/>
      </w:r>
    </w:p>
    <w:p w14:paraId="52491218" w14:textId="7315CBB0" w:rsidR="00545DA0" w:rsidRPr="00324AFA" w:rsidRDefault="00545DA0" w:rsidP="00545DA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0.854</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0.05. There for accept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and perception of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B31CEF" w14:textId="77777777" w:rsidR="006B7ABF" w:rsidRDefault="006B7ABF" w:rsidP="006B7ABF">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6E69BA56"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Hypothesis: 7</w:t>
      </w:r>
    </w:p>
    <w:p w14:paraId="691E7A50"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education and perception of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51473FAE"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education and perception of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3562D047"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7989BDC0"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2ADCF402"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393A9872"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34416477"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BB7EA7E"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69ABC5A1"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7DC993DE"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579A54ED"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17F71D5E"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E2E4B5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10.497</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10DC25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17E56D2F"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.033</w:t>
            </w:r>
          </w:p>
        </w:tc>
      </w:tr>
      <w:tr w:rsidR="006B7ABF" w14:paraId="386568D1"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6B8F26B"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1038E96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7.885</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725F2241"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46B211E5"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.096</w:t>
            </w:r>
          </w:p>
        </w:tc>
      </w:tr>
      <w:tr w:rsidR="006B7ABF" w14:paraId="36BEDF88"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2572DF9C"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42F93AA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3.863</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E4C612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0338D7E3"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.049</w:t>
            </w:r>
          </w:p>
        </w:tc>
      </w:tr>
      <w:tr w:rsidR="006B7ABF" w14:paraId="375C50A6"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5392237F"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2868ADB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52DDBCAB"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1F9BCEE1"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611B9188"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6B8ED202"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7 cells (70.0%) have expected count less than 5. The minimum expected count is .26.</w:t>
            </w:r>
          </w:p>
        </w:tc>
      </w:tr>
    </w:tbl>
    <w:p w14:paraId="79AB0384" w14:textId="77777777" w:rsidR="006B7ABF" w:rsidRDefault="006B7ABF" w:rsidP="006B7ABF">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1061B7B" w14:textId="337DFE72" w:rsidR="00545DA0" w:rsidRPr="00324AFA" w:rsidRDefault="00545DA0" w:rsidP="00545DA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0.033 &lt; 0.05. There for reject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be concluded that there is </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education and perception of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748459" w14:textId="77777777" w:rsidR="00545DA0" w:rsidRDefault="00545DA0" w:rsidP="006B7ABF">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0B2DB7C"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8</w:t>
      </w:r>
    </w:p>
    <w:p w14:paraId="589AF9B0"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family annual income and perception about price of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4C69C661"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family annual income and perception about price of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10EC513B"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55B4CD5B"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54F4FDAE"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7E7759E4"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14371166"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1FA33AC4"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54123A55"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5A54B382"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4DBD68A9"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43C06D99"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48396478"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5.886</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CD019E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367F53C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.436</w:t>
            </w:r>
          </w:p>
        </w:tc>
      </w:tr>
      <w:tr w:rsidR="006B7ABF" w14:paraId="00A00195"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7664E8CB"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1843A5F1"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9.205</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7641BB21"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2B4E41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.162</w:t>
            </w:r>
          </w:p>
        </w:tc>
      </w:tr>
      <w:tr w:rsidR="006B7ABF" w14:paraId="3118201F"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15696AD4"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0833F54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2.223</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C545A0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B0D879B"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.136</w:t>
            </w:r>
          </w:p>
        </w:tc>
      </w:tr>
      <w:tr w:rsidR="006B7ABF" w14:paraId="069618F9"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059524CD"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45B1704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432D99FA"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4778F685"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4B533D86"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4748B4F7"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8 cells (66.7%) have expected count less than 5. The minimum expected count is .66.</w:t>
            </w:r>
          </w:p>
        </w:tc>
      </w:tr>
    </w:tbl>
    <w:p w14:paraId="536C16B2" w14:textId="77777777" w:rsidR="006B7ABF" w:rsidRDefault="006B7ABF" w:rsidP="006B7ABF">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2FF9AD0E" w14:textId="6ED31FD9" w:rsidR="00545DA0" w:rsidRPr="00324AFA" w:rsidRDefault="00545DA0" w:rsidP="00545DA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significant (p) value i.e. 0.436 </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0.05</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 for accept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annual income and perception about price of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D56111" w14:textId="77777777" w:rsidR="00545DA0" w:rsidRDefault="00545DA0" w:rsidP="006B7ABF">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4AF7C68"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9</w:t>
      </w:r>
    </w:p>
    <w:p w14:paraId="0B44A882"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gender and importance of factors influencing purchase decision </w:t>
      </w:r>
    </w:p>
    <w:p w14:paraId="6401271E"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gender and importance of factors influencing purchase decision</w:t>
      </w:r>
    </w:p>
    <w:p w14:paraId="1B4683F7"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154AC2F1"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7B415AF1"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3A9C2976"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702566E6"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65E96D1B"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70B7FD9"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1F3475E9"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53F199CB"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13EF6817"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6278F42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22.599</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53A4B3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17</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386348E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.163</w:t>
            </w:r>
          </w:p>
        </w:tc>
      </w:tr>
      <w:tr w:rsidR="006B7ABF" w14:paraId="39D94A2E"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76A5D796"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34C8356"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29.925</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9575F2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17</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67EAE82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.027</w:t>
            </w:r>
          </w:p>
        </w:tc>
      </w:tr>
      <w:tr w:rsidR="006B7ABF" w14:paraId="4DA24690"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FFFA605"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6D90E97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2.515</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B58E69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4C93654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.113</w:t>
            </w:r>
          </w:p>
        </w:tc>
      </w:tr>
      <w:tr w:rsidR="006B7ABF" w14:paraId="024F8386"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6579EB5C"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11471B9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6FFA2A4C"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6B359985"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1399E12D"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3F755710"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31 cells (86.1%) have expected count less than 5. The minimum expected count is .43.</w:t>
            </w:r>
          </w:p>
        </w:tc>
      </w:tr>
    </w:tbl>
    <w:p w14:paraId="11603618" w14:textId="77777777" w:rsidR="006B7ABF" w:rsidRDefault="006B7ABF" w:rsidP="006B7ABF">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6F07EE2" w14:textId="62E73147" w:rsidR="00545DA0" w:rsidRPr="00324AFA" w:rsidRDefault="00545DA0" w:rsidP="00545DA0">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significant (p) value i.e. 0.163 </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0.05</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 for accept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and importance of factors influencing purchase decision</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22179C" w14:textId="77777777" w:rsidR="00545DA0" w:rsidRDefault="00545DA0" w:rsidP="006B7ABF">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3307F9C8"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10</w:t>
      </w:r>
    </w:p>
    <w:p w14:paraId="540636EF"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age and importance of factors influencing purchase decision</w:t>
      </w:r>
    </w:p>
    <w:p w14:paraId="0D766165"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age and importance of factors influencing purchase decision </w:t>
      </w:r>
    </w:p>
    <w:p w14:paraId="118308C1"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1EBED9D6" w14:textId="77777777" w:rsidTr="00B4305D">
        <w:trPr>
          <w:cantSplit/>
          <w:tblHeader/>
        </w:trPr>
        <w:tc>
          <w:tcPr>
            <w:tcW w:w="5835"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6AF39C44"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lastRenderedPageBreak/>
              <w:t>Chi-Square Tests</w:t>
            </w:r>
          </w:p>
        </w:tc>
      </w:tr>
      <w:tr w:rsidR="006B7ABF" w14:paraId="00D9CF5D" w14:textId="77777777" w:rsidTr="00B4305D">
        <w:trPr>
          <w:cantSplit/>
          <w:tblHeader/>
        </w:trPr>
        <w:tc>
          <w:tcPr>
            <w:tcW w:w="2399"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1AB7A768"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9"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129E1142"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5508C799"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39"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4CDE2261"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0EEFBEF7" w14:textId="77777777" w:rsidTr="00B4305D">
        <w:trPr>
          <w:cantSplit/>
          <w:tblHeader/>
        </w:trPr>
        <w:tc>
          <w:tcPr>
            <w:tcW w:w="2399"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3EF4DA62"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999"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26AB2E6"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59.195</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25E09E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51</w:t>
            </w:r>
          </w:p>
        </w:tc>
        <w:tc>
          <w:tcPr>
            <w:tcW w:w="1439"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4CAFCA46"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.201</w:t>
            </w:r>
          </w:p>
        </w:tc>
      </w:tr>
      <w:tr w:rsidR="006B7ABF" w14:paraId="2D9B02C6" w14:textId="77777777" w:rsidTr="00B4305D">
        <w:trPr>
          <w:cantSplit/>
          <w:tblHeader/>
        </w:trPr>
        <w:tc>
          <w:tcPr>
            <w:tcW w:w="2399"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1E7DD3E9"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C3764B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54.677</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420915B"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51</w:t>
            </w:r>
          </w:p>
        </w:tc>
        <w:tc>
          <w:tcPr>
            <w:tcW w:w="1439"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0075431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.337</w:t>
            </w:r>
          </w:p>
        </w:tc>
      </w:tr>
      <w:tr w:rsidR="006B7ABF" w14:paraId="3B4B4ABB" w14:textId="77777777" w:rsidTr="00B4305D">
        <w:trPr>
          <w:cantSplit/>
          <w:tblHeader/>
        </w:trPr>
        <w:tc>
          <w:tcPr>
            <w:tcW w:w="2399"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2EC63BBA"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05EE0CB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3.774</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86AF59B"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39"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A5CF5B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.052</w:t>
            </w:r>
          </w:p>
        </w:tc>
      </w:tr>
      <w:tr w:rsidR="006B7ABF" w14:paraId="37A683EC" w14:textId="77777777" w:rsidTr="00B4305D">
        <w:trPr>
          <w:cantSplit/>
        </w:trPr>
        <w:tc>
          <w:tcPr>
            <w:tcW w:w="2399"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527EB09D"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999"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614A583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7C27265F"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39"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04F7F60A"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00395B1B" w14:textId="77777777" w:rsidTr="00B4305D">
        <w:trPr>
          <w:cantSplit/>
        </w:trPr>
        <w:tc>
          <w:tcPr>
            <w:tcW w:w="5835" w:type="dxa"/>
            <w:gridSpan w:val="4"/>
            <w:tcBorders>
              <w:top w:val="nil"/>
              <w:left w:val="nil"/>
              <w:bottom w:val="nil"/>
              <w:right w:val="nil"/>
            </w:tcBorders>
            <w:shd w:val="clear" w:color="auto" w:fill="FFFFFF"/>
            <w:tcMar>
              <w:top w:w="30" w:type="dxa"/>
              <w:left w:w="30" w:type="dxa"/>
              <w:bottom w:w="30" w:type="dxa"/>
              <w:right w:w="30" w:type="dxa"/>
            </w:tcMar>
            <w:hideMark/>
          </w:tcPr>
          <w:p w14:paraId="0ED717EE"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68 cells (94.4%) have expected count less than 5. The minimum expected count is .05.</w:t>
            </w:r>
          </w:p>
          <w:p w14:paraId="0A1FC79C" w14:textId="77777777" w:rsidR="00B4305D" w:rsidRDefault="00B4305D">
            <w:pPr>
              <w:autoSpaceDE w:val="0"/>
              <w:autoSpaceDN w:val="0"/>
              <w:adjustRightInd w:val="0"/>
              <w:spacing w:after="0" w:line="320" w:lineRule="atLeast"/>
              <w:rPr>
                <w:rFonts w:ascii="Arial" w:eastAsiaTheme="minorHAnsi" w:hAnsi="Arial" w:cs="Arial"/>
                <w:color w:val="000000"/>
                <w:sz w:val="18"/>
                <w:szCs w:val="18"/>
                <w:lang w:val="en-US" w:eastAsia="en-US"/>
              </w:rPr>
            </w:pPr>
          </w:p>
        </w:tc>
      </w:tr>
    </w:tbl>
    <w:p w14:paraId="0654A97C" w14:textId="2DA72174" w:rsidR="00B4305D" w:rsidRPr="00324AFA" w:rsidRDefault="00B4305D" w:rsidP="00B4305D">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0.201&gt; 0.05. There for accept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and importance of factors influencing purchase decision</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68CD76"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EF99D"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11</w:t>
      </w:r>
    </w:p>
    <w:p w14:paraId="2BDAEAC8"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family annual income and importance of factors influencing purchase decision </w:t>
      </w:r>
    </w:p>
    <w:p w14:paraId="086DBFF8"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there is relationship between family annual income and importance of factors influencing purchase decision</w:t>
      </w:r>
    </w:p>
    <w:p w14:paraId="756A413E"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5F54C299"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0855D18D"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5C87DE98"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51BA4026"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713BC01A"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1C459E88"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35DF8F43"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37F3D254"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63736494"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CE6692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44.184</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0E5D6393"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51</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2FC1C6C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.739</w:t>
            </w:r>
          </w:p>
        </w:tc>
      </w:tr>
      <w:tr w:rsidR="006B7ABF" w14:paraId="0FC6A251"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1FD8BB08"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88BE591"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50.050</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09F2C658"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41AFC93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.511</w:t>
            </w:r>
          </w:p>
        </w:tc>
      </w:tr>
      <w:tr w:rsidR="006B7ABF" w14:paraId="357A8B64"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24DA968"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0868EC8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2.081</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C46A02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7C7BD3D5"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.149</w:t>
            </w:r>
          </w:p>
        </w:tc>
      </w:tr>
      <w:tr w:rsidR="006B7ABF" w14:paraId="3A08D54C"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39423C4B"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3D0FCF3B"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228DD6F0"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367B7A1F"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0CEE162B"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7FEB9CDF"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69 cells (95.8%) have expected count less than 5. The minimum expected count is .13.</w:t>
            </w:r>
          </w:p>
        </w:tc>
      </w:tr>
    </w:tbl>
    <w:p w14:paraId="24D52C8A" w14:textId="77777777" w:rsidR="006B7ABF" w:rsidRDefault="006B7ABF" w:rsidP="006B7ABF">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FBB305D" w14:textId="04ACE1D4" w:rsidR="00B4305D" w:rsidRPr="00324AFA" w:rsidRDefault="00B4305D" w:rsidP="00B4305D">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0.739 &gt; 0.05. There for accept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 between family annual income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importance of factors influencing purchase decision</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1A7776"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65AEBB"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12</w:t>
      </w:r>
    </w:p>
    <w:p w14:paraId="4AECECA3"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H0: there is no relationship between education and importance of factors influencing purchase decision</w:t>
      </w:r>
    </w:p>
    <w:p w14:paraId="7E3F0599"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education and importance of factors influencing purchase decision </w:t>
      </w:r>
    </w:p>
    <w:p w14:paraId="52C6BD5C"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2477E1C5"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2D5B5926"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7C74055A"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261D09AD"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308F3C9"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97D39DD"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6421B6F0"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3D0B0459"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09FE4AAE"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B83A7C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73.003</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04C8BB2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68</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23C0F886"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.317</w:t>
            </w:r>
          </w:p>
        </w:tc>
      </w:tr>
      <w:tr w:rsidR="006B7ABF" w14:paraId="792B15D8"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6AB291BD"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F8DDD78"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63.521</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60762E51"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68</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30DBBE95"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.631</w:t>
            </w:r>
          </w:p>
        </w:tc>
      </w:tr>
      <w:tr w:rsidR="006B7ABF" w14:paraId="5E802135"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04F1F6C2"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1942A8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.798</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C310DEF"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40F051D5"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.372</w:t>
            </w:r>
          </w:p>
        </w:tc>
      </w:tr>
      <w:tr w:rsidR="006B7ABF" w14:paraId="02DDF2D1"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7486DD5F"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74E76DA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6D66D8D0"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1D989D79"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2DE1A74A"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17B8F6D2"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87 cells (96.7%) have expected count less than 5. The minimum expected count is .03.</w:t>
            </w:r>
          </w:p>
        </w:tc>
      </w:tr>
    </w:tbl>
    <w:p w14:paraId="44DB99EC" w14:textId="77777777" w:rsidR="006B7ABF" w:rsidRDefault="006B7ABF" w:rsidP="006B7ABF">
      <w:pPr>
        <w:autoSpaceDE w:val="0"/>
        <w:autoSpaceDN w:val="0"/>
        <w:adjustRightInd w:val="0"/>
        <w:spacing w:after="0" w:line="400" w:lineRule="atLeast"/>
        <w:rPr>
          <w:rFonts w:ascii="Times New Roman" w:eastAsiaTheme="minorHAnsi" w:hAnsi="Times New Roman" w:cs="Times New Roman"/>
          <w:sz w:val="24"/>
          <w:szCs w:val="24"/>
          <w:lang w:val="en-US" w:eastAsia="en-US"/>
        </w:rPr>
      </w:pPr>
    </w:p>
    <w:p w14:paraId="77602202" w14:textId="611C6F33" w:rsidR="00B4305D" w:rsidRPr="00324AFA" w:rsidRDefault="00B4305D" w:rsidP="00B4305D">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0.317 &gt; 0.05. There for accept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and importance of factors influencing purchase decision</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ACDCFC"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678C0"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13</w:t>
      </w:r>
    </w:p>
    <w:p w14:paraId="76734958"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gender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3FD1AEE1"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gender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6A2EB598"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27503E52"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1CF9697A"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1EAB1B01"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4C7390D4"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0887E1F8"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5FF4AF79"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48FCA0A1"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2DC95EEE"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2537B907"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65C1F5D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18.253</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D01311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14</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11C42B9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.196</w:t>
            </w:r>
          </w:p>
        </w:tc>
      </w:tr>
      <w:tr w:rsidR="006B7ABF" w14:paraId="697CF458"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214B9BD7"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6CA6569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19.819</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455476F"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14</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16A23FF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.136</w:t>
            </w:r>
          </w:p>
        </w:tc>
      </w:tr>
      <w:tr w:rsidR="006B7ABF" w14:paraId="048AEC65"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79B6B958"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1F15BF4"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4.139</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3618A9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600D97F1"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.042</w:t>
            </w:r>
          </w:p>
        </w:tc>
      </w:tr>
      <w:tr w:rsidR="006B7ABF" w14:paraId="0AF6DC45"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609B8B1F"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4A351973"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721E2DE9"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0AD43B62"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610C83B5"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3B6D095A"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lastRenderedPageBreak/>
              <w:t>a. 25 cells (83.3%) have expected count less than 5. The minimum expected count is .43.</w:t>
            </w:r>
          </w:p>
        </w:tc>
      </w:tr>
    </w:tbl>
    <w:p w14:paraId="38259191"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662D9" w14:textId="7B18B83E" w:rsidR="00B4305D" w:rsidRPr="00324AFA" w:rsidRDefault="00B4305D" w:rsidP="00B4305D">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0.196&gt; 0.05. There for accept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gender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E2DBC9" w14:textId="77777777" w:rsidR="00B4305D" w:rsidRDefault="00B4305D"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E4736"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14</w:t>
      </w:r>
    </w:p>
    <w:p w14:paraId="1A0EACCD"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age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4007E135"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age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09577298"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2BFF6919"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7AD3D781"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6D845D65"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006FBA07"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59405F21"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158E64DC"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12C01222"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2DA3D006"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09FFCAA1"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350D3B5C"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52.760</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57AB0D17"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42</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8220EEF"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.123</w:t>
            </w:r>
          </w:p>
        </w:tc>
      </w:tr>
      <w:tr w:rsidR="006B7ABF" w14:paraId="789F4A29"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007050EC"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6FDD1FEF"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46.133</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11F087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42</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6E9581B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.305</w:t>
            </w:r>
          </w:p>
        </w:tc>
      </w:tr>
      <w:tr w:rsidR="006B7ABF" w14:paraId="69DB4BB4"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11ECF5B7"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4A9B39D5"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.659</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0067DBD"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412A1F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.417</w:t>
            </w:r>
          </w:p>
        </w:tc>
      </w:tr>
      <w:tr w:rsidR="006B7ABF" w14:paraId="76103B62"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1CF4183A"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5B5228C2"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79F28373"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67A9BEF9"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419BCC84"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67C31224"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56 cells (93.3%) have expected count less than 5. The minimum expected count is .05.</w:t>
            </w:r>
          </w:p>
        </w:tc>
      </w:tr>
    </w:tbl>
    <w:p w14:paraId="1101AAD7"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D9F7D" w14:textId="6C935925" w:rsidR="00B4305D" w:rsidRPr="00324AFA" w:rsidRDefault="00B4305D" w:rsidP="00B4305D">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0.123 &gt; 0.05. There for accept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 between age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611709" w14:textId="77777777" w:rsidR="00B4305D" w:rsidRDefault="00B4305D"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3A724"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15</w:t>
      </w:r>
    </w:p>
    <w:p w14:paraId="0F2FC9ED"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H0: there is no relationship between family annual income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37624544"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family annual income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50081612"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7A2899FD" w14:textId="77777777" w:rsidTr="00B4305D">
        <w:trPr>
          <w:cantSplit/>
          <w:tblHeader/>
        </w:trPr>
        <w:tc>
          <w:tcPr>
            <w:tcW w:w="5835"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61439E9B"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12E0CDED" w14:textId="77777777" w:rsidTr="00B4305D">
        <w:trPr>
          <w:cantSplit/>
          <w:tblHeader/>
        </w:trPr>
        <w:tc>
          <w:tcPr>
            <w:tcW w:w="2399"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02A87E84"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999"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150A4E52"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76B5464"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39"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7B915E6F"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60DE669E" w14:textId="77777777" w:rsidTr="00B4305D">
        <w:trPr>
          <w:cantSplit/>
          <w:tblHeader/>
        </w:trPr>
        <w:tc>
          <w:tcPr>
            <w:tcW w:w="2399"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548AB7A"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999"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FE751DE"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55.860</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483C96BA"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42</w:t>
            </w:r>
          </w:p>
        </w:tc>
        <w:tc>
          <w:tcPr>
            <w:tcW w:w="1439"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76F38AF"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.075</w:t>
            </w:r>
          </w:p>
        </w:tc>
      </w:tr>
      <w:tr w:rsidR="006B7ABF" w14:paraId="34A28420" w14:textId="77777777" w:rsidTr="00B4305D">
        <w:trPr>
          <w:cantSplit/>
          <w:tblHeader/>
        </w:trPr>
        <w:tc>
          <w:tcPr>
            <w:tcW w:w="2399"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4F139B75"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3E3FAC19"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67.434</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2BBA17B2"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42</w:t>
            </w:r>
          </w:p>
        </w:tc>
        <w:tc>
          <w:tcPr>
            <w:tcW w:w="1439"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1D2BCEA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.008</w:t>
            </w:r>
          </w:p>
        </w:tc>
      </w:tr>
      <w:tr w:rsidR="006B7ABF" w14:paraId="77ECB6EB" w14:textId="77777777" w:rsidTr="00B4305D">
        <w:trPr>
          <w:cantSplit/>
          <w:tblHeader/>
        </w:trPr>
        <w:tc>
          <w:tcPr>
            <w:tcW w:w="2399"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9B39BB6"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999"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A697805"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6.165</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1B2E4F08"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39"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5A9A9902"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.013</w:t>
            </w:r>
          </w:p>
        </w:tc>
      </w:tr>
      <w:tr w:rsidR="006B7ABF" w14:paraId="020DE20C" w14:textId="77777777" w:rsidTr="00B4305D">
        <w:trPr>
          <w:cantSplit/>
        </w:trPr>
        <w:tc>
          <w:tcPr>
            <w:tcW w:w="2399"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4F32435D"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999"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564F3980" w14:textId="77777777" w:rsidR="006B7ABF" w:rsidRDefault="006B7ABF">
            <w:pPr>
              <w:autoSpaceDE w:val="0"/>
              <w:autoSpaceDN w:val="0"/>
              <w:adjustRightInd w:val="0"/>
              <w:spacing w:after="0" w:line="320" w:lineRule="atLeast"/>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385DC0DD"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c>
          <w:tcPr>
            <w:tcW w:w="1439"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7FBC9E32" w14:textId="77777777" w:rsidR="006B7ABF" w:rsidRDefault="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c>
      </w:tr>
      <w:tr w:rsidR="006B7ABF" w14:paraId="11F16E13" w14:textId="77777777" w:rsidTr="00B4305D">
        <w:trPr>
          <w:cantSplit/>
        </w:trPr>
        <w:tc>
          <w:tcPr>
            <w:tcW w:w="5835" w:type="dxa"/>
            <w:gridSpan w:val="4"/>
            <w:tcBorders>
              <w:top w:val="nil"/>
              <w:left w:val="nil"/>
              <w:bottom w:val="nil"/>
              <w:right w:val="nil"/>
            </w:tcBorders>
            <w:shd w:val="clear" w:color="auto" w:fill="FFFFFF"/>
            <w:tcMar>
              <w:top w:w="30" w:type="dxa"/>
              <w:left w:w="30" w:type="dxa"/>
              <w:bottom w:w="30" w:type="dxa"/>
              <w:right w:w="30" w:type="dxa"/>
            </w:tcMar>
            <w:hideMark/>
          </w:tcPr>
          <w:p w14:paraId="69A59FD4" w14:textId="77777777" w:rsidR="006B7ABF" w:rsidRDefault="006B7ABF">
            <w:pPr>
              <w:autoSpaceDE w:val="0"/>
              <w:autoSpaceDN w:val="0"/>
              <w:adjustRightInd w:val="0"/>
              <w:spacing w:after="0" w:line="320" w:lineRule="atLeas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59 cells (98.3%) have expected count less than 5. The minimum expected count is .13.</w:t>
            </w:r>
          </w:p>
        </w:tc>
      </w:tr>
    </w:tbl>
    <w:p w14:paraId="1C552075" w14:textId="77777777" w:rsidR="00B4305D" w:rsidRDefault="00B4305D" w:rsidP="00B4305D">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FC212" w14:textId="1A66A11E" w:rsidR="00B4305D" w:rsidRPr="00324AFA" w:rsidRDefault="00B4305D" w:rsidP="00B4305D">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chi square test it get prove that the asymptotic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0.075 &gt; 0.05. There for accept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annual income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188226"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5F54D"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16</w:t>
      </w:r>
    </w:p>
    <w:p w14:paraId="07E04A71"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H0: there is no relationship between education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42947EC2" w14:textId="77777777" w:rsidR="006B7ABF" w:rsidRDefault="006B7ABF" w:rsidP="006B7AB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H1: there is relationship between education and preferred time of eating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p>
    <w:p w14:paraId="55CFAAAC" w14:textId="77777777" w:rsidR="006B7ABF" w:rsidRDefault="006B7ABF" w:rsidP="006B7ABF">
      <w:pPr>
        <w:autoSpaceDE w:val="0"/>
        <w:autoSpaceDN w:val="0"/>
        <w:adjustRightInd w:val="0"/>
        <w:spacing w:after="0" w:line="240" w:lineRule="auto"/>
        <w:rPr>
          <w:rFonts w:ascii="Times New Roman" w:eastAsiaTheme="minorHAnsi" w:hAnsi="Times New Roman" w:cs="Times New Roman"/>
          <w:sz w:val="24"/>
          <w:szCs w:val="24"/>
          <w:lang w:val="en-US" w:eastAsia="en-US"/>
        </w:rPr>
      </w:pP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2399"/>
        <w:gridCol w:w="999"/>
        <w:gridCol w:w="998"/>
        <w:gridCol w:w="1439"/>
      </w:tblGrid>
      <w:tr w:rsidR="006B7ABF" w14:paraId="3BEE2AA0" w14:textId="77777777" w:rsidTr="006B7ABF">
        <w:trPr>
          <w:cantSplit/>
          <w:tblHeader/>
        </w:trPr>
        <w:tc>
          <w:tcPr>
            <w:tcW w:w="5838" w:type="dxa"/>
            <w:gridSpan w:val="4"/>
            <w:tcBorders>
              <w:top w:val="nil"/>
              <w:left w:val="nil"/>
              <w:bottom w:val="nil"/>
              <w:right w:val="nil"/>
            </w:tcBorders>
            <w:shd w:val="clear" w:color="auto" w:fill="FFFFFF"/>
            <w:tcMar>
              <w:top w:w="30" w:type="dxa"/>
              <w:left w:w="30" w:type="dxa"/>
              <w:bottom w:w="30" w:type="dxa"/>
              <w:right w:w="30" w:type="dxa"/>
            </w:tcMar>
            <w:vAlign w:val="center"/>
            <w:hideMark/>
          </w:tcPr>
          <w:p w14:paraId="1AD36C4B" w14:textId="77777777" w:rsidR="006B7ABF" w:rsidRDefault="006B7ABF">
            <w:pPr>
              <w:autoSpaceDE w:val="0"/>
              <w:autoSpaceDN w:val="0"/>
              <w:adjustRightInd w:val="0"/>
              <w:spacing w:after="0" w:line="320" w:lineRule="atLeast"/>
              <w:jc w:val="center"/>
              <w:rPr>
                <w:rFonts w:ascii="Arial" w:eastAsiaTheme="minorHAnsi" w:hAnsi="Arial" w:cs="Arial"/>
                <w:color w:val="000000"/>
                <w:sz w:val="18"/>
                <w:szCs w:val="18"/>
                <w:lang w:val="en-US" w:eastAsia="en-US"/>
              </w:rPr>
            </w:pPr>
            <w:r>
              <w:rPr>
                <w:rFonts w:ascii="Arial" w:eastAsiaTheme="minorHAnsi" w:hAnsi="Arial" w:cs="Arial"/>
                <w:b/>
                <w:bCs/>
                <w:color w:val="000000"/>
                <w:sz w:val="18"/>
                <w:szCs w:val="18"/>
                <w:lang w:val="en-US" w:eastAsia="en-US"/>
              </w:rPr>
              <w:t>Chi-Square Tests</w:t>
            </w:r>
          </w:p>
        </w:tc>
      </w:tr>
      <w:tr w:rsidR="006B7ABF" w14:paraId="3541E6E5" w14:textId="77777777" w:rsidTr="006B7ABF">
        <w:trPr>
          <w:cantSplit/>
          <w:tblHeader/>
        </w:trPr>
        <w:tc>
          <w:tcPr>
            <w:tcW w:w="2400" w:type="dxa"/>
            <w:tcBorders>
              <w:top w:val="single" w:sz="18" w:space="0" w:color="000000"/>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tcPr>
          <w:p w14:paraId="3AE60A80" w14:textId="77777777" w:rsidR="006B7ABF" w:rsidRDefault="006B7ABF" w:rsidP="00334D86">
            <w:pPr>
              <w:autoSpaceDE w:val="0"/>
              <w:autoSpaceDN w:val="0"/>
              <w:adjustRightInd w:val="0"/>
              <w:spacing w:after="0" w:line="360" w:lineRule="auto"/>
              <w:rPr>
                <w:rFonts w:ascii="Times New Roman" w:eastAsiaTheme="minorHAnsi" w:hAnsi="Times New Roman" w:cs="Times New Roman"/>
                <w:sz w:val="24"/>
                <w:szCs w:val="24"/>
                <w:lang w:val="en-US" w:eastAsia="en-US"/>
              </w:rPr>
            </w:pPr>
          </w:p>
        </w:tc>
        <w:tc>
          <w:tcPr>
            <w:tcW w:w="1000" w:type="dxa"/>
            <w:tcBorders>
              <w:top w:val="single" w:sz="18" w:space="0" w:color="000000"/>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262DAA31" w14:textId="77777777" w:rsidR="006B7ABF" w:rsidRDefault="006B7ABF" w:rsidP="00334D86">
            <w:pPr>
              <w:autoSpaceDE w:val="0"/>
              <w:autoSpaceDN w:val="0"/>
              <w:adjustRightInd w:val="0"/>
              <w:spacing w:after="0" w:line="360" w:lineRule="auto"/>
              <w:jc w:val="center"/>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Value</w:t>
            </w:r>
          </w:p>
        </w:tc>
        <w:tc>
          <w:tcPr>
            <w:tcW w:w="998" w:type="dxa"/>
            <w:tcBorders>
              <w:top w:val="single" w:sz="18" w:space="0" w:color="000000"/>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bottom"/>
            <w:hideMark/>
          </w:tcPr>
          <w:p w14:paraId="40E6DD89" w14:textId="77777777" w:rsidR="006B7ABF" w:rsidRDefault="006B7ABF" w:rsidP="00334D86">
            <w:pPr>
              <w:autoSpaceDE w:val="0"/>
              <w:autoSpaceDN w:val="0"/>
              <w:adjustRightInd w:val="0"/>
              <w:spacing w:after="0" w:line="360" w:lineRule="auto"/>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df</w:t>
            </w:r>
            <w:proofErr w:type="spellEnd"/>
          </w:p>
        </w:tc>
        <w:tc>
          <w:tcPr>
            <w:tcW w:w="1440" w:type="dxa"/>
            <w:tcBorders>
              <w:top w:val="single" w:sz="18" w:space="0" w:color="000000"/>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bottom"/>
            <w:hideMark/>
          </w:tcPr>
          <w:p w14:paraId="73CDB266" w14:textId="77777777" w:rsidR="006B7ABF" w:rsidRDefault="006B7ABF" w:rsidP="00334D86">
            <w:pPr>
              <w:autoSpaceDE w:val="0"/>
              <w:autoSpaceDN w:val="0"/>
              <w:adjustRightInd w:val="0"/>
              <w:spacing w:after="0" w:line="360" w:lineRule="auto"/>
              <w:jc w:val="center"/>
              <w:rPr>
                <w:rFonts w:ascii="Arial" w:eastAsiaTheme="minorHAnsi" w:hAnsi="Arial" w:cs="Arial"/>
                <w:color w:val="000000"/>
                <w:sz w:val="18"/>
                <w:szCs w:val="18"/>
                <w:lang w:val="en-US" w:eastAsia="en-US"/>
              </w:rPr>
            </w:pPr>
            <w:proofErr w:type="spellStart"/>
            <w:r>
              <w:rPr>
                <w:rFonts w:ascii="Arial" w:eastAsiaTheme="minorHAnsi" w:hAnsi="Arial" w:cs="Arial"/>
                <w:color w:val="000000"/>
                <w:sz w:val="18"/>
                <w:szCs w:val="18"/>
                <w:lang w:val="en-US" w:eastAsia="en-US"/>
              </w:rPr>
              <w:t>Asymp</w:t>
            </w:r>
            <w:proofErr w:type="spellEnd"/>
            <w:r>
              <w:rPr>
                <w:rFonts w:ascii="Arial" w:eastAsiaTheme="minorHAnsi" w:hAnsi="Arial" w:cs="Arial"/>
                <w:color w:val="000000"/>
                <w:sz w:val="18"/>
                <w:szCs w:val="18"/>
                <w:lang w:val="en-US" w:eastAsia="en-US"/>
              </w:rPr>
              <w:t>. Sig. (2-sided)</w:t>
            </w:r>
          </w:p>
        </w:tc>
      </w:tr>
      <w:tr w:rsidR="006B7ABF" w14:paraId="16433049" w14:textId="77777777" w:rsidTr="006B7ABF">
        <w:trPr>
          <w:cantSplit/>
          <w:tblHeader/>
        </w:trPr>
        <w:tc>
          <w:tcPr>
            <w:tcW w:w="2400" w:type="dxa"/>
            <w:tcBorders>
              <w:top w:val="single" w:sz="18" w:space="0" w:color="000000"/>
              <w:left w:val="single" w:sz="18" w:space="0" w:color="000000"/>
              <w:bottom w:val="nil"/>
              <w:right w:val="single" w:sz="18" w:space="0" w:color="000000"/>
            </w:tcBorders>
            <w:shd w:val="clear" w:color="auto" w:fill="FFFFFF"/>
            <w:tcMar>
              <w:top w:w="30" w:type="dxa"/>
              <w:left w:w="30" w:type="dxa"/>
              <w:bottom w:w="30" w:type="dxa"/>
              <w:right w:w="30" w:type="dxa"/>
            </w:tcMar>
            <w:hideMark/>
          </w:tcPr>
          <w:p w14:paraId="3C43B223" w14:textId="77777777" w:rsidR="006B7ABF" w:rsidRDefault="006B7ABF" w:rsidP="00334D86">
            <w:pPr>
              <w:autoSpaceDE w:val="0"/>
              <w:autoSpaceDN w:val="0"/>
              <w:adjustRightInd w:val="0"/>
              <w:spacing w:after="0" w:line="360" w:lineRule="auto"/>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Pearson Chi-Square</w:t>
            </w:r>
          </w:p>
        </w:tc>
        <w:tc>
          <w:tcPr>
            <w:tcW w:w="1000" w:type="dxa"/>
            <w:tcBorders>
              <w:top w:val="single" w:sz="18" w:space="0" w:color="000000"/>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0C15C57B"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72.056</w:t>
            </w:r>
            <w:r>
              <w:rPr>
                <w:rFonts w:ascii="Arial" w:eastAsiaTheme="minorHAnsi" w:hAnsi="Arial" w:cs="Arial"/>
                <w:color w:val="000000"/>
                <w:sz w:val="18"/>
                <w:szCs w:val="18"/>
                <w:vertAlign w:val="superscript"/>
                <w:lang w:val="en-US" w:eastAsia="en-US"/>
              </w:rPr>
              <w:t>a</w:t>
            </w:r>
          </w:p>
        </w:tc>
        <w:tc>
          <w:tcPr>
            <w:tcW w:w="998" w:type="dxa"/>
            <w:tcBorders>
              <w:top w:val="single" w:sz="18"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3A45AE37"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56</w:t>
            </w:r>
          </w:p>
        </w:tc>
        <w:tc>
          <w:tcPr>
            <w:tcW w:w="1440" w:type="dxa"/>
            <w:tcBorders>
              <w:top w:val="single" w:sz="18" w:space="0" w:color="000000"/>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1E39461B"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.073</w:t>
            </w:r>
          </w:p>
        </w:tc>
      </w:tr>
      <w:tr w:rsidR="006B7ABF" w14:paraId="6F66F1D7"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2AA01605" w14:textId="77777777" w:rsidR="006B7ABF" w:rsidRDefault="006B7ABF" w:rsidP="00334D86">
            <w:pPr>
              <w:autoSpaceDE w:val="0"/>
              <w:autoSpaceDN w:val="0"/>
              <w:adjustRightInd w:val="0"/>
              <w:spacing w:after="0" w:line="360" w:lineRule="auto"/>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Likelihood Ratio</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5A798BD1"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60.681</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03F5AE24"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56</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03264D0F"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.311</w:t>
            </w:r>
          </w:p>
        </w:tc>
      </w:tr>
      <w:tr w:rsidR="006B7ABF" w14:paraId="6914FF03" w14:textId="77777777" w:rsidTr="006B7ABF">
        <w:trPr>
          <w:cantSplit/>
          <w:tblHeader/>
        </w:trPr>
        <w:tc>
          <w:tcPr>
            <w:tcW w:w="2400" w:type="dxa"/>
            <w:tcBorders>
              <w:top w:val="nil"/>
              <w:left w:val="single" w:sz="18" w:space="0" w:color="000000"/>
              <w:bottom w:val="nil"/>
              <w:right w:val="single" w:sz="18" w:space="0" w:color="000000"/>
            </w:tcBorders>
            <w:shd w:val="clear" w:color="auto" w:fill="FFFFFF"/>
            <w:tcMar>
              <w:top w:w="30" w:type="dxa"/>
              <w:left w:w="30" w:type="dxa"/>
              <w:bottom w:w="30" w:type="dxa"/>
              <w:right w:w="30" w:type="dxa"/>
            </w:tcMar>
            <w:hideMark/>
          </w:tcPr>
          <w:p w14:paraId="5B58CA8E" w14:textId="77777777" w:rsidR="006B7ABF" w:rsidRDefault="006B7ABF" w:rsidP="00334D86">
            <w:pPr>
              <w:autoSpaceDE w:val="0"/>
              <w:autoSpaceDN w:val="0"/>
              <w:adjustRightInd w:val="0"/>
              <w:spacing w:after="0" w:line="360" w:lineRule="auto"/>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Linear-by-Linear Association</w:t>
            </w:r>
          </w:p>
        </w:tc>
        <w:tc>
          <w:tcPr>
            <w:tcW w:w="1000" w:type="dxa"/>
            <w:tcBorders>
              <w:top w:val="nil"/>
              <w:left w:val="single" w:sz="18" w:space="0" w:color="000000"/>
              <w:bottom w:val="nil"/>
              <w:right w:val="single" w:sz="8" w:space="0" w:color="000000"/>
            </w:tcBorders>
            <w:shd w:val="clear" w:color="auto" w:fill="FFFFFF"/>
            <w:tcMar>
              <w:top w:w="30" w:type="dxa"/>
              <w:left w:w="30" w:type="dxa"/>
              <w:bottom w:w="30" w:type="dxa"/>
              <w:right w:w="30" w:type="dxa"/>
            </w:tcMar>
            <w:vAlign w:val="center"/>
            <w:hideMark/>
          </w:tcPr>
          <w:p w14:paraId="785F8751"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.757</w:t>
            </w:r>
          </w:p>
        </w:tc>
        <w:tc>
          <w:tcPr>
            <w:tcW w:w="9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hideMark/>
          </w:tcPr>
          <w:p w14:paraId="03D7378C"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1</w:t>
            </w:r>
          </w:p>
        </w:tc>
        <w:tc>
          <w:tcPr>
            <w:tcW w:w="1440"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hideMark/>
          </w:tcPr>
          <w:p w14:paraId="727AB8EB"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.384</w:t>
            </w:r>
          </w:p>
        </w:tc>
      </w:tr>
      <w:tr w:rsidR="006B7ABF" w14:paraId="132F4083" w14:textId="77777777" w:rsidTr="006B7ABF">
        <w:trPr>
          <w:cantSplit/>
        </w:trPr>
        <w:tc>
          <w:tcPr>
            <w:tcW w:w="2400" w:type="dxa"/>
            <w:tcBorders>
              <w:top w:val="nil"/>
              <w:left w:val="single" w:sz="18" w:space="0" w:color="000000"/>
              <w:bottom w:val="single" w:sz="18" w:space="0" w:color="000000"/>
              <w:right w:val="single" w:sz="18" w:space="0" w:color="000000"/>
            </w:tcBorders>
            <w:shd w:val="clear" w:color="auto" w:fill="FFFFFF"/>
            <w:tcMar>
              <w:top w:w="30" w:type="dxa"/>
              <w:left w:w="30" w:type="dxa"/>
              <w:bottom w:w="30" w:type="dxa"/>
              <w:right w:w="30" w:type="dxa"/>
            </w:tcMar>
            <w:hideMark/>
          </w:tcPr>
          <w:p w14:paraId="658808CE" w14:textId="77777777" w:rsidR="006B7ABF" w:rsidRDefault="006B7ABF" w:rsidP="00334D86">
            <w:pPr>
              <w:autoSpaceDE w:val="0"/>
              <w:autoSpaceDN w:val="0"/>
              <w:adjustRightInd w:val="0"/>
              <w:spacing w:after="0" w:line="360" w:lineRule="auto"/>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N of Valid Cases</w:t>
            </w:r>
          </w:p>
        </w:tc>
        <w:tc>
          <w:tcPr>
            <w:tcW w:w="1000" w:type="dxa"/>
            <w:tcBorders>
              <w:top w:val="nil"/>
              <w:left w:val="single" w:sz="18" w:space="0" w:color="000000"/>
              <w:bottom w:val="single" w:sz="18" w:space="0" w:color="000000"/>
              <w:right w:val="single" w:sz="8" w:space="0" w:color="000000"/>
            </w:tcBorders>
            <w:shd w:val="clear" w:color="auto" w:fill="FFFFFF"/>
            <w:tcMar>
              <w:top w:w="30" w:type="dxa"/>
              <w:left w:w="30" w:type="dxa"/>
              <w:bottom w:w="30" w:type="dxa"/>
              <w:right w:w="30" w:type="dxa"/>
            </w:tcMar>
            <w:vAlign w:val="center"/>
            <w:hideMark/>
          </w:tcPr>
          <w:p w14:paraId="2EC6A433" w14:textId="77777777" w:rsidR="006B7ABF" w:rsidRDefault="006B7ABF" w:rsidP="00334D86">
            <w:pPr>
              <w:autoSpaceDE w:val="0"/>
              <w:autoSpaceDN w:val="0"/>
              <w:adjustRightInd w:val="0"/>
              <w:spacing w:after="0" w:line="360" w:lineRule="auto"/>
              <w:jc w:val="right"/>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91</w:t>
            </w:r>
          </w:p>
        </w:tc>
        <w:tc>
          <w:tcPr>
            <w:tcW w:w="99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1595F872" w14:textId="77777777" w:rsidR="006B7ABF" w:rsidRDefault="006B7ABF" w:rsidP="00334D86">
            <w:pPr>
              <w:autoSpaceDE w:val="0"/>
              <w:autoSpaceDN w:val="0"/>
              <w:adjustRightInd w:val="0"/>
              <w:spacing w:after="0" w:line="360" w:lineRule="auto"/>
              <w:rPr>
                <w:rFonts w:ascii="Times New Roman" w:eastAsiaTheme="minorHAnsi" w:hAnsi="Times New Roman" w:cs="Times New Roman"/>
                <w:sz w:val="24"/>
                <w:szCs w:val="24"/>
                <w:lang w:val="en-US" w:eastAsia="en-US"/>
              </w:rPr>
            </w:pPr>
          </w:p>
        </w:tc>
        <w:tc>
          <w:tcPr>
            <w:tcW w:w="1440"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tcPr>
          <w:p w14:paraId="3568DE91" w14:textId="77777777" w:rsidR="006B7ABF" w:rsidRDefault="006B7ABF" w:rsidP="00334D86">
            <w:pPr>
              <w:autoSpaceDE w:val="0"/>
              <w:autoSpaceDN w:val="0"/>
              <w:adjustRightInd w:val="0"/>
              <w:spacing w:after="0" w:line="360" w:lineRule="auto"/>
              <w:rPr>
                <w:rFonts w:ascii="Times New Roman" w:eastAsiaTheme="minorHAnsi" w:hAnsi="Times New Roman" w:cs="Times New Roman"/>
                <w:sz w:val="24"/>
                <w:szCs w:val="24"/>
                <w:lang w:val="en-US" w:eastAsia="en-US"/>
              </w:rPr>
            </w:pPr>
          </w:p>
        </w:tc>
      </w:tr>
      <w:tr w:rsidR="006B7ABF" w14:paraId="769A09C4" w14:textId="77777777" w:rsidTr="006B7ABF">
        <w:trPr>
          <w:cantSplit/>
        </w:trPr>
        <w:tc>
          <w:tcPr>
            <w:tcW w:w="5838" w:type="dxa"/>
            <w:gridSpan w:val="4"/>
            <w:tcBorders>
              <w:top w:val="nil"/>
              <w:left w:val="nil"/>
              <w:bottom w:val="nil"/>
              <w:right w:val="nil"/>
            </w:tcBorders>
            <w:shd w:val="clear" w:color="auto" w:fill="FFFFFF"/>
            <w:tcMar>
              <w:top w:w="30" w:type="dxa"/>
              <w:left w:w="30" w:type="dxa"/>
              <w:bottom w:w="30" w:type="dxa"/>
              <w:right w:w="30" w:type="dxa"/>
            </w:tcMar>
            <w:hideMark/>
          </w:tcPr>
          <w:p w14:paraId="16CAA148" w14:textId="77777777" w:rsidR="006B7ABF" w:rsidRDefault="006B7ABF" w:rsidP="00334D86">
            <w:pPr>
              <w:autoSpaceDE w:val="0"/>
              <w:autoSpaceDN w:val="0"/>
              <w:adjustRightInd w:val="0"/>
              <w:spacing w:after="0" w:line="360" w:lineRule="auto"/>
              <w:rPr>
                <w:rFonts w:ascii="Arial" w:eastAsiaTheme="minorHAnsi" w:hAnsi="Arial" w:cs="Arial"/>
                <w:color w:val="000000"/>
                <w:sz w:val="18"/>
                <w:szCs w:val="18"/>
                <w:lang w:val="en-US" w:eastAsia="en-US"/>
              </w:rPr>
            </w:pPr>
            <w:r>
              <w:rPr>
                <w:rFonts w:ascii="Arial" w:eastAsiaTheme="minorHAnsi" w:hAnsi="Arial" w:cs="Arial"/>
                <w:color w:val="000000"/>
                <w:sz w:val="18"/>
                <w:szCs w:val="18"/>
                <w:lang w:val="en-US" w:eastAsia="en-US"/>
              </w:rPr>
              <w:t>a. 73 cells (97.3%) have expected count less than 5. The minimum expected count is .03.</w:t>
            </w:r>
          </w:p>
        </w:tc>
      </w:tr>
    </w:tbl>
    <w:p w14:paraId="71364C1D" w14:textId="77777777" w:rsidR="006B7ABF" w:rsidRDefault="006B7ABF" w:rsidP="006B7ABF">
      <w:pPr>
        <w:spacing w:line="240" w:lineRule="auto"/>
        <w:rPr>
          <w:rFonts w:ascii="Times New Roman" w:hAnsi="Times New Roman" w:cs="Times New Roman"/>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FB6A44" w14:textId="0C5A07DD" w:rsidR="00B4305D" w:rsidRPr="00324AFA" w:rsidRDefault="00B4305D" w:rsidP="00B4305D">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From chi square test it get prove that the asymptotic </w:t>
      </w:r>
      <w:r w:rsidR="0068725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(p) value i.e. 0.073</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725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0.05. There for accept</w:t>
      </w:r>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null hypothesis. Thus it can be concluded that there is no relations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hip between </w:t>
      </w:r>
      <w:r w:rsidR="006872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6872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preferred time of eating </w:t>
      </w:r>
      <w:proofErr w:type="spellStart"/>
      <w:r w:rsidR="006872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maggi</w:t>
      </w:r>
      <w:proofErr w:type="spellEnd"/>
      <w:r w:rsidRPr="00324AF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3FADCC" w14:textId="77777777" w:rsidR="00B4305D" w:rsidRPr="00455209" w:rsidRDefault="00B4305D" w:rsidP="006B7ABF">
      <w:pPr>
        <w:spacing w:line="240" w:lineRule="auto"/>
        <w:rPr>
          <w:rFonts w:ascii="Times New Roman" w:hAnsi="Times New Roman" w:cs="Times New Roman"/>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8ED5BD" w14:textId="77777777" w:rsidR="00ED1461" w:rsidRDefault="00ED1461" w:rsidP="00ED146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A918B" w14:textId="77777777" w:rsidR="00ED1461" w:rsidRPr="003954C4" w:rsidRDefault="00ED1461" w:rsidP="00ED1461">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709E7230" w14:textId="77777777" w:rsidR="00ED1461" w:rsidRPr="0029052F" w:rsidRDefault="00ED1461" w:rsidP="00ED1461">
      <w:pPr>
        <w:autoSpaceDE w:val="0"/>
        <w:autoSpaceDN w:val="0"/>
        <w:adjustRightInd w:val="0"/>
        <w:spacing w:after="0" w:line="400" w:lineRule="atLeast"/>
        <w:rPr>
          <w:rFonts w:eastAsiaTheme="minorHAnsi" w:cstheme="minorHAnsi"/>
          <w:sz w:val="24"/>
          <w:szCs w:val="24"/>
          <w:lang w:val="en-US" w:eastAsia="en-US"/>
        </w:rPr>
      </w:pPr>
    </w:p>
    <w:p w14:paraId="098F7C79" w14:textId="77777777" w:rsidR="00ED1461" w:rsidRDefault="00ED1461" w:rsidP="00ED1461"/>
    <w:p w14:paraId="60A6EA1F" w14:textId="045FBAD6" w:rsidR="00E63912" w:rsidRDefault="00ED1461" w:rsidP="00E63912">
      <w:pPr>
        <w:jc w:val="center"/>
        <w:rPr>
          <w:rFonts w:ascii="Times New Roman" w:hAnsi="Times New Roman" w:cs="Times New Roman"/>
          <w:b/>
          <w:sz w:val="32"/>
          <w:u w:val="single"/>
        </w:rPr>
      </w:pPr>
      <w:r>
        <w:br w:type="page"/>
      </w:r>
      <w:r w:rsidR="00E63912" w:rsidRPr="00E63912">
        <w:rPr>
          <w:rFonts w:ascii="Times New Roman" w:hAnsi="Times New Roman" w:cs="Times New Roman"/>
          <w:b/>
          <w:sz w:val="32"/>
          <w:u w:val="single"/>
        </w:rPr>
        <w:lastRenderedPageBreak/>
        <w:t>6.</w:t>
      </w:r>
      <w:r w:rsidR="00106862">
        <w:rPr>
          <w:rFonts w:ascii="Times New Roman" w:hAnsi="Times New Roman" w:cs="Times New Roman"/>
          <w:b/>
          <w:sz w:val="32"/>
          <w:u w:val="single"/>
        </w:rPr>
        <w:t xml:space="preserve"> </w:t>
      </w:r>
      <w:r w:rsidR="00402CE8" w:rsidRPr="00E63912">
        <w:rPr>
          <w:rFonts w:ascii="Times New Roman" w:hAnsi="Times New Roman" w:cs="Times New Roman"/>
          <w:b/>
          <w:sz w:val="32"/>
          <w:u w:val="single"/>
        </w:rPr>
        <w:t>FINDINGS AND OBSERVATIONS</w:t>
      </w:r>
    </w:p>
    <w:p w14:paraId="7C523CD8" w14:textId="77777777" w:rsidR="00CA27D3" w:rsidRDefault="00CA27D3" w:rsidP="00E63912">
      <w:pPr>
        <w:jc w:val="center"/>
        <w:rPr>
          <w:rFonts w:ascii="Times New Roman" w:hAnsi="Times New Roman" w:cs="Times New Roman"/>
          <w:b/>
          <w:sz w:val="32"/>
          <w:u w:val="single"/>
        </w:rPr>
      </w:pPr>
    </w:p>
    <w:p w14:paraId="6B1E1C79" w14:textId="5C9B5592" w:rsidR="00CA27D3" w:rsidRDefault="00CA27D3" w:rsidP="00334D86">
      <w:pPr>
        <w:pStyle w:val="ListParagraph"/>
        <w:numPr>
          <w:ilvl w:val="0"/>
          <w:numId w:val="4"/>
        </w:numPr>
        <w:spacing w:line="360" w:lineRule="auto"/>
        <w:rPr>
          <w:rFonts w:cstheme="minorHAnsi"/>
          <w:sz w:val="24"/>
        </w:rPr>
      </w:pPr>
      <w:r>
        <w:rPr>
          <w:rFonts w:cstheme="minorHAnsi"/>
          <w:sz w:val="24"/>
        </w:rPr>
        <w:t xml:space="preserve">The study reveals that </w:t>
      </w:r>
      <w:r w:rsidR="00106862">
        <w:rPr>
          <w:rFonts w:cstheme="minorHAnsi"/>
          <w:sz w:val="24"/>
        </w:rPr>
        <w:t>57</w:t>
      </w:r>
      <w:r>
        <w:rPr>
          <w:rFonts w:cstheme="minorHAnsi"/>
          <w:sz w:val="24"/>
        </w:rPr>
        <w:t xml:space="preserve">% are male and </w:t>
      </w:r>
      <w:r w:rsidR="00106862">
        <w:rPr>
          <w:rFonts w:cstheme="minorHAnsi"/>
          <w:sz w:val="24"/>
        </w:rPr>
        <w:t>43</w:t>
      </w:r>
      <w:r>
        <w:rPr>
          <w:rFonts w:cstheme="minorHAnsi"/>
          <w:sz w:val="24"/>
        </w:rPr>
        <w:t>% are female</w:t>
      </w:r>
      <w:r w:rsidR="00106862">
        <w:rPr>
          <w:rFonts w:cstheme="minorHAnsi"/>
          <w:sz w:val="24"/>
        </w:rPr>
        <w:t>.</w:t>
      </w:r>
    </w:p>
    <w:p w14:paraId="7BC978D6" w14:textId="75371130" w:rsidR="00CA27D3" w:rsidRDefault="00CA27D3" w:rsidP="00334D86">
      <w:pPr>
        <w:pStyle w:val="ListParagraph"/>
        <w:numPr>
          <w:ilvl w:val="0"/>
          <w:numId w:val="4"/>
        </w:numPr>
        <w:spacing w:line="360" w:lineRule="auto"/>
        <w:rPr>
          <w:rFonts w:cstheme="minorHAnsi"/>
          <w:sz w:val="24"/>
        </w:rPr>
      </w:pPr>
      <w:r>
        <w:rPr>
          <w:rFonts w:cstheme="minorHAnsi"/>
          <w:sz w:val="24"/>
        </w:rPr>
        <w:t xml:space="preserve">Most of the respondent are between the age group of </w:t>
      </w:r>
      <w:r w:rsidR="00106862">
        <w:rPr>
          <w:rFonts w:cstheme="minorHAnsi"/>
          <w:sz w:val="24"/>
        </w:rPr>
        <w:t xml:space="preserve">20-30 </w:t>
      </w:r>
      <w:r>
        <w:rPr>
          <w:rFonts w:cstheme="minorHAnsi"/>
          <w:sz w:val="24"/>
        </w:rPr>
        <w:t>years</w:t>
      </w:r>
      <w:r w:rsidR="00106862">
        <w:rPr>
          <w:rFonts w:cstheme="minorHAnsi"/>
          <w:sz w:val="24"/>
        </w:rPr>
        <w:t xml:space="preserve">. </w:t>
      </w:r>
    </w:p>
    <w:p w14:paraId="50BEB83F" w14:textId="6A525FEE" w:rsidR="00CA27D3" w:rsidRDefault="00CA27D3" w:rsidP="00334D86">
      <w:pPr>
        <w:pStyle w:val="ListParagraph"/>
        <w:numPr>
          <w:ilvl w:val="0"/>
          <w:numId w:val="4"/>
        </w:numPr>
        <w:spacing w:line="360" w:lineRule="auto"/>
        <w:rPr>
          <w:rFonts w:cstheme="minorHAnsi"/>
          <w:sz w:val="24"/>
        </w:rPr>
      </w:pPr>
      <w:r>
        <w:rPr>
          <w:rFonts w:cstheme="minorHAnsi"/>
          <w:sz w:val="24"/>
        </w:rPr>
        <w:t xml:space="preserve">Most of the respondents are </w:t>
      </w:r>
      <w:r w:rsidR="00106862">
        <w:rPr>
          <w:rFonts w:cstheme="minorHAnsi"/>
          <w:sz w:val="24"/>
        </w:rPr>
        <w:t>below 1 lakh – 5 lakh income group.</w:t>
      </w:r>
    </w:p>
    <w:p w14:paraId="351BA031" w14:textId="4E2EBB0C" w:rsidR="00CA27D3" w:rsidRDefault="00CA27D3" w:rsidP="00334D86">
      <w:pPr>
        <w:pStyle w:val="ListParagraph"/>
        <w:numPr>
          <w:ilvl w:val="0"/>
          <w:numId w:val="4"/>
        </w:numPr>
        <w:spacing w:line="360" w:lineRule="auto"/>
        <w:rPr>
          <w:rFonts w:cstheme="minorHAnsi"/>
          <w:sz w:val="24"/>
        </w:rPr>
      </w:pPr>
      <w:r>
        <w:rPr>
          <w:rFonts w:cstheme="minorHAnsi"/>
          <w:sz w:val="24"/>
        </w:rPr>
        <w:t>Majority of the respondents are students</w:t>
      </w:r>
      <w:r w:rsidR="00106862">
        <w:rPr>
          <w:rFonts w:cstheme="minorHAnsi"/>
          <w:sz w:val="24"/>
        </w:rPr>
        <w:t>.</w:t>
      </w:r>
    </w:p>
    <w:p w14:paraId="71CAA29C" w14:textId="1A285B87" w:rsidR="00106862" w:rsidRDefault="00106862" w:rsidP="00334D86">
      <w:pPr>
        <w:pStyle w:val="ListParagraph"/>
        <w:numPr>
          <w:ilvl w:val="0"/>
          <w:numId w:val="4"/>
        </w:numPr>
        <w:spacing w:line="360" w:lineRule="auto"/>
        <w:rPr>
          <w:rFonts w:cstheme="minorHAnsi"/>
          <w:sz w:val="24"/>
        </w:rPr>
      </w:pPr>
      <w:r>
        <w:rPr>
          <w:rFonts w:cstheme="minorHAnsi"/>
          <w:sz w:val="24"/>
        </w:rPr>
        <w:t xml:space="preserve">Out </w:t>
      </w:r>
      <w:r w:rsidR="000F0815">
        <w:rPr>
          <w:rFonts w:cstheme="minorHAnsi"/>
          <w:sz w:val="24"/>
        </w:rPr>
        <w:t>of 100 responses 91</w:t>
      </w:r>
      <w:r>
        <w:rPr>
          <w:rFonts w:cstheme="minorHAnsi"/>
          <w:sz w:val="24"/>
        </w:rPr>
        <w:t xml:space="preserve">% of people eat </w:t>
      </w:r>
      <w:proofErr w:type="spellStart"/>
      <w:r>
        <w:rPr>
          <w:rFonts w:cstheme="minorHAnsi"/>
          <w:sz w:val="24"/>
        </w:rPr>
        <w:t>maggi</w:t>
      </w:r>
      <w:proofErr w:type="spellEnd"/>
      <w:r>
        <w:rPr>
          <w:rFonts w:cstheme="minorHAnsi"/>
          <w:sz w:val="24"/>
        </w:rPr>
        <w:t>.</w:t>
      </w:r>
    </w:p>
    <w:p w14:paraId="1F7A1D1E" w14:textId="384545F2" w:rsidR="00106862" w:rsidRDefault="00106862" w:rsidP="00334D86">
      <w:pPr>
        <w:pStyle w:val="ListParagraph"/>
        <w:numPr>
          <w:ilvl w:val="0"/>
          <w:numId w:val="4"/>
        </w:numPr>
        <w:spacing w:line="360" w:lineRule="auto"/>
        <w:rPr>
          <w:rFonts w:cstheme="minorHAnsi"/>
          <w:sz w:val="24"/>
        </w:rPr>
      </w:pPr>
      <w:r>
        <w:rPr>
          <w:rFonts w:cstheme="minorHAnsi"/>
          <w:sz w:val="24"/>
        </w:rPr>
        <w:t xml:space="preserve">71.4% of people prefer to eat </w:t>
      </w:r>
      <w:proofErr w:type="spellStart"/>
      <w:r>
        <w:rPr>
          <w:rFonts w:cstheme="minorHAnsi"/>
          <w:sz w:val="24"/>
        </w:rPr>
        <w:t>maggi</w:t>
      </w:r>
      <w:proofErr w:type="spellEnd"/>
      <w:r>
        <w:rPr>
          <w:rFonts w:cstheme="minorHAnsi"/>
          <w:sz w:val="24"/>
        </w:rPr>
        <w:t xml:space="preserve"> 1-2 time in a week and there are only 6.6% of people eat </w:t>
      </w:r>
      <w:proofErr w:type="spellStart"/>
      <w:r>
        <w:rPr>
          <w:rFonts w:cstheme="minorHAnsi"/>
          <w:sz w:val="24"/>
        </w:rPr>
        <w:t>maggi</w:t>
      </w:r>
      <w:proofErr w:type="spellEnd"/>
      <w:r>
        <w:rPr>
          <w:rFonts w:cstheme="minorHAnsi"/>
          <w:sz w:val="24"/>
        </w:rPr>
        <w:t xml:space="preserve"> more than 4 times in a week.</w:t>
      </w:r>
    </w:p>
    <w:p w14:paraId="4B86844C" w14:textId="477C3DE8" w:rsidR="00106862" w:rsidRDefault="00106862" w:rsidP="00334D86">
      <w:pPr>
        <w:pStyle w:val="ListParagraph"/>
        <w:numPr>
          <w:ilvl w:val="0"/>
          <w:numId w:val="4"/>
        </w:numPr>
        <w:spacing w:line="360" w:lineRule="auto"/>
        <w:rPr>
          <w:rFonts w:cstheme="minorHAnsi"/>
          <w:sz w:val="24"/>
        </w:rPr>
      </w:pPr>
      <w:r>
        <w:rPr>
          <w:rFonts w:cstheme="minorHAnsi"/>
          <w:sz w:val="24"/>
        </w:rPr>
        <w:t xml:space="preserve">Most of the people perceive the price of </w:t>
      </w:r>
      <w:proofErr w:type="spellStart"/>
      <w:r>
        <w:rPr>
          <w:rFonts w:cstheme="minorHAnsi"/>
          <w:sz w:val="24"/>
        </w:rPr>
        <w:t>maggi</w:t>
      </w:r>
      <w:proofErr w:type="spellEnd"/>
      <w:r>
        <w:rPr>
          <w:rFonts w:cstheme="minorHAnsi"/>
          <w:sz w:val="24"/>
        </w:rPr>
        <w:t xml:space="preserve"> as a reasonable price and there are only 7.4% of the people perceive its price as high price.</w:t>
      </w:r>
    </w:p>
    <w:p w14:paraId="17EBADEE" w14:textId="3BD2692A" w:rsidR="00106862" w:rsidRDefault="00020530" w:rsidP="00334D86">
      <w:pPr>
        <w:pStyle w:val="ListParagraph"/>
        <w:numPr>
          <w:ilvl w:val="0"/>
          <w:numId w:val="4"/>
        </w:numPr>
        <w:spacing w:line="360" w:lineRule="auto"/>
        <w:rPr>
          <w:rFonts w:cstheme="minorHAnsi"/>
          <w:sz w:val="24"/>
        </w:rPr>
      </w:pPr>
      <w:r>
        <w:rPr>
          <w:rFonts w:cstheme="minorHAnsi"/>
          <w:sz w:val="24"/>
        </w:rPr>
        <w:t xml:space="preserve">50.5% of the population likes </w:t>
      </w:r>
      <w:proofErr w:type="spellStart"/>
      <w:r>
        <w:rPr>
          <w:rFonts w:cstheme="minorHAnsi"/>
          <w:sz w:val="24"/>
        </w:rPr>
        <w:t>maggi</w:t>
      </w:r>
      <w:proofErr w:type="spellEnd"/>
      <w:r>
        <w:rPr>
          <w:rFonts w:cstheme="minorHAnsi"/>
          <w:sz w:val="24"/>
        </w:rPr>
        <w:t xml:space="preserve"> because it is easy to cook and there are very few people who likes </w:t>
      </w:r>
      <w:proofErr w:type="spellStart"/>
      <w:r>
        <w:rPr>
          <w:rFonts w:cstheme="minorHAnsi"/>
          <w:sz w:val="24"/>
        </w:rPr>
        <w:t>maggi</w:t>
      </w:r>
      <w:proofErr w:type="spellEnd"/>
      <w:r>
        <w:rPr>
          <w:rFonts w:cstheme="minorHAnsi"/>
          <w:sz w:val="24"/>
        </w:rPr>
        <w:t xml:space="preserve"> because of its quality.</w:t>
      </w:r>
    </w:p>
    <w:p w14:paraId="6F2D66EC" w14:textId="27FA5458" w:rsidR="00020530" w:rsidRDefault="00020530" w:rsidP="00334D86">
      <w:pPr>
        <w:pStyle w:val="ListParagraph"/>
        <w:numPr>
          <w:ilvl w:val="0"/>
          <w:numId w:val="4"/>
        </w:numPr>
        <w:spacing w:line="360" w:lineRule="auto"/>
        <w:rPr>
          <w:rFonts w:cstheme="minorHAnsi"/>
          <w:sz w:val="24"/>
        </w:rPr>
      </w:pPr>
      <w:r>
        <w:rPr>
          <w:rFonts w:cstheme="minorHAnsi"/>
          <w:sz w:val="24"/>
        </w:rPr>
        <w:t xml:space="preserve">Most of the people perceives </w:t>
      </w:r>
      <w:proofErr w:type="spellStart"/>
      <w:r>
        <w:rPr>
          <w:rFonts w:cstheme="minorHAnsi"/>
          <w:sz w:val="24"/>
        </w:rPr>
        <w:t>maggi</w:t>
      </w:r>
      <w:proofErr w:type="spellEnd"/>
      <w:r>
        <w:rPr>
          <w:rFonts w:cstheme="minorHAnsi"/>
          <w:sz w:val="24"/>
        </w:rPr>
        <w:t xml:space="preserve"> as a junk food and only 8.5% of the population perceives it as a healthy food.</w:t>
      </w:r>
    </w:p>
    <w:p w14:paraId="03D89C8C" w14:textId="731FFAC7" w:rsidR="00020530" w:rsidRDefault="00020530" w:rsidP="00334D86">
      <w:pPr>
        <w:pStyle w:val="ListParagraph"/>
        <w:numPr>
          <w:ilvl w:val="0"/>
          <w:numId w:val="4"/>
        </w:numPr>
        <w:spacing w:line="360" w:lineRule="auto"/>
        <w:rPr>
          <w:rFonts w:cstheme="minorHAnsi"/>
          <w:sz w:val="24"/>
        </w:rPr>
      </w:pPr>
      <w:r>
        <w:rPr>
          <w:rFonts w:cstheme="minorHAnsi"/>
          <w:sz w:val="24"/>
        </w:rPr>
        <w:t xml:space="preserve">Through the analysis we get to know that not everyone in the house eat </w:t>
      </w:r>
      <w:proofErr w:type="spellStart"/>
      <w:r>
        <w:rPr>
          <w:rFonts w:cstheme="minorHAnsi"/>
          <w:sz w:val="24"/>
        </w:rPr>
        <w:t>maggi</w:t>
      </w:r>
      <w:proofErr w:type="spellEnd"/>
      <w:r>
        <w:rPr>
          <w:rFonts w:cstheme="minorHAnsi"/>
          <w:sz w:val="24"/>
        </w:rPr>
        <w:t xml:space="preserve"> noodles.</w:t>
      </w:r>
    </w:p>
    <w:p w14:paraId="6021289D" w14:textId="5C947107" w:rsidR="00020530" w:rsidRDefault="00020530" w:rsidP="00334D86">
      <w:pPr>
        <w:pStyle w:val="ListParagraph"/>
        <w:numPr>
          <w:ilvl w:val="0"/>
          <w:numId w:val="4"/>
        </w:numPr>
        <w:spacing w:line="360" w:lineRule="auto"/>
        <w:rPr>
          <w:rFonts w:cstheme="minorHAnsi"/>
          <w:sz w:val="24"/>
        </w:rPr>
      </w:pPr>
      <w:r>
        <w:rPr>
          <w:rFonts w:cstheme="minorHAnsi"/>
          <w:sz w:val="24"/>
        </w:rPr>
        <w:t xml:space="preserve">Out </w:t>
      </w:r>
      <w:r w:rsidR="000F0815">
        <w:rPr>
          <w:rFonts w:cstheme="minorHAnsi"/>
          <w:sz w:val="24"/>
        </w:rPr>
        <w:t>of 91</w:t>
      </w:r>
      <w:r>
        <w:rPr>
          <w:rFonts w:cstheme="minorHAnsi"/>
          <w:sz w:val="24"/>
        </w:rPr>
        <w:t xml:space="preserve"> responses 68.5% of the population was unhappy when </w:t>
      </w:r>
      <w:proofErr w:type="spellStart"/>
      <w:r>
        <w:rPr>
          <w:rFonts w:cstheme="minorHAnsi"/>
          <w:sz w:val="24"/>
        </w:rPr>
        <w:t>maggi</w:t>
      </w:r>
      <w:proofErr w:type="spellEnd"/>
      <w:r>
        <w:rPr>
          <w:rFonts w:cstheme="minorHAnsi"/>
          <w:sz w:val="24"/>
        </w:rPr>
        <w:t xml:space="preserve"> noodles was banned.</w:t>
      </w:r>
    </w:p>
    <w:p w14:paraId="42870268" w14:textId="10EDD9C0" w:rsidR="00020530" w:rsidRDefault="00020530" w:rsidP="00334D86">
      <w:pPr>
        <w:pStyle w:val="ListParagraph"/>
        <w:numPr>
          <w:ilvl w:val="0"/>
          <w:numId w:val="4"/>
        </w:numPr>
        <w:spacing w:line="360" w:lineRule="auto"/>
        <w:rPr>
          <w:rFonts w:cstheme="minorHAnsi"/>
          <w:sz w:val="24"/>
        </w:rPr>
      </w:pPr>
      <w:r>
        <w:rPr>
          <w:rFonts w:cstheme="minorHAnsi"/>
          <w:sz w:val="24"/>
        </w:rPr>
        <w:t xml:space="preserve">Through the study we came to know that majority of the population felt happy </w:t>
      </w:r>
      <w:r w:rsidR="000F0815">
        <w:rPr>
          <w:rFonts w:cstheme="minorHAnsi"/>
          <w:sz w:val="24"/>
        </w:rPr>
        <w:t xml:space="preserve">when </w:t>
      </w:r>
      <w:proofErr w:type="spellStart"/>
      <w:r w:rsidR="000F0815">
        <w:rPr>
          <w:rFonts w:cstheme="minorHAnsi"/>
          <w:sz w:val="24"/>
        </w:rPr>
        <w:t>maggi</w:t>
      </w:r>
      <w:proofErr w:type="spellEnd"/>
      <w:r w:rsidR="000F0815">
        <w:rPr>
          <w:rFonts w:cstheme="minorHAnsi"/>
          <w:sz w:val="24"/>
        </w:rPr>
        <w:t xml:space="preserve"> noodles re-entered the market.</w:t>
      </w:r>
    </w:p>
    <w:p w14:paraId="3467E5F6" w14:textId="6DC8E39B" w:rsidR="000F0815" w:rsidRDefault="000F0815" w:rsidP="00334D86">
      <w:pPr>
        <w:pStyle w:val="ListParagraph"/>
        <w:numPr>
          <w:ilvl w:val="0"/>
          <w:numId w:val="4"/>
        </w:numPr>
        <w:spacing w:line="360" w:lineRule="auto"/>
        <w:rPr>
          <w:rFonts w:cstheme="minorHAnsi"/>
          <w:sz w:val="24"/>
        </w:rPr>
      </w:pPr>
      <w:r>
        <w:rPr>
          <w:rFonts w:cstheme="minorHAnsi"/>
          <w:sz w:val="24"/>
        </w:rPr>
        <w:t xml:space="preserve">Through the analysis we came to know that 60.6% of the population would not go for other noodles except </w:t>
      </w:r>
      <w:proofErr w:type="spellStart"/>
      <w:r>
        <w:rPr>
          <w:rFonts w:cstheme="minorHAnsi"/>
          <w:sz w:val="24"/>
        </w:rPr>
        <w:t>maggi</w:t>
      </w:r>
      <w:proofErr w:type="spellEnd"/>
      <w:r>
        <w:rPr>
          <w:rFonts w:cstheme="minorHAnsi"/>
          <w:sz w:val="24"/>
        </w:rPr>
        <w:t xml:space="preserve"> noodles.</w:t>
      </w:r>
    </w:p>
    <w:p w14:paraId="04488953" w14:textId="707D43A0" w:rsidR="000F0815" w:rsidRDefault="000F0815" w:rsidP="00334D86">
      <w:pPr>
        <w:pStyle w:val="ListParagraph"/>
        <w:numPr>
          <w:ilvl w:val="0"/>
          <w:numId w:val="4"/>
        </w:numPr>
        <w:spacing w:line="360" w:lineRule="auto"/>
        <w:rPr>
          <w:rFonts w:cstheme="minorHAnsi"/>
          <w:sz w:val="24"/>
        </w:rPr>
      </w:pPr>
      <w:r>
        <w:rPr>
          <w:rFonts w:cstheme="minorHAnsi"/>
          <w:sz w:val="24"/>
        </w:rPr>
        <w:t xml:space="preserve">Majority of the people considers price as an important factor that influence their decision to purchase </w:t>
      </w:r>
      <w:proofErr w:type="spellStart"/>
      <w:r>
        <w:rPr>
          <w:rFonts w:cstheme="minorHAnsi"/>
          <w:sz w:val="24"/>
        </w:rPr>
        <w:t>maggi</w:t>
      </w:r>
      <w:proofErr w:type="spellEnd"/>
      <w:r>
        <w:rPr>
          <w:rFonts w:cstheme="minorHAnsi"/>
          <w:sz w:val="24"/>
        </w:rPr>
        <w:t xml:space="preserve"> noodles.</w:t>
      </w:r>
    </w:p>
    <w:p w14:paraId="213F67A3" w14:textId="3E958732" w:rsidR="000F0815" w:rsidRDefault="000F0815" w:rsidP="00334D86">
      <w:pPr>
        <w:pStyle w:val="ListParagraph"/>
        <w:numPr>
          <w:ilvl w:val="0"/>
          <w:numId w:val="4"/>
        </w:numPr>
        <w:spacing w:line="360" w:lineRule="auto"/>
        <w:rPr>
          <w:rFonts w:cstheme="minorHAnsi"/>
          <w:sz w:val="24"/>
        </w:rPr>
      </w:pPr>
      <w:r>
        <w:rPr>
          <w:rFonts w:cstheme="minorHAnsi"/>
          <w:sz w:val="24"/>
        </w:rPr>
        <w:t xml:space="preserve">Majority of the people considers brand reputation as an important factor that influence their decision to purchase </w:t>
      </w:r>
      <w:proofErr w:type="spellStart"/>
      <w:r>
        <w:rPr>
          <w:rFonts w:cstheme="minorHAnsi"/>
          <w:sz w:val="24"/>
        </w:rPr>
        <w:t>maggi</w:t>
      </w:r>
      <w:proofErr w:type="spellEnd"/>
      <w:r>
        <w:rPr>
          <w:rFonts w:cstheme="minorHAnsi"/>
          <w:sz w:val="24"/>
        </w:rPr>
        <w:t xml:space="preserve"> noodles.</w:t>
      </w:r>
    </w:p>
    <w:p w14:paraId="09705E83" w14:textId="15FB3D0C" w:rsidR="000F0815" w:rsidRDefault="000F0815" w:rsidP="00334D86">
      <w:pPr>
        <w:pStyle w:val="ListParagraph"/>
        <w:numPr>
          <w:ilvl w:val="0"/>
          <w:numId w:val="4"/>
        </w:numPr>
        <w:spacing w:line="360" w:lineRule="auto"/>
        <w:rPr>
          <w:rFonts w:cstheme="minorHAnsi"/>
          <w:sz w:val="24"/>
        </w:rPr>
      </w:pPr>
      <w:r>
        <w:rPr>
          <w:rFonts w:cstheme="minorHAnsi"/>
          <w:sz w:val="24"/>
        </w:rPr>
        <w:t xml:space="preserve">Majority </w:t>
      </w:r>
      <w:r w:rsidR="00EB3260">
        <w:rPr>
          <w:rFonts w:cstheme="minorHAnsi"/>
          <w:sz w:val="24"/>
        </w:rPr>
        <w:t>of the people considers easy to cook</w:t>
      </w:r>
      <w:r>
        <w:rPr>
          <w:rFonts w:cstheme="minorHAnsi"/>
          <w:sz w:val="24"/>
        </w:rPr>
        <w:t xml:space="preserve"> as </w:t>
      </w:r>
      <w:proofErr w:type="gramStart"/>
      <w:r>
        <w:rPr>
          <w:rFonts w:cstheme="minorHAnsi"/>
          <w:sz w:val="24"/>
        </w:rPr>
        <w:t>an</w:t>
      </w:r>
      <w:proofErr w:type="gramEnd"/>
      <w:r w:rsidR="00EB3260">
        <w:rPr>
          <w:rFonts w:cstheme="minorHAnsi"/>
          <w:sz w:val="24"/>
        </w:rPr>
        <w:t xml:space="preserve"> very</w:t>
      </w:r>
      <w:r>
        <w:rPr>
          <w:rFonts w:cstheme="minorHAnsi"/>
          <w:sz w:val="24"/>
        </w:rPr>
        <w:t xml:space="preserve"> important factor that influence their decision to purchase </w:t>
      </w:r>
      <w:proofErr w:type="spellStart"/>
      <w:r>
        <w:rPr>
          <w:rFonts w:cstheme="minorHAnsi"/>
          <w:sz w:val="24"/>
        </w:rPr>
        <w:t>maggi</w:t>
      </w:r>
      <w:proofErr w:type="spellEnd"/>
      <w:r>
        <w:rPr>
          <w:rFonts w:cstheme="minorHAnsi"/>
          <w:sz w:val="24"/>
        </w:rPr>
        <w:t xml:space="preserve"> noodles.</w:t>
      </w:r>
    </w:p>
    <w:p w14:paraId="2F4C1CD7" w14:textId="5B14E331" w:rsidR="00EB3260" w:rsidRDefault="00EB3260" w:rsidP="00334D86">
      <w:pPr>
        <w:pStyle w:val="ListParagraph"/>
        <w:numPr>
          <w:ilvl w:val="0"/>
          <w:numId w:val="4"/>
        </w:numPr>
        <w:spacing w:line="360" w:lineRule="auto"/>
        <w:rPr>
          <w:rFonts w:cstheme="minorHAnsi"/>
          <w:sz w:val="24"/>
        </w:rPr>
      </w:pPr>
      <w:r>
        <w:rPr>
          <w:rFonts w:cstheme="minorHAnsi"/>
          <w:sz w:val="24"/>
        </w:rPr>
        <w:lastRenderedPageBreak/>
        <w:t xml:space="preserve">Majority of the people considers buyers review as an important factor that influence their decision to purchase </w:t>
      </w:r>
      <w:proofErr w:type="spellStart"/>
      <w:r>
        <w:rPr>
          <w:rFonts w:cstheme="minorHAnsi"/>
          <w:sz w:val="24"/>
        </w:rPr>
        <w:t>maggi</w:t>
      </w:r>
      <w:proofErr w:type="spellEnd"/>
      <w:r>
        <w:rPr>
          <w:rFonts w:cstheme="minorHAnsi"/>
          <w:sz w:val="24"/>
        </w:rPr>
        <w:t xml:space="preserve"> noodles.</w:t>
      </w:r>
    </w:p>
    <w:p w14:paraId="65EDD52E" w14:textId="692BAE22" w:rsidR="00EB3260" w:rsidRDefault="00EB3260" w:rsidP="00334D86">
      <w:pPr>
        <w:pStyle w:val="ListParagraph"/>
        <w:numPr>
          <w:ilvl w:val="0"/>
          <w:numId w:val="4"/>
        </w:numPr>
        <w:spacing w:line="360" w:lineRule="auto"/>
        <w:rPr>
          <w:rFonts w:cstheme="minorHAnsi"/>
          <w:sz w:val="24"/>
        </w:rPr>
      </w:pPr>
      <w:r>
        <w:rPr>
          <w:rFonts w:cstheme="minorHAnsi"/>
          <w:sz w:val="24"/>
        </w:rPr>
        <w:t xml:space="preserve">Majority of the people considers availability in market as an important factor that influence their decision to purchase </w:t>
      </w:r>
      <w:proofErr w:type="spellStart"/>
      <w:r>
        <w:rPr>
          <w:rFonts w:cstheme="minorHAnsi"/>
          <w:sz w:val="24"/>
        </w:rPr>
        <w:t>maggi</w:t>
      </w:r>
      <w:proofErr w:type="spellEnd"/>
      <w:r>
        <w:rPr>
          <w:rFonts w:cstheme="minorHAnsi"/>
          <w:sz w:val="24"/>
        </w:rPr>
        <w:t xml:space="preserve"> noodles.</w:t>
      </w:r>
    </w:p>
    <w:p w14:paraId="4BC43D2C" w14:textId="18430556" w:rsidR="00EB3260" w:rsidRDefault="00EB3260" w:rsidP="00334D86">
      <w:pPr>
        <w:pStyle w:val="ListParagraph"/>
        <w:numPr>
          <w:ilvl w:val="0"/>
          <w:numId w:val="4"/>
        </w:numPr>
        <w:spacing w:line="360" w:lineRule="auto"/>
        <w:rPr>
          <w:rFonts w:cstheme="minorHAnsi"/>
          <w:sz w:val="24"/>
        </w:rPr>
      </w:pPr>
      <w:r>
        <w:rPr>
          <w:rFonts w:cstheme="minorHAnsi"/>
          <w:sz w:val="24"/>
        </w:rPr>
        <w:t xml:space="preserve">Majority of the people considers taste as </w:t>
      </w:r>
      <w:proofErr w:type="gramStart"/>
      <w:r>
        <w:rPr>
          <w:rFonts w:cstheme="minorHAnsi"/>
          <w:sz w:val="24"/>
        </w:rPr>
        <w:t>an</w:t>
      </w:r>
      <w:proofErr w:type="gramEnd"/>
      <w:r>
        <w:rPr>
          <w:rFonts w:cstheme="minorHAnsi"/>
          <w:sz w:val="24"/>
        </w:rPr>
        <w:t xml:space="preserve"> very important factor that influence their decision to purchase </w:t>
      </w:r>
      <w:proofErr w:type="spellStart"/>
      <w:r>
        <w:rPr>
          <w:rFonts w:cstheme="minorHAnsi"/>
          <w:sz w:val="24"/>
        </w:rPr>
        <w:t>maggi</w:t>
      </w:r>
      <w:proofErr w:type="spellEnd"/>
      <w:r>
        <w:rPr>
          <w:rFonts w:cstheme="minorHAnsi"/>
          <w:sz w:val="24"/>
        </w:rPr>
        <w:t xml:space="preserve"> noodles.</w:t>
      </w:r>
    </w:p>
    <w:p w14:paraId="4F685477" w14:textId="68A87D3F" w:rsidR="000F0815" w:rsidRDefault="00EB3260" w:rsidP="00334D86">
      <w:pPr>
        <w:pStyle w:val="ListParagraph"/>
        <w:numPr>
          <w:ilvl w:val="0"/>
          <w:numId w:val="4"/>
        </w:numPr>
        <w:spacing w:line="360" w:lineRule="auto"/>
        <w:rPr>
          <w:rFonts w:cstheme="minorHAnsi"/>
          <w:sz w:val="24"/>
        </w:rPr>
      </w:pPr>
      <w:r>
        <w:rPr>
          <w:rFonts w:cstheme="minorHAnsi"/>
          <w:sz w:val="24"/>
        </w:rPr>
        <w:t xml:space="preserve">Through the study we can conclude that majority of the people never eat </w:t>
      </w:r>
      <w:proofErr w:type="spellStart"/>
      <w:r>
        <w:rPr>
          <w:rFonts w:cstheme="minorHAnsi"/>
          <w:sz w:val="24"/>
        </w:rPr>
        <w:t>maggi</w:t>
      </w:r>
      <w:proofErr w:type="spellEnd"/>
      <w:r>
        <w:rPr>
          <w:rFonts w:cstheme="minorHAnsi"/>
          <w:sz w:val="24"/>
        </w:rPr>
        <w:t xml:space="preserve"> in breakfast.</w:t>
      </w:r>
    </w:p>
    <w:p w14:paraId="745D7E36" w14:textId="4B40444F" w:rsidR="00EB3260" w:rsidRDefault="00EB3260" w:rsidP="00334D86">
      <w:pPr>
        <w:pStyle w:val="ListParagraph"/>
        <w:numPr>
          <w:ilvl w:val="0"/>
          <w:numId w:val="4"/>
        </w:numPr>
        <w:spacing w:line="360" w:lineRule="auto"/>
        <w:rPr>
          <w:rFonts w:cstheme="minorHAnsi"/>
          <w:sz w:val="24"/>
        </w:rPr>
      </w:pPr>
      <w:r>
        <w:rPr>
          <w:rFonts w:cstheme="minorHAnsi"/>
          <w:sz w:val="24"/>
        </w:rPr>
        <w:t xml:space="preserve">Majority of people eat </w:t>
      </w:r>
      <w:proofErr w:type="spellStart"/>
      <w:r>
        <w:rPr>
          <w:rFonts w:cstheme="minorHAnsi"/>
          <w:sz w:val="24"/>
        </w:rPr>
        <w:t>maggi</w:t>
      </w:r>
      <w:proofErr w:type="spellEnd"/>
      <w:r>
        <w:rPr>
          <w:rFonts w:cstheme="minorHAnsi"/>
          <w:sz w:val="24"/>
        </w:rPr>
        <w:t xml:space="preserve"> sometimes only in lunch.</w:t>
      </w:r>
    </w:p>
    <w:p w14:paraId="72D75E0E" w14:textId="2A357DFC" w:rsidR="00EB3260" w:rsidRDefault="00EB3260" w:rsidP="00334D86">
      <w:pPr>
        <w:pStyle w:val="ListParagraph"/>
        <w:numPr>
          <w:ilvl w:val="0"/>
          <w:numId w:val="4"/>
        </w:numPr>
        <w:spacing w:line="360" w:lineRule="auto"/>
        <w:rPr>
          <w:rFonts w:cstheme="minorHAnsi"/>
          <w:sz w:val="24"/>
        </w:rPr>
      </w:pPr>
      <w:r>
        <w:rPr>
          <w:rFonts w:cstheme="minorHAnsi"/>
          <w:sz w:val="24"/>
        </w:rPr>
        <w:t xml:space="preserve">Almost everyone prefers to eat </w:t>
      </w:r>
      <w:proofErr w:type="spellStart"/>
      <w:r>
        <w:rPr>
          <w:rFonts w:cstheme="minorHAnsi"/>
          <w:sz w:val="24"/>
        </w:rPr>
        <w:t>maggi</w:t>
      </w:r>
      <w:proofErr w:type="spellEnd"/>
      <w:r>
        <w:rPr>
          <w:rFonts w:cstheme="minorHAnsi"/>
          <w:sz w:val="24"/>
        </w:rPr>
        <w:t xml:space="preserve"> in snack time.</w:t>
      </w:r>
    </w:p>
    <w:p w14:paraId="459E657E" w14:textId="1083E218" w:rsidR="00EB3260" w:rsidRDefault="00334D86" w:rsidP="00334D86">
      <w:pPr>
        <w:pStyle w:val="ListParagraph"/>
        <w:numPr>
          <w:ilvl w:val="0"/>
          <w:numId w:val="4"/>
        </w:numPr>
        <w:spacing w:line="360" w:lineRule="auto"/>
        <w:rPr>
          <w:rFonts w:cstheme="minorHAnsi"/>
          <w:sz w:val="24"/>
        </w:rPr>
      </w:pPr>
      <w:r>
        <w:rPr>
          <w:rFonts w:cstheme="minorHAnsi"/>
          <w:sz w:val="24"/>
        </w:rPr>
        <w:t xml:space="preserve">People often eat </w:t>
      </w:r>
      <w:proofErr w:type="spellStart"/>
      <w:r>
        <w:rPr>
          <w:rFonts w:cstheme="minorHAnsi"/>
          <w:sz w:val="24"/>
        </w:rPr>
        <w:t>maggi</w:t>
      </w:r>
      <w:proofErr w:type="spellEnd"/>
      <w:r>
        <w:rPr>
          <w:rFonts w:cstheme="minorHAnsi"/>
          <w:sz w:val="24"/>
        </w:rPr>
        <w:t xml:space="preserve"> in dinner.</w:t>
      </w:r>
    </w:p>
    <w:p w14:paraId="2B6318D3" w14:textId="77777777" w:rsidR="00E63912" w:rsidRDefault="00E63912">
      <w:pPr>
        <w:rPr>
          <w:rFonts w:ascii="Times New Roman" w:hAnsi="Times New Roman" w:cs="Times New Roman"/>
          <w:b/>
          <w:sz w:val="32"/>
          <w:u w:val="single"/>
        </w:rPr>
      </w:pPr>
      <w:r>
        <w:rPr>
          <w:rFonts w:ascii="Times New Roman" w:hAnsi="Times New Roman" w:cs="Times New Roman"/>
          <w:b/>
          <w:sz w:val="32"/>
          <w:u w:val="single"/>
        </w:rPr>
        <w:br w:type="page"/>
      </w:r>
    </w:p>
    <w:p w14:paraId="0BF64707" w14:textId="31C346CF" w:rsidR="00ED1461" w:rsidRDefault="00E63912" w:rsidP="00E63912">
      <w:pPr>
        <w:jc w:val="center"/>
        <w:rPr>
          <w:rFonts w:ascii="Times New Roman" w:hAnsi="Times New Roman" w:cs="Times New Roman"/>
          <w:b/>
          <w:sz w:val="32"/>
          <w:u w:val="single"/>
        </w:rPr>
      </w:pPr>
      <w:r>
        <w:rPr>
          <w:rFonts w:ascii="Times New Roman" w:hAnsi="Times New Roman" w:cs="Times New Roman"/>
          <w:b/>
          <w:sz w:val="32"/>
          <w:u w:val="single"/>
        </w:rPr>
        <w:lastRenderedPageBreak/>
        <w:t>7. CONCLUSIONS AND SUGGESTIONS</w:t>
      </w:r>
    </w:p>
    <w:p w14:paraId="2FAF1E61" w14:textId="77777777" w:rsidR="00A81294" w:rsidRDefault="00A81294" w:rsidP="00334D86">
      <w:pPr>
        <w:rPr>
          <w:rFonts w:ascii="Times New Roman" w:hAnsi="Times New Roman" w:cs="Times New Roman"/>
          <w:b/>
          <w:sz w:val="32"/>
          <w:u w:val="single"/>
        </w:rPr>
      </w:pPr>
    </w:p>
    <w:p w14:paraId="4F0E61F7" w14:textId="343CEC0C" w:rsidR="00E63912" w:rsidRDefault="00A81294" w:rsidP="00334D86">
      <w:pPr>
        <w:rPr>
          <w:rFonts w:ascii="Times New Roman" w:hAnsi="Times New Roman" w:cs="Times New Roman"/>
          <w:b/>
          <w:sz w:val="32"/>
          <w:u w:val="single"/>
        </w:rPr>
      </w:pPr>
      <w:r>
        <w:rPr>
          <w:rFonts w:ascii="Times New Roman" w:hAnsi="Times New Roman" w:cs="Times New Roman"/>
          <w:b/>
          <w:sz w:val="32"/>
          <w:u w:val="single"/>
        </w:rPr>
        <w:t>Conclusion:-</w:t>
      </w:r>
    </w:p>
    <w:p w14:paraId="6C2D4C26" w14:textId="77777777" w:rsidR="00A81294" w:rsidRDefault="00A81294" w:rsidP="00E63912">
      <w:pPr>
        <w:rPr>
          <w:rFonts w:cstheme="minorHAnsi"/>
          <w:sz w:val="24"/>
        </w:rPr>
      </w:pPr>
    </w:p>
    <w:p w14:paraId="243A8254" w14:textId="763DF121" w:rsidR="00A81294" w:rsidRPr="00F63A7D" w:rsidRDefault="00A81294" w:rsidP="00DC4405">
      <w:pPr>
        <w:pStyle w:val="ListParagraph"/>
        <w:numPr>
          <w:ilvl w:val="0"/>
          <w:numId w:val="5"/>
        </w:numPr>
        <w:spacing w:line="360" w:lineRule="auto"/>
        <w:jc w:val="both"/>
        <w:rPr>
          <w:rFonts w:cstheme="minorHAnsi"/>
          <w:sz w:val="24"/>
        </w:rPr>
      </w:pPr>
      <w:r w:rsidRPr="00F63A7D">
        <w:rPr>
          <w:rFonts w:cstheme="minorHAnsi"/>
          <w:sz w:val="24"/>
        </w:rPr>
        <w:t xml:space="preserve">We came to know that mostly all people eat </w:t>
      </w:r>
      <w:proofErr w:type="spellStart"/>
      <w:r w:rsidRPr="00F63A7D">
        <w:rPr>
          <w:rFonts w:cstheme="minorHAnsi"/>
          <w:sz w:val="24"/>
        </w:rPr>
        <w:t>maggi</w:t>
      </w:r>
      <w:proofErr w:type="spellEnd"/>
      <w:r w:rsidRPr="00F63A7D">
        <w:rPr>
          <w:rFonts w:cstheme="minorHAnsi"/>
          <w:sz w:val="24"/>
        </w:rPr>
        <w:t xml:space="preserve"> but they do not eat </w:t>
      </w:r>
      <w:proofErr w:type="spellStart"/>
      <w:r w:rsidRPr="00F63A7D">
        <w:rPr>
          <w:rFonts w:cstheme="minorHAnsi"/>
          <w:sz w:val="24"/>
        </w:rPr>
        <w:t>maggi</w:t>
      </w:r>
      <w:proofErr w:type="spellEnd"/>
      <w:r w:rsidRPr="00F63A7D">
        <w:rPr>
          <w:rFonts w:cstheme="minorHAnsi"/>
          <w:sz w:val="24"/>
        </w:rPr>
        <w:t xml:space="preserve"> frequently in a week. Mostly people prefer to eat </w:t>
      </w:r>
      <w:proofErr w:type="spellStart"/>
      <w:r w:rsidRPr="00F63A7D">
        <w:rPr>
          <w:rFonts w:cstheme="minorHAnsi"/>
          <w:sz w:val="24"/>
        </w:rPr>
        <w:t>maggi</w:t>
      </w:r>
      <w:proofErr w:type="spellEnd"/>
      <w:r w:rsidRPr="00F63A7D">
        <w:rPr>
          <w:rFonts w:cstheme="minorHAnsi"/>
          <w:sz w:val="24"/>
        </w:rPr>
        <w:t xml:space="preserve"> only 1-2 times in a week.</w:t>
      </w:r>
    </w:p>
    <w:p w14:paraId="64A25F21" w14:textId="223291F8" w:rsidR="00A61F7E" w:rsidRPr="00F63A7D" w:rsidRDefault="00A61F7E" w:rsidP="00DC4405">
      <w:pPr>
        <w:pStyle w:val="ListParagraph"/>
        <w:numPr>
          <w:ilvl w:val="0"/>
          <w:numId w:val="5"/>
        </w:numPr>
        <w:spacing w:line="360" w:lineRule="auto"/>
        <w:jc w:val="both"/>
        <w:rPr>
          <w:rFonts w:cstheme="minorHAnsi"/>
          <w:sz w:val="24"/>
        </w:rPr>
      </w:pPr>
      <w:r w:rsidRPr="00F63A7D">
        <w:rPr>
          <w:rFonts w:cstheme="minorHAnsi"/>
          <w:sz w:val="24"/>
        </w:rPr>
        <w:t xml:space="preserve">We also came to know that </w:t>
      </w:r>
      <w:proofErr w:type="gramStart"/>
      <w:r w:rsidRPr="00F63A7D">
        <w:rPr>
          <w:rFonts w:cstheme="minorHAnsi"/>
          <w:sz w:val="24"/>
        </w:rPr>
        <w:t>consumers</w:t>
      </w:r>
      <w:proofErr w:type="gramEnd"/>
      <w:r w:rsidRPr="00F63A7D">
        <w:rPr>
          <w:rFonts w:cstheme="minorHAnsi"/>
          <w:sz w:val="24"/>
        </w:rPr>
        <w:t xml:space="preserve"> perception about the price of </w:t>
      </w:r>
      <w:proofErr w:type="spellStart"/>
      <w:r w:rsidRPr="00F63A7D">
        <w:rPr>
          <w:rFonts w:cstheme="minorHAnsi"/>
          <w:sz w:val="24"/>
        </w:rPr>
        <w:t>maggi</w:t>
      </w:r>
      <w:proofErr w:type="spellEnd"/>
      <w:r w:rsidRPr="00F63A7D">
        <w:rPr>
          <w:rFonts w:cstheme="minorHAnsi"/>
          <w:sz w:val="24"/>
        </w:rPr>
        <w:t xml:space="preserve"> noodles is “reasonable price”.</w:t>
      </w:r>
    </w:p>
    <w:p w14:paraId="5A163D17" w14:textId="5E2FFAE7" w:rsidR="00A61F7E" w:rsidRPr="00F63A7D" w:rsidRDefault="00A61F7E" w:rsidP="00DC4405">
      <w:pPr>
        <w:pStyle w:val="ListParagraph"/>
        <w:numPr>
          <w:ilvl w:val="0"/>
          <w:numId w:val="5"/>
        </w:numPr>
        <w:spacing w:line="360" w:lineRule="auto"/>
        <w:jc w:val="both"/>
        <w:rPr>
          <w:rFonts w:cstheme="minorHAnsi"/>
          <w:sz w:val="24"/>
        </w:rPr>
      </w:pPr>
      <w:r w:rsidRPr="00F63A7D">
        <w:rPr>
          <w:rFonts w:cstheme="minorHAnsi"/>
          <w:sz w:val="24"/>
        </w:rPr>
        <w:t xml:space="preserve">Most of the people prefer to eat </w:t>
      </w:r>
      <w:proofErr w:type="spellStart"/>
      <w:r w:rsidRPr="00F63A7D">
        <w:rPr>
          <w:rFonts w:cstheme="minorHAnsi"/>
          <w:sz w:val="24"/>
        </w:rPr>
        <w:t>maggi</w:t>
      </w:r>
      <w:proofErr w:type="spellEnd"/>
      <w:r w:rsidRPr="00F63A7D">
        <w:rPr>
          <w:rFonts w:cstheme="minorHAnsi"/>
          <w:sz w:val="24"/>
        </w:rPr>
        <w:t xml:space="preserve"> because they perceive that </w:t>
      </w:r>
      <w:proofErr w:type="spellStart"/>
      <w:r w:rsidRPr="00F63A7D">
        <w:rPr>
          <w:rFonts w:cstheme="minorHAnsi"/>
          <w:sz w:val="24"/>
        </w:rPr>
        <w:t>maggi</w:t>
      </w:r>
      <w:proofErr w:type="spellEnd"/>
      <w:r w:rsidRPr="00F63A7D">
        <w:rPr>
          <w:rFonts w:cstheme="minorHAnsi"/>
          <w:sz w:val="24"/>
        </w:rPr>
        <w:t xml:space="preserve"> is easy to cook and there are only few people who prefers to eat </w:t>
      </w:r>
      <w:proofErr w:type="spellStart"/>
      <w:r w:rsidRPr="00F63A7D">
        <w:rPr>
          <w:rFonts w:cstheme="minorHAnsi"/>
          <w:sz w:val="24"/>
        </w:rPr>
        <w:t>maggi</w:t>
      </w:r>
      <w:proofErr w:type="spellEnd"/>
      <w:r w:rsidRPr="00F63A7D">
        <w:rPr>
          <w:rFonts w:cstheme="minorHAnsi"/>
          <w:sz w:val="24"/>
        </w:rPr>
        <w:t xml:space="preserve"> noodles because of its quality.</w:t>
      </w:r>
    </w:p>
    <w:p w14:paraId="2B89BD4D" w14:textId="23C9FE70" w:rsidR="00A61F7E" w:rsidRPr="00F63A7D" w:rsidRDefault="00A61F7E" w:rsidP="00DC4405">
      <w:pPr>
        <w:pStyle w:val="ListParagraph"/>
        <w:numPr>
          <w:ilvl w:val="0"/>
          <w:numId w:val="5"/>
        </w:numPr>
        <w:spacing w:line="360" w:lineRule="auto"/>
        <w:jc w:val="both"/>
        <w:rPr>
          <w:rFonts w:cstheme="minorHAnsi"/>
          <w:sz w:val="24"/>
        </w:rPr>
      </w:pPr>
      <w:r w:rsidRPr="00F63A7D">
        <w:rPr>
          <w:rFonts w:cstheme="minorHAnsi"/>
          <w:sz w:val="24"/>
        </w:rPr>
        <w:t xml:space="preserve">Almost everyone </w:t>
      </w:r>
      <w:r w:rsidR="00F63A7D" w:rsidRPr="00F63A7D">
        <w:rPr>
          <w:rFonts w:cstheme="minorHAnsi"/>
          <w:sz w:val="24"/>
        </w:rPr>
        <w:t xml:space="preserve">perceives </w:t>
      </w:r>
      <w:proofErr w:type="spellStart"/>
      <w:r w:rsidR="00F63A7D" w:rsidRPr="00F63A7D">
        <w:rPr>
          <w:rFonts w:cstheme="minorHAnsi"/>
          <w:sz w:val="24"/>
        </w:rPr>
        <w:t>maggi</w:t>
      </w:r>
      <w:proofErr w:type="spellEnd"/>
      <w:r w:rsidR="00F63A7D" w:rsidRPr="00F63A7D">
        <w:rPr>
          <w:rFonts w:cstheme="minorHAnsi"/>
          <w:sz w:val="24"/>
        </w:rPr>
        <w:t xml:space="preserve"> as junk food.</w:t>
      </w:r>
    </w:p>
    <w:p w14:paraId="1830D0E1" w14:textId="705F0BFF" w:rsidR="00F63A7D" w:rsidRPr="00F63A7D" w:rsidRDefault="00F63A7D" w:rsidP="00DC4405">
      <w:pPr>
        <w:pStyle w:val="ListParagraph"/>
        <w:numPr>
          <w:ilvl w:val="0"/>
          <w:numId w:val="5"/>
        </w:numPr>
        <w:spacing w:line="360" w:lineRule="auto"/>
        <w:jc w:val="both"/>
        <w:rPr>
          <w:rFonts w:cstheme="minorHAnsi"/>
          <w:sz w:val="24"/>
        </w:rPr>
      </w:pPr>
      <w:r w:rsidRPr="00F63A7D">
        <w:rPr>
          <w:rFonts w:cstheme="minorHAnsi"/>
          <w:sz w:val="24"/>
        </w:rPr>
        <w:t xml:space="preserve">We can conclude that age doesn’t matter when it comes to eating </w:t>
      </w:r>
      <w:proofErr w:type="spellStart"/>
      <w:r w:rsidRPr="00F63A7D">
        <w:rPr>
          <w:rFonts w:cstheme="minorHAnsi"/>
          <w:sz w:val="24"/>
        </w:rPr>
        <w:t>maggi</w:t>
      </w:r>
      <w:proofErr w:type="spellEnd"/>
      <w:r w:rsidRPr="00F63A7D">
        <w:rPr>
          <w:rFonts w:cstheme="minorHAnsi"/>
          <w:sz w:val="24"/>
        </w:rPr>
        <w:t>.</w:t>
      </w:r>
    </w:p>
    <w:p w14:paraId="55111C2D" w14:textId="10F9B6EE" w:rsidR="00F63A7D" w:rsidRPr="00F63A7D" w:rsidRDefault="00F63A7D" w:rsidP="00DC4405">
      <w:pPr>
        <w:pStyle w:val="ListParagraph"/>
        <w:numPr>
          <w:ilvl w:val="0"/>
          <w:numId w:val="5"/>
        </w:numPr>
        <w:spacing w:line="360" w:lineRule="auto"/>
        <w:jc w:val="both"/>
        <w:rPr>
          <w:rFonts w:cstheme="minorHAnsi"/>
          <w:sz w:val="24"/>
        </w:rPr>
      </w:pPr>
      <w:r w:rsidRPr="00F63A7D">
        <w:rPr>
          <w:rFonts w:cstheme="minorHAnsi"/>
          <w:sz w:val="24"/>
        </w:rPr>
        <w:t xml:space="preserve">Most of the people felt unhappy when </w:t>
      </w:r>
      <w:proofErr w:type="spellStart"/>
      <w:r w:rsidRPr="00F63A7D">
        <w:rPr>
          <w:rFonts w:cstheme="minorHAnsi"/>
          <w:sz w:val="24"/>
        </w:rPr>
        <w:t>maggi</w:t>
      </w:r>
      <w:proofErr w:type="spellEnd"/>
      <w:r w:rsidRPr="00F63A7D">
        <w:rPr>
          <w:rFonts w:cstheme="minorHAnsi"/>
          <w:sz w:val="24"/>
        </w:rPr>
        <w:t xml:space="preserve"> was banned and felt happy when </w:t>
      </w:r>
      <w:proofErr w:type="spellStart"/>
      <w:r w:rsidRPr="00F63A7D">
        <w:rPr>
          <w:rFonts w:cstheme="minorHAnsi"/>
          <w:sz w:val="24"/>
        </w:rPr>
        <w:t>maggi</w:t>
      </w:r>
      <w:proofErr w:type="spellEnd"/>
      <w:r w:rsidRPr="00F63A7D">
        <w:rPr>
          <w:rFonts w:cstheme="minorHAnsi"/>
          <w:sz w:val="24"/>
        </w:rPr>
        <w:t xml:space="preserve"> re-entered the market.</w:t>
      </w:r>
    </w:p>
    <w:p w14:paraId="3AD19DA1" w14:textId="7F93B639" w:rsidR="00F63A7D" w:rsidRPr="00F63A7D" w:rsidRDefault="00F63A7D" w:rsidP="00DC4405">
      <w:pPr>
        <w:pStyle w:val="ListParagraph"/>
        <w:numPr>
          <w:ilvl w:val="0"/>
          <w:numId w:val="5"/>
        </w:numPr>
        <w:spacing w:line="360" w:lineRule="auto"/>
        <w:jc w:val="both"/>
        <w:rPr>
          <w:rFonts w:cstheme="minorHAnsi"/>
          <w:sz w:val="24"/>
        </w:rPr>
      </w:pPr>
      <w:r w:rsidRPr="00F63A7D">
        <w:rPr>
          <w:rFonts w:cstheme="minorHAnsi"/>
          <w:sz w:val="24"/>
        </w:rPr>
        <w:t xml:space="preserve">The most important factor that influences consumer’s decision to purchase </w:t>
      </w:r>
      <w:proofErr w:type="spellStart"/>
      <w:r w:rsidRPr="00F63A7D">
        <w:rPr>
          <w:rFonts w:cstheme="minorHAnsi"/>
          <w:sz w:val="24"/>
        </w:rPr>
        <w:t>maggi</w:t>
      </w:r>
      <w:proofErr w:type="spellEnd"/>
      <w:r w:rsidRPr="00F63A7D">
        <w:rPr>
          <w:rFonts w:cstheme="minorHAnsi"/>
          <w:sz w:val="24"/>
        </w:rPr>
        <w:t xml:space="preserve"> noodles is the taste of </w:t>
      </w:r>
      <w:proofErr w:type="spellStart"/>
      <w:r w:rsidRPr="00F63A7D">
        <w:rPr>
          <w:rFonts w:cstheme="minorHAnsi"/>
          <w:sz w:val="24"/>
        </w:rPr>
        <w:t>maggi</w:t>
      </w:r>
      <w:proofErr w:type="spellEnd"/>
      <w:r w:rsidRPr="00F63A7D">
        <w:rPr>
          <w:rFonts w:cstheme="minorHAnsi"/>
          <w:sz w:val="24"/>
        </w:rPr>
        <w:t>.</w:t>
      </w:r>
    </w:p>
    <w:p w14:paraId="29B146E6" w14:textId="225C2276" w:rsidR="00F63A7D" w:rsidRPr="00F63A7D" w:rsidRDefault="00F63A7D" w:rsidP="00E63912">
      <w:pPr>
        <w:rPr>
          <w:rFonts w:ascii="Times New Roman" w:hAnsi="Times New Roman" w:cs="Times New Roman"/>
          <w:b/>
          <w:sz w:val="32"/>
          <w:u w:val="single"/>
        </w:rPr>
      </w:pPr>
      <w:r w:rsidRPr="00F63A7D">
        <w:rPr>
          <w:rFonts w:ascii="Times New Roman" w:hAnsi="Times New Roman" w:cs="Times New Roman"/>
          <w:b/>
          <w:sz w:val="32"/>
          <w:u w:val="single"/>
        </w:rPr>
        <w:t>Suggestions:-</w:t>
      </w:r>
    </w:p>
    <w:p w14:paraId="131038C8" w14:textId="77777777" w:rsidR="00F63A7D" w:rsidRDefault="00F63A7D" w:rsidP="00E63912">
      <w:pPr>
        <w:rPr>
          <w:rFonts w:cstheme="minorHAnsi"/>
          <w:sz w:val="24"/>
        </w:rPr>
      </w:pPr>
    </w:p>
    <w:p w14:paraId="095C3073" w14:textId="5AADB4C9" w:rsidR="00F63A7D" w:rsidRPr="00DC4405" w:rsidRDefault="00F63A7D" w:rsidP="00DC4405">
      <w:pPr>
        <w:pStyle w:val="ListParagraph"/>
        <w:numPr>
          <w:ilvl w:val="0"/>
          <w:numId w:val="6"/>
        </w:numPr>
        <w:spacing w:line="360" w:lineRule="auto"/>
        <w:rPr>
          <w:rFonts w:cstheme="minorHAnsi"/>
          <w:sz w:val="24"/>
          <w:szCs w:val="28"/>
        </w:rPr>
      </w:pPr>
      <w:r w:rsidRPr="00DC4405">
        <w:rPr>
          <w:rFonts w:cstheme="minorHAnsi"/>
          <w:sz w:val="24"/>
          <w:szCs w:val="28"/>
        </w:rPr>
        <w:t xml:space="preserve">Maggi </w:t>
      </w:r>
      <w:r w:rsidR="00DC4405" w:rsidRPr="00DC4405">
        <w:rPr>
          <w:rFonts w:cstheme="minorHAnsi"/>
          <w:sz w:val="24"/>
          <w:szCs w:val="28"/>
        </w:rPr>
        <w:t>should try to make its product as a healthy food by using healthy ingredients.</w:t>
      </w:r>
    </w:p>
    <w:p w14:paraId="710B544B" w14:textId="5B320405" w:rsidR="00DC4405" w:rsidRPr="00DC4405" w:rsidRDefault="00DC4405" w:rsidP="00DC4405">
      <w:pPr>
        <w:pStyle w:val="ListParagraph"/>
        <w:numPr>
          <w:ilvl w:val="0"/>
          <w:numId w:val="6"/>
        </w:numPr>
        <w:spacing w:line="360" w:lineRule="auto"/>
        <w:rPr>
          <w:rFonts w:cstheme="minorHAnsi"/>
          <w:sz w:val="24"/>
          <w:szCs w:val="28"/>
        </w:rPr>
      </w:pPr>
      <w:r w:rsidRPr="00DC4405">
        <w:rPr>
          <w:rFonts w:cstheme="minorHAnsi"/>
          <w:sz w:val="24"/>
          <w:szCs w:val="28"/>
        </w:rPr>
        <w:t>Reduce its little bit price if possible.</w:t>
      </w:r>
    </w:p>
    <w:p w14:paraId="674EF5A1" w14:textId="74A1A2EA" w:rsidR="00DC4405" w:rsidRPr="00DC4405" w:rsidRDefault="00DC4405" w:rsidP="00DC4405">
      <w:pPr>
        <w:pStyle w:val="ListParagraph"/>
        <w:numPr>
          <w:ilvl w:val="0"/>
          <w:numId w:val="6"/>
        </w:numPr>
        <w:spacing w:line="360" w:lineRule="auto"/>
        <w:rPr>
          <w:rFonts w:cstheme="minorHAnsi"/>
          <w:sz w:val="24"/>
          <w:szCs w:val="28"/>
        </w:rPr>
      </w:pPr>
      <w:r w:rsidRPr="00DC4405">
        <w:rPr>
          <w:rFonts w:cstheme="minorHAnsi"/>
          <w:sz w:val="24"/>
          <w:szCs w:val="28"/>
        </w:rPr>
        <w:t>Increase little bit of quantity and quality.</w:t>
      </w:r>
    </w:p>
    <w:p w14:paraId="25A2E115" w14:textId="306B2B19" w:rsidR="00DC4405" w:rsidRPr="00DC4405" w:rsidRDefault="00DC4405" w:rsidP="00DC4405">
      <w:pPr>
        <w:pStyle w:val="ListParagraph"/>
        <w:numPr>
          <w:ilvl w:val="0"/>
          <w:numId w:val="6"/>
        </w:numPr>
        <w:spacing w:line="360" w:lineRule="auto"/>
        <w:rPr>
          <w:rFonts w:cstheme="minorHAnsi"/>
          <w:sz w:val="24"/>
          <w:szCs w:val="28"/>
        </w:rPr>
      </w:pPr>
      <w:r w:rsidRPr="00DC4405">
        <w:rPr>
          <w:rFonts w:cstheme="minorHAnsi"/>
          <w:sz w:val="24"/>
          <w:szCs w:val="28"/>
        </w:rPr>
        <w:t>Maggi should provide more varieties in flavours.</w:t>
      </w:r>
    </w:p>
    <w:p w14:paraId="103DDD9B" w14:textId="77777777" w:rsidR="00DC4405" w:rsidRDefault="00DC4405" w:rsidP="00E63912">
      <w:pPr>
        <w:rPr>
          <w:rFonts w:cstheme="minorHAnsi"/>
          <w:sz w:val="24"/>
          <w:szCs w:val="28"/>
        </w:rPr>
      </w:pPr>
    </w:p>
    <w:p w14:paraId="24A07F58" w14:textId="77777777" w:rsidR="00DC4405" w:rsidRPr="00F63A7D" w:rsidRDefault="00DC4405" w:rsidP="00E63912">
      <w:pPr>
        <w:rPr>
          <w:rFonts w:cstheme="minorHAnsi"/>
          <w:sz w:val="24"/>
          <w:szCs w:val="28"/>
        </w:rPr>
      </w:pPr>
    </w:p>
    <w:p w14:paraId="41586F32" w14:textId="77777777" w:rsidR="00A81294" w:rsidRDefault="00A81294" w:rsidP="00E63912">
      <w:pPr>
        <w:rPr>
          <w:rFonts w:cstheme="minorHAnsi"/>
          <w:sz w:val="24"/>
        </w:rPr>
      </w:pPr>
    </w:p>
    <w:p w14:paraId="0F074010" w14:textId="77777777" w:rsidR="00A81294" w:rsidRDefault="00A81294" w:rsidP="00E63912">
      <w:pPr>
        <w:rPr>
          <w:rFonts w:cstheme="minorHAnsi"/>
          <w:sz w:val="24"/>
        </w:rPr>
      </w:pPr>
    </w:p>
    <w:p w14:paraId="0273CF03" w14:textId="77777777" w:rsidR="00334D86" w:rsidRPr="00E63912" w:rsidRDefault="00334D86" w:rsidP="00E63912">
      <w:pPr>
        <w:rPr>
          <w:rFonts w:cstheme="minorHAnsi"/>
          <w:sz w:val="24"/>
        </w:rPr>
      </w:pPr>
    </w:p>
    <w:sectPr w:rsidR="00334D86" w:rsidRPr="00E63912" w:rsidSect="005E1FD8">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0FCD9" w14:textId="77777777" w:rsidR="00531164" w:rsidRDefault="00531164" w:rsidP="001A5AA4">
      <w:pPr>
        <w:spacing w:after="0" w:line="240" w:lineRule="auto"/>
      </w:pPr>
      <w:r>
        <w:separator/>
      </w:r>
    </w:p>
  </w:endnote>
  <w:endnote w:type="continuationSeparator" w:id="0">
    <w:p w14:paraId="5983F14A" w14:textId="77777777" w:rsidR="00531164" w:rsidRDefault="00531164" w:rsidP="001A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059213"/>
      <w:docPartObj>
        <w:docPartGallery w:val="Page Numbers (Bottom of Page)"/>
        <w:docPartUnique/>
      </w:docPartObj>
    </w:sdtPr>
    <w:sdtEndPr>
      <w:rPr>
        <w:noProof/>
      </w:rPr>
    </w:sdtEndPr>
    <w:sdtContent>
      <w:p w14:paraId="17970AC9" w14:textId="77777777" w:rsidR="002076F0" w:rsidRDefault="002076F0">
        <w:pPr>
          <w:pStyle w:val="Footer"/>
          <w:jc w:val="right"/>
        </w:pPr>
        <w:r>
          <w:fldChar w:fldCharType="begin"/>
        </w:r>
        <w:r>
          <w:instrText xml:space="preserve"> PAGE   \* MERGEFORMAT </w:instrText>
        </w:r>
        <w:r>
          <w:fldChar w:fldCharType="separate"/>
        </w:r>
        <w:r w:rsidR="008862C1">
          <w:rPr>
            <w:noProof/>
          </w:rPr>
          <w:t>19</w:t>
        </w:r>
        <w:r>
          <w:rPr>
            <w:noProof/>
          </w:rPr>
          <w:fldChar w:fldCharType="end"/>
        </w:r>
      </w:p>
    </w:sdtContent>
  </w:sdt>
  <w:p w14:paraId="188575EC" w14:textId="14D30E0A" w:rsidR="002076F0" w:rsidRDefault="008862C1">
    <w:pPr>
      <w:pStyle w:val="Footer"/>
    </w:pPr>
    <w:r>
      <w:t>S.K. College of Business Management, HNGU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616E7" w14:textId="77777777" w:rsidR="00531164" w:rsidRDefault="00531164" w:rsidP="001A5AA4">
      <w:pPr>
        <w:spacing w:after="0" w:line="240" w:lineRule="auto"/>
      </w:pPr>
      <w:r>
        <w:separator/>
      </w:r>
    </w:p>
  </w:footnote>
  <w:footnote w:type="continuationSeparator" w:id="0">
    <w:p w14:paraId="0E76A24E" w14:textId="77777777" w:rsidR="00531164" w:rsidRDefault="00531164" w:rsidP="001A5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2847"/>
    <w:multiLevelType w:val="hybridMultilevel"/>
    <w:tmpl w:val="94A885E2"/>
    <w:lvl w:ilvl="0" w:tplc="00F401A6">
      <w:start w:val="1"/>
      <w:numFmt w:val="decimal"/>
      <w:lvlText w:val="%1."/>
      <w:lvlJc w:val="left"/>
      <w:pPr>
        <w:ind w:left="720" w:hanging="360"/>
      </w:pPr>
      <w:rPr>
        <w:rFonts w:eastAsia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D56B2"/>
    <w:multiLevelType w:val="hybridMultilevel"/>
    <w:tmpl w:val="8AEE31DC"/>
    <w:lvl w:ilvl="0" w:tplc="3B964E60">
      <w:start w:val="6"/>
      <w:numFmt w:val="decimal"/>
      <w:lvlText w:val="%1."/>
      <w:lvlJc w:val="left"/>
      <w:pPr>
        <w:ind w:left="2790" w:hanging="360"/>
      </w:pPr>
      <w:rPr>
        <w:rFonts w:ascii="Times New Roman" w:hAnsi="Times New Roman" w:cs="Times New Roman" w:hint="default"/>
        <w:sz w:val="32"/>
        <w:u w:val="single"/>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
    <w:nsid w:val="1A601B83"/>
    <w:multiLevelType w:val="hybridMultilevel"/>
    <w:tmpl w:val="3878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414A8"/>
    <w:multiLevelType w:val="hybridMultilevel"/>
    <w:tmpl w:val="2F2E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01614"/>
    <w:multiLevelType w:val="hybridMultilevel"/>
    <w:tmpl w:val="E9E0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C123D4"/>
    <w:multiLevelType w:val="hybridMultilevel"/>
    <w:tmpl w:val="4D02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FD8"/>
    <w:rsid w:val="00020530"/>
    <w:rsid w:val="00026A6C"/>
    <w:rsid w:val="000579FF"/>
    <w:rsid w:val="00066089"/>
    <w:rsid w:val="000F0815"/>
    <w:rsid w:val="00106862"/>
    <w:rsid w:val="001A5AA4"/>
    <w:rsid w:val="00200C90"/>
    <w:rsid w:val="002076F0"/>
    <w:rsid w:val="0026112C"/>
    <w:rsid w:val="0029052F"/>
    <w:rsid w:val="002E6132"/>
    <w:rsid w:val="00324AFA"/>
    <w:rsid w:val="00334D86"/>
    <w:rsid w:val="00382776"/>
    <w:rsid w:val="00402CE8"/>
    <w:rsid w:val="004B334B"/>
    <w:rsid w:val="004B5DCF"/>
    <w:rsid w:val="00531164"/>
    <w:rsid w:val="00545DA0"/>
    <w:rsid w:val="00563312"/>
    <w:rsid w:val="00580A50"/>
    <w:rsid w:val="005C0D51"/>
    <w:rsid w:val="005E1FD8"/>
    <w:rsid w:val="00616045"/>
    <w:rsid w:val="00687258"/>
    <w:rsid w:val="006B7ABF"/>
    <w:rsid w:val="006D5863"/>
    <w:rsid w:val="00731FCD"/>
    <w:rsid w:val="00812FE0"/>
    <w:rsid w:val="0081339F"/>
    <w:rsid w:val="008568F5"/>
    <w:rsid w:val="008862C1"/>
    <w:rsid w:val="008C5121"/>
    <w:rsid w:val="008D787F"/>
    <w:rsid w:val="00904A91"/>
    <w:rsid w:val="00907220"/>
    <w:rsid w:val="00994BC0"/>
    <w:rsid w:val="009B292C"/>
    <w:rsid w:val="00A038E6"/>
    <w:rsid w:val="00A61F7E"/>
    <w:rsid w:val="00A81294"/>
    <w:rsid w:val="00B12D31"/>
    <w:rsid w:val="00B4305D"/>
    <w:rsid w:val="00BD01AE"/>
    <w:rsid w:val="00C02A0A"/>
    <w:rsid w:val="00C40560"/>
    <w:rsid w:val="00CA27D3"/>
    <w:rsid w:val="00D41F05"/>
    <w:rsid w:val="00DC4405"/>
    <w:rsid w:val="00E30AFF"/>
    <w:rsid w:val="00E63912"/>
    <w:rsid w:val="00E76E7E"/>
    <w:rsid w:val="00EB3260"/>
    <w:rsid w:val="00ED1461"/>
    <w:rsid w:val="00EF251A"/>
    <w:rsid w:val="00F00963"/>
    <w:rsid w:val="00F63A7D"/>
    <w:rsid w:val="00F80A0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7F65"/>
  <w15:chartTrackingRefBased/>
  <w15:docId w15:val="{5F4354DF-6890-4506-8F35-9CA617C4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FD8"/>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045"/>
    <w:pPr>
      <w:spacing w:after="0" w:line="240" w:lineRule="auto"/>
    </w:pPr>
    <w:rPr>
      <w:rFonts w:eastAsiaTheme="minorEastAsia"/>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5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AA4"/>
    <w:rPr>
      <w:rFonts w:eastAsiaTheme="minorEastAsia"/>
      <w:lang w:val="en-GB" w:eastAsia="en-GB"/>
    </w:rPr>
  </w:style>
  <w:style w:type="paragraph" w:styleId="Footer">
    <w:name w:val="footer"/>
    <w:basedOn w:val="Normal"/>
    <w:link w:val="FooterChar"/>
    <w:uiPriority w:val="99"/>
    <w:unhideWhenUsed/>
    <w:rsid w:val="001A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AA4"/>
    <w:rPr>
      <w:rFonts w:eastAsiaTheme="minorEastAsia"/>
      <w:lang w:val="en-GB" w:eastAsia="en-GB"/>
    </w:rPr>
  </w:style>
  <w:style w:type="paragraph" w:styleId="ListParagraph">
    <w:name w:val="List Paragraph"/>
    <w:basedOn w:val="Normal"/>
    <w:uiPriority w:val="34"/>
    <w:qFormat/>
    <w:rsid w:val="0081339F"/>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7351">
      <w:bodyDiv w:val="1"/>
      <w:marLeft w:val="0"/>
      <w:marRight w:val="0"/>
      <w:marTop w:val="0"/>
      <w:marBottom w:val="0"/>
      <w:divBdr>
        <w:top w:val="none" w:sz="0" w:space="0" w:color="auto"/>
        <w:left w:val="none" w:sz="0" w:space="0" w:color="auto"/>
        <w:bottom w:val="none" w:sz="0" w:space="0" w:color="auto"/>
        <w:right w:val="none" w:sz="0" w:space="0" w:color="auto"/>
      </w:divBdr>
    </w:div>
    <w:div w:id="953366576">
      <w:bodyDiv w:val="1"/>
      <w:marLeft w:val="0"/>
      <w:marRight w:val="0"/>
      <w:marTop w:val="0"/>
      <w:marBottom w:val="0"/>
      <w:divBdr>
        <w:top w:val="none" w:sz="0" w:space="0" w:color="auto"/>
        <w:left w:val="none" w:sz="0" w:space="0" w:color="auto"/>
        <w:bottom w:val="none" w:sz="0" w:space="0" w:color="auto"/>
        <w:right w:val="none" w:sz="0" w:space="0" w:color="auto"/>
      </w:divBdr>
    </w:div>
    <w:div w:id="1025449683">
      <w:bodyDiv w:val="1"/>
      <w:marLeft w:val="0"/>
      <w:marRight w:val="0"/>
      <w:marTop w:val="0"/>
      <w:marBottom w:val="0"/>
      <w:divBdr>
        <w:top w:val="none" w:sz="0" w:space="0" w:color="auto"/>
        <w:left w:val="none" w:sz="0" w:space="0" w:color="auto"/>
        <w:bottom w:val="none" w:sz="0" w:space="0" w:color="auto"/>
        <w:right w:val="none" w:sz="0" w:space="0" w:color="auto"/>
      </w:divBdr>
    </w:div>
    <w:div w:id="1599171125">
      <w:bodyDiv w:val="1"/>
      <w:marLeft w:val="0"/>
      <w:marRight w:val="0"/>
      <w:marTop w:val="0"/>
      <w:marBottom w:val="0"/>
      <w:divBdr>
        <w:top w:val="none" w:sz="0" w:space="0" w:color="auto"/>
        <w:left w:val="none" w:sz="0" w:space="0" w:color="auto"/>
        <w:bottom w:val="none" w:sz="0" w:space="0" w:color="auto"/>
        <w:right w:val="none" w:sz="0" w:space="0" w:color="auto"/>
      </w:divBdr>
    </w:div>
    <w:div w:id="1729450325">
      <w:bodyDiv w:val="1"/>
      <w:marLeft w:val="0"/>
      <w:marRight w:val="0"/>
      <w:marTop w:val="0"/>
      <w:marBottom w:val="0"/>
      <w:divBdr>
        <w:top w:val="none" w:sz="0" w:space="0" w:color="auto"/>
        <w:left w:val="none" w:sz="0" w:space="0" w:color="auto"/>
        <w:bottom w:val="none" w:sz="0" w:space="0" w:color="auto"/>
        <w:right w:val="none" w:sz="0" w:space="0" w:color="auto"/>
      </w:divBdr>
    </w:div>
    <w:div w:id="198905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5C218-8011-4459-80E9-85D1CB2E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61</Pages>
  <Words>9771</Words>
  <Characters>55695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2024-03-24T10:13:00Z</dcterms:created>
  <dcterms:modified xsi:type="dcterms:W3CDTF">2024-03-26T05:38:00Z</dcterms:modified>
</cp:coreProperties>
</file>