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Unicode MS" w:hAnsi="Arial Unicode MS" w:eastAsia="Arial Unicode MS" w:cs="Arial Unicode MS"/>
          <w:b/>
          <w:bCs/>
          <w:sz w:val="52"/>
          <w:szCs w:val="52"/>
          <w:lang w:val="en-US"/>
        </w:rPr>
      </w:pPr>
      <w:r>
        <w:rPr>
          <w:rFonts w:hint="default" w:ascii="Arial Unicode MS" w:hAnsi="Arial Unicode MS" w:eastAsia="Arial Unicode MS" w:cs="Arial Unicode MS"/>
          <w:b/>
          <w:bCs/>
          <w:sz w:val="52"/>
          <w:szCs w:val="52"/>
          <w:lang w:val="en-US"/>
        </w:rPr>
        <w:t>Self-Driving Cars</w:t>
      </w:r>
    </w:p>
    <w:p>
      <w:pPr>
        <w:ind w:firstLine="3920" w:firstLineChars="1400"/>
        <w:rPr>
          <w:rFonts w:hint="default" w:ascii="Arial Unicode MS" w:hAnsi="Arial Unicode MS" w:eastAsia="Arial Unicode MS" w:cs="Arial Unicode MS"/>
          <w:i w:val="0"/>
          <w:caps w:val="0"/>
          <w:color w:val="202122"/>
          <w:spacing w:val="0"/>
          <w:sz w:val="28"/>
          <w:szCs w:val="28"/>
          <w:shd w:val="clear" w:fill="FFFFFF"/>
          <w:lang w:val="en-US"/>
        </w:rPr>
      </w:pPr>
      <w:r>
        <w:rPr>
          <w:rFonts w:hint="default" w:ascii="Arial Unicode MS" w:hAnsi="Arial Unicode MS" w:eastAsia="Arial Unicode MS" w:cs="Arial Unicode MS"/>
          <w:b w:val="0"/>
          <w:bCs w:val="0"/>
          <w:sz w:val="28"/>
          <w:szCs w:val="28"/>
          <w:lang w:val="en-US"/>
        </w:rPr>
        <w:t>Self-driving cars are the most interesting application of machine learning from my point of view.A self-driving car, also known as autonomous vehicle, is a vehicle that is capable of sensing its environment and and moving safely with little or no human input.</w:t>
      </w:r>
      <w:r>
        <w:rPr>
          <w:rFonts w:hint="eastAsia" w:ascii="Arial Unicode MS" w:hAnsi="Arial Unicode MS" w:eastAsia="Arial Unicode MS" w:cs="Arial Unicode MS"/>
          <w:i w:val="0"/>
          <w:caps w:val="0"/>
          <w:color w:val="202122"/>
          <w:spacing w:val="0"/>
          <w:sz w:val="28"/>
          <w:szCs w:val="28"/>
          <w:shd w:val="clear" w:fill="FFFFFF"/>
        </w:rPr>
        <w:t>Self-driving cars combine a variety of sensors to perceive their surroundings,</w:t>
      </w:r>
      <w:r>
        <w:rPr>
          <w:rFonts w:hint="default" w:ascii="Arial Unicode MS" w:hAnsi="Arial Unicode MS" w:eastAsia="Arial Unicode MS" w:cs="Arial Unicode MS"/>
          <w:i w:val="0"/>
          <w:caps w:val="0"/>
          <w:color w:val="202122"/>
          <w:spacing w:val="0"/>
          <w:sz w:val="28"/>
          <w:szCs w:val="28"/>
          <w:shd w:val="clear" w:fill="FFFFFF"/>
          <w:lang w:val="en-US"/>
        </w:rPr>
        <w:t xml:space="preserve"> such as radar,lidar,sonar.gps,odometry and inertial measurement units.Advanced control systems interpret sensory information to identify appropriate navigation paths,as well as obstacles and relevant signage.Long distance trucking is seen as being at the forefront of adopting the technology and implementing the technology.   </w:t>
      </w:r>
    </w:p>
    <w:p>
      <w:pPr>
        <w:rPr>
          <w:rFonts w:hint="default" w:ascii="Arial Unicode MS" w:hAnsi="Arial Unicode MS" w:eastAsia="Arial Unicode MS" w:cs="Arial Unicode MS"/>
          <w:i w:val="0"/>
          <w:caps w:val="0"/>
          <w:color w:val="202122"/>
          <w:spacing w:val="0"/>
          <w:sz w:val="28"/>
          <w:szCs w:val="28"/>
          <w:shd w:val="clear" w:fill="FFFFFF"/>
          <w:lang w:val="en-US"/>
        </w:rPr>
      </w:pPr>
      <w:r>
        <w:rPr>
          <w:rFonts w:hint="default" w:ascii="Arial Unicode MS" w:hAnsi="Arial Unicode MS" w:eastAsia="Arial Unicode MS" w:cs="Arial Unicode MS"/>
          <w:i w:val="0"/>
          <w:caps w:val="0"/>
          <w:color w:val="202122"/>
          <w:spacing w:val="0"/>
          <w:sz w:val="28"/>
          <w:szCs w:val="28"/>
          <w:shd w:val="clear" w:fill="FFFFFF"/>
          <w:lang w:val="en-US"/>
        </w:rPr>
        <w:t xml:space="preserve"> </w:t>
      </w:r>
    </w:p>
    <w:p>
      <w:pPr>
        <w:rPr>
          <w:rFonts w:hint="eastAsia" w:ascii="Arial Unicode MS" w:hAnsi="Arial Unicode MS" w:eastAsia="Arial Unicode MS" w:cs="Arial Unicode MS"/>
          <w:i w:val="0"/>
          <w:caps w:val="0"/>
          <w:color w:val="auto"/>
          <w:spacing w:val="0"/>
          <w:sz w:val="28"/>
          <w:szCs w:val="28"/>
          <w:shd w:val="clear" w:fill="FFFFFF"/>
        </w:rPr>
      </w:pPr>
      <w:r>
        <w:rPr>
          <w:rFonts w:hint="default" w:ascii="Arial Unicode MS" w:hAnsi="Arial Unicode MS" w:eastAsia="Arial Unicode MS" w:cs="Arial Unicode MS"/>
          <w:i w:val="0"/>
          <w:caps w:val="0"/>
          <w:color w:val="202122"/>
          <w:spacing w:val="0"/>
          <w:sz w:val="28"/>
          <w:szCs w:val="28"/>
          <w:shd w:val="clear" w:fill="FFFFFF"/>
          <w:lang w:val="en-US"/>
        </w:rPr>
        <w:t xml:space="preserve"> </w:t>
      </w:r>
      <w:r>
        <w:rPr>
          <w:rFonts w:hint="eastAsia" w:ascii="Arial Unicode MS" w:hAnsi="Arial Unicode MS" w:eastAsia="Arial Unicode MS" w:cs="Arial Unicode MS"/>
          <w:i w:val="0"/>
          <w:caps w:val="0"/>
          <w:color w:val="auto"/>
          <w:spacing w:val="0"/>
          <w:sz w:val="28"/>
          <w:szCs w:val="28"/>
          <w:shd w:val="clear" w:fill="FFFFFF"/>
        </w:rPr>
        <w:t>Autonomous vehicles can get into many </w:t>
      </w:r>
      <w:r>
        <w:rPr>
          <w:rFonts w:hint="eastAsia" w:ascii="Arial Unicode MS" w:hAnsi="Arial Unicode MS" w:eastAsia="Arial Unicode MS" w:cs="Arial Unicode MS"/>
          <w:i w:val="0"/>
          <w:caps w:val="0"/>
          <w:color w:val="auto"/>
          <w:spacing w:val="0"/>
          <w:sz w:val="28"/>
          <w:szCs w:val="28"/>
          <w:u w:val="none"/>
        </w:rPr>
        <w:fldChar w:fldCharType="begin"/>
      </w:r>
      <w:r>
        <w:rPr>
          <w:rFonts w:hint="eastAsia" w:ascii="Arial Unicode MS" w:hAnsi="Arial Unicode MS" w:eastAsia="Arial Unicode MS" w:cs="Arial Unicode MS"/>
          <w:i w:val="0"/>
          <w:caps w:val="0"/>
          <w:color w:val="auto"/>
          <w:spacing w:val="0"/>
          <w:sz w:val="28"/>
          <w:szCs w:val="28"/>
          <w:u w:val="none"/>
        </w:rPr>
        <w:instrText xml:space="preserve"> HYPERLINK "https://www.intellias.com/epic-fails-autonomous-vehicles/" </w:instrText>
      </w:r>
      <w:r>
        <w:rPr>
          <w:rFonts w:hint="eastAsia" w:ascii="Arial Unicode MS" w:hAnsi="Arial Unicode MS" w:eastAsia="Arial Unicode MS" w:cs="Arial Unicode MS"/>
          <w:i w:val="0"/>
          <w:caps w:val="0"/>
          <w:color w:val="auto"/>
          <w:spacing w:val="0"/>
          <w:sz w:val="28"/>
          <w:szCs w:val="28"/>
          <w:u w:val="none"/>
        </w:rPr>
        <w:fldChar w:fldCharType="separate"/>
      </w:r>
      <w:r>
        <w:rPr>
          <w:rFonts w:hint="default" w:ascii="Arial Unicode MS" w:hAnsi="Arial Unicode MS" w:eastAsia="Arial Unicode MS" w:cs="Arial Unicode MS"/>
          <w:i w:val="0"/>
          <w:caps w:val="0"/>
          <w:color w:val="auto"/>
          <w:spacing w:val="0"/>
          <w:sz w:val="28"/>
          <w:szCs w:val="28"/>
          <w:u w:val="none"/>
          <w:lang w:val="en-US"/>
        </w:rPr>
        <w:t>different</w:t>
      </w:r>
      <w:r>
        <w:rPr>
          <w:rStyle w:val="3"/>
          <w:rFonts w:hint="eastAsia" w:ascii="Arial Unicode MS" w:hAnsi="Arial Unicode MS" w:eastAsia="Arial Unicode MS" w:cs="Arial Unicode MS"/>
          <w:i w:val="0"/>
          <w:caps w:val="0"/>
          <w:color w:val="auto"/>
          <w:spacing w:val="0"/>
          <w:sz w:val="28"/>
          <w:szCs w:val="28"/>
          <w:u w:val="none"/>
        </w:rPr>
        <w:t xml:space="preserve"> situations</w:t>
      </w:r>
      <w:r>
        <w:rPr>
          <w:rFonts w:hint="eastAsia" w:ascii="Arial Unicode MS" w:hAnsi="Arial Unicode MS" w:eastAsia="Arial Unicode MS" w:cs="Arial Unicode MS"/>
          <w:i w:val="0"/>
          <w:caps w:val="0"/>
          <w:color w:val="auto"/>
          <w:spacing w:val="0"/>
          <w:sz w:val="28"/>
          <w:szCs w:val="28"/>
          <w:u w:val="none"/>
        </w:rPr>
        <w:fldChar w:fldCharType="end"/>
      </w:r>
      <w:r>
        <w:rPr>
          <w:rFonts w:hint="eastAsia" w:ascii="Arial Unicode MS" w:hAnsi="Arial Unicode MS" w:eastAsia="Arial Unicode MS" w:cs="Arial Unicode MS"/>
          <w:i w:val="0"/>
          <w:caps w:val="0"/>
          <w:color w:val="auto"/>
          <w:spacing w:val="0"/>
          <w:sz w:val="28"/>
          <w:szCs w:val="28"/>
          <w:shd w:val="clear" w:fill="FFFFFF"/>
        </w:rPr>
        <w:t> on the road. If drivers are going to entrust their lives to self-driving cars, they need to be sure that these cars will be ready for the craziest of situations. What’s more, a car should react to these situations better than a human driver would. A car can’t be limited to handling a few basic scenarios. A car has to learn and adapt to the ever-changing behavior of other vehicles around it. </w:t>
      </w:r>
      <w:r>
        <w:rPr>
          <w:rFonts w:hint="eastAsia" w:ascii="Arial Unicode MS" w:hAnsi="Arial Unicode MS" w:eastAsia="Arial Unicode MS" w:cs="Arial Unicode MS"/>
          <w:i w:val="0"/>
          <w:caps w:val="0"/>
          <w:color w:val="auto"/>
          <w:spacing w:val="0"/>
          <w:sz w:val="28"/>
          <w:szCs w:val="28"/>
          <w:u w:val="none"/>
        </w:rPr>
        <w:fldChar w:fldCharType="begin"/>
      </w:r>
      <w:r>
        <w:rPr>
          <w:rFonts w:hint="eastAsia" w:ascii="Arial Unicode MS" w:hAnsi="Arial Unicode MS" w:eastAsia="Arial Unicode MS" w:cs="Arial Unicode MS"/>
          <w:i w:val="0"/>
          <w:caps w:val="0"/>
          <w:color w:val="auto"/>
          <w:spacing w:val="0"/>
          <w:sz w:val="28"/>
          <w:szCs w:val="28"/>
          <w:u w:val="none"/>
        </w:rPr>
        <w:instrText xml:space="preserve"> HYPERLINK "https://www.intellias.com/machine-learning-ai/" </w:instrText>
      </w:r>
      <w:r>
        <w:rPr>
          <w:rFonts w:hint="eastAsia" w:ascii="Arial Unicode MS" w:hAnsi="Arial Unicode MS" w:eastAsia="Arial Unicode MS" w:cs="Arial Unicode MS"/>
          <w:i w:val="0"/>
          <w:caps w:val="0"/>
          <w:color w:val="auto"/>
          <w:spacing w:val="0"/>
          <w:sz w:val="28"/>
          <w:szCs w:val="28"/>
          <w:u w:val="none"/>
        </w:rPr>
        <w:fldChar w:fldCharType="separate"/>
      </w:r>
      <w:r>
        <w:rPr>
          <w:rStyle w:val="3"/>
          <w:rFonts w:hint="eastAsia" w:ascii="Arial Unicode MS" w:hAnsi="Arial Unicode MS" w:eastAsia="Arial Unicode MS" w:cs="Arial Unicode MS"/>
          <w:i w:val="0"/>
          <w:caps w:val="0"/>
          <w:color w:val="auto"/>
          <w:spacing w:val="0"/>
          <w:sz w:val="28"/>
          <w:szCs w:val="28"/>
          <w:u w:val="none"/>
        </w:rPr>
        <w:t>Machine learning algorithms</w:t>
      </w:r>
      <w:r>
        <w:rPr>
          <w:rFonts w:hint="eastAsia" w:ascii="Arial Unicode MS" w:hAnsi="Arial Unicode MS" w:eastAsia="Arial Unicode MS" w:cs="Arial Unicode MS"/>
          <w:i w:val="0"/>
          <w:caps w:val="0"/>
          <w:color w:val="auto"/>
          <w:spacing w:val="0"/>
          <w:sz w:val="28"/>
          <w:szCs w:val="28"/>
          <w:u w:val="none"/>
        </w:rPr>
        <w:fldChar w:fldCharType="end"/>
      </w:r>
      <w:r>
        <w:rPr>
          <w:rFonts w:hint="eastAsia" w:ascii="Arial Unicode MS" w:hAnsi="Arial Unicode MS" w:eastAsia="Arial Unicode MS" w:cs="Arial Unicode MS"/>
          <w:i w:val="0"/>
          <w:caps w:val="0"/>
          <w:color w:val="auto"/>
          <w:spacing w:val="0"/>
          <w:sz w:val="28"/>
          <w:szCs w:val="28"/>
          <w:shd w:val="clear" w:fill="FFFFFF"/>
        </w:rPr>
        <w:t> make autonomous vehicles capable of making decisions in real time. This increases safety and trust in autonomous cars.</w:t>
      </w:r>
    </w:p>
    <w:p>
      <w:pPr>
        <w:rPr>
          <w:rFonts w:hint="eastAsia" w:ascii="Arial Unicode MS" w:hAnsi="Arial Unicode MS" w:eastAsia="Arial Unicode MS" w:cs="Arial Unicode MS"/>
          <w:i w:val="0"/>
          <w:caps w:val="0"/>
          <w:color w:val="auto"/>
          <w:spacing w:val="0"/>
          <w:sz w:val="28"/>
          <w:szCs w:val="28"/>
          <w:shd w:val="clear" w:fill="FFFFFF"/>
        </w:rPr>
      </w:pPr>
      <w:r>
        <w:rPr>
          <w:rFonts w:hint="default" w:ascii="Arial Unicode MS" w:hAnsi="Arial Unicode MS" w:eastAsia="Arial Unicode MS" w:cs="Arial Unicode MS"/>
          <w:i w:val="0"/>
          <w:caps w:val="0"/>
          <w:color w:val="auto"/>
          <w:spacing w:val="0"/>
          <w:sz w:val="28"/>
          <w:szCs w:val="28"/>
          <w:shd w:val="clear" w:fill="FFFFFF"/>
          <w:lang w:val="en-US"/>
        </w:rPr>
        <w:t xml:space="preserve">                     Machine learning algorithms are making self-driving cars a reality.</w:t>
      </w:r>
      <w:r>
        <w:rPr>
          <w:rFonts w:hint="eastAsia" w:ascii="Arial Unicode MS" w:hAnsi="Arial Unicode MS" w:eastAsia="Arial Unicode MS" w:cs="Arial Unicode MS"/>
          <w:i w:val="0"/>
          <w:caps w:val="0"/>
          <w:color w:val="auto"/>
          <w:spacing w:val="0"/>
          <w:sz w:val="28"/>
          <w:szCs w:val="28"/>
          <w:shd w:val="clear" w:fill="FFFFFF"/>
        </w:rPr>
        <w:t>Machine learning is a subset of artificial intelligence. It focuses on improving how a machine </w:t>
      </w:r>
      <w:r>
        <w:rPr>
          <w:rFonts w:hint="eastAsia" w:ascii="Arial Unicode MS" w:hAnsi="Arial Unicode MS" w:eastAsia="Arial Unicode MS" w:cs="Arial Unicode MS"/>
          <w:i w:val="0"/>
          <w:caps w:val="0"/>
          <w:color w:val="auto"/>
          <w:spacing w:val="0"/>
          <w:sz w:val="28"/>
          <w:szCs w:val="28"/>
          <w:u w:val="none"/>
        </w:rPr>
        <w:fldChar w:fldCharType="begin"/>
      </w:r>
      <w:r>
        <w:rPr>
          <w:rFonts w:hint="eastAsia" w:ascii="Arial Unicode MS" w:hAnsi="Arial Unicode MS" w:eastAsia="Arial Unicode MS" w:cs="Arial Unicode MS"/>
          <w:i w:val="0"/>
          <w:caps w:val="0"/>
          <w:color w:val="auto"/>
          <w:spacing w:val="0"/>
          <w:sz w:val="28"/>
          <w:szCs w:val="28"/>
          <w:u w:val="none"/>
        </w:rPr>
        <w:instrText xml:space="preserve"> HYPERLINK "https://link.springer.com/chapter/10.1007/3540634932_3" \t "https://www.intellias.com/how-machine-learning-algorithms-make-self-driving-cars-a-reality/_blank" </w:instrText>
      </w:r>
      <w:r>
        <w:rPr>
          <w:rFonts w:hint="eastAsia" w:ascii="Arial Unicode MS" w:hAnsi="Arial Unicode MS" w:eastAsia="Arial Unicode MS" w:cs="Arial Unicode MS"/>
          <w:i w:val="0"/>
          <w:caps w:val="0"/>
          <w:color w:val="auto"/>
          <w:spacing w:val="0"/>
          <w:sz w:val="28"/>
          <w:szCs w:val="28"/>
          <w:u w:val="none"/>
        </w:rPr>
        <w:fldChar w:fldCharType="separate"/>
      </w:r>
      <w:r>
        <w:rPr>
          <w:rStyle w:val="3"/>
          <w:rFonts w:hint="eastAsia" w:ascii="Arial Unicode MS" w:hAnsi="Arial Unicode MS" w:eastAsia="Arial Unicode MS" w:cs="Arial Unicode MS"/>
          <w:i w:val="0"/>
          <w:caps w:val="0"/>
          <w:color w:val="auto"/>
          <w:spacing w:val="0"/>
          <w:sz w:val="28"/>
          <w:szCs w:val="28"/>
          <w:u w:val="none"/>
        </w:rPr>
        <w:t>performs some task</w:t>
      </w:r>
      <w:r>
        <w:rPr>
          <w:rFonts w:hint="eastAsia" w:ascii="Arial Unicode MS" w:hAnsi="Arial Unicode MS" w:eastAsia="Arial Unicode MS" w:cs="Arial Unicode MS"/>
          <w:i w:val="0"/>
          <w:caps w:val="0"/>
          <w:color w:val="auto"/>
          <w:spacing w:val="0"/>
          <w:sz w:val="28"/>
          <w:szCs w:val="28"/>
          <w:u w:val="none"/>
        </w:rPr>
        <w:fldChar w:fldCharType="end"/>
      </w:r>
      <w:r>
        <w:rPr>
          <w:rFonts w:hint="eastAsia" w:ascii="Arial Unicode MS" w:hAnsi="Arial Unicode MS" w:eastAsia="Arial Unicode MS" w:cs="Arial Unicode MS"/>
          <w:i w:val="0"/>
          <w:caps w:val="0"/>
          <w:color w:val="auto"/>
          <w:spacing w:val="0"/>
          <w:sz w:val="28"/>
          <w:szCs w:val="28"/>
          <w:shd w:val="clear" w:fill="FFFFFF"/>
        </w:rPr>
        <w:t>. Here’s the most important part: learning means that the machine goes beyond the training data. Equipped with machine learning algorithms, a computer can apply induction and form knowledge structures. In other words, where traditional programming fails, machine learning and artificial intelligence can succeed.</w:t>
      </w:r>
    </w:p>
    <w:p>
      <w:pPr>
        <w:rPr>
          <w:rFonts w:hint="eastAsia" w:ascii="Arial Unicode MS" w:hAnsi="Arial Unicode MS" w:eastAsia="Arial Unicode MS" w:cs="Arial Unicode MS"/>
          <w:i w:val="0"/>
          <w:caps w:val="0"/>
          <w:color w:val="auto"/>
          <w:spacing w:val="0"/>
          <w:sz w:val="28"/>
          <w:szCs w:val="28"/>
          <w:shd w:val="clear" w:fill="FFFFFF"/>
        </w:rPr>
      </w:pPr>
      <w:r>
        <w:rPr>
          <w:rFonts w:hint="default" w:ascii="Arial Unicode MS" w:hAnsi="Arial Unicode MS" w:eastAsia="Arial Unicode MS" w:cs="Arial Unicode MS"/>
          <w:i w:val="0"/>
          <w:caps w:val="0"/>
          <w:color w:val="auto"/>
          <w:spacing w:val="0"/>
          <w:sz w:val="28"/>
          <w:szCs w:val="28"/>
          <w:shd w:val="clear" w:fill="FFFFFF"/>
          <w:lang w:val="en-US"/>
        </w:rPr>
        <w:t xml:space="preserve">           </w:t>
      </w:r>
      <w:r>
        <w:rPr>
          <w:rFonts w:hint="eastAsia" w:ascii="Arial Unicode MS" w:hAnsi="Arial Unicode MS" w:eastAsia="Arial Unicode MS" w:cs="Arial Unicode MS"/>
          <w:i w:val="0"/>
          <w:caps w:val="0"/>
          <w:color w:val="auto"/>
          <w:spacing w:val="0"/>
          <w:sz w:val="28"/>
          <w:szCs w:val="28"/>
          <w:shd w:val="clear" w:fill="FFFFFF"/>
        </w:rPr>
        <w:t>Machine learning can be supervised or unsupervised. The main difference between the two options lies in the amount of human input required for learning. In supervised learning, a computer interprets data and makes predictions based on input data, then compares those predications to correct output data in order to improve future predictions. In unsupervised learning, data isn’t labeled. So the computer learns to </w:t>
      </w:r>
      <w:r>
        <w:rPr>
          <w:rFonts w:hint="eastAsia" w:ascii="Arial Unicode MS" w:hAnsi="Arial Unicode MS" w:eastAsia="Arial Unicode MS" w:cs="Arial Unicode MS"/>
          <w:i w:val="0"/>
          <w:caps w:val="0"/>
          <w:color w:val="auto"/>
          <w:spacing w:val="0"/>
          <w:sz w:val="28"/>
          <w:szCs w:val="28"/>
          <w:u w:val="none"/>
        </w:rPr>
        <w:fldChar w:fldCharType="begin"/>
      </w:r>
      <w:r>
        <w:rPr>
          <w:rFonts w:hint="eastAsia" w:ascii="Arial Unicode MS" w:hAnsi="Arial Unicode MS" w:eastAsia="Arial Unicode MS" w:cs="Arial Unicode MS"/>
          <w:i w:val="0"/>
          <w:caps w:val="0"/>
          <w:color w:val="auto"/>
          <w:spacing w:val="0"/>
          <w:sz w:val="28"/>
          <w:szCs w:val="28"/>
          <w:u w:val="none"/>
        </w:rPr>
        <w:instrText xml:space="preserve"> HYPERLINK "https://www.codecademy.com/articles/machine-learning-supervised-vs-unsupervised" \t "https://www.intellias.com/how-machine-learning-algorithms-make-self-driving-cars-a-reality/_blank" </w:instrText>
      </w:r>
      <w:r>
        <w:rPr>
          <w:rFonts w:hint="eastAsia" w:ascii="Arial Unicode MS" w:hAnsi="Arial Unicode MS" w:eastAsia="Arial Unicode MS" w:cs="Arial Unicode MS"/>
          <w:i w:val="0"/>
          <w:caps w:val="0"/>
          <w:color w:val="auto"/>
          <w:spacing w:val="0"/>
          <w:sz w:val="28"/>
          <w:szCs w:val="28"/>
          <w:u w:val="none"/>
        </w:rPr>
        <w:fldChar w:fldCharType="separate"/>
      </w:r>
      <w:r>
        <w:rPr>
          <w:rStyle w:val="3"/>
          <w:rFonts w:hint="eastAsia" w:ascii="Arial Unicode MS" w:hAnsi="Arial Unicode MS" w:eastAsia="Arial Unicode MS" w:cs="Arial Unicode MS"/>
          <w:i w:val="0"/>
          <w:caps w:val="0"/>
          <w:color w:val="auto"/>
          <w:spacing w:val="0"/>
          <w:sz w:val="28"/>
          <w:szCs w:val="28"/>
          <w:u w:val="none"/>
        </w:rPr>
        <w:t>recognize the inherent structure</w:t>
      </w:r>
      <w:r>
        <w:rPr>
          <w:rFonts w:hint="eastAsia" w:ascii="Arial Unicode MS" w:hAnsi="Arial Unicode MS" w:eastAsia="Arial Unicode MS" w:cs="Arial Unicode MS"/>
          <w:i w:val="0"/>
          <w:caps w:val="0"/>
          <w:color w:val="auto"/>
          <w:spacing w:val="0"/>
          <w:sz w:val="28"/>
          <w:szCs w:val="28"/>
          <w:u w:val="none"/>
        </w:rPr>
        <w:fldChar w:fldCharType="end"/>
      </w:r>
      <w:r>
        <w:rPr>
          <w:rFonts w:hint="eastAsia" w:ascii="Arial Unicode MS" w:hAnsi="Arial Unicode MS" w:eastAsia="Arial Unicode MS" w:cs="Arial Unicode MS"/>
          <w:i w:val="0"/>
          <w:caps w:val="0"/>
          <w:color w:val="auto"/>
          <w:spacing w:val="0"/>
          <w:sz w:val="28"/>
          <w:szCs w:val="28"/>
          <w:shd w:val="clear" w:fill="FFFFFF"/>
        </w:rPr>
        <w:t> based on input data only.</w:t>
      </w:r>
    </w:p>
    <w:p>
      <w:pPr>
        <w:rPr>
          <w:rFonts w:hint="default" w:ascii="Arial Unicode MS" w:hAnsi="Arial Unicode MS" w:eastAsia="Arial Unicode MS" w:cs="Arial Unicode MS"/>
          <w:i w:val="0"/>
          <w:caps w:val="0"/>
          <w:color w:val="auto"/>
          <w:spacing w:val="0"/>
          <w:sz w:val="28"/>
          <w:szCs w:val="28"/>
          <w:shd w:val="clear" w:fill="FFFFFF"/>
          <w:lang w:val="en-US"/>
        </w:rPr>
      </w:pPr>
      <w:r>
        <w:rPr>
          <w:rFonts w:hint="default" w:ascii="Arial Unicode MS" w:hAnsi="Arial Unicode MS" w:eastAsia="Arial Unicode MS" w:cs="Arial Unicode MS"/>
          <w:i w:val="0"/>
          <w:caps w:val="0"/>
          <w:color w:val="auto"/>
          <w:spacing w:val="0"/>
          <w:sz w:val="28"/>
          <w:szCs w:val="28"/>
          <w:shd w:val="clear" w:fill="FFFFFF"/>
          <w:lang w:val="en-US"/>
        </w:rPr>
        <w:t xml:space="preserve">                                   </w:t>
      </w:r>
      <w:r>
        <w:rPr>
          <w:rFonts w:hint="eastAsia" w:ascii="Arial Unicode MS" w:hAnsi="Arial Unicode MS" w:eastAsia="Arial Unicode MS" w:cs="Arial Unicode MS"/>
          <w:i w:val="0"/>
          <w:caps w:val="0"/>
          <w:color w:val="auto"/>
          <w:spacing w:val="0"/>
          <w:sz w:val="28"/>
          <w:szCs w:val="28"/>
          <w:shd w:val="clear" w:fill="FFFFFF"/>
        </w:rPr>
        <w:t>Today, machine learning is among the </w:t>
      </w:r>
      <w:r>
        <w:rPr>
          <w:rFonts w:hint="eastAsia" w:ascii="Arial Unicode MS" w:hAnsi="Arial Unicode MS" w:eastAsia="Arial Unicode MS" w:cs="Arial Unicode MS"/>
          <w:i w:val="0"/>
          <w:caps w:val="0"/>
          <w:color w:val="auto"/>
          <w:spacing w:val="0"/>
          <w:sz w:val="28"/>
          <w:szCs w:val="28"/>
          <w:u w:val="none"/>
        </w:rPr>
        <w:fldChar w:fldCharType="begin"/>
      </w:r>
      <w:r>
        <w:rPr>
          <w:rFonts w:hint="eastAsia" w:ascii="Arial Unicode MS" w:hAnsi="Arial Unicode MS" w:eastAsia="Arial Unicode MS" w:cs="Arial Unicode MS"/>
          <w:i w:val="0"/>
          <w:caps w:val="0"/>
          <w:color w:val="auto"/>
          <w:spacing w:val="0"/>
          <w:sz w:val="28"/>
          <w:szCs w:val="28"/>
          <w:u w:val="none"/>
        </w:rPr>
        <w:instrText xml:space="preserve"> HYPERLINK "https://www.intellias.com/the-emerging-future-of-autonomus-driving/" </w:instrText>
      </w:r>
      <w:r>
        <w:rPr>
          <w:rFonts w:hint="eastAsia" w:ascii="Arial Unicode MS" w:hAnsi="Arial Unicode MS" w:eastAsia="Arial Unicode MS" w:cs="Arial Unicode MS"/>
          <w:i w:val="0"/>
          <w:caps w:val="0"/>
          <w:color w:val="auto"/>
          <w:spacing w:val="0"/>
          <w:sz w:val="28"/>
          <w:szCs w:val="28"/>
          <w:u w:val="none"/>
        </w:rPr>
        <w:fldChar w:fldCharType="separate"/>
      </w:r>
      <w:r>
        <w:rPr>
          <w:rStyle w:val="3"/>
          <w:rFonts w:hint="eastAsia" w:ascii="Arial Unicode MS" w:hAnsi="Arial Unicode MS" w:eastAsia="Arial Unicode MS" w:cs="Arial Unicode MS"/>
          <w:i w:val="0"/>
          <w:caps w:val="0"/>
          <w:color w:val="auto"/>
          <w:spacing w:val="0"/>
          <w:sz w:val="28"/>
          <w:szCs w:val="28"/>
          <w:u w:val="none"/>
        </w:rPr>
        <w:t>hottest technologies for autonomous driving</w:t>
      </w:r>
      <w:r>
        <w:rPr>
          <w:rFonts w:hint="eastAsia" w:ascii="Arial Unicode MS" w:hAnsi="Arial Unicode MS" w:eastAsia="Arial Unicode MS" w:cs="Arial Unicode MS"/>
          <w:i w:val="0"/>
          <w:caps w:val="0"/>
          <w:color w:val="auto"/>
          <w:spacing w:val="0"/>
          <w:sz w:val="28"/>
          <w:szCs w:val="28"/>
          <w:u w:val="none"/>
        </w:rPr>
        <w:fldChar w:fldCharType="end"/>
      </w:r>
      <w:r>
        <w:rPr>
          <w:rFonts w:hint="eastAsia" w:ascii="Arial Unicode MS" w:hAnsi="Arial Unicode MS" w:eastAsia="Arial Unicode MS" w:cs="Arial Unicode MS"/>
          <w:i w:val="0"/>
          <w:caps w:val="0"/>
          <w:color w:val="auto"/>
          <w:spacing w:val="0"/>
          <w:sz w:val="28"/>
          <w:szCs w:val="28"/>
          <w:shd w:val="clear" w:fill="FFFFFF"/>
        </w:rPr>
        <w:t>. Particularly, deep learning is getting increasingly popular. Deep learning is a class of machine learning that focuses on computer learning from real-world data using </w:t>
      </w:r>
      <w:r>
        <w:rPr>
          <w:rFonts w:hint="eastAsia" w:ascii="Arial Unicode MS" w:hAnsi="Arial Unicode MS" w:eastAsia="Arial Unicode MS" w:cs="Arial Unicode MS"/>
          <w:i w:val="0"/>
          <w:caps w:val="0"/>
          <w:color w:val="auto"/>
          <w:spacing w:val="0"/>
          <w:sz w:val="28"/>
          <w:szCs w:val="28"/>
          <w:u w:val="none"/>
        </w:rPr>
        <w:fldChar w:fldCharType="begin"/>
      </w:r>
      <w:r>
        <w:rPr>
          <w:rFonts w:hint="eastAsia" w:ascii="Arial Unicode MS" w:hAnsi="Arial Unicode MS" w:eastAsia="Arial Unicode MS" w:cs="Arial Unicode MS"/>
          <w:i w:val="0"/>
          <w:caps w:val="0"/>
          <w:color w:val="auto"/>
          <w:spacing w:val="0"/>
          <w:sz w:val="28"/>
          <w:szCs w:val="28"/>
          <w:u w:val="none"/>
        </w:rPr>
        <w:instrText xml:space="preserve"> HYPERLINK "https://en.wikipedia.org/wiki/Feature_learning" \t "https://www.intellias.com/how-machine-learning-algorithms-make-self-driving-cars-a-reality/_blank" </w:instrText>
      </w:r>
      <w:r>
        <w:rPr>
          <w:rFonts w:hint="eastAsia" w:ascii="Arial Unicode MS" w:hAnsi="Arial Unicode MS" w:eastAsia="Arial Unicode MS" w:cs="Arial Unicode MS"/>
          <w:i w:val="0"/>
          <w:caps w:val="0"/>
          <w:color w:val="auto"/>
          <w:spacing w:val="0"/>
          <w:sz w:val="28"/>
          <w:szCs w:val="28"/>
          <w:u w:val="none"/>
        </w:rPr>
        <w:fldChar w:fldCharType="separate"/>
      </w:r>
      <w:r>
        <w:rPr>
          <w:rStyle w:val="3"/>
          <w:rFonts w:hint="eastAsia" w:ascii="Arial Unicode MS" w:hAnsi="Arial Unicode MS" w:eastAsia="Arial Unicode MS" w:cs="Arial Unicode MS"/>
          <w:i w:val="0"/>
          <w:caps w:val="0"/>
          <w:color w:val="auto"/>
          <w:spacing w:val="0"/>
          <w:sz w:val="28"/>
          <w:szCs w:val="28"/>
          <w:u w:val="none"/>
        </w:rPr>
        <w:t>feature learning</w:t>
      </w:r>
      <w:r>
        <w:rPr>
          <w:rFonts w:hint="eastAsia" w:ascii="Arial Unicode MS" w:hAnsi="Arial Unicode MS" w:eastAsia="Arial Unicode MS" w:cs="Arial Unicode MS"/>
          <w:i w:val="0"/>
          <w:caps w:val="0"/>
          <w:color w:val="auto"/>
          <w:spacing w:val="0"/>
          <w:sz w:val="28"/>
          <w:szCs w:val="28"/>
          <w:u w:val="none"/>
        </w:rPr>
        <w:fldChar w:fldCharType="end"/>
      </w:r>
      <w:r>
        <w:rPr>
          <w:rFonts w:hint="eastAsia" w:ascii="Arial Unicode MS" w:hAnsi="Arial Unicode MS" w:eastAsia="Arial Unicode MS" w:cs="Arial Unicode MS"/>
          <w:i w:val="0"/>
          <w:caps w:val="0"/>
          <w:color w:val="auto"/>
          <w:spacing w:val="0"/>
          <w:sz w:val="28"/>
          <w:szCs w:val="28"/>
          <w:shd w:val="clear" w:fill="FFFFFF"/>
        </w:rPr>
        <w:t>. Thanks to deep learning, a car can turn raw complex data into actionable information</w:t>
      </w:r>
      <w:r>
        <w:rPr>
          <w:rFonts w:hint="default" w:ascii="Arial Unicode MS" w:hAnsi="Arial Unicode MS" w:eastAsia="Arial Unicode MS" w:cs="Arial Unicode MS"/>
          <w:i w:val="0"/>
          <w:caps w:val="0"/>
          <w:color w:val="auto"/>
          <w:spacing w:val="0"/>
          <w:sz w:val="28"/>
          <w:szCs w:val="28"/>
          <w:shd w:val="clear" w:fill="FFFFFF"/>
          <w:lang w:val="en-US"/>
        </w:rPr>
        <w:t>.</w:t>
      </w:r>
      <w:bookmarkStart w:id="0" w:name="_GoBack"/>
      <w:bookmarkEnd w:id="0"/>
    </w:p>
    <w:p>
      <w:pPr>
        <w:ind w:firstLine="3920" w:firstLineChars="1400"/>
        <w:rPr>
          <w:rFonts w:hint="default" w:ascii="Arial Unicode MS" w:hAnsi="Arial Unicode MS" w:eastAsia="Arial Unicode MS" w:cs="Arial Unicode MS"/>
          <w:i w:val="0"/>
          <w:caps w:val="0"/>
          <w:color w:val="202122"/>
          <w:spacing w:val="0"/>
          <w:sz w:val="28"/>
          <w:szCs w:val="28"/>
          <w:shd w:val="clear" w:fill="FFFFFF"/>
          <w:lang w:val="en-US"/>
        </w:rPr>
      </w:pPr>
      <w:r>
        <w:rPr>
          <w:rFonts w:hint="default" w:ascii="Arial Unicode MS" w:hAnsi="Arial Unicode MS" w:eastAsia="Arial Unicode MS" w:cs="Arial Unicode MS"/>
          <w:i w:val="0"/>
          <w:caps w:val="0"/>
          <w:color w:val="202122"/>
          <w:spacing w:val="0"/>
          <w:sz w:val="28"/>
          <w:szCs w:val="28"/>
          <w:shd w:val="clear" w:fill="FFFFFF"/>
          <w:lang w:val="en-US"/>
        </w:rPr>
        <w:t xml:space="preserve">                          </w:t>
      </w:r>
      <w:r>
        <w:rPr>
          <w:rFonts w:hint="default" w:ascii="Arial Unicode MS" w:hAnsi="Arial Unicode MS" w:eastAsia="Arial Unicode MS" w:cs="Arial Unicode MS"/>
          <w:i w:val="0"/>
          <w:caps w:val="0"/>
          <w:color w:val="auto"/>
          <w:spacing w:val="0"/>
          <w:sz w:val="28"/>
          <w:szCs w:val="28"/>
          <w:shd w:val="clear" w:fill="FFFFFF"/>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C6476"/>
    <w:rsid w:val="0E8C6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2020-05-11T01:20:00Z</dcterms:created>
  <dc:creator>Я</dc:creator>
  <cp:lastModifiedBy>Я</cp:lastModifiedBy>
  <dcterms:modified xsi:type="dcterms:W3CDTF">2020-05-11T01:43:33Z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