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0786" w:rsidP="00BB773D" w:rsidRDefault="00BB773D" w14:paraId="7D50D077" w14:textId="77777777">
      <w:pPr>
        <w:pStyle w:val="Otsikko"/>
        <w:jc w:val="center"/>
      </w:pPr>
      <w:r>
        <w:t>Projektisuunnitelma</w:t>
      </w:r>
    </w:p>
    <w:p w:rsidRPr="00BB773D" w:rsidR="00BB773D" w:rsidP="00BB773D" w:rsidRDefault="00BB773D" w14:paraId="205A72C6" w14:textId="77777777"/>
    <w:sdt>
      <w:sdtPr>
        <w:rPr>
          <w:rFonts w:asciiTheme="minorHAnsi" w:hAnsiTheme="minorHAnsi" w:eastAsiaTheme="minorHAnsi" w:cstheme="minorBidi"/>
          <w:color w:val="auto"/>
          <w:sz w:val="22"/>
          <w:szCs w:val="22"/>
          <w:lang w:val="en-US" w:eastAsia="en-US"/>
        </w:rPr>
        <w:id w:val="-85844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B773D" w:rsidRDefault="00BB773D" w14:paraId="48F1CE0D" w14:textId="77777777">
          <w:pPr>
            <w:pStyle w:val="Sisllysluettelonotsikko"/>
          </w:pPr>
          <w:r>
            <w:t>Sisällys</w:t>
          </w:r>
        </w:p>
        <w:p w:rsidR="00C90AFB" w:rsidRDefault="00BB773D" w14:paraId="62605217" w14:textId="1AC4066F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0693739">
            <w:r w:rsidRPr="00544C7F" w:rsidR="00C90AFB">
              <w:rPr>
                <w:rStyle w:val="Hyperlinkki"/>
                <w:noProof/>
              </w:rPr>
              <w:t>Projektin perustiedot</w:t>
            </w:r>
            <w:r w:rsidR="00C90AFB">
              <w:rPr>
                <w:noProof/>
                <w:webHidden/>
              </w:rPr>
              <w:tab/>
            </w:r>
            <w:r w:rsidR="00C90AFB">
              <w:rPr>
                <w:noProof/>
                <w:webHidden/>
              </w:rPr>
              <w:fldChar w:fldCharType="begin"/>
            </w:r>
            <w:r w:rsidR="00C90AFB">
              <w:rPr>
                <w:noProof/>
                <w:webHidden/>
              </w:rPr>
              <w:instrText xml:space="preserve"> PAGEREF _Toc10693739 \h </w:instrText>
            </w:r>
            <w:r w:rsidR="00C90AFB">
              <w:rPr>
                <w:noProof/>
                <w:webHidden/>
              </w:rPr>
            </w:r>
            <w:r w:rsidR="00C90AFB">
              <w:rPr>
                <w:noProof/>
                <w:webHidden/>
              </w:rPr>
              <w:fldChar w:fldCharType="separate"/>
            </w:r>
            <w:r w:rsidR="00C90AFB">
              <w:rPr>
                <w:noProof/>
                <w:webHidden/>
              </w:rPr>
              <w:t>2</w:t>
            </w:r>
            <w:r w:rsidR="00C90AFB"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243A15D2" w14:textId="20400C36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0">
            <w:r w:rsidRPr="00544C7F">
              <w:rPr>
                <w:rStyle w:val="Hyperlinkki"/>
                <w:noProof/>
                <w:lang w:val="fi-FI"/>
              </w:rPr>
              <w:t>1.1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44C7F">
              <w:rPr>
                <w:rStyle w:val="Hyperlinkki"/>
                <w:noProof/>
              </w:rPr>
              <w:t>Projektin nimi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6363EE7B" w14:textId="50B30301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1">
            <w:r w:rsidRPr="00544C7F">
              <w:rPr>
                <w:rStyle w:val="Hyperlinkki"/>
                <w:noProof/>
                <w:lang w:val="fi-FI"/>
              </w:rPr>
              <w:t>1.2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44C7F">
              <w:rPr>
                <w:rStyle w:val="Hyperlinkki"/>
                <w:noProof/>
                <w:lang w:val="fi-FI"/>
              </w:rPr>
              <w:t>Tehtävä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0BC0D2AF" w14:textId="13B59B11">
          <w:pPr>
            <w:pStyle w:val="Sisluet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2">
            <w:r w:rsidRPr="00544C7F">
              <w:rPr>
                <w:rStyle w:val="Hyperlinkki"/>
                <w:noProof/>
                <w:lang w:val="fi-FI"/>
              </w:rPr>
              <w:t>1.3</w:t>
            </w:r>
            <w:r>
              <w:rPr>
                <w:rFonts w:eastAsiaTheme="minorEastAsia"/>
                <w:noProof/>
                <w:lang w:val="de-DE" w:eastAsia="ja-JP"/>
              </w:rPr>
              <w:tab/>
            </w:r>
            <w:r w:rsidRPr="00544C7F">
              <w:rPr>
                <w:rStyle w:val="Hyperlinkki"/>
                <w:noProof/>
                <w:lang w:val="fi-FI"/>
              </w:rPr>
              <w:t>Tavoitteet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7F5F298F" w14:textId="02D1F28C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3">
            <w:r w:rsidRPr="00544C7F">
              <w:rPr>
                <w:rStyle w:val="Hyperlinkki"/>
                <w:noProof/>
                <w:lang w:val="fi-FI"/>
              </w:rPr>
              <w:t>1.4 Rajaukset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00CA56AD" w14:textId="2855F197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4">
            <w:r w:rsidRPr="00544C7F">
              <w:rPr>
                <w:rStyle w:val="Hyperlinkki"/>
                <w:noProof/>
                <w:lang w:val="fi-FI"/>
              </w:rPr>
              <w:t>1.5 Projektin jäsenet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6D6BEAE9" w14:textId="176D1B43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5">
            <w:r w:rsidRPr="00544C7F">
              <w:rPr>
                <w:rStyle w:val="Hyperlinkki"/>
                <w:noProof/>
                <w:lang w:val="fi-FI"/>
              </w:rPr>
              <w:t>1.6 Projektin vetäjä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601FD219" w14:textId="1366CAFF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6">
            <w:r w:rsidRPr="00544C7F">
              <w:rPr>
                <w:rStyle w:val="Hyperlinkki"/>
                <w:noProof/>
                <w:lang w:val="fi-FI"/>
              </w:rPr>
              <w:t>Projektin suunnittelu ja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3FCBEC36" w14:textId="34AC4641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7">
            <w:r w:rsidRPr="00544C7F">
              <w:rPr>
                <w:rStyle w:val="Hyperlinkki"/>
                <w:noProof/>
                <w:lang w:val="fi-FI"/>
              </w:rPr>
              <w:t>2.1 Aikaraja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0D31B960" w14:textId="711D3C4F">
          <w:pPr>
            <w:pStyle w:val="Sisluet3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8">
            <w:r w:rsidRPr="00544C7F">
              <w:rPr>
                <w:rStyle w:val="Hyperlinkki"/>
                <w:noProof/>
                <w:lang w:val="fi-FI"/>
              </w:rPr>
              <w:t>2.1.1 Suunnittelu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47A13E9D" w14:textId="7766695A">
          <w:pPr>
            <w:pStyle w:val="Sisluet3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49">
            <w:r w:rsidRPr="00544C7F">
              <w:rPr>
                <w:rStyle w:val="Hyperlinkki"/>
                <w:noProof/>
                <w:lang w:val="fi-FI"/>
              </w:rPr>
              <w:t>2.1.2 Toteutus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0FEBE35B" w14:textId="35FD3903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0">
            <w:r w:rsidRPr="00544C7F">
              <w:rPr>
                <w:rStyle w:val="Hyperlinkki"/>
                <w:noProof/>
                <w:lang w:val="fi-FI"/>
              </w:rPr>
              <w:t>2.2 Työpanos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677DD720" w14:textId="2B8C1D28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1">
            <w:r w:rsidRPr="00544C7F">
              <w:rPr>
                <w:rStyle w:val="Hyperlinkki"/>
                <w:noProof/>
                <w:lang w:val="fi-FI"/>
              </w:rPr>
              <w:t>2.3 Kustannukset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61B2C1E3" w14:textId="43C31D71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2">
            <w:r w:rsidRPr="00544C7F">
              <w:rPr>
                <w:rStyle w:val="Hyperlinkki"/>
                <w:noProof/>
                <w:lang w:val="fi-FI"/>
              </w:rPr>
              <w:t>2.4 Koodi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21C50473" w14:textId="5B346BB3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3">
            <w:r w:rsidRPr="00544C7F">
              <w:rPr>
                <w:rStyle w:val="Hyperlinkki"/>
                <w:noProof/>
                <w:lang w:val="fi-FI"/>
              </w:rPr>
              <w:t>2.5 Grafiikka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1E48613B" w14:textId="7BC6C48D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4">
            <w:r w:rsidRPr="00544C7F">
              <w:rPr>
                <w:rStyle w:val="Hyperlinkki"/>
                <w:noProof/>
                <w:lang w:val="fi-FI"/>
              </w:rPr>
              <w:t>2.6 Musiikki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59C6E9C7" w14:textId="57FD3695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5">
            <w:r w:rsidRPr="00544C7F">
              <w:rPr>
                <w:rStyle w:val="Hyperlinkki"/>
                <w:noProof/>
                <w:lang w:val="fi-FI"/>
              </w:rPr>
              <w:t>Työvaiheet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3F034CDD" w14:textId="6DFCE0FE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6">
            <w:r w:rsidRPr="00544C7F">
              <w:rPr>
                <w:rStyle w:val="Hyperlinkki"/>
                <w:noProof/>
                <w:lang w:val="fi-FI"/>
              </w:rPr>
              <w:t>Työmenetelmät, kuvaaminen ja tiedottaminen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7CA87E64" w14:textId="21BFCC3F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7">
            <w:r w:rsidRPr="00544C7F">
              <w:rPr>
                <w:rStyle w:val="Hyperlinkki"/>
                <w:noProof/>
                <w:lang w:val="fi-FI"/>
              </w:rPr>
              <w:t>3.1 Dokumentit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6705C6CD" w14:textId="2E675F0A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8">
            <w:r w:rsidRPr="00544C7F">
              <w:rPr>
                <w:rStyle w:val="Hyperlinkki"/>
                <w:noProof/>
                <w:lang w:val="fi-FI"/>
              </w:rPr>
              <w:t>3.2 Tallennukset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63A885B4" w14:textId="193DD799">
          <w:pPr>
            <w:pStyle w:val="Sisluet1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59">
            <w:r w:rsidRPr="00544C7F">
              <w:rPr>
                <w:rStyle w:val="Hyperlinkki"/>
                <w:noProof/>
                <w:lang w:val="fi-FI"/>
              </w:rPr>
              <w:t>Riskit ja keskeyttämiskriteerit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531E456C" w14:textId="043A2141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60">
            <w:r w:rsidRPr="00544C7F">
              <w:rPr>
                <w:rStyle w:val="Hyperlinkki"/>
                <w:noProof/>
                <w:lang w:val="fi-FI"/>
              </w:rPr>
              <w:t>4.1 Laitteisiin liittyvät riskit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AFB" w:rsidRDefault="00C90AFB" w14:paraId="4B5A23D0" w14:textId="3DA602B3">
          <w:pPr>
            <w:pStyle w:val="Sisluet2"/>
            <w:tabs>
              <w:tab w:val="right" w:leader="dot" w:pos="9350"/>
            </w:tabs>
            <w:rPr>
              <w:rFonts w:eastAsiaTheme="minorEastAsia"/>
              <w:noProof/>
              <w:lang w:val="de-DE" w:eastAsia="ja-JP"/>
            </w:rPr>
          </w:pPr>
          <w:hyperlink w:history="1" w:anchor="_Toc10693761">
            <w:r w:rsidRPr="00544C7F">
              <w:rPr>
                <w:rStyle w:val="Hyperlinkki"/>
                <w:noProof/>
                <w:lang w:val="fi-FI"/>
              </w:rPr>
              <w:t>4.2 Keskeyttäminen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B773D" w:rsidRDefault="00BB773D" w14:paraId="6FADC1AE" w14:textId="091737F1">
          <w:r>
            <w:rPr>
              <w:b/>
              <w:bCs/>
            </w:rPr>
            <w:fldChar w:fldCharType="end"/>
          </w:r>
        </w:p>
      </w:sdtContent>
    </w:sdt>
    <w:p w:rsidR="00BB773D" w:rsidRDefault="00BB773D" w14:paraId="77EC23D2" w14:textId="77777777">
      <w:r w:rsidRPr="00BB773D">
        <w:rPr>
          <w:lang w:val="fi-FI"/>
        </w:rPr>
        <w:br w:type="page"/>
      </w:r>
    </w:p>
    <w:p w:rsidR="00BB773D" w:rsidP="00BB773D" w:rsidRDefault="00BB773D" w14:paraId="392739FB" w14:textId="77777777">
      <w:pPr>
        <w:pStyle w:val="Otsikko1"/>
      </w:pPr>
      <w:bookmarkStart w:name="_Toc10693739" w:id="0"/>
      <w:r>
        <w:lastRenderedPageBreak/>
        <w:t>Projektin perustiedot</w:t>
      </w:r>
      <w:bookmarkEnd w:id="0"/>
    </w:p>
    <w:p w:rsidRPr="00BB773D" w:rsidR="00BB773D" w:rsidP="00BB773D" w:rsidRDefault="00BB773D" w14:paraId="30E8346A" w14:textId="77777777">
      <w:pPr>
        <w:pStyle w:val="Otsikko2"/>
        <w:numPr>
          <w:ilvl w:val="1"/>
          <w:numId w:val="1"/>
        </w:numPr>
        <w:rPr>
          <w:lang w:val="fi-FI"/>
        </w:rPr>
      </w:pPr>
      <w:bookmarkStart w:name="_Toc10693740" w:id="1"/>
      <w:r>
        <w:t>Projektin nimi</w:t>
      </w:r>
      <w:bookmarkEnd w:id="1"/>
    </w:p>
    <w:p w:rsidR="00BB773D" w:rsidP="00BB773D" w:rsidRDefault="00BB773D" w14:paraId="572FA55E" w14:textId="77777777">
      <w:pPr>
        <w:ind w:left="390"/>
        <w:rPr>
          <w:lang w:val="fi-FI"/>
        </w:rPr>
      </w:pPr>
      <w:r w:rsidRPr="00BB773D">
        <w:rPr>
          <w:lang w:val="fi-FI"/>
        </w:rPr>
        <w:t>Pelin nimeä ei ole vielä keksitty</w:t>
      </w:r>
    </w:p>
    <w:p w:rsidR="00BB773D" w:rsidP="00BB773D" w:rsidRDefault="00BB773D" w14:paraId="59E7DF56" w14:textId="77777777">
      <w:pPr>
        <w:pStyle w:val="Otsikko2"/>
        <w:numPr>
          <w:ilvl w:val="1"/>
          <w:numId w:val="1"/>
        </w:numPr>
        <w:rPr>
          <w:lang w:val="fi-FI"/>
        </w:rPr>
      </w:pPr>
      <w:bookmarkStart w:name="_Toc10693741" w:id="2"/>
      <w:r>
        <w:rPr>
          <w:lang w:val="fi-FI"/>
        </w:rPr>
        <w:t>Tehtävä</w:t>
      </w:r>
      <w:bookmarkEnd w:id="2"/>
    </w:p>
    <w:p w:rsidR="00BB773D" w:rsidP="7FB297F3" w:rsidRDefault="7FB297F3" w14:paraId="2F6FDE6E" w14:textId="243069A0">
      <w:pPr>
        <w:pStyle w:val="Luettelokappale"/>
        <w:ind w:left="390"/>
        <w:rPr>
          <w:lang w:val="fi-FI"/>
        </w:rPr>
      </w:pPr>
      <w:r w:rsidRPr="7FB297F3">
        <w:rPr>
          <w:lang w:val="fi-FI"/>
        </w:rPr>
        <w:t>2019 Kesäprojektin tehtävänä on tehdä Unityllä simppeli 2D RPG (Roleplaying game) peli.</w:t>
      </w:r>
    </w:p>
    <w:p w:rsidR="00BB773D" w:rsidP="00BB773D" w:rsidRDefault="00BB773D" w14:paraId="71B4E2EC" w14:textId="77777777">
      <w:pPr>
        <w:pStyle w:val="Otsikko2"/>
        <w:numPr>
          <w:ilvl w:val="1"/>
          <w:numId w:val="1"/>
        </w:numPr>
        <w:rPr>
          <w:lang w:val="fi-FI"/>
        </w:rPr>
      </w:pPr>
      <w:bookmarkStart w:name="_Toc10693742" w:id="3"/>
      <w:r>
        <w:rPr>
          <w:lang w:val="fi-FI"/>
        </w:rPr>
        <w:t>Tavoitteet</w:t>
      </w:r>
      <w:bookmarkEnd w:id="3"/>
    </w:p>
    <w:p w:rsidR="00BB773D" w:rsidP="7FB297F3" w:rsidRDefault="7FB297F3" w14:paraId="43726415" w14:textId="6B679259">
      <w:pPr>
        <w:ind w:left="390"/>
        <w:rPr>
          <w:lang w:val="fi-FI"/>
        </w:rPr>
      </w:pPr>
      <w:r w:rsidRPr="7FB297F3">
        <w:rPr>
          <w:lang w:val="fi-FI"/>
        </w:rPr>
        <w:t>Tavoitteena on saada tehtyä toimiva peli. Pelissä tulisi olla toimiva AI, Pelattavalla hahmolla toimivat animaatiot ja taistelu mekaniikat, Toimiva Kauppa ja toimiva raha systeemi.</w:t>
      </w:r>
    </w:p>
    <w:p w:rsidR="7FB297F3" w:rsidP="7FB297F3" w:rsidRDefault="7FB297F3" w14:paraId="015E8C50" w14:textId="42CD71CE">
      <w:pPr>
        <w:pStyle w:val="Otsikko2"/>
        <w:rPr>
          <w:lang w:val="fi-FI"/>
        </w:rPr>
      </w:pPr>
      <w:bookmarkStart w:name="_Toc10693743" w:id="4"/>
      <w:r w:rsidRPr="4B1441E7" w:rsidR="4B1441E7">
        <w:rPr>
          <w:lang w:val="fi-FI"/>
        </w:rPr>
        <w:t>1.4 Rajaukset</w:t>
      </w:r>
      <w:bookmarkEnd w:id="4"/>
    </w:p>
    <w:p w:rsidR="7FB297F3" w:rsidP="7FB297F3" w:rsidRDefault="7FB297F3" w14:paraId="2161B6FD" w14:textId="28A8E60B">
      <w:pPr>
        <w:ind w:firstLine="720"/>
        <w:rPr>
          <w:lang w:val="fi-FI"/>
        </w:rPr>
      </w:pPr>
      <w:r w:rsidRPr="4B1441E7" w:rsidR="4B1441E7">
        <w:rPr>
          <w:lang w:val="fi-FI"/>
        </w:rPr>
        <w:t>Projektiin ei kuulu ääninäyttely.</w:t>
      </w:r>
    </w:p>
    <w:p w:rsidR="00BB773D" w:rsidP="7FB297F3" w:rsidRDefault="7FB297F3" w14:paraId="16764649" w14:textId="7067C813">
      <w:pPr>
        <w:pStyle w:val="Otsikko2"/>
        <w:rPr>
          <w:lang w:val="fi-FI"/>
        </w:rPr>
      </w:pPr>
      <w:bookmarkStart w:name="_Toc10693744" w:id="5"/>
      <w:r w:rsidRPr="7FB297F3">
        <w:rPr>
          <w:lang w:val="fi-FI"/>
        </w:rPr>
        <w:t>1.5 Projektin jäsenet</w:t>
      </w:r>
      <w:bookmarkEnd w:id="5"/>
      <w:r w:rsidRPr="7FB297F3">
        <w:rPr>
          <w:lang w:val="fi-FI"/>
        </w:rPr>
        <w:t xml:space="preserve"> </w:t>
      </w:r>
    </w:p>
    <w:p w:rsidRPr="00BB773D" w:rsidR="00BB773D" w:rsidP="00BB773D" w:rsidRDefault="00BB773D" w14:paraId="52730B07" w14:textId="77777777">
      <w:pPr>
        <w:ind w:firstLine="390"/>
        <w:rPr>
          <w:lang w:val="fi-FI"/>
        </w:rPr>
      </w:pPr>
      <w:r w:rsidRPr="00BB773D">
        <w:rPr>
          <w:lang w:val="fi-FI"/>
        </w:rPr>
        <w:t>Projektin ainoa jäsen on Veeti Salminen</w:t>
      </w:r>
    </w:p>
    <w:p w:rsidR="00BB773D" w:rsidP="7FB297F3" w:rsidRDefault="7FB297F3" w14:paraId="227AE157" w14:textId="744B593E">
      <w:pPr>
        <w:pStyle w:val="Otsikko2"/>
        <w:rPr>
          <w:lang w:val="fi-FI"/>
        </w:rPr>
      </w:pPr>
      <w:bookmarkStart w:name="_Toc10693745" w:id="6"/>
      <w:r w:rsidRPr="7FB297F3">
        <w:rPr>
          <w:lang w:val="fi-FI"/>
        </w:rPr>
        <w:t>1.6 Projektin vetäjä</w:t>
      </w:r>
      <w:bookmarkEnd w:id="6"/>
    </w:p>
    <w:p w:rsidR="00BB773D" w:rsidP="00BB773D" w:rsidRDefault="00BB773D" w14:paraId="5F237941" w14:textId="77777777">
      <w:pPr>
        <w:ind w:firstLine="390"/>
        <w:rPr>
          <w:lang w:val="fi-FI"/>
        </w:rPr>
      </w:pPr>
      <w:r>
        <w:rPr>
          <w:lang w:val="fi-FI"/>
        </w:rPr>
        <w:t>Projektin vetäjä on Veeti Salminen</w:t>
      </w:r>
    </w:p>
    <w:p w:rsidR="00BB773D" w:rsidP="00BB773D" w:rsidRDefault="00BB773D" w14:paraId="6EEFAAB9" w14:textId="77777777">
      <w:pPr>
        <w:rPr>
          <w:lang w:val="fi-FI"/>
        </w:rPr>
      </w:pPr>
    </w:p>
    <w:p w:rsidR="00BB773D" w:rsidP="00BB773D" w:rsidRDefault="00BB773D" w14:paraId="7B755B90" w14:textId="77777777">
      <w:pPr>
        <w:pStyle w:val="Otsikko1"/>
        <w:rPr>
          <w:lang w:val="fi-FI"/>
        </w:rPr>
      </w:pPr>
      <w:bookmarkStart w:name="_Toc10693746" w:id="7"/>
      <w:r>
        <w:rPr>
          <w:lang w:val="fi-FI"/>
        </w:rPr>
        <w:t>Projektin suunnittelu ja toteutus</w:t>
      </w:r>
      <w:bookmarkEnd w:id="7"/>
    </w:p>
    <w:p w:rsidR="00BB773D" w:rsidP="00BB773D" w:rsidRDefault="00BB773D" w14:paraId="604693EE" w14:textId="77777777">
      <w:pPr>
        <w:pStyle w:val="Otsikko2"/>
        <w:rPr>
          <w:lang w:val="fi-FI"/>
        </w:rPr>
      </w:pPr>
      <w:bookmarkStart w:name="_Toc10693747" w:id="8"/>
      <w:r>
        <w:rPr>
          <w:lang w:val="fi-FI"/>
        </w:rPr>
        <w:t>2.1 Aikaraja</w:t>
      </w:r>
      <w:bookmarkEnd w:id="8"/>
    </w:p>
    <w:p w:rsidR="00BB773D" w:rsidP="00BB773D" w:rsidRDefault="00BB773D" w14:paraId="0EA5EB9A" w14:textId="77777777">
      <w:pPr>
        <w:ind w:left="720"/>
        <w:rPr>
          <w:lang w:val="fi-FI"/>
        </w:rPr>
      </w:pPr>
      <w:r w:rsidRPr="00BB773D">
        <w:rPr>
          <w:lang w:val="fi-FI"/>
        </w:rPr>
        <w:t>Projekti aloitetaan viikolla 23 (Kesäkuun ensimmäinen viikko) ja lopetetaan viikolla 32. Viikolla 32 projekti esitetään muille ja pidetään loppupalaveri.</w:t>
      </w:r>
    </w:p>
    <w:p w:rsidR="00BB773D" w:rsidP="00BB773D" w:rsidRDefault="00BB773D" w14:paraId="0E4C3A21" w14:textId="77777777">
      <w:pPr>
        <w:pStyle w:val="Otsikko3"/>
        <w:rPr>
          <w:lang w:val="fi-FI"/>
        </w:rPr>
      </w:pPr>
      <w:r>
        <w:rPr>
          <w:lang w:val="fi-FI"/>
        </w:rPr>
        <w:tab/>
      </w:r>
      <w:bookmarkStart w:name="_Toc10693748" w:id="9"/>
      <w:r>
        <w:rPr>
          <w:lang w:val="fi-FI"/>
        </w:rPr>
        <w:t>2.1.1 Suunnittelu</w:t>
      </w:r>
      <w:bookmarkEnd w:id="9"/>
    </w:p>
    <w:p w:rsidR="00BB773D" w:rsidP="00BB773D" w:rsidRDefault="00BB773D" w14:paraId="1D5ECCE5" w14:textId="77777777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>Projektin suunnittelu alkaa viikolla 23.</w:t>
      </w:r>
    </w:p>
    <w:p w:rsidR="00BB773D" w:rsidP="00BB773D" w:rsidRDefault="00BB773D" w14:paraId="58E73CEA" w14:textId="77777777">
      <w:pPr>
        <w:pStyle w:val="Otsikko3"/>
        <w:rPr>
          <w:lang w:val="fi-FI"/>
        </w:rPr>
      </w:pPr>
      <w:r>
        <w:rPr>
          <w:lang w:val="fi-FI"/>
        </w:rPr>
        <w:tab/>
      </w:r>
      <w:bookmarkStart w:name="_Toc10693749" w:id="10"/>
      <w:r>
        <w:rPr>
          <w:lang w:val="fi-FI"/>
        </w:rPr>
        <w:t>2.1.2 Toteutus</w:t>
      </w:r>
      <w:bookmarkEnd w:id="10"/>
    </w:p>
    <w:p w:rsidR="00BB773D" w:rsidP="00BB773D" w:rsidRDefault="00BB773D" w14:paraId="3A18C10A" w14:textId="77777777">
      <w:pPr>
        <w:rPr>
          <w:lang w:val="fi-FI"/>
        </w:rPr>
      </w:pPr>
      <w:r>
        <w:rPr>
          <w:lang w:val="fi-FI"/>
        </w:rPr>
        <w:tab/>
      </w:r>
      <w:r>
        <w:rPr>
          <w:lang w:val="fi-FI"/>
        </w:rPr>
        <w:tab/>
      </w:r>
      <w:r>
        <w:rPr>
          <w:lang w:val="fi-FI"/>
        </w:rPr>
        <w:t>Projektin toteuttaminen alkaa viikolla 24.</w:t>
      </w:r>
    </w:p>
    <w:p w:rsidR="00BB773D" w:rsidP="00BB773D" w:rsidRDefault="00BB773D" w14:paraId="62B262EA" w14:textId="77777777">
      <w:pPr>
        <w:pStyle w:val="Otsikko2"/>
        <w:rPr>
          <w:lang w:val="fi-FI"/>
        </w:rPr>
      </w:pPr>
      <w:bookmarkStart w:name="_Toc10693750" w:id="11"/>
      <w:r>
        <w:rPr>
          <w:lang w:val="fi-FI"/>
        </w:rPr>
        <w:t>2.2 Työpanos</w:t>
      </w:r>
      <w:bookmarkEnd w:id="11"/>
    </w:p>
    <w:p w:rsidR="00BB773D" w:rsidP="00BB773D" w:rsidRDefault="00F01E26" w14:paraId="70899361" w14:textId="77777777">
      <w:pPr>
        <w:rPr>
          <w:lang w:val="fi-FI"/>
        </w:rPr>
      </w:pPr>
      <w:r>
        <w:rPr>
          <w:lang w:val="fi-FI"/>
        </w:rPr>
        <w:t>Työpanos on Min. 70 tuntia.</w:t>
      </w:r>
    </w:p>
    <w:p w:rsidR="00BB773D" w:rsidP="00BB773D" w:rsidRDefault="00BB773D" w14:paraId="68E7F16A" w14:textId="77777777">
      <w:pPr>
        <w:pStyle w:val="Otsikko2"/>
        <w:rPr>
          <w:lang w:val="fi-FI"/>
        </w:rPr>
      </w:pPr>
      <w:bookmarkStart w:name="_Toc10693751" w:id="12"/>
      <w:r>
        <w:rPr>
          <w:lang w:val="fi-FI"/>
        </w:rPr>
        <w:t>2.3 Kustannukset</w:t>
      </w:r>
      <w:bookmarkEnd w:id="12"/>
    </w:p>
    <w:p w:rsidR="00BB773D" w:rsidP="00BB773D" w:rsidRDefault="00F01E26" w14:paraId="25254F0B" w14:textId="77777777">
      <w:pPr>
        <w:rPr>
          <w:lang w:val="fi-FI"/>
        </w:rPr>
      </w:pPr>
      <w:r>
        <w:rPr>
          <w:lang w:val="fi-FI"/>
        </w:rPr>
        <w:t>Photoshop 25 euroa/kk</w:t>
      </w:r>
    </w:p>
    <w:p w:rsidR="00F01E26" w:rsidP="00BB773D" w:rsidRDefault="00F01E26" w14:paraId="2356232D" w14:textId="77777777">
      <w:pPr>
        <w:rPr>
          <w:lang w:val="fi-FI"/>
        </w:rPr>
      </w:pPr>
      <w:r>
        <w:rPr>
          <w:lang w:val="fi-FI"/>
        </w:rPr>
        <w:t>Muita kustannuksia voi tulla, mutta todennäköisesti ei tule.</w:t>
      </w:r>
    </w:p>
    <w:p w:rsidR="00BB773D" w:rsidP="00BB773D" w:rsidRDefault="00BB773D" w14:paraId="3A904872" w14:textId="77777777">
      <w:pPr>
        <w:pStyle w:val="Otsikko2"/>
        <w:rPr>
          <w:lang w:val="fi-FI"/>
        </w:rPr>
      </w:pPr>
      <w:bookmarkStart w:name="_Toc10693752" w:id="13"/>
      <w:r>
        <w:rPr>
          <w:lang w:val="fi-FI"/>
        </w:rPr>
        <w:t>2.4 Koodi</w:t>
      </w:r>
      <w:bookmarkEnd w:id="13"/>
    </w:p>
    <w:p w:rsidR="00BB773D" w:rsidP="00BB773D" w:rsidRDefault="00F01E26" w14:paraId="4C3801C0" w14:textId="77777777">
      <w:pPr>
        <w:rPr>
          <w:lang w:val="fi-FI"/>
        </w:rPr>
      </w:pPr>
      <w:r>
        <w:rPr>
          <w:lang w:val="fi-FI"/>
        </w:rPr>
        <w:t>Projektissa käytetään C# Kieltä.</w:t>
      </w:r>
    </w:p>
    <w:p w:rsidR="00BB773D" w:rsidP="00BB773D" w:rsidRDefault="00BB773D" w14:paraId="1BA7EF67" w14:textId="77777777">
      <w:pPr>
        <w:pStyle w:val="Otsikko2"/>
        <w:rPr>
          <w:lang w:val="fi-FI"/>
        </w:rPr>
      </w:pPr>
      <w:bookmarkStart w:name="_Toc10693753" w:id="14"/>
      <w:r>
        <w:rPr>
          <w:lang w:val="fi-FI"/>
        </w:rPr>
        <w:t>2.5 Grafiikka</w:t>
      </w:r>
      <w:bookmarkEnd w:id="14"/>
    </w:p>
    <w:p w:rsidR="00BB773D" w:rsidP="00BB773D" w:rsidRDefault="00F01E26" w14:paraId="1498154B" w14:textId="77777777">
      <w:pPr>
        <w:rPr>
          <w:lang w:val="fi-FI"/>
        </w:rPr>
      </w:pPr>
      <w:r>
        <w:rPr>
          <w:lang w:val="fi-FI"/>
        </w:rPr>
        <w:t>Grafiikka tehdään Photoshopilla. Grafiikka piirretään/luodaan itse.</w:t>
      </w:r>
    </w:p>
    <w:p w:rsidR="00BB773D" w:rsidP="00F01E26" w:rsidRDefault="00BB773D" w14:paraId="29758DAD" w14:textId="77777777">
      <w:pPr>
        <w:pStyle w:val="Otsikko2"/>
        <w:rPr>
          <w:lang w:val="fi-FI"/>
        </w:rPr>
      </w:pPr>
      <w:bookmarkStart w:name="_Toc10693754" w:id="15"/>
      <w:r>
        <w:rPr>
          <w:lang w:val="fi-FI"/>
        </w:rPr>
        <w:lastRenderedPageBreak/>
        <w:t>2.6 Musiikki</w:t>
      </w:r>
      <w:bookmarkEnd w:id="15"/>
    </w:p>
    <w:p w:rsidRPr="00F01E26" w:rsidR="00F01E26" w:rsidP="00F01E26" w:rsidRDefault="00F01E26" w14:paraId="1DC8FEDD" w14:textId="77777777">
      <w:pPr>
        <w:rPr>
          <w:lang w:val="fi-FI"/>
        </w:rPr>
      </w:pPr>
      <w:r>
        <w:rPr>
          <w:lang w:val="fi-FI"/>
        </w:rPr>
        <w:t>Musiikki tehdään FL Studio ohjelmalla.</w:t>
      </w:r>
    </w:p>
    <w:p w:rsidR="00BB773D" w:rsidP="00BB773D" w:rsidRDefault="7FB297F3" w14:paraId="42E63608" w14:textId="77777777">
      <w:pPr>
        <w:pStyle w:val="Otsikko1"/>
        <w:rPr>
          <w:lang w:val="fi-FI"/>
        </w:rPr>
      </w:pPr>
      <w:bookmarkStart w:name="_Toc10693755" w:id="16"/>
      <w:r w:rsidRPr="7FB297F3">
        <w:rPr>
          <w:lang w:val="fi-FI"/>
        </w:rPr>
        <w:t>Työvaiheet</w:t>
      </w:r>
      <w:bookmarkEnd w:id="16"/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7FB297F3" w:rsidTr="4B1441E7" w14:paraId="2CF703A9" w14:textId="77777777">
        <w:tc>
          <w:tcPr>
            <w:tcW w:w="4680" w:type="dxa"/>
            <w:tcMar/>
          </w:tcPr>
          <w:p w:rsidR="7FB297F3" w:rsidP="7FB297F3" w:rsidRDefault="7FB297F3" w14:paraId="6C8F8795" w14:textId="4C6AA170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3.6.2019</w:t>
            </w:r>
          </w:p>
        </w:tc>
        <w:tc>
          <w:tcPr>
            <w:tcW w:w="4680" w:type="dxa"/>
            <w:tcMar/>
          </w:tcPr>
          <w:p w:rsidR="7FB297F3" w:rsidP="7FB297F3" w:rsidRDefault="7FB297F3" w14:paraId="5306A128" w14:textId="2A0A3661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Projektin aloitus</w:t>
            </w:r>
          </w:p>
        </w:tc>
      </w:tr>
      <w:tr w:rsidR="7FB297F3" w:rsidTr="4B1441E7" w14:paraId="16B09CB3" w14:textId="77777777">
        <w:tc>
          <w:tcPr>
            <w:tcW w:w="4680" w:type="dxa"/>
            <w:tcMar/>
          </w:tcPr>
          <w:p w:rsidR="7FB297F3" w:rsidP="7FB297F3" w:rsidRDefault="7FB297F3" w14:paraId="53EA28CC" w14:textId="34CC0647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3.6.2019</w:t>
            </w:r>
          </w:p>
        </w:tc>
        <w:tc>
          <w:tcPr>
            <w:tcW w:w="4680" w:type="dxa"/>
            <w:tcMar/>
          </w:tcPr>
          <w:p w:rsidR="7FB297F3" w:rsidP="7FB297F3" w:rsidRDefault="7FB297F3" w14:paraId="45C83BF8" w14:textId="4ED42506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Projekti esityksen tekeminen</w:t>
            </w:r>
          </w:p>
        </w:tc>
      </w:tr>
      <w:tr w:rsidR="7FB297F3" w:rsidTr="4B1441E7" w14:paraId="021E87D1" w14:textId="77777777">
        <w:tc>
          <w:tcPr>
            <w:tcW w:w="4680" w:type="dxa"/>
            <w:tcMar/>
          </w:tcPr>
          <w:p w:rsidR="7FB297F3" w:rsidP="7FB297F3" w:rsidRDefault="7FB297F3" w14:paraId="2AE290E0" w14:textId="3018A0AD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3.6.2019</w:t>
            </w:r>
          </w:p>
        </w:tc>
        <w:tc>
          <w:tcPr>
            <w:tcW w:w="4680" w:type="dxa"/>
            <w:tcMar/>
          </w:tcPr>
          <w:p w:rsidR="7FB297F3" w:rsidP="7FB297F3" w:rsidRDefault="7FB297F3" w14:paraId="12B2D135" w14:textId="4D745B2C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Tuntilistan tekeminen</w:t>
            </w:r>
          </w:p>
        </w:tc>
      </w:tr>
      <w:tr w:rsidR="7FB297F3" w:rsidTr="4B1441E7" w14:paraId="745DC51F" w14:textId="77777777">
        <w:tc>
          <w:tcPr>
            <w:tcW w:w="4680" w:type="dxa"/>
            <w:tcMar/>
          </w:tcPr>
          <w:p w:rsidR="7FB297F3" w:rsidP="7FB297F3" w:rsidRDefault="7FB297F3" w14:paraId="439B2791" w14:textId="0772BC7A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3.6.2019-9.6.2019</w:t>
            </w:r>
          </w:p>
        </w:tc>
        <w:tc>
          <w:tcPr>
            <w:tcW w:w="4680" w:type="dxa"/>
            <w:tcMar/>
          </w:tcPr>
          <w:p w:rsidR="7FB297F3" w:rsidP="7FB297F3" w:rsidRDefault="7FB297F3" w14:paraId="2D86FB0F" w14:textId="4CCBC7E4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Projektisuunnitelman tekeminen</w:t>
            </w:r>
          </w:p>
        </w:tc>
      </w:tr>
      <w:tr w:rsidR="7FB297F3" w:rsidTr="4B1441E7" w14:paraId="29687406" w14:textId="77777777">
        <w:tc>
          <w:tcPr>
            <w:tcW w:w="4680" w:type="dxa"/>
            <w:tcMar/>
          </w:tcPr>
          <w:p w:rsidR="7FB297F3" w:rsidP="7FB297F3" w:rsidRDefault="7FB297F3" w14:paraId="59C0D492" w14:textId="4BA2DBC4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3.6.2019-9.6.2019</w:t>
            </w:r>
          </w:p>
        </w:tc>
        <w:tc>
          <w:tcPr>
            <w:tcW w:w="4680" w:type="dxa"/>
            <w:tcMar/>
          </w:tcPr>
          <w:p w:rsidR="7FB297F3" w:rsidP="7FB297F3" w:rsidRDefault="7FB297F3" w14:paraId="65D399D2" w14:textId="455874DA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Projektin suunnittelu</w:t>
            </w:r>
          </w:p>
        </w:tc>
      </w:tr>
      <w:tr w:rsidR="7FB297F3" w:rsidTr="4B1441E7" w14:paraId="6BA37126" w14:textId="77777777">
        <w:tc>
          <w:tcPr>
            <w:tcW w:w="4680" w:type="dxa"/>
            <w:tcMar/>
          </w:tcPr>
          <w:p w:rsidR="7FB297F3" w:rsidP="7FB297F3" w:rsidRDefault="7FB297F3" w14:paraId="50CAD253" w14:textId="1527E77D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10.6.2019</w:t>
            </w:r>
          </w:p>
        </w:tc>
        <w:tc>
          <w:tcPr>
            <w:tcW w:w="4680" w:type="dxa"/>
            <w:tcMar/>
          </w:tcPr>
          <w:p w:rsidR="7FB297F3" w:rsidP="7FB297F3" w:rsidRDefault="7FB297F3" w14:paraId="58389CF4" w14:textId="15DB42AD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Projektin toteutuksen aloittaminen</w:t>
            </w:r>
          </w:p>
        </w:tc>
      </w:tr>
      <w:tr w:rsidR="7FB297F3" w:rsidTr="4B1441E7" w14:paraId="2F464409" w14:textId="77777777">
        <w:tc>
          <w:tcPr>
            <w:tcW w:w="4680" w:type="dxa"/>
            <w:tcMar/>
          </w:tcPr>
          <w:p w:rsidR="7FB297F3" w:rsidP="7FB297F3" w:rsidRDefault="7FB297F3" w14:paraId="4A85C5A9" w14:textId="211019B4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10.6.2019-23.6.2019</w:t>
            </w:r>
          </w:p>
        </w:tc>
        <w:tc>
          <w:tcPr>
            <w:tcW w:w="4680" w:type="dxa"/>
            <w:tcMar/>
          </w:tcPr>
          <w:p w:rsidR="7FB297F3" w:rsidP="7FB297F3" w:rsidRDefault="7FB297F3" w14:paraId="1CD8E8DC" w14:textId="4645018E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Grafiikan tekeminen</w:t>
            </w:r>
          </w:p>
        </w:tc>
      </w:tr>
      <w:tr w:rsidR="7FB297F3" w:rsidTr="4B1441E7" w14:paraId="72C59B33" w14:textId="77777777">
        <w:tc>
          <w:tcPr>
            <w:tcW w:w="4680" w:type="dxa"/>
            <w:tcMar/>
          </w:tcPr>
          <w:p w:rsidR="7FB297F3" w:rsidP="7FB297F3" w:rsidRDefault="7FB297F3" w14:paraId="669BBC29" w14:textId="07A3DC9A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23.6.2019</w:t>
            </w:r>
          </w:p>
        </w:tc>
        <w:tc>
          <w:tcPr>
            <w:tcW w:w="4680" w:type="dxa"/>
            <w:tcMar/>
          </w:tcPr>
          <w:p w:rsidR="7FB297F3" w:rsidP="7FB297F3" w:rsidRDefault="7FB297F3" w14:paraId="1915DFB0" w14:textId="52A76B88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Pelimekaniikkojen tekeminen alkaa</w:t>
            </w:r>
          </w:p>
        </w:tc>
      </w:tr>
      <w:tr w:rsidR="7FB297F3" w:rsidTr="4B1441E7" w14:paraId="25F2300C" w14:textId="77777777">
        <w:tc>
          <w:tcPr>
            <w:tcW w:w="4680" w:type="dxa"/>
            <w:tcMar/>
          </w:tcPr>
          <w:p w:rsidR="7FB297F3" w:rsidP="7FB297F3" w:rsidRDefault="7FB297F3" w14:paraId="74414192" w14:textId="643CBE2D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15.7.2019</w:t>
            </w:r>
          </w:p>
        </w:tc>
        <w:tc>
          <w:tcPr>
            <w:tcW w:w="4680" w:type="dxa"/>
            <w:tcMar/>
          </w:tcPr>
          <w:p w:rsidR="7FB297F3" w:rsidP="7FB297F3" w:rsidRDefault="7FB297F3" w14:paraId="62596568" w14:textId="3F382179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Musiikin tekeminen alkaa</w:t>
            </w:r>
          </w:p>
        </w:tc>
      </w:tr>
      <w:tr w:rsidR="7FB297F3" w:rsidTr="4B1441E7" w14:paraId="256216BD" w14:textId="77777777">
        <w:tc>
          <w:tcPr>
            <w:tcW w:w="4680" w:type="dxa"/>
            <w:tcMar/>
          </w:tcPr>
          <w:p w:rsidR="7FB297F3" w:rsidP="7FB297F3" w:rsidRDefault="7FB297F3" w14:paraId="34A11AC0" w14:textId="11D53FB4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20.7.2019</w:t>
            </w:r>
          </w:p>
        </w:tc>
        <w:tc>
          <w:tcPr>
            <w:tcW w:w="4680" w:type="dxa"/>
            <w:tcMar/>
          </w:tcPr>
          <w:p w:rsidR="7FB297F3" w:rsidP="7FB297F3" w:rsidRDefault="7FB297F3" w14:paraId="59B567D8" w14:textId="1ED3E673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Pelin Testaus</w:t>
            </w:r>
          </w:p>
        </w:tc>
      </w:tr>
      <w:tr w:rsidR="7FB297F3" w:rsidTr="4B1441E7" w14:paraId="5F2D3084" w14:textId="77777777">
        <w:tc>
          <w:tcPr>
            <w:tcW w:w="4680" w:type="dxa"/>
            <w:tcMar/>
          </w:tcPr>
          <w:p w:rsidR="7FB297F3" w:rsidP="7FB297F3" w:rsidRDefault="7FB297F3" w14:paraId="3F09A340" w14:textId="2EBAA1DD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21.7.2019</w:t>
            </w:r>
          </w:p>
        </w:tc>
        <w:tc>
          <w:tcPr>
            <w:tcW w:w="4680" w:type="dxa"/>
            <w:tcMar/>
          </w:tcPr>
          <w:p w:rsidR="7FB297F3" w:rsidP="7FB297F3" w:rsidRDefault="7FB297F3" w14:paraId="371E73E9" w14:textId="57040E57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Bugejen korjaaminen</w:t>
            </w:r>
          </w:p>
        </w:tc>
      </w:tr>
    </w:tbl>
    <w:p w:rsidR="00BB773D" w:rsidP="7FB297F3" w:rsidRDefault="00BB773D" w14:paraId="55639C53" w14:textId="5D46D988">
      <w:pPr>
        <w:rPr>
          <w:lang w:val="fi-FI"/>
        </w:rPr>
      </w:pPr>
    </w:p>
    <w:p w:rsidRPr="00BB773D" w:rsidR="00BB773D" w:rsidP="7FB297F3" w:rsidRDefault="7FB297F3" w14:paraId="69710AF8" w14:textId="27A7A5C7">
      <w:pPr>
        <w:pStyle w:val="Otsikko1"/>
        <w:rPr>
          <w:lang w:val="fi-FI"/>
        </w:rPr>
      </w:pPr>
      <w:bookmarkStart w:name="_Toc10693756" w:id="17"/>
      <w:r w:rsidRPr="7FB297F3">
        <w:rPr>
          <w:lang w:val="fi-FI"/>
        </w:rPr>
        <w:t>Työmenetelmät, kuvaaminen ja tiedottaminen</w:t>
      </w:r>
      <w:bookmarkEnd w:id="17"/>
    </w:p>
    <w:p w:rsidR="7FB297F3" w:rsidP="7FB297F3" w:rsidRDefault="7FB297F3" w14:paraId="1C073820" w14:textId="4723DD45">
      <w:pPr>
        <w:pStyle w:val="Otsikko2"/>
        <w:rPr>
          <w:lang w:val="fi-FI"/>
        </w:rPr>
      </w:pPr>
    </w:p>
    <w:p w:rsidR="7FB297F3" w:rsidP="7FB297F3" w:rsidRDefault="7FB297F3" w14:paraId="3DFCD3A2" w14:textId="643CA7AF">
      <w:pPr>
        <w:pStyle w:val="Otsikko2"/>
        <w:rPr>
          <w:lang w:val="fi-FI"/>
        </w:rPr>
      </w:pPr>
      <w:bookmarkStart w:name="_Toc10693757" w:id="18"/>
      <w:r w:rsidRPr="4B1441E7" w:rsidR="4B1441E7">
        <w:rPr>
          <w:lang w:val="fi-FI"/>
        </w:rPr>
        <w:t>3.1 Dokumentit</w:t>
      </w:r>
      <w:bookmarkEnd w:id="18"/>
    </w:p>
    <w:p w:rsidR="7FB297F3" w:rsidP="7FB297F3" w:rsidRDefault="7FB297F3" w14:paraId="69A940D8" w14:textId="368AC826">
      <w:pPr>
        <w:ind w:left="720"/>
        <w:rPr>
          <w:lang w:val="fi-FI"/>
        </w:rPr>
      </w:pPr>
      <w:r w:rsidRPr="4B1441E7" w:rsidR="4B1441E7">
        <w:rPr>
          <w:lang w:val="fi-FI"/>
        </w:rPr>
        <w:t>Projektiesitys</w:t>
      </w:r>
    </w:p>
    <w:p w:rsidRPr="00BB773D" w:rsidR="00BB773D" w:rsidP="7FB297F3" w:rsidRDefault="7FB297F3" w14:paraId="30BEBEBC" w14:textId="1695FAA0">
      <w:pPr>
        <w:ind w:firstLine="720"/>
        <w:rPr>
          <w:lang w:val="fi-FI"/>
        </w:rPr>
      </w:pPr>
      <w:r w:rsidRPr="7FB297F3">
        <w:rPr>
          <w:lang w:val="fi-FI"/>
        </w:rPr>
        <w:t>Projektisuunnitelma</w:t>
      </w:r>
    </w:p>
    <w:p w:rsidR="7FB297F3" w:rsidP="7FB297F3" w:rsidRDefault="7FB297F3" w14:paraId="34769084" w14:textId="0E45A693">
      <w:pPr>
        <w:ind w:firstLine="720"/>
        <w:rPr>
          <w:lang w:val="fi-FI"/>
        </w:rPr>
      </w:pPr>
      <w:r w:rsidRPr="4B1441E7" w:rsidR="4B1441E7">
        <w:rPr>
          <w:lang w:val="fi-FI"/>
        </w:rPr>
        <w:t>Loppuraportti</w:t>
      </w:r>
    </w:p>
    <w:p w:rsidR="7FB297F3" w:rsidP="7FB297F3" w:rsidRDefault="7FB297F3" w14:paraId="3DF7A4F8" w14:textId="4BEBA3D2">
      <w:pPr>
        <w:pStyle w:val="Otsikko2"/>
        <w:rPr>
          <w:lang w:val="fi-FI"/>
        </w:rPr>
      </w:pPr>
      <w:bookmarkStart w:name="_Toc10693758" w:id="19"/>
      <w:r w:rsidRPr="4B1441E7" w:rsidR="4B1441E7">
        <w:rPr>
          <w:lang w:val="fi-FI"/>
        </w:rPr>
        <w:t>3.2 Tallennukset</w:t>
      </w:r>
      <w:bookmarkEnd w:id="19"/>
    </w:p>
    <w:p w:rsidR="7FB297F3" w:rsidP="7FB297F3" w:rsidRDefault="7FB297F3" w14:paraId="66DC221F" w14:textId="52EC4F7B">
      <w:pPr>
        <w:ind w:firstLine="720"/>
        <w:rPr>
          <w:lang w:val="fi-FI"/>
        </w:rPr>
      </w:pPr>
      <w:r w:rsidRPr="4B1441E7" w:rsidR="4B1441E7">
        <w:rPr>
          <w:lang w:val="fi-FI"/>
        </w:rPr>
        <w:t>Documentit tallennetaan omaan OneDrive kansioon ja omalle GitHub sivulle.</w:t>
      </w:r>
    </w:p>
    <w:p w:rsidR="7FB297F3" w:rsidP="7FB297F3" w:rsidRDefault="7FB297F3" w14:paraId="5BCA0D5E" w14:textId="3A058E71">
      <w:pPr>
        <w:ind w:firstLine="720"/>
        <w:rPr>
          <w:lang w:val="fi-FI"/>
        </w:rPr>
      </w:pPr>
    </w:p>
    <w:p w:rsidR="7FB297F3" w:rsidP="7FB297F3" w:rsidRDefault="7FB297F3" w14:paraId="409A041D" w14:textId="3D4B04DA">
      <w:pPr>
        <w:pStyle w:val="Otsikko1"/>
        <w:rPr>
          <w:lang w:val="fi-FI"/>
        </w:rPr>
      </w:pPr>
      <w:bookmarkStart w:name="_Toc10693759" w:id="20"/>
      <w:r w:rsidRPr="4B1441E7" w:rsidR="4B1441E7">
        <w:rPr>
          <w:lang w:val="fi-FI"/>
        </w:rPr>
        <w:t>Riskit ja keskeyttämiskriteerit</w:t>
      </w:r>
      <w:bookmarkEnd w:id="20"/>
    </w:p>
    <w:p w:rsidR="7FB297F3" w:rsidP="7FB297F3" w:rsidRDefault="7FB297F3" w14:paraId="553DC747" w14:textId="6DACAAD3">
      <w:pPr>
        <w:rPr>
          <w:lang w:val="fi-FI"/>
        </w:rPr>
      </w:pPr>
    </w:p>
    <w:p w:rsidR="7FB297F3" w:rsidP="7FB297F3" w:rsidRDefault="7FB297F3" w14:paraId="3BB66EC9" w14:textId="18A757DF">
      <w:pPr>
        <w:pStyle w:val="Otsikko2"/>
        <w:rPr>
          <w:lang w:val="fi-FI"/>
        </w:rPr>
      </w:pPr>
      <w:bookmarkStart w:name="_Toc10693760" w:id="21"/>
      <w:r w:rsidRPr="4B1441E7" w:rsidR="4B1441E7">
        <w:rPr>
          <w:lang w:val="fi-FI"/>
        </w:rPr>
        <w:t>4.1 Laitteisiin liittyvät riskit</w:t>
      </w:r>
      <w:bookmarkEnd w:id="21"/>
    </w:p>
    <w:tbl>
      <w:tblPr>
        <w:tblStyle w:val="TaulukkoRuudukko"/>
        <w:tblW w:w="0" w:type="auto"/>
        <w:tblLayout w:type="fixed"/>
        <w:tblLook w:val="06A0" w:firstRow="1" w:lastRow="0" w:firstColumn="1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7FB297F3" w:rsidTr="4B1441E7" w14:paraId="79B2F773" w14:textId="77777777">
        <w:tc>
          <w:tcPr>
            <w:tcW w:w="1560" w:type="dxa"/>
            <w:tcMar/>
          </w:tcPr>
          <w:p w:rsidR="7FB297F3" w:rsidP="7FB297F3" w:rsidRDefault="7FB297F3" w14:paraId="0895DF5F" w14:textId="309BA7EC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Riski</w:t>
            </w:r>
          </w:p>
        </w:tc>
        <w:tc>
          <w:tcPr>
            <w:tcW w:w="1560" w:type="dxa"/>
            <w:tcMar/>
          </w:tcPr>
          <w:p w:rsidR="7FB297F3" w:rsidP="7FB297F3" w:rsidRDefault="7FB297F3" w14:paraId="738147E2" w14:textId="53EA760D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Vakavuus</w:t>
            </w:r>
          </w:p>
        </w:tc>
        <w:tc>
          <w:tcPr>
            <w:tcW w:w="1560" w:type="dxa"/>
            <w:tcMar/>
          </w:tcPr>
          <w:p w:rsidR="7FB297F3" w:rsidP="7FB297F3" w:rsidRDefault="7FB297F3" w14:paraId="09CE7EEC" w14:textId="0DE26CF6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Todennäköisyys</w:t>
            </w:r>
          </w:p>
        </w:tc>
        <w:tc>
          <w:tcPr>
            <w:tcW w:w="1560" w:type="dxa"/>
            <w:tcMar/>
          </w:tcPr>
          <w:p w:rsidR="7FB297F3" w:rsidP="7FB297F3" w:rsidRDefault="7FB297F3" w14:paraId="24FE30C0" w14:textId="4A8CC9AE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Ensioire</w:t>
            </w:r>
          </w:p>
        </w:tc>
        <w:tc>
          <w:tcPr>
            <w:tcW w:w="1560" w:type="dxa"/>
            <w:tcMar/>
          </w:tcPr>
          <w:p w:rsidR="7FB297F3" w:rsidP="7FB297F3" w:rsidRDefault="7FB297F3" w14:paraId="66E58C97" w14:textId="720BF15B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Miten välttää</w:t>
            </w:r>
          </w:p>
        </w:tc>
        <w:tc>
          <w:tcPr>
            <w:tcW w:w="1560" w:type="dxa"/>
            <w:tcMar/>
          </w:tcPr>
          <w:p w:rsidR="7FB297F3" w:rsidP="7FB297F3" w:rsidRDefault="7FB297F3" w14:paraId="5CC5953E" w14:textId="5427FE42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Miten selviä riskin toteutuessa</w:t>
            </w:r>
          </w:p>
        </w:tc>
      </w:tr>
      <w:tr w:rsidR="7FB297F3" w:rsidTr="4B1441E7" w14:paraId="62487256" w14:textId="77777777">
        <w:tc>
          <w:tcPr>
            <w:tcW w:w="1560" w:type="dxa"/>
            <w:tcMar/>
          </w:tcPr>
          <w:p w:rsidR="7FB297F3" w:rsidP="7FB297F3" w:rsidRDefault="7FB297F3" w14:paraId="3D91F057" w14:textId="1008E9D1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Projekti tiedostojen korruptoituminen</w:t>
            </w:r>
          </w:p>
        </w:tc>
        <w:tc>
          <w:tcPr>
            <w:tcW w:w="1560" w:type="dxa"/>
            <w:tcMar/>
          </w:tcPr>
          <w:p w:rsidR="7FB297F3" w:rsidP="7FB297F3" w:rsidRDefault="7FB297F3" w14:paraId="525A5874" w14:textId="4A5323BA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5</w:t>
            </w:r>
          </w:p>
        </w:tc>
        <w:tc>
          <w:tcPr>
            <w:tcW w:w="1560" w:type="dxa"/>
            <w:tcMar/>
          </w:tcPr>
          <w:p w:rsidR="7FB297F3" w:rsidP="7FB297F3" w:rsidRDefault="7FB297F3" w14:paraId="3CE4EBDA" w14:textId="60D71911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1</w:t>
            </w:r>
          </w:p>
        </w:tc>
        <w:tc>
          <w:tcPr>
            <w:tcW w:w="1560" w:type="dxa"/>
            <w:tcMar/>
          </w:tcPr>
          <w:p w:rsidR="7FB297F3" w:rsidP="7FB297F3" w:rsidRDefault="7FB297F3" w14:paraId="60B2FE26" w14:textId="3211689F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Osa projektin tiedot ovat korruptoituneita</w:t>
            </w:r>
          </w:p>
        </w:tc>
        <w:tc>
          <w:tcPr>
            <w:tcW w:w="1560" w:type="dxa"/>
            <w:tcMar/>
          </w:tcPr>
          <w:p w:rsidR="7FB297F3" w:rsidP="7FB297F3" w:rsidRDefault="7FB297F3" w14:paraId="6B3010B8" w14:textId="75C3CFA7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Ottaa Projektista varmuuskopio</w:t>
            </w:r>
          </w:p>
        </w:tc>
        <w:tc>
          <w:tcPr>
            <w:tcW w:w="1560" w:type="dxa"/>
            <w:tcMar/>
          </w:tcPr>
          <w:p w:rsidR="7FB297F3" w:rsidP="7FB297F3" w:rsidRDefault="7FB297F3" w14:paraId="35480197" w14:textId="38CACF77">
            <w:pPr>
              <w:rPr>
                <w:lang w:val="fi-FI"/>
              </w:rPr>
            </w:pPr>
            <w:r w:rsidRPr="4B1441E7" w:rsidR="4B1441E7">
              <w:rPr>
                <w:lang w:val="fi-FI"/>
              </w:rPr>
              <w:t>Käyttämällä projektin varmuuskopiota projektin jatkamiseen.</w:t>
            </w:r>
          </w:p>
        </w:tc>
      </w:tr>
    </w:tbl>
    <w:p w:rsidR="7FB297F3" w:rsidP="7FB297F3" w:rsidRDefault="7FB297F3" w14:paraId="1E2AA3DE" w14:textId="5E1F8410">
      <w:pPr>
        <w:rPr>
          <w:lang w:val="fi-FI"/>
        </w:rPr>
      </w:pPr>
    </w:p>
    <w:p w:rsidR="7FB297F3" w:rsidP="7FB297F3" w:rsidRDefault="7FB297F3" w14:paraId="506596CD" w14:textId="3D0AF334">
      <w:pPr>
        <w:pStyle w:val="Otsikko2"/>
        <w:rPr>
          <w:lang w:val="fi-FI"/>
        </w:rPr>
      </w:pPr>
      <w:bookmarkStart w:name="_Toc10693761" w:id="22"/>
      <w:r w:rsidRPr="4B1441E7" w:rsidR="4B1441E7">
        <w:rPr>
          <w:lang w:val="fi-FI"/>
        </w:rPr>
        <w:t>4.2 Keskeyttäminen</w:t>
      </w:r>
      <w:bookmarkEnd w:id="22"/>
    </w:p>
    <w:p w:rsidR="7FB297F3" w:rsidP="4B1441E7" w:rsidRDefault="7FB297F3" w14:paraId="253CAAB0" w14:textId="5FE635A8">
      <w:pPr>
        <w:ind w:left="720"/>
        <w:rPr>
          <w:lang w:val="fi-FI"/>
        </w:rPr>
      </w:pPr>
      <w:r w:rsidRPr="4B1441E7" w:rsidR="4B1441E7">
        <w:rPr>
          <w:lang w:val="fi-FI"/>
        </w:rPr>
        <w:t xml:space="preserve">Projekti </w:t>
      </w:r>
      <w:proofErr w:type="gramStart"/>
      <w:r w:rsidRPr="4B1441E7" w:rsidR="4B1441E7">
        <w:rPr>
          <w:lang w:val="fi-FI"/>
        </w:rPr>
        <w:t>keskeytetään</w:t>
      </w:r>
      <w:proofErr w:type="gramEnd"/>
      <w:r w:rsidRPr="4B1441E7" w:rsidR="4B1441E7">
        <w:rPr>
          <w:lang w:val="fi-FI"/>
        </w:rPr>
        <w:t xml:space="preserve"> jos projektin tiedot korruptoituu ja projektista ei ole jostain syystä tehty varmuuskopiota.</w:t>
      </w:r>
    </w:p>
    <w:p w:rsidR="4B1441E7" w:rsidP="4B1441E7" w:rsidRDefault="4B1441E7" w14:paraId="1599A10A" w14:textId="773A1231">
      <w:pPr>
        <w:pStyle w:val="Otsikko1"/>
        <w:rPr>
          <w:lang w:val="fi-FI"/>
        </w:rPr>
      </w:pPr>
      <w:r w:rsidRPr="4B1441E7" w:rsidR="4B1441E7">
        <w:rPr>
          <w:lang w:val="fi-FI"/>
        </w:rPr>
        <w:t>Laatu</w:t>
      </w:r>
    </w:p>
    <w:p w:rsidR="4B1441E7" w:rsidP="4B1441E7" w:rsidRDefault="4B1441E7" w14:paraId="187F9258" w14:textId="0589F2B1">
      <w:pPr>
        <w:pStyle w:val="Normaali"/>
        <w:ind w:firstLine="720"/>
      </w:pPr>
      <w:proofErr w:type="spellStart"/>
      <w:r w:rsidR="4B1441E7">
        <w:rPr/>
        <w:t>Dokumentoinnissa</w:t>
      </w:r>
      <w:proofErr w:type="spellEnd"/>
      <w:r w:rsidR="4B1441E7">
        <w:rPr/>
        <w:t xml:space="preserve"> </w:t>
      </w:r>
      <w:proofErr w:type="spellStart"/>
      <w:r w:rsidR="4B1441E7">
        <w:rPr/>
        <w:t>pyritään</w:t>
      </w:r>
      <w:proofErr w:type="spellEnd"/>
      <w:r w:rsidR="4B1441E7">
        <w:rPr/>
        <w:t xml:space="preserve"> </w:t>
      </w:r>
      <w:proofErr w:type="spellStart"/>
      <w:r w:rsidR="4B1441E7">
        <w:rPr/>
        <w:t>selkeyteen</w:t>
      </w:r>
      <w:proofErr w:type="spellEnd"/>
      <w:r w:rsidR="4B1441E7">
        <w:rPr/>
        <w:t xml:space="preserve"> ja </w:t>
      </w:r>
      <w:proofErr w:type="spellStart"/>
      <w:r w:rsidR="4B1441E7">
        <w:rPr/>
        <w:t>luettavuuteen</w:t>
      </w:r>
      <w:proofErr w:type="spellEnd"/>
    </w:p>
    <w:p w:rsidR="4B1441E7" w:rsidP="4B1441E7" w:rsidRDefault="4B1441E7" w14:paraId="269D4CA1" w14:textId="12D3DE0C">
      <w:pPr>
        <w:pStyle w:val="Normaali"/>
        <w:ind w:left="720" w:firstLine="0"/>
      </w:pPr>
      <w:r w:rsidR="4B1441E7">
        <w:rPr/>
        <w:t>Projektin etenemistä, tuntikertymää ja riskien toteutumista seurataan ohjauspisteissä, niissä esitetään edistymisraportti, joka ottaa näihin seikkoihin kantaa. Projektipäällikkö seuraa viikoittain tuntilistoista resurssien käyttöä.</w:t>
      </w:r>
    </w:p>
    <w:sectPr w:rsidR="7FB297F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AC6882"/>
    <w:multiLevelType w:val="multilevel"/>
    <w:tmpl w:val="21AC440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activeWritingStyle w:lang="fi-FI" w:vendorID="64" w:dllVersion="6" w:nlCheck="1" w:checkStyle="0" w:appName="MSWord"/>
  <w:activeWritingStyle w:lang="en-US" w:vendorID="64" w:dllVersion="6" w:nlCheck="1" w:checkStyle="1" w:appName="MSWord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773D"/>
    <w:rsid w:val="0055289D"/>
    <w:rsid w:val="00BB773D"/>
    <w:rsid w:val="00BD1E6D"/>
    <w:rsid w:val="00C90AFB"/>
    <w:rsid w:val="00F01E26"/>
    <w:rsid w:val="4B1441E7"/>
    <w:rsid w:val="7FB29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D5F37"/>
  <w15:chartTrackingRefBased/>
  <w15:docId w15:val="{9599F45D-2DAF-49AC-A820-D8B3718C433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BB773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BB773D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BB773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Kappaleenoletusfontti" w:default="1">
    <w:name w:val="Default Paragraph Font"/>
    <w:aliases w:val="Standardskrift for avsnitt,Default Paragraph Font,Absatz-Standardschriftart"/>
    <w:uiPriority w:val="1"/>
    <w:semiHidden/>
    <w:unhideWhenUsed/>
  </w:style>
  <w:style w:type="table" w:styleId="Normaalitaulukko" w:default="1">
    <w:name w:val="Normal Table"/>
    <w:aliases w:val="Vanlig tabell,Table Normal,Normale Tabel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aliases w:val="Ingen liste,No List,Keine Liste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BB773D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Char" w:customStyle="1">
    <w:name w:val="Otsikko Char"/>
    <w:basedOn w:val="Kappaleenoletusfontti"/>
    <w:link w:val="Otsikko"/>
    <w:uiPriority w:val="10"/>
    <w:rsid w:val="00BB773D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Otsikko1Char" w:customStyle="1">
    <w:name w:val="Otsikko 1 Char"/>
    <w:basedOn w:val="Kappaleenoletusfontti"/>
    <w:link w:val="Otsikko1"/>
    <w:uiPriority w:val="9"/>
    <w:rsid w:val="00BB773D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Sisllysluettelonotsikko">
    <w:name w:val="TOC Heading"/>
    <w:basedOn w:val="Otsikko1"/>
    <w:next w:val="Normaali"/>
    <w:uiPriority w:val="39"/>
    <w:unhideWhenUsed/>
    <w:qFormat/>
    <w:rsid w:val="00BB773D"/>
    <w:pPr>
      <w:outlineLvl w:val="9"/>
    </w:pPr>
    <w:rPr>
      <w:lang w:val="fi-FI"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BB773D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BB773D"/>
    <w:rPr>
      <w:color w:val="0563C1" w:themeColor="hyperlink"/>
      <w:u w:val="single"/>
    </w:rPr>
  </w:style>
  <w:style w:type="character" w:styleId="Otsikko2Char" w:customStyle="1">
    <w:name w:val="Otsikko 2 Char"/>
    <w:basedOn w:val="Kappaleenoletusfontti"/>
    <w:link w:val="Otsikko2"/>
    <w:uiPriority w:val="9"/>
    <w:rsid w:val="00BB773D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Sisluet2">
    <w:name w:val="toc 2"/>
    <w:basedOn w:val="Normaali"/>
    <w:next w:val="Normaali"/>
    <w:autoRedefine/>
    <w:uiPriority w:val="39"/>
    <w:unhideWhenUsed/>
    <w:rsid w:val="00BB773D"/>
    <w:pPr>
      <w:spacing w:after="100"/>
      <w:ind w:left="220"/>
    </w:pPr>
  </w:style>
  <w:style w:type="paragraph" w:styleId="Luettelokappale">
    <w:name w:val="List Paragraph"/>
    <w:basedOn w:val="Normaali"/>
    <w:uiPriority w:val="34"/>
    <w:qFormat/>
    <w:rsid w:val="00BB773D"/>
    <w:pPr>
      <w:ind w:left="720"/>
      <w:contextualSpacing/>
    </w:pPr>
  </w:style>
  <w:style w:type="character" w:styleId="Otsikko3Char" w:customStyle="1">
    <w:name w:val="Otsikko 3 Char"/>
    <w:basedOn w:val="Kappaleenoletusfontti"/>
    <w:link w:val="Otsikko3"/>
    <w:uiPriority w:val="9"/>
    <w:rsid w:val="00BB773D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Sisluet3">
    <w:name w:val="toc 3"/>
    <w:basedOn w:val="Normaali"/>
    <w:next w:val="Normaali"/>
    <w:autoRedefine/>
    <w:uiPriority w:val="39"/>
    <w:unhideWhenUsed/>
    <w:rsid w:val="00BB773D"/>
    <w:pPr>
      <w:spacing w:after="100"/>
      <w:ind w:left="440"/>
    </w:pPr>
  </w:style>
  <w:style w:type="table" w:styleId="TaulukkoRuudukko">
    <w:name w:val="Table Grid"/>
    <w:basedOn w:val="Normaalitaulukk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glossaryDocument" Target="/word/glossary/document.xml" Id="R0f39560db4af4f1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9c4a8-f4cb-4488-87e6-321589dd365c}"/>
      </w:docPartPr>
      <w:docPartBody>
        <w:p w14:paraId="4D1D16FD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21801-2F27-4A91-9B59-BF3AF94E36F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Tampereen seudun ammattiopisto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Salminen Veeti Nestori</dc:creator>
  <keywords/>
  <dc:description/>
  <lastModifiedBy>Salminen Veeti Nestori</lastModifiedBy>
  <revision>3</revision>
  <dcterms:created xsi:type="dcterms:W3CDTF">2019-06-06T13:08:00.0000000Z</dcterms:created>
  <dcterms:modified xsi:type="dcterms:W3CDTF">2019-06-06T13:10:15.6174958Z</dcterms:modified>
</coreProperties>
</file>