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1DE" w:rsidRDefault="000B41DE" w:rsidP="00D179B3">
      <w:pPr>
        <w:jc w:val="center"/>
        <w:rPr>
          <w:sz w:val="56"/>
          <w:szCs w:val="56"/>
        </w:rPr>
      </w:pPr>
    </w:p>
    <w:p w:rsidR="00D179B3" w:rsidRDefault="00D179B3" w:rsidP="00D179B3">
      <w:pPr>
        <w:jc w:val="center"/>
        <w:rPr>
          <w:sz w:val="56"/>
          <w:szCs w:val="56"/>
        </w:rPr>
      </w:pPr>
    </w:p>
    <w:p w:rsidR="00D179B3" w:rsidRPr="007F6B6D" w:rsidRDefault="00D179B3" w:rsidP="00D179B3">
      <w:pPr>
        <w:jc w:val="center"/>
        <w:rPr>
          <w:sz w:val="72"/>
          <w:szCs w:val="72"/>
          <w:lang w:val="fi-FI"/>
        </w:rPr>
      </w:pPr>
      <w:r w:rsidRPr="007F6B6D">
        <w:rPr>
          <w:sz w:val="72"/>
          <w:szCs w:val="72"/>
          <w:lang w:val="fi-FI"/>
        </w:rPr>
        <w:t>Esitutkimus</w:t>
      </w:r>
    </w:p>
    <w:p w:rsidR="00D179B3" w:rsidRPr="00DB275B" w:rsidRDefault="000C7B1E" w:rsidP="00D179B3">
      <w:pPr>
        <w:jc w:val="center"/>
        <w:rPr>
          <w:b/>
          <w:sz w:val="72"/>
          <w:szCs w:val="72"/>
          <w:lang w:val="fi-FI"/>
        </w:rPr>
      </w:pPr>
      <w:r w:rsidRPr="00DB275B">
        <w:rPr>
          <w:sz w:val="72"/>
          <w:szCs w:val="72"/>
        </w:rPr>
        <w:t>Yhteistyöprojekti</w:t>
      </w:r>
    </w:p>
    <w:p w:rsidR="00D179B3" w:rsidRDefault="00D179B3" w:rsidP="00D179B3">
      <w:pPr>
        <w:jc w:val="center"/>
        <w:rPr>
          <w:b/>
          <w:sz w:val="36"/>
          <w:szCs w:val="36"/>
          <w:lang w:val="fi-FI"/>
        </w:rPr>
      </w:pPr>
    </w:p>
    <w:p w:rsidR="00D179B3" w:rsidRDefault="00D179B3" w:rsidP="00D179B3">
      <w:pPr>
        <w:jc w:val="center"/>
        <w:rPr>
          <w:b/>
          <w:sz w:val="36"/>
          <w:szCs w:val="36"/>
          <w:lang w:val="fi-FI"/>
        </w:rPr>
      </w:pPr>
    </w:p>
    <w:p w:rsidR="00D179B3" w:rsidRDefault="00D179B3" w:rsidP="00D179B3">
      <w:pPr>
        <w:jc w:val="center"/>
        <w:rPr>
          <w:b/>
          <w:sz w:val="36"/>
          <w:szCs w:val="36"/>
          <w:lang w:val="fi-FI"/>
        </w:rPr>
      </w:pPr>
    </w:p>
    <w:p w:rsidR="00D179B3" w:rsidRDefault="00D179B3" w:rsidP="00D179B3">
      <w:pPr>
        <w:jc w:val="center"/>
        <w:rPr>
          <w:b/>
          <w:sz w:val="36"/>
          <w:szCs w:val="36"/>
          <w:lang w:val="fi-FI"/>
        </w:rPr>
      </w:pPr>
    </w:p>
    <w:p w:rsidR="00D179B3" w:rsidRDefault="00961223" w:rsidP="00D179B3">
      <w:pPr>
        <w:jc w:val="center"/>
        <w:rPr>
          <w:sz w:val="36"/>
          <w:szCs w:val="36"/>
          <w:lang w:val="fi-FI"/>
        </w:rPr>
      </w:pPr>
      <w:r>
        <w:rPr>
          <w:sz w:val="36"/>
          <w:szCs w:val="36"/>
          <w:lang w:val="fi-FI"/>
        </w:rPr>
        <w:t>27</w:t>
      </w:r>
      <w:r w:rsidR="00D179B3" w:rsidRPr="00D179B3">
        <w:rPr>
          <w:sz w:val="36"/>
          <w:szCs w:val="36"/>
          <w:lang w:val="fi-FI"/>
        </w:rPr>
        <w:t>.1.2019</w:t>
      </w:r>
    </w:p>
    <w:p w:rsidR="00D179B3" w:rsidRDefault="00D179B3" w:rsidP="00D179B3">
      <w:pPr>
        <w:jc w:val="center"/>
        <w:rPr>
          <w:sz w:val="36"/>
          <w:szCs w:val="36"/>
          <w:lang w:val="fi-FI"/>
        </w:rPr>
      </w:pPr>
      <w:r>
        <w:rPr>
          <w:sz w:val="36"/>
          <w:szCs w:val="36"/>
          <w:lang w:val="fi-FI"/>
        </w:rPr>
        <w:t xml:space="preserve">Riku Vesanto </w:t>
      </w:r>
    </w:p>
    <w:p w:rsidR="00961223" w:rsidRDefault="00961223" w:rsidP="00D179B3">
      <w:pPr>
        <w:jc w:val="center"/>
        <w:rPr>
          <w:sz w:val="36"/>
          <w:szCs w:val="36"/>
          <w:lang w:val="fi-FI"/>
        </w:rPr>
      </w:pPr>
      <w:r>
        <w:rPr>
          <w:sz w:val="36"/>
          <w:szCs w:val="36"/>
          <w:lang w:val="fi-FI"/>
        </w:rPr>
        <w:t>Miko Rapo</w:t>
      </w:r>
    </w:p>
    <w:p w:rsidR="00961223" w:rsidRDefault="00961223" w:rsidP="00D179B3">
      <w:pPr>
        <w:jc w:val="center"/>
        <w:rPr>
          <w:sz w:val="36"/>
          <w:szCs w:val="36"/>
          <w:lang w:val="fi-FI"/>
        </w:rPr>
      </w:pPr>
      <w:r>
        <w:rPr>
          <w:sz w:val="36"/>
          <w:szCs w:val="36"/>
          <w:lang w:val="fi-FI"/>
        </w:rPr>
        <w:t>Veeti Yli-Hemmo</w:t>
      </w:r>
    </w:p>
    <w:p w:rsidR="00D179B3" w:rsidRDefault="00D179B3" w:rsidP="00D179B3">
      <w:pPr>
        <w:jc w:val="center"/>
        <w:rPr>
          <w:sz w:val="36"/>
          <w:szCs w:val="36"/>
          <w:lang w:val="fi-FI"/>
        </w:rPr>
      </w:pPr>
    </w:p>
    <w:p w:rsidR="00D179B3" w:rsidRDefault="00D179B3" w:rsidP="00D179B3">
      <w:pPr>
        <w:jc w:val="center"/>
        <w:rPr>
          <w:sz w:val="36"/>
          <w:szCs w:val="36"/>
          <w:lang w:val="fi-FI"/>
        </w:rPr>
      </w:pPr>
    </w:p>
    <w:p w:rsidR="00D179B3" w:rsidRDefault="00D179B3" w:rsidP="00D179B3">
      <w:pPr>
        <w:jc w:val="center"/>
        <w:rPr>
          <w:sz w:val="36"/>
          <w:szCs w:val="36"/>
          <w:lang w:val="fi-FI"/>
        </w:rPr>
      </w:pPr>
    </w:p>
    <w:p w:rsidR="00D179B3" w:rsidRDefault="00D179B3" w:rsidP="00D179B3">
      <w:pPr>
        <w:jc w:val="center"/>
        <w:rPr>
          <w:sz w:val="36"/>
          <w:szCs w:val="36"/>
          <w:lang w:val="fi-FI"/>
        </w:rPr>
      </w:pPr>
    </w:p>
    <w:p w:rsidR="00D179B3" w:rsidRDefault="00D179B3" w:rsidP="00D179B3">
      <w:pPr>
        <w:jc w:val="center"/>
        <w:rPr>
          <w:sz w:val="36"/>
          <w:szCs w:val="36"/>
          <w:lang w:val="fi-FI"/>
        </w:rPr>
      </w:pPr>
    </w:p>
    <w:p w:rsidR="00D179B3" w:rsidRDefault="00D179B3" w:rsidP="00D179B3">
      <w:pPr>
        <w:jc w:val="center"/>
        <w:rPr>
          <w:sz w:val="36"/>
          <w:szCs w:val="36"/>
          <w:lang w:val="fi-FI"/>
        </w:rPr>
      </w:pPr>
    </w:p>
    <w:p w:rsidR="00D179B3" w:rsidRDefault="00D179B3" w:rsidP="00D179B3">
      <w:pPr>
        <w:jc w:val="center"/>
        <w:rPr>
          <w:sz w:val="36"/>
          <w:szCs w:val="36"/>
          <w:lang w:val="fi-FI"/>
        </w:rPr>
      </w:pPr>
    </w:p>
    <w:p w:rsidR="001D1374" w:rsidRDefault="001D1374" w:rsidP="00D179B3">
      <w:pPr>
        <w:rPr>
          <w:sz w:val="24"/>
          <w:szCs w:val="24"/>
          <w:lang w:val="fi-FI"/>
        </w:rPr>
      </w:pPr>
    </w:p>
    <w:p w:rsidR="00D179B3" w:rsidRPr="001D1374" w:rsidRDefault="00D179B3" w:rsidP="00D179B3">
      <w:pPr>
        <w:rPr>
          <w:sz w:val="28"/>
          <w:szCs w:val="24"/>
          <w:lang w:val="fi-FI"/>
        </w:rPr>
      </w:pPr>
      <w:r w:rsidRPr="001D1374">
        <w:rPr>
          <w:sz w:val="28"/>
          <w:szCs w:val="24"/>
          <w:lang w:val="fi-FI"/>
        </w:rPr>
        <w:t>Versiohistoria</w:t>
      </w:r>
    </w:p>
    <w:p w:rsidR="00D179B3" w:rsidRPr="00D179B3" w:rsidRDefault="00D179B3" w:rsidP="00D179B3">
      <w:pPr>
        <w:rPr>
          <w:sz w:val="24"/>
          <w:szCs w:val="24"/>
          <w:lang w:val="fi-F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9"/>
        <w:gridCol w:w="2317"/>
        <w:gridCol w:w="2477"/>
        <w:gridCol w:w="2277"/>
      </w:tblGrid>
      <w:tr w:rsidR="00D179B3" w:rsidTr="00D179B3">
        <w:tc>
          <w:tcPr>
            <w:tcW w:w="2337" w:type="dxa"/>
          </w:tcPr>
          <w:p w:rsidR="00D179B3" w:rsidRDefault="00D179B3" w:rsidP="00D179B3">
            <w:pPr>
              <w:jc w:val="center"/>
              <w:rPr>
                <w:sz w:val="36"/>
                <w:szCs w:val="36"/>
                <w:lang w:val="fi-FI"/>
              </w:rPr>
            </w:pPr>
            <w:r>
              <w:rPr>
                <w:sz w:val="36"/>
                <w:szCs w:val="36"/>
                <w:lang w:val="fi-FI"/>
              </w:rPr>
              <w:t>Versio</w:t>
            </w:r>
          </w:p>
        </w:tc>
        <w:tc>
          <w:tcPr>
            <w:tcW w:w="2337" w:type="dxa"/>
          </w:tcPr>
          <w:p w:rsidR="00D179B3" w:rsidRDefault="00D179B3" w:rsidP="00D179B3">
            <w:pPr>
              <w:jc w:val="center"/>
              <w:rPr>
                <w:sz w:val="36"/>
                <w:szCs w:val="36"/>
                <w:lang w:val="fi-FI"/>
              </w:rPr>
            </w:pPr>
            <w:r>
              <w:rPr>
                <w:sz w:val="36"/>
                <w:szCs w:val="36"/>
                <w:lang w:val="fi-FI"/>
              </w:rPr>
              <w:t>Päivämäärä</w:t>
            </w:r>
          </w:p>
        </w:tc>
        <w:tc>
          <w:tcPr>
            <w:tcW w:w="2338" w:type="dxa"/>
          </w:tcPr>
          <w:p w:rsidR="00D179B3" w:rsidRDefault="00D179B3" w:rsidP="00D179B3">
            <w:pPr>
              <w:jc w:val="center"/>
              <w:rPr>
                <w:sz w:val="36"/>
                <w:szCs w:val="36"/>
                <w:lang w:val="fi-FI"/>
              </w:rPr>
            </w:pPr>
            <w:r>
              <w:rPr>
                <w:sz w:val="36"/>
                <w:szCs w:val="36"/>
                <w:lang w:val="fi-FI"/>
              </w:rPr>
              <w:t>Muutosperuste</w:t>
            </w:r>
          </w:p>
        </w:tc>
        <w:tc>
          <w:tcPr>
            <w:tcW w:w="2338" w:type="dxa"/>
          </w:tcPr>
          <w:p w:rsidR="00D179B3" w:rsidRDefault="00D179B3" w:rsidP="00D179B3">
            <w:pPr>
              <w:jc w:val="center"/>
              <w:rPr>
                <w:sz w:val="36"/>
                <w:szCs w:val="36"/>
                <w:lang w:val="fi-FI"/>
              </w:rPr>
            </w:pPr>
            <w:r>
              <w:rPr>
                <w:sz w:val="36"/>
                <w:szCs w:val="36"/>
                <w:lang w:val="fi-FI"/>
              </w:rPr>
              <w:t>Tekijä</w:t>
            </w:r>
          </w:p>
        </w:tc>
      </w:tr>
      <w:tr w:rsidR="00D179B3" w:rsidTr="00D179B3">
        <w:tc>
          <w:tcPr>
            <w:tcW w:w="2337" w:type="dxa"/>
          </w:tcPr>
          <w:p w:rsidR="00D179B3" w:rsidRDefault="00D179B3" w:rsidP="00D179B3">
            <w:pPr>
              <w:jc w:val="center"/>
              <w:rPr>
                <w:sz w:val="36"/>
                <w:szCs w:val="36"/>
                <w:lang w:val="fi-FI"/>
              </w:rPr>
            </w:pPr>
            <w:r>
              <w:rPr>
                <w:sz w:val="36"/>
                <w:szCs w:val="36"/>
                <w:lang w:val="fi-FI"/>
              </w:rPr>
              <w:t>1.0</w:t>
            </w:r>
          </w:p>
        </w:tc>
        <w:tc>
          <w:tcPr>
            <w:tcW w:w="2337" w:type="dxa"/>
          </w:tcPr>
          <w:p w:rsidR="00D179B3" w:rsidRDefault="00961223" w:rsidP="00961223">
            <w:pPr>
              <w:jc w:val="center"/>
              <w:rPr>
                <w:sz w:val="36"/>
                <w:szCs w:val="36"/>
                <w:lang w:val="fi-FI"/>
              </w:rPr>
            </w:pPr>
            <w:r>
              <w:rPr>
                <w:sz w:val="36"/>
                <w:szCs w:val="36"/>
                <w:lang w:val="fi-FI"/>
              </w:rPr>
              <w:t>2</w:t>
            </w:r>
            <w:r w:rsidR="00DE4C1A">
              <w:rPr>
                <w:sz w:val="36"/>
                <w:szCs w:val="36"/>
                <w:lang w:val="fi-FI"/>
              </w:rPr>
              <w:t>7</w:t>
            </w:r>
            <w:r w:rsidR="00D179B3">
              <w:rPr>
                <w:sz w:val="36"/>
                <w:szCs w:val="36"/>
                <w:lang w:val="fi-FI"/>
              </w:rPr>
              <w:t>.</w:t>
            </w:r>
            <w:r>
              <w:rPr>
                <w:sz w:val="36"/>
                <w:szCs w:val="36"/>
                <w:lang w:val="fi-FI"/>
              </w:rPr>
              <w:t>3</w:t>
            </w:r>
            <w:r w:rsidR="00D179B3">
              <w:rPr>
                <w:sz w:val="36"/>
                <w:szCs w:val="36"/>
                <w:lang w:val="fi-FI"/>
              </w:rPr>
              <w:t>.2019</w:t>
            </w:r>
          </w:p>
        </w:tc>
        <w:tc>
          <w:tcPr>
            <w:tcW w:w="2338" w:type="dxa"/>
          </w:tcPr>
          <w:p w:rsidR="00D179B3" w:rsidRDefault="00143849" w:rsidP="000C7B1E">
            <w:pPr>
              <w:jc w:val="center"/>
              <w:rPr>
                <w:sz w:val="36"/>
                <w:szCs w:val="36"/>
                <w:lang w:val="fi-FI"/>
              </w:rPr>
            </w:pPr>
            <w:r>
              <w:rPr>
                <w:sz w:val="36"/>
                <w:szCs w:val="36"/>
                <w:lang w:val="fi-FI"/>
              </w:rPr>
              <w:t xml:space="preserve">Dokumentti </w:t>
            </w:r>
            <w:r w:rsidR="000C7B1E">
              <w:rPr>
                <w:sz w:val="36"/>
                <w:szCs w:val="36"/>
                <w:lang w:val="fi-FI"/>
              </w:rPr>
              <w:t>valmis</w:t>
            </w:r>
          </w:p>
        </w:tc>
        <w:tc>
          <w:tcPr>
            <w:tcW w:w="2338" w:type="dxa"/>
          </w:tcPr>
          <w:p w:rsidR="00D179B3" w:rsidRDefault="00961223" w:rsidP="00961223">
            <w:pPr>
              <w:jc w:val="center"/>
              <w:rPr>
                <w:sz w:val="36"/>
                <w:szCs w:val="36"/>
                <w:lang w:val="fi-FI"/>
              </w:rPr>
            </w:pPr>
            <w:r>
              <w:rPr>
                <w:sz w:val="36"/>
                <w:szCs w:val="36"/>
                <w:lang w:val="fi-FI"/>
              </w:rPr>
              <w:t>Riku, Miko, Veeti</w:t>
            </w:r>
          </w:p>
        </w:tc>
      </w:tr>
    </w:tbl>
    <w:p w:rsidR="001D1374" w:rsidRDefault="001D1374" w:rsidP="001D1374">
      <w:pPr>
        <w:rPr>
          <w:sz w:val="28"/>
          <w:szCs w:val="36"/>
          <w:lang w:val="fi-FI"/>
        </w:rPr>
      </w:pPr>
    </w:p>
    <w:p w:rsidR="00D179B3" w:rsidRPr="001D1374" w:rsidRDefault="001D1374" w:rsidP="001D1374">
      <w:pPr>
        <w:rPr>
          <w:sz w:val="28"/>
          <w:szCs w:val="36"/>
          <w:lang w:val="fi-FI"/>
        </w:rPr>
      </w:pPr>
      <w:r w:rsidRPr="001D1374">
        <w:rPr>
          <w:sz w:val="28"/>
          <w:szCs w:val="36"/>
          <w:lang w:val="fi-FI"/>
        </w:rPr>
        <w:t>Jakelu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179B3" w:rsidTr="00D179B3">
        <w:tc>
          <w:tcPr>
            <w:tcW w:w="3116" w:type="dxa"/>
          </w:tcPr>
          <w:p w:rsidR="00D179B3" w:rsidRDefault="00D179B3" w:rsidP="00D179B3">
            <w:pPr>
              <w:jc w:val="center"/>
              <w:rPr>
                <w:sz w:val="36"/>
                <w:szCs w:val="36"/>
                <w:lang w:val="fi-FI"/>
              </w:rPr>
            </w:pPr>
            <w:r>
              <w:rPr>
                <w:sz w:val="36"/>
                <w:szCs w:val="36"/>
                <w:lang w:val="fi-FI"/>
              </w:rPr>
              <w:t>Tekijä</w:t>
            </w:r>
          </w:p>
        </w:tc>
        <w:tc>
          <w:tcPr>
            <w:tcW w:w="3117" w:type="dxa"/>
          </w:tcPr>
          <w:p w:rsidR="00D179B3" w:rsidRDefault="00D179B3" w:rsidP="00D179B3">
            <w:pPr>
              <w:jc w:val="center"/>
              <w:rPr>
                <w:sz w:val="36"/>
                <w:szCs w:val="36"/>
                <w:lang w:val="fi-FI"/>
              </w:rPr>
            </w:pPr>
            <w:r>
              <w:rPr>
                <w:sz w:val="36"/>
                <w:szCs w:val="36"/>
                <w:lang w:val="fi-FI"/>
              </w:rPr>
              <w:t>Tulostettu</w:t>
            </w:r>
          </w:p>
        </w:tc>
        <w:tc>
          <w:tcPr>
            <w:tcW w:w="3117" w:type="dxa"/>
          </w:tcPr>
          <w:p w:rsidR="00D179B3" w:rsidRDefault="00D179B3" w:rsidP="00D179B3">
            <w:pPr>
              <w:jc w:val="center"/>
              <w:rPr>
                <w:sz w:val="36"/>
                <w:szCs w:val="36"/>
                <w:lang w:val="fi-FI"/>
              </w:rPr>
            </w:pPr>
            <w:r>
              <w:rPr>
                <w:sz w:val="36"/>
                <w:szCs w:val="36"/>
                <w:lang w:val="fi-FI"/>
              </w:rPr>
              <w:t>Jakelu</w:t>
            </w:r>
          </w:p>
        </w:tc>
      </w:tr>
      <w:tr w:rsidR="00D179B3" w:rsidRPr="00961223" w:rsidTr="00D179B3">
        <w:tc>
          <w:tcPr>
            <w:tcW w:w="3116" w:type="dxa"/>
          </w:tcPr>
          <w:p w:rsidR="00D179B3" w:rsidRDefault="00961223" w:rsidP="00D179B3">
            <w:pPr>
              <w:jc w:val="center"/>
              <w:rPr>
                <w:sz w:val="36"/>
                <w:szCs w:val="36"/>
                <w:lang w:val="fi-FI"/>
              </w:rPr>
            </w:pPr>
            <w:r>
              <w:rPr>
                <w:sz w:val="36"/>
                <w:szCs w:val="36"/>
                <w:lang w:val="fi-FI"/>
              </w:rPr>
              <w:t>Riku, Miko, Veeti</w:t>
            </w:r>
          </w:p>
        </w:tc>
        <w:tc>
          <w:tcPr>
            <w:tcW w:w="3117" w:type="dxa"/>
          </w:tcPr>
          <w:p w:rsidR="00D179B3" w:rsidRDefault="00D179B3" w:rsidP="00D179B3">
            <w:pPr>
              <w:jc w:val="center"/>
              <w:rPr>
                <w:sz w:val="36"/>
                <w:szCs w:val="36"/>
                <w:lang w:val="fi-FI"/>
              </w:rPr>
            </w:pPr>
          </w:p>
        </w:tc>
        <w:tc>
          <w:tcPr>
            <w:tcW w:w="3117" w:type="dxa"/>
          </w:tcPr>
          <w:p w:rsidR="00D179B3" w:rsidRDefault="00E0793E" w:rsidP="00D179B3">
            <w:pPr>
              <w:jc w:val="center"/>
              <w:rPr>
                <w:sz w:val="36"/>
                <w:szCs w:val="36"/>
                <w:lang w:val="fi-FI"/>
              </w:rPr>
            </w:pPr>
            <w:r>
              <w:rPr>
                <w:sz w:val="36"/>
                <w:szCs w:val="36"/>
                <w:lang w:val="fi-FI"/>
              </w:rPr>
              <w:t>Leena Järvenkylä-Niemi</w:t>
            </w:r>
            <w:r w:rsidR="00961223">
              <w:rPr>
                <w:sz w:val="36"/>
                <w:szCs w:val="36"/>
                <w:lang w:val="fi-FI"/>
              </w:rPr>
              <w:t>, Eerikki Maula,  Juhani Anttila</w:t>
            </w:r>
          </w:p>
        </w:tc>
      </w:tr>
    </w:tbl>
    <w:p w:rsidR="00D179B3" w:rsidRDefault="00D179B3" w:rsidP="00D179B3">
      <w:pPr>
        <w:jc w:val="center"/>
        <w:rPr>
          <w:sz w:val="36"/>
          <w:szCs w:val="36"/>
          <w:lang w:val="fi-FI"/>
        </w:rPr>
      </w:pPr>
    </w:p>
    <w:p w:rsidR="00D179B3" w:rsidRDefault="00D179B3" w:rsidP="00D179B3">
      <w:pPr>
        <w:jc w:val="center"/>
        <w:rPr>
          <w:sz w:val="36"/>
          <w:szCs w:val="36"/>
          <w:lang w:val="fi-FI"/>
        </w:rPr>
      </w:pPr>
    </w:p>
    <w:p w:rsidR="00D179B3" w:rsidRDefault="00D179B3" w:rsidP="00D179B3">
      <w:pPr>
        <w:jc w:val="center"/>
        <w:rPr>
          <w:sz w:val="36"/>
          <w:szCs w:val="36"/>
          <w:lang w:val="fi-FI"/>
        </w:rPr>
      </w:pPr>
    </w:p>
    <w:p w:rsidR="00D179B3" w:rsidRDefault="00D179B3" w:rsidP="00D179B3">
      <w:pPr>
        <w:jc w:val="center"/>
        <w:rPr>
          <w:sz w:val="36"/>
          <w:szCs w:val="36"/>
          <w:lang w:val="fi-FI"/>
        </w:rPr>
      </w:pPr>
    </w:p>
    <w:p w:rsidR="00D179B3" w:rsidRDefault="00D179B3">
      <w:pPr>
        <w:rPr>
          <w:sz w:val="36"/>
          <w:szCs w:val="36"/>
          <w:lang w:val="fi-FI"/>
        </w:rPr>
      </w:pPr>
      <w:r>
        <w:rPr>
          <w:sz w:val="36"/>
          <w:szCs w:val="36"/>
          <w:lang w:val="fi-FI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6961093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15190" w:rsidRDefault="00115190">
          <w:pPr>
            <w:pStyle w:val="TOCHeading"/>
          </w:pPr>
          <w:r>
            <w:t>Contents</w:t>
          </w:r>
        </w:p>
        <w:p w:rsidR="000C7B1E" w:rsidRDefault="00115190">
          <w:pPr>
            <w:pStyle w:val="TOC1"/>
            <w:tabs>
              <w:tab w:val="left" w:pos="400"/>
              <w:tab w:val="right" w:leader="dot" w:pos="9350"/>
            </w:tabs>
            <w:rPr>
              <w:noProof/>
              <w:sz w:val="22"/>
              <w:szCs w:val="22"/>
              <w:lang w:val="fi-FI" w:eastAsia="fi-FI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574157" w:history="1">
            <w:r w:rsidR="000C7B1E" w:rsidRPr="0024335F">
              <w:rPr>
                <w:rStyle w:val="Hyperlink"/>
                <w:noProof/>
              </w:rPr>
              <w:t>1.</w:t>
            </w:r>
            <w:r w:rsidR="000C7B1E">
              <w:rPr>
                <w:noProof/>
                <w:sz w:val="22"/>
                <w:szCs w:val="22"/>
                <w:lang w:val="fi-FI" w:eastAsia="fi-FI"/>
              </w:rPr>
              <w:tab/>
            </w:r>
            <w:r w:rsidR="000C7B1E" w:rsidRPr="0024335F">
              <w:rPr>
                <w:rStyle w:val="Hyperlink"/>
                <w:noProof/>
              </w:rPr>
              <w:t>Tuoteidea</w:t>
            </w:r>
            <w:r w:rsidR="000C7B1E">
              <w:rPr>
                <w:noProof/>
                <w:webHidden/>
              </w:rPr>
              <w:tab/>
            </w:r>
            <w:r w:rsidR="000C7B1E">
              <w:rPr>
                <w:noProof/>
                <w:webHidden/>
              </w:rPr>
              <w:fldChar w:fldCharType="begin"/>
            </w:r>
            <w:r w:rsidR="000C7B1E">
              <w:rPr>
                <w:noProof/>
                <w:webHidden/>
              </w:rPr>
              <w:instrText xml:space="preserve"> PAGEREF _Toc4574157 \h </w:instrText>
            </w:r>
            <w:r w:rsidR="000C7B1E">
              <w:rPr>
                <w:noProof/>
                <w:webHidden/>
              </w:rPr>
            </w:r>
            <w:r w:rsidR="000C7B1E">
              <w:rPr>
                <w:noProof/>
                <w:webHidden/>
              </w:rPr>
              <w:fldChar w:fldCharType="separate"/>
            </w:r>
            <w:r w:rsidR="000C7B1E">
              <w:rPr>
                <w:noProof/>
                <w:webHidden/>
              </w:rPr>
              <w:t>4</w:t>
            </w:r>
            <w:r w:rsidR="000C7B1E">
              <w:rPr>
                <w:noProof/>
                <w:webHidden/>
              </w:rPr>
              <w:fldChar w:fldCharType="end"/>
            </w:r>
          </w:hyperlink>
        </w:p>
        <w:p w:rsidR="000C7B1E" w:rsidRDefault="000C7B1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fi-FI" w:eastAsia="fi-FI"/>
            </w:rPr>
          </w:pPr>
          <w:hyperlink w:anchor="_Toc4574158" w:history="1">
            <w:r w:rsidRPr="0024335F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val="fi-FI" w:eastAsia="fi-FI"/>
              </w:rPr>
              <w:tab/>
            </w:r>
            <w:r w:rsidRPr="0024335F">
              <w:rPr>
                <w:rStyle w:val="Hyperlink"/>
                <w:noProof/>
              </w:rPr>
              <w:t>Tuotteen taustat ja hyödyt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1E" w:rsidRDefault="000C7B1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fi-FI" w:eastAsia="fi-FI"/>
            </w:rPr>
          </w:pPr>
          <w:hyperlink w:anchor="_Toc4574159" w:history="1">
            <w:r w:rsidRPr="0024335F">
              <w:rPr>
                <w:rStyle w:val="Hyperlink"/>
                <w:noProof/>
                <w:lang w:val="fi-FI"/>
              </w:rPr>
              <w:t>1.2</w:t>
            </w:r>
            <w:r>
              <w:rPr>
                <w:noProof/>
                <w:sz w:val="22"/>
                <w:szCs w:val="22"/>
                <w:lang w:val="fi-FI" w:eastAsia="fi-FI"/>
              </w:rPr>
              <w:tab/>
            </w:r>
            <w:r w:rsidRPr="0024335F">
              <w:rPr>
                <w:rStyle w:val="Hyperlink"/>
                <w:noProof/>
                <w:lang w:val="fi-FI"/>
              </w:rPr>
              <w:t>Tehtävä ja rajaukset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1E" w:rsidRDefault="000C7B1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fi-FI" w:eastAsia="fi-FI"/>
            </w:rPr>
          </w:pPr>
          <w:hyperlink w:anchor="_Toc4574160" w:history="1">
            <w:r w:rsidRPr="0024335F">
              <w:rPr>
                <w:rStyle w:val="Hyperlink"/>
                <w:noProof/>
                <w:lang w:val="fi-FI"/>
              </w:rPr>
              <w:t>2 Projektin organisointi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1E" w:rsidRDefault="000C7B1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fi-FI" w:eastAsia="fi-FI"/>
            </w:rPr>
          </w:pPr>
          <w:hyperlink w:anchor="_Toc4574161" w:history="1">
            <w:r w:rsidRPr="0024335F">
              <w:rPr>
                <w:rStyle w:val="Hyperlink"/>
                <w:noProof/>
                <w:lang w:val="fi-FI"/>
              </w:rPr>
              <w:t>3 Nykyinen järjestelmä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1E" w:rsidRDefault="000C7B1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fi-FI" w:eastAsia="fi-FI"/>
            </w:rPr>
          </w:pPr>
          <w:hyperlink w:anchor="_Toc4574162" w:history="1">
            <w:r w:rsidRPr="0024335F">
              <w:rPr>
                <w:rStyle w:val="Hyperlink"/>
                <w:noProof/>
                <w:lang w:val="fi-FI"/>
              </w:rPr>
              <w:t>3.1 Tekninen 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1E" w:rsidRDefault="000C7B1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fi-FI" w:eastAsia="fi-FI"/>
            </w:rPr>
          </w:pPr>
          <w:hyperlink w:anchor="_Toc4574163" w:history="1">
            <w:r w:rsidRPr="0024335F">
              <w:rPr>
                <w:rStyle w:val="Hyperlink"/>
                <w:noProof/>
                <w:lang w:val="fi-FI"/>
              </w:rPr>
              <w:t>4 Havaitut ongelmat ja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1E" w:rsidRDefault="000C7B1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fi-FI" w:eastAsia="fi-FI"/>
            </w:rPr>
          </w:pPr>
          <w:hyperlink w:anchor="_Toc4574164" w:history="1">
            <w:r w:rsidRPr="0024335F">
              <w:rPr>
                <w:rStyle w:val="Hyperlink"/>
                <w:noProof/>
                <w:lang w:val="fi-FI"/>
              </w:rPr>
              <w:t>4.1 Riskit ja niihin varautuminen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1E" w:rsidRDefault="000C7B1E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fi-FI" w:eastAsia="fi-FI"/>
            </w:rPr>
          </w:pPr>
          <w:hyperlink w:anchor="_Toc4574165" w:history="1">
            <w:r w:rsidRPr="0024335F">
              <w:rPr>
                <w:rStyle w:val="Hyperlink"/>
                <w:noProof/>
                <w:lang w:val="fi-FI"/>
              </w:rPr>
              <w:t>4.1.1 Toimintakyky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1E" w:rsidRDefault="000C7B1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fi-FI" w:eastAsia="fi-FI"/>
            </w:rPr>
          </w:pPr>
          <w:hyperlink w:anchor="_Toc4574166" w:history="1">
            <w:r w:rsidRPr="0024335F">
              <w:rPr>
                <w:rStyle w:val="Hyperlink"/>
                <w:noProof/>
                <w:lang w:val="fi-FI"/>
              </w:rPr>
              <w:t>4.1.2 Ammattitaito ja ajankäyttö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1E" w:rsidRDefault="000C7B1E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fi-FI" w:eastAsia="fi-FI"/>
            </w:rPr>
          </w:pPr>
          <w:hyperlink w:anchor="_Toc4574167" w:history="1">
            <w:r w:rsidRPr="0024335F">
              <w:rPr>
                <w:rStyle w:val="Hyperlink"/>
                <w:noProof/>
                <w:lang w:val="fi-FI"/>
              </w:rPr>
              <w:t>4.1.3 Odotukset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1E" w:rsidRDefault="000C7B1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fi-FI" w:eastAsia="fi-FI"/>
            </w:rPr>
          </w:pPr>
          <w:hyperlink w:anchor="_Toc4574168" w:history="1">
            <w:r w:rsidRPr="0024335F">
              <w:rPr>
                <w:rStyle w:val="Hyperlink"/>
                <w:noProof/>
                <w:lang w:val="fi-FI"/>
              </w:rPr>
              <w:t>4.2 Ongelmista toipuminen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1E" w:rsidRDefault="000C7B1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fi-FI" w:eastAsia="fi-FI"/>
            </w:rPr>
          </w:pPr>
          <w:hyperlink w:anchor="_Toc4574169" w:history="1">
            <w:r w:rsidRPr="0024335F">
              <w:rPr>
                <w:rStyle w:val="Hyperlink"/>
                <w:noProof/>
                <w:lang w:val="fi-FI"/>
              </w:rPr>
              <w:t>5 Tavoitteet ja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1E" w:rsidRDefault="000C7B1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fi-FI" w:eastAsia="fi-FI"/>
            </w:rPr>
          </w:pPr>
          <w:hyperlink w:anchor="_Toc4574170" w:history="1">
            <w:r w:rsidRPr="0024335F">
              <w:rPr>
                <w:rStyle w:val="Hyperlink"/>
                <w:noProof/>
                <w:lang w:val="fi-FI"/>
              </w:rPr>
              <w:t>5.1 Toiminnalliset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1E" w:rsidRDefault="000C7B1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fi-FI" w:eastAsia="fi-FI"/>
            </w:rPr>
          </w:pPr>
          <w:hyperlink w:anchor="_Toc4574171" w:history="1">
            <w:r w:rsidRPr="0024335F">
              <w:rPr>
                <w:rStyle w:val="Hyperlink"/>
                <w:noProof/>
                <w:lang w:val="fi-FI"/>
              </w:rPr>
              <w:t>5.2 Ei-toiminnalliset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1E" w:rsidRDefault="000C7B1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fi-FI" w:eastAsia="fi-FI"/>
            </w:rPr>
          </w:pPr>
          <w:hyperlink w:anchor="_Toc4574172" w:history="1">
            <w:r w:rsidRPr="0024335F">
              <w:rPr>
                <w:rStyle w:val="Hyperlink"/>
                <w:noProof/>
                <w:lang w:val="fi-FI"/>
              </w:rPr>
              <w:t>6 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1E" w:rsidRDefault="000C7B1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fi-FI" w:eastAsia="fi-FI"/>
            </w:rPr>
          </w:pPr>
          <w:hyperlink w:anchor="_Toc4574173" w:history="1">
            <w:r w:rsidRPr="0024335F">
              <w:rPr>
                <w:rStyle w:val="Hyperlink"/>
                <w:noProof/>
                <w:lang w:val="fi-FI"/>
              </w:rPr>
              <w:t>6.1 Arvioitu ajankäyttö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1E" w:rsidRDefault="000C7B1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fi-FI" w:eastAsia="fi-FI"/>
            </w:rPr>
          </w:pPr>
          <w:hyperlink w:anchor="_Toc4574174" w:history="1">
            <w:r w:rsidRPr="0024335F">
              <w:rPr>
                <w:rStyle w:val="Hyperlink"/>
                <w:noProof/>
                <w:lang w:val="fi-FI"/>
              </w:rPr>
              <w:t>6.2 Arvioitu tuntihinta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1E" w:rsidRDefault="000C7B1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fi-FI" w:eastAsia="fi-FI"/>
            </w:rPr>
          </w:pPr>
          <w:hyperlink w:anchor="_Toc4574175" w:history="1">
            <w:r w:rsidRPr="0024335F">
              <w:rPr>
                <w:rStyle w:val="Hyperlink"/>
                <w:noProof/>
                <w:lang w:val="fi-FI"/>
              </w:rPr>
              <w:t>7 Aikataulu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1E" w:rsidRDefault="000C7B1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fi-FI" w:eastAsia="fi-FI"/>
            </w:rPr>
          </w:pPr>
          <w:hyperlink w:anchor="_Toc4574176" w:history="1">
            <w:r w:rsidRPr="0024335F">
              <w:rPr>
                <w:rStyle w:val="Hyperlink"/>
                <w:noProof/>
                <w:lang w:val="fi-FI"/>
              </w:rPr>
              <w:t>8 Toteutusvälineet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1E" w:rsidRDefault="000C7B1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fi-FI" w:eastAsia="fi-FI"/>
            </w:rPr>
          </w:pPr>
          <w:hyperlink w:anchor="_Toc4574177" w:history="1">
            <w:r w:rsidRPr="0024335F">
              <w:rPr>
                <w:rStyle w:val="Hyperlink"/>
                <w:noProof/>
                <w:lang w:val="fi-FI"/>
              </w:rPr>
              <w:t>9 Liitteet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190" w:rsidRDefault="00115190">
          <w:r>
            <w:rPr>
              <w:b/>
              <w:bCs/>
              <w:noProof/>
            </w:rPr>
            <w:fldChar w:fldCharType="end"/>
          </w:r>
        </w:p>
      </w:sdtContent>
    </w:sdt>
    <w:p w:rsidR="00115190" w:rsidRDefault="0011519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D179B3" w:rsidRDefault="00115190" w:rsidP="00115190">
      <w:pPr>
        <w:pStyle w:val="Heading1"/>
        <w:numPr>
          <w:ilvl w:val="0"/>
          <w:numId w:val="1"/>
        </w:numPr>
      </w:pPr>
      <w:bookmarkStart w:id="0" w:name="_Toc4574157"/>
      <w:proofErr w:type="spellStart"/>
      <w:r>
        <w:lastRenderedPageBreak/>
        <w:t>Tuoteidea</w:t>
      </w:r>
      <w:bookmarkEnd w:id="0"/>
      <w:proofErr w:type="spellEnd"/>
    </w:p>
    <w:p w:rsidR="00115190" w:rsidRDefault="00115190" w:rsidP="00115190"/>
    <w:p w:rsidR="00115190" w:rsidRDefault="00115190" w:rsidP="00115190">
      <w:pPr>
        <w:pStyle w:val="Heading2"/>
        <w:numPr>
          <w:ilvl w:val="1"/>
          <w:numId w:val="1"/>
        </w:numPr>
      </w:pPr>
      <w:bookmarkStart w:id="1" w:name="_Toc4574158"/>
      <w:proofErr w:type="spellStart"/>
      <w:r>
        <w:t>Tuotteen</w:t>
      </w:r>
      <w:proofErr w:type="spellEnd"/>
      <w:r>
        <w:t xml:space="preserve"> </w:t>
      </w:r>
      <w:proofErr w:type="spellStart"/>
      <w:r>
        <w:t>taustat</w:t>
      </w:r>
      <w:proofErr w:type="spellEnd"/>
      <w:r>
        <w:t xml:space="preserve"> </w:t>
      </w:r>
      <w:proofErr w:type="gramStart"/>
      <w:r>
        <w:t>ja</w:t>
      </w:r>
      <w:proofErr w:type="gramEnd"/>
      <w:r>
        <w:t xml:space="preserve"> </w:t>
      </w:r>
      <w:proofErr w:type="spellStart"/>
      <w:r>
        <w:t>hyödyt</w:t>
      </w:r>
      <w:bookmarkEnd w:id="1"/>
      <w:proofErr w:type="spellEnd"/>
    </w:p>
    <w:p w:rsidR="00115190" w:rsidRDefault="00115190" w:rsidP="00115190">
      <w:pPr>
        <w:pStyle w:val="ListParagraph"/>
        <w:ind w:left="780"/>
      </w:pPr>
    </w:p>
    <w:p w:rsidR="00024CA7" w:rsidRDefault="00961223" w:rsidP="00024CA7">
      <w:pPr>
        <w:pStyle w:val="ListParagraph"/>
        <w:ind w:left="780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Partiolaiset tarjoavat jouluisin talkoomuotoista joulupukkipalvelua. Partiolaiset tarvitsevat tähän sähköisen ajanvarausjärjestelmän. </w:t>
      </w:r>
    </w:p>
    <w:p w:rsidR="00961223" w:rsidRDefault="00961223" w:rsidP="00024CA7">
      <w:pPr>
        <w:pStyle w:val="ListParagraph"/>
        <w:ind w:left="780"/>
        <w:rPr>
          <w:sz w:val="24"/>
          <w:szCs w:val="24"/>
          <w:lang w:val="fi-FI"/>
        </w:rPr>
      </w:pPr>
    </w:p>
    <w:p w:rsidR="00961223" w:rsidRDefault="00961223" w:rsidP="00024CA7">
      <w:pPr>
        <w:pStyle w:val="ListParagraph"/>
        <w:ind w:left="780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Järjestelmä säästää aikaa </w:t>
      </w:r>
      <w:r w:rsidR="00626159">
        <w:rPr>
          <w:sz w:val="24"/>
          <w:szCs w:val="24"/>
          <w:lang w:val="fi-FI"/>
        </w:rPr>
        <w:t xml:space="preserve">verrattuna </w:t>
      </w:r>
      <w:r>
        <w:rPr>
          <w:sz w:val="24"/>
          <w:szCs w:val="24"/>
          <w:lang w:val="fi-FI"/>
        </w:rPr>
        <w:t xml:space="preserve">sähköpostilla ja työvälineohjelmilla </w:t>
      </w:r>
      <w:r w:rsidR="00626159">
        <w:rPr>
          <w:sz w:val="24"/>
          <w:szCs w:val="24"/>
          <w:lang w:val="fi-FI"/>
        </w:rPr>
        <w:t xml:space="preserve">toimivaan järjestelmään. Myös manuaalisen työn määrä vähenee uudella järjestelmällä paljon. Järjestelmä on myös huomattavasti kätevämpi käyttää asiakkaille. </w:t>
      </w:r>
    </w:p>
    <w:p w:rsidR="00024CA7" w:rsidRDefault="00024CA7" w:rsidP="00024CA7">
      <w:pPr>
        <w:pStyle w:val="Heading2"/>
        <w:numPr>
          <w:ilvl w:val="1"/>
          <w:numId w:val="1"/>
        </w:numPr>
        <w:rPr>
          <w:lang w:val="fi-FI"/>
        </w:rPr>
      </w:pPr>
      <w:bookmarkStart w:id="2" w:name="_Toc4574159"/>
      <w:r>
        <w:rPr>
          <w:lang w:val="fi-FI"/>
        </w:rPr>
        <w:t>Tehtävä ja rajaukset</w:t>
      </w:r>
      <w:bookmarkEnd w:id="2"/>
    </w:p>
    <w:p w:rsidR="00024CA7" w:rsidRDefault="00024CA7" w:rsidP="00024CA7">
      <w:pPr>
        <w:pStyle w:val="ListParagraph"/>
        <w:ind w:left="780"/>
        <w:rPr>
          <w:lang w:val="fi-FI"/>
        </w:rPr>
      </w:pPr>
    </w:p>
    <w:p w:rsidR="00626159" w:rsidRPr="00626159" w:rsidRDefault="00626159" w:rsidP="00626159">
      <w:pPr>
        <w:pStyle w:val="ListParagraph"/>
        <w:ind w:left="780"/>
        <w:rPr>
          <w:sz w:val="24"/>
          <w:lang w:val="fi-FI"/>
        </w:rPr>
      </w:pPr>
      <w:r w:rsidRPr="00626159">
        <w:rPr>
          <w:sz w:val="24"/>
          <w:lang w:val="fi-FI"/>
        </w:rPr>
        <w:t>Tehtävä on laatia</w:t>
      </w:r>
      <w:r>
        <w:rPr>
          <w:sz w:val="24"/>
          <w:lang w:val="fi-FI"/>
        </w:rPr>
        <w:t xml:space="preserve"> joulupukkienvarausjärjestelmä partiolaisille. </w:t>
      </w:r>
    </w:p>
    <w:p w:rsidR="00626159" w:rsidRDefault="00626159" w:rsidP="00024CA7">
      <w:pPr>
        <w:pStyle w:val="ListParagraph"/>
        <w:ind w:left="780"/>
        <w:rPr>
          <w:sz w:val="24"/>
          <w:lang w:val="fi-FI"/>
        </w:rPr>
      </w:pPr>
    </w:p>
    <w:p w:rsidR="00626159" w:rsidRPr="00626159" w:rsidRDefault="00626159" w:rsidP="00024CA7">
      <w:pPr>
        <w:pStyle w:val="ListParagraph"/>
        <w:ind w:left="780"/>
        <w:rPr>
          <w:sz w:val="24"/>
          <w:lang w:val="fi-FI"/>
        </w:rPr>
      </w:pPr>
      <w:r>
        <w:rPr>
          <w:sz w:val="24"/>
          <w:lang w:val="fi-FI"/>
        </w:rPr>
        <w:t>Projektiin käytetään koulun toimittamaa truudeli webhotellia.</w:t>
      </w:r>
    </w:p>
    <w:p w:rsidR="004703DB" w:rsidRDefault="004703DB" w:rsidP="00024CA7">
      <w:pPr>
        <w:ind w:left="720"/>
        <w:rPr>
          <w:sz w:val="24"/>
          <w:szCs w:val="24"/>
          <w:lang w:val="fi-FI"/>
        </w:rPr>
      </w:pPr>
    </w:p>
    <w:p w:rsidR="004703DB" w:rsidRDefault="004703DB" w:rsidP="004703DB">
      <w:pPr>
        <w:pStyle w:val="Heading1"/>
        <w:rPr>
          <w:lang w:val="fi-FI"/>
        </w:rPr>
      </w:pPr>
      <w:bookmarkStart w:id="3" w:name="_Toc4574160"/>
      <w:r>
        <w:rPr>
          <w:lang w:val="fi-FI"/>
        </w:rPr>
        <w:t>2 Projektin organisointi</w:t>
      </w:r>
      <w:bookmarkEnd w:id="3"/>
    </w:p>
    <w:p w:rsidR="004703DB" w:rsidRDefault="004703DB" w:rsidP="004703DB">
      <w:pPr>
        <w:rPr>
          <w:lang w:val="fi-FI"/>
        </w:rPr>
      </w:pPr>
    </w:p>
    <w:p w:rsidR="004703DB" w:rsidRDefault="00626159" w:rsidP="004703DB">
      <w:pPr>
        <w:ind w:left="720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Projektista vastaavat opettajat Leena Järvenkylä-Niemi, Eerikki Maula sekä Juhani Anttila. </w:t>
      </w:r>
      <w:r w:rsidR="00A545C3">
        <w:rPr>
          <w:sz w:val="24"/>
          <w:szCs w:val="24"/>
          <w:lang w:val="fi-FI"/>
        </w:rPr>
        <w:t xml:space="preserve">Työntekijöitä on kolme. Heistä Miko ja Veeti ovat erikoistuneet </w:t>
      </w:r>
      <w:proofErr w:type="spellStart"/>
      <w:r w:rsidR="00A545C3">
        <w:rPr>
          <w:sz w:val="24"/>
          <w:szCs w:val="24"/>
          <w:lang w:val="fi-FI"/>
        </w:rPr>
        <w:t>front</w:t>
      </w:r>
      <w:proofErr w:type="spellEnd"/>
      <w:r w:rsidR="00A545C3">
        <w:rPr>
          <w:sz w:val="24"/>
          <w:szCs w:val="24"/>
          <w:lang w:val="fi-FI"/>
        </w:rPr>
        <w:t xml:space="preserve"> </w:t>
      </w:r>
      <w:proofErr w:type="spellStart"/>
      <w:r w:rsidR="00A545C3">
        <w:rPr>
          <w:sz w:val="24"/>
          <w:szCs w:val="24"/>
          <w:lang w:val="fi-FI"/>
        </w:rPr>
        <w:t>endiin</w:t>
      </w:r>
      <w:proofErr w:type="spellEnd"/>
      <w:r w:rsidR="00A545C3">
        <w:rPr>
          <w:sz w:val="24"/>
          <w:szCs w:val="24"/>
          <w:lang w:val="fi-FI"/>
        </w:rPr>
        <w:t xml:space="preserve"> ja Riku hoitaa enemmän </w:t>
      </w:r>
      <w:proofErr w:type="spellStart"/>
      <w:r w:rsidR="00A545C3">
        <w:rPr>
          <w:sz w:val="24"/>
          <w:szCs w:val="24"/>
          <w:lang w:val="fi-FI"/>
        </w:rPr>
        <w:t>back</w:t>
      </w:r>
      <w:proofErr w:type="spellEnd"/>
      <w:r w:rsidR="00A545C3">
        <w:rPr>
          <w:sz w:val="24"/>
          <w:szCs w:val="24"/>
          <w:lang w:val="fi-FI"/>
        </w:rPr>
        <w:t xml:space="preserve"> </w:t>
      </w:r>
      <w:proofErr w:type="spellStart"/>
      <w:r w:rsidR="00A545C3">
        <w:rPr>
          <w:sz w:val="24"/>
          <w:szCs w:val="24"/>
          <w:lang w:val="fi-FI"/>
        </w:rPr>
        <w:t>endiä</w:t>
      </w:r>
      <w:proofErr w:type="spellEnd"/>
      <w:r w:rsidR="00A545C3">
        <w:rPr>
          <w:sz w:val="24"/>
          <w:szCs w:val="24"/>
          <w:lang w:val="fi-FI"/>
        </w:rPr>
        <w:t xml:space="preserve">. </w:t>
      </w:r>
    </w:p>
    <w:p w:rsidR="004703DB" w:rsidRDefault="004703DB" w:rsidP="004703DB">
      <w:pPr>
        <w:pStyle w:val="Heading1"/>
        <w:rPr>
          <w:lang w:val="fi-FI"/>
        </w:rPr>
      </w:pPr>
      <w:bookmarkStart w:id="4" w:name="_Toc4574161"/>
      <w:r>
        <w:rPr>
          <w:lang w:val="fi-FI"/>
        </w:rPr>
        <w:t>3 Nykyinen järjestelmä</w:t>
      </w:r>
      <w:bookmarkEnd w:id="4"/>
    </w:p>
    <w:p w:rsidR="004703DB" w:rsidRPr="004703DB" w:rsidRDefault="004703DB" w:rsidP="004703DB">
      <w:pPr>
        <w:rPr>
          <w:lang w:val="fi-FI"/>
        </w:rPr>
      </w:pPr>
    </w:p>
    <w:p w:rsidR="004703DB" w:rsidRDefault="004703DB" w:rsidP="004703DB">
      <w:pPr>
        <w:pStyle w:val="Heading2"/>
        <w:rPr>
          <w:lang w:val="fi-FI"/>
        </w:rPr>
      </w:pPr>
      <w:bookmarkStart w:id="5" w:name="_Toc4574162"/>
      <w:r>
        <w:rPr>
          <w:lang w:val="fi-FI"/>
        </w:rPr>
        <w:t>3.1 Tekninen ympäristö</w:t>
      </w:r>
      <w:bookmarkEnd w:id="5"/>
    </w:p>
    <w:p w:rsidR="004703DB" w:rsidRDefault="004703DB" w:rsidP="004703DB">
      <w:pPr>
        <w:rPr>
          <w:lang w:val="fi-FI"/>
        </w:rPr>
      </w:pPr>
    </w:p>
    <w:p w:rsidR="00A545C3" w:rsidRPr="00A545C3" w:rsidRDefault="00A545C3" w:rsidP="00A545C3">
      <w:pPr>
        <w:ind w:left="720"/>
        <w:rPr>
          <w:sz w:val="24"/>
          <w:lang w:val="fi-FI"/>
        </w:rPr>
      </w:pPr>
      <w:r>
        <w:rPr>
          <w:sz w:val="24"/>
          <w:lang w:val="fi-FI"/>
        </w:rPr>
        <w:t xml:space="preserve">Tällä hetkellä </w:t>
      </w:r>
      <w:r w:rsidR="00013ECC">
        <w:rPr>
          <w:sz w:val="24"/>
          <w:lang w:val="fi-FI"/>
        </w:rPr>
        <w:t>varaukset</w:t>
      </w:r>
      <w:r>
        <w:rPr>
          <w:sz w:val="24"/>
          <w:lang w:val="fi-FI"/>
        </w:rPr>
        <w:t xml:space="preserve"> tehdään sähköpostin kautta ja joulupukkien käyntipaikkaluettelot tehdään manuaalisesti työvälineohjelmien avulla.</w:t>
      </w:r>
    </w:p>
    <w:p w:rsidR="004703DB" w:rsidRDefault="004703DB" w:rsidP="004703DB">
      <w:pPr>
        <w:pStyle w:val="Heading1"/>
        <w:rPr>
          <w:lang w:val="fi-FI"/>
        </w:rPr>
      </w:pPr>
      <w:bookmarkStart w:id="6" w:name="_Toc4574163"/>
      <w:r>
        <w:rPr>
          <w:lang w:val="fi-FI"/>
        </w:rPr>
        <w:t>4 Havaitut ongelmat ja riskit</w:t>
      </w:r>
      <w:bookmarkEnd w:id="6"/>
    </w:p>
    <w:p w:rsidR="004703DB" w:rsidRDefault="004703DB" w:rsidP="004703DB">
      <w:pPr>
        <w:rPr>
          <w:lang w:val="fi-FI"/>
        </w:rPr>
      </w:pPr>
    </w:p>
    <w:p w:rsidR="004703DB" w:rsidRDefault="004703DB" w:rsidP="004703DB">
      <w:pPr>
        <w:pStyle w:val="Heading2"/>
        <w:rPr>
          <w:lang w:val="fi-FI"/>
        </w:rPr>
      </w:pPr>
      <w:bookmarkStart w:id="7" w:name="_Toc4574164"/>
      <w:r>
        <w:rPr>
          <w:lang w:val="fi-FI"/>
        </w:rPr>
        <w:t>4.1 Riskit ja niihin varautuminen</w:t>
      </w:r>
      <w:bookmarkEnd w:id="7"/>
    </w:p>
    <w:p w:rsidR="00A545C3" w:rsidRDefault="00A545C3" w:rsidP="00A545C3">
      <w:pPr>
        <w:rPr>
          <w:lang w:val="fi-FI"/>
        </w:rPr>
      </w:pPr>
    </w:p>
    <w:p w:rsidR="004703DB" w:rsidRDefault="004703DB" w:rsidP="004703DB">
      <w:pPr>
        <w:rPr>
          <w:lang w:val="fi-FI"/>
        </w:rPr>
      </w:pPr>
    </w:p>
    <w:p w:rsidR="004703DB" w:rsidRDefault="004703DB" w:rsidP="004703DB">
      <w:pPr>
        <w:pStyle w:val="Heading3"/>
        <w:rPr>
          <w:lang w:val="fi-FI"/>
        </w:rPr>
      </w:pPr>
      <w:bookmarkStart w:id="8" w:name="_Toc4574165"/>
      <w:r>
        <w:rPr>
          <w:lang w:val="fi-FI"/>
        </w:rPr>
        <w:t>4.1.1 Toimintakyky</w:t>
      </w:r>
      <w:bookmarkEnd w:id="8"/>
    </w:p>
    <w:p w:rsidR="004703DB" w:rsidRDefault="004703DB" w:rsidP="004703DB">
      <w:pPr>
        <w:rPr>
          <w:lang w:val="fi-FI"/>
        </w:rPr>
      </w:pPr>
    </w:p>
    <w:p w:rsidR="00A545C3" w:rsidRDefault="00A545C3" w:rsidP="00A545C3">
      <w:pPr>
        <w:ind w:left="720"/>
        <w:rPr>
          <w:sz w:val="24"/>
          <w:lang w:val="fi-FI"/>
        </w:rPr>
      </w:pPr>
      <w:r w:rsidRPr="00A545C3">
        <w:rPr>
          <w:sz w:val="24"/>
          <w:lang w:val="fi-FI"/>
        </w:rPr>
        <w:lastRenderedPageBreak/>
        <w:t>Projektin vastuuhenkilö on Riku Vesanto.</w:t>
      </w:r>
      <w:r>
        <w:rPr>
          <w:sz w:val="24"/>
          <w:lang w:val="fi-FI"/>
        </w:rPr>
        <w:t xml:space="preserve"> Projektiin kuuluu kolme työntekijää ja aikaa on reilusti, joten sairastumiset eivät todennäköisesti hidasta projektia huomattavasti.</w:t>
      </w:r>
    </w:p>
    <w:p w:rsidR="00A545C3" w:rsidRPr="00A545C3" w:rsidRDefault="00A545C3" w:rsidP="00A545C3">
      <w:pPr>
        <w:ind w:left="720"/>
        <w:rPr>
          <w:sz w:val="24"/>
          <w:lang w:val="fi-FI"/>
        </w:rPr>
      </w:pPr>
      <w:r>
        <w:rPr>
          <w:sz w:val="24"/>
          <w:lang w:val="fi-FI"/>
        </w:rPr>
        <w:t>Jos työntekijä sairastuu pitkäaikaisesti voi hän mahdollisesti tehdä töitä etänä. Jos tämä ei ole mahdollista muut projektin työntekijät voivat ottaa hänen töitään ylitöinä.</w:t>
      </w:r>
    </w:p>
    <w:p w:rsidR="00A545C3" w:rsidRDefault="00A545C3" w:rsidP="004703DB">
      <w:pPr>
        <w:rPr>
          <w:lang w:val="fi-FI"/>
        </w:rPr>
      </w:pPr>
    </w:p>
    <w:p w:rsidR="004703DB" w:rsidRDefault="004703DB" w:rsidP="004703DB">
      <w:pPr>
        <w:rPr>
          <w:sz w:val="24"/>
          <w:szCs w:val="24"/>
          <w:lang w:val="fi-FI"/>
        </w:rPr>
      </w:pPr>
    </w:p>
    <w:p w:rsidR="00E21B61" w:rsidRDefault="00E21B61" w:rsidP="00E21B61">
      <w:pPr>
        <w:pStyle w:val="Heading2"/>
        <w:rPr>
          <w:lang w:val="fi-FI"/>
        </w:rPr>
      </w:pPr>
      <w:bookmarkStart w:id="9" w:name="_Toc4574166"/>
      <w:r>
        <w:rPr>
          <w:lang w:val="fi-FI"/>
        </w:rPr>
        <w:t>4.1.2 Ammattitaito ja ajankäyttö</w:t>
      </w:r>
      <w:bookmarkEnd w:id="9"/>
    </w:p>
    <w:p w:rsidR="00A545C3" w:rsidRDefault="00A545C3" w:rsidP="00A545C3">
      <w:pPr>
        <w:rPr>
          <w:lang w:val="fi-FI"/>
        </w:rPr>
      </w:pPr>
    </w:p>
    <w:p w:rsidR="00A545C3" w:rsidRDefault="00A545C3" w:rsidP="00013ECC">
      <w:pPr>
        <w:ind w:left="720"/>
        <w:rPr>
          <w:sz w:val="24"/>
          <w:lang w:val="fi-FI"/>
        </w:rPr>
      </w:pPr>
      <w:r w:rsidRPr="00013ECC">
        <w:rPr>
          <w:sz w:val="24"/>
          <w:lang w:val="fi-FI"/>
        </w:rPr>
        <w:t xml:space="preserve">Projektin vastuuhenkilö on vasta opiskelija, joten hänen kokemuksensa projektin </w:t>
      </w:r>
      <w:r w:rsidR="00013ECC" w:rsidRPr="00013ECC">
        <w:rPr>
          <w:sz w:val="24"/>
          <w:lang w:val="fi-FI"/>
        </w:rPr>
        <w:t>toteuttamisesta on erittäin rajallinen.</w:t>
      </w:r>
      <w:r w:rsidR="00013ECC">
        <w:rPr>
          <w:sz w:val="24"/>
          <w:lang w:val="fi-FI"/>
        </w:rPr>
        <w:t xml:space="preserve"> Ammattitaito voi todennäköisesti muodostua ongelmaksi jossain kohtaa projektia. Ajankäytön ei tulisi muodostua ongelmaksi, sillä aikaa on reilusti. </w:t>
      </w:r>
    </w:p>
    <w:p w:rsidR="00013ECC" w:rsidRPr="00013ECC" w:rsidRDefault="00013ECC" w:rsidP="00013ECC">
      <w:pPr>
        <w:ind w:left="720"/>
        <w:rPr>
          <w:sz w:val="24"/>
          <w:lang w:val="fi-FI"/>
        </w:rPr>
      </w:pPr>
      <w:r>
        <w:rPr>
          <w:sz w:val="24"/>
          <w:lang w:val="fi-FI"/>
        </w:rPr>
        <w:t>Ammattitaidon ongelma ratkaistaan kysymällä opettajalta apua tai hakemalla tietoa netistä tarvittaessa. Ajankäytön ongelmaan varaudutaan sallimalla ylityöt.</w:t>
      </w:r>
    </w:p>
    <w:p w:rsidR="00E21B61" w:rsidRDefault="00E21B61" w:rsidP="00E21B61">
      <w:pPr>
        <w:rPr>
          <w:lang w:val="fi-FI"/>
        </w:rPr>
      </w:pPr>
      <w:r>
        <w:rPr>
          <w:lang w:val="fi-FI"/>
        </w:rPr>
        <w:tab/>
      </w:r>
    </w:p>
    <w:p w:rsidR="006A5DB9" w:rsidRDefault="006A5DB9" w:rsidP="006A5DB9">
      <w:pPr>
        <w:pStyle w:val="Heading3"/>
        <w:rPr>
          <w:lang w:val="fi-FI"/>
        </w:rPr>
      </w:pPr>
      <w:bookmarkStart w:id="10" w:name="_Toc4574167"/>
      <w:r>
        <w:rPr>
          <w:lang w:val="fi-FI"/>
        </w:rPr>
        <w:t>4.1.3 Odotukset</w:t>
      </w:r>
      <w:bookmarkEnd w:id="10"/>
    </w:p>
    <w:p w:rsidR="006A5DB9" w:rsidRDefault="006A5DB9" w:rsidP="006A5DB9">
      <w:pPr>
        <w:rPr>
          <w:lang w:val="fi-FI"/>
        </w:rPr>
      </w:pPr>
    </w:p>
    <w:p w:rsidR="00013ECC" w:rsidRPr="00013ECC" w:rsidRDefault="00013ECC" w:rsidP="006A5DB9">
      <w:pPr>
        <w:rPr>
          <w:sz w:val="24"/>
          <w:lang w:val="fi-FI"/>
        </w:rPr>
      </w:pPr>
      <w:r>
        <w:rPr>
          <w:lang w:val="fi-FI"/>
        </w:rPr>
        <w:tab/>
      </w:r>
      <w:r w:rsidRPr="00013ECC">
        <w:rPr>
          <w:sz w:val="24"/>
          <w:lang w:val="fi-FI"/>
        </w:rPr>
        <w:t xml:space="preserve">Asiakas osaa määritellä toivomansa lopputuloksen </w:t>
      </w:r>
      <w:r>
        <w:rPr>
          <w:sz w:val="24"/>
          <w:lang w:val="fi-FI"/>
        </w:rPr>
        <w:t>mainiosti</w:t>
      </w:r>
      <w:r w:rsidRPr="00013ECC">
        <w:rPr>
          <w:sz w:val="24"/>
          <w:lang w:val="fi-FI"/>
        </w:rPr>
        <w:t>.</w:t>
      </w:r>
    </w:p>
    <w:p w:rsidR="006A5DB9" w:rsidRDefault="006A5DB9" w:rsidP="006A5DB9">
      <w:pPr>
        <w:ind w:left="720"/>
        <w:rPr>
          <w:sz w:val="24"/>
          <w:szCs w:val="24"/>
          <w:lang w:val="fi-FI"/>
        </w:rPr>
      </w:pPr>
    </w:p>
    <w:p w:rsidR="006A5DB9" w:rsidRDefault="006A5DB9" w:rsidP="006A5DB9">
      <w:pPr>
        <w:pStyle w:val="Heading2"/>
        <w:rPr>
          <w:lang w:val="fi-FI"/>
        </w:rPr>
      </w:pPr>
      <w:bookmarkStart w:id="11" w:name="_Toc4574168"/>
      <w:r>
        <w:rPr>
          <w:lang w:val="fi-FI"/>
        </w:rPr>
        <w:t>4.2 Ongelmista toipuminen</w:t>
      </w:r>
      <w:bookmarkEnd w:id="11"/>
    </w:p>
    <w:p w:rsidR="00013ECC" w:rsidRDefault="00013ECC" w:rsidP="00013ECC">
      <w:pPr>
        <w:rPr>
          <w:lang w:val="fi-FI"/>
        </w:rPr>
      </w:pPr>
    </w:p>
    <w:p w:rsidR="00013ECC" w:rsidRPr="00013ECC" w:rsidRDefault="00013ECC" w:rsidP="00013ECC">
      <w:pPr>
        <w:ind w:left="720"/>
        <w:rPr>
          <w:lang w:val="fi-FI"/>
        </w:rPr>
      </w:pPr>
      <w:r w:rsidRPr="00013ECC">
        <w:rPr>
          <w:sz w:val="24"/>
          <w:lang w:val="fi-FI"/>
        </w:rPr>
        <w:t>Ongelmista toipuminen varmistetaan viikkopalaverissa, jossa projektin aikataulutilanne käydään läpi.</w:t>
      </w:r>
    </w:p>
    <w:p w:rsidR="006A5DB9" w:rsidRDefault="006A5DB9" w:rsidP="006A5DB9">
      <w:pPr>
        <w:rPr>
          <w:lang w:val="fi-FI"/>
        </w:rPr>
      </w:pPr>
      <w:r>
        <w:rPr>
          <w:lang w:val="fi-FI"/>
        </w:rPr>
        <w:tab/>
      </w:r>
    </w:p>
    <w:p w:rsidR="006A5DB9" w:rsidRPr="006A5DB9" w:rsidRDefault="006A5DB9" w:rsidP="006A5DB9">
      <w:pPr>
        <w:pStyle w:val="Heading1"/>
        <w:rPr>
          <w:lang w:val="fi-FI"/>
        </w:rPr>
      </w:pPr>
      <w:bookmarkStart w:id="12" w:name="_Toc4574169"/>
      <w:r>
        <w:rPr>
          <w:lang w:val="fi-FI"/>
        </w:rPr>
        <w:t>5 Tavoitteet ja vaatimukset</w:t>
      </w:r>
      <w:bookmarkEnd w:id="12"/>
    </w:p>
    <w:p w:rsidR="006A5DB9" w:rsidRDefault="006A5DB9" w:rsidP="006A5DB9">
      <w:pPr>
        <w:ind w:left="720"/>
        <w:rPr>
          <w:sz w:val="24"/>
          <w:szCs w:val="24"/>
          <w:lang w:val="fi-FI"/>
        </w:rPr>
      </w:pPr>
    </w:p>
    <w:p w:rsidR="006A5DB9" w:rsidRDefault="006A5DB9" w:rsidP="006A5DB9">
      <w:pPr>
        <w:pStyle w:val="Heading2"/>
        <w:rPr>
          <w:lang w:val="fi-FI"/>
        </w:rPr>
      </w:pPr>
      <w:bookmarkStart w:id="13" w:name="_Toc4574170"/>
      <w:r>
        <w:rPr>
          <w:lang w:val="fi-FI"/>
        </w:rPr>
        <w:t>5.1 Toiminnalliset vaatimukset</w:t>
      </w:r>
      <w:bookmarkEnd w:id="13"/>
    </w:p>
    <w:p w:rsidR="00013ECC" w:rsidRDefault="00013ECC" w:rsidP="00013ECC">
      <w:pPr>
        <w:rPr>
          <w:lang w:val="fi-FI"/>
        </w:rPr>
      </w:pPr>
    </w:p>
    <w:p w:rsidR="00013ECC" w:rsidRDefault="00013ECC" w:rsidP="00013ECC">
      <w:pPr>
        <w:ind w:left="720"/>
        <w:rPr>
          <w:sz w:val="24"/>
          <w:lang w:val="fi-FI"/>
        </w:rPr>
      </w:pPr>
      <w:r>
        <w:rPr>
          <w:sz w:val="24"/>
          <w:lang w:val="fi-FI"/>
        </w:rPr>
        <w:t xml:space="preserve">Järjestelmän tulee mahdollistaa sähköinen joulupukkien aikojen varaaminen. </w:t>
      </w:r>
      <w:r w:rsidRPr="00013ECC">
        <w:rPr>
          <w:sz w:val="24"/>
          <w:lang w:val="fi-FI"/>
        </w:rPr>
        <w:t>Ajan voi varata joko tarkasti tietylle kellonlyömälle tai jollekin aikavälille. Tarkkaan ajankohtaan varattu käynti on hiukan kalliimpi kuin jollekin aikavälille varattu käynti.</w:t>
      </w:r>
      <w:r>
        <w:rPr>
          <w:sz w:val="24"/>
          <w:lang w:val="fi-FI"/>
        </w:rPr>
        <w:t xml:space="preserve"> </w:t>
      </w:r>
      <w:r w:rsidRPr="00013ECC">
        <w:rPr>
          <w:sz w:val="24"/>
          <w:lang w:val="fi-FI"/>
        </w:rPr>
        <w:t>Asiakas tekee varauksen joko normaalikäynnistä (15 min) tai pidennetystä vierailusta (30 min).</w:t>
      </w:r>
      <w:r>
        <w:rPr>
          <w:sz w:val="24"/>
          <w:lang w:val="fi-FI"/>
        </w:rPr>
        <w:t xml:space="preserve"> Asiakas ilmoittaa yhteystietonsa. </w:t>
      </w:r>
    </w:p>
    <w:p w:rsidR="00574F8B" w:rsidRPr="00013ECC" w:rsidRDefault="00574F8B" w:rsidP="00013ECC">
      <w:pPr>
        <w:ind w:left="720"/>
        <w:rPr>
          <w:sz w:val="24"/>
          <w:lang w:val="fi-FI"/>
        </w:rPr>
      </w:pPr>
      <w:r>
        <w:rPr>
          <w:sz w:val="24"/>
          <w:lang w:val="fi-FI"/>
        </w:rPr>
        <w:lastRenderedPageBreak/>
        <w:t xml:space="preserve">Käyntisuunitelmien laatijoiden tulee olla mahdollista ylläpitää järjestelmän ja joulupukkien tietoja sekä laatia pukkien suunnitelmia ja ylläpitää niitä. </w:t>
      </w:r>
      <w:r w:rsidRPr="00574F8B">
        <w:rPr>
          <w:sz w:val="24"/>
          <w:lang w:val="fi-FI"/>
        </w:rPr>
        <w:t>Suunnitelmat tulee voida tulostaa kuvaruudulle vähintään osoite-, aika- ja pukkijärjestyksessä.</w:t>
      </w:r>
      <w:r>
        <w:rPr>
          <w:sz w:val="24"/>
          <w:lang w:val="fi-FI"/>
        </w:rPr>
        <w:t xml:space="preserve"> </w:t>
      </w:r>
      <w:r w:rsidRPr="00574F8B">
        <w:rPr>
          <w:sz w:val="24"/>
          <w:lang w:val="fi-FI"/>
        </w:rPr>
        <w:t>Suunnitelman laadinta on hallintapaneelin olennaisin kohta, mutta muutettavissa tulee olla lisäksi ainakin käynnin hinta ja mahdollisten käyntien määrä, yhteystiedot ja aikavälien määritys.</w:t>
      </w:r>
      <w:r>
        <w:rPr>
          <w:sz w:val="24"/>
          <w:lang w:val="fi-FI"/>
        </w:rPr>
        <w:t xml:space="preserve"> </w:t>
      </w:r>
    </w:p>
    <w:p w:rsidR="00013ECC" w:rsidRPr="00013ECC" w:rsidRDefault="00013ECC" w:rsidP="00013ECC">
      <w:pPr>
        <w:rPr>
          <w:lang w:val="fi-FI"/>
        </w:rPr>
      </w:pPr>
    </w:p>
    <w:p w:rsidR="006A5DB9" w:rsidRDefault="006A5DB9" w:rsidP="006A5DB9">
      <w:pPr>
        <w:rPr>
          <w:lang w:val="fi-FI"/>
        </w:rPr>
      </w:pPr>
    </w:p>
    <w:p w:rsidR="00BD00F7" w:rsidRDefault="00BD00F7" w:rsidP="00BD00F7">
      <w:pPr>
        <w:pStyle w:val="Heading2"/>
        <w:rPr>
          <w:lang w:val="fi-FI"/>
        </w:rPr>
      </w:pPr>
      <w:bookmarkStart w:id="14" w:name="_Toc4574171"/>
      <w:r>
        <w:rPr>
          <w:lang w:val="fi-FI"/>
        </w:rPr>
        <w:t>5.2 Ei-toiminnalliset vaatimukset</w:t>
      </w:r>
      <w:bookmarkEnd w:id="14"/>
    </w:p>
    <w:p w:rsidR="00BD00F7" w:rsidRDefault="00BD00F7" w:rsidP="00BD00F7">
      <w:pPr>
        <w:rPr>
          <w:lang w:val="fi-FI"/>
        </w:rPr>
      </w:pPr>
    </w:p>
    <w:p w:rsidR="00574F8B" w:rsidRPr="00574F8B" w:rsidRDefault="00574F8B" w:rsidP="00574F8B">
      <w:pPr>
        <w:ind w:left="720"/>
        <w:rPr>
          <w:sz w:val="24"/>
          <w:lang w:val="fi-FI"/>
        </w:rPr>
      </w:pPr>
      <w:r>
        <w:rPr>
          <w:sz w:val="24"/>
          <w:lang w:val="fi-FI"/>
        </w:rPr>
        <w:t>Järjestelmän tulee olla helppokäyttöinen ja houkutteleva sekä ulkoasultaan aiheeseen sopiva. Näiden lisäksi tehtävä tarkentuu alkuvaiheen asiakkaan haastattelun avulla.</w:t>
      </w:r>
    </w:p>
    <w:p w:rsidR="00BD00F7" w:rsidRDefault="00BD00F7" w:rsidP="00BD00F7">
      <w:pPr>
        <w:pStyle w:val="Heading1"/>
        <w:rPr>
          <w:lang w:val="fi-FI"/>
        </w:rPr>
      </w:pPr>
      <w:bookmarkStart w:id="15" w:name="_Toc4574172"/>
      <w:r>
        <w:rPr>
          <w:lang w:val="fi-FI"/>
        </w:rPr>
        <w:t>6 Kustannukset</w:t>
      </w:r>
      <w:bookmarkEnd w:id="15"/>
    </w:p>
    <w:p w:rsidR="00BD00F7" w:rsidRDefault="00BD00F7" w:rsidP="00BD00F7">
      <w:pPr>
        <w:rPr>
          <w:lang w:val="fi-FI"/>
        </w:rPr>
      </w:pPr>
    </w:p>
    <w:p w:rsidR="00BD00F7" w:rsidRDefault="00BD00F7" w:rsidP="00BD00F7">
      <w:pPr>
        <w:pStyle w:val="Heading2"/>
        <w:rPr>
          <w:lang w:val="fi-FI"/>
        </w:rPr>
      </w:pPr>
      <w:bookmarkStart w:id="16" w:name="_Toc4574173"/>
      <w:r>
        <w:rPr>
          <w:lang w:val="fi-FI"/>
        </w:rPr>
        <w:t>6.1 Arvioitu ajankäyttö</w:t>
      </w:r>
      <w:bookmarkEnd w:id="16"/>
    </w:p>
    <w:p w:rsidR="00574F8B" w:rsidRDefault="00574F8B" w:rsidP="00574F8B">
      <w:pPr>
        <w:rPr>
          <w:lang w:val="fi-FI"/>
        </w:rPr>
      </w:pPr>
    </w:p>
    <w:p w:rsidR="00574F8B" w:rsidRPr="00574F8B" w:rsidRDefault="00574F8B" w:rsidP="00574F8B">
      <w:pPr>
        <w:rPr>
          <w:sz w:val="24"/>
          <w:lang w:val="fi-FI"/>
        </w:rPr>
      </w:pPr>
      <w:r>
        <w:rPr>
          <w:lang w:val="fi-FI"/>
        </w:rPr>
        <w:tab/>
      </w:r>
      <w:r>
        <w:rPr>
          <w:sz w:val="24"/>
          <w:lang w:val="fi-FI"/>
        </w:rPr>
        <w:t xml:space="preserve">Arvio kokonaistyömäärästä on noin </w:t>
      </w:r>
      <w:r w:rsidR="00DB275B">
        <w:rPr>
          <w:sz w:val="24"/>
          <w:lang w:val="fi-FI"/>
        </w:rPr>
        <w:t>621</w:t>
      </w:r>
      <w:r>
        <w:rPr>
          <w:sz w:val="24"/>
          <w:lang w:val="fi-FI"/>
        </w:rPr>
        <w:t xml:space="preserve"> tuntia kolmen työntekijän kesken.</w:t>
      </w:r>
    </w:p>
    <w:p w:rsidR="00574F8B" w:rsidRPr="00574F8B" w:rsidRDefault="00574F8B" w:rsidP="00574F8B">
      <w:pPr>
        <w:rPr>
          <w:lang w:val="fi-FI"/>
        </w:rPr>
      </w:pPr>
      <w:r>
        <w:rPr>
          <w:lang w:val="fi-FI"/>
        </w:rPr>
        <w:tab/>
      </w:r>
    </w:p>
    <w:p w:rsidR="00BD00F7" w:rsidRDefault="00BD00F7" w:rsidP="00BD00F7">
      <w:pPr>
        <w:pStyle w:val="Heading2"/>
        <w:rPr>
          <w:lang w:val="fi-FI"/>
        </w:rPr>
      </w:pPr>
      <w:bookmarkStart w:id="17" w:name="_Toc4574174"/>
      <w:r>
        <w:rPr>
          <w:lang w:val="fi-FI"/>
        </w:rPr>
        <w:t>6.2 Arvioitu tuntihinta</w:t>
      </w:r>
      <w:bookmarkEnd w:id="17"/>
    </w:p>
    <w:p w:rsidR="00BD00F7" w:rsidRDefault="00BD00F7" w:rsidP="00BD00F7">
      <w:pPr>
        <w:rPr>
          <w:lang w:val="fi-FI"/>
        </w:rPr>
      </w:pPr>
    </w:p>
    <w:p w:rsidR="00574F8B" w:rsidRPr="00574F8B" w:rsidRDefault="00574F8B" w:rsidP="00BD00F7">
      <w:pPr>
        <w:rPr>
          <w:sz w:val="24"/>
          <w:lang w:val="fi-FI"/>
        </w:rPr>
      </w:pPr>
      <w:r>
        <w:rPr>
          <w:lang w:val="fi-FI"/>
        </w:rPr>
        <w:tab/>
      </w:r>
      <w:r w:rsidRPr="00574F8B">
        <w:rPr>
          <w:sz w:val="24"/>
          <w:lang w:val="fi-FI"/>
        </w:rPr>
        <w:t>Työntekijöille ei makseta palkkaa, koska tämä on kouluprojekti.</w:t>
      </w:r>
    </w:p>
    <w:p w:rsidR="00BD00F7" w:rsidRDefault="00BD00F7" w:rsidP="00897DAF">
      <w:pPr>
        <w:pStyle w:val="Heading1"/>
        <w:rPr>
          <w:lang w:val="fi-FI"/>
        </w:rPr>
      </w:pPr>
      <w:bookmarkStart w:id="18" w:name="_Toc4574175"/>
      <w:r>
        <w:rPr>
          <w:lang w:val="fi-FI"/>
        </w:rPr>
        <w:t>7 Aikataulu</w:t>
      </w:r>
      <w:bookmarkEnd w:id="18"/>
    </w:p>
    <w:p w:rsidR="00574F8B" w:rsidRDefault="00574F8B" w:rsidP="00574F8B">
      <w:pPr>
        <w:rPr>
          <w:lang w:val="fi-FI"/>
        </w:rPr>
      </w:pPr>
    </w:p>
    <w:p w:rsidR="00574F8B" w:rsidRPr="00574F8B" w:rsidRDefault="00574F8B" w:rsidP="00574F8B">
      <w:pPr>
        <w:rPr>
          <w:lang w:val="fi-FI"/>
        </w:rPr>
      </w:pPr>
      <w:r>
        <w:rPr>
          <w:lang w:val="fi-FI"/>
        </w:rPr>
        <w:tab/>
      </w:r>
      <w:r w:rsidR="00DB275B" w:rsidRPr="00DB275B">
        <w:rPr>
          <w:sz w:val="24"/>
          <w:lang w:val="fi-FI"/>
        </w:rPr>
        <w:t xml:space="preserve">Projektin aloitusajankohta on </w:t>
      </w:r>
      <w:r w:rsidR="00DB275B">
        <w:rPr>
          <w:sz w:val="24"/>
          <w:lang w:val="fi-FI"/>
        </w:rPr>
        <w:t>viimeistään 15.4.2019.</w:t>
      </w:r>
    </w:p>
    <w:p w:rsidR="00897DAF" w:rsidRDefault="00897DAF" w:rsidP="00897DAF">
      <w:pPr>
        <w:pStyle w:val="Heading1"/>
        <w:rPr>
          <w:lang w:val="fi-FI"/>
        </w:rPr>
      </w:pPr>
      <w:bookmarkStart w:id="19" w:name="_Toc4574176"/>
      <w:r>
        <w:rPr>
          <w:lang w:val="fi-FI"/>
        </w:rPr>
        <w:t>8 Toteutusvälineet</w:t>
      </w:r>
      <w:bookmarkEnd w:id="19"/>
    </w:p>
    <w:p w:rsidR="00897DAF" w:rsidRDefault="00DB275B" w:rsidP="00897DAF">
      <w:pPr>
        <w:rPr>
          <w:lang w:val="fi-FI"/>
        </w:rPr>
      </w:pPr>
      <w:r>
        <w:rPr>
          <w:lang w:val="fi-FI"/>
        </w:rPr>
        <w:tab/>
      </w:r>
    </w:p>
    <w:p w:rsidR="00DB275B" w:rsidRPr="00DB275B" w:rsidRDefault="00DB275B" w:rsidP="00DB275B">
      <w:pPr>
        <w:ind w:left="720"/>
        <w:rPr>
          <w:sz w:val="24"/>
          <w:lang w:val="fi-FI"/>
        </w:rPr>
      </w:pPr>
      <w:r w:rsidRPr="00DB275B">
        <w:rPr>
          <w:sz w:val="24"/>
          <w:lang w:val="fi-FI"/>
        </w:rPr>
        <w:t>Tuotantopalvelin tulee olemaan koulun toimittama truudeli webhotelli.</w:t>
      </w:r>
      <w:r>
        <w:rPr>
          <w:sz w:val="24"/>
          <w:lang w:val="fi-FI"/>
        </w:rPr>
        <w:t xml:space="preserve"> Dokumentit säilytetään Githubissa.</w:t>
      </w:r>
    </w:p>
    <w:p w:rsidR="00897DAF" w:rsidRDefault="00897DAF" w:rsidP="00897DAF">
      <w:pPr>
        <w:pStyle w:val="Heading1"/>
        <w:rPr>
          <w:lang w:val="fi-FI"/>
        </w:rPr>
      </w:pPr>
      <w:bookmarkStart w:id="20" w:name="_Toc4574177"/>
      <w:r>
        <w:rPr>
          <w:lang w:val="fi-FI"/>
        </w:rPr>
        <w:t>9 Liitteet</w:t>
      </w:r>
      <w:bookmarkEnd w:id="20"/>
      <w:r>
        <w:rPr>
          <w:lang w:val="fi-FI"/>
        </w:rPr>
        <w:t xml:space="preserve"> </w:t>
      </w:r>
    </w:p>
    <w:p w:rsidR="00146091" w:rsidRDefault="00146091" w:rsidP="00146091">
      <w:pPr>
        <w:rPr>
          <w:lang w:val="fi-FI"/>
        </w:rPr>
      </w:pPr>
    </w:p>
    <w:p w:rsidR="00146091" w:rsidRPr="00146091" w:rsidRDefault="00146091" w:rsidP="00146091">
      <w:pPr>
        <w:rPr>
          <w:b/>
          <w:sz w:val="28"/>
          <w:lang w:val="fi-FI"/>
        </w:rPr>
      </w:pPr>
      <w:r w:rsidRPr="00146091">
        <w:rPr>
          <w:b/>
          <w:sz w:val="28"/>
          <w:lang w:val="fi-FI"/>
        </w:rPr>
        <w:t>Liite 1 Käyttötapauskaavio</w:t>
      </w:r>
    </w:p>
    <w:p w:rsidR="004703DB" w:rsidRPr="004703DB" w:rsidRDefault="000C7B1E" w:rsidP="004703DB">
      <w:pPr>
        <w:rPr>
          <w:lang w:val="fi-FI"/>
        </w:rPr>
      </w:pPr>
      <w:r>
        <w:object w:dxaOrig="12136" w:dyaOrig="97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8pt;height:377pt" o:ole="">
            <v:imagedata r:id="rId8" o:title=""/>
          </v:shape>
          <o:OLEObject Type="Embed" ProgID="Visio.Drawing.15" ShapeID="_x0000_i1031" DrawAspect="Content" ObjectID="_1615189206" r:id="rId9"/>
        </w:object>
      </w:r>
    </w:p>
    <w:p w:rsidR="004703DB" w:rsidRDefault="004703DB" w:rsidP="00024CA7">
      <w:pPr>
        <w:ind w:left="720"/>
        <w:rPr>
          <w:sz w:val="24"/>
          <w:szCs w:val="24"/>
          <w:lang w:val="fi-FI"/>
        </w:rPr>
      </w:pPr>
    </w:p>
    <w:p w:rsidR="00024CA7" w:rsidRDefault="00024CA7" w:rsidP="00024CA7">
      <w:pPr>
        <w:ind w:left="720"/>
        <w:rPr>
          <w:sz w:val="24"/>
          <w:szCs w:val="24"/>
          <w:lang w:val="fi-FI"/>
        </w:rPr>
      </w:pPr>
    </w:p>
    <w:p w:rsidR="00024CA7" w:rsidRDefault="00146091" w:rsidP="00146091">
      <w:pPr>
        <w:rPr>
          <w:b/>
          <w:sz w:val="28"/>
          <w:szCs w:val="24"/>
          <w:lang w:val="fi-FI"/>
        </w:rPr>
      </w:pPr>
      <w:r w:rsidRPr="00146091">
        <w:rPr>
          <w:b/>
          <w:sz w:val="28"/>
          <w:szCs w:val="24"/>
          <w:lang w:val="fi-FI"/>
        </w:rPr>
        <w:t>Liite 2 Käsitteistö</w:t>
      </w:r>
    </w:p>
    <w:p w:rsidR="00DB275B" w:rsidRDefault="00DB275B" w:rsidP="00146091">
      <w:pPr>
        <w:rPr>
          <w:b/>
          <w:sz w:val="28"/>
          <w:szCs w:val="24"/>
          <w:lang w:val="fi-FI"/>
        </w:rPr>
      </w:pPr>
    </w:p>
    <w:p w:rsidR="00DB275B" w:rsidRDefault="00DB275B" w:rsidP="00DB275B">
      <w:pPr>
        <w:ind w:left="2880" w:hanging="2880"/>
        <w:rPr>
          <w:sz w:val="24"/>
          <w:szCs w:val="24"/>
          <w:lang w:val="fi-FI"/>
        </w:rPr>
      </w:pPr>
      <w:r w:rsidRPr="00DB275B">
        <w:rPr>
          <w:sz w:val="24"/>
          <w:szCs w:val="24"/>
          <w:lang w:val="fi-FI"/>
        </w:rPr>
        <w:t>Käyntisuunnitelman laatija</w:t>
      </w:r>
      <w:r>
        <w:rPr>
          <w:sz w:val="28"/>
          <w:szCs w:val="24"/>
          <w:lang w:val="fi-FI"/>
        </w:rPr>
        <w:tab/>
      </w:r>
      <w:r>
        <w:rPr>
          <w:sz w:val="24"/>
          <w:szCs w:val="24"/>
          <w:lang w:val="fi-FI"/>
        </w:rPr>
        <w:t>Ylläpitävät järjestelmän ja joulupukkien tietoja sekä laativat pukkien suunnitelmat ja ylläpitävät niitä.</w:t>
      </w:r>
    </w:p>
    <w:p w:rsidR="00DB275B" w:rsidRDefault="00DB275B" w:rsidP="00DB275B">
      <w:pPr>
        <w:ind w:left="2880" w:hanging="2880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Varaaminen</w:t>
      </w:r>
      <w:r>
        <w:rPr>
          <w:sz w:val="24"/>
          <w:szCs w:val="24"/>
          <w:lang w:val="fi-FI"/>
        </w:rPr>
        <w:tab/>
        <w:t xml:space="preserve">Toimenpide, jolla asiakas varaa joulupukin käynnin </w:t>
      </w:r>
      <w:r>
        <w:rPr>
          <w:sz w:val="28"/>
          <w:szCs w:val="24"/>
          <w:lang w:val="fi-FI"/>
        </w:rPr>
        <w:tab/>
      </w:r>
      <w:r>
        <w:rPr>
          <w:sz w:val="24"/>
          <w:szCs w:val="24"/>
          <w:lang w:val="fi-FI"/>
        </w:rPr>
        <w:t xml:space="preserve">sekä antaa henkilötietonsa. </w:t>
      </w:r>
      <w:r w:rsidRPr="00DB275B">
        <w:rPr>
          <w:sz w:val="24"/>
          <w:szCs w:val="24"/>
          <w:lang w:val="fi-FI"/>
        </w:rPr>
        <w:t>Ajan voi varata joko tarkasti tietylle kellonlyömälle tai jollekin aikavälille</w:t>
      </w:r>
      <w:r>
        <w:rPr>
          <w:sz w:val="24"/>
          <w:szCs w:val="24"/>
          <w:lang w:val="fi-FI"/>
        </w:rPr>
        <w:t>.</w:t>
      </w:r>
    </w:p>
    <w:p w:rsidR="00DB275B" w:rsidRDefault="006E32AA" w:rsidP="00DB275B">
      <w:pPr>
        <w:ind w:left="2880" w:hanging="2880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Joulupukki</w:t>
      </w:r>
      <w:r>
        <w:rPr>
          <w:sz w:val="24"/>
          <w:szCs w:val="24"/>
          <w:lang w:val="fi-FI"/>
        </w:rPr>
        <w:tab/>
        <w:t>Joulupukit listaavat käyntinsä ja lukevat asiakkaiden erikoistoivomukset.</w:t>
      </w:r>
    </w:p>
    <w:p w:rsidR="006E32AA" w:rsidRDefault="006E32AA" w:rsidP="00DB275B">
      <w:pPr>
        <w:ind w:left="2880" w:hanging="2880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Yhteystiedot</w:t>
      </w:r>
      <w:r>
        <w:rPr>
          <w:sz w:val="24"/>
          <w:szCs w:val="24"/>
          <w:lang w:val="fi-FI"/>
        </w:rPr>
        <w:tab/>
        <w:t xml:space="preserve">Asiakas ilmoittaa </w:t>
      </w:r>
      <w:r w:rsidRPr="006E32AA">
        <w:rPr>
          <w:sz w:val="24"/>
          <w:szCs w:val="24"/>
          <w:lang w:val="fi-FI"/>
        </w:rPr>
        <w:t>sähköpostin j</w:t>
      </w:r>
      <w:r>
        <w:rPr>
          <w:sz w:val="24"/>
          <w:szCs w:val="24"/>
          <w:lang w:val="fi-FI"/>
        </w:rPr>
        <w:t>a puhelinnumeron</w:t>
      </w:r>
      <w:r w:rsidRPr="006E32AA">
        <w:rPr>
          <w:sz w:val="24"/>
          <w:szCs w:val="24"/>
          <w:lang w:val="fi-FI"/>
        </w:rPr>
        <w:t xml:space="preserve">, tarkan osoitteen (lähiosoite, postiosoite) sekä lisätiedoissa muut </w:t>
      </w:r>
      <w:r w:rsidRPr="006E32AA">
        <w:rPr>
          <w:sz w:val="24"/>
          <w:szCs w:val="24"/>
          <w:lang w:val="fi-FI"/>
        </w:rPr>
        <w:lastRenderedPageBreak/>
        <w:t>huomioon otettavat asiat (lasten lukumäärä, lemmikkieläimet, pitää laulaa jne.).</w:t>
      </w:r>
    </w:p>
    <w:p w:rsidR="006E32AA" w:rsidRDefault="006E32AA" w:rsidP="00DB275B">
      <w:pPr>
        <w:ind w:left="2880" w:hanging="2880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Varmistussähköposti</w:t>
      </w:r>
      <w:r>
        <w:rPr>
          <w:sz w:val="24"/>
          <w:szCs w:val="24"/>
          <w:lang w:val="fi-FI"/>
        </w:rPr>
        <w:tab/>
        <w:t xml:space="preserve">Kun asiakas varaa joulupukin hänelle lähetetään varmistussähköposti. </w:t>
      </w:r>
    </w:p>
    <w:p w:rsidR="006E32AA" w:rsidRDefault="006E32AA" w:rsidP="00DB275B">
      <w:pPr>
        <w:ind w:left="2880" w:hanging="2880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Käyntisuunnitelma</w:t>
      </w:r>
      <w:r>
        <w:rPr>
          <w:sz w:val="24"/>
          <w:szCs w:val="24"/>
          <w:lang w:val="fi-FI"/>
        </w:rPr>
        <w:tab/>
        <w:t>Suunnitelmassa valitaan jokaiselle käynnille joulupukki niin, että joulupukille tulee mahdollisimman vähän liikkumista jouluaaton aikana.</w:t>
      </w:r>
    </w:p>
    <w:p w:rsidR="006E32AA" w:rsidRDefault="006E32AA" w:rsidP="00DB275B">
      <w:pPr>
        <w:ind w:left="2880" w:hanging="2880"/>
        <w:rPr>
          <w:sz w:val="24"/>
          <w:szCs w:val="24"/>
          <w:lang w:val="fi-FI"/>
        </w:rPr>
      </w:pPr>
    </w:p>
    <w:p w:rsidR="006E32AA" w:rsidRPr="00DB275B" w:rsidRDefault="006E32AA" w:rsidP="00DB275B">
      <w:pPr>
        <w:ind w:left="2880" w:hanging="2880"/>
        <w:rPr>
          <w:sz w:val="24"/>
          <w:szCs w:val="24"/>
          <w:lang w:val="fi-FI"/>
        </w:rPr>
      </w:pPr>
    </w:p>
    <w:p w:rsidR="00DB275B" w:rsidRPr="00146091" w:rsidRDefault="00DB275B" w:rsidP="00146091">
      <w:pPr>
        <w:rPr>
          <w:b/>
          <w:sz w:val="28"/>
          <w:szCs w:val="24"/>
          <w:lang w:val="fi-FI"/>
        </w:rPr>
      </w:pPr>
    </w:p>
    <w:p w:rsidR="00115190" w:rsidRDefault="00115190" w:rsidP="00115190">
      <w:pPr>
        <w:rPr>
          <w:lang w:val="fi-FI"/>
        </w:rPr>
      </w:pPr>
    </w:p>
    <w:p w:rsidR="00640951" w:rsidRPr="00432B62" w:rsidRDefault="00432B62" w:rsidP="00146091">
      <w:pPr>
        <w:ind w:left="2160" w:hanging="2160"/>
        <w:rPr>
          <w:b/>
          <w:sz w:val="32"/>
          <w:lang w:val="fi-FI"/>
        </w:rPr>
      </w:pPr>
      <w:r w:rsidRPr="00432B62">
        <w:rPr>
          <w:b/>
          <w:sz w:val="28"/>
          <w:lang w:val="fi-FI"/>
        </w:rPr>
        <w:t>Liite 3 Pikasuun</w:t>
      </w:r>
      <w:r w:rsidR="00E0793E">
        <w:rPr>
          <w:b/>
          <w:sz w:val="28"/>
          <w:lang w:val="fi-FI"/>
        </w:rPr>
        <w:t>n</w:t>
      </w:r>
      <w:r w:rsidRPr="00432B62">
        <w:rPr>
          <w:b/>
          <w:sz w:val="28"/>
          <w:lang w:val="fi-FI"/>
        </w:rPr>
        <w:t>itelma</w:t>
      </w:r>
    </w:p>
    <w:p w:rsidR="00115190" w:rsidRDefault="00211D56" w:rsidP="00115190">
      <w:pPr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>
            <wp:extent cx="5943600" cy="4244458"/>
            <wp:effectExtent l="0" t="0" r="0" b="3810"/>
            <wp:docPr id="1" name="Picture 1" descr="https://raw.githubusercontent.com/VeetiYliHemmo/yhteistyoprojekti/master/pikasuunnitel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aw.githubusercontent.com/VeetiYliHemmo/yhteistyoprojekti/master/pikasuunnitelm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4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D56" w:rsidRDefault="00211D56" w:rsidP="00115190">
      <w:pPr>
        <w:rPr>
          <w:lang w:val="fi-FI"/>
        </w:rPr>
      </w:pPr>
    </w:p>
    <w:p w:rsidR="00B1499B" w:rsidRPr="00115190" w:rsidRDefault="00B1499B" w:rsidP="00115190">
      <w:pPr>
        <w:rPr>
          <w:lang w:val="fi-FI"/>
        </w:rPr>
      </w:pPr>
      <w:r>
        <w:rPr>
          <w:noProof/>
          <w:lang w:val="fi-FI" w:eastAsia="fi-FI"/>
        </w:rPr>
        <w:lastRenderedPageBreak/>
        <w:drawing>
          <wp:inline distT="0" distB="0" distL="0" distR="0">
            <wp:extent cx="3217653" cy="4505743"/>
            <wp:effectExtent l="0" t="0" r="1905" b="9525"/>
            <wp:docPr id="2" name="Picture 2" descr="https://raw.githubusercontent.com/VeetiYliHemmo/yhteistyoprojekti/master/pikasuunnitelma_mobii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raw.githubusercontent.com/VeetiYliHemmo/yhteistyoprojekti/master/pikasuunnitelma_mobiili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099" cy="453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1" w:name="_GoBack"/>
      <w:bookmarkEnd w:id="21"/>
    </w:p>
    <w:sectPr w:rsidR="00B1499B" w:rsidRPr="00115190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9B3" w:rsidRDefault="00D179B3" w:rsidP="00D179B3">
      <w:pPr>
        <w:spacing w:after="0" w:line="240" w:lineRule="auto"/>
      </w:pPr>
      <w:r>
        <w:separator/>
      </w:r>
    </w:p>
  </w:endnote>
  <w:endnote w:type="continuationSeparator" w:id="0">
    <w:p w:rsidR="00D179B3" w:rsidRDefault="00D179B3" w:rsidP="00D17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9B3" w:rsidRDefault="00D179B3" w:rsidP="00D179B3">
      <w:pPr>
        <w:spacing w:after="0" w:line="240" w:lineRule="auto"/>
      </w:pPr>
      <w:r>
        <w:separator/>
      </w:r>
    </w:p>
  </w:footnote>
  <w:footnote w:type="continuationSeparator" w:id="0">
    <w:p w:rsidR="00D179B3" w:rsidRDefault="00D179B3" w:rsidP="00D17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9B3" w:rsidRDefault="00961223" w:rsidP="00D179B3">
    <w:pPr>
      <w:pStyle w:val="Header"/>
    </w:pPr>
    <w:r>
      <w:t>Riku, Miko, Veeti</w:t>
    </w:r>
    <w:r w:rsidR="00D179B3">
      <w:tab/>
      <w:t>Esitutkimus</w:t>
    </w:r>
    <w:r w:rsidR="00D179B3">
      <w:tab/>
    </w:r>
    <w:sdt>
      <w:sdtPr>
        <w:id w:val="17076473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D179B3">
          <w:fldChar w:fldCharType="begin"/>
        </w:r>
        <w:r w:rsidR="00D179B3">
          <w:instrText xml:space="preserve"> PAGE   \* MERGEFORMAT </w:instrText>
        </w:r>
        <w:r w:rsidR="00D179B3">
          <w:fldChar w:fldCharType="separate"/>
        </w:r>
        <w:r w:rsidR="00B1499B">
          <w:rPr>
            <w:noProof/>
          </w:rPr>
          <w:t>9</w:t>
        </w:r>
        <w:r w:rsidR="00D179B3">
          <w:rPr>
            <w:noProof/>
          </w:rPr>
          <w:fldChar w:fldCharType="end"/>
        </w:r>
      </w:sdtContent>
    </w:sdt>
  </w:p>
  <w:p w:rsidR="00D179B3" w:rsidRDefault="000202E5">
    <w:pPr>
      <w:pStyle w:val="Header"/>
    </w:pPr>
    <w:r>
      <w:tab/>
    </w:r>
    <w:r w:rsidR="00961223">
      <w:t>27.3</w:t>
    </w:r>
    <w:r w:rsidR="00D179B3">
      <w:t>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377BA0"/>
    <w:multiLevelType w:val="multilevel"/>
    <w:tmpl w:val="5B2E8C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9B3"/>
    <w:rsid w:val="00013ECC"/>
    <w:rsid w:val="000202E5"/>
    <w:rsid w:val="00024CA7"/>
    <w:rsid w:val="000A5E36"/>
    <w:rsid w:val="000B41DE"/>
    <w:rsid w:val="000B60A9"/>
    <w:rsid w:val="000C7B1E"/>
    <w:rsid w:val="00115190"/>
    <w:rsid w:val="00143849"/>
    <w:rsid w:val="00146091"/>
    <w:rsid w:val="001B0192"/>
    <w:rsid w:val="001D1374"/>
    <w:rsid w:val="00211D56"/>
    <w:rsid w:val="002E52F1"/>
    <w:rsid w:val="002E7E2B"/>
    <w:rsid w:val="004204F8"/>
    <w:rsid w:val="00432B62"/>
    <w:rsid w:val="004703DB"/>
    <w:rsid w:val="004F046E"/>
    <w:rsid w:val="00550B80"/>
    <w:rsid w:val="005733D0"/>
    <w:rsid w:val="00574F8B"/>
    <w:rsid w:val="005D75D5"/>
    <w:rsid w:val="00626159"/>
    <w:rsid w:val="00640951"/>
    <w:rsid w:val="006700B3"/>
    <w:rsid w:val="006A5DB9"/>
    <w:rsid w:val="006E32AA"/>
    <w:rsid w:val="007605AC"/>
    <w:rsid w:val="007709D8"/>
    <w:rsid w:val="007C533D"/>
    <w:rsid w:val="007F6B6D"/>
    <w:rsid w:val="00897DAF"/>
    <w:rsid w:val="00961223"/>
    <w:rsid w:val="00A545C3"/>
    <w:rsid w:val="00B1499B"/>
    <w:rsid w:val="00B479A6"/>
    <w:rsid w:val="00B85F24"/>
    <w:rsid w:val="00B93F07"/>
    <w:rsid w:val="00BC6E20"/>
    <w:rsid w:val="00BD00F7"/>
    <w:rsid w:val="00BD60C8"/>
    <w:rsid w:val="00C46B35"/>
    <w:rsid w:val="00D179B3"/>
    <w:rsid w:val="00DB275B"/>
    <w:rsid w:val="00DC2022"/>
    <w:rsid w:val="00DC2E4C"/>
    <w:rsid w:val="00DD67EB"/>
    <w:rsid w:val="00DE4C1A"/>
    <w:rsid w:val="00E0793E"/>
    <w:rsid w:val="00E21B61"/>
    <w:rsid w:val="00E81882"/>
    <w:rsid w:val="00ED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80D6BAF"/>
  <w15:chartTrackingRefBased/>
  <w15:docId w15:val="{E0F659ED-CB74-4B38-A3CE-0629CEA1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190"/>
  </w:style>
  <w:style w:type="paragraph" w:styleId="Heading1">
    <w:name w:val="heading 1"/>
    <w:basedOn w:val="Normal"/>
    <w:next w:val="Normal"/>
    <w:link w:val="Heading1Char"/>
    <w:uiPriority w:val="9"/>
    <w:qFormat/>
    <w:rsid w:val="0011519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19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19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1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1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1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1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1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1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9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9B3"/>
  </w:style>
  <w:style w:type="paragraph" w:styleId="Footer">
    <w:name w:val="footer"/>
    <w:basedOn w:val="Normal"/>
    <w:link w:val="FooterChar"/>
    <w:uiPriority w:val="99"/>
    <w:unhideWhenUsed/>
    <w:rsid w:val="00D179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9B3"/>
  </w:style>
  <w:style w:type="table" w:styleId="TableGrid">
    <w:name w:val="Table Grid"/>
    <w:basedOn w:val="TableNormal"/>
    <w:uiPriority w:val="39"/>
    <w:rsid w:val="00D17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51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5190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1519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1519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19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19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19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190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19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19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519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151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190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19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519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15190"/>
    <w:rPr>
      <w:b/>
      <w:bCs/>
    </w:rPr>
  </w:style>
  <w:style w:type="character" w:styleId="Emphasis">
    <w:name w:val="Emphasis"/>
    <w:basedOn w:val="DefaultParagraphFont"/>
    <w:uiPriority w:val="20"/>
    <w:qFormat/>
    <w:rsid w:val="00115190"/>
    <w:rPr>
      <w:i/>
      <w:iCs/>
    </w:rPr>
  </w:style>
  <w:style w:type="paragraph" w:styleId="NoSpacing">
    <w:name w:val="No Spacing"/>
    <w:uiPriority w:val="1"/>
    <w:qFormat/>
    <w:rsid w:val="001151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1519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19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190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19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1519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1519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1519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1519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15190"/>
    <w:rPr>
      <w:b/>
      <w:bCs/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11519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519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15190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115190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4703DB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3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D3CF4-5646-4871-B7F3-CB3DA389E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9</Pages>
  <Words>736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Vesanto Riku Oskari</dc:creator>
  <cp:keywords/>
  <dc:description/>
  <cp:lastModifiedBy>Vesanto Riku Oskari</cp:lastModifiedBy>
  <cp:revision>25</cp:revision>
  <dcterms:created xsi:type="dcterms:W3CDTF">2019-01-09T11:16:00Z</dcterms:created>
  <dcterms:modified xsi:type="dcterms:W3CDTF">2019-03-27T08:53:00Z</dcterms:modified>
</cp:coreProperties>
</file>