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BC" w:rsidRDefault="00C555BC" w:rsidP="00BB1BC5">
      <w:pPr>
        <w:rPr>
          <w:rFonts w:ascii="Times New Roman" w:hAnsi="Times New Roman" w:cs="Times New Roman"/>
          <w:sz w:val="28"/>
          <w:szCs w:val="28"/>
        </w:rPr>
      </w:pPr>
      <w:r w:rsidRPr="00BB1BC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6C45A140" wp14:editId="46481341">
                <wp:simplePos x="0" y="0"/>
                <wp:positionH relativeFrom="column">
                  <wp:posOffset>-518795</wp:posOffset>
                </wp:positionH>
                <wp:positionV relativeFrom="paragraph">
                  <wp:posOffset>1024255</wp:posOffset>
                </wp:positionV>
                <wp:extent cx="3657600" cy="947420"/>
                <wp:effectExtent l="0" t="0" r="0" b="0"/>
                <wp:wrapSquare wrapText="bothSides"/>
                <wp:docPr id="69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BB1BC5" w:rsidRPr="00BB1BC5" w:rsidRDefault="00C555BC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“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JPEG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standard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(ISO/IEC 10918)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was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created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in 1992 (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latest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version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1994) as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result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of a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process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started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in 1986.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Though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this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standard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is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generally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considered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as a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single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specification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in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reality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it is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composed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of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four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separate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parts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 amalgam of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coding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modes</w:t>
                            </w:r>
                            <w:proofErr w:type="spellEnd"/>
                            <w:r w:rsidR="00BB1BC5" w:rsidRPr="00BB1BC5"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3F3F3F"/>
                                <w:sz w:val="24"/>
                                <w:szCs w:val="24"/>
                                <w:shd w:val="clear" w:color="auto" w:fill="FFFFFF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59400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type w14:anchorId="6C45A14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40.85pt;margin-top:80.65pt;width:4in;height:74.6pt;z-index:251659264;visibility:visible;mso-wrap-style:square;mso-width-percent:594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594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" o:allowincell="f" filled="f" stroked="f">
                <v:textbox style="mso-fit-shape-to-text:t">
                  <w:txbxContent>
                    <w:p w:rsidR="00BB1BC5" w:rsidRPr="00BB1BC5" w:rsidRDefault="00C555BC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“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JPEG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standard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(ISO/IEC 10918)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was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created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in 1992 (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latest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version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, 1994) as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result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of a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process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that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started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in 1986.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Though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this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standard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is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generally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considered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as a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single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specification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, in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reality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it is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composed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of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four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separate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parts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an amalgam of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coding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modes</w:t>
                      </w:r>
                      <w:proofErr w:type="spellEnd"/>
                      <w:r w:rsidR="00BB1BC5" w:rsidRPr="00BB1BC5"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3F3F3F"/>
                          <w:sz w:val="24"/>
                          <w:szCs w:val="24"/>
                          <w:shd w:val="clear" w:color="auto" w:fill="FFFFFF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B1BC5" w:rsidRPr="00BB1BC5">
        <w:rPr>
          <w:rFonts w:ascii="Times New Roman" w:hAnsi="Times New Roman" w:cs="Times New Roman"/>
          <w:sz w:val="28"/>
          <w:szCs w:val="28"/>
        </w:rPr>
        <w:t>Joint</w:t>
      </w:r>
      <w:proofErr w:type="spellEnd"/>
      <w:r w:rsidR="00BB1BC5" w:rsidRPr="00BB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BC5" w:rsidRPr="00BB1BC5">
        <w:rPr>
          <w:rFonts w:ascii="Times New Roman" w:hAnsi="Times New Roman" w:cs="Times New Roman"/>
          <w:sz w:val="28"/>
          <w:szCs w:val="28"/>
        </w:rPr>
        <w:t>Photographic</w:t>
      </w:r>
      <w:proofErr w:type="spellEnd"/>
      <w:r w:rsidR="00BB1BC5" w:rsidRPr="00BB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BC5" w:rsidRPr="00BB1BC5">
        <w:rPr>
          <w:rFonts w:ascii="Times New Roman" w:hAnsi="Times New Roman" w:cs="Times New Roman"/>
          <w:sz w:val="28"/>
          <w:szCs w:val="28"/>
        </w:rPr>
        <w:t>Experts</w:t>
      </w:r>
      <w:proofErr w:type="spellEnd"/>
      <w:r w:rsidR="00BB1BC5" w:rsidRPr="00BB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BC5" w:rsidRPr="00BB1BC5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BB1BC5" w:rsidRPr="00BB1BC5">
        <w:rPr>
          <w:rFonts w:ascii="Times New Roman" w:hAnsi="Times New Roman" w:cs="Times New Roman"/>
          <w:sz w:val="28"/>
          <w:szCs w:val="28"/>
        </w:rPr>
        <w:t xml:space="preserve"> </w:t>
      </w:r>
      <w:r w:rsidR="00BB1BC5">
        <w:rPr>
          <w:rFonts w:ascii="Times New Roman" w:hAnsi="Times New Roman" w:cs="Times New Roman"/>
          <w:sz w:val="28"/>
          <w:szCs w:val="28"/>
        </w:rPr>
        <w:t xml:space="preserve">(JPEG) is </w:t>
      </w:r>
      <w:proofErr w:type="spellStart"/>
      <w:r w:rsidR="00BB1BC5" w:rsidRPr="00BB1BC5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="00BB1BC5" w:rsidRPr="00BB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BC5" w:rsidRPr="00BB1BC5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="00BB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BC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B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BC5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="00BB1BC5">
        <w:rPr>
          <w:rFonts w:ascii="Times New Roman" w:hAnsi="Times New Roman" w:cs="Times New Roman"/>
          <w:sz w:val="28"/>
          <w:szCs w:val="28"/>
        </w:rPr>
        <w:t xml:space="preserve">. JPEG </w:t>
      </w:r>
      <w:proofErr w:type="spellStart"/>
      <w:r w:rsidR="00BB1BC5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="00BB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BC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BB1BC5">
        <w:rPr>
          <w:rFonts w:ascii="Times New Roman" w:hAnsi="Times New Roman" w:cs="Times New Roman"/>
          <w:sz w:val="28"/>
          <w:szCs w:val="28"/>
        </w:rPr>
        <w:t xml:space="preserve"> Professional </w:t>
      </w:r>
      <w:proofErr w:type="spellStart"/>
      <w:r w:rsidR="00BB1BC5">
        <w:rPr>
          <w:rFonts w:ascii="Times New Roman" w:hAnsi="Times New Roman" w:cs="Times New Roman"/>
          <w:sz w:val="28"/>
          <w:szCs w:val="28"/>
        </w:rPr>
        <w:t>photographers</w:t>
      </w:r>
      <w:proofErr w:type="spellEnd"/>
      <w:r w:rsidR="00BB1BC5">
        <w:rPr>
          <w:rFonts w:ascii="Times New Roman" w:hAnsi="Times New Roman" w:cs="Times New Roman"/>
          <w:sz w:val="28"/>
          <w:szCs w:val="28"/>
        </w:rPr>
        <w:t>.</w:t>
      </w:r>
      <w:r w:rsidRPr="00C555BC"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JPEG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is at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photographs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paintings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realistic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scenes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smooth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variations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tone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usage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 w:rsidRPr="00C555BC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, JPEG is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popular. JPEG/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Exif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saved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cameras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degree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can be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adjusted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selectable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tradeoff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. JPEG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achieves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55BC">
        <w:rPr>
          <w:rFonts w:ascii="Times New Roman" w:hAnsi="Times New Roman" w:cs="Times New Roman"/>
          <w:sz w:val="28"/>
          <w:szCs w:val="28"/>
        </w:rPr>
        <w:t>10:1</w:t>
      </w:r>
      <w:proofErr w:type="gram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compression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little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perceptible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C555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5BC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1BC5" w:rsidRDefault="00C555BC" w:rsidP="00C555B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sdt>
        <w:sdtPr>
          <w:rPr>
            <w:rFonts w:ascii="Times New Roman" w:hAnsi="Times New Roman" w:cs="Times New Roman"/>
            <w:b/>
            <w:i/>
            <w:sz w:val="24"/>
            <w:szCs w:val="24"/>
          </w:rPr>
          <w:alias w:val="Özet"/>
          <w:tag w:val=""/>
          <w:id w:val="765575439"/>
          <w:placeholder>
            <w:docPart w:val="96B14A1CCA7D4901B33CD18B1AD6A834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“Storage Size is </w:t>
          </w:r>
          <w:proofErr w:type="spellStart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>Down</w:t>
          </w:r>
          <w:proofErr w:type="spellEnd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>So</w:t>
          </w:r>
          <w:proofErr w:type="spellEnd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>İmage</w:t>
          </w:r>
          <w:proofErr w:type="spellEnd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</w:t>
          </w:r>
          <w:proofErr w:type="spellStart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>Quality</w:t>
          </w:r>
          <w:proofErr w:type="spellEnd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 xml:space="preserve"> is </w:t>
          </w:r>
          <w:proofErr w:type="spellStart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>Down</w:t>
          </w:r>
          <w:proofErr w:type="spellEnd"/>
          <w:r w:rsidRPr="00C555BC">
            <w:rPr>
              <w:rFonts w:ascii="Times New Roman" w:hAnsi="Times New Roman" w:cs="Times New Roman"/>
              <w:b/>
              <w:i/>
              <w:sz w:val="24"/>
              <w:szCs w:val="24"/>
            </w:rPr>
            <w:t>”</w:t>
          </w:r>
        </w:sdtContent>
      </w:sdt>
    </w:p>
    <w:p w:rsidR="00C555BC" w:rsidRDefault="00C555BC" w:rsidP="00C555BC">
      <w:pPr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 w:rsidRPr="00473613">
        <w:rPr>
          <w:rFonts w:ascii="Times New Roman" w:hAnsi="Times New Roman" w:cs="Times New Roman"/>
          <w:sz w:val="44"/>
          <w:szCs w:val="44"/>
          <w:u w:val="single"/>
        </w:rPr>
        <w:t>Effects</w:t>
      </w:r>
      <w:proofErr w:type="spellEnd"/>
      <w:r w:rsidRPr="00473613">
        <w:rPr>
          <w:rFonts w:ascii="Times New Roman" w:hAnsi="Times New Roman" w:cs="Times New Roman"/>
          <w:sz w:val="44"/>
          <w:szCs w:val="44"/>
          <w:u w:val="single"/>
        </w:rPr>
        <w:t xml:space="preserve"> of JPEG </w:t>
      </w:r>
      <w:proofErr w:type="spellStart"/>
      <w:r w:rsidRPr="00473613">
        <w:rPr>
          <w:rFonts w:ascii="Times New Roman" w:hAnsi="Times New Roman" w:cs="Times New Roman"/>
          <w:sz w:val="44"/>
          <w:szCs w:val="44"/>
          <w:u w:val="single"/>
        </w:rPr>
        <w:t>compression</w:t>
      </w:r>
      <w:proofErr w:type="spellEnd"/>
    </w:p>
    <w:p w:rsidR="00473613" w:rsidRPr="00473613" w:rsidRDefault="00473613" w:rsidP="00473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anchor distT="0" distB="0" distL="114300" distR="114300" simplePos="0" relativeHeight="251660288" behindDoc="0" locked="0" layoutInCell="1" allowOverlap="1" wp14:anchorId="02FFF867" wp14:editId="30E93E57">
            <wp:simplePos x="0" y="0"/>
            <wp:positionH relativeFrom="margin">
              <wp:align>center</wp:align>
            </wp:positionH>
            <wp:positionV relativeFrom="paragraph">
              <wp:posOffset>1814830</wp:posOffset>
            </wp:positionV>
            <wp:extent cx="5191125" cy="3586480"/>
            <wp:effectExtent l="0" t="0" r="952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uncompressed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24-bit RGB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(73,242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pixels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219,726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excluding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filesizes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indicated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JPEG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meta-</w:t>
      </w:r>
      <w:proofErr w:type="gramStart"/>
      <w:r w:rsidRPr="0047361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4736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highest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(Q=100),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8.25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bits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lowest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0.13 bit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poor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useful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473613"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 w:rsidRPr="00473613">
        <w:rPr>
          <w:rFonts w:ascii="Times New Roman" w:hAnsi="Times New Roman" w:cs="Times New Roman"/>
          <w:sz w:val="28"/>
          <w:szCs w:val="28"/>
        </w:rPr>
        <w:t xml:space="preserve">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significantly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scaled-down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size.</w:t>
      </w:r>
      <w:bookmarkStart w:id="0" w:name="_GoBack"/>
      <w:bookmarkEnd w:id="0"/>
    </w:p>
    <w:sectPr w:rsidR="00473613" w:rsidRPr="004736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12A" w:rsidRDefault="00BB112A" w:rsidP="00BB1BC5">
      <w:pPr>
        <w:spacing w:after="0" w:line="240" w:lineRule="auto"/>
      </w:pPr>
      <w:r>
        <w:separator/>
      </w:r>
    </w:p>
  </w:endnote>
  <w:endnote w:type="continuationSeparator" w:id="0">
    <w:p w:rsidR="00BB112A" w:rsidRDefault="00BB112A" w:rsidP="00BB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719705"/>
      <w:docPartObj>
        <w:docPartGallery w:val="Page Numbers (Bottom of Page)"/>
        <w:docPartUnique/>
      </w:docPartObj>
    </w:sdtPr>
    <w:sdtContent>
      <w:p w:rsidR="00BB1BC5" w:rsidRDefault="00BB1BC5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613">
          <w:rPr>
            <w:noProof/>
          </w:rPr>
          <w:t>1</w:t>
        </w:r>
        <w:r>
          <w:fldChar w:fldCharType="end"/>
        </w:r>
      </w:p>
    </w:sdtContent>
  </w:sdt>
  <w:p w:rsidR="00BB1BC5" w:rsidRDefault="00BB1BC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12A" w:rsidRDefault="00BB112A" w:rsidP="00BB1BC5">
      <w:pPr>
        <w:spacing w:after="0" w:line="240" w:lineRule="auto"/>
      </w:pPr>
      <w:r>
        <w:separator/>
      </w:r>
    </w:p>
  </w:footnote>
  <w:footnote w:type="continuationSeparator" w:id="0">
    <w:p w:rsidR="00BB112A" w:rsidRDefault="00BB112A" w:rsidP="00BB1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C5" w:rsidRDefault="00BB1BC5" w:rsidP="00BB1BC5">
    <w:pPr>
      <w:pStyle w:val="stbilgi"/>
      <w:pBdr>
        <w:bottom w:val="single" w:sz="4" w:space="1" w:color="auto"/>
      </w:pBdr>
      <w:jc w:val="center"/>
    </w:pPr>
    <w:r>
      <w:t xml:space="preserve">Vefik Fırat Akman </w:t>
    </w:r>
    <w:proofErr w:type="gramStart"/>
    <w:r>
      <w:t>151044031</w:t>
    </w:r>
    <w:proofErr w:type="gramEnd"/>
  </w:p>
  <w:p w:rsidR="00BB1BC5" w:rsidRPr="00BB1BC5" w:rsidRDefault="00BB1BC5" w:rsidP="00BB1BC5">
    <w:pPr>
      <w:pStyle w:val="stbilgi"/>
      <w:jc w:val="center"/>
    </w:pPr>
    <w:r>
      <w:t>HW03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5"/>
    <w:rsid w:val="00473613"/>
    <w:rsid w:val="00A90F82"/>
    <w:rsid w:val="00BB112A"/>
    <w:rsid w:val="00BB1BC5"/>
    <w:rsid w:val="00C5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157ED8-B868-4103-AA75-51F23F08C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B1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B1BC5"/>
  </w:style>
  <w:style w:type="paragraph" w:styleId="Altbilgi">
    <w:name w:val="footer"/>
    <w:basedOn w:val="Normal"/>
    <w:link w:val="AltbilgiChar"/>
    <w:uiPriority w:val="99"/>
    <w:unhideWhenUsed/>
    <w:rsid w:val="00BB1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B1BC5"/>
  </w:style>
  <w:style w:type="character" w:styleId="YerTutucuMetni">
    <w:name w:val="Placeholder Text"/>
    <w:basedOn w:val="VarsaylanParagrafYazTipi"/>
    <w:uiPriority w:val="99"/>
    <w:semiHidden/>
    <w:rsid w:val="00BB1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B14A1CCA7D4901B33CD18B1AD6A8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8B87E0-188C-4EB0-81F1-9348E7145F07}"/>
      </w:docPartPr>
      <w:docPartBody>
        <w:p w:rsidR="00000000" w:rsidRDefault="004C4AE5">
          <w:r w:rsidRPr="00897EE1">
            <w:rPr>
              <w:rStyle w:val="YerTutucuMetni"/>
            </w:rPr>
            <w:t>[Özet]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E5"/>
    <w:rsid w:val="004C4AE5"/>
    <w:rsid w:val="00B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C4A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“Storage Size is Down So İmage Quality is Down”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Vefik Fırat Akman</dc:creator>
  <cp:keywords/>
  <dc:description/>
  <cp:lastModifiedBy>Vefik Fırat Akman</cp:lastModifiedBy>
  <cp:revision>1</cp:revision>
  <dcterms:created xsi:type="dcterms:W3CDTF">2016-10-18T23:00:00Z</dcterms:created>
  <dcterms:modified xsi:type="dcterms:W3CDTF">2016-10-18T23:29:00Z</dcterms:modified>
</cp:coreProperties>
</file>