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4472C4" w:themeColor="accent1"/>
        </w:rPr>
        <w:id w:val="921838690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:rsidR="007F7C52" w:rsidRDefault="006B406F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margin">
                  <wp:posOffset>1325245</wp:posOffset>
                </wp:positionH>
                <wp:positionV relativeFrom="paragraph">
                  <wp:posOffset>-242570</wp:posOffset>
                </wp:positionV>
                <wp:extent cx="3305175" cy="1264698"/>
                <wp:effectExtent l="0" t="0" r="0" b="0"/>
                <wp:wrapNone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UTM.png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05175" cy="12646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CF9D41E4EB8248229AB26688DEF96D2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:rsidR="006B406F" w:rsidRPr="006B406F" w:rsidRDefault="006B406F" w:rsidP="006B406F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</w:pPr>
              <w:r w:rsidRPr="006B406F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CALIDAD EN EL DESARROLLO DE SOFTWARE</w:t>
              </w:r>
            </w:p>
          </w:sdtContent>
        </w:sdt>
        <w:p w:rsidR="007F7C52" w:rsidRDefault="007F7C52" w:rsidP="006B406F">
          <w:pPr>
            <w:pStyle w:val="Sinespaciado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-124871796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7F7C52" w:rsidRDefault="006B406F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23 de abril del 2017</w:t>
                                    </w:r>
                                  </w:p>
                                </w:sdtContent>
                              </w:sdt>
                              <w:p w:rsidR="007F7C52" w:rsidRDefault="007F7C52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-124871796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7F7C52" w:rsidRDefault="006B406F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23 de abril del 2017</w:t>
                              </w:r>
                            </w:p>
                          </w:sdtContent>
                        </w:sdt>
                        <w:p w:rsidR="007F7C52" w:rsidRDefault="007F7C52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  <w:r>
            <w:rPr>
              <w:caps/>
              <w:color w:val="4472C4" w:themeColor="accent1"/>
              <w:sz w:val="32"/>
              <w:szCs w:val="28"/>
            </w:rPr>
            <w:t>Ing. oSCAR JOSUÉ UH PÉREZ, MTGI</w:t>
          </w: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  <w:r>
            <w:rPr>
              <w:caps/>
              <w:color w:val="4472C4" w:themeColor="accent1"/>
              <w:sz w:val="32"/>
              <w:szCs w:val="28"/>
            </w:rPr>
            <w:t>5° “B”</w:t>
          </w: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</w:p>
        <w:p w:rsidR="006B406F" w:rsidRDefault="006B406F" w:rsidP="006B406F">
          <w:pPr>
            <w:pStyle w:val="Sinespaciado"/>
            <w:jc w:val="center"/>
            <w:rPr>
              <w:caps/>
              <w:color w:val="4472C4" w:themeColor="accent1"/>
              <w:sz w:val="32"/>
              <w:szCs w:val="28"/>
            </w:rPr>
          </w:pPr>
          <w:r>
            <w:rPr>
              <w:caps/>
              <w:color w:val="4472C4" w:themeColor="accent1"/>
              <w:sz w:val="32"/>
              <w:szCs w:val="28"/>
            </w:rPr>
            <w:t>yair roberto vega gamboa</w:t>
          </w:r>
        </w:p>
        <w:p w:rsidR="007F7C52" w:rsidRDefault="007F7C52">
          <w:r>
            <w:br w:type="page"/>
          </w:r>
        </w:p>
      </w:sdtContent>
    </w:sdt>
    <w:sdt>
      <w:sdtPr>
        <w:rPr>
          <w:lang w:val="es-ES"/>
        </w:rPr>
        <w:id w:val="-41586427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</w:rPr>
      </w:sdtEndPr>
      <w:sdtContent>
        <w:p w:rsidR="006B406F" w:rsidRDefault="006B406F">
          <w:pPr>
            <w:pStyle w:val="TtuloTDC"/>
            <w:rPr>
              <w:lang w:val="es-ES"/>
            </w:rPr>
          </w:pPr>
          <w:r>
            <w:rPr>
              <w:lang w:val="es-ES"/>
            </w:rPr>
            <w:t>Contenido</w:t>
          </w:r>
        </w:p>
        <w:p w:rsidR="006B406F" w:rsidRPr="006B406F" w:rsidRDefault="006B406F" w:rsidP="006B406F">
          <w:pPr>
            <w:rPr>
              <w:lang w:val="es-ES" w:eastAsia="es-MX"/>
            </w:rPr>
          </w:pPr>
        </w:p>
        <w:p w:rsidR="006B406F" w:rsidRDefault="006B406F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0755507" w:history="1">
            <w:r w:rsidRPr="00EB1465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_Toc480755507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B406F" w:rsidRDefault="006B406F">
          <w:r>
            <w:rPr>
              <w:b/>
              <w:bCs/>
              <w:lang w:val="es-ES"/>
            </w:rPr>
            <w:fldChar w:fldCharType="end"/>
          </w:r>
        </w:p>
      </w:sdtContent>
    </w:sdt>
    <w:p w:rsidR="006B406F" w:rsidRDefault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Pr="006B406F" w:rsidRDefault="006B406F" w:rsidP="006B406F"/>
    <w:p w:rsidR="006B406F" w:rsidRDefault="006B406F" w:rsidP="006B406F"/>
    <w:p w:rsidR="00AE212C" w:rsidRDefault="006B406F" w:rsidP="006B406F">
      <w:pPr>
        <w:tabs>
          <w:tab w:val="left" w:pos="1635"/>
        </w:tabs>
      </w:pPr>
      <w:r>
        <w:tab/>
      </w:r>
    </w:p>
    <w:p w:rsidR="006B406F" w:rsidRDefault="006B406F" w:rsidP="006B406F">
      <w:pPr>
        <w:tabs>
          <w:tab w:val="left" w:pos="1635"/>
        </w:tabs>
      </w:pPr>
    </w:p>
    <w:p w:rsidR="006B406F" w:rsidRDefault="006B406F" w:rsidP="006B406F">
      <w:pPr>
        <w:tabs>
          <w:tab w:val="left" w:pos="1635"/>
        </w:tabs>
      </w:pPr>
    </w:p>
    <w:p w:rsidR="006B406F" w:rsidRDefault="006B406F" w:rsidP="006B406F">
      <w:pPr>
        <w:tabs>
          <w:tab w:val="left" w:pos="1635"/>
        </w:tabs>
      </w:pPr>
      <w:bookmarkStart w:id="0" w:name="_GoBack"/>
      <w:bookmarkEnd w:id="0"/>
    </w:p>
    <w:p w:rsidR="006B406F" w:rsidRDefault="006B406F" w:rsidP="006B406F">
      <w:pPr>
        <w:tabs>
          <w:tab w:val="left" w:pos="1635"/>
        </w:tabs>
      </w:pPr>
    </w:p>
    <w:p w:rsidR="006B406F" w:rsidRPr="006B406F" w:rsidRDefault="006B406F" w:rsidP="006B406F">
      <w:pPr>
        <w:pStyle w:val="Ttulo1"/>
      </w:pPr>
      <w:bookmarkStart w:id="1" w:name="_Toc480755507"/>
      <w:r w:rsidRPr="006B406F">
        <w:lastRenderedPageBreak/>
        <w:t>Introducción</w:t>
      </w:r>
      <w:bookmarkEnd w:id="1"/>
      <w:r w:rsidRPr="006B406F">
        <w:t xml:space="preserve"> </w:t>
      </w:r>
    </w:p>
    <w:sectPr w:rsidR="006B406F" w:rsidRPr="006B406F" w:rsidSect="007F7C5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C52"/>
    <w:rsid w:val="000F70A2"/>
    <w:rsid w:val="00654A2D"/>
    <w:rsid w:val="006B406F"/>
    <w:rsid w:val="007F7C52"/>
    <w:rsid w:val="00AE212C"/>
    <w:rsid w:val="00C0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753EC"/>
  <w15:chartTrackingRefBased/>
  <w15:docId w15:val="{D6855C91-9425-4A65-BAE9-D709C3F7A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406F"/>
    <w:pPr>
      <w:keepNext/>
      <w:keepLines/>
      <w:spacing w:before="240" w:after="0"/>
      <w:jc w:val="center"/>
      <w:outlineLvl w:val="0"/>
    </w:pPr>
    <w:rPr>
      <w:rFonts w:ascii="Arial" w:eastAsiaTheme="majorEastAsia" w:hAnsi="Arial" w:cstheme="majorBidi"/>
      <w:sz w:val="28"/>
      <w:szCs w:val="32"/>
    </w:rPr>
  </w:style>
  <w:style w:type="paragraph" w:styleId="Ttulo4">
    <w:name w:val="heading 4"/>
    <w:basedOn w:val="Normal"/>
    <w:link w:val="Ttulo4Car"/>
    <w:uiPriority w:val="9"/>
    <w:qFormat/>
    <w:rsid w:val="006B406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F7C52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F7C52"/>
    <w:rPr>
      <w:rFonts w:eastAsiaTheme="minorEastAsia"/>
      <w:lang w:eastAsia="es-MX"/>
    </w:rPr>
  </w:style>
  <w:style w:type="character" w:customStyle="1" w:styleId="Ttulo4Car">
    <w:name w:val="Título 4 Car"/>
    <w:basedOn w:val="Fuentedeprrafopredeter"/>
    <w:link w:val="Ttulo4"/>
    <w:uiPriority w:val="9"/>
    <w:rsid w:val="006B406F"/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character" w:customStyle="1" w:styleId="Ttulo1Car">
    <w:name w:val="Título 1 Car"/>
    <w:basedOn w:val="Fuentedeprrafopredeter"/>
    <w:link w:val="Ttulo1"/>
    <w:uiPriority w:val="9"/>
    <w:rsid w:val="006B406F"/>
    <w:rPr>
      <w:rFonts w:ascii="Arial" w:eastAsiaTheme="majorEastAsia" w:hAnsi="Arial" w:cstheme="majorBidi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B406F"/>
    <w:pPr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6B406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B406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89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F9D41E4EB8248229AB26688DEF96D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D9C32-B250-439F-AD33-01F1A869F8AE}"/>
      </w:docPartPr>
      <w:docPartBody>
        <w:p w:rsidR="00000000" w:rsidRDefault="006202AA" w:rsidP="006202AA">
          <w:pPr>
            <w:pStyle w:val="CF9D41E4EB8248229AB26688DEF96D21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02AA"/>
    <w:rsid w:val="006202AA"/>
    <w:rsid w:val="00DF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F9D41E4EB8248229AB26688DEF96D21">
    <w:name w:val="CF9D41E4EB8248229AB26688DEF96D21"/>
    <w:rsid w:val="006202AA"/>
  </w:style>
  <w:style w:type="paragraph" w:customStyle="1" w:styleId="4105E36E2DA048DDAF75275D44DE1CC4">
    <w:name w:val="4105E36E2DA048DDAF75275D44DE1CC4"/>
    <w:rsid w:val="006202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23 de abril del 2017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FC24BD2-4145-41F6-A7DF-3E0B7BE452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42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EN EL DESARROLLO DE SOFTWARE</dc:title>
  <dc:subject/>
  <dc:creator>SuperPc</dc:creator>
  <cp:keywords/>
  <dc:description/>
  <cp:lastModifiedBy>SuperPc</cp:lastModifiedBy>
  <cp:revision>1</cp:revision>
  <dcterms:created xsi:type="dcterms:W3CDTF">2017-04-24T04:39:00Z</dcterms:created>
  <dcterms:modified xsi:type="dcterms:W3CDTF">2017-04-24T05:04:00Z</dcterms:modified>
</cp:coreProperties>
</file>