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8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19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0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1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3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</w:t>
      </w:r>
      <w:proofErr w:type="gramStart"/>
      <w:r w:rsidR="00232890">
        <w:rPr>
          <w:b/>
          <w:bCs/>
          <w:u w:val="single"/>
        </w:rPr>
        <w:t>JVM ]</w:t>
      </w:r>
      <w:proofErr w:type="gramEnd"/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Default="006520AF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>
        <w:rPr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Message-Driven</w:t>
      </w:r>
      <w:r w:rsidR="006520AF">
        <w:rPr>
          <w:sz w:val="18"/>
          <w:szCs w:val="18"/>
        </w:rPr>
        <w:t xml:space="preserve"> Bean</w:t>
      </w:r>
      <w:r>
        <w:rPr>
          <w:sz w:val="18"/>
          <w:szCs w:val="18"/>
        </w:rPr>
        <w:t xml:space="preserve">      /</w:t>
      </w:r>
      <w:proofErr w:type="gramStart"/>
      <w:r>
        <w:rPr>
          <w:sz w:val="18"/>
          <w:szCs w:val="18"/>
        </w:rPr>
        <w:t>/  Java</w:t>
      </w:r>
      <w:proofErr w:type="gramEnd"/>
      <w:r>
        <w:rPr>
          <w:sz w:val="18"/>
          <w:szCs w:val="18"/>
        </w:rPr>
        <w:t xml:space="preserve">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</w:t>
      </w:r>
      <w:proofErr w:type="gramStart"/>
      <w:r>
        <w:rPr>
          <w:b/>
          <w:bCs/>
          <w:u w:val="single"/>
        </w:rPr>
        <w:t>it ,</w:t>
      </w:r>
      <w:proofErr w:type="gramEnd"/>
      <w:r>
        <w:rPr>
          <w:b/>
          <w:bCs/>
          <w:u w:val="single"/>
        </w:rPr>
        <w:t xml:space="preserve"> can be from the same application. </w:t>
      </w:r>
    </w:p>
    <w:p w14:paraId="32E0C0C8" w14:textId="46B7A403" w:rsidR="002822AD" w:rsidRPr="00232890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</w:t>
      </w:r>
      <w:proofErr w:type="gramStart"/>
      <w:r>
        <w:rPr>
          <w:b/>
          <w:bCs/>
          <w:u w:val="single"/>
        </w:rPr>
        <w:t xml:space="preserve">interface </w:t>
      </w:r>
      <w:r w:rsidR="00026343">
        <w:rPr>
          <w:b/>
          <w:bCs/>
          <w:u w:val="single"/>
        </w:rPr>
        <w:t xml:space="preserve"> implementation</w:t>
      </w:r>
      <w:proofErr w:type="gramEnd"/>
      <w:r w:rsidR="00026343">
        <w:rPr>
          <w:b/>
          <w:bCs/>
          <w:u w:val="single"/>
        </w:rPr>
        <w:t xml:space="preserve"> and this is why “No Interface View”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remove(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3E32677B" w14:textId="735D251E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0C57C353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same or different technologies] consume those services. </w:t>
      </w:r>
    </w:p>
    <w:p w14:paraId="1DED0AF7" w14:textId="29CA67F8" w:rsidR="00C2419E" w:rsidRDefault="00C2419E" w:rsidP="002822AD">
      <w:pPr>
        <w:rPr>
          <w:sz w:val="18"/>
          <w:szCs w:val="18"/>
        </w:rPr>
      </w:pPr>
    </w:p>
    <w:p w14:paraId="55035E73" w14:textId="7D4B34F2" w:rsidR="00C2419E" w:rsidRDefault="00C2419E" w:rsidP="002822AD">
      <w:pPr>
        <w:rPr>
          <w:sz w:val="18"/>
          <w:szCs w:val="18"/>
        </w:rPr>
      </w:pPr>
    </w:p>
    <w:p w14:paraId="493B1994" w14:textId="7B5131BB" w:rsidR="00C2419E" w:rsidRDefault="00C2419E" w:rsidP="002822AD">
      <w:pPr>
        <w:rPr>
          <w:sz w:val="18"/>
          <w:szCs w:val="18"/>
        </w:rPr>
      </w:pPr>
    </w:p>
    <w:p w14:paraId="74EDD382" w14:textId="62D816BD" w:rsidR="00C2419E" w:rsidRDefault="00C2419E" w:rsidP="002822AD">
      <w:pPr>
        <w:rPr>
          <w:sz w:val="18"/>
          <w:szCs w:val="18"/>
        </w:rPr>
      </w:pPr>
    </w:p>
    <w:p w14:paraId="16ED3BE3" w14:textId="261F242C" w:rsidR="00C2419E" w:rsidRDefault="00C2419E" w:rsidP="002822AD">
      <w:pPr>
        <w:rPr>
          <w:sz w:val="18"/>
          <w:szCs w:val="18"/>
        </w:rPr>
      </w:pPr>
    </w:p>
    <w:p w14:paraId="13BB6203" w14:textId="16ABBF25" w:rsidR="00C2419E" w:rsidRDefault="00C2419E" w:rsidP="002822AD">
      <w:pPr>
        <w:rPr>
          <w:sz w:val="18"/>
          <w:szCs w:val="18"/>
        </w:rPr>
      </w:pP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77777777" w:rsidR="00C2419E" w:rsidRDefault="00C2419E" w:rsidP="002822AD">
      <w:pPr>
        <w:rPr>
          <w:sz w:val="18"/>
          <w:szCs w:val="18"/>
        </w:rPr>
      </w:pP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5B642305" w14:textId="2BA06184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67E9CF39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49B48784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2C43A5B5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4F875D41" w14:textId="2DBFA5AD" w:rsidR="00335311" w:rsidRPr="00335311" w:rsidRDefault="00335311" w:rsidP="002822AD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77217DF1" w14:textId="17116121" w:rsidR="00335311" w:rsidRDefault="00335311" w:rsidP="002822AD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7BB5B109" wp14:editId="236CF8F2">
            <wp:extent cx="5731510" cy="3183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8998" w14:textId="77777777" w:rsidR="00335311" w:rsidRDefault="00335311" w:rsidP="002822AD">
      <w:pPr>
        <w:rPr>
          <w:sz w:val="18"/>
          <w:szCs w:val="18"/>
        </w:rPr>
      </w:pPr>
    </w:p>
    <w:p w14:paraId="50EACBED" w14:textId="77777777" w:rsidR="002822AD" w:rsidRPr="002822AD" w:rsidRDefault="002822AD" w:rsidP="002822AD">
      <w:pPr>
        <w:rPr>
          <w:sz w:val="18"/>
          <w:szCs w:val="18"/>
        </w:rPr>
      </w:pPr>
    </w:p>
    <w:sectPr w:rsidR="002822AD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4"/>
  </w:num>
  <w:num w:numId="2" w16cid:durableId="1777944680">
    <w:abstractNumId w:val="9"/>
  </w:num>
  <w:num w:numId="3" w16cid:durableId="936865896">
    <w:abstractNumId w:val="1"/>
  </w:num>
  <w:num w:numId="4" w16cid:durableId="174156051">
    <w:abstractNumId w:val="7"/>
  </w:num>
  <w:num w:numId="5" w16cid:durableId="1211966134">
    <w:abstractNumId w:val="0"/>
  </w:num>
  <w:num w:numId="6" w16cid:durableId="1706637823">
    <w:abstractNumId w:val="3"/>
  </w:num>
  <w:num w:numId="7" w16cid:durableId="664355494">
    <w:abstractNumId w:val="2"/>
  </w:num>
  <w:num w:numId="8" w16cid:durableId="2098093908">
    <w:abstractNumId w:val="8"/>
  </w:num>
  <w:num w:numId="9" w16cid:durableId="1382050427">
    <w:abstractNumId w:val="5"/>
  </w:num>
  <w:num w:numId="10" w16cid:durableId="1199077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B5C41"/>
    <w:rsid w:val="000B760C"/>
    <w:rsid w:val="00122EEA"/>
    <w:rsid w:val="00134303"/>
    <w:rsid w:val="00137E82"/>
    <w:rsid w:val="00141899"/>
    <w:rsid w:val="00155990"/>
    <w:rsid w:val="001B479E"/>
    <w:rsid w:val="001E0FD4"/>
    <w:rsid w:val="00211662"/>
    <w:rsid w:val="00232890"/>
    <w:rsid w:val="00247442"/>
    <w:rsid w:val="002822AD"/>
    <w:rsid w:val="002F2B75"/>
    <w:rsid w:val="00315BD3"/>
    <w:rsid w:val="00335311"/>
    <w:rsid w:val="0035447D"/>
    <w:rsid w:val="003622AA"/>
    <w:rsid w:val="00374C83"/>
    <w:rsid w:val="003B3B20"/>
    <w:rsid w:val="00524A65"/>
    <w:rsid w:val="00553A1D"/>
    <w:rsid w:val="0058721D"/>
    <w:rsid w:val="00594936"/>
    <w:rsid w:val="0059506E"/>
    <w:rsid w:val="005A00E1"/>
    <w:rsid w:val="005A32E8"/>
    <w:rsid w:val="005B7ED6"/>
    <w:rsid w:val="006520AF"/>
    <w:rsid w:val="00661B6B"/>
    <w:rsid w:val="00700B46"/>
    <w:rsid w:val="00722F04"/>
    <w:rsid w:val="00727D2A"/>
    <w:rsid w:val="007675F1"/>
    <w:rsid w:val="00790353"/>
    <w:rsid w:val="007C4BF1"/>
    <w:rsid w:val="007F74BD"/>
    <w:rsid w:val="00803F29"/>
    <w:rsid w:val="008724EE"/>
    <w:rsid w:val="008A6239"/>
    <w:rsid w:val="008B0661"/>
    <w:rsid w:val="008F41B4"/>
    <w:rsid w:val="009B7E49"/>
    <w:rsid w:val="009D2DBF"/>
    <w:rsid w:val="009E192C"/>
    <w:rsid w:val="00A73C62"/>
    <w:rsid w:val="00B16EDD"/>
    <w:rsid w:val="00B660C1"/>
    <w:rsid w:val="00BA6B63"/>
    <w:rsid w:val="00BE675F"/>
    <w:rsid w:val="00C04B46"/>
    <w:rsid w:val="00C2419E"/>
    <w:rsid w:val="00C619FF"/>
    <w:rsid w:val="00C9587B"/>
    <w:rsid w:val="00CC20FD"/>
    <w:rsid w:val="00D27818"/>
    <w:rsid w:val="00DA719C"/>
    <w:rsid w:val="00E12EFB"/>
    <w:rsid w:val="00E20919"/>
    <w:rsid w:val="00E3703A"/>
    <w:rsid w:val="00E777E7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java.sun.com/jsp/jstl/fm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java.sun.com/jsp/jstl/co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java.sun.com/jsp/jstl/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10</cp:revision>
  <dcterms:created xsi:type="dcterms:W3CDTF">2022-09-22T14:28:00Z</dcterms:created>
  <dcterms:modified xsi:type="dcterms:W3CDTF">2022-09-27T19:00:00Z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