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FC04A" w14:textId="77777777" w:rsidR="00CA525E" w:rsidRDefault="00CA525E" w:rsidP="00CA525E">
      <w:pPr>
        <w:spacing w:after="0"/>
        <w:rPr>
          <w:sz w:val="24"/>
          <w:szCs w:val="24"/>
        </w:rPr>
      </w:pPr>
      <w:r>
        <w:rPr>
          <w:sz w:val="24"/>
          <w:szCs w:val="24"/>
        </w:rPr>
        <w:t>Maven means accumulator of knowledge. This process was introduced to build the application</w:t>
      </w:r>
    </w:p>
    <w:p w14:paraId="2910C122" w14:textId="77777777" w:rsidR="00CA525E" w:rsidRPr="009025BB" w:rsidRDefault="00CA525E" w:rsidP="00CA525E">
      <w:pPr>
        <w:pStyle w:val="ListParagraph"/>
        <w:numPr>
          <w:ilvl w:val="0"/>
          <w:numId w:val="2"/>
        </w:numPr>
        <w:spacing w:after="0"/>
        <w:rPr>
          <w:sz w:val="24"/>
          <w:szCs w:val="24"/>
        </w:rPr>
      </w:pPr>
      <w:r w:rsidRPr="009025BB">
        <w:rPr>
          <w:sz w:val="24"/>
          <w:szCs w:val="24"/>
        </w:rPr>
        <w:t>Making the build process easy</w:t>
      </w:r>
    </w:p>
    <w:p w14:paraId="02CDFE90" w14:textId="77777777" w:rsidR="00CA525E" w:rsidRDefault="00CA525E" w:rsidP="00CA525E">
      <w:pPr>
        <w:pStyle w:val="ListParagraph"/>
        <w:numPr>
          <w:ilvl w:val="0"/>
          <w:numId w:val="2"/>
        </w:numPr>
        <w:spacing w:after="0"/>
        <w:rPr>
          <w:sz w:val="24"/>
          <w:szCs w:val="24"/>
        </w:rPr>
      </w:pPr>
      <w:r>
        <w:rPr>
          <w:sz w:val="24"/>
          <w:szCs w:val="24"/>
        </w:rPr>
        <w:t>Providing a uniform build process</w:t>
      </w:r>
    </w:p>
    <w:p w14:paraId="33AB792F" w14:textId="77777777" w:rsidR="00CA525E" w:rsidRDefault="00CA525E" w:rsidP="00CA525E">
      <w:pPr>
        <w:pStyle w:val="ListParagraph"/>
        <w:numPr>
          <w:ilvl w:val="0"/>
          <w:numId w:val="2"/>
        </w:numPr>
        <w:spacing w:after="0"/>
        <w:rPr>
          <w:sz w:val="24"/>
          <w:szCs w:val="24"/>
        </w:rPr>
      </w:pPr>
      <w:r>
        <w:rPr>
          <w:sz w:val="24"/>
          <w:szCs w:val="24"/>
        </w:rPr>
        <w:t>Providing quality project information</w:t>
      </w:r>
    </w:p>
    <w:p w14:paraId="5454D39F" w14:textId="77777777" w:rsidR="00CA525E" w:rsidRDefault="00CA525E" w:rsidP="00CA525E">
      <w:pPr>
        <w:pStyle w:val="ListParagraph"/>
        <w:numPr>
          <w:ilvl w:val="0"/>
          <w:numId w:val="2"/>
        </w:numPr>
        <w:spacing w:after="0"/>
        <w:rPr>
          <w:sz w:val="24"/>
          <w:szCs w:val="24"/>
        </w:rPr>
      </w:pPr>
      <w:r>
        <w:rPr>
          <w:sz w:val="24"/>
          <w:szCs w:val="24"/>
        </w:rPr>
        <w:t>Encouraging better development practice</w:t>
      </w:r>
    </w:p>
    <w:p w14:paraId="5547598C" w14:textId="77777777" w:rsidR="00CA525E" w:rsidRPr="009025BB" w:rsidRDefault="00CA525E" w:rsidP="00CA525E">
      <w:pPr>
        <w:pStyle w:val="ListParagraph"/>
        <w:numPr>
          <w:ilvl w:val="0"/>
          <w:numId w:val="2"/>
        </w:numPr>
        <w:spacing w:after="0"/>
        <w:rPr>
          <w:sz w:val="24"/>
          <w:szCs w:val="24"/>
        </w:rPr>
      </w:pPr>
      <w:r>
        <w:rPr>
          <w:sz w:val="24"/>
          <w:szCs w:val="24"/>
        </w:rPr>
        <w:t xml:space="preserve">Maven is reusable ANT </w:t>
      </w:r>
      <w:proofErr w:type="spellStart"/>
      <w:r>
        <w:rPr>
          <w:sz w:val="24"/>
          <w:szCs w:val="24"/>
        </w:rPr>
        <w:t>scriptlet</w:t>
      </w:r>
      <w:proofErr w:type="spellEnd"/>
      <w:r>
        <w:rPr>
          <w:sz w:val="24"/>
          <w:szCs w:val="24"/>
        </w:rPr>
        <w:t>.</w:t>
      </w:r>
    </w:p>
    <w:p w14:paraId="2D432115" w14:textId="77777777" w:rsidR="00CA525E" w:rsidRDefault="00CA525E" w:rsidP="00CA525E">
      <w:pPr>
        <w:spacing w:after="0"/>
        <w:rPr>
          <w:sz w:val="24"/>
          <w:szCs w:val="24"/>
        </w:rPr>
      </w:pPr>
    </w:p>
    <w:p w14:paraId="0358F893" w14:textId="77777777" w:rsidR="00CA525E" w:rsidRDefault="00CA525E" w:rsidP="00CA525E">
      <w:pPr>
        <w:spacing w:after="0"/>
        <w:rPr>
          <w:sz w:val="24"/>
          <w:szCs w:val="24"/>
        </w:rPr>
      </w:pPr>
      <w:r>
        <w:rPr>
          <w:sz w:val="24"/>
          <w:szCs w:val="24"/>
        </w:rPr>
        <w:t xml:space="preserve">Maven CLI is available </w:t>
      </w:r>
    </w:p>
    <w:p w14:paraId="0744DFFF" w14:textId="77777777" w:rsidR="00CA525E" w:rsidRDefault="00CA525E" w:rsidP="00CA525E">
      <w:pPr>
        <w:pStyle w:val="ListParagraph"/>
        <w:numPr>
          <w:ilvl w:val="0"/>
          <w:numId w:val="1"/>
        </w:numPr>
        <w:spacing w:after="0"/>
        <w:rPr>
          <w:sz w:val="24"/>
          <w:szCs w:val="24"/>
        </w:rPr>
      </w:pPr>
      <w:r>
        <w:rPr>
          <w:sz w:val="24"/>
          <w:szCs w:val="24"/>
        </w:rPr>
        <w:t>To create project</w:t>
      </w:r>
    </w:p>
    <w:p w14:paraId="7851DCC6" w14:textId="77777777" w:rsidR="00CA525E" w:rsidRDefault="00CA525E" w:rsidP="00CA525E">
      <w:pPr>
        <w:pStyle w:val="ListParagraph"/>
        <w:numPr>
          <w:ilvl w:val="0"/>
          <w:numId w:val="1"/>
        </w:numPr>
        <w:spacing w:after="0"/>
        <w:rPr>
          <w:sz w:val="24"/>
          <w:szCs w:val="24"/>
        </w:rPr>
      </w:pPr>
      <w:r>
        <w:rPr>
          <w:sz w:val="24"/>
          <w:szCs w:val="24"/>
        </w:rPr>
        <w:t>To Clean</w:t>
      </w:r>
    </w:p>
    <w:p w14:paraId="778F9F66" w14:textId="77777777" w:rsidR="00CA525E" w:rsidRDefault="00CA525E" w:rsidP="00CA525E">
      <w:pPr>
        <w:pStyle w:val="ListParagraph"/>
        <w:numPr>
          <w:ilvl w:val="0"/>
          <w:numId w:val="1"/>
        </w:numPr>
        <w:spacing w:after="0"/>
        <w:rPr>
          <w:sz w:val="24"/>
          <w:szCs w:val="24"/>
        </w:rPr>
      </w:pPr>
      <w:r>
        <w:rPr>
          <w:sz w:val="24"/>
          <w:szCs w:val="24"/>
        </w:rPr>
        <w:t>To compile</w:t>
      </w:r>
    </w:p>
    <w:p w14:paraId="5BE2F57A" w14:textId="77777777" w:rsidR="00CA525E" w:rsidRDefault="00CA525E" w:rsidP="00CA525E">
      <w:pPr>
        <w:pStyle w:val="ListParagraph"/>
        <w:numPr>
          <w:ilvl w:val="0"/>
          <w:numId w:val="1"/>
        </w:numPr>
        <w:spacing w:after="0"/>
        <w:rPr>
          <w:sz w:val="24"/>
          <w:szCs w:val="24"/>
        </w:rPr>
      </w:pPr>
      <w:r>
        <w:rPr>
          <w:sz w:val="24"/>
          <w:szCs w:val="24"/>
        </w:rPr>
        <w:t>To package</w:t>
      </w:r>
    </w:p>
    <w:p w14:paraId="2CF0390A" w14:textId="77777777" w:rsidR="00CA525E" w:rsidRDefault="00CA525E" w:rsidP="00CA525E">
      <w:pPr>
        <w:pStyle w:val="ListParagraph"/>
        <w:numPr>
          <w:ilvl w:val="0"/>
          <w:numId w:val="1"/>
        </w:numPr>
        <w:spacing w:after="0"/>
        <w:rPr>
          <w:sz w:val="24"/>
          <w:szCs w:val="24"/>
        </w:rPr>
      </w:pPr>
      <w:r>
        <w:rPr>
          <w:sz w:val="24"/>
          <w:szCs w:val="24"/>
        </w:rPr>
        <w:t>To do Unite Test</w:t>
      </w:r>
    </w:p>
    <w:p w14:paraId="16C907CE" w14:textId="77777777" w:rsidR="00CA525E" w:rsidRDefault="00CA525E" w:rsidP="00CA525E">
      <w:pPr>
        <w:pStyle w:val="ListParagraph"/>
        <w:numPr>
          <w:ilvl w:val="0"/>
          <w:numId w:val="1"/>
        </w:numPr>
        <w:spacing w:after="0"/>
        <w:rPr>
          <w:sz w:val="24"/>
          <w:szCs w:val="24"/>
        </w:rPr>
      </w:pPr>
      <w:r>
        <w:rPr>
          <w:sz w:val="24"/>
          <w:szCs w:val="24"/>
        </w:rPr>
        <w:t>To run application</w:t>
      </w:r>
    </w:p>
    <w:p w14:paraId="393D3524" w14:textId="77777777" w:rsidR="00CA525E" w:rsidRDefault="00CA525E" w:rsidP="00CA525E">
      <w:pPr>
        <w:spacing w:after="0"/>
        <w:rPr>
          <w:sz w:val="24"/>
          <w:szCs w:val="24"/>
        </w:rPr>
      </w:pPr>
    </w:p>
    <w:p w14:paraId="7C2C6E9B" w14:textId="77777777" w:rsidR="00CA525E" w:rsidRDefault="00CA525E" w:rsidP="00CA525E">
      <w:pPr>
        <w:spacing w:after="0"/>
        <w:rPr>
          <w:sz w:val="24"/>
          <w:szCs w:val="24"/>
        </w:rPr>
      </w:pPr>
      <w:r>
        <w:rPr>
          <w:sz w:val="24"/>
          <w:szCs w:val="24"/>
        </w:rPr>
        <w:t xml:space="preserve">Spring Tool </w:t>
      </w:r>
      <w:proofErr w:type="gramStart"/>
      <w:r>
        <w:rPr>
          <w:sz w:val="24"/>
          <w:szCs w:val="24"/>
        </w:rPr>
        <w:t>Suites  IDE</w:t>
      </w:r>
      <w:proofErr w:type="gramEnd"/>
      <w:r>
        <w:rPr>
          <w:sz w:val="24"/>
          <w:szCs w:val="24"/>
        </w:rPr>
        <w:t xml:space="preserve">  or Plugged-in  be used for eclipse to bootstrap the process of project creation with pre-defined dependencies </w:t>
      </w:r>
    </w:p>
    <w:p w14:paraId="4F9C29EB" w14:textId="77777777" w:rsidR="00CA525E" w:rsidRDefault="00CA525E" w:rsidP="00CA525E">
      <w:pPr>
        <w:spacing w:after="0"/>
      </w:pPr>
      <w:r>
        <w:rPr>
          <w:sz w:val="24"/>
          <w:szCs w:val="24"/>
        </w:rPr>
        <w:t xml:space="preserve">OR </w:t>
      </w:r>
      <w:proofErr w:type="gramStart"/>
      <w:r>
        <w:rPr>
          <w:sz w:val="24"/>
          <w:szCs w:val="24"/>
        </w:rPr>
        <w:t>Click</w:t>
      </w:r>
      <w:proofErr w:type="gramEnd"/>
      <w:r>
        <w:rPr>
          <w:sz w:val="24"/>
          <w:szCs w:val="24"/>
        </w:rPr>
        <w:t xml:space="preserve"> here to create a project </w:t>
      </w:r>
      <w:hyperlink r:id="rId7" w:history="1">
        <w:r w:rsidRPr="00AF0C46">
          <w:rPr>
            <w:rStyle w:val="Hyperlink"/>
          </w:rPr>
          <w:t>https://start.spring.io</w:t>
        </w:r>
      </w:hyperlink>
    </w:p>
    <w:p w14:paraId="31489905" w14:textId="14A6D6AC" w:rsidR="00067196" w:rsidRDefault="00067196"/>
    <w:p w14:paraId="5F863F60" w14:textId="11312CB1" w:rsidR="00D05409" w:rsidRDefault="00D05409">
      <w:r w:rsidRPr="00D05409">
        <w:rPr>
          <w:noProof/>
        </w:rPr>
        <w:drawing>
          <wp:inline distT="0" distB="0" distL="0" distR="0" wp14:anchorId="15357999" wp14:editId="737CAE21">
            <wp:extent cx="5731510" cy="4086225"/>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731510" cy="4086225"/>
                    </a:xfrm>
                    <a:prstGeom prst="rect">
                      <a:avLst/>
                    </a:prstGeom>
                  </pic:spPr>
                </pic:pic>
              </a:graphicData>
            </a:graphic>
          </wp:inline>
        </w:drawing>
      </w:r>
    </w:p>
    <w:p w14:paraId="268C29CA" w14:textId="3A0CCE3E" w:rsidR="00D05409" w:rsidRDefault="00D05409">
      <w:r>
        <w:t xml:space="preserve">A zip file with the name Artifact Name will be downloaded. </w:t>
      </w:r>
    </w:p>
    <w:p w14:paraId="1850F712" w14:textId="5EFB40FB" w:rsidR="00D05409" w:rsidRDefault="00D05409">
      <w:r>
        <w:lastRenderedPageBreak/>
        <w:t xml:space="preserve">Unzip it </w:t>
      </w:r>
    </w:p>
    <w:p w14:paraId="67F8C315" w14:textId="033E7F35" w:rsidR="00D05409" w:rsidRDefault="00D05409">
      <w:r>
        <w:t>and place it to appropriate location and open this project from eclipse</w:t>
      </w:r>
    </w:p>
    <w:p w14:paraId="0FA2B60D" w14:textId="24889384" w:rsidR="00D05409" w:rsidRDefault="00D05409">
      <w:r>
        <w:t>in Eclipse – File - &gt; Open Project from File System</w:t>
      </w:r>
    </w:p>
    <w:p w14:paraId="269001E7" w14:textId="137AD60E" w:rsidR="00D05409" w:rsidRDefault="00D05409">
      <w:r>
        <w:t xml:space="preserve">create </w:t>
      </w:r>
      <w:proofErr w:type="spellStart"/>
      <w:r>
        <w:t>a</w:t>
      </w:r>
      <w:proofErr w:type="spellEnd"/>
      <w:r>
        <w:t xml:space="preserve"> Employee class and under </w:t>
      </w:r>
      <w:proofErr w:type="spellStart"/>
      <w:r>
        <w:t>com.</w:t>
      </w:r>
      <w:proofErr w:type="gramStart"/>
      <w:r>
        <w:t>example.model</w:t>
      </w:r>
      <w:proofErr w:type="spellEnd"/>
      <w:proofErr w:type="gramEnd"/>
      <w:r>
        <w:t xml:space="preserve"> package</w:t>
      </w:r>
    </w:p>
    <w:p w14:paraId="6A728012" w14:textId="4BFB0C52" w:rsidR="00D05409" w:rsidRDefault="00D05409">
      <w:r>
        <w:t>annotate it @Component</w:t>
      </w:r>
    </w:p>
    <w:p w14:paraId="7914864B" w14:textId="6A42ABA9" w:rsidR="00D05409" w:rsidRDefault="00D05409">
      <w:r>
        <w:t xml:space="preserve">Go to main class </w:t>
      </w:r>
    </w:p>
    <w:p w14:paraId="62DE5254" w14:textId="77777777" w:rsidR="00D05409" w:rsidRDefault="00D05409" w:rsidP="00D05409">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shd w:val="clear" w:color="auto" w:fill="D4D4D4"/>
        </w:rPr>
        <w:t>ApplicationContext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ctx</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SpringApplication.</w:t>
      </w:r>
      <w:r>
        <w:rPr>
          <w:rFonts w:ascii="Courier New" w:hAnsi="Courier New" w:cs="Courier New"/>
          <w:i/>
          <w:iCs/>
          <w:color w:val="000000"/>
          <w:sz w:val="20"/>
          <w:szCs w:val="20"/>
        </w:rPr>
        <w:t>run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Jor2HelloWordApplication.</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w:t>
      </w:r>
    </w:p>
    <w:p w14:paraId="06095196" w14:textId="77777777" w:rsidR="00D05409" w:rsidRDefault="00D05409" w:rsidP="00D05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w:t>
      </w:r>
      <w:r>
        <w:rPr>
          <w:rFonts w:ascii="Courier New" w:hAnsi="Courier New" w:cs="Courier New"/>
          <w:color w:val="000000"/>
          <w:sz w:val="20"/>
          <w:szCs w:val="20"/>
        </w:rPr>
        <w:t xml:space="preserve">=(Employee) </w:t>
      </w:r>
      <w:proofErr w:type="spellStart"/>
      <w:proofErr w:type="gramStart"/>
      <w:r>
        <w:rPr>
          <w:rFonts w:ascii="Courier New" w:hAnsi="Courier New" w:cs="Courier New"/>
          <w:color w:val="6A3E3E"/>
          <w:sz w:val="20"/>
          <w:szCs w:val="20"/>
        </w:rPr>
        <w:t>ctx</w:t>
      </w:r>
      <w:r>
        <w:rPr>
          <w:rFonts w:ascii="Courier New" w:hAnsi="Courier New" w:cs="Courier New"/>
          <w:color w:val="000000"/>
          <w:sz w:val="20"/>
          <w:szCs w:val="20"/>
        </w:rPr>
        <w:t>.getBean</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Employee.</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w:t>
      </w:r>
    </w:p>
    <w:p w14:paraId="2E8B9EA4" w14:textId="77777777" w:rsidR="00D05409" w:rsidRDefault="00D05409" w:rsidP="00D05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.setName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"Nitin"</w:t>
      </w:r>
      <w:r>
        <w:rPr>
          <w:rFonts w:ascii="Courier New" w:hAnsi="Courier New" w:cs="Courier New"/>
          <w:color w:val="000000"/>
          <w:sz w:val="20"/>
          <w:szCs w:val="20"/>
        </w:rPr>
        <w:t>);</w:t>
      </w:r>
    </w:p>
    <w:p w14:paraId="1AC057A0" w14:textId="132F3377" w:rsidR="00D05409" w:rsidRDefault="00D05409" w:rsidP="00D05409">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.getName</w:t>
      </w:r>
      <w:proofErr w:type="spellEnd"/>
      <w:proofErr w:type="gramEnd"/>
      <w:r>
        <w:rPr>
          <w:rFonts w:ascii="Courier New" w:hAnsi="Courier New" w:cs="Courier New"/>
          <w:color w:val="000000"/>
          <w:sz w:val="20"/>
          <w:szCs w:val="20"/>
        </w:rPr>
        <w:t>());</w:t>
      </w:r>
    </w:p>
    <w:p w14:paraId="14D62823" w14:textId="7758D4CC" w:rsidR="00D05409" w:rsidRDefault="00D05409" w:rsidP="00D05409">
      <w:pPr>
        <w:rPr>
          <w:rFonts w:ascii="Courier New" w:hAnsi="Courier New" w:cs="Courier New"/>
          <w:color w:val="000000"/>
          <w:sz w:val="20"/>
          <w:szCs w:val="20"/>
        </w:rPr>
      </w:pPr>
      <w:r>
        <w:rPr>
          <w:rFonts w:ascii="Courier New" w:hAnsi="Courier New" w:cs="Courier New"/>
          <w:color w:val="000000"/>
          <w:sz w:val="20"/>
          <w:szCs w:val="20"/>
        </w:rPr>
        <w:t xml:space="preserve">And run the java application </w:t>
      </w:r>
    </w:p>
    <w:p w14:paraId="25E8914B" w14:textId="14C8521B" w:rsidR="00D05409" w:rsidRDefault="00D05409" w:rsidP="00D05409"/>
    <w:p w14:paraId="64029A71" w14:textId="52EBC993" w:rsidR="000C3826" w:rsidRDefault="000C3826" w:rsidP="00D05409"/>
    <w:p w14:paraId="3AA0F527" w14:textId="5166A8B9" w:rsidR="000C3826" w:rsidRDefault="000C3826" w:rsidP="00D05409">
      <w:pPr>
        <w:rPr>
          <w:b/>
          <w:bCs/>
          <w:u w:val="single"/>
        </w:rPr>
      </w:pPr>
      <w:r w:rsidRPr="000C3826">
        <w:rPr>
          <w:b/>
          <w:bCs/>
          <w:u w:val="single"/>
        </w:rPr>
        <w:t>Spring Boot Web</w:t>
      </w:r>
    </w:p>
    <w:p w14:paraId="6A63937A" w14:textId="406DDBE8" w:rsidR="000C3826" w:rsidRDefault="000C3826" w:rsidP="000C3826">
      <w:pPr>
        <w:pStyle w:val="ListParagraph"/>
        <w:numPr>
          <w:ilvl w:val="0"/>
          <w:numId w:val="1"/>
        </w:numPr>
      </w:pPr>
      <w:r>
        <w:t>It has an embedded web server. It supports the following servers:</w:t>
      </w:r>
    </w:p>
    <w:p w14:paraId="12888978" w14:textId="61C221FF" w:rsidR="000C3826" w:rsidRDefault="000C3826" w:rsidP="000C3826">
      <w:pPr>
        <w:pStyle w:val="ListParagraph"/>
        <w:numPr>
          <w:ilvl w:val="0"/>
          <w:numId w:val="3"/>
        </w:numPr>
      </w:pPr>
      <w:proofErr w:type="gramStart"/>
      <w:r>
        <w:t>Tomcat  [</w:t>
      </w:r>
      <w:proofErr w:type="gramEnd"/>
      <w:r>
        <w:t xml:space="preserve"> default ]</w:t>
      </w:r>
    </w:p>
    <w:p w14:paraId="322491C1" w14:textId="6B97174E" w:rsidR="000C3826" w:rsidRDefault="000C3826" w:rsidP="000C3826">
      <w:pPr>
        <w:pStyle w:val="ListParagraph"/>
        <w:numPr>
          <w:ilvl w:val="0"/>
          <w:numId w:val="3"/>
        </w:numPr>
      </w:pPr>
      <w:r>
        <w:t>Jetty</w:t>
      </w:r>
    </w:p>
    <w:p w14:paraId="1E6601F3" w14:textId="6F9F2467" w:rsidR="000C3826" w:rsidRDefault="000C3826" w:rsidP="000C3826">
      <w:pPr>
        <w:pStyle w:val="ListParagraph"/>
        <w:numPr>
          <w:ilvl w:val="0"/>
          <w:numId w:val="3"/>
        </w:numPr>
      </w:pPr>
      <w:r>
        <w:t>Undertow</w:t>
      </w:r>
    </w:p>
    <w:p w14:paraId="47446B6B" w14:textId="6CF8B9DA" w:rsidR="000C3826" w:rsidRDefault="000C3826" w:rsidP="000C3826">
      <w:r>
        <w:t xml:space="preserve">You no longer need any server to be installed and therefore no need to “run on server” means deployment. </w:t>
      </w:r>
    </w:p>
    <w:p w14:paraId="1CFED8C2" w14:textId="649A507D" w:rsidR="000C3826" w:rsidRDefault="000C3826" w:rsidP="000C3826">
      <w:r>
        <w:t xml:space="preserve">You can simply run the application using </w:t>
      </w:r>
      <w:r w:rsidRPr="000C3826">
        <w:rPr>
          <w:b/>
          <w:bCs/>
        </w:rPr>
        <w:t>run as Java application</w:t>
      </w:r>
      <w:r>
        <w:t xml:space="preserve"> from eclipse. Spring Boot Web Application has main method that you need to run it using the java command of your JRE</w:t>
      </w:r>
    </w:p>
    <w:p w14:paraId="2F43C9D5" w14:textId="2A558079" w:rsidR="000C3826" w:rsidRDefault="000C3826" w:rsidP="000C3826">
      <w:r>
        <w:t>java -jar EmonicsHrm.jar</w:t>
      </w:r>
    </w:p>
    <w:p w14:paraId="2D2E640C" w14:textId="117CDFD5" w:rsidR="000C3826" w:rsidRDefault="000C3826" w:rsidP="000C3826">
      <w:pPr>
        <w:pStyle w:val="ListParagraph"/>
        <w:numPr>
          <w:ilvl w:val="0"/>
          <w:numId w:val="1"/>
        </w:numPr>
      </w:pPr>
      <w:r>
        <w:t xml:space="preserve">Java runtime will start the embedded tomcat server at port 8080 [ </w:t>
      </w:r>
      <w:proofErr w:type="gramStart"/>
      <w:r>
        <w:t>default ]</w:t>
      </w:r>
      <w:proofErr w:type="gramEnd"/>
      <w:r>
        <w:t xml:space="preserve"> and the application’s jar will be deployed automatically. </w:t>
      </w:r>
    </w:p>
    <w:p w14:paraId="7EA396E9" w14:textId="66440FF3" w:rsidR="00FE2938" w:rsidRDefault="00FE2938" w:rsidP="00FE2938"/>
    <w:p w14:paraId="5B0D9E91" w14:textId="57CF3668" w:rsidR="00FE2938" w:rsidRDefault="00FE2938" w:rsidP="00FE2938">
      <w:pPr>
        <w:rPr>
          <w:b/>
          <w:bCs/>
          <w:u w:val="single"/>
        </w:rPr>
      </w:pPr>
      <w:r w:rsidRPr="00FE2938">
        <w:rPr>
          <w:b/>
          <w:bCs/>
          <w:u w:val="single"/>
        </w:rPr>
        <w:t>Spring Rest</w:t>
      </w:r>
    </w:p>
    <w:p w14:paraId="43670F1E" w14:textId="725127DB" w:rsidR="000A1579" w:rsidRDefault="000A1579" w:rsidP="000A1579">
      <w:pPr>
        <w:pStyle w:val="ListParagraph"/>
        <w:numPr>
          <w:ilvl w:val="0"/>
          <w:numId w:val="1"/>
        </w:numPr>
      </w:pPr>
      <w:r>
        <w:t>De-facto standard for building web services on the web because it is easy to build and consume</w:t>
      </w:r>
    </w:p>
    <w:p w14:paraId="2E72DFD7" w14:textId="7F4A46C1" w:rsidR="000A1579" w:rsidRDefault="000A1579" w:rsidP="000A1579">
      <w:pPr>
        <w:pStyle w:val="ListParagraph"/>
        <w:numPr>
          <w:ilvl w:val="0"/>
          <w:numId w:val="1"/>
        </w:numPr>
      </w:pPr>
      <w:r>
        <w:t xml:space="preserve">REST embraces the precepts of the web including architecture, </w:t>
      </w:r>
      <w:proofErr w:type="gramStart"/>
      <w:r>
        <w:t>benefits</w:t>
      </w:r>
      <w:proofErr w:type="gramEnd"/>
      <w:r>
        <w:t xml:space="preserve"> and everything else. </w:t>
      </w:r>
    </w:p>
    <w:p w14:paraId="5F894A6E" w14:textId="4042B18B" w:rsidR="000A1579" w:rsidRDefault="000A1579" w:rsidP="000A1579">
      <w:pPr>
        <w:pStyle w:val="ListParagraph"/>
        <w:numPr>
          <w:ilvl w:val="0"/>
          <w:numId w:val="1"/>
        </w:numPr>
      </w:pPr>
      <w:r>
        <w:t xml:space="preserve">REST supports interoperable communication between client and server over the HTTP/s protocol. </w:t>
      </w:r>
    </w:p>
    <w:p w14:paraId="59A1F244" w14:textId="736C2BD8" w:rsidR="000A1579" w:rsidRDefault="000A1579" w:rsidP="000A1579">
      <w:pPr>
        <w:pStyle w:val="ListParagraph"/>
        <w:numPr>
          <w:ilvl w:val="0"/>
          <w:numId w:val="1"/>
        </w:numPr>
      </w:pPr>
      <w:r>
        <w:t xml:space="preserve">The web &amp; its core protocol HTTP. </w:t>
      </w:r>
    </w:p>
    <w:p w14:paraId="71BC28CE" w14:textId="77777777" w:rsidR="00005364" w:rsidRDefault="000A1579" w:rsidP="00005364">
      <w:pPr>
        <w:pStyle w:val="ListParagraph"/>
        <w:numPr>
          <w:ilvl w:val="1"/>
          <w:numId w:val="1"/>
        </w:numPr>
      </w:pPr>
      <w:proofErr w:type="gramStart"/>
      <w:r>
        <w:t>GET</w:t>
      </w:r>
      <w:r w:rsidR="00005364">
        <w:t xml:space="preserve">  -------</w:t>
      </w:r>
      <w:proofErr w:type="gramEnd"/>
      <w:r w:rsidR="00005364">
        <w:t xml:space="preserve"> Read</w:t>
      </w:r>
    </w:p>
    <w:p w14:paraId="4E0642F0" w14:textId="77777777" w:rsidR="00005364" w:rsidRDefault="000A1579" w:rsidP="00005364">
      <w:pPr>
        <w:pStyle w:val="ListParagraph"/>
        <w:numPr>
          <w:ilvl w:val="1"/>
          <w:numId w:val="1"/>
        </w:numPr>
      </w:pPr>
      <w:r>
        <w:t>POST</w:t>
      </w:r>
      <w:r w:rsidR="00005364">
        <w:t>------- Create</w:t>
      </w:r>
    </w:p>
    <w:p w14:paraId="1A9AA208" w14:textId="77777777" w:rsidR="00005364" w:rsidRDefault="000A1579" w:rsidP="00005364">
      <w:pPr>
        <w:pStyle w:val="ListParagraph"/>
        <w:numPr>
          <w:ilvl w:val="1"/>
          <w:numId w:val="1"/>
        </w:numPr>
      </w:pPr>
      <w:r>
        <w:t>PUT</w:t>
      </w:r>
      <w:r w:rsidR="00005364">
        <w:t xml:space="preserve"> -------- Update</w:t>
      </w:r>
    </w:p>
    <w:p w14:paraId="17DAE3D3" w14:textId="5D2733C5" w:rsidR="000A1579" w:rsidRDefault="000A1579" w:rsidP="00005364">
      <w:pPr>
        <w:pStyle w:val="ListParagraph"/>
        <w:numPr>
          <w:ilvl w:val="1"/>
          <w:numId w:val="1"/>
        </w:numPr>
      </w:pPr>
      <w:r>
        <w:lastRenderedPageBreak/>
        <w:t>DELETE</w:t>
      </w:r>
      <w:r w:rsidR="00005364">
        <w:t xml:space="preserve"> ------- Delete</w:t>
      </w:r>
    </w:p>
    <w:p w14:paraId="43F9F158" w14:textId="367ACAB6" w:rsidR="00005364" w:rsidRDefault="00005364" w:rsidP="00005364">
      <w:pPr>
        <w:pStyle w:val="ListParagraph"/>
        <w:numPr>
          <w:ilvl w:val="1"/>
          <w:numId w:val="1"/>
        </w:numPr>
      </w:pPr>
      <w:r>
        <w:t>OPTION</w:t>
      </w:r>
    </w:p>
    <w:p w14:paraId="1FBF7A51" w14:textId="15E4481C" w:rsidR="00005364" w:rsidRDefault="00005364" w:rsidP="00005364">
      <w:pPr>
        <w:pStyle w:val="ListParagraph"/>
        <w:numPr>
          <w:ilvl w:val="1"/>
          <w:numId w:val="1"/>
        </w:numPr>
      </w:pPr>
      <w:r>
        <w:t>HEAD</w:t>
      </w:r>
    </w:p>
    <w:p w14:paraId="4CA1BFFC" w14:textId="433EE959" w:rsidR="00005364" w:rsidRDefault="00005364" w:rsidP="00473AF3">
      <w:pPr>
        <w:pStyle w:val="ListParagraph"/>
        <w:numPr>
          <w:ilvl w:val="1"/>
          <w:numId w:val="1"/>
        </w:numPr>
      </w:pPr>
      <w:r>
        <w:t>TRACE</w:t>
      </w:r>
    </w:p>
    <w:p w14:paraId="5F8AD266" w14:textId="19AF5EFC" w:rsidR="00473AF3" w:rsidRDefault="00473AF3" w:rsidP="00473AF3">
      <w:pPr>
        <w:pStyle w:val="ListParagraph"/>
        <w:numPr>
          <w:ilvl w:val="0"/>
          <w:numId w:val="1"/>
        </w:numPr>
      </w:pPr>
      <w:r>
        <w:t>Caching</w:t>
      </w:r>
    </w:p>
    <w:p w14:paraId="77DBAC4E" w14:textId="289DD586" w:rsidR="00473AF3" w:rsidRDefault="00473AF3" w:rsidP="00473AF3">
      <w:pPr>
        <w:pStyle w:val="ListParagraph"/>
        <w:numPr>
          <w:ilvl w:val="0"/>
          <w:numId w:val="1"/>
        </w:numPr>
      </w:pPr>
      <w:r>
        <w:t>Redirection &amp; Forwarding</w:t>
      </w:r>
    </w:p>
    <w:p w14:paraId="3026FD3F" w14:textId="287B4FC6" w:rsidR="00473AF3" w:rsidRDefault="00473AF3" w:rsidP="00473AF3">
      <w:pPr>
        <w:pStyle w:val="ListParagraph"/>
        <w:numPr>
          <w:ilvl w:val="0"/>
          <w:numId w:val="1"/>
        </w:numPr>
      </w:pPr>
      <w:r>
        <w:t xml:space="preserve">Security [ Encryption &amp; </w:t>
      </w:r>
      <w:proofErr w:type="gramStart"/>
      <w:r>
        <w:t>Authentication ]</w:t>
      </w:r>
      <w:proofErr w:type="gramEnd"/>
    </w:p>
    <w:p w14:paraId="1DB03626" w14:textId="521B24BD" w:rsidR="00473AF3" w:rsidRDefault="00473AF3" w:rsidP="00473AF3">
      <w:pPr>
        <w:pStyle w:val="ListParagraph"/>
        <w:numPr>
          <w:ilvl w:val="0"/>
          <w:numId w:val="1"/>
        </w:numPr>
      </w:pPr>
      <w:r>
        <w:t>Backward compatibility</w:t>
      </w:r>
    </w:p>
    <w:p w14:paraId="765D56FA" w14:textId="5BD54417" w:rsidR="00473AF3" w:rsidRDefault="00A02026" w:rsidP="00473AF3">
      <w:pPr>
        <w:pStyle w:val="ListParagraph"/>
        <w:numPr>
          <w:ilvl w:val="0"/>
          <w:numId w:val="1"/>
        </w:numPr>
      </w:pPr>
      <w:r>
        <w:t>Evolving APIs</w:t>
      </w:r>
    </w:p>
    <w:p w14:paraId="1FA201B2" w14:textId="39E98AD0" w:rsidR="00A02026" w:rsidRDefault="00A02026" w:rsidP="00473AF3">
      <w:pPr>
        <w:pStyle w:val="ListParagraph"/>
        <w:numPr>
          <w:ilvl w:val="0"/>
          <w:numId w:val="1"/>
        </w:numPr>
      </w:pPr>
      <w:r>
        <w:t>Scalable Services</w:t>
      </w:r>
    </w:p>
    <w:p w14:paraId="4F7F3064" w14:textId="430F757C" w:rsidR="00A02026" w:rsidRDefault="00A02026" w:rsidP="00473AF3">
      <w:pPr>
        <w:pStyle w:val="ListParagraph"/>
        <w:numPr>
          <w:ilvl w:val="0"/>
          <w:numId w:val="1"/>
        </w:numPr>
      </w:pPr>
      <w:r>
        <w:t>Stateless Service</w:t>
      </w:r>
    </w:p>
    <w:p w14:paraId="431AF4AE" w14:textId="1E081101" w:rsidR="00A02026" w:rsidRDefault="00A02026" w:rsidP="00A02026">
      <w:pPr>
        <w:pStyle w:val="ListParagraph"/>
      </w:pPr>
    </w:p>
    <w:p w14:paraId="5AC48A05" w14:textId="77777777" w:rsidR="00CA5633" w:rsidRDefault="00CA5633" w:rsidP="00CA5633">
      <w:pPr>
        <w:rPr>
          <w:b/>
          <w:bCs/>
          <w:u w:val="single"/>
          <w:lang w:val="en-US"/>
        </w:rPr>
      </w:pPr>
      <w:r>
        <w:rPr>
          <w:b/>
          <w:bCs/>
          <w:u w:val="single"/>
          <w:lang w:val="en-US"/>
        </w:rPr>
        <w:t xml:space="preserve">Spring Framework + Tomcat/Jetty/Undertow – XML Configuration = Spring Boot. </w:t>
      </w:r>
    </w:p>
    <w:p w14:paraId="40EFB74F" w14:textId="77777777" w:rsidR="00CA5633" w:rsidRPr="0019537C" w:rsidRDefault="00CA5633" w:rsidP="00CA5633">
      <w:pPr>
        <w:pStyle w:val="ListParagraph"/>
        <w:numPr>
          <w:ilvl w:val="0"/>
          <w:numId w:val="4"/>
        </w:numPr>
        <w:rPr>
          <w:b/>
          <w:bCs/>
          <w:u w:val="single"/>
          <w:lang w:val="en-US"/>
        </w:rPr>
      </w:pPr>
      <w:r>
        <w:rPr>
          <w:lang w:val="en-US"/>
        </w:rPr>
        <w:t xml:space="preserve">java-based framework used to create microservices.  Microservices is an architecture that allows the developers to develop n deploy services independently. </w:t>
      </w:r>
    </w:p>
    <w:p w14:paraId="47583534" w14:textId="77777777" w:rsidR="00CA5633" w:rsidRPr="0019537C" w:rsidRDefault="00CA5633" w:rsidP="00CA5633">
      <w:pPr>
        <w:pStyle w:val="ListParagraph"/>
        <w:numPr>
          <w:ilvl w:val="0"/>
          <w:numId w:val="4"/>
        </w:numPr>
        <w:rPr>
          <w:b/>
          <w:bCs/>
          <w:u w:val="single"/>
          <w:lang w:val="en-US"/>
        </w:rPr>
      </w:pPr>
      <w:r>
        <w:rPr>
          <w:lang w:val="en-US"/>
        </w:rPr>
        <w:t xml:space="preserve">Not only microservices but various Spring module-based applications can be developed. </w:t>
      </w:r>
    </w:p>
    <w:p w14:paraId="1DFDEE20" w14:textId="77777777" w:rsidR="00CA5633" w:rsidRPr="0019537C" w:rsidRDefault="00CA5633" w:rsidP="00CA5633">
      <w:pPr>
        <w:pStyle w:val="ListParagraph"/>
        <w:numPr>
          <w:ilvl w:val="1"/>
          <w:numId w:val="4"/>
        </w:numPr>
        <w:rPr>
          <w:b/>
          <w:bCs/>
          <w:u w:val="single"/>
          <w:lang w:val="en-US"/>
        </w:rPr>
      </w:pPr>
      <w:r>
        <w:rPr>
          <w:lang w:val="en-US"/>
        </w:rPr>
        <w:t>Spring JPA</w:t>
      </w:r>
    </w:p>
    <w:p w14:paraId="31A4FA1F" w14:textId="77777777" w:rsidR="00CA5633" w:rsidRPr="0019537C" w:rsidRDefault="00CA5633" w:rsidP="00CA5633">
      <w:pPr>
        <w:pStyle w:val="ListParagraph"/>
        <w:numPr>
          <w:ilvl w:val="1"/>
          <w:numId w:val="4"/>
        </w:numPr>
        <w:rPr>
          <w:b/>
          <w:bCs/>
          <w:u w:val="single"/>
          <w:lang w:val="en-US"/>
        </w:rPr>
      </w:pPr>
      <w:r>
        <w:rPr>
          <w:lang w:val="en-US"/>
        </w:rPr>
        <w:t>Spring JDBC</w:t>
      </w:r>
    </w:p>
    <w:p w14:paraId="211C4F74" w14:textId="77777777" w:rsidR="00CA5633" w:rsidRPr="0019537C" w:rsidRDefault="00CA5633" w:rsidP="00CA5633">
      <w:pPr>
        <w:pStyle w:val="ListParagraph"/>
        <w:numPr>
          <w:ilvl w:val="1"/>
          <w:numId w:val="4"/>
        </w:numPr>
        <w:rPr>
          <w:b/>
          <w:bCs/>
          <w:u w:val="single"/>
          <w:lang w:val="en-US"/>
        </w:rPr>
      </w:pPr>
      <w:r>
        <w:rPr>
          <w:lang w:val="en-US"/>
        </w:rPr>
        <w:t>Spring AOP</w:t>
      </w:r>
    </w:p>
    <w:p w14:paraId="5620E6F6" w14:textId="77777777" w:rsidR="00CA5633" w:rsidRPr="0019537C" w:rsidRDefault="00CA5633" w:rsidP="00CA5633">
      <w:pPr>
        <w:pStyle w:val="ListParagraph"/>
        <w:numPr>
          <w:ilvl w:val="1"/>
          <w:numId w:val="4"/>
        </w:numPr>
        <w:rPr>
          <w:b/>
          <w:bCs/>
          <w:u w:val="single"/>
          <w:lang w:val="en-US"/>
        </w:rPr>
      </w:pPr>
      <w:r>
        <w:rPr>
          <w:lang w:val="en-US"/>
        </w:rPr>
        <w:t xml:space="preserve">Spring Web </w:t>
      </w:r>
    </w:p>
    <w:p w14:paraId="474952B1" w14:textId="77777777" w:rsidR="00CA5633" w:rsidRPr="0019537C" w:rsidRDefault="00CA5633" w:rsidP="00CA5633">
      <w:pPr>
        <w:pStyle w:val="ListParagraph"/>
        <w:numPr>
          <w:ilvl w:val="1"/>
          <w:numId w:val="4"/>
        </w:numPr>
        <w:rPr>
          <w:lang w:val="en-US"/>
        </w:rPr>
      </w:pPr>
      <w:r w:rsidRPr="0019537C">
        <w:rPr>
          <w:lang w:val="en-US"/>
        </w:rPr>
        <w:t>Spring REST</w:t>
      </w:r>
    </w:p>
    <w:p w14:paraId="62F63CA5" w14:textId="77777777" w:rsidR="00CA5633" w:rsidRPr="0019537C" w:rsidRDefault="00CA5633" w:rsidP="00CA5633">
      <w:pPr>
        <w:pStyle w:val="ListParagraph"/>
        <w:numPr>
          <w:ilvl w:val="1"/>
          <w:numId w:val="4"/>
        </w:numPr>
        <w:rPr>
          <w:lang w:val="en-US"/>
        </w:rPr>
      </w:pPr>
      <w:r w:rsidRPr="0019537C">
        <w:rPr>
          <w:lang w:val="en-US"/>
        </w:rPr>
        <w:t>Spring Batch</w:t>
      </w:r>
    </w:p>
    <w:p w14:paraId="1B8178CF" w14:textId="77777777" w:rsidR="00CA5633" w:rsidRDefault="00CA5633" w:rsidP="00CA5633">
      <w:pPr>
        <w:pStyle w:val="ListParagraph"/>
        <w:numPr>
          <w:ilvl w:val="0"/>
          <w:numId w:val="4"/>
        </w:numPr>
        <w:rPr>
          <w:lang w:val="en-US"/>
        </w:rPr>
      </w:pPr>
      <w:r w:rsidRPr="0019537C">
        <w:rPr>
          <w:lang w:val="en-US"/>
        </w:rPr>
        <w:t xml:space="preserve">It supports Java, Kotlin, and Groovy. </w:t>
      </w:r>
    </w:p>
    <w:p w14:paraId="51046222" w14:textId="77777777" w:rsidR="00CA5633" w:rsidRDefault="00CA5633" w:rsidP="00CA5633">
      <w:pPr>
        <w:pStyle w:val="ListParagraph"/>
        <w:numPr>
          <w:ilvl w:val="0"/>
          <w:numId w:val="4"/>
        </w:numPr>
        <w:rPr>
          <w:lang w:val="en-US"/>
        </w:rPr>
      </w:pPr>
      <w:r>
        <w:rPr>
          <w:lang w:val="en-US"/>
        </w:rPr>
        <w:t xml:space="preserve">You can get started with minimum configuration without the need for an entire Spring Configuration setup. </w:t>
      </w:r>
    </w:p>
    <w:p w14:paraId="30359063" w14:textId="77777777" w:rsidR="00CA5633" w:rsidRDefault="00CA5633" w:rsidP="00CA5633">
      <w:pPr>
        <w:pStyle w:val="ListParagraph"/>
        <w:numPr>
          <w:ilvl w:val="0"/>
          <w:numId w:val="4"/>
        </w:numPr>
        <w:rPr>
          <w:lang w:val="en-US"/>
        </w:rPr>
      </w:pPr>
      <w:r>
        <w:rPr>
          <w:lang w:val="en-US"/>
        </w:rPr>
        <w:t xml:space="preserve">There is no need to go with XML configurations. It uses a Java-Based Configuration. </w:t>
      </w:r>
    </w:p>
    <w:p w14:paraId="11F0FE3C" w14:textId="77777777" w:rsidR="00CA5633" w:rsidRDefault="00CA5633" w:rsidP="00CA5633">
      <w:pPr>
        <w:pStyle w:val="ListParagraph"/>
        <w:numPr>
          <w:ilvl w:val="0"/>
          <w:numId w:val="4"/>
        </w:numPr>
        <w:rPr>
          <w:lang w:val="en-US"/>
        </w:rPr>
      </w:pPr>
      <w:r>
        <w:rPr>
          <w:lang w:val="en-US"/>
        </w:rPr>
        <w:t xml:space="preserve">Spring Boot Web will come with an embedded web server. Java runtime [ </w:t>
      </w:r>
      <w:proofErr w:type="gramStart"/>
      <w:r>
        <w:rPr>
          <w:lang w:val="en-US"/>
        </w:rPr>
        <w:t>java ]</w:t>
      </w:r>
      <w:proofErr w:type="gramEnd"/>
      <w:r>
        <w:rPr>
          <w:lang w:val="en-US"/>
        </w:rPr>
        <w:t xml:space="preserve"> will be used to run the program</w:t>
      </w:r>
    </w:p>
    <w:p w14:paraId="6555F639" w14:textId="77777777" w:rsidR="00CA5633" w:rsidRDefault="00CA5633" w:rsidP="00CA5633">
      <w:pPr>
        <w:pStyle w:val="ListParagraph"/>
        <w:numPr>
          <w:ilvl w:val="0"/>
          <w:numId w:val="4"/>
        </w:numPr>
        <w:rPr>
          <w:lang w:val="en-US"/>
        </w:rPr>
      </w:pPr>
      <w:r>
        <w:rPr>
          <w:lang w:val="en-US"/>
        </w:rPr>
        <w:t>Easy to understand and develop Spring application</w:t>
      </w:r>
    </w:p>
    <w:p w14:paraId="2DD3CBEA" w14:textId="77777777" w:rsidR="00CA5633" w:rsidRDefault="00CA5633" w:rsidP="00CA5633">
      <w:pPr>
        <w:pStyle w:val="ListParagraph"/>
        <w:numPr>
          <w:ilvl w:val="0"/>
          <w:numId w:val="4"/>
        </w:numPr>
        <w:rPr>
          <w:lang w:val="en-US"/>
        </w:rPr>
      </w:pPr>
      <w:r>
        <w:rPr>
          <w:lang w:val="en-US"/>
        </w:rPr>
        <w:t>Increase productivity</w:t>
      </w:r>
    </w:p>
    <w:p w14:paraId="3142965E" w14:textId="77777777" w:rsidR="00CA5633" w:rsidRDefault="00CA5633" w:rsidP="00CA5633">
      <w:pPr>
        <w:pStyle w:val="ListParagraph"/>
        <w:numPr>
          <w:ilvl w:val="0"/>
          <w:numId w:val="4"/>
        </w:numPr>
        <w:rPr>
          <w:lang w:val="en-US"/>
        </w:rPr>
      </w:pPr>
      <w:r>
        <w:rPr>
          <w:lang w:val="en-US"/>
        </w:rPr>
        <w:t xml:space="preserve">Reduces the development time. </w:t>
      </w:r>
    </w:p>
    <w:p w14:paraId="628F5D20" w14:textId="77777777" w:rsidR="00CA5633" w:rsidRDefault="00CA5633" w:rsidP="00CA5633">
      <w:pPr>
        <w:pStyle w:val="ListParagraph"/>
        <w:rPr>
          <w:lang w:val="en-US"/>
        </w:rPr>
      </w:pPr>
    </w:p>
    <w:p w14:paraId="30F491AE" w14:textId="77777777" w:rsidR="00CA5633" w:rsidRPr="007D4A01" w:rsidRDefault="00CA5633" w:rsidP="00CA5633">
      <w:pPr>
        <w:rPr>
          <w:b/>
          <w:bCs/>
          <w:lang w:val="en-US"/>
        </w:rPr>
      </w:pPr>
      <w:r w:rsidRPr="007D4A01">
        <w:rPr>
          <w:b/>
          <w:bCs/>
          <w:lang w:val="en-US"/>
        </w:rPr>
        <w:t>How does it work?</w:t>
      </w:r>
    </w:p>
    <w:p w14:paraId="3185A01F" w14:textId="77777777" w:rsidR="00CA5633" w:rsidRDefault="00CA5633" w:rsidP="00CA5633">
      <w:pPr>
        <w:pStyle w:val="ListParagraph"/>
        <w:numPr>
          <w:ilvl w:val="0"/>
          <w:numId w:val="4"/>
        </w:numPr>
        <w:rPr>
          <w:lang w:val="en-US"/>
        </w:rPr>
      </w:pPr>
      <w:r>
        <w:rPr>
          <w:lang w:val="en-US"/>
        </w:rPr>
        <w:t xml:space="preserve">It automatically configures your application based on dependencies. </w:t>
      </w:r>
    </w:p>
    <w:p w14:paraId="6E5C8BEB" w14:textId="77777777" w:rsidR="00CA5633" w:rsidRDefault="00CA5633" w:rsidP="00CA5633">
      <w:pPr>
        <w:pStyle w:val="ListParagraph"/>
        <w:numPr>
          <w:ilvl w:val="0"/>
          <w:numId w:val="4"/>
        </w:numPr>
        <w:rPr>
          <w:lang w:val="en-US"/>
        </w:rPr>
      </w:pPr>
      <w:r w:rsidRPr="007D4A01">
        <w:rPr>
          <w:b/>
          <w:bCs/>
          <w:lang w:val="en-US"/>
        </w:rPr>
        <w:t>@EnableAutoConfiguration</w:t>
      </w:r>
      <w:r>
        <w:rPr>
          <w:lang w:val="en-US"/>
        </w:rPr>
        <w:t xml:space="preserve"> annotation is used for this purpose. </w:t>
      </w:r>
    </w:p>
    <w:p w14:paraId="6F709B39" w14:textId="77777777" w:rsidR="00CA5633" w:rsidRPr="00AB34A0" w:rsidRDefault="00CA5633" w:rsidP="00CA5633">
      <w:pPr>
        <w:pStyle w:val="ListParagraph"/>
        <w:numPr>
          <w:ilvl w:val="0"/>
          <w:numId w:val="4"/>
        </w:numPr>
        <w:rPr>
          <w:b/>
          <w:bCs/>
          <w:lang w:val="en-US"/>
        </w:rPr>
      </w:pPr>
      <w:r>
        <w:rPr>
          <w:b/>
          <w:bCs/>
          <w:lang w:val="en-US"/>
        </w:rPr>
        <w:t xml:space="preserve">@ComponentScan </w:t>
      </w:r>
      <w:r>
        <w:rPr>
          <w:lang w:val="en-US"/>
        </w:rPr>
        <w:t xml:space="preserve">annotation is used to scan all the beans in the root package and its sub-packages. </w:t>
      </w:r>
    </w:p>
    <w:p w14:paraId="4DFFC66D" w14:textId="77777777" w:rsidR="00CA5633" w:rsidRDefault="00CA5633" w:rsidP="00CA5633">
      <w:pPr>
        <w:pStyle w:val="ListParagraph"/>
        <w:rPr>
          <w:b/>
          <w:bCs/>
          <w:lang w:val="en-US"/>
        </w:rPr>
      </w:pPr>
    </w:p>
    <w:p w14:paraId="686C3304" w14:textId="77777777" w:rsidR="00CA5633" w:rsidRDefault="00CA5633" w:rsidP="00CA5633">
      <w:pPr>
        <w:pStyle w:val="ListParagraph"/>
        <w:numPr>
          <w:ilvl w:val="0"/>
          <w:numId w:val="4"/>
        </w:numPr>
        <w:rPr>
          <w:b/>
          <w:bCs/>
          <w:lang w:val="en-US"/>
        </w:rPr>
      </w:pPr>
      <w:r w:rsidRPr="005B3431">
        <w:rPr>
          <w:b/>
          <w:bCs/>
          <w:lang w:val="en-US"/>
        </w:rPr>
        <w:t>@SpringBootApplication</w:t>
      </w:r>
      <w:r>
        <w:rPr>
          <w:lang w:val="en-US"/>
        </w:rPr>
        <w:t xml:space="preserve"> = </w:t>
      </w:r>
      <w:r w:rsidRPr="007D4A01">
        <w:rPr>
          <w:b/>
          <w:bCs/>
          <w:lang w:val="en-US"/>
        </w:rPr>
        <w:t>@EnableAutoConfiguration</w:t>
      </w:r>
      <w:r>
        <w:rPr>
          <w:b/>
          <w:bCs/>
          <w:lang w:val="en-US"/>
        </w:rPr>
        <w:t xml:space="preserve"> + @ComponentScan</w:t>
      </w:r>
    </w:p>
    <w:p w14:paraId="19EDFE1E" w14:textId="77777777" w:rsidR="00CA5633" w:rsidRDefault="00CA5633" w:rsidP="00CA5633">
      <w:pPr>
        <w:pStyle w:val="ListParagraph"/>
        <w:rPr>
          <w:b/>
          <w:bCs/>
          <w:lang w:val="en-US"/>
        </w:rPr>
      </w:pPr>
    </w:p>
    <w:p w14:paraId="5A3A7A52" w14:textId="77777777" w:rsidR="00CA5633" w:rsidRDefault="00CA5633" w:rsidP="00CA5633">
      <w:pPr>
        <w:pStyle w:val="ListParagraph"/>
        <w:rPr>
          <w:lang w:val="en-US"/>
        </w:rPr>
      </w:pPr>
      <w:r>
        <w:rPr>
          <w:b/>
          <w:bCs/>
          <w:lang w:val="en-US"/>
        </w:rPr>
        <w:t>java HelloWorld</w:t>
      </w:r>
    </w:p>
    <w:p w14:paraId="10738930" w14:textId="77777777" w:rsidR="00CA5633" w:rsidRDefault="00CA5633" w:rsidP="00CA5633">
      <w:pPr>
        <w:pStyle w:val="ListParagraph"/>
        <w:rPr>
          <w:lang w:val="en-US"/>
        </w:rPr>
      </w:pPr>
      <w:r>
        <w:rPr>
          <w:lang w:val="en-US"/>
        </w:rPr>
        <w:t>@SpringBootApplication</w:t>
      </w:r>
    </w:p>
    <w:p w14:paraId="3B62B168" w14:textId="77777777" w:rsidR="00CA5633" w:rsidRDefault="00CA5633" w:rsidP="00CA5633">
      <w:pPr>
        <w:pStyle w:val="ListParagraph"/>
        <w:rPr>
          <w:lang w:val="en-US"/>
        </w:rPr>
      </w:pPr>
      <w:r>
        <w:rPr>
          <w:lang w:val="en-US"/>
        </w:rPr>
        <w:t xml:space="preserve">class </w:t>
      </w:r>
      <w:proofErr w:type="gramStart"/>
      <w:r>
        <w:rPr>
          <w:lang w:val="en-US"/>
        </w:rPr>
        <w:t>HelloWorld{</w:t>
      </w:r>
      <w:proofErr w:type="gramEnd"/>
    </w:p>
    <w:p w14:paraId="543CBABF" w14:textId="77777777" w:rsidR="00CA5633" w:rsidRDefault="00CA5633" w:rsidP="00CA5633">
      <w:pPr>
        <w:rPr>
          <w:lang w:val="en-US"/>
        </w:rPr>
      </w:pPr>
      <w:r>
        <w:rPr>
          <w:lang w:val="en-US"/>
        </w:rPr>
        <w:lastRenderedPageBreak/>
        <w:tab/>
      </w:r>
      <w:r>
        <w:rPr>
          <w:lang w:val="en-US"/>
        </w:rPr>
        <w:tab/>
        <w:t xml:space="preserve">p s v </w:t>
      </w:r>
      <w:proofErr w:type="gramStart"/>
      <w:r>
        <w:rPr>
          <w:lang w:val="en-US"/>
        </w:rPr>
        <w:t>m(</w:t>
      </w:r>
      <w:proofErr w:type="gramEnd"/>
      <w:r>
        <w:rPr>
          <w:lang w:val="en-US"/>
        </w:rPr>
        <w:t xml:space="preserve">String[[ </w:t>
      </w:r>
      <w:proofErr w:type="spellStart"/>
      <w:r>
        <w:rPr>
          <w:lang w:val="en-US"/>
        </w:rPr>
        <w:t>args</w:t>
      </w:r>
      <w:proofErr w:type="spellEnd"/>
      <w:r>
        <w:rPr>
          <w:lang w:val="en-US"/>
        </w:rPr>
        <w:t>){</w:t>
      </w:r>
    </w:p>
    <w:p w14:paraId="38D514AB" w14:textId="77777777" w:rsidR="00CA5633" w:rsidRDefault="00CA5633" w:rsidP="00CA5633">
      <w:pPr>
        <w:rPr>
          <w:lang w:val="en-US"/>
        </w:rPr>
      </w:pPr>
      <w:r>
        <w:rPr>
          <w:lang w:val="en-US"/>
        </w:rPr>
        <w:tab/>
      </w:r>
      <w:r>
        <w:rPr>
          <w:lang w:val="en-US"/>
        </w:rPr>
        <w:tab/>
        <w:t>}</w:t>
      </w:r>
      <w:r>
        <w:rPr>
          <w:lang w:val="en-US"/>
        </w:rPr>
        <w:tab/>
      </w:r>
    </w:p>
    <w:p w14:paraId="6186B172" w14:textId="77777777" w:rsidR="00CA5633" w:rsidRDefault="00CA5633" w:rsidP="00CA5633">
      <w:pPr>
        <w:rPr>
          <w:lang w:val="en-US"/>
        </w:rPr>
      </w:pPr>
      <w:r>
        <w:rPr>
          <w:lang w:val="en-US"/>
        </w:rPr>
        <w:tab/>
        <w:t>}</w:t>
      </w:r>
    </w:p>
    <w:p w14:paraId="36812077" w14:textId="12C74B8D" w:rsidR="004946AA" w:rsidRDefault="004946AA" w:rsidP="00CA5633"/>
    <w:p w14:paraId="0D30C488" w14:textId="1D3601FD" w:rsidR="004946AA" w:rsidRDefault="004946AA" w:rsidP="004946AA">
      <w:r>
        <w:t xml:space="preserve">Difference between Controller &amp; </w:t>
      </w:r>
      <w:proofErr w:type="spellStart"/>
      <w:r>
        <w:t>RestController</w:t>
      </w:r>
      <w:proofErr w:type="spellEnd"/>
    </w:p>
    <w:p w14:paraId="3BF71464" w14:textId="10D603C4" w:rsidR="00150345" w:rsidRDefault="00150345" w:rsidP="004946AA"/>
    <w:p w14:paraId="7D5B3BF5" w14:textId="707DF0A4" w:rsidR="00150345" w:rsidRDefault="00150345" w:rsidP="004946AA">
      <w:r>
        <w:t xml:space="preserve">@Controller + @ResponseBody </w:t>
      </w:r>
      <w:proofErr w:type="gramStart"/>
      <w:r>
        <w:t>=  @</w:t>
      </w:r>
      <w:proofErr w:type="gramEnd"/>
      <w:r>
        <w:t>RestController</w:t>
      </w:r>
    </w:p>
    <w:p w14:paraId="2B7F92D8"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@RestController</w:t>
      </w:r>
      <w:r>
        <w:rPr>
          <w:rFonts w:ascii="Courier New" w:hAnsi="Courier New" w:cs="Courier New"/>
          <w:color w:val="000000"/>
          <w:sz w:val="20"/>
          <w:szCs w:val="20"/>
        </w:rPr>
        <w:t xml:space="preserve"> </w:t>
      </w:r>
      <w:r>
        <w:rPr>
          <w:rFonts w:ascii="Courier New" w:hAnsi="Courier New" w:cs="Courier New"/>
          <w:color w:val="646464"/>
          <w:sz w:val="20"/>
          <w:szCs w:val="20"/>
        </w:rPr>
        <w:t>@RequestMapping</w:t>
      </w:r>
      <w:r>
        <w:rPr>
          <w:rFonts w:ascii="Courier New" w:hAnsi="Courier New" w:cs="Courier New"/>
          <w:color w:val="000000"/>
          <w:sz w:val="20"/>
          <w:szCs w:val="20"/>
        </w:rPr>
        <w:t>(</w:t>
      </w:r>
      <w:r>
        <w:rPr>
          <w:rFonts w:ascii="Courier New" w:hAnsi="Courier New" w:cs="Courier New"/>
          <w:color w:val="2A00FF"/>
          <w:sz w:val="20"/>
          <w:szCs w:val="20"/>
        </w:rPr>
        <w:t>"/rest"</w:t>
      </w:r>
      <w:r>
        <w:rPr>
          <w:rFonts w:ascii="Courier New" w:hAnsi="Courier New" w:cs="Courier New"/>
          <w:color w:val="000000"/>
          <w:sz w:val="20"/>
          <w:szCs w:val="20"/>
        </w:rPr>
        <w:t>)</w:t>
      </w:r>
    </w:p>
    <w:p w14:paraId="58312768"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GreetingRS</w:t>
      </w:r>
      <w:proofErr w:type="spellEnd"/>
      <w:r>
        <w:rPr>
          <w:rFonts w:ascii="Courier New" w:hAnsi="Courier New" w:cs="Courier New"/>
          <w:color w:val="000000"/>
          <w:sz w:val="20"/>
          <w:szCs w:val="20"/>
        </w:rPr>
        <w:t xml:space="preserve"> {</w:t>
      </w:r>
    </w:p>
    <w:p w14:paraId="70C1B0CC"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1A87127"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RequestMapping(</w:t>
      </w:r>
      <w:proofErr w:type="gramEnd"/>
      <w:r>
        <w:rPr>
          <w:rFonts w:ascii="Courier New" w:hAnsi="Courier New" w:cs="Courier New"/>
          <w:color w:val="3F7F5F"/>
          <w:sz w:val="20"/>
          <w:szCs w:val="20"/>
        </w:rPr>
        <w:t>path="/greeting", method=</w:t>
      </w:r>
      <w:proofErr w:type="spellStart"/>
      <w:r>
        <w:rPr>
          <w:rFonts w:ascii="Courier New" w:hAnsi="Courier New" w:cs="Courier New"/>
          <w:color w:val="3F7F5F"/>
          <w:sz w:val="20"/>
          <w:szCs w:val="20"/>
        </w:rPr>
        <w:t>RequestMethod.GET</w:t>
      </w:r>
      <w:proofErr w:type="spellEnd"/>
      <w:r>
        <w:rPr>
          <w:rFonts w:ascii="Courier New" w:hAnsi="Courier New" w:cs="Courier New"/>
          <w:color w:val="3F7F5F"/>
          <w:sz w:val="20"/>
          <w:szCs w:val="20"/>
        </w:rPr>
        <w:t>)</w:t>
      </w:r>
    </w:p>
    <w:p w14:paraId="4609C680"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@GetMapping</w:t>
      </w:r>
      <w:r>
        <w:rPr>
          <w:rFonts w:ascii="Courier New" w:hAnsi="Courier New" w:cs="Courier New"/>
          <w:color w:val="000000"/>
          <w:sz w:val="20"/>
          <w:szCs w:val="20"/>
        </w:rPr>
        <w:t>(</w:t>
      </w:r>
      <w:r>
        <w:rPr>
          <w:rFonts w:ascii="Courier New" w:hAnsi="Courier New" w:cs="Courier New"/>
          <w:color w:val="2A00FF"/>
          <w:sz w:val="20"/>
          <w:szCs w:val="20"/>
        </w:rPr>
        <w:t>"/greeting"</w:t>
      </w:r>
      <w:r>
        <w:rPr>
          <w:rFonts w:ascii="Courier New" w:hAnsi="Courier New" w:cs="Courier New"/>
          <w:color w:val="000000"/>
          <w:sz w:val="20"/>
          <w:szCs w:val="20"/>
        </w:rPr>
        <w:t>)</w:t>
      </w:r>
    </w:p>
    <w:p w14:paraId="0010F478"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 greet(</w:t>
      </w:r>
      <w:r>
        <w:rPr>
          <w:rFonts w:ascii="Courier New" w:hAnsi="Courier New" w:cs="Courier New"/>
          <w:color w:val="646464"/>
          <w:sz w:val="20"/>
          <w:szCs w:val="20"/>
        </w:rPr>
        <w:t>@RequestParam</w:t>
      </w:r>
      <w:r>
        <w:rPr>
          <w:rFonts w:ascii="Courier New" w:hAnsi="Courier New" w:cs="Courier New"/>
          <w:color w:val="000000"/>
          <w:sz w:val="20"/>
          <w:szCs w:val="20"/>
        </w:rPr>
        <w:t>(</w:t>
      </w:r>
      <w:r>
        <w:rPr>
          <w:rFonts w:ascii="Courier New" w:hAnsi="Courier New" w:cs="Courier New"/>
          <w:color w:val="2A00FF"/>
          <w:sz w:val="20"/>
          <w:szCs w:val="20"/>
        </w:rPr>
        <w:t>"name"</w:t>
      </w:r>
      <w:r>
        <w:rPr>
          <w:rFonts w:ascii="Courier New" w:hAnsi="Courier New" w:cs="Courier New"/>
          <w:color w:val="000000"/>
          <w:sz w:val="20"/>
          <w:szCs w:val="20"/>
        </w:rPr>
        <w:t xml:space="preserve">) String </w:t>
      </w:r>
      <w:r>
        <w:rPr>
          <w:rFonts w:ascii="Courier New" w:hAnsi="Courier New" w:cs="Courier New"/>
          <w:color w:val="6A3E3E"/>
          <w:sz w:val="20"/>
          <w:szCs w:val="20"/>
        </w:rPr>
        <w:t>name</w:t>
      </w:r>
      <w:r>
        <w:rPr>
          <w:rFonts w:ascii="Courier New" w:hAnsi="Courier New" w:cs="Courier New"/>
          <w:color w:val="000000"/>
          <w:sz w:val="20"/>
          <w:szCs w:val="20"/>
        </w:rPr>
        <w:t>) {</w:t>
      </w:r>
    </w:p>
    <w:p w14:paraId="257F5C83"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//create utility class to return appropriate greet message depending on time</w:t>
      </w:r>
    </w:p>
    <w:p w14:paraId="220CDAEB"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dao</w:t>
      </w:r>
      <w:proofErr w:type="spellEnd"/>
      <w:r>
        <w:rPr>
          <w:rFonts w:ascii="Courier New" w:hAnsi="Courier New" w:cs="Courier New"/>
          <w:color w:val="3F7F5F"/>
          <w:sz w:val="20"/>
          <w:szCs w:val="20"/>
        </w:rPr>
        <w:t>...service</w:t>
      </w:r>
      <w:proofErr w:type="gramStart"/>
      <w:r>
        <w:rPr>
          <w:rFonts w:ascii="Courier New" w:hAnsi="Courier New" w:cs="Courier New"/>
          <w:color w:val="3F7F5F"/>
          <w:sz w:val="20"/>
          <w:szCs w:val="20"/>
        </w:rPr>
        <w:t>.....</w:t>
      </w:r>
      <w:proofErr w:type="gramEnd"/>
    </w:p>
    <w:p w14:paraId="62373BDE"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Employee(</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w:t>
      </w:r>
      <w:r>
        <w:rPr>
          <w:rFonts w:ascii="Courier New" w:hAnsi="Courier New" w:cs="Courier New"/>
          <w:color w:val="000000"/>
          <w:sz w:val="20"/>
          <w:szCs w:val="20"/>
        </w:rPr>
        <w:t>.setName</w:t>
      </w:r>
      <w:proofErr w:type="spellEnd"/>
      <w:r>
        <w:rPr>
          <w:rFonts w:ascii="Courier New" w:hAnsi="Courier New" w:cs="Courier New"/>
          <w:color w:val="000000"/>
          <w:sz w:val="20"/>
          <w:szCs w:val="20"/>
        </w:rPr>
        <w:t>(</w:t>
      </w:r>
      <w:r>
        <w:rPr>
          <w:rFonts w:ascii="Courier New" w:hAnsi="Courier New" w:cs="Courier New"/>
          <w:color w:val="6A3E3E"/>
          <w:sz w:val="20"/>
          <w:szCs w:val="20"/>
        </w:rPr>
        <w:t>name</w:t>
      </w:r>
      <w:r>
        <w:rPr>
          <w:rFonts w:ascii="Courier New" w:hAnsi="Courier New" w:cs="Courier New"/>
          <w:color w:val="000000"/>
          <w:sz w:val="20"/>
          <w:szCs w:val="20"/>
        </w:rPr>
        <w:t>);</w:t>
      </w:r>
    </w:p>
    <w:p w14:paraId="7C008CF6"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e</w:t>
      </w:r>
      <w:r>
        <w:rPr>
          <w:rFonts w:ascii="Courier New" w:hAnsi="Courier New" w:cs="Courier New"/>
          <w:color w:val="000000"/>
          <w:sz w:val="20"/>
          <w:szCs w:val="20"/>
        </w:rPr>
        <w:t>;</w:t>
      </w:r>
      <w:proofErr w:type="gramEnd"/>
    </w:p>
    <w:p w14:paraId="3C2CA6FD"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80F07DD" w14:textId="77777777" w:rsidR="00362789" w:rsidRDefault="00362789" w:rsidP="00362789">
      <w:pPr>
        <w:autoSpaceDE w:val="0"/>
        <w:autoSpaceDN w:val="0"/>
        <w:adjustRightInd w:val="0"/>
        <w:spacing w:after="0" w:line="240" w:lineRule="auto"/>
        <w:rPr>
          <w:rFonts w:ascii="Courier New" w:hAnsi="Courier New" w:cs="Courier New"/>
          <w:sz w:val="20"/>
          <w:szCs w:val="20"/>
        </w:rPr>
      </w:pPr>
    </w:p>
    <w:p w14:paraId="13AD557F"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A85A835" w14:textId="77777777" w:rsidR="00362789" w:rsidRDefault="00362789" w:rsidP="004946AA"/>
    <w:p w14:paraId="7ECC0B3F" w14:textId="77777777" w:rsidR="00150345" w:rsidRDefault="00150345" w:rsidP="004946AA"/>
    <w:p w14:paraId="0A70615C" w14:textId="198BF6A8" w:rsidR="004946AA" w:rsidRPr="000A1579" w:rsidRDefault="00015CCB" w:rsidP="004946AA">
      <w:r w:rsidRPr="00015CCB">
        <w:rPr>
          <w:noProof/>
        </w:rPr>
        <w:drawing>
          <wp:inline distT="0" distB="0" distL="0" distR="0" wp14:anchorId="29824D58" wp14:editId="5EBA904A">
            <wp:extent cx="5416549" cy="29337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421902" cy="2936599"/>
                    </a:xfrm>
                    <a:prstGeom prst="rect">
                      <a:avLst/>
                    </a:prstGeom>
                  </pic:spPr>
                </pic:pic>
              </a:graphicData>
            </a:graphic>
          </wp:inline>
        </w:drawing>
      </w:r>
    </w:p>
    <w:p w14:paraId="38EDE787" w14:textId="45AABF64" w:rsidR="000A1579" w:rsidRPr="000A1579" w:rsidRDefault="003D0CAD" w:rsidP="00FE2938">
      <w:pPr>
        <w:rPr>
          <w:b/>
          <w:bCs/>
          <w:u w:val="single"/>
        </w:rPr>
      </w:pPr>
      <w:proofErr w:type="gramStart"/>
      <w:r>
        <w:rPr>
          <w:b/>
          <w:bCs/>
          <w:u w:val="single"/>
        </w:rPr>
        <w:t>Alternatively ,</w:t>
      </w:r>
      <w:proofErr w:type="gramEnd"/>
      <w:r>
        <w:rPr>
          <w:b/>
          <w:bCs/>
          <w:u w:val="single"/>
        </w:rPr>
        <w:t xml:space="preserve"> dependencies can be added in pom.xml under &lt;dependencies &gt;    &lt;/dependencies&gt;</w:t>
      </w:r>
    </w:p>
    <w:p w14:paraId="0C8B8F9D" w14:textId="77777777" w:rsidR="003D0CAD" w:rsidRDefault="003D0CAD" w:rsidP="003D0CAD">
      <w:pPr>
        <w:autoSpaceDE w:val="0"/>
        <w:autoSpaceDN w:val="0"/>
        <w:adjustRightInd w:val="0"/>
        <w:spacing w:after="0" w:line="240" w:lineRule="auto"/>
        <w:rPr>
          <w:rFonts w:ascii="Courier New" w:hAnsi="Courier New" w:cs="Courier New"/>
          <w:sz w:val="20"/>
          <w:szCs w:val="20"/>
        </w:rPr>
      </w:pPr>
      <w:r w:rsidRPr="003D0CAD">
        <w:rPr>
          <w:rFonts w:ascii="Courier New" w:hAnsi="Courier New" w:cs="Courier New"/>
          <w:color w:val="000000"/>
          <w:sz w:val="20"/>
          <w:szCs w:val="20"/>
          <w:highlight w:val="yellow"/>
        </w:rPr>
        <w:t>&lt;</w:t>
      </w:r>
      <w:r w:rsidRPr="003D0CAD">
        <w:rPr>
          <w:rFonts w:ascii="Courier New" w:hAnsi="Courier New" w:cs="Courier New"/>
          <w:color w:val="268BD2"/>
          <w:sz w:val="20"/>
          <w:szCs w:val="20"/>
          <w:highlight w:val="yellow"/>
        </w:rPr>
        <w:t>dependencies</w:t>
      </w:r>
      <w:r w:rsidRPr="003D0CAD">
        <w:rPr>
          <w:rFonts w:ascii="Courier New" w:hAnsi="Courier New" w:cs="Courier New"/>
          <w:color w:val="000000"/>
          <w:sz w:val="20"/>
          <w:szCs w:val="20"/>
          <w:highlight w:val="yellow"/>
        </w:rPr>
        <w:t>&gt;</w:t>
      </w:r>
    </w:p>
    <w:p w14:paraId="611128DD"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6A599447"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org.springframework.boot</w:t>
      </w:r>
      <w:proofErr w:type="spellEnd"/>
      <w:proofErr w:type="gram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099A5A83"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&gt;spring-boot-starter-data-</w:t>
      </w:r>
      <w:proofErr w:type="spellStart"/>
      <w:r>
        <w:rPr>
          <w:rFonts w:ascii="Courier New" w:hAnsi="Courier New" w:cs="Courier New"/>
          <w:color w:val="000000"/>
          <w:sz w:val="20"/>
          <w:szCs w:val="20"/>
        </w:rPr>
        <w:t>jpa</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018F0A97"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679602C4"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00F51717"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org.springframework.boot</w:t>
      </w:r>
      <w:proofErr w:type="spellEnd"/>
      <w:proofErr w:type="gram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55836BED"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&gt;spring-boot-starter-web&lt;/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2DD04123"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295F9915" w14:textId="77777777" w:rsidR="003D0CAD" w:rsidRDefault="003D0CAD" w:rsidP="003D0CAD">
      <w:pPr>
        <w:autoSpaceDE w:val="0"/>
        <w:autoSpaceDN w:val="0"/>
        <w:adjustRightInd w:val="0"/>
        <w:spacing w:after="0" w:line="240" w:lineRule="auto"/>
        <w:rPr>
          <w:rFonts w:ascii="Courier New" w:hAnsi="Courier New" w:cs="Courier New"/>
          <w:sz w:val="20"/>
          <w:szCs w:val="20"/>
        </w:rPr>
      </w:pPr>
    </w:p>
    <w:p w14:paraId="53808B67"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0570C0EB"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org.springframework.boot</w:t>
      </w:r>
      <w:proofErr w:type="spellEnd"/>
      <w:proofErr w:type="gram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51A5AA52"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&gt;spring-boot-</w:t>
      </w:r>
      <w:proofErr w:type="spellStart"/>
      <w:r>
        <w:rPr>
          <w:rFonts w:ascii="Courier New" w:hAnsi="Courier New" w:cs="Courier New"/>
          <w:color w:val="000000"/>
          <w:sz w:val="20"/>
          <w:szCs w:val="20"/>
        </w:rPr>
        <w:t>devtools</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5B83F968"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scope</w:t>
      </w:r>
      <w:r>
        <w:rPr>
          <w:rFonts w:ascii="Courier New" w:hAnsi="Courier New" w:cs="Courier New"/>
          <w:color w:val="000000"/>
          <w:sz w:val="20"/>
          <w:szCs w:val="20"/>
        </w:rPr>
        <w:t>&gt;runtime&lt;/</w:t>
      </w:r>
      <w:r>
        <w:rPr>
          <w:rFonts w:ascii="Courier New" w:hAnsi="Courier New" w:cs="Courier New"/>
          <w:color w:val="268BD2"/>
          <w:sz w:val="20"/>
          <w:szCs w:val="20"/>
        </w:rPr>
        <w:t>scope</w:t>
      </w:r>
      <w:r>
        <w:rPr>
          <w:rFonts w:ascii="Courier New" w:hAnsi="Courier New" w:cs="Courier New"/>
          <w:color w:val="000000"/>
          <w:sz w:val="20"/>
          <w:szCs w:val="20"/>
        </w:rPr>
        <w:t>&gt;</w:t>
      </w:r>
    </w:p>
    <w:p w14:paraId="71040104"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optional</w:t>
      </w:r>
      <w:r>
        <w:rPr>
          <w:rFonts w:ascii="Courier New" w:hAnsi="Courier New" w:cs="Courier New"/>
          <w:color w:val="000000"/>
          <w:sz w:val="20"/>
          <w:szCs w:val="20"/>
        </w:rPr>
        <w:t>&gt;true&lt;/</w:t>
      </w:r>
      <w:r>
        <w:rPr>
          <w:rFonts w:ascii="Courier New" w:hAnsi="Courier New" w:cs="Courier New"/>
          <w:color w:val="268BD2"/>
          <w:sz w:val="20"/>
          <w:szCs w:val="20"/>
        </w:rPr>
        <w:t>optional</w:t>
      </w:r>
      <w:r>
        <w:rPr>
          <w:rFonts w:ascii="Courier New" w:hAnsi="Courier New" w:cs="Courier New"/>
          <w:color w:val="000000"/>
          <w:sz w:val="20"/>
          <w:szCs w:val="20"/>
        </w:rPr>
        <w:t>&gt;</w:t>
      </w:r>
    </w:p>
    <w:p w14:paraId="41A7E86B"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618C3559"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5AE7876C"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7F43303E"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-connector-java&lt;/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4F9EBDF2"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scope</w:t>
      </w:r>
      <w:r>
        <w:rPr>
          <w:rFonts w:ascii="Courier New" w:hAnsi="Courier New" w:cs="Courier New"/>
          <w:color w:val="000000"/>
          <w:sz w:val="20"/>
          <w:szCs w:val="20"/>
        </w:rPr>
        <w:t>&gt;runtime&lt;/</w:t>
      </w:r>
      <w:r>
        <w:rPr>
          <w:rFonts w:ascii="Courier New" w:hAnsi="Courier New" w:cs="Courier New"/>
          <w:color w:val="268BD2"/>
          <w:sz w:val="20"/>
          <w:szCs w:val="20"/>
        </w:rPr>
        <w:t>scope</w:t>
      </w:r>
      <w:r>
        <w:rPr>
          <w:rFonts w:ascii="Courier New" w:hAnsi="Courier New" w:cs="Courier New"/>
          <w:color w:val="000000"/>
          <w:sz w:val="20"/>
          <w:szCs w:val="20"/>
        </w:rPr>
        <w:t>&gt;</w:t>
      </w:r>
    </w:p>
    <w:p w14:paraId="17E9DDD5"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01F003F5"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6FD47DBB"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org.springframework.boot</w:t>
      </w:r>
      <w:proofErr w:type="spellEnd"/>
      <w:proofErr w:type="gram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45E863D3"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&gt;spring-boot-starter-test&lt;/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7F4A6DFD"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scope</w:t>
      </w:r>
      <w:r>
        <w:rPr>
          <w:rFonts w:ascii="Courier New" w:hAnsi="Courier New" w:cs="Courier New"/>
          <w:color w:val="000000"/>
          <w:sz w:val="20"/>
          <w:szCs w:val="20"/>
        </w:rPr>
        <w:t>&gt;test&lt;/</w:t>
      </w:r>
      <w:r>
        <w:rPr>
          <w:rFonts w:ascii="Courier New" w:hAnsi="Courier New" w:cs="Courier New"/>
          <w:color w:val="268BD2"/>
          <w:sz w:val="20"/>
          <w:szCs w:val="20"/>
        </w:rPr>
        <w:t>scope</w:t>
      </w:r>
      <w:r>
        <w:rPr>
          <w:rFonts w:ascii="Courier New" w:hAnsi="Courier New" w:cs="Courier New"/>
          <w:color w:val="000000"/>
          <w:sz w:val="20"/>
          <w:szCs w:val="20"/>
        </w:rPr>
        <w:t>&gt;</w:t>
      </w:r>
    </w:p>
    <w:p w14:paraId="656A8908"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18ACC1F5" w14:textId="0B6136C6" w:rsidR="000C3826" w:rsidRDefault="003D0CAD" w:rsidP="003D0CAD">
      <w:pPr>
        <w:rPr>
          <w:rFonts w:ascii="Courier New" w:hAnsi="Courier New" w:cs="Courier New"/>
          <w:color w:val="000000"/>
          <w:sz w:val="20"/>
          <w:szCs w:val="20"/>
        </w:rPr>
      </w:pPr>
      <w:r>
        <w:rPr>
          <w:rFonts w:ascii="Courier New" w:hAnsi="Courier New" w:cs="Courier New"/>
          <w:color w:val="000000"/>
          <w:sz w:val="20"/>
          <w:szCs w:val="20"/>
        </w:rPr>
        <w:tab/>
      </w:r>
      <w:r w:rsidRPr="003D0CAD">
        <w:rPr>
          <w:rFonts w:ascii="Courier New" w:hAnsi="Courier New" w:cs="Courier New"/>
          <w:color w:val="000000"/>
          <w:sz w:val="20"/>
          <w:szCs w:val="20"/>
          <w:highlight w:val="yellow"/>
        </w:rPr>
        <w:t>&lt;/</w:t>
      </w:r>
      <w:r w:rsidRPr="003D0CAD">
        <w:rPr>
          <w:rFonts w:ascii="Courier New" w:hAnsi="Courier New" w:cs="Courier New"/>
          <w:color w:val="268BD2"/>
          <w:sz w:val="20"/>
          <w:szCs w:val="20"/>
          <w:highlight w:val="yellow"/>
        </w:rPr>
        <w:t>dependencies</w:t>
      </w:r>
      <w:r w:rsidRPr="003D0CAD">
        <w:rPr>
          <w:rFonts w:ascii="Courier New" w:hAnsi="Courier New" w:cs="Courier New"/>
          <w:color w:val="000000"/>
          <w:sz w:val="20"/>
          <w:szCs w:val="20"/>
          <w:highlight w:val="yellow"/>
        </w:rPr>
        <w:t>&gt;</w:t>
      </w:r>
    </w:p>
    <w:p w14:paraId="2B7F1037" w14:textId="449DCFFE" w:rsidR="002D1F1E" w:rsidRDefault="002D1F1E" w:rsidP="003D0CAD">
      <w:pPr>
        <w:rPr>
          <w:rFonts w:ascii="Courier New" w:hAnsi="Courier New" w:cs="Courier New"/>
          <w:color w:val="000000"/>
          <w:sz w:val="20"/>
          <w:szCs w:val="20"/>
        </w:rPr>
      </w:pPr>
    </w:p>
    <w:p w14:paraId="75411E15" w14:textId="42B2970D" w:rsidR="002D1F1E" w:rsidRDefault="00000000" w:rsidP="003D0CAD">
      <w:hyperlink r:id="rId10" w:history="1">
        <w:r w:rsidR="002D1F1E" w:rsidRPr="003366D2">
          <w:rPr>
            <w:rStyle w:val="Hyperlink"/>
          </w:rPr>
          <w:t>http://................................../hr-rest</w:t>
        </w:r>
        <w:r w:rsidR="002D1F1E" w:rsidRPr="003366D2">
          <w:rPr>
            <w:rStyle w:val="Hyperlink"/>
            <w:highlight w:val="yellow"/>
          </w:rPr>
          <w:t>?id=1</w:t>
        </w:r>
      </w:hyperlink>
    </w:p>
    <w:p w14:paraId="0EEA1BAD" w14:textId="2CB14E14" w:rsidR="002D1F1E" w:rsidRDefault="002D1F1E" w:rsidP="003D0CAD">
      <w:r>
        <w:t xml:space="preserve">Query </w:t>
      </w:r>
      <w:proofErr w:type="gramStart"/>
      <w:r>
        <w:t>String  -----------------------------------------------</w:t>
      </w:r>
      <w:proofErr w:type="gramEnd"/>
      <w:r>
        <w:t xml:space="preserve">  @RequestParam(“id”)</w:t>
      </w:r>
    </w:p>
    <w:p w14:paraId="1D7E3966" w14:textId="4AA8CA4E" w:rsidR="002D1F1E" w:rsidRDefault="00000000" w:rsidP="002D1F1E">
      <w:hyperlink r:id="rId11" w:history="1">
        <w:r w:rsidR="002D1F1E" w:rsidRPr="003366D2">
          <w:rPr>
            <w:rStyle w:val="Hyperlink"/>
          </w:rPr>
          <w:t>http://................................../hr-rest</w:t>
        </w:r>
        <w:r w:rsidR="002D1F1E" w:rsidRPr="003366D2">
          <w:rPr>
            <w:rStyle w:val="Hyperlink"/>
            <w:highlight w:val="yellow"/>
          </w:rPr>
          <w:t>/1</w:t>
        </w:r>
      </w:hyperlink>
    </w:p>
    <w:p w14:paraId="74AB6683" w14:textId="1994ADAD" w:rsidR="002D1F1E" w:rsidRDefault="002D1F1E" w:rsidP="002D1F1E">
      <w:r>
        <w:t>@GetMapping(“/{id}”)</w:t>
      </w:r>
    </w:p>
    <w:p w14:paraId="5F681395" w14:textId="4865EE1F" w:rsidR="002D1F1E" w:rsidRDefault="002D1F1E" w:rsidP="002D1F1E">
      <w:proofErr w:type="spellStart"/>
      <w:r>
        <w:t>PathParam</w:t>
      </w:r>
      <w:proofErr w:type="spellEnd"/>
      <w:r>
        <w:tab/>
      </w:r>
      <w:r>
        <w:tab/>
      </w:r>
      <w:r>
        <w:tab/>
      </w:r>
      <w:r>
        <w:tab/>
      </w:r>
      <w:r>
        <w:tab/>
        <w:t>@PathVariable</w:t>
      </w:r>
    </w:p>
    <w:p w14:paraId="290D1B40" w14:textId="7152A19C" w:rsidR="002D1F1E" w:rsidRDefault="002D1F1E" w:rsidP="003D0CAD"/>
    <w:p w14:paraId="0A0EC66D" w14:textId="606A1C43" w:rsidR="00220FD8" w:rsidRDefault="00220FD8" w:rsidP="003D0CAD">
      <w:r>
        <w:t xml:space="preserve">Interface </w:t>
      </w:r>
      <w:proofErr w:type="spellStart"/>
      <w:r>
        <w:t>CrudRespository</w:t>
      </w:r>
      <w:proofErr w:type="spellEnd"/>
      <w:r>
        <w:t>&lt;</w:t>
      </w:r>
      <w:proofErr w:type="gramStart"/>
      <w:r>
        <w:t>T,ID</w:t>
      </w:r>
      <w:proofErr w:type="gramEnd"/>
      <w:r>
        <w:t>&gt; extends Repository&lt;T,ID&gt;{</w:t>
      </w:r>
    </w:p>
    <w:p w14:paraId="61CB2E26" w14:textId="7B44C4F9" w:rsidR="00220FD8" w:rsidRDefault="00220FD8" w:rsidP="003D0CAD">
      <w:r>
        <w:tab/>
      </w:r>
      <w:r>
        <w:tab/>
        <w:t xml:space="preserve">long </w:t>
      </w:r>
      <w:proofErr w:type="gramStart"/>
      <w:r>
        <w:t>count(</w:t>
      </w:r>
      <w:proofErr w:type="gramEnd"/>
      <w:r>
        <w:t>);</w:t>
      </w:r>
    </w:p>
    <w:p w14:paraId="18458F87" w14:textId="7B2DA4D0" w:rsidR="00220FD8" w:rsidRDefault="00220FD8" w:rsidP="003D0CAD">
      <w:r>
        <w:tab/>
      </w:r>
      <w:r>
        <w:tab/>
        <w:t xml:space="preserve">Optional&lt;T&gt; </w:t>
      </w:r>
      <w:proofErr w:type="spellStart"/>
      <w:proofErr w:type="gramStart"/>
      <w:r>
        <w:t>findById</w:t>
      </w:r>
      <w:proofErr w:type="spellEnd"/>
      <w:r>
        <w:t>(</w:t>
      </w:r>
      <w:proofErr w:type="gramEnd"/>
      <w:r>
        <w:t>ID id);</w:t>
      </w:r>
      <w:r w:rsidR="00CD3846">
        <w:t xml:space="preserve"> //find</w:t>
      </w:r>
    </w:p>
    <w:p w14:paraId="62312CEE" w14:textId="2F7535D5" w:rsidR="00220FD8" w:rsidRDefault="00220FD8" w:rsidP="00220FD8">
      <w:pPr>
        <w:ind w:left="720" w:firstLine="720"/>
      </w:pPr>
      <w:r>
        <w:t xml:space="preserve">&lt;S extends T&gt; </w:t>
      </w:r>
      <w:proofErr w:type="gramStart"/>
      <w:r>
        <w:t>save(</w:t>
      </w:r>
      <w:proofErr w:type="gramEnd"/>
      <w:r>
        <w:t>S entity)</w:t>
      </w:r>
      <w:r w:rsidR="00CD3846">
        <w:t xml:space="preserve"> ; //insert and update</w:t>
      </w:r>
    </w:p>
    <w:p w14:paraId="3E9EEA92" w14:textId="2EABBA96" w:rsidR="00CD3846" w:rsidRDefault="00CD3846" w:rsidP="00220FD8">
      <w:pPr>
        <w:ind w:left="720" w:firstLine="720"/>
      </w:pPr>
      <w:r>
        <w:t xml:space="preserve">void </w:t>
      </w:r>
      <w:proofErr w:type="spellStart"/>
      <w:proofErr w:type="gramStart"/>
      <w:r w:rsidRPr="00CD3846">
        <w:t>deleteById</w:t>
      </w:r>
      <w:proofErr w:type="spellEnd"/>
      <w:r w:rsidRPr="00CD3846">
        <w:t>(</w:t>
      </w:r>
      <w:proofErr w:type="gramEnd"/>
      <w:r w:rsidRPr="00CD3846">
        <w:t>ID id)</w:t>
      </w:r>
      <w:r>
        <w:t>;</w:t>
      </w:r>
    </w:p>
    <w:p w14:paraId="0D21C78A" w14:textId="38760DA5" w:rsidR="00CD3846" w:rsidRDefault="00CD3846" w:rsidP="00220FD8">
      <w:pPr>
        <w:ind w:left="720" w:firstLine="720"/>
      </w:pPr>
      <w:r>
        <w:t xml:space="preserve">Boolean </w:t>
      </w:r>
      <w:proofErr w:type="spellStart"/>
      <w:proofErr w:type="gramStart"/>
      <w:r>
        <w:t>existById</w:t>
      </w:r>
      <w:proofErr w:type="spellEnd"/>
      <w:r>
        <w:t>(</w:t>
      </w:r>
      <w:proofErr w:type="gramEnd"/>
      <w:r>
        <w:t>ID id);</w:t>
      </w:r>
    </w:p>
    <w:p w14:paraId="23F64B95" w14:textId="64C429AB" w:rsidR="00CD3846" w:rsidRDefault="00CD3846" w:rsidP="00220FD8">
      <w:pPr>
        <w:ind w:left="720" w:firstLine="720"/>
      </w:pPr>
      <w:r>
        <w:t xml:space="preserve">// many more – refer </w:t>
      </w:r>
      <w:proofErr w:type="spellStart"/>
      <w:r>
        <w:t>api</w:t>
      </w:r>
      <w:proofErr w:type="spellEnd"/>
      <w:r>
        <w:t xml:space="preserve"> documentation</w:t>
      </w:r>
    </w:p>
    <w:p w14:paraId="4F8DAB41" w14:textId="1564A863" w:rsidR="00220FD8" w:rsidRDefault="00220FD8" w:rsidP="003D0CAD">
      <w:r>
        <w:t>}</w:t>
      </w:r>
    </w:p>
    <w:p w14:paraId="645959B6" w14:textId="77777777" w:rsidR="00CD3846" w:rsidRDefault="00CD3846" w:rsidP="003D0CAD"/>
    <w:p w14:paraId="160103C1" w14:textId="77777777" w:rsidR="00CD3846" w:rsidRDefault="00CD3846" w:rsidP="003D0CAD"/>
    <w:p w14:paraId="6D2E8A60" w14:textId="77777777" w:rsidR="00CD3846" w:rsidRDefault="00CD3846" w:rsidP="003D0CAD"/>
    <w:p w14:paraId="519C944A" w14:textId="3FF9CCB1" w:rsidR="00CD3846" w:rsidRDefault="00CD3846" w:rsidP="003D0CAD">
      <w:r>
        <w:t xml:space="preserve">Interface </w:t>
      </w:r>
      <w:proofErr w:type="spellStart"/>
      <w:r>
        <w:t>PagingAndSortingRepository</w:t>
      </w:r>
      <w:proofErr w:type="spellEnd"/>
      <w:r>
        <w:t>&lt;</w:t>
      </w:r>
      <w:proofErr w:type="gramStart"/>
      <w:r>
        <w:t>T,ID</w:t>
      </w:r>
      <w:proofErr w:type="gramEnd"/>
      <w:r>
        <w:t xml:space="preserve">&gt; extends </w:t>
      </w:r>
      <w:proofErr w:type="spellStart"/>
      <w:r>
        <w:t>CrudRespository</w:t>
      </w:r>
      <w:proofErr w:type="spellEnd"/>
      <w:r>
        <w:t>&lt;T,ID&gt;</w:t>
      </w:r>
    </w:p>
    <w:p w14:paraId="3926F63D" w14:textId="2D7F6A2E" w:rsidR="00CD3846" w:rsidRDefault="00CD3846" w:rsidP="003D0CAD">
      <w:r>
        <w:t>{</w:t>
      </w:r>
    </w:p>
    <w:p w14:paraId="0C19305E" w14:textId="2919EFE5" w:rsidR="00CD3846" w:rsidRDefault="00CD3846" w:rsidP="003D0CAD">
      <w:r>
        <w:tab/>
      </w:r>
      <w:r w:rsidRPr="00CD3846">
        <w:t>Page&lt;T&gt;</w:t>
      </w:r>
      <w:r w:rsidRPr="00CD3846">
        <w:tab/>
      </w:r>
      <w:proofErr w:type="spellStart"/>
      <w:proofErr w:type="gramStart"/>
      <w:r w:rsidRPr="00CD3846">
        <w:t>findAll</w:t>
      </w:r>
      <w:proofErr w:type="spellEnd"/>
      <w:r w:rsidRPr="00CD3846">
        <w:t>(</w:t>
      </w:r>
      <w:proofErr w:type="gramEnd"/>
      <w:r w:rsidRPr="00CD3846">
        <w:t>Pageable pageable)</w:t>
      </w:r>
    </w:p>
    <w:p w14:paraId="6314ED2B" w14:textId="7126B0B5" w:rsidR="00CD3846" w:rsidRDefault="00CD3846" w:rsidP="003D0CAD">
      <w:r>
        <w:tab/>
      </w:r>
      <w:proofErr w:type="spellStart"/>
      <w:r w:rsidRPr="00CD3846">
        <w:t>Iterable</w:t>
      </w:r>
      <w:proofErr w:type="spellEnd"/>
      <w:r w:rsidRPr="00CD3846">
        <w:t>&lt;T&gt;</w:t>
      </w:r>
      <w:r w:rsidRPr="00CD3846">
        <w:tab/>
      </w:r>
      <w:proofErr w:type="spellStart"/>
      <w:proofErr w:type="gramStart"/>
      <w:r w:rsidRPr="00CD3846">
        <w:t>findAll</w:t>
      </w:r>
      <w:proofErr w:type="spellEnd"/>
      <w:r w:rsidRPr="00CD3846">
        <w:t>(</w:t>
      </w:r>
      <w:proofErr w:type="gramEnd"/>
      <w:r w:rsidRPr="00CD3846">
        <w:t>Sort sort)</w:t>
      </w:r>
    </w:p>
    <w:p w14:paraId="0229EAEB" w14:textId="1D25F205" w:rsidR="00CD3846" w:rsidRDefault="00CD3846" w:rsidP="003D0CAD">
      <w:r>
        <w:t>}</w:t>
      </w:r>
    </w:p>
    <w:p w14:paraId="20BA7E96" w14:textId="4DC435B6" w:rsidR="00CD3846" w:rsidRDefault="009C3AC4" w:rsidP="003D0CAD">
      <w:r w:rsidRPr="009C3AC4">
        <w:rPr>
          <w:noProof/>
        </w:rPr>
        <w:drawing>
          <wp:inline distT="0" distB="0" distL="0" distR="0" wp14:anchorId="5D0DFB88" wp14:editId="34376FAE">
            <wp:extent cx="5731510" cy="32569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56915"/>
                    </a:xfrm>
                    <a:prstGeom prst="rect">
                      <a:avLst/>
                    </a:prstGeom>
                  </pic:spPr>
                </pic:pic>
              </a:graphicData>
            </a:graphic>
          </wp:inline>
        </w:drawing>
      </w:r>
    </w:p>
    <w:p w14:paraId="02E0D9BA" w14:textId="77777777" w:rsidR="009C3AC4" w:rsidRDefault="009C3AC4" w:rsidP="009C3AC4">
      <w:pPr>
        <w:pStyle w:val="HTMLPreformatted"/>
        <w:shd w:val="clear" w:color="auto" w:fill="FFFFFF"/>
        <w:rPr>
          <w:rFonts w:ascii="DejaVu Sans Mono" w:hAnsi="DejaVu Sans Mono" w:cs="DejaVu Sans Mono"/>
          <w:color w:val="353833"/>
          <w:sz w:val="21"/>
          <w:szCs w:val="21"/>
        </w:rPr>
      </w:pPr>
      <w:r>
        <w:rPr>
          <w:rFonts w:ascii="DejaVu Sans Mono" w:hAnsi="DejaVu Sans Mono" w:cs="DejaVu Sans Mono"/>
          <w:color w:val="353833"/>
          <w:sz w:val="21"/>
          <w:szCs w:val="21"/>
        </w:rPr>
        <w:t xml:space="preserve">public interface </w:t>
      </w:r>
      <w:proofErr w:type="spellStart"/>
      <w:r>
        <w:rPr>
          <w:rStyle w:val="typenamelabel"/>
          <w:rFonts w:ascii="DejaVu Sans Mono" w:hAnsi="DejaVu Sans Mono" w:cs="DejaVu Sans Mono"/>
          <w:b/>
          <w:bCs/>
          <w:color w:val="353833"/>
          <w:sz w:val="21"/>
          <w:szCs w:val="21"/>
        </w:rPr>
        <w:t>JpaRepository</w:t>
      </w:r>
      <w:proofErr w:type="spellEnd"/>
      <w:r>
        <w:rPr>
          <w:rStyle w:val="typenamelabel"/>
          <w:rFonts w:ascii="DejaVu Sans Mono" w:hAnsi="DejaVu Sans Mono" w:cs="DejaVu Sans Mono"/>
          <w:b/>
          <w:bCs/>
          <w:color w:val="353833"/>
          <w:sz w:val="21"/>
          <w:szCs w:val="21"/>
        </w:rPr>
        <w:t>&lt;</w:t>
      </w:r>
      <w:proofErr w:type="gramStart"/>
      <w:r>
        <w:rPr>
          <w:rStyle w:val="typenamelabel"/>
          <w:rFonts w:ascii="DejaVu Sans Mono" w:hAnsi="DejaVu Sans Mono" w:cs="DejaVu Sans Mono"/>
          <w:b/>
          <w:bCs/>
          <w:color w:val="353833"/>
          <w:sz w:val="21"/>
          <w:szCs w:val="21"/>
        </w:rPr>
        <w:t>T,ID</w:t>
      </w:r>
      <w:proofErr w:type="gramEnd"/>
      <w:r>
        <w:rPr>
          <w:rStyle w:val="typenamelabel"/>
          <w:rFonts w:ascii="DejaVu Sans Mono" w:hAnsi="DejaVu Sans Mono" w:cs="DejaVu Sans Mono"/>
          <w:b/>
          <w:bCs/>
          <w:color w:val="353833"/>
          <w:sz w:val="21"/>
          <w:szCs w:val="21"/>
        </w:rPr>
        <w:t>&gt;</w:t>
      </w:r>
    </w:p>
    <w:p w14:paraId="070D58FD" w14:textId="75339D61" w:rsidR="009C3AC4" w:rsidRDefault="009C3AC4" w:rsidP="009C3AC4">
      <w:pPr>
        <w:pStyle w:val="HTMLPreformatted"/>
        <w:shd w:val="clear" w:color="auto" w:fill="FFFFFF"/>
        <w:rPr>
          <w:rFonts w:ascii="DejaVu Sans Mono" w:hAnsi="DejaVu Sans Mono" w:cs="DejaVu Sans Mono"/>
          <w:color w:val="353833"/>
          <w:sz w:val="21"/>
          <w:szCs w:val="21"/>
        </w:rPr>
      </w:pPr>
      <w:r>
        <w:rPr>
          <w:rFonts w:ascii="DejaVu Sans Mono" w:hAnsi="DejaVu Sans Mono" w:cs="DejaVu Sans Mono"/>
          <w:color w:val="353833"/>
          <w:sz w:val="21"/>
          <w:szCs w:val="21"/>
        </w:rPr>
        <w:t xml:space="preserve">extends </w:t>
      </w:r>
      <w:hyperlink r:id="rId13" w:tooltip="class or interface in org.springframework.data.repository" w:history="1">
        <w:proofErr w:type="spellStart"/>
        <w:r>
          <w:rPr>
            <w:rStyle w:val="Hyperlink"/>
            <w:rFonts w:ascii="DejaVu Sans Mono" w:hAnsi="DejaVu Sans Mono" w:cs="DejaVu Sans Mono"/>
            <w:color w:val="4A6782"/>
            <w:sz w:val="21"/>
            <w:szCs w:val="21"/>
          </w:rPr>
          <w:t>PagingAndSortingRepository</w:t>
        </w:r>
        <w:proofErr w:type="spellEnd"/>
      </w:hyperlink>
      <w:r>
        <w:rPr>
          <w:rFonts w:ascii="DejaVu Sans Mono" w:hAnsi="DejaVu Sans Mono" w:cs="DejaVu Sans Mono"/>
          <w:color w:val="353833"/>
          <w:sz w:val="21"/>
          <w:szCs w:val="21"/>
        </w:rPr>
        <w:t xml:space="preserve">&lt;T,ID&gt;, </w:t>
      </w:r>
      <w:hyperlink r:id="rId14" w:tooltip="class or interface in org.springframework.data.repository.query" w:history="1">
        <w:proofErr w:type="spellStart"/>
        <w:r>
          <w:rPr>
            <w:rStyle w:val="Hyperlink"/>
            <w:rFonts w:ascii="DejaVu Sans Mono" w:hAnsi="DejaVu Sans Mono" w:cs="DejaVu Sans Mono"/>
            <w:color w:val="4A6782"/>
            <w:sz w:val="21"/>
            <w:szCs w:val="21"/>
          </w:rPr>
          <w:t>QueryByExampleExecutor</w:t>
        </w:r>
        <w:proofErr w:type="spellEnd"/>
      </w:hyperlink>
      <w:r>
        <w:rPr>
          <w:rFonts w:ascii="DejaVu Sans Mono" w:hAnsi="DejaVu Sans Mono" w:cs="DejaVu Sans Mono"/>
          <w:color w:val="353833"/>
          <w:sz w:val="21"/>
          <w:szCs w:val="21"/>
        </w:rPr>
        <w:t>&lt;T&gt;{</w:t>
      </w:r>
    </w:p>
    <w:p w14:paraId="582993DD" w14:textId="4E1A686A" w:rsidR="009C3AC4" w:rsidRDefault="009C3AC4" w:rsidP="009C3AC4">
      <w:pPr>
        <w:pStyle w:val="HTMLPreformatted"/>
        <w:shd w:val="clear" w:color="auto" w:fill="FFFFFF"/>
        <w:rPr>
          <w:rFonts w:ascii="DejaVu Sans Mono" w:hAnsi="DejaVu Sans Mono" w:cs="DejaVu Sans Mono"/>
          <w:color w:val="353833"/>
          <w:sz w:val="21"/>
          <w:szCs w:val="21"/>
        </w:rPr>
      </w:pPr>
    </w:p>
    <w:p w14:paraId="66249042" w14:textId="23BF2771" w:rsidR="009C3AC4" w:rsidRDefault="009C3AC4" w:rsidP="009C3AC4">
      <w:pPr>
        <w:pStyle w:val="HTMLPreformatted"/>
        <w:shd w:val="clear" w:color="auto" w:fill="FFFFFF"/>
        <w:rPr>
          <w:rFonts w:ascii="DejaVu Sans Mono" w:hAnsi="DejaVu Sans Mono" w:cs="DejaVu Sans Mono"/>
          <w:color w:val="353833"/>
          <w:sz w:val="21"/>
          <w:szCs w:val="21"/>
        </w:rPr>
      </w:pPr>
      <w:r>
        <w:rPr>
          <w:rFonts w:ascii="DejaVu Sans Mono" w:hAnsi="DejaVu Sans Mono" w:cs="DejaVu Sans Mono"/>
          <w:color w:val="353833"/>
          <w:sz w:val="21"/>
          <w:szCs w:val="21"/>
        </w:rPr>
        <w:t>}</w:t>
      </w:r>
    </w:p>
    <w:p w14:paraId="7B4D563D" w14:textId="63D2CAF4" w:rsidR="009C3AC4" w:rsidRDefault="009C3AC4" w:rsidP="003D0CAD"/>
    <w:p w14:paraId="28C0E4E8" w14:textId="0B1A7233" w:rsidR="00CB454C" w:rsidRDefault="00CB454C" w:rsidP="003D0CAD"/>
    <w:p w14:paraId="26636A40" w14:textId="77777777" w:rsidR="00CA5633" w:rsidRDefault="00CA5633" w:rsidP="00CA5633">
      <w:pPr>
        <w:rPr>
          <w:lang w:val="en-US"/>
        </w:rPr>
      </w:pPr>
      <w:r>
        <w:rPr>
          <w:lang w:val="en-US"/>
        </w:rPr>
        <w:t>@Required</w:t>
      </w:r>
    </w:p>
    <w:p w14:paraId="4EEFCF6C" w14:textId="77777777" w:rsidR="00CA5633" w:rsidRDefault="00CA5633" w:rsidP="00CA5633">
      <w:pPr>
        <w:rPr>
          <w:lang w:val="en-US"/>
        </w:rPr>
      </w:pPr>
      <w:r>
        <w:rPr>
          <w:lang w:val="en-US"/>
        </w:rPr>
        <w:t>@Autowired</w:t>
      </w:r>
    </w:p>
    <w:p w14:paraId="60F54896" w14:textId="77777777" w:rsidR="00CA5633" w:rsidRDefault="00CA5633" w:rsidP="00CA5633">
      <w:pPr>
        <w:rPr>
          <w:lang w:val="en-US"/>
        </w:rPr>
      </w:pPr>
      <w:r>
        <w:rPr>
          <w:lang w:val="en-US"/>
        </w:rPr>
        <w:t>@Configuration</w:t>
      </w:r>
    </w:p>
    <w:p w14:paraId="3CEE80FA" w14:textId="77777777" w:rsidR="00CA5633" w:rsidRDefault="00CA5633" w:rsidP="00CA5633">
      <w:pPr>
        <w:rPr>
          <w:lang w:val="en-US"/>
        </w:rPr>
      </w:pPr>
      <w:r>
        <w:rPr>
          <w:lang w:val="en-US"/>
        </w:rPr>
        <w:t>@ComponentScan</w:t>
      </w:r>
    </w:p>
    <w:p w14:paraId="24D6D289" w14:textId="77777777" w:rsidR="00CA5633" w:rsidRDefault="00CA5633" w:rsidP="00CA5633">
      <w:pPr>
        <w:rPr>
          <w:lang w:val="en-US"/>
        </w:rPr>
      </w:pPr>
      <w:r>
        <w:rPr>
          <w:lang w:val="en-US"/>
        </w:rPr>
        <w:t>@Bean at method level</w:t>
      </w:r>
    </w:p>
    <w:p w14:paraId="605791D5" w14:textId="77777777" w:rsidR="00CA5633" w:rsidRDefault="00CA5633" w:rsidP="00CA5633">
      <w:pPr>
        <w:rPr>
          <w:lang w:val="en-US"/>
        </w:rPr>
      </w:pPr>
    </w:p>
    <w:p w14:paraId="1A827DD6" w14:textId="77777777" w:rsidR="00CA5633" w:rsidRDefault="00CA5633" w:rsidP="00CA5633">
      <w:pPr>
        <w:rPr>
          <w:lang w:val="en-US"/>
        </w:rPr>
      </w:pPr>
      <w:r>
        <w:rPr>
          <w:lang w:val="en-US"/>
        </w:rPr>
        <w:t>Spring Boot Stereotype annotations</w:t>
      </w:r>
    </w:p>
    <w:p w14:paraId="1B222BF9" w14:textId="77777777" w:rsidR="00CA5633" w:rsidRPr="00C61B78" w:rsidRDefault="00CA5633" w:rsidP="00CA5633">
      <w:pPr>
        <w:pStyle w:val="ListParagraph"/>
        <w:numPr>
          <w:ilvl w:val="0"/>
          <w:numId w:val="5"/>
        </w:numPr>
        <w:rPr>
          <w:lang w:val="en-US"/>
        </w:rPr>
      </w:pPr>
      <w:r w:rsidRPr="00C61B78">
        <w:rPr>
          <w:lang w:val="en-US"/>
        </w:rPr>
        <w:lastRenderedPageBreak/>
        <w:t>@</w:t>
      </w:r>
      <w:proofErr w:type="gramStart"/>
      <w:r w:rsidRPr="00C61B78">
        <w:rPr>
          <w:lang w:val="en-US"/>
        </w:rPr>
        <w:t>Component :</w:t>
      </w:r>
      <w:proofErr w:type="gramEnd"/>
      <w:r w:rsidRPr="00C61B78">
        <w:rPr>
          <w:lang w:val="en-US"/>
        </w:rPr>
        <w:t xml:space="preserve"> it is used to mark a class as a bean.  This class will be used in the application context as Spring Bean. </w:t>
      </w:r>
    </w:p>
    <w:p w14:paraId="08FDAFE6" w14:textId="65CCD89F" w:rsidR="00CA5633" w:rsidRPr="00C61B78" w:rsidRDefault="00CA5633" w:rsidP="00CA5633">
      <w:pPr>
        <w:pStyle w:val="ListParagraph"/>
        <w:numPr>
          <w:ilvl w:val="0"/>
          <w:numId w:val="5"/>
        </w:numPr>
        <w:rPr>
          <w:lang w:val="en-US"/>
        </w:rPr>
      </w:pPr>
      <w:r w:rsidRPr="00C61B78">
        <w:rPr>
          <w:lang w:val="en-US"/>
        </w:rPr>
        <w:t>@Controller</w:t>
      </w:r>
      <w:r w:rsidR="008273B9">
        <w:rPr>
          <w:lang w:val="en-US"/>
        </w:rPr>
        <w:t xml:space="preserve"> / @RestController</w:t>
      </w:r>
      <w:r w:rsidRPr="00C61B78">
        <w:rPr>
          <w:lang w:val="en-US"/>
        </w:rPr>
        <w:t xml:space="preserve">: It is a specialization </w:t>
      </w:r>
      <w:proofErr w:type="gramStart"/>
      <w:r w:rsidRPr="00C61B78">
        <w:rPr>
          <w:lang w:val="en-US"/>
        </w:rPr>
        <w:t>of  @</w:t>
      </w:r>
      <w:proofErr w:type="gramEnd"/>
      <w:r w:rsidRPr="00C61B78">
        <w:rPr>
          <w:lang w:val="en-US"/>
        </w:rPr>
        <w:t xml:space="preserve">Component and the logic in this class for managing web </w:t>
      </w:r>
      <w:r w:rsidR="00314CDF">
        <w:rPr>
          <w:lang w:val="en-US"/>
        </w:rPr>
        <w:t>requests</w:t>
      </w:r>
      <w:r w:rsidRPr="00C61B78">
        <w:rPr>
          <w:lang w:val="en-US"/>
        </w:rPr>
        <w:t xml:space="preserve"> n </w:t>
      </w:r>
      <w:r w:rsidR="00314CDF">
        <w:rPr>
          <w:lang w:val="en-US"/>
        </w:rPr>
        <w:t>responses</w:t>
      </w:r>
      <w:r w:rsidRPr="00C61B78">
        <w:rPr>
          <w:lang w:val="en-US"/>
        </w:rPr>
        <w:t xml:space="preserve">.  @RequestMapping annotation will be used by </w:t>
      </w:r>
      <w:r w:rsidR="00314CDF">
        <w:rPr>
          <w:lang w:val="en-US"/>
        </w:rPr>
        <w:t xml:space="preserve">the </w:t>
      </w:r>
      <w:r w:rsidRPr="00C61B78">
        <w:rPr>
          <w:lang w:val="en-US"/>
        </w:rPr>
        <w:t xml:space="preserve">controller. </w:t>
      </w:r>
    </w:p>
    <w:p w14:paraId="0751C620" w14:textId="7363F10F" w:rsidR="00CA5633" w:rsidRDefault="00CA5633" w:rsidP="00CA5633">
      <w:pPr>
        <w:pStyle w:val="ListParagraph"/>
        <w:numPr>
          <w:ilvl w:val="0"/>
          <w:numId w:val="5"/>
        </w:numPr>
        <w:rPr>
          <w:lang w:val="en-US"/>
        </w:rPr>
      </w:pPr>
      <w:r w:rsidRPr="00C61B78">
        <w:rPr>
          <w:lang w:val="en-US"/>
        </w:rPr>
        <w:t xml:space="preserve">@Repository: It is a specialization </w:t>
      </w:r>
      <w:r w:rsidR="00314CDF" w:rsidRPr="00C61B78">
        <w:rPr>
          <w:lang w:val="en-US"/>
        </w:rPr>
        <w:t>of @</w:t>
      </w:r>
      <w:r w:rsidRPr="00C61B78">
        <w:rPr>
          <w:lang w:val="en-US"/>
        </w:rPr>
        <w:t xml:space="preserve">Component and the logic in this class for DAO. </w:t>
      </w:r>
    </w:p>
    <w:p w14:paraId="672A7C9C" w14:textId="602D855A" w:rsidR="00CA5633" w:rsidRDefault="00CA5633" w:rsidP="00CA5633">
      <w:pPr>
        <w:pStyle w:val="ListParagraph"/>
        <w:numPr>
          <w:ilvl w:val="0"/>
          <w:numId w:val="5"/>
        </w:numPr>
        <w:rPr>
          <w:lang w:val="en-US"/>
        </w:rPr>
      </w:pPr>
      <w:r>
        <w:rPr>
          <w:lang w:val="en-US"/>
        </w:rPr>
        <w:t xml:space="preserve">@Service: </w:t>
      </w:r>
      <w:r w:rsidRPr="00C61B78">
        <w:rPr>
          <w:lang w:val="en-US"/>
        </w:rPr>
        <w:t xml:space="preserve">It is a specialization </w:t>
      </w:r>
      <w:r w:rsidR="00314CDF" w:rsidRPr="00C61B78">
        <w:rPr>
          <w:lang w:val="en-US"/>
        </w:rPr>
        <w:t>of @</w:t>
      </w:r>
      <w:r w:rsidRPr="00C61B78">
        <w:rPr>
          <w:lang w:val="en-US"/>
        </w:rPr>
        <w:t>Component</w:t>
      </w:r>
      <w:r>
        <w:rPr>
          <w:lang w:val="en-US"/>
        </w:rPr>
        <w:t xml:space="preserve"> and the logic in this class for managing </w:t>
      </w:r>
      <w:r w:rsidR="00314CDF">
        <w:rPr>
          <w:lang w:val="en-US"/>
        </w:rPr>
        <w:t xml:space="preserve">the </w:t>
      </w:r>
      <w:r>
        <w:rPr>
          <w:lang w:val="en-US"/>
        </w:rPr>
        <w:t xml:space="preserve">business operation. </w:t>
      </w:r>
    </w:p>
    <w:p w14:paraId="570A81A5" w14:textId="311FA01D" w:rsidR="0057014B" w:rsidRDefault="0057014B" w:rsidP="003D0CAD">
      <w:pPr>
        <w:rPr>
          <w:rFonts w:ascii="Segoe UI" w:hAnsi="Segoe UI" w:cs="Segoe UI"/>
          <w:color w:val="212121"/>
          <w:sz w:val="18"/>
          <w:szCs w:val="18"/>
          <w:shd w:val="clear" w:color="auto" w:fill="FFFFFF"/>
        </w:rPr>
      </w:pPr>
    </w:p>
    <w:p w14:paraId="254E50A7" w14:textId="7D8F2922" w:rsidR="0057014B" w:rsidRDefault="0057014B" w:rsidP="003D0CAD"/>
    <w:p w14:paraId="782A0B56" w14:textId="0001EA8A" w:rsidR="004E5B43" w:rsidRDefault="004E5B43" w:rsidP="003D0CAD"/>
    <w:p w14:paraId="648F7331" w14:textId="779FBF17" w:rsidR="004E5B43" w:rsidRPr="004E5B43" w:rsidRDefault="004E5B43" w:rsidP="004E5B43">
      <w:pPr>
        <w:jc w:val="center"/>
        <w:rPr>
          <w:b/>
          <w:bCs/>
          <w:u w:val="single"/>
        </w:rPr>
      </w:pPr>
      <w:r w:rsidRPr="004E5B43">
        <w:rPr>
          <w:b/>
          <w:bCs/>
          <w:u w:val="single"/>
        </w:rPr>
        <w:t>Spring AOP</w:t>
      </w:r>
    </w:p>
    <w:p w14:paraId="1D8E057B" w14:textId="4159E10A" w:rsidR="004E5B43" w:rsidRDefault="004E5B43" w:rsidP="003D0CAD">
      <w:r>
        <w:t xml:space="preserve">Aspect Oriented Programming (AOP) uses aspects known as concerned.  It is used to increase modularity by cross-cutting concerns. </w:t>
      </w:r>
    </w:p>
    <w:p w14:paraId="301B1D37" w14:textId="6704C2B6" w:rsidR="004E5B43" w:rsidRDefault="004E5B43" w:rsidP="003D0CAD">
      <w:r>
        <w:t>A cross-cutting concern is a concern that can affect the whole application and should be centralize at one location.</w:t>
      </w:r>
    </w:p>
    <w:p w14:paraId="3CAEAEB6" w14:textId="130AD270" w:rsidR="004E5B43" w:rsidRDefault="004E5B43" w:rsidP="003D0CAD">
      <w:r>
        <w:t xml:space="preserve">This concern can be for transaction management, </w:t>
      </w:r>
      <w:proofErr w:type="gramStart"/>
      <w:r w:rsidR="00485E90">
        <w:t>security</w:t>
      </w:r>
      <w:proofErr w:type="gramEnd"/>
      <w:r w:rsidR="00485E90">
        <w:t xml:space="preserve"> and </w:t>
      </w:r>
      <w:r>
        <w:t>logging</w:t>
      </w:r>
      <w:r w:rsidR="00485E90">
        <w:t xml:space="preserve"> etc. </w:t>
      </w:r>
    </w:p>
    <w:p w14:paraId="14921440" w14:textId="605D6D12" w:rsidR="00485E90" w:rsidRPr="00485E90" w:rsidRDefault="00485E90" w:rsidP="003D0CAD">
      <w:pPr>
        <w:rPr>
          <w:b/>
          <w:bCs/>
        </w:rPr>
      </w:pPr>
      <w:r w:rsidRPr="00485E90">
        <w:rPr>
          <w:b/>
          <w:bCs/>
        </w:rPr>
        <w:t>Methods name</w:t>
      </w:r>
    </w:p>
    <w:p w14:paraId="2137D72D" w14:textId="3517A381" w:rsidR="00485E90" w:rsidRDefault="00485E90" w:rsidP="003D0CAD">
      <w:r>
        <w:t>M1()</w:t>
      </w:r>
    </w:p>
    <w:p w14:paraId="206E71E4" w14:textId="7C9DFB8B" w:rsidR="00485E90" w:rsidRDefault="00485E90" w:rsidP="003D0CAD">
      <w:r>
        <w:t>M2()</w:t>
      </w:r>
    </w:p>
    <w:p w14:paraId="7D24C22D" w14:textId="38B91901" w:rsidR="00485E90" w:rsidRDefault="00485E90" w:rsidP="003D0CAD">
      <w:r>
        <w:t>M3()</w:t>
      </w:r>
    </w:p>
    <w:p w14:paraId="662A83F0" w14:textId="3169C22A" w:rsidR="00485E90" w:rsidRDefault="00485E90" w:rsidP="003D0CAD">
      <w:r>
        <w:t>M4()</w:t>
      </w:r>
    </w:p>
    <w:p w14:paraId="4646D280" w14:textId="63429C3B" w:rsidR="00485E90" w:rsidRDefault="00485E90" w:rsidP="003D0CAD">
      <w:r>
        <w:t>M5()</w:t>
      </w:r>
    </w:p>
    <w:p w14:paraId="45E856EC" w14:textId="2E3ACFA0" w:rsidR="00485E90" w:rsidRDefault="00485E90" w:rsidP="003D0CAD">
      <w:r>
        <w:t>C1()</w:t>
      </w:r>
    </w:p>
    <w:p w14:paraId="03AFB89C" w14:textId="133DCD70" w:rsidR="00485E90" w:rsidRDefault="00485E90" w:rsidP="003D0CAD">
      <w:r>
        <w:t>C2()</w:t>
      </w:r>
    </w:p>
    <w:p w14:paraId="0A0D131F" w14:textId="037D8487" w:rsidR="00485E90" w:rsidRDefault="00485E90" w:rsidP="003D0CAD">
      <w:r>
        <w:t>C3()</w:t>
      </w:r>
    </w:p>
    <w:p w14:paraId="397687F3" w14:textId="1EF733D5" w:rsidR="00485E90" w:rsidRDefault="00485E90" w:rsidP="003D0CAD">
      <w:r>
        <w:t>C4()</w:t>
      </w:r>
    </w:p>
    <w:p w14:paraId="6F93D67D" w14:textId="5F2159E9" w:rsidR="00C57521" w:rsidRDefault="00C57521" w:rsidP="003D0CAD">
      <w:r>
        <w:t>Use AOP to address concerns by writing code in one place and applying it to various operations.</w:t>
      </w:r>
    </w:p>
    <w:p w14:paraId="1D832267" w14:textId="2F52E327" w:rsidR="002E14D9" w:rsidRDefault="002E14D9" w:rsidP="003D0CAD">
      <w:r w:rsidRPr="000F5476">
        <w:rPr>
          <w:noProof/>
        </w:rPr>
        <w:lastRenderedPageBreak/>
        <w:drawing>
          <wp:inline distT="0" distB="0" distL="0" distR="0" wp14:anchorId="19E11DEC" wp14:editId="40A27535">
            <wp:extent cx="5731510" cy="283845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stretch>
                      <a:fillRect/>
                    </a:stretch>
                  </pic:blipFill>
                  <pic:spPr>
                    <a:xfrm>
                      <a:off x="0" y="0"/>
                      <a:ext cx="5731510" cy="2838450"/>
                    </a:xfrm>
                    <a:prstGeom prst="rect">
                      <a:avLst/>
                    </a:prstGeom>
                  </pic:spPr>
                </pic:pic>
              </a:graphicData>
            </a:graphic>
          </wp:inline>
        </w:drawing>
      </w:r>
    </w:p>
    <w:p w14:paraId="40E531E8" w14:textId="437C47EB" w:rsidR="00C57521" w:rsidRPr="006462E8" w:rsidRDefault="006462E8" w:rsidP="003D0CAD">
      <w:pPr>
        <w:rPr>
          <w:b/>
          <w:bCs/>
          <w:u w:val="single"/>
        </w:rPr>
      </w:pPr>
      <w:r w:rsidRPr="006462E8">
        <w:rPr>
          <w:b/>
          <w:bCs/>
          <w:u w:val="single"/>
        </w:rPr>
        <w:t>AOP Terminology</w:t>
      </w:r>
    </w:p>
    <w:p w14:paraId="11DFE73A" w14:textId="69B9B75C" w:rsidR="006462E8" w:rsidRDefault="006462E8" w:rsidP="006462E8">
      <w:pPr>
        <w:pStyle w:val="ListParagraph"/>
        <w:numPr>
          <w:ilvl w:val="0"/>
          <w:numId w:val="6"/>
        </w:numPr>
      </w:pPr>
      <w:proofErr w:type="spellStart"/>
      <w:proofErr w:type="gramStart"/>
      <w:r>
        <w:t>JoinPoint</w:t>
      </w:r>
      <w:proofErr w:type="spellEnd"/>
      <w:r>
        <w:t xml:space="preserve"> :</w:t>
      </w:r>
      <w:proofErr w:type="gramEnd"/>
      <w:r>
        <w:t xml:space="preserve"> It is point in your program [ </w:t>
      </w:r>
      <w:proofErr w:type="spellStart"/>
      <w:r>
        <w:t>e.g</w:t>
      </w:r>
      <w:proofErr w:type="spellEnd"/>
      <w:r>
        <w:t xml:space="preserve"> method execution, exception handling ]</w:t>
      </w:r>
    </w:p>
    <w:p w14:paraId="20593AA3" w14:textId="6BDD61DA" w:rsidR="006462E8" w:rsidRDefault="006462E8" w:rsidP="006462E8">
      <w:pPr>
        <w:pStyle w:val="ListParagraph"/>
        <w:numPr>
          <w:ilvl w:val="0"/>
          <w:numId w:val="6"/>
        </w:numPr>
      </w:pPr>
      <w:proofErr w:type="gramStart"/>
      <w:r>
        <w:t>Advice :</w:t>
      </w:r>
      <w:proofErr w:type="gramEnd"/>
      <w:r>
        <w:t xml:space="preserve">  Action taken  by aspect at particular point. </w:t>
      </w:r>
    </w:p>
    <w:p w14:paraId="26FFE182" w14:textId="39772B5A" w:rsidR="00810A4A" w:rsidRDefault="00810A4A" w:rsidP="00810A4A">
      <w:pPr>
        <w:pStyle w:val="ListParagraph"/>
        <w:numPr>
          <w:ilvl w:val="1"/>
          <w:numId w:val="6"/>
        </w:numPr>
      </w:pPr>
      <w:r>
        <w:t>Before Advice</w:t>
      </w:r>
    </w:p>
    <w:p w14:paraId="2BC6E234" w14:textId="02E3DDB1" w:rsidR="00810A4A" w:rsidRDefault="00810A4A" w:rsidP="00810A4A">
      <w:pPr>
        <w:pStyle w:val="ListParagraph"/>
        <w:numPr>
          <w:ilvl w:val="1"/>
          <w:numId w:val="6"/>
        </w:numPr>
      </w:pPr>
      <w:r>
        <w:t>After Returning Advice</w:t>
      </w:r>
    </w:p>
    <w:p w14:paraId="7ABC815A" w14:textId="78B9F6E3" w:rsidR="00810A4A" w:rsidRDefault="00810A4A" w:rsidP="00810A4A">
      <w:pPr>
        <w:pStyle w:val="ListParagraph"/>
        <w:numPr>
          <w:ilvl w:val="1"/>
          <w:numId w:val="6"/>
        </w:numPr>
      </w:pPr>
      <w:r>
        <w:t>After Throwing Advice</w:t>
      </w:r>
    </w:p>
    <w:p w14:paraId="1141642B" w14:textId="7B121C81" w:rsidR="00810A4A" w:rsidRDefault="00810A4A" w:rsidP="00810A4A">
      <w:pPr>
        <w:pStyle w:val="ListParagraph"/>
        <w:numPr>
          <w:ilvl w:val="1"/>
          <w:numId w:val="6"/>
        </w:numPr>
      </w:pPr>
      <w:r>
        <w:t xml:space="preserve">After [ </w:t>
      </w:r>
      <w:proofErr w:type="gramStart"/>
      <w:r>
        <w:t>finally ]</w:t>
      </w:r>
      <w:proofErr w:type="gramEnd"/>
      <w:r>
        <w:t xml:space="preserve"> Advice</w:t>
      </w:r>
    </w:p>
    <w:p w14:paraId="2F072360" w14:textId="0E57222D" w:rsidR="00810A4A" w:rsidRDefault="00810A4A" w:rsidP="00810A4A">
      <w:pPr>
        <w:pStyle w:val="ListParagraph"/>
        <w:numPr>
          <w:ilvl w:val="1"/>
          <w:numId w:val="6"/>
        </w:numPr>
      </w:pPr>
      <w:r>
        <w:t xml:space="preserve">Around Advice: it executes before and after a join point. </w:t>
      </w:r>
    </w:p>
    <w:p w14:paraId="48808FC7" w14:textId="3FC6E261" w:rsidR="006462E8" w:rsidRDefault="006462E8" w:rsidP="006462E8">
      <w:pPr>
        <w:pStyle w:val="ListParagraph"/>
        <w:numPr>
          <w:ilvl w:val="0"/>
          <w:numId w:val="6"/>
        </w:numPr>
      </w:pPr>
      <w:r>
        <w:t>Pointcut</w:t>
      </w:r>
    </w:p>
    <w:p w14:paraId="4BE76866" w14:textId="711016B4" w:rsidR="00810A4A" w:rsidRDefault="00810A4A" w:rsidP="00810A4A">
      <w:pPr>
        <w:pStyle w:val="ListParagraph"/>
        <w:numPr>
          <w:ilvl w:val="1"/>
          <w:numId w:val="6"/>
        </w:numPr>
      </w:pPr>
      <w:r>
        <w:t xml:space="preserve">An expression language of AOP to match join point. </w:t>
      </w:r>
    </w:p>
    <w:p w14:paraId="266414EA" w14:textId="1143DEDF" w:rsidR="006462E8" w:rsidRDefault="006462E8" w:rsidP="006462E8">
      <w:pPr>
        <w:pStyle w:val="ListParagraph"/>
        <w:numPr>
          <w:ilvl w:val="0"/>
          <w:numId w:val="6"/>
        </w:numPr>
      </w:pPr>
      <w:r>
        <w:t>Target Object</w:t>
      </w:r>
    </w:p>
    <w:p w14:paraId="73C9BEA4" w14:textId="583C0C9E" w:rsidR="00810A4A" w:rsidRDefault="00810A4A" w:rsidP="00810A4A">
      <w:pPr>
        <w:pStyle w:val="ListParagraph"/>
        <w:numPr>
          <w:ilvl w:val="1"/>
          <w:numId w:val="6"/>
        </w:numPr>
      </w:pPr>
      <w:r>
        <w:t xml:space="preserve">An object being advised by one or more aspects. </w:t>
      </w:r>
    </w:p>
    <w:p w14:paraId="7523F8C9" w14:textId="18DEEDC3" w:rsidR="00810A4A" w:rsidRDefault="006462E8" w:rsidP="00810A4A">
      <w:pPr>
        <w:pStyle w:val="ListParagraph"/>
        <w:numPr>
          <w:ilvl w:val="0"/>
          <w:numId w:val="6"/>
        </w:numPr>
      </w:pPr>
      <w:r>
        <w:t>Aspect</w:t>
      </w:r>
    </w:p>
    <w:p w14:paraId="3B541B0C" w14:textId="191F02A3" w:rsidR="00810A4A" w:rsidRDefault="00810A4A" w:rsidP="00810A4A">
      <w:pPr>
        <w:pStyle w:val="ListParagraph"/>
        <w:numPr>
          <w:ilvl w:val="1"/>
          <w:numId w:val="6"/>
        </w:numPr>
      </w:pPr>
      <w:r>
        <w:t xml:space="preserve">A class that contains advice, </w:t>
      </w:r>
      <w:proofErr w:type="spellStart"/>
      <w:r>
        <w:t>joinpoint</w:t>
      </w:r>
      <w:proofErr w:type="spellEnd"/>
      <w:r>
        <w:t xml:space="preserve"> etc.</w:t>
      </w:r>
    </w:p>
    <w:p w14:paraId="1D04AD2A" w14:textId="55B4F12B" w:rsidR="006462E8" w:rsidRDefault="006462E8" w:rsidP="006462E8">
      <w:pPr>
        <w:pStyle w:val="ListParagraph"/>
        <w:numPr>
          <w:ilvl w:val="0"/>
          <w:numId w:val="6"/>
        </w:numPr>
      </w:pPr>
      <w:r>
        <w:t>Intercept</w:t>
      </w:r>
    </w:p>
    <w:p w14:paraId="1994E32D" w14:textId="2DDF465B" w:rsidR="00810A4A" w:rsidRDefault="00810A4A" w:rsidP="00810A4A">
      <w:pPr>
        <w:pStyle w:val="ListParagraph"/>
        <w:numPr>
          <w:ilvl w:val="1"/>
          <w:numId w:val="6"/>
        </w:numPr>
      </w:pPr>
      <w:r>
        <w:t>An aspect that contains only one advice.</w:t>
      </w:r>
    </w:p>
    <w:p w14:paraId="4E2494CF" w14:textId="699AE37A" w:rsidR="006462E8" w:rsidRDefault="006462E8" w:rsidP="006462E8">
      <w:pPr>
        <w:pStyle w:val="ListParagraph"/>
        <w:numPr>
          <w:ilvl w:val="0"/>
          <w:numId w:val="6"/>
        </w:numPr>
      </w:pPr>
      <w:r>
        <w:t>AOP Proxy</w:t>
      </w:r>
    </w:p>
    <w:p w14:paraId="7615B807" w14:textId="76FB804F" w:rsidR="00810A4A" w:rsidRDefault="00810A4A" w:rsidP="00810A4A">
      <w:pPr>
        <w:pStyle w:val="ListParagraph"/>
        <w:numPr>
          <w:ilvl w:val="1"/>
          <w:numId w:val="6"/>
        </w:numPr>
      </w:pPr>
      <w:r>
        <w:t>Use by AOP framework.  JDK based or CGLIB proxy in spring framework</w:t>
      </w:r>
    </w:p>
    <w:p w14:paraId="4E778686" w14:textId="29765554" w:rsidR="006462E8" w:rsidRDefault="006462E8" w:rsidP="006462E8">
      <w:pPr>
        <w:pStyle w:val="ListParagraph"/>
        <w:numPr>
          <w:ilvl w:val="0"/>
          <w:numId w:val="6"/>
        </w:numPr>
      </w:pPr>
      <w:r>
        <w:t>Weaving</w:t>
      </w:r>
    </w:p>
    <w:p w14:paraId="3BB45075" w14:textId="6C0F879A" w:rsidR="00810A4A" w:rsidRDefault="00810A4A" w:rsidP="00810A4A">
      <w:pPr>
        <w:pStyle w:val="ListParagraph"/>
        <w:numPr>
          <w:ilvl w:val="1"/>
          <w:numId w:val="6"/>
        </w:numPr>
      </w:pPr>
      <w:r>
        <w:t xml:space="preserve">Linking aspect with other application types or objects to create advised objects. </w:t>
      </w:r>
    </w:p>
    <w:p w14:paraId="4843EEC1" w14:textId="77777777" w:rsidR="006462E8" w:rsidRDefault="006462E8" w:rsidP="006462E8">
      <w:pPr>
        <w:ind w:left="360"/>
      </w:pPr>
    </w:p>
    <w:p w14:paraId="7393BDF1" w14:textId="432B51FE" w:rsidR="00F62136" w:rsidRPr="00F62136" w:rsidRDefault="00F62136" w:rsidP="00F62136">
      <w:pPr>
        <w:pStyle w:val="ListParagraph"/>
        <w:numPr>
          <w:ilvl w:val="0"/>
          <w:numId w:val="7"/>
        </w:num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Add dependencies in the pom.xml</w:t>
      </w:r>
    </w:p>
    <w:p w14:paraId="479C24BA" w14:textId="7F6F8023" w:rsidR="00F62136" w:rsidRDefault="00F62136" w:rsidP="00F62136">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4C39DD72" w14:textId="77777777" w:rsidR="00F62136" w:rsidRDefault="00F62136" w:rsidP="00F621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org.springframework.boot</w:t>
      </w:r>
      <w:proofErr w:type="spellEnd"/>
      <w:proofErr w:type="gram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62F12B24" w14:textId="77777777" w:rsidR="00F62136" w:rsidRDefault="00F62136" w:rsidP="00F621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&gt;spring-boot-starter-</w:t>
      </w:r>
      <w:proofErr w:type="spellStart"/>
      <w:r>
        <w:rPr>
          <w:rFonts w:ascii="Courier New" w:hAnsi="Courier New" w:cs="Courier New"/>
          <w:color w:val="000000"/>
          <w:sz w:val="20"/>
          <w:szCs w:val="20"/>
        </w:rPr>
        <w:t>aop</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5910DDEA" w14:textId="77777777" w:rsidR="00F62136" w:rsidRDefault="00F62136" w:rsidP="00F621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71ACD1D7" w14:textId="771E520A" w:rsidR="00C57521" w:rsidRDefault="00F62136" w:rsidP="00F62136">
      <w:r>
        <w:rPr>
          <w:rFonts w:ascii="Courier New" w:hAnsi="Courier New" w:cs="Courier New"/>
          <w:color w:val="000000"/>
          <w:sz w:val="20"/>
          <w:szCs w:val="20"/>
        </w:rPr>
        <w:tab/>
      </w:r>
      <w:r>
        <w:rPr>
          <w:rFonts w:ascii="Courier New" w:hAnsi="Courier New" w:cs="Courier New"/>
          <w:color w:val="000000"/>
          <w:sz w:val="20"/>
          <w:szCs w:val="20"/>
        </w:rPr>
        <w:tab/>
      </w:r>
    </w:p>
    <w:p w14:paraId="47A1A301" w14:textId="77510250" w:rsidR="00C57521" w:rsidRDefault="00F62136" w:rsidP="00F62136">
      <w:pPr>
        <w:pStyle w:val="ListParagraph"/>
        <w:numPr>
          <w:ilvl w:val="0"/>
          <w:numId w:val="7"/>
        </w:numPr>
      </w:pPr>
      <w:r>
        <w:t xml:space="preserve">Create an </w:t>
      </w:r>
      <w:proofErr w:type="gramStart"/>
      <w:r>
        <w:t>Aspect  [</w:t>
      </w:r>
      <w:proofErr w:type="gramEnd"/>
      <w:r>
        <w:t xml:space="preserve"> Create A class ] </w:t>
      </w:r>
    </w:p>
    <w:p w14:paraId="4E00E0EE"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646464"/>
          <w:sz w:val="20"/>
          <w:szCs w:val="20"/>
        </w:rPr>
        <w:lastRenderedPageBreak/>
        <w:t>@Aspect</w:t>
      </w:r>
    </w:p>
    <w:p w14:paraId="12C1EB32"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646464"/>
          <w:sz w:val="20"/>
          <w:szCs w:val="20"/>
        </w:rPr>
        <w:t>@Component</w:t>
      </w:r>
    </w:p>
    <w:p w14:paraId="3468A3BF"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b/>
          <w:bCs/>
          <w:color w:val="7F0055"/>
          <w:sz w:val="20"/>
          <w:szCs w:val="20"/>
        </w:rPr>
        <w:t>public</w:t>
      </w:r>
      <w:r w:rsidRPr="00F62136">
        <w:rPr>
          <w:rFonts w:ascii="Courier New" w:hAnsi="Courier New" w:cs="Courier New"/>
          <w:color w:val="000000"/>
          <w:sz w:val="20"/>
          <w:szCs w:val="20"/>
        </w:rPr>
        <w:t xml:space="preserve"> </w:t>
      </w:r>
      <w:r w:rsidRPr="00F62136">
        <w:rPr>
          <w:rFonts w:ascii="Courier New" w:hAnsi="Courier New" w:cs="Courier New"/>
          <w:b/>
          <w:bCs/>
          <w:color w:val="7F0055"/>
          <w:sz w:val="20"/>
          <w:szCs w:val="20"/>
        </w:rPr>
        <w:t>class</w:t>
      </w:r>
      <w:r w:rsidRPr="00F62136">
        <w:rPr>
          <w:rFonts w:ascii="Courier New" w:hAnsi="Courier New" w:cs="Courier New"/>
          <w:color w:val="000000"/>
          <w:sz w:val="20"/>
          <w:szCs w:val="20"/>
        </w:rPr>
        <w:t xml:space="preserve"> </w:t>
      </w:r>
      <w:proofErr w:type="spellStart"/>
      <w:r w:rsidRPr="00F62136">
        <w:rPr>
          <w:rFonts w:ascii="Courier New" w:hAnsi="Courier New" w:cs="Courier New"/>
          <w:color w:val="000000"/>
          <w:sz w:val="20"/>
          <w:szCs w:val="20"/>
          <w:shd w:val="clear" w:color="auto" w:fill="D4D4D4"/>
        </w:rPr>
        <w:t>EmplpoyeeServiceAspect</w:t>
      </w:r>
      <w:proofErr w:type="spellEnd"/>
      <w:r w:rsidRPr="00F62136">
        <w:rPr>
          <w:rFonts w:ascii="Courier New" w:hAnsi="Courier New" w:cs="Courier New"/>
          <w:color w:val="000000"/>
          <w:sz w:val="20"/>
          <w:szCs w:val="20"/>
        </w:rPr>
        <w:t xml:space="preserve"> {</w:t>
      </w:r>
    </w:p>
    <w:p w14:paraId="2D5EB446"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p>
    <w:p w14:paraId="2536ABC3"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p>
    <w:p w14:paraId="3D681282"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646464"/>
          <w:sz w:val="20"/>
          <w:szCs w:val="20"/>
        </w:rPr>
        <w:t>@</w:t>
      </w:r>
      <w:proofErr w:type="gramStart"/>
      <w:r w:rsidRPr="00F62136">
        <w:rPr>
          <w:rFonts w:ascii="Courier New" w:hAnsi="Courier New" w:cs="Courier New"/>
          <w:color w:val="646464"/>
          <w:sz w:val="20"/>
          <w:szCs w:val="20"/>
        </w:rPr>
        <w:t>Before</w:t>
      </w:r>
      <w:r w:rsidRPr="00F62136">
        <w:rPr>
          <w:rFonts w:ascii="Courier New" w:hAnsi="Courier New" w:cs="Courier New"/>
          <w:color w:val="000000"/>
          <w:sz w:val="20"/>
          <w:szCs w:val="20"/>
        </w:rPr>
        <w:t>(</w:t>
      </w:r>
      <w:proofErr w:type="gramEnd"/>
      <w:r w:rsidRPr="00F62136">
        <w:rPr>
          <w:rFonts w:ascii="Courier New" w:hAnsi="Courier New" w:cs="Courier New"/>
          <w:color w:val="000000"/>
          <w:sz w:val="20"/>
          <w:szCs w:val="20"/>
        </w:rPr>
        <w:t>value=</w:t>
      </w:r>
      <w:r w:rsidRPr="00F62136">
        <w:rPr>
          <w:rFonts w:ascii="Courier New" w:hAnsi="Courier New" w:cs="Courier New"/>
          <w:color w:val="2A00FF"/>
          <w:sz w:val="20"/>
          <w:szCs w:val="20"/>
        </w:rPr>
        <w:t xml:space="preserve">"execution(* </w:t>
      </w:r>
      <w:proofErr w:type="spellStart"/>
      <w:r w:rsidRPr="00F62136">
        <w:rPr>
          <w:rFonts w:ascii="Courier New" w:hAnsi="Courier New" w:cs="Courier New"/>
          <w:color w:val="2A00FF"/>
          <w:sz w:val="20"/>
          <w:szCs w:val="20"/>
        </w:rPr>
        <w:t>jor.empapp.service.EmployeeServiceImpl</w:t>
      </w:r>
      <w:proofErr w:type="spellEnd"/>
      <w:r w:rsidRPr="00F62136">
        <w:rPr>
          <w:rFonts w:ascii="Courier New" w:hAnsi="Courier New" w:cs="Courier New"/>
          <w:color w:val="2A00FF"/>
          <w:sz w:val="20"/>
          <w:szCs w:val="20"/>
        </w:rPr>
        <w:t>.*(..))"</w:t>
      </w:r>
      <w:r w:rsidRPr="00F62136">
        <w:rPr>
          <w:rFonts w:ascii="Courier New" w:hAnsi="Courier New" w:cs="Courier New"/>
          <w:color w:val="000000"/>
          <w:sz w:val="20"/>
          <w:szCs w:val="20"/>
        </w:rPr>
        <w:t>)</w:t>
      </w:r>
    </w:p>
    <w:p w14:paraId="5C9AE7AE"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t xml:space="preserve">        </w:t>
      </w:r>
      <w:r w:rsidRPr="00F62136">
        <w:rPr>
          <w:rFonts w:ascii="Courier New" w:hAnsi="Courier New" w:cs="Courier New"/>
          <w:b/>
          <w:bCs/>
          <w:color w:val="7F0055"/>
          <w:sz w:val="20"/>
          <w:szCs w:val="20"/>
        </w:rPr>
        <w:t>public</w:t>
      </w:r>
      <w:r w:rsidRPr="00F62136">
        <w:rPr>
          <w:rFonts w:ascii="Courier New" w:hAnsi="Courier New" w:cs="Courier New"/>
          <w:color w:val="000000"/>
          <w:sz w:val="20"/>
          <w:szCs w:val="20"/>
        </w:rPr>
        <w:t xml:space="preserve"> </w:t>
      </w:r>
      <w:r w:rsidRPr="00F62136">
        <w:rPr>
          <w:rFonts w:ascii="Courier New" w:hAnsi="Courier New" w:cs="Courier New"/>
          <w:b/>
          <w:bCs/>
          <w:color w:val="7F0055"/>
          <w:sz w:val="20"/>
          <w:szCs w:val="20"/>
        </w:rPr>
        <w:t>void</w:t>
      </w:r>
      <w:r w:rsidRPr="00F62136">
        <w:rPr>
          <w:rFonts w:ascii="Courier New" w:hAnsi="Courier New" w:cs="Courier New"/>
          <w:color w:val="000000"/>
          <w:sz w:val="20"/>
          <w:szCs w:val="20"/>
        </w:rPr>
        <w:t xml:space="preserve"> </w:t>
      </w:r>
      <w:proofErr w:type="spellStart"/>
      <w:proofErr w:type="gramStart"/>
      <w:r w:rsidRPr="00F62136">
        <w:rPr>
          <w:rFonts w:ascii="Courier New" w:hAnsi="Courier New" w:cs="Courier New"/>
          <w:color w:val="000000"/>
          <w:sz w:val="20"/>
          <w:szCs w:val="20"/>
        </w:rPr>
        <w:t>beforeAdvice</w:t>
      </w:r>
      <w:proofErr w:type="spellEnd"/>
      <w:r w:rsidRPr="00F62136">
        <w:rPr>
          <w:rFonts w:ascii="Courier New" w:hAnsi="Courier New" w:cs="Courier New"/>
          <w:color w:val="000000"/>
          <w:sz w:val="20"/>
          <w:szCs w:val="20"/>
        </w:rPr>
        <w:t>(</w:t>
      </w:r>
      <w:proofErr w:type="spellStart"/>
      <w:proofErr w:type="gramEnd"/>
      <w:r w:rsidRPr="00F62136">
        <w:rPr>
          <w:rFonts w:ascii="Courier New" w:hAnsi="Courier New" w:cs="Courier New"/>
          <w:color w:val="000000"/>
          <w:sz w:val="20"/>
          <w:szCs w:val="20"/>
        </w:rPr>
        <w:t>JoinPoint</w:t>
      </w:r>
      <w:proofErr w:type="spellEnd"/>
      <w:r w:rsidRPr="00F62136">
        <w:rPr>
          <w:rFonts w:ascii="Courier New" w:hAnsi="Courier New" w:cs="Courier New"/>
          <w:color w:val="000000"/>
          <w:sz w:val="20"/>
          <w:szCs w:val="20"/>
        </w:rPr>
        <w:t xml:space="preserve"> </w:t>
      </w:r>
      <w:proofErr w:type="spellStart"/>
      <w:r w:rsidRPr="00F62136">
        <w:rPr>
          <w:rFonts w:ascii="Courier New" w:hAnsi="Courier New" w:cs="Courier New"/>
          <w:color w:val="6A3E3E"/>
          <w:sz w:val="20"/>
          <w:szCs w:val="20"/>
        </w:rPr>
        <w:t>jp</w:t>
      </w:r>
      <w:proofErr w:type="spellEnd"/>
      <w:r w:rsidRPr="00F62136">
        <w:rPr>
          <w:rFonts w:ascii="Courier New" w:hAnsi="Courier New" w:cs="Courier New"/>
          <w:color w:val="000000"/>
          <w:sz w:val="20"/>
          <w:szCs w:val="20"/>
        </w:rPr>
        <w:t>) {</w:t>
      </w:r>
    </w:p>
    <w:p w14:paraId="3DB6F1FA"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roofErr w:type="spellStart"/>
      <w:r w:rsidRPr="00F62136">
        <w:rPr>
          <w:rFonts w:ascii="Courier New" w:hAnsi="Courier New" w:cs="Courier New"/>
          <w:color w:val="000000"/>
          <w:sz w:val="20"/>
          <w:szCs w:val="20"/>
        </w:rPr>
        <w:t>System.</w:t>
      </w:r>
      <w:r w:rsidRPr="00F62136">
        <w:rPr>
          <w:rFonts w:ascii="Courier New" w:hAnsi="Courier New" w:cs="Courier New"/>
          <w:b/>
          <w:bCs/>
          <w:i/>
          <w:iCs/>
          <w:color w:val="0000C0"/>
          <w:sz w:val="20"/>
          <w:szCs w:val="20"/>
        </w:rPr>
        <w:t>out</w:t>
      </w:r>
      <w:r w:rsidRPr="00F62136">
        <w:rPr>
          <w:rFonts w:ascii="Courier New" w:hAnsi="Courier New" w:cs="Courier New"/>
          <w:color w:val="000000"/>
          <w:sz w:val="20"/>
          <w:szCs w:val="20"/>
        </w:rPr>
        <w:t>.println</w:t>
      </w:r>
      <w:proofErr w:type="spellEnd"/>
      <w:r w:rsidRPr="00F62136">
        <w:rPr>
          <w:rFonts w:ascii="Courier New" w:hAnsi="Courier New" w:cs="Courier New"/>
          <w:color w:val="000000"/>
          <w:sz w:val="20"/>
          <w:szCs w:val="20"/>
        </w:rPr>
        <w:t>(</w:t>
      </w:r>
      <w:proofErr w:type="spellStart"/>
      <w:proofErr w:type="gramStart"/>
      <w:r w:rsidRPr="00F62136">
        <w:rPr>
          <w:rFonts w:ascii="Courier New" w:hAnsi="Courier New" w:cs="Courier New"/>
          <w:color w:val="6A3E3E"/>
          <w:sz w:val="20"/>
          <w:szCs w:val="20"/>
        </w:rPr>
        <w:t>jp</w:t>
      </w:r>
      <w:r w:rsidRPr="00F62136">
        <w:rPr>
          <w:rFonts w:ascii="Courier New" w:hAnsi="Courier New" w:cs="Courier New"/>
          <w:color w:val="000000"/>
          <w:sz w:val="20"/>
          <w:szCs w:val="20"/>
        </w:rPr>
        <w:t>.getSignature</w:t>
      </w:r>
      <w:proofErr w:type="spellEnd"/>
      <w:proofErr w:type="gramEnd"/>
      <w:r w:rsidRPr="00F62136">
        <w:rPr>
          <w:rFonts w:ascii="Courier New" w:hAnsi="Courier New" w:cs="Courier New"/>
          <w:color w:val="000000"/>
          <w:sz w:val="20"/>
          <w:szCs w:val="20"/>
        </w:rPr>
        <w:t>());</w:t>
      </w:r>
    </w:p>
    <w:p w14:paraId="2E6DCFA6"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w:t>
      </w:r>
    </w:p>
    <w:p w14:paraId="45C3E640"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
    <w:p w14:paraId="07650204"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646464"/>
          <w:sz w:val="20"/>
          <w:szCs w:val="20"/>
        </w:rPr>
        <w:t>@</w:t>
      </w:r>
      <w:proofErr w:type="gramStart"/>
      <w:r w:rsidRPr="00F62136">
        <w:rPr>
          <w:rFonts w:ascii="Courier New" w:hAnsi="Courier New" w:cs="Courier New"/>
          <w:color w:val="646464"/>
          <w:sz w:val="20"/>
          <w:szCs w:val="20"/>
        </w:rPr>
        <w:t>After</w:t>
      </w:r>
      <w:r w:rsidRPr="00F62136">
        <w:rPr>
          <w:rFonts w:ascii="Courier New" w:hAnsi="Courier New" w:cs="Courier New"/>
          <w:color w:val="000000"/>
          <w:sz w:val="20"/>
          <w:szCs w:val="20"/>
        </w:rPr>
        <w:t>(</w:t>
      </w:r>
      <w:proofErr w:type="gramEnd"/>
      <w:r w:rsidRPr="00F62136">
        <w:rPr>
          <w:rFonts w:ascii="Courier New" w:hAnsi="Courier New" w:cs="Courier New"/>
          <w:color w:val="000000"/>
          <w:sz w:val="20"/>
          <w:szCs w:val="20"/>
        </w:rPr>
        <w:t>value=</w:t>
      </w:r>
      <w:r w:rsidRPr="00F62136">
        <w:rPr>
          <w:rFonts w:ascii="Courier New" w:hAnsi="Courier New" w:cs="Courier New"/>
          <w:color w:val="2A00FF"/>
          <w:sz w:val="20"/>
          <w:szCs w:val="20"/>
        </w:rPr>
        <w:t xml:space="preserve">"execution(* </w:t>
      </w:r>
      <w:proofErr w:type="spellStart"/>
      <w:r w:rsidRPr="00F62136">
        <w:rPr>
          <w:rFonts w:ascii="Courier New" w:hAnsi="Courier New" w:cs="Courier New"/>
          <w:color w:val="2A00FF"/>
          <w:sz w:val="20"/>
          <w:szCs w:val="20"/>
        </w:rPr>
        <w:t>jor.empapp.service.EmployeeServiceImpl</w:t>
      </w:r>
      <w:proofErr w:type="spellEnd"/>
      <w:r w:rsidRPr="00F62136">
        <w:rPr>
          <w:rFonts w:ascii="Courier New" w:hAnsi="Courier New" w:cs="Courier New"/>
          <w:color w:val="2A00FF"/>
          <w:sz w:val="20"/>
          <w:szCs w:val="20"/>
        </w:rPr>
        <w:t>.*(..))"</w:t>
      </w:r>
      <w:r w:rsidRPr="00F62136">
        <w:rPr>
          <w:rFonts w:ascii="Courier New" w:hAnsi="Courier New" w:cs="Courier New"/>
          <w:color w:val="000000"/>
          <w:sz w:val="20"/>
          <w:szCs w:val="20"/>
        </w:rPr>
        <w:t>)</w:t>
      </w:r>
    </w:p>
    <w:p w14:paraId="490B01FC"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t xml:space="preserve">        </w:t>
      </w:r>
      <w:r w:rsidRPr="00F62136">
        <w:rPr>
          <w:rFonts w:ascii="Courier New" w:hAnsi="Courier New" w:cs="Courier New"/>
          <w:b/>
          <w:bCs/>
          <w:color w:val="7F0055"/>
          <w:sz w:val="20"/>
          <w:szCs w:val="20"/>
        </w:rPr>
        <w:t>public</w:t>
      </w:r>
      <w:r w:rsidRPr="00F62136">
        <w:rPr>
          <w:rFonts w:ascii="Courier New" w:hAnsi="Courier New" w:cs="Courier New"/>
          <w:color w:val="000000"/>
          <w:sz w:val="20"/>
          <w:szCs w:val="20"/>
        </w:rPr>
        <w:t xml:space="preserve"> </w:t>
      </w:r>
      <w:r w:rsidRPr="00F62136">
        <w:rPr>
          <w:rFonts w:ascii="Courier New" w:hAnsi="Courier New" w:cs="Courier New"/>
          <w:b/>
          <w:bCs/>
          <w:color w:val="7F0055"/>
          <w:sz w:val="20"/>
          <w:szCs w:val="20"/>
        </w:rPr>
        <w:t>void</w:t>
      </w:r>
      <w:r w:rsidRPr="00F62136">
        <w:rPr>
          <w:rFonts w:ascii="Courier New" w:hAnsi="Courier New" w:cs="Courier New"/>
          <w:color w:val="000000"/>
          <w:sz w:val="20"/>
          <w:szCs w:val="20"/>
        </w:rPr>
        <w:t xml:space="preserve"> </w:t>
      </w:r>
      <w:proofErr w:type="spellStart"/>
      <w:proofErr w:type="gramStart"/>
      <w:r w:rsidRPr="00F62136">
        <w:rPr>
          <w:rFonts w:ascii="Courier New" w:hAnsi="Courier New" w:cs="Courier New"/>
          <w:color w:val="000000"/>
          <w:sz w:val="20"/>
          <w:szCs w:val="20"/>
        </w:rPr>
        <w:t>afterAdvice</w:t>
      </w:r>
      <w:proofErr w:type="spellEnd"/>
      <w:r w:rsidRPr="00F62136">
        <w:rPr>
          <w:rFonts w:ascii="Courier New" w:hAnsi="Courier New" w:cs="Courier New"/>
          <w:color w:val="000000"/>
          <w:sz w:val="20"/>
          <w:szCs w:val="20"/>
        </w:rPr>
        <w:t>(</w:t>
      </w:r>
      <w:proofErr w:type="spellStart"/>
      <w:proofErr w:type="gramEnd"/>
      <w:r w:rsidRPr="00F62136">
        <w:rPr>
          <w:rFonts w:ascii="Courier New" w:hAnsi="Courier New" w:cs="Courier New"/>
          <w:color w:val="000000"/>
          <w:sz w:val="20"/>
          <w:szCs w:val="20"/>
        </w:rPr>
        <w:t>JoinPoint</w:t>
      </w:r>
      <w:proofErr w:type="spellEnd"/>
      <w:r w:rsidRPr="00F62136">
        <w:rPr>
          <w:rFonts w:ascii="Courier New" w:hAnsi="Courier New" w:cs="Courier New"/>
          <w:color w:val="000000"/>
          <w:sz w:val="20"/>
          <w:szCs w:val="20"/>
        </w:rPr>
        <w:t xml:space="preserve"> </w:t>
      </w:r>
      <w:proofErr w:type="spellStart"/>
      <w:r w:rsidRPr="00F62136">
        <w:rPr>
          <w:rFonts w:ascii="Courier New" w:hAnsi="Courier New" w:cs="Courier New"/>
          <w:color w:val="6A3E3E"/>
          <w:sz w:val="20"/>
          <w:szCs w:val="20"/>
        </w:rPr>
        <w:t>jp</w:t>
      </w:r>
      <w:proofErr w:type="spellEnd"/>
      <w:r w:rsidRPr="00F62136">
        <w:rPr>
          <w:rFonts w:ascii="Courier New" w:hAnsi="Courier New" w:cs="Courier New"/>
          <w:color w:val="000000"/>
          <w:sz w:val="20"/>
          <w:szCs w:val="20"/>
        </w:rPr>
        <w:t>) {</w:t>
      </w:r>
    </w:p>
    <w:p w14:paraId="4657F2AB"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roofErr w:type="spellStart"/>
      <w:r w:rsidRPr="00F62136">
        <w:rPr>
          <w:rFonts w:ascii="Courier New" w:hAnsi="Courier New" w:cs="Courier New"/>
          <w:color w:val="000000"/>
          <w:sz w:val="20"/>
          <w:szCs w:val="20"/>
        </w:rPr>
        <w:t>System.</w:t>
      </w:r>
      <w:r w:rsidRPr="00F62136">
        <w:rPr>
          <w:rFonts w:ascii="Courier New" w:hAnsi="Courier New" w:cs="Courier New"/>
          <w:b/>
          <w:bCs/>
          <w:i/>
          <w:iCs/>
          <w:color w:val="0000C0"/>
          <w:sz w:val="20"/>
          <w:szCs w:val="20"/>
        </w:rPr>
        <w:t>out</w:t>
      </w:r>
      <w:r w:rsidRPr="00F62136">
        <w:rPr>
          <w:rFonts w:ascii="Courier New" w:hAnsi="Courier New" w:cs="Courier New"/>
          <w:color w:val="000000"/>
          <w:sz w:val="20"/>
          <w:szCs w:val="20"/>
        </w:rPr>
        <w:t>.println</w:t>
      </w:r>
      <w:proofErr w:type="spellEnd"/>
      <w:r w:rsidRPr="00F62136">
        <w:rPr>
          <w:rFonts w:ascii="Courier New" w:hAnsi="Courier New" w:cs="Courier New"/>
          <w:color w:val="000000"/>
          <w:sz w:val="20"/>
          <w:szCs w:val="20"/>
        </w:rPr>
        <w:t>(</w:t>
      </w:r>
      <w:proofErr w:type="spellStart"/>
      <w:proofErr w:type="gramStart"/>
      <w:r w:rsidRPr="00F62136">
        <w:rPr>
          <w:rFonts w:ascii="Courier New" w:hAnsi="Courier New" w:cs="Courier New"/>
          <w:color w:val="6A3E3E"/>
          <w:sz w:val="20"/>
          <w:szCs w:val="20"/>
        </w:rPr>
        <w:t>jp</w:t>
      </w:r>
      <w:r w:rsidRPr="00F62136">
        <w:rPr>
          <w:rFonts w:ascii="Courier New" w:hAnsi="Courier New" w:cs="Courier New"/>
          <w:color w:val="000000"/>
          <w:sz w:val="20"/>
          <w:szCs w:val="20"/>
        </w:rPr>
        <w:t>.getSignature</w:t>
      </w:r>
      <w:proofErr w:type="spellEnd"/>
      <w:proofErr w:type="gramEnd"/>
      <w:r w:rsidRPr="00F62136">
        <w:rPr>
          <w:rFonts w:ascii="Courier New" w:hAnsi="Courier New" w:cs="Courier New"/>
          <w:color w:val="000000"/>
          <w:sz w:val="20"/>
          <w:szCs w:val="20"/>
        </w:rPr>
        <w:t>());</w:t>
      </w:r>
    </w:p>
    <w:p w14:paraId="370566F5"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w:t>
      </w:r>
    </w:p>
    <w:p w14:paraId="654BA0DD"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
    <w:p w14:paraId="216732A7"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646464"/>
          <w:sz w:val="20"/>
          <w:szCs w:val="20"/>
        </w:rPr>
        <w:t>@</w:t>
      </w:r>
      <w:proofErr w:type="gramStart"/>
      <w:r w:rsidRPr="00F62136">
        <w:rPr>
          <w:rFonts w:ascii="Courier New" w:hAnsi="Courier New" w:cs="Courier New"/>
          <w:color w:val="646464"/>
          <w:sz w:val="20"/>
          <w:szCs w:val="20"/>
        </w:rPr>
        <w:t>Around</w:t>
      </w:r>
      <w:r w:rsidRPr="00F62136">
        <w:rPr>
          <w:rFonts w:ascii="Courier New" w:hAnsi="Courier New" w:cs="Courier New"/>
          <w:color w:val="000000"/>
          <w:sz w:val="20"/>
          <w:szCs w:val="20"/>
        </w:rPr>
        <w:t>(</w:t>
      </w:r>
      <w:proofErr w:type="gramEnd"/>
      <w:r w:rsidRPr="00F62136">
        <w:rPr>
          <w:rFonts w:ascii="Courier New" w:hAnsi="Courier New" w:cs="Courier New"/>
          <w:color w:val="000000"/>
          <w:sz w:val="20"/>
          <w:szCs w:val="20"/>
        </w:rPr>
        <w:t xml:space="preserve">value = </w:t>
      </w:r>
      <w:r w:rsidRPr="00F62136">
        <w:rPr>
          <w:rFonts w:ascii="Courier New" w:hAnsi="Courier New" w:cs="Courier New"/>
          <w:color w:val="2A00FF"/>
          <w:sz w:val="20"/>
          <w:szCs w:val="20"/>
        </w:rPr>
        <w:t xml:space="preserve">"execution(* </w:t>
      </w:r>
      <w:proofErr w:type="spellStart"/>
      <w:r w:rsidRPr="00F62136">
        <w:rPr>
          <w:rFonts w:ascii="Courier New" w:hAnsi="Courier New" w:cs="Courier New"/>
          <w:color w:val="2A00FF"/>
          <w:sz w:val="20"/>
          <w:szCs w:val="20"/>
        </w:rPr>
        <w:t>jor.empapp.service.EmployeeServiceImpl.addEmployee</w:t>
      </w:r>
      <w:proofErr w:type="spellEnd"/>
      <w:r w:rsidRPr="00F62136">
        <w:rPr>
          <w:rFonts w:ascii="Courier New" w:hAnsi="Courier New" w:cs="Courier New"/>
          <w:color w:val="2A00FF"/>
          <w:sz w:val="20"/>
          <w:szCs w:val="20"/>
        </w:rPr>
        <w:t>(..))"</w:t>
      </w:r>
      <w:r w:rsidRPr="00F62136">
        <w:rPr>
          <w:rFonts w:ascii="Courier New" w:hAnsi="Courier New" w:cs="Courier New"/>
          <w:color w:val="000000"/>
          <w:sz w:val="20"/>
          <w:szCs w:val="20"/>
        </w:rPr>
        <w:t>)</w:t>
      </w:r>
    </w:p>
    <w:p w14:paraId="0F0EE785"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 xml:space="preserve"> </w:t>
      </w:r>
      <w:r w:rsidRPr="00F62136">
        <w:rPr>
          <w:rFonts w:ascii="Courier New" w:hAnsi="Courier New" w:cs="Courier New"/>
          <w:b/>
          <w:bCs/>
          <w:color w:val="7F0055"/>
          <w:sz w:val="20"/>
          <w:szCs w:val="20"/>
        </w:rPr>
        <w:t>public</w:t>
      </w:r>
      <w:r w:rsidRPr="00F62136">
        <w:rPr>
          <w:rFonts w:ascii="Courier New" w:hAnsi="Courier New" w:cs="Courier New"/>
          <w:color w:val="000000"/>
          <w:sz w:val="20"/>
          <w:szCs w:val="20"/>
        </w:rPr>
        <w:t xml:space="preserve"> </w:t>
      </w:r>
      <w:r w:rsidRPr="00F62136">
        <w:rPr>
          <w:rFonts w:ascii="Courier New" w:hAnsi="Courier New" w:cs="Courier New"/>
          <w:b/>
          <w:bCs/>
          <w:color w:val="7F0055"/>
          <w:sz w:val="20"/>
          <w:szCs w:val="20"/>
        </w:rPr>
        <w:t>void</w:t>
      </w:r>
      <w:r w:rsidRPr="00F62136">
        <w:rPr>
          <w:rFonts w:ascii="Courier New" w:hAnsi="Courier New" w:cs="Courier New"/>
          <w:color w:val="000000"/>
          <w:sz w:val="20"/>
          <w:szCs w:val="20"/>
        </w:rPr>
        <w:t xml:space="preserve"> </w:t>
      </w:r>
      <w:proofErr w:type="gramStart"/>
      <w:r w:rsidRPr="00F62136">
        <w:rPr>
          <w:rFonts w:ascii="Courier New" w:hAnsi="Courier New" w:cs="Courier New"/>
          <w:color w:val="000000"/>
          <w:sz w:val="20"/>
          <w:szCs w:val="20"/>
        </w:rPr>
        <w:t>around(</w:t>
      </w:r>
      <w:proofErr w:type="spellStart"/>
      <w:proofErr w:type="gramEnd"/>
      <w:r w:rsidRPr="00F62136">
        <w:rPr>
          <w:rFonts w:ascii="Courier New" w:hAnsi="Courier New" w:cs="Courier New"/>
          <w:color w:val="000000"/>
          <w:sz w:val="20"/>
          <w:szCs w:val="20"/>
        </w:rPr>
        <w:t>ProceedingJoinPoint</w:t>
      </w:r>
      <w:proofErr w:type="spellEnd"/>
      <w:r w:rsidRPr="00F62136">
        <w:rPr>
          <w:rFonts w:ascii="Courier New" w:hAnsi="Courier New" w:cs="Courier New"/>
          <w:color w:val="000000"/>
          <w:sz w:val="20"/>
          <w:szCs w:val="20"/>
        </w:rPr>
        <w:t xml:space="preserve"> </w:t>
      </w:r>
      <w:proofErr w:type="spellStart"/>
      <w:r w:rsidRPr="00F62136">
        <w:rPr>
          <w:rFonts w:ascii="Courier New" w:hAnsi="Courier New" w:cs="Courier New"/>
          <w:color w:val="6A3E3E"/>
          <w:sz w:val="20"/>
          <w:szCs w:val="20"/>
        </w:rPr>
        <w:t>jp</w:t>
      </w:r>
      <w:proofErr w:type="spellEnd"/>
      <w:r w:rsidRPr="00F62136">
        <w:rPr>
          <w:rFonts w:ascii="Courier New" w:hAnsi="Courier New" w:cs="Courier New"/>
          <w:color w:val="000000"/>
          <w:sz w:val="20"/>
          <w:szCs w:val="20"/>
        </w:rPr>
        <w:t>) {</w:t>
      </w:r>
    </w:p>
    <w:p w14:paraId="49D48B4B"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b/>
          <w:bCs/>
          <w:color w:val="7F0055"/>
          <w:sz w:val="20"/>
          <w:szCs w:val="20"/>
        </w:rPr>
        <w:t>long</w:t>
      </w:r>
      <w:r w:rsidRPr="00F62136">
        <w:rPr>
          <w:rFonts w:ascii="Courier New" w:hAnsi="Courier New" w:cs="Courier New"/>
          <w:color w:val="000000"/>
          <w:sz w:val="20"/>
          <w:szCs w:val="20"/>
        </w:rPr>
        <w:t xml:space="preserve"> </w:t>
      </w:r>
      <w:r w:rsidRPr="00F62136">
        <w:rPr>
          <w:rFonts w:ascii="Courier New" w:hAnsi="Courier New" w:cs="Courier New"/>
          <w:color w:val="6A3E3E"/>
          <w:sz w:val="20"/>
          <w:szCs w:val="20"/>
        </w:rPr>
        <w:t>intime</w:t>
      </w:r>
      <w:r w:rsidRPr="00F62136">
        <w:rPr>
          <w:rFonts w:ascii="Courier New" w:hAnsi="Courier New" w:cs="Courier New"/>
          <w:color w:val="000000"/>
          <w:sz w:val="20"/>
          <w:szCs w:val="20"/>
        </w:rPr>
        <w:t>=</w:t>
      </w:r>
      <w:proofErr w:type="spellStart"/>
      <w:r w:rsidRPr="00F62136">
        <w:rPr>
          <w:rFonts w:ascii="Courier New" w:hAnsi="Courier New" w:cs="Courier New"/>
          <w:color w:val="000000"/>
          <w:sz w:val="20"/>
          <w:szCs w:val="20"/>
        </w:rPr>
        <w:t>System.</w:t>
      </w:r>
      <w:r w:rsidRPr="00F62136">
        <w:rPr>
          <w:rFonts w:ascii="Courier New" w:hAnsi="Courier New" w:cs="Courier New"/>
          <w:i/>
          <w:iCs/>
          <w:color w:val="000000"/>
          <w:sz w:val="20"/>
          <w:szCs w:val="20"/>
        </w:rPr>
        <w:t>currentTimeMillis</w:t>
      </w:r>
      <w:proofErr w:type="spellEnd"/>
      <w:r w:rsidRPr="00F62136">
        <w:rPr>
          <w:rFonts w:ascii="Courier New" w:hAnsi="Courier New" w:cs="Courier New"/>
          <w:color w:val="000000"/>
          <w:sz w:val="20"/>
          <w:szCs w:val="20"/>
        </w:rPr>
        <w:t>(</w:t>
      </w:r>
      <w:proofErr w:type="gramStart"/>
      <w:r w:rsidRPr="00F62136">
        <w:rPr>
          <w:rFonts w:ascii="Courier New" w:hAnsi="Courier New" w:cs="Courier New"/>
          <w:color w:val="000000"/>
          <w:sz w:val="20"/>
          <w:szCs w:val="20"/>
        </w:rPr>
        <w:t>);</w:t>
      </w:r>
      <w:proofErr w:type="gramEnd"/>
    </w:p>
    <w:p w14:paraId="79F09C00"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roofErr w:type="gramStart"/>
      <w:r w:rsidRPr="00F62136">
        <w:rPr>
          <w:rFonts w:ascii="Courier New" w:hAnsi="Courier New" w:cs="Courier New"/>
          <w:color w:val="000000"/>
          <w:sz w:val="20"/>
          <w:szCs w:val="20"/>
        </w:rPr>
        <w:t>Object[</w:t>
      </w:r>
      <w:proofErr w:type="gramEnd"/>
      <w:r w:rsidRPr="00F62136">
        <w:rPr>
          <w:rFonts w:ascii="Courier New" w:hAnsi="Courier New" w:cs="Courier New"/>
          <w:color w:val="000000"/>
          <w:sz w:val="20"/>
          <w:szCs w:val="20"/>
        </w:rPr>
        <w:t xml:space="preserve">] </w:t>
      </w:r>
      <w:proofErr w:type="spellStart"/>
      <w:r w:rsidRPr="00F62136">
        <w:rPr>
          <w:rFonts w:ascii="Courier New" w:hAnsi="Courier New" w:cs="Courier New"/>
          <w:color w:val="6A3E3E"/>
          <w:sz w:val="20"/>
          <w:szCs w:val="20"/>
        </w:rPr>
        <w:t>obj</w:t>
      </w:r>
      <w:proofErr w:type="spellEnd"/>
      <w:r w:rsidRPr="00F62136">
        <w:rPr>
          <w:rFonts w:ascii="Courier New" w:hAnsi="Courier New" w:cs="Courier New"/>
          <w:color w:val="000000"/>
          <w:sz w:val="20"/>
          <w:szCs w:val="20"/>
        </w:rPr>
        <w:t>=</w:t>
      </w:r>
      <w:proofErr w:type="spellStart"/>
      <w:r w:rsidRPr="00F62136">
        <w:rPr>
          <w:rFonts w:ascii="Courier New" w:hAnsi="Courier New" w:cs="Courier New"/>
          <w:color w:val="6A3E3E"/>
          <w:sz w:val="20"/>
          <w:szCs w:val="20"/>
        </w:rPr>
        <w:t>jp</w:t>
      </w:r>
      <w:r w:rsidRPr="00F62136">
        <w:rPr>
          <w:rFonts w:ascii="Courier New" w:hAnsi="Courier New" w:cs="Courier New"/>
          <w:color w:val="000000"/>
          <w:sz w:val="20"/>
          <w:szCs w:val="20"/>
        </w:rPr>
        <w:t>.getArgs</w:t>
      </w:r>
      <w:proofErr w:type="spellEnd"/>
      <w:r w:rsidRPr="00F62136">
        <w:rPr>
          <w:rFonts w:ascii="Courier New" w:hAnsi="Courier New" w:cs="Courier New"/>
          <w:color w:val="000000"/>
          <w:sz w:val="20"/>
          <w:szCs w:val="20"/>
        </w:rPr>
        <w:t>();</w:t>
      </w:r>
    </w:p>
    <w:p w14:paraId="1E9DB173"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 xml:space="preserve">Employee </w:t>
      </w:r>
      <w:r w:rsidRPr="00F62136">
        <w:rPr>
          <w:rFonts w:ascii="Courier New" w:hAnsi="Courier New" w:cs="Courier New"/>
          <w:color w:val="6A3E3E"/>
          <w:sz w:val="20"/>
          <w:szCs w:val="20"/>
        </w:rPr>
        <w:t>e1</w:t>
      </w:r>
      <w:r w:rsidRPr="00F62136">
        <w:rPr>
          <w:rFonts w:ascii="Courier New" w:hAnsi="Courier New" w:cs="Courier New"/>
          <w:color w:val="000000"/>
          <w:sz w:val="20"/>
          <w:szCs w:val="20"/>
        </w:rPr>
        <w:t xml:space="preserve">=(Employee) </w:t>
      </w:r>
      <w:proofErr w:type="spellStart"/>
      <w:proofErr w:type="gramStart"/>
      <w:r w:rsidRPr="00F62136">
        <w:rPr>
          <w:rFonts w:ascii="Courier New" w:hAnsi="Courier New" w:cs="Courier New"/>
          <w:color w:val="6A3E3E"/>
          <w:sz w:val="20"/>
          <w:szCs w:val="20"/>
        </w:rPr>
        <w:t>obj</w:t>
      </w:r>
      <w:proofErr w:type="spellEnd"/>
      <w:r w:rsidRPr="00F62136">
        <w:rPr>
          <w:rFonts w:ascii="Courier New" w:hAnsi="Courier New" w:cs="Courier New"/>
          <w:color w:val="000000"/>
          <w:sz w:val="20"/>
          <w:szCs w:val="20"/>
        </w:rPr>
        <w:t>[</w:t>
      </w:r>
      <w:proofErr w:type="gramEnd"/>
      <w:r w:rsidRPr="00F62136">
        <w:rPr>
          <w:rFonts w:ascii="Courier New" w:hAnsi="Courier New" w:cs="Courier New"/>
          <w:color w:val="000000"/>
          <w:sz w:val="20"/>
          <w:szCs w:val="20"/>
        </w:rPr>
        <w:t>0];</w:t>
      </w:r>
    </w:p>
    <w:p w14:paraId="22AD4F96"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6A3E3E"/>
          <w:sz w:val="20"/>
          <w:szCs w:val="20"/>
        </w:rPr>
        <w:t>e</w:t>
      </w:r>
      <w:proofErr w:type="gramStart"/>
      <w:r w:rsidRPr="00F62136">
        <w:rPr>
          <w:rFonts w:ascii="Courier New" w:hAnsi="Courier New" w:cs="Courier New"/>
          <w:color w:val="6A3E3E"/>
          <w:sz w:val="20"/>
          <w:szCs w:val="20"/>
        </w:rPr>
        <w:t>1</w:t>
      </w:r>
      <w:r w:rsidRPr="00F62136">
        <w:rPr>
          <w:rFonts w:ascii="Courier New" w:hAnsi="Courier New" w:cs="Courier New"/>
          <w:color w:val="000000"/>
          <w:sz w:val="20"/>
          <w:szCs w:val="20"/>
        </w:rPr>
        <w:t>.setName</w:t>
      </w:r>
      <w:proofErr w:type="gramEnd"/>
      <w:r w:rsidRPr="00F62136">
        <w:rPr>
          <w:rFonts w:ascii="Courier New" w:hAnsi="Courier New" w:cs="Courier New"/>
          <w:color w:val="000000"/>
          <w:sz w:val="20"/>
          <w:szCs w:val="20"/>
        </w:rPr>
        <w:t>(</w:t>
      </w:r>
      <w:r w:rsidRPr="00F62136">
        <w:rPr>
          <w:rFonts w:ascii="Courier New" w:hAnsi="Courier New" w:cs="Courier New"/>
          <w:color w:val="6A3E3E"/>
          <w:sz w:val="20"/>
          <w:szCs w:val="20"/>
        </w:rPr>
        <w:t>e1</w:t>
      </w:r>
      <w:r w:rsidRPr="00F62136">
        <w:rPr>
          <w:rFonts w:ascii="Courier New" w:hAnsi="Courier New" w:cs="Courier New"/>
          <w:color w:val="000000"/>
          <w:sz w:val="20"/>
          <w:szCs w:val="20"/>
        </w:rPr>
        <w:t>.getName().</w:t>
      </w:r>
      <w:proofErr w:type="spellStart"/>
      <w:r w:rsidRPr="00F62136">
        <w:rPr>
          <w:rFonts w:ascii="Courier New" w:hAnsi="Courier New" w:cs="Courier New"/>
          <w:color w:val="000000"/>
          <w:sz w:val="20"/>
          <w:szCs w:val="20"/>
        </w:rPr>
        <w:t>toUpperCase</w:t>
      </w:r>
      <w:proofErr w:type="spellEnd"/>
      <w:r w:rsidRPr="00F62136">
        <w:rPr>
          <w:rFonts w:ascii="Courier New" w:hAnsi="Courier New" w:cs="Courier New"/>
          <w:color w:val="000000"/>
          <w:sz w:val="20"/>
          <w:szCs w:val="20"/>
        </w:rPr>
        <w:t>());</w:t>
      </w:r>
    </w:p>
    <w:p w14:paraId="6DD2F9EB"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
    <w:p w14:paraId="51CA90B3"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roofErr w:type="spellStart"/>
      <w:r w:rsidRPr="00F62136">
        <w:rPr>
          <w:rFonts w:ascii="Courier New" w:hAnsi="Courier New" w:cs="Courier New"/>
          <w:color w:val="000000"/>
          <w:sz w:val="20"/>
          <w:szCs w:val="20"/>
        </w:rPr>
        <w:t>System.</w:t>
      </w:r>
      <w:r w:rsidRPr="00F62136">
        <w:rPr>
          <w:rFonts w:ascii="Courier New" w:hAnsi="Courier New" w:cs="Courier New"/>
          <w:b/>
          <w:bCs/>
          <w:i/>
          <w:iCs/>
          <w:color w:val="0000C0"/>
          <w:sz w:val="20"/>
          <w:szCs w:val="20"/>
        </w:rPr>
        <w:t>out</w:t>
      </w:r>
      <w:r w:rsidRPr="00F62136">
        <w:rPr>
          <w:rFonts w:ascii="Courier New" w:hAnsi="Courier New" w:cs="Courier New"/>
          <w:color w:val="000000"/>
          <w:sz w:val="20"/>
          <w:szCs w:val="20"/>
        </w:rPr>
        <w:t>.println</w:t>
      </w:r>
      <w:proofErr w:type="spellEnd"/>
      <w:r w:rsidRPr="00F62136">
        <w:rPr>
          <w:rFonts w:ascii="Courier New" w:hAnsi="Courier New" w:cs="Courier New"/>
          <w:color w:val="000000"/>
          <w:sz w:val="20"/>
          <w:szCs w:val="20"/>
        </w:rPr>
        <w:t>(</w:t>
      </w:r>
      <w:r w:rsidRPr="00F62136">
        <w:rPr>
          <w:rFonts w:ascii="Courier New" w:hAnsi="Courier New" w:cs="Courier New"/>
          <w:color w:val="2A00FF"/>
          <w:sz w:val="20"/>
          <w:szCs w:val="20"/>
        </w:rPr>
        <w:t>"Arg:"</w:t>
      </w:r>
      <w:r w:rsidRPr="00F62136">
        <w:rPr>
          <w:rFonts w:ascii="Courier New" w:hAnsi="Courier New" w:cs="Courier New"/>
          <w:color w:val="000000"/>
          <w:sz w:val="20"/>
          <w:szCs w:val="20"/>
        </w:rPr>
        <w:t>+</w:t>
      </w:r>
      <w:proofErr w:type="spellStart"/>
      <w:proofErr w:type="gramStart"/>
      <w:r w:rsidRPr="00F62136">
        <w:rPr>
          <w:rFonts w:ascii="Courier New" w:hAnsi="Courier New" w:cs="Courier New"/>
          <w:color w:val="6A3E3E"/>
          <w:sz w:val="20"/>
          <w:szCs w:val="20"/>
        </w:rPr>
        <w:t>obj</w:t>
      </w:r>
      <w:proofErr w:type="spellEnd"/>
      <w:r w:rsidRPr="00F62136">
        <w:rPr>
          <w:rFonts w:ascii="Courier New" w:hAnsi="Courier New" w:cs="Courier New"/>
          <w:color w:val="000000"/>
          <w:sz w:val="20"/>
          <w:szCs w:val="20"/>
        </w:rPr>
        <w:t>[</w:t>
      </w:r>
      <w:proofErr w:type="gramEnd"/>
      <w:r w:rsidRPr="00F62136">
        <w:rPr>
          <w:rFonts w:ascii="Courier New" w:hAnsi="Courier New" w:cs="Courier New"/>
          <w:color w:val="000000"/>
          <w:sz w:val="20"/>
          <w:szCs w:val="20"/>
        </w:rPr>
        <w:t>0]);</w:t>
      </w:r>
    </w:p>
    <w:p w14:paraId="631E0542"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b/>
          <w:bCs/>
          <w:color w:val="7F0055"/>
          <w:sz w:val="20"/>
          <w:szCs w:val="20"/>
        </w:rPr>
        <w:t>try</w:t>
      </w:r>
      <w:r w:rsidRPr="00F62136">
        <w:rPr>
          <w:rFonts w:ascii="Courier New" w:hAnsi="Courier New" w:cs="Courier New"/>
          <w:color w:val="000000"/>
          <w:sz w:val="20"/>
          <w:szCs w:val="20"/>
        </w:rPr>
        <w:t xml:space="preserve"> {</w:t>
      </w:r>
    </w:p>
    <w:p w14:paraId="11BC93D7"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roofErr w:type="spellStart"/>
      <w:proofErr w:type="gramStart"/>
      <w:r w:rsidRPr="00F62136">
        <w:rPr>
          <w:rFonts w:ascii="Courier New" w:hAnsi="Courier New" w:cs="Courier New"/>
          <w:color w:val="6A3E3E"/>
          <w:sz w:val="20"/>
          <w:szCs w:val="20"/>
        </w:rPr>
        <w:t>jp</w:t>
      </w:r>
      <w:r w:rsidRPr="00F62136">
        <w:rPr>
          <w:rFonts w:ascii="Courier New" w:hAnsi="Courier New" w:cs="Courier New"/>
          <w:color w:val="000000"/>
          <w:sz w:val="20"/>
          <w:szCs w:val="20"/>
        </w:rPr>
        <w:t>.proceed</w:t>
      </w:r>
      <w:proofErr w:type="spellEnd"/>
      <w:proofErr w:type="gramEnd"/>
      <w:r w:rsidRPr="00F62136">
        <w:rPr>
          <w:rFonts w:ascii="Courier New" w:hAnsi="Courier New" w:cs="Courier New"/>
          <w:color w:val="000000"/>
          <w:sz w:val="20"/>
          <w:szCs w:val="20"/>
        </w:rPr>
        <w:t>();</w:t>
      </w:r>
    </w:p>
    <w:p w14:paraId="0A8050F0"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 xml:space="preserve">} </w:t>
      </w:r>
      <w:r w:rsidRPr="00F62136">
        <w:rPr>
          <w:rFonts w:ascii="Courier New" w:hAnsi="Courier New" w:cs="Courier New"/>
          <w:b/>
          <w:bCs/>
          <w:color w:val="7F0055"/>
          <w:sz w:val="20"/>
          <w:szCs w:val="20"/>
        </w:rPr>
        <w:t>catch</w:t>
      </w:r>
      <w:r w:rsidRPr="00F62136">
        <w:rPr>
          <w:rFonts w:ascii="Courier New" w:hAnsi="Courier New" w:cs="Courier New"/>
          <w:color w:val="000000"/>
          <w:sz w:val="20"/>
          <w:szCs w:val="20"/>
        </w:rPr>
        <w:t xml:space="preserve"> (Throwable </w:t>
      </w:r>
      <w:r w:rsidRPr="00F62136">
        <w:rPr>
          <w:rFonts w:ascii="Courier New" w:hAnsi="Courier New" w:cs="Courier New"/>
          <w:color w:val="6A3E3E"/>
          <w:sz w:val="20"/>
          <w:szCs w:val="20"/>
        </w:rPr>
        <w:t>e</w:t>
      </w:r>
      <w:r w:rsidRPr="00F62136">
        <w:rPr>
          <w:rFonts w:ascii="Courier New" w:hAnsi="Courier New" w:cs="Courier New"/>
          <w:color w:val="000000"/>
          <w:sz w:val="20"/>
          <w:szCs w:val="20"/>
        </w:rPr>
        <w:t>) {</w:t>
      </w:r>
    </w:p>
    <w:p w14:paraId="77ADB2A5"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3F7F5F"/>
          <w:sz w:val="20"/>
          <w:szCs w:val="20"/>
        </w:rPr>
        <w:t xml:space="preserve">// </w:t>
      </w:r>
      <w:r w:rsidRPr="00F62136">
        <w:rPr>
          <w:rFonts w:ascii="Courier New" w:hAnsi="Courier New" w:cs="Courier New"/>
          <w:b/>
          <w:bCs/>
          <w:color w:val="7F9FBF"/>
          <w:sz w:val="20"/>
          <w:szCs w:val="20"/>
        </w:rPr>
        <w:t>TODO</w:t>
      </w:r>
      <w:r w:rsidRPr="00F62136">
        <w:rPr>
          <w:rFonts w:ascii="Courier New" w:hAnsi="Courier New" w:cs="Courier New"/>
          <w:color w:val="3F7F5F"/>
          <w:sz w:val="20"/>
          <w:szCs w:val="20"/>
        </w:rPr>
        <w:t xml:space="preserve"> Auto-generated catch block</w:t>
      </w:r>
    </w:p>
    <w:p w14:paraId="5DAB4B44"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roofErr w:type="spellStart"/>
      <w:proofErr w:type="gramStart"/>
      <w:r w:rsidRPr="00F62136">
        <w:rPr>
          <w:rFonts w:ascii="Courier New" w:hAnsi="Courier New" w:cs="Courier New"/>
          <w:color w:val="6A3E3E"/>
          <w:sz w:val="20"/>
          <w:szCs w:val="20"/>
        </w:rPr>
        <w:t>e</w:t>
      </w:r>
      <w:r w:rsidRPr="00F62136">
        <w:rPr>
          <w:rFonts w:ascii="Courier New" w:hAnsi="Courier New" w:cs="Courier New"/>
          <w:color w:val="000000"/>
          <w:sz w:val="20"/>
          <w:szCs w:val="20"/>
        </w:rPr>
        <w:t>.printStackTrace</w:t>
      </w:r>
      <w:proofErr w:type="spellEnd"/>
      <w:proofErr w:type="gramEnd"/>
      <w:r w:rsidRPr="00F62136">
        <w:rPr>
          <w:rFonts w:ascii="Courier New" w:hAnsi="Courier New" w:cs="Courier New"/>
          <w:color w:val="000000"/>
          <w:sz w:val="20"/>
          <w:szCs w:val="20"/>
        </w:rPr>
        <w:t>();</w:t>
      </w:r>
    </w:p>
    <w:p w14:paraId="0F735C21"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w:t>
      </w:r>
    </w:p>
    <w:p w14:paraId="57A20B18"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b/>
          <w:bCs/>
          <w:color w:val="7F0055"/>
          <w:sz w:val="20"/>
          <w:szCs w:val="20"/>
        </w:rPr>
        <w:t>long</w:t>
      </w:r>
      <w:r w:rsidRPr="00F62136">
        <w:rPr>
          <w:rFonts w:ascii="Courier New" w:hAnsi="Courier New" w:cs="Courier New"/>
          <w:color w:val="000000"/>
          <w:sz w:val="20"/>
          <w:szCs w:val="20"/>
        </w:rPr>
        <w:t xml:space="preserve"> </w:t>
      </w:r>
      <w:proofErr w:type="spellStart"/>
      <w:r w:rsidRPr="00F62136">
        <w:rPr>
          <w:rFonts w:ascii="Courier New" w:hAnsi="Courier New" w:cs="Courier New"/>
          <w:color w:val="6A3E3E"/>
          <w:sz w:val="20"/>
          <w:szCs w:val="20"/>
        </w:rPr>
        <w:t>outtime</w:t>
      </w:r>
      <w:proofErr w:type="spellEnd"/>
      <w:r w:rsidRPr="00F62136">
        <w:rPr>
          <w:rFonts w:ascii="Courier New" w:hAnsi="Courier New" w:cs="Courier New"/>
          <w:color w:val="000000"/>
          <w:sz w:val="20"/>
          <w:szCs w:val="20"/>
        </w:rPr>
        <w:t>=</w:t>
      </w:r>
      <w:proofErr w:type="spellStart"/>
      <w:r w:rsidRPr="00F62136">
        <w:rPr>
          <w:rFonts w:ascii="Courier New" w:hAnsi="Courier New" w:cs="Courier New"/>
          <w:color w:val="000000"/>
          <w:sz w:val="20"/>
          <w:szCs w:val="20"/>
        </w:rPr>
        <w:t>System.</w:t>
      </w:r>
      <w:r w:rsidRPr="00F62136">
        <w:rPr>
          <w:rFonts w:ascii="Courier New" w:hAnsi="Courier New" w:cs="Courier New"/>
          <w:i/>
          <w:iCs/>
          <w:color w:val="000000"/>
          <w:sz w:val="20"/>
          <w:szCs w:val="20"/>
        </w:rPr>
        <w:t>currentTimeMillis</w:t>
      </w:r>
      <w:proofErr w:type="spellEnd"/>
      <w:r w:rsidRPr="00F62136">
        <w:rPr>
          <w:rFonts w:ascii="Courier New" w:hAnsi="Courier New" w:cs="Courier New"/>
          <w:color w:val="000000"/>
          <w:sz w:val="20"/>
          <w:szCs w:val="20"/>
        </w:rPr>
        <w:t>(</w:t>
      </w:r>
      <w:proofErr w:type="gramStart"/>
      <w:r w:rsidRPr="00F62136">
        <w:rPr>
          <w:rFonts w:ascii="Courier New" w:hAnsi="Courier New" w:cs="Courier New"/>
          <w:color w:val="000000"/>
          <w:sz w:val="20"/>
          <w:szCs w:val="20"/>
        </w:rPr>
        <w:t>);</w:t>
      </w:r>
      <w:proofErr w:type="gramEnd"/>
    </w:p>
    <w:p w14:paraId="7E907EE4"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b/>
          <w:bCs/>
          <w:color w:val="7F0055"/>
          <w:sz w:val="20"/>
          <w:szCs w:val="20"/>
        </w:rPr>
        <w:t>long</w:t>
      </w:r>
      <w:r w:rsidRPr="00F62136">
        <w:rPr>
          <w:rFonts w:ascii="Courier New" w:hAnsi="Courier New" w:cs="Courier New"/>
          <w:color w:val="000000"/>
          <w:sz w:val="20"/>
          <w:szCs w:val="20"/>
        </w:rPr>
        <w:t xml:space="preserve"> </w:t>
      </w:r>
      <w:r w:rsidRPr="00F62136">
        <w:rPr>
          <w:rFonts w:ascii="Courier New" w:hAnsi="Courier New" w:cs="Courier New"/>
          <w:color w:val="6A3E3E"/>
          <w:sz w:val="20"/>
          <w:szCs w:val="20"/>
        </w:rPr>
        <w:t>duration</w:t>
      </w:r>
      <w:r w:rsidRPr="00F62136">
        <w:rPr>
          <w:rFonts w:ascii="Courier New" w:hAnsi="Courier New" w:cs="Courier New"/>
          <w:color w:val="000000"/>
          <w:sz w:val="20"/>
          <w:szCs w:val="20"/>
        </w:rPr>
        <w:t>=</w:t>
      </w:r>
      <w:proofErr w:type="spellStart"/>
      <w:r w:rsidRPr="00F62136">
        <w:rPr>
          <w:rFonts w:ascii="Courier New" w:hAnsi="Courier New" w:cs="Courier New"/>
          <w:color w:val="6A3E3E"/>
          <w:sz w:val="20"/>
          <w:szCs w:val="20"/>
        </w:rPr>
        <w:t>outtime</w:t>
      </w:r>
      <w:proofErr w:type="spellEnd"/>
      <w:r w:rsidRPr="00F62136">
        <w:rPr>
          <w:rFonts w:ascii="Courier New" w:hAnsi="Courier New" w:cs="Courier New"/>
          <w:color w:val="000000"/>
          <w:sz w:val="20"/>
          <w:szCs w:val="20"/>
        </w:rPr>
        <w:t>-</w:t>
      </w:r>
      <w:proofErr w:type="gramStart"/>
      <w:r w:rsidRPr="00F62136">
        <w:rPr>
          <w:rFonts w:ascii="Courier New" w:hAnsi="Courier New" w:cs="Courier New"/>
          <w:color w:val="6A3E3E"/>
          <w:sz w:val="20"/>
          <w:szCs w:val="20"/>
        </w:rPr>
        <w:t>intime</w:t>
      </w:r>
      <w:r w:rsidRPr="00F62136">
        <w:rPr>
          <w:rFonts w:ascii="Courier New" w:hAnsi="Courier New" w:cs="Courier New"/>
          <w:color w:val="000000"/>
          <w:sz w:val="20"/>
          <w:szCs w:val="20"/>
        </w:rPr>
        <w:t>;</w:t>
      </w:r>
      <w:proofErr w:type="gramEnd"/>
    </w:p>
    <w:p w14:paraId="0860F59B"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roofErr w:type="spellStart"/>
      <w:r w:rsidRPr="00F62136">
        <w:rPr>
          <w:rFonts w:ascii="Courier New" w:hAnsi="Courier New" w:cs="Courier New"/>
          <w:color w:val="000000"/>
          <w:sz w:val="20"/>
          <w:szCs w:val="20"/>
        </w:rPr>
        <w:t>System.</w:t>
      </w:r>
      <w:r w:rsidRPr="00F62136">
        <w:rPr>
          <w:rFonts w:ascii="Courier New" w:hAnsi="Courier New" w:cs="Courier New"/>
          <w:b/>
          <w:bCs/>
          <w:i/>
          <w:iCs/>
          <w:color w:val="0000C0"/>
          <w:sz w:val="20"/>
          <w:szCs w:val="20"/>
        </w:rPr>
        <w:t>out</w:t>
      </w:r>
      <w:r w:rsidRPr="00F62136">
        <w:rPr>
          <w:rFonts w:ascii="Courier New" w:hAnsi="Courier New" w:cs="Courier New"/>
          <w:color w:val="000000"/>
          <w:sz w:val="20"/>
          <w:szCs w:val="20"/>
        </w:rPr>
        <w:t>.println</w:t>
      </w:r>
      <w:proofErr w:type="spellEnd"/>
      <w:r w:rsidRPr="00F62136">
        <w:rPr>
          <w:rFonts w:ascii="Courier New" w:hAnsi="Courier New" w:cs="Courier New"/>
          <w:color w:val="000000"/>
          <w:sz w:val="20"/>
          <w:szCs w:val="20"/>
        </w:rPr>
        <w:t>(</w:t>
      </w:r>
      <w:r w:rsidRPr="00F62136">
        <w:rPr>
          <w:rFonts w:ascii="Courier New" w:hAnsi="Courier New" w:cs="Courier New"/>
          <w:color w:val="6A3E3E"/>
          <w:sz w:val="20"/>
          <w:szCs w:val="20"/>
        </w:rPr>
        <w:t>duration</w:t>
      </w:r>
      <w:proofErr w:type="gramStart"/>
      <w:r w:rsidRPr="00F62136">
        <w:rPr>
          <w:rFonts w:ascii="Courier New" w:hAnsi="Courier New" w:cs="Courier New"/>
          <w:color w:val="000000"/>
          <w:sz w:val="20"/>
          <w:szCs w:val="20"/>
        </w:rPr>
        <w:t>);</w:t>
      </w:r>
      <w:proofErr w:type="gramEnd"/>
    </w:p>
    <w:p w14:paraId="0ABAE9B1"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w:t>
      </w:r>
      <w:r w:rsidRPr="00F62136">
        <w:rPr>
          <w:rFonts w:ascii="Courier New" w:hAnsi="Courier New" w:cs="Courier New"/>
          <w:color w:val="000000"/>
          <w:sz w:val="20"/>
          <w:szCs w:val="20"/>
        </w:rPr>
        <w:tab/>
      </w:r>
    </w:p>
    <w:p w14:paraId="3FA3EF7C"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p>
    <w:p w14:paraId="14D9CB06" w14:textId="2F03D03A" w:rsidR="00485E90" w:rsidRDefault="00F62136" w:rsidP="00B02E3B">
      <w:pPr>
        <w:ind w:left="360"/>
        <w:jc w:val="right"/>
        <w:rPr>
          <w:rFonts w:ascii="Courier New" w:hAnsi="Courier New" w:cs="Courier New"/>
          <w:color w:val="000000"/>
          <w:sz w:val="20"/>
          <w:szCs w:val="20"/>
        </w:rPr>
      </w:pPr>
      <w:r w:rsidRPr="00F62136">
        <w:rPr>
          <w:rFonts w:ascii="Courier New" w:hAnsi="Courier New" w:cs="Courier New"/>
          <w:color w:val="000000"/>
          <w:sz w:val="20"/>
          <w:szCs w:val="20"/>
        </w:rPr>
        <w:t>}</w:t>
      </w:r>
    </w:p>
    <w:p w14:paraId="6B18C76A" w14:textId="77777777" w:rsidR="002E14D9" w:rsidRPr="002E14D9" w:rsidRDefault="002E14D9" w:rsidP="002E14D9">
      <w:pPr>
        <w:shd w:val="clear" w:color="auto" w:fill="FFFFFF"/>
        <w:spacing w:before="504" w:after="312" w:line="240" w:lineRule="auto"/>
        <w:outlineLvl w:val="1"/>
        <w:rPr>
          <w:rFonts w:ascii="Arial" w:eastAsia="Times New Roman" w:hAnsi="Arial" w:cs="Arial"/>
          <w:color w:val="000000"/>
          <w:u w:val="single"/>
          <w:lang w:eastAsia="en-IN"/>
        </w:rPr>
      </w:pPr>
      <w:r w:rsidRPr="002E14D9">
        <w:rPr>
          <w:rFonts w:ascii="Arial" w:eastAsia="Times New Roman" w:hAnsi="Arial" w:cs="Arial"/>
          <w:color w:val="000000"/>
          <w:u w:val="single"/>
          <w:lang w:eastAsia="en-IN"/>
        </w:rPr>
        <w:t>Pointcut Designators</w:t>
      </w:r>
    </w:p>
    <w:p w14:paraId="30A71FDA"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A pointcut expression starts with a </w:t>
      </w:r>
      <w:r w:rsidRPr="002E14D9">
        <w:rPr>
          <w:rFonts w:ascii="Arial" w:eastAsia="Times New Roman" w:hAnsi="Arial" w:cs="Arial"/>
          <w:b/>
          <w:bCs/>
          <w:color w:val="000000"/>
          <w:sz w:val="20"/>
          <w:szCs w:val="20"/>
          <w:lang w:eastAsia="en-IN"/>
        </w:rPr>
        <w:t>pointcut designator (PCD)</w:t>
      </w:r>
      <w:r w:rsidRPr="002E14D9">
        <w:rPr>
          <w:rFonts w:ascii="Arial" w:eastAsia="Times New Roman" w:hAnsi="Arial" w:cs="Arial"/>
          <w:color w:val="000000"/>
          <w:sz w:val="20"/>
          <w:szCs w:val="20"/>
          <w:lang w:eastAsia="en-IN"/>
        </w:rPr>
        <w:t>, which is a keyword telling Spring AOP what to match. There are several pointcut designators, such as the execution of a method, type, method arguments, or annotations.</w:t>
      </w:r>
    </w:p>
    <w:p w14:paraId="4057FBAA" w14:textId="00BFA324" w:rsidR="000F5476" w:rsidRPr="002E14D9" w:rsidRDefault="002E14D9" w:rsidP="002E14D9">
      <w:pPr>
        <w:pStyle w:val="ListParagraph"/>
        <w:numPr>
          <w:ilvl w:val="0"/>
          <w:numId w:val="9"/>
        </w:numPr>
        <w:rPr>
          <w:rFonts w:ascii="Courier New" w:hAnsi="Courier New" w:cs="Courier New"/>
          <w:b/>
          <w:bCs/>
          <w:color w:val="000000"/>
          <w:sz w:val="20"/>
          <w:szCs w:val="20"/>
        </w:rPr>
      </w:pPr>
      <w:r w:rsidRPr="002E14D9">
        <w:rPr>
          <w:rFonts w:ascii="Courier New" w:hAnsi="Courier New" w:cs="Courier New"/>
          <w:b/>
          <w:bCs/>
          <w:color w:val="000000"/>
          <w:sz w:val="20"/>
          <w:szCs w:val="20"/>
        </w:rPr>
        <w:t>execution</w:t>
      </w:r>
    </w:p>
    <w:p w14:paraId="2A6ADC33" w14:textId="3A971A26"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w:t>
      </w:r>
      <w:proofErr w:type="gramStart"/>
      <w:r w:rsidRPr="002E14D9">
        <w:rPr>
          <w:rFonts w:ascii="Arial" w:eastAsia="Times New Roman" w:hAnsi="Arial" w:cs="Arial"/>
          <w:color w:val="000000"/>
          <w:sz w:val="20"/>
          <w:szCs w:val="20"/>
          <w:lang w:eastAsia="en-IN"/>
        </w:rPr>
        <w:t>Pointcut(</w:t>
      </w:r>
      <w:proofErr w:type="gramEnd"/>
      <w:r w:rsidRPr="002E14D9">
        <w:rPr>
          <w:rFonts w:ascii="Arial" w:eastAsia="Times New Roman" w:hAnsi="Arial" w:cs="Arial"/>
          <w:color w:val="000000"/>
          <w:sz w:val="20"/>
          <w:szCs w:val="20"/>
          <w:lang w:eastAsia="en-IN"/>
        </w:rPr>
        <w:t xml:space="preserve">"execution(public String </w:t>
      </w:r>
      <w:proofErr w:type="spellStart"/>
      <w:r w:rsidRPr="002E14D9">
        <w:rPr>
          <w:rFonts w:ascii="Arial" w:eastAsia="Times New Roman" w:hAnsi="Arial" w:cs="Arial"/>
          <w:color w:val="000000"/>
          <w:sz w:val="20"/>
          <w:szCs w:val="20"/>
          <w:lang w:eastAsia="en-IN"/>
        </w:rPr>
        <w:t>com.</w:t>
      </w:r>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.pointcutadvice.dao.FooDao.findById</w:t>
      </w:r>
      <w:proofErr w:type="spellEnd"/>
      <w:r w:rsidRPr="002E14D9">
        <w:rPr>
          <w:rFonts w:ascii="Arial" w:eastAsia="Times New Roman" w:hAnsi="Arial" w:cs="Arial"/>
          <w:color w:val="000000"/>
          <w:sz w:val="20"/>
          <w:szCs w:val="20"/>
          <w:lang w:eastAsia="en-IN"/>
        </w:rPr>
        <w:t>(Long))")</w:t>
      </w:r>
    </w:p>
    <w:p w14:paraId="608E6BCA"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This example pointcut will exactly match the execution of the </w:t>
      </w:r>
      <w:proofErr w:type="spellStart"/>
      <w:r w:rsidRPr="002E14D9">
        <w:rPr>
          <w:rFonts w:ascii="Arial" w:eastAsia="Times New Roman" w:hAnsi="Arial" w:cs="Arial"/>
          <w:i/>
          <w:iCs/>
          <w:sz w:val="20"/>
          <w:szCs w:val="20"/>
          <w:lang w:eastAsia="en-IN"/>
        </w:rPr>
        <w:t>findById</w:t>
      </w:r>
      <w:proofErr w:type="spellEnd"/>
      <w:r w:rsidRPr="002E14D9">
        <w:rPr>
          <w:rFonts w:ascii="Arial" w:eastAsia="Times New Roman" w:hAnsi="Arial" w:cs="Arial"/>
          <w:color w:val="000000"/>
          <w:sz w:val="20"/>
          <w:szCs w:val="20"/>
          <w:lang w:eastAsia="en-IN"/>
        </w:rPr>
        <w:t> method of the </w:t>
      </w:r>
      <w:proofErr w:type="spellStart"/>
      <w:r w:rsidRPr="002E14D9">
        <w:rPr>
          <w:rFonts w:ascii="Arial" w:eastAsia="Times New Roman" w:hAnsi="Arial" w:cs="Arial"/>
          <w:i/>
          <w:iCs/>
          <w:sz w:val="20"/>
          <w:szCs w:val="20"/>
          <w:lang w:eastAsia="en-IN"/>
        </w:rPr>
        <w:t>FooDao</w:t>
      </w:r>
      <w:proofErr w:type="spellEnd"/>
      <w:r w:rsidRPr="002E14D9">
        <w:rPr>
          <w:rFonts w:ascii="Arial" w:eastAsia="Times New Roman" w:hAnsi="Arial" w:cs="Arial"/>
          <w:color w:val="000000"/>
          <w:sz w:val="20"/>
          <w:szCs w:val="20"/>
          <w:lang w:eastAsia="en-IN"/>
        </w:rPr>
        <w:t> class. This works, but it's not very flexible. Suppose we'd like to match all the methods of the </w:t>
      </w:r>
      <w:proofErr w:type="spellStart"/>
      <w:r w:rsidRPr="002E14D9">
        <w:rPr>
          <w:rFonts w:ascii="Arial" w:eastAsia="Times New Roman" w:hAnsi="Arial" w:cs="Arial"/>
          <w:i/>
          <w:iCs/>
          <w:sz w:val="20"/>
          <w:szCs w:val="20"/>
          <w:lang w:eastAsia="en-IN"/>
        </w:rPr>
        <w:t>FooDao</w:t>
      </w:r>
      <w:proofErr w:type="spellEnd"/>
      <w:r w:rsidRPr="002E14D9">
        <w:rPr>
          <w:rFonts w:ascii="Arial" w:eastAsia="Times New Roman" w:hAnsi="Arial" w:cs="Arial"/>
          <w:color w:val="000000"/>
          <w:sz w:val="20"/>
          <w:szCs w:val="20"/>
          <w:lang w:eastAsia="en-IN"/>
        </w:rPr>
        <w:t> class, which may have different signatures, return types, and arguments. To achieve this, we can use wildcards:</w:t>
      </w:r>
    </w:p>
    <w:p w14:paraId="52CA075D" w14:textId="6F03F68C"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w:t>
      </w:r>
      <w:proofErr w:type="gramStart"/>
      <w:r w:rsidRPr="002E14D9">
        <w:rPr>
          <w:rFonts w:ascii="Arial" w:eastAsia="Times New Roman" w:hAnsi="Arial" w:cs="Arial"/>
          <w:color w:val="000000"/>
          <w:sz w:val="20"/>
          <w:szCs w:val="20"/>
          <w:lang w:eastAsia="en-IN"/>
        </w:rPr>
        <w:t>Pointcut(</w:t>
      </w:r>
      <w:proofErr w:type="gramEnd"/>
      <w:r w:rsidRPr="002E14D9">
        <w:rPr>
          <w:rFonts w:ascii="Arial" w:eastAsia="Times New Roman" w:hAnsi="Arial" w:cs="Arial"/>
          <w:color w:val="000000"/>
          <w:sz w:val="20"/>
          <w:szCs w:val="20"/>
          <w:lang w:eastAsia="en-IN"/>
        </w:rPr>
        <w:t xml:space="preserve">"execution(* </w:t>
      </w:r>
      <w:proofErr w:type="spellStart"/>
      <w:r w:rsidRPr="002E14D9">
        <w:rPr>
          <w:rFonts w:ascii="Arial" w:eastAsia="Times New Roman" w:hAnsi="Arial" w:cs="Arial"/>
          <w:color w:val="000000"/>
          <w:sz w:val="20"/>
          <w:szCs w:val="20"/>
          <w:lang w:eastAsia="en-IN"/>
        </w:rPr>
        <w:t>com.</w:t>
      </w:r>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.pointcutadvice.dao.FooDao</w:t>
      </w:r>
      <w:proofErr w:type="spellEnd"/>
      <w:r w:rsidRPr="002E14D9">
        <w:rPr>
          <w:rFonts w:ascii="Arial" w:eastAsia="Times New Roman" w:hAnsi="Arial" w:cs="Arial"/>
          <w:color w:val="000000"/>
          <w:sz w:val="20"/>
          <w:szCs w:val="20"/>
          <w:lang w:eastAsia="en-IN"/>
        </w:rPr>
        <w:t>.*(..))")</w:t>
      </w:r>
    </w:p>
    <w:p w14:paraId="2B89529A"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Here, the first wildcard matches any return value, the second matches any method name, and the </w:t>
      </w:r>
      <w:r w:rsidRPr="002E14D9">
        <w:rPr>
          <w:rFonts w:ascii="Arial" w:eastAsia="Times New Roman" w:hAnsi="Arial" w:cs="Arial"/>
          <w:i/>
          <w:iCs/>
          <w:sz w:val="20"/>
          <w:szCs w:val="20"/>
          <w:lang w:eastAsia="en-IN"/>
        </w:rPr>
        <w:t>(..)</w:t>
      </w:r>
      <w:r w:rsidRPr="002E14D9">
        <w:rPr>
          <w:rFonts w:ascii="Arial" w:eastAsia="Times New Roman" w:hAnsi="Arial" w:cs="Arial"/>
          <w:color w:val="000000"/>
          <w:sz w:val="20"/>
          <w:szCs w:val="20"/>
          <w:lang w:eastAsia="en-IN"/>
        </w:rPr>
        <w:t> pattern matches any number of parameters (zero or more).</w:t>
      </w:r>
    </w:p>
    <w:p w14:paraId="6621FF85" w14:textId="77777777" w:rsidR="002E14D9" w:rsidRDefault="002E14D9" w:rsidP="002E14D9">
      <w:pPr>
        <w:shd w:val="clear" w:color="auto" w:fill="FFFFFF"/>
        <w:spacing w:after="150" w:line="240" w:lineRule="auto"/>
        <w:rPr>
          <w:rFonts w:ascii="Arial" w:eastAsia="Times New Roman" w:hAnsi="Arial" w:cs="Arial"/>
          <w:sz w:val="20"/>
          <w:szCs w:val="20"/>
          <w:lang w:eastAsia="en-IN"/>
        </w:rPr>
      </w:pPr>
    </w:p>
    <w:p w14:paraId="4E32B34A" w14:textId="62122780" w:rsidR="002E14D9" w:rsidRPr="002E14D9" w:rsidRDefault="002E14D9" w:rsidP="002E14D9">
      <w:pPr>
        <w:shd w:val="clear" w:color="auto" w:fill="FFFFFF"/>
        <w:spacing w:after="150" w:line="240" w:lineRule="auto"/>
        <w:rPr>
          <w:rFonts w:ascii="Arial" w:eastAsia="Times New Roman" w:hAnsi="Arial" w:cs="Arial"/>
          <w:b/>
          <w:bCs/>
          <w:color w:val="000000"/>
          <w:sz w:val="20"/>
          <w:szCs w:val="20"/>
          <w:lang w:eastAsia="en-IN"/>
        </w:rPr>
      </w:pPr>
      <w:r w:rsidRPr="002E14D9">
        <w:rPr>
          <w:rFonts w:ascii="Arial" w:eastAsia="Times New Roman" w:hAnsi="Arial" w:cs="Arial"/>
          <w:b/>
          <w:bCs/>
          <w:sz w:val="20"/>
          <w:szCs w:val="20"/>
          <w:lang w:eastAsia="en-IN"/>
        </w:rPr>
        <w:t>2. </w:t>
      </w:r>
      <w:r w:rsidRPr="002E14D9">
        <w:rPr>
          <w:rFonts w:ascii="Arial" w:eastAsia="Times New Roman" w:hAnsi="Arial" w:cs="Arial"/>
          <w:b/>
          <w:bCs/>
          <w:i/>
          <w:iCs/>
          <w:sz w:val="20"/>
          <w:szCs w:val="20"/>
          <w:lang w:eastAsia="en-IN"/>
        </w:rPr>
        <w:t>within</w:t>
      </w:r>
    </w:p>
    <w:p w14:paraId="0A14F374"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Another way to achieve the same result as the previous section is by using the </w:t>
      </w:r>
      <w:r w:rsidRPr="002E14D9">
        <w:rPr>
          <w:rFonts w:ascii="Arial" w:eastAsia="Times New Roman" w:hAnsi="Arial" w:cs="Arial"/>
          <w:i/>
          <w:iCs/>
          <w:sz w:val="20"/>
          <w:szCs w:val="20"/>
          <w:lang w:eastAsia="en-IN"/>
        </w:rPr>
        <w:t>within</w:t>
      </w:r>
      <w:r w:rsidRPr="002E14D9">
        <w:rPr>
          <w:rFonts w:ascii="Arial" w:eastAsia="Times New Roman" w:hAnsi="Arial" w:cs="Arial"/>
          <w:color w:val="000000"/>
          <w:sz w:val="20"/>
          <w:szCs w:val="20"/>
          <w:lang w:eastAsia="en-IN"/>
        </w:rPr>
        <w:t> PCD, which limits matching to join points of certain types:</w:t>
      </w:r>
    </w:p>
    <w:p w14:paraId="05B6975F" w14:textId="77777777" w:rsidR="002E14D9" w:rsidRDefault="002E14D9" w:rsidP="002E14D9">
      <w:pPr>
        <w:shd w:val="clear" w:color="auto" w:fill="FFFFFF"/>
        <w:spacing w:after="150" w:line="240" w:lineRule="auto"/>
        <w:rPr>
          <w:rFonts w:ascii="Arial" w:eastAsia="Times New Roman" w:hAnsi="Arial" w:cs="Arial"/>
          <w:color w:val="000000"/>
          <w:sz w:val="20"/>
          <w:szCs w:val="20"/>
          <w:lang w:eastAsia="en-IN"/>
        </w:rPr>
      </w:pPr>
    </w:p>
    <w:p w14:paraId="079BBEA9" w14:textId="2C23C2A1"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@Pointcut("within(</w:t>
      </w:r>
      <w:proofErr w:type="gramStart"/>
      <w:r w:rsidRPr="002E14D9">
        <w:rPr>
          <w:rFonts w:ascii="Arial" w:eastAsia="Times New Roman" w:hAnsi="Arial" w:cs="Arial"/>
          <w:color w:val="000000"/>
          <w:sz w:val="20"/>
          <w:szCs w:val="20"/>
          <w:lang w:eastAsia="en-IN"/>
        </w:rPr>
        <w:t>com.</w:t>
      </w:r>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.pointcutadvice.dao.FooDao</w:t>
      </w:r>
      <w:proofErr w:type="gramEnd"/>
      <w:r w:rsidRPr="002E14D9">
        <w:rPr>
          <w:rFonts w:ascii="Arial" w:eastAsia="Times New Roman" w:hAnsi="Arial" w:cs="Arial"/>
          <w:color w:val="000000"/>
          <w:sz w:val="20"/>
          <w:szCs w:val="20"/>
          <w:lang w:eastAsia="en-IN"/>
        </w:rPr>
        <w:t>)")</w:t>
      </w:r>
    </w:p>
    <w:p w14:paraId="7CEE07B2" w14:textId="43422925"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We can also match any type within the </w:t>
      </w:r>
      <w:proofErr w:type="spellStart"/>
      <w:r w:rsidRPr="002E14D9">
        <w:rPr>
          <w:rFonts w:ascii="Arial" w:eastAsia="Times New Roman" w:hAnsi="Arial" w:cs="Arial"/>
          <w:i/>
          <w:iCs/>
          <w:sz w:val="20"/>
          <w:szCs w:val="20"/>
          <w:lang w:eastAsia="en-IN"/>
        </w:rPr>
        <w:t>com.</w:t>
      </w:r>
      <w:r w:rsidR="00B02E3B">
        <w:rPr>
          <w:rFonts w:ascii="Arial" w:eastAsia="Times New Roman" w:hAnsi="Arial" w:cs="Arial"/>
          <w:i/>
          <w:iCs/>
          <w:sz w:val="20"/>
          <w:szCs w:val="20"/>
          <w:lang w:eastAsia="en-IN"/>
        </w:rPr>
        <w:t>example</w:t>
      </w:r>
      <w:proofErr w:type="spellEnd"/>
      <w:r w:rsidRPr="002E14D9">
        <w:rPr>
          <w:rFonts w:ascii="Arial" w:eastAsia="Times New Roman" w:hAnsi="Arial" w:cs="Arial"/>
          <w:color w:val="000000"/>
          <w:sz w:val="20"/>
          <w:szCs w:val="20"/>
          <w:lang w:eastAsia="en-IN"/>
        </w:rPr>
        <w:t> package or a sub-package:</w:t>
      </w:r>
    </w:p>
    <w:p w14:paraId="52AA419B" w14:textId="405E5AF9"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@Pointcut("within(</w:t>
      </w:r>
      <w:proofErr w:type="gramStart"/>
      <w:r w:rsidRPr="002E14D9">
        <w:rPr>
          <w:rFonts w:ascii="Arial" w:eastAsia="Times New Roman" w:hAnsi="Arial" w:cs="Arial"/>
          <w:color w:val="000000"/>
          <w:sz w:val="20"/>
          <w:szCs w:val="20"/>
          <w:lang w:eastAsia="en-IN"/>
        </w:rPr>
        <w:t>com.</w:t>
      </w:r>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w:t>
      </w:r>
      <w:proofErr w:type="gramEnd"/>
      <w:r w:rsidRPr="002E14D9">
        <w:rPr>
          <w:rFonts w:ascii="Arial" w:eastAsia="Times New Roman" w:hAnsi="Arial" w:cs="Arial"/>
          <w:color w:val="000000"/>
          <w:sz w:val="20"/>
          <w:szCs w:val="20"/>
          <w:lang w:eastAsia="en-IN"/>
        </w:rPr>
        <w:t>*)")</w:t>
      </w:r>
    </w:p>
    <w:p w14:paraId="68A3C095" w14:textId="057D29AA" w:rsidR="002E14D9" w:rsidRPr="002E14D9" w:rsidRDefault="002E14D9" w:rsidP="002E14D9">
      <w:pPr>
        <w:shd w:val="clear" w:color="auto" w:fill="FFFFFF"/>
        <w:spacing w:after="150" w:line="240" w:lineRule="auto"/>
        <w:rPr>
          <w:rFonts w:ascii="Arial" w:eastAsia="Times New Roman" w:hAnsi="Arial" w:cs="Arial"/>
          <w:b/>
          <w:bCs/>
          <w:color w:val="000000"/>
          <w:sz w:val="20"/>
          <w:szCs w:val="20"/>
          <w:lang w:eastAsia="en-IN"/>
        </w:rPr>
      </w:pPr>
      <w:r w:rsidRPr="002E14D9">
        <w:rPr>
          <w:rFonts w:ascii="Arial" w:eastAsia="Times New Roman" w:hAnsi="Arial" w:cs="Arial"/>
          <w:b/>
          <w:bCs/>
          <w:sz w:val="20"/>
          <w:szCs w:val="20"/>
          <w:lang w:eastAsia="en-IN"/>
        </w:rPr>
        <w:t>3. </w:t>
      </w:r>
      <w:r w:rsidRPr="002E14D9">
        <w:rPr>
          <w:rFonts w:ascii="Arial" w:eastAsia="Times New Roman" w:hAnsi="Arial" w:cs="Arial"/>
          <w:b/>
          <w:bCs/>
          <w:i/>
          <w:iCs/>
          <w:sz w:val="20"/>
          <w:szCs w:val="20"/>
          <w:lang w:eastAsia="en-IN"/>
        </w:rPr>
        <w:t>this</w:t>
      </w:r>
      <w:r w:rsidRPr="002E14D9">
        <w:rPr>
          <w:rFonts w:ascii="Arial" w:eastAsia="Times New Roman" w:hAnsi="Arial" w:cs="Arial"/>
          <w:b/>
          <w:bCs/>
          <w:sz w:val="20"/>
          <w:szCs w:val="20"/>
          <w:lang w:eastAsia="en-IN"/>
        </w:rPr>
        <w:t> and </w:t>
      </w:r>
      <w:r w:rsidRPr="002E14D9">
        <w:rPr>
          <w:rFonts w:ascii="Arial" w:eastAsia="Times New Roman" w:hAnsi="Arial" w:cs="Arial"/>
          <w:b/>
          <w:bCs/>
          <w:i/>
          <w:iCs/>
          <w:sz w:val="20"/>
          <w:szCs w:val="20"/>
          <w:lang w:eastAsia="en-IN"/>
        </w:rPr>
        <w:t>target</w:t>
      </w:r>
    </w:p>
    <w:p w14:paraId="6D1FF5D5"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proofErr w:type="gramStart"/>
      <w:r w:rsidRPr="002E14D9">
        <w:rPr>
          <w:rFonts w:ascii="Arial" w:eastAsia="Times New Roman" w:hAnsi="Arial" w:cs="Arial"/>
          <w:i/>
          <w:iCs/>
          <w:sz w:val="20"/>
          <w:szCs w:val="20"/>
          <w:lang w:eastAsia="en-IN"/>
        </w:rPr>
        <w:t>this</w:t>
      </w:r>
      <w:r w:rsidRPr="002E14D9">
        <w:rPr>
          <w:rFonts w:ascii="Arial" w:eastAsia="Times New Roman" w:hAnsi="Arial" w:cs="Arial"/>
          <w:color w:val="000000"/>
          <w:sz w:val="20"/>
          <w:szCs w:val="20"/>
          <w:lang w:eastAsia="en-IN"/>
        </w:rPr>
        <w:t> limits</w:t>
      </w:r>
      <w:proofErr w:type="gramEnd"/>
      <w:r w:rsidRPr="002E14D9">
        <w:rPr>
          <w:rFonts w:ascii="Arial" w:eastAsia="Times New Roman" w:hAnsi="Arial" w:cs="Arial"/>
          <w:color w:val="000000"/>
          <w:sz w:val="20"/>
          <w:szCs w:val="20"/>
          <w:lang w:eastAsia="en-IN"/>
        </w:rPr>
        <w:t xml:space="preserve"> matching to join points where the bean reference is an instance of the given type, while </w:t>
      </w:r>
      <w:r w:rsidRPr="002E14D9">
        <w:rPr>
          <w:rFonts w:ascii="Arial" w:eastAsia="Times New Roman" w:hAnsi="Arial" w:cs="Arial"/>
          <w:i/>
          <w:iCs/>
          <w:sz w:val="20"/>
          <w:szCs w:val="20"/>
          <w:lang w:eastAsia="en-IN"/>
        </w:rPr>
        <w:t>target </w:t>
      </w:r>
      <w:r w:rsidRPr="002E14D9">
        <w:rPr>
          <w:rFonts w:ascii="Arial" w:eastAsia="Times New Roman" w:hAnsi="Arial" w:cs="Arial"/>
          <w:color w:val="000000"/>
          <w:sz w:val="20"/>
          <w:szCs w:val="20"/>
          <w:lang w:eastAsia="en-IN"/>
        </w:rPr>
        <w:t>limits matching to join points where the target object is an instance of the given type. The former works when Spring AOP creates a CGLIB-based proxy, and the latter is used when a JDK-based proxy is created. Suppose that the target class implements an interface:</w:t>
      </w:r>
    </w:p>
    <w:p w14:paraId="7E26E72F"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class</w:t>
      </w:r>
      <w:r w:rsidRPr="002E14D9">
        <w:rPr>
          <w:rFonts w:ascii="Arial" w:eastAsia="Times New Roman" w:hAnsi="Arial" w:cs="Arial"/>
          <w:sz w:val="20"/>
          <w:szCs w:val="20"/>
          <w:lang w:eastAsia="en-IN"/>
        </w:rPr>
        <w:t xml:space="preserve"> </w:t>
      </w:r>
      <w:proofErr w:type="spellStart"/>
      <w:r w:rsidRPr="002E14D9">
        <w:rPr>
          <w:rFonts w:ascii="Arial" w:eastAsia="Times New Roman" w:hAnsi="Arial" w:cs="Arial"/>
          <w:color w:val="000000"/>
          <w:sz w:val="20"/>
          <w:szCs w:val="20"/>
          <w:lang w:eastAsia="en-IN"/>
        </w:rPr>
        <w:t>FooDao</w:t>
      </w:r>
      <w:proofErr w:type="spellEnd"/>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implements</w:t>
      </w:r>
      <w:r w:rsidRPr="002E14D9">
        <w:rPr>
          <w:rFonts w:ascii="Arial" w:eastAsia="Times New Roman" w:hAnsi="Arial" w:cs="Arial"/>
          <w:sz w:val="20"/>
          <w:szCs w:val="20"/>
          <w:lang w:eastAsia="en-IN"/>
        </w:rPr>
        <w:t xml:space="preserve"> </w:t>
      </w:r>
      <w:proofErr w:type="spellStart"/>
      <w:r w:rsidRPr="002E14D9">
        <w:rPr>
          <w:rFonts w:ascii="Arial" w:eastAsia="Times New Roman" w:hAnsi="Arial" w:cs="Arial"/>
          <w:color w:val="000000"/>
          <w:sz w:val="20"/>
          <w:szCs w:val="20"/>
          <w:lang w:eastAsia="en-IN"/>
        </w:rPr>
        <w:t>BarDao</w:t>
      </w:r>
      <w:proofErr w:type="spellEnd"/>
      <w:r w:rsidRPr="002E14D9">
        <w:rPr>
          <w:rFonts w:ascii="Arial" w:eastAsia="Times New Roman" w:hAnsi="Arial" w:cs="Arial"/>
          <w:sz w:val="20"/>
          <w:szCs w:val="20"/>
          <w:lang w:eastAsia="en-IN"/>
        </w:rPr>
        <w:t xml:space="preserve"> {</w:t>
      </w:r>
    </w:p>
    <w:p w14:paraId="357FEB30"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sz w:val="20"/>
          <w:szCs w:val="20"/>
          <w:lang w:eastAsia="en-IN"/>
        </w:rPr>
        <w:t xml:space="preserve">    ...</w:t>
      </w:r>
    </w:p>
    <w:p w14:paraId="076E66AF" w14:textId="3EE77A14"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sz w:val="20"/>
          <w:szCs w:val="20"/>
          <w:lang w:eastAsia="en-IN"/>
        </w:rPr>
        <w:t>}</w:t>
      </w:r>
    </w:p>
    <w:p w14:paraId="3165FDAC"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In this case, Spring AOP will use the JDK-based proxy, and we should use the </w:t>
      </w:r>
      <w:r w:rsidRPr="002E14D9">
        <w:rPr>
          <w:rFonts w:ascii="Arial" w:eastAsia="Times New Roman" w:hAnsi="Arial" w:cs="Arial"/>
          <w:i/>
          <w:iCs/>
          <w:sz w:val="20"/>
          <w:szCs w:val="20"/>
          <w:lang w:eastAsia="en-IN"/>
        </w:rPr>
        <w:t>target</w:t>
      </w:r>
      <w:r w:rsidRPr="002E14D9">
        <w:rPr>
          <w:rFonts w:ascii="Arial" w:eastAsia="Times New Roman" w:hAnsi="Arial" w:cs="Arial"/>
          <w:color w:val="000000"/>
          <w:sz w:val="20"/>
          <w:szCs w:val="20"/>
          <w:lang w:eastAsia="en-IN"/>
        </w:rPr>
        <w:t> PCD because the proxied object will be an instance of the </w:t>
      </w:r>
      <w:r w:rsidRPr="002E14D9">
        <w:rPr>
          <w:rFonts w:ascii="Arial" w:eastAsia="Times New Roman" w:hAnsi="Arial" w:cs="Arial"/>
          <w:i/>
          <w:iCs/>
          <w:sz w:val="20"/>
          <w:szCs w:val="20"/>
          <w:lang w:eastAsia="en-IN"/>
        </w:rPr>
        <w:t>Proxy</w:t>
      </w:r>
      <w:r w:rsidRPr="002E14D9">
        <w:rPr>
          <w:rFonts w:ascii="Arial" w:eastAsia="Times New Roman" w:hAnsi="Arial" w:cs="Arial"/>
          <w:color w:val="000000"/>
          <w:sz w:val="20"/>
          <w:szCs w:val="20"/>
          <w:lang w:eastAsia="en-IN"/>
        </w:rPr>
        <w:t> class and implement the </w:t>
      </w:r>
      <w:proofErr w:type="spellStart"/>
      <w:r w:rsidRPr="002E14D9">
        <w:rPr>
          <w:rFonts w:ascii="Arial" w:eastAsia="Times New Roman" w:hAnsi="Arial" w:cs="Arial"/>
          <w:i/>
          <w:iCs/>
          <w:sz w:val="20"/>
          <w:szCs w:val="20"/>
          <w:lang w:eastAsia="en-IN"/>
        </w:rPr>
        <w:t>BarDao</w:t>
      </w:r>
      <w:proofErr w:type="spellEnd"/>
      <w:r w:rsidRPr="002E14D9">
        <w:rPr>
          <w:rFonts w:ascii="Arial" w:eastAsia="Times New Roman" w:hAnsi="Arial" w:cs="Arial"/>
          <w:color w:val="000000"/>
          <w:sz w:val="20"/>
          <w:szCs w:val="20"/>
          <w:lang w:eastAsia="en-IN"/>
        </w:rPr>
        <w:t> interface:</w:t>
      </w:r>
    </w:p>
    <w:p w14:paraId="30C18EDF" w14:textId="7A728CBB"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@Pointcut("target(</w:t>
      </w:r>
      <w:proofErr w:type="gramStart"/>
      <w:r w:rsidRPr="002E14D9">
        <w:rPr>
          <w:rFonts w:ascii="Arial" w:eastAsia="Times New Roman" w:hAnsi="Arial" w:cs="Arial"/>
          <w:color w:val="000000"/>
          <w:sz w:val="20"/>
          <w:szCs w:val="20"/>
          <w:lang w:eastAsia="en-IN"/>
        </w:rPr>
        <w:t>com.</w:t>
      </w:r>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.pointcutadvice.dao.BarDao</w:t>
      </w:r>
      <w:proofErr w:type="gramEnd"/>
      <w:r w:rsidRPr="002E14D9">
        <w:rPr>
          <w:rFonts w:ascii="Arial" w:eastAsia="Times New Roman" w:hAnsi="Arial" w:cs="Arial"/>
          <w:color w:val="000000"/>
          <w:sz w:val="20"/>
          <w:szCs w:val="20"/>
          <w:lang w:eastAsia="en-IN"/>
        </w:rPr>
        <w:t>)")</w:t>
      </w:r>
    </w:p>
    <w:p w14:paraId="0C92BD42"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On the other hand, if </w:t>
      </w:r>
      <w:proofErr w:type="spellStart"/>
      <w:r w:rsidRPr="002E14D9">
        <w:rPr>
          <w:rFonts w:ascii="Arial" w:eastAsia="Times New Roman" w:hAnsi="Arial" w:cs="Arial"/>
          <w:i/>
          <w:iCs/>
          <w:sz w:val="20"/>
          <w:szCs w:val="20"/>
          <w:lang w:eastAsia="en-IN"/>
        </w:rPr>
        <w:t>FooDao</w:t>
      </w:r>
      <w:proofErr w:type="spellEnd"/>
      <w:r w:rsidRPr="002E14D9">
        <w:rPr>
          <w:rFonts w:ascii="Arial" w:eastAsia="Times New Roman" w:hAnsi="Arial" w:cs="Arial"/>
          <w:color w:val="000000"/>
          <w:sz w:val="20"/>
          <w:szCs w:val="20"/>
          <w:lang w:eastAsia="en-IN"/>
        </w:rPr>
        <w:t> doesn't implement any interface, or the </w:t>
      </w:r>
      <w:proofErr w:type="spellStart"/>
      <w:r w:rsidRPr="002E14D9">
        <w:rPr>
          <w:rFonts w:ascii="Arial" w:eastAsia="Times New Roman" w:hAnsi="Arial" w:cs="Arial"/>
          <w:i/>
          <w:iCs/>
          <w:sz w:val="20"/>
          <w:szCs w:val="20"/>
          <w:lang w:eastAsia="en-IN"/>
        </w:rPr>
        <w:t>proxyTargetClass</w:t>
      </w:r>
      <w:proofErr w:type="spellEnd"/>
      <w:r w:rsidRPr="002E14D9">
        <w:rPr>
          <w:rFonts w:ascii="Arial" w:eastAsia="Times New Roman" w:hAnsi="Arial" w:cs="Arial"/>
          <w:color w:val="000000"/>
          <w:sz w:val="20"/>
          <w:szCs w:val="20"/>
          <w:lang w:eastAsia="en-IN"/>
        </w:rPr>
        <w:t> property is set to true, then the proxied object will be a subclass of </w:t>
      </w:r>
      <w:proofErr w:type="spellStart"/>
      <w:proofErr w:type="gramStart"/>
      <w:r w:rsidRPr="002E14D9">
        <w:rPr>
          <w:rFonts w:ascii="Arial" w:eastAsia="Times New Roman" w:hAnsi="Arial" w:cs="Arial"/>
          <w:i/>
          <w:iCs/>
          <w:sz w:val="20"/>
          <w:szCs w:val="20"/>
          <w:lang w:eastAsia="en-IN"/>
        </w:rPr>
        <w:t>FooDao</w:t>
      </w:r>
      <w:proofErr w:type="spellEnd"/>
      <w:proofErr w:type="gramEnd"/>
      <w:r w:rsidRPr="002E14D9">
        <w:rPr>
          <w:rFonts w:ascii="Arial" w:eastAsia="Times New Roman" w:hAnsi="Arial" w:cs="Arial"/>
          <w:i/>
          <w:iCs/>
          <w:sz w:val="20"/>
          <w:szCs w:val="20"/>
          <w:lang w:eastAsia="en-IN"/>
        </w:rPr>
        <w:t> </w:t>
      </w:r>
      <w:r w:rsidRPr="002E14D9">
        <w:rPr>
          <w:rFonts w:ascii="Arial" w:eastAsia="Times New Roman" w:hAnsi="Arial" w:cs="Arial"/>
          <w:color w:val="000000"/>
          <w:sz w:val="20"/>
          <w:szCs w:val="20"/>
          <w:lang w:eastAsia="en-IN"/>
        </w:rPr>
        <w:t>and we can use the </w:t>
      </w:r>
      <w:r w:rsidRPr="002E14D9">
        <w:rPr>
          <w:rFonts w:ascii="Arial" w:eastAsia="Times New Roman" w:hAnsi="Arial" w:cs="Arial"/>
          <w:i/>
          <w:iCs/>
          <w:sz w:val="20"/>
          <w:szCs w:val="20"/>
          <w:lang w:eastAsia="en-IN"/>
        </w:rPr>
        <w:t>this</w:t>
      </w:r>
      <w:r w:rsidRPr="002E14D9">
        <w:rPr>
          <w:rFonts w:ascii="Arial" w:eastAsia="Times New Roman" w:hAnsi="Arial" w:cs="Arial"/>
          <w:color w:val="000000"/>
          <w:sz w:val="20"/>
          <w:szCs w:val="20"/>
          <w:lang w:eastAsia="en-IN"/>
        </w:rPr>
        <w:t> PCD:</w:t>
      </w:r>
    </w:p>
    <w:p w14:paraId="747341F3" w14:textId="78C24625"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@Pointcut("this(</w:t>
      </w:r>
      <w:proofErr w:type="gramStart"/>
      <w:r w:rsidRPr="002E14D9">
        <w:rPr>
          <w:rFonts w:ascii="Arial" w:eastAsia="Times New Roman" w:hAnsi="Arial" w:cs="Arial"/>
          <w:color w:val="000000"/>
          <w:sz w:val="20"/>
          <w:szCs w:val="20"/>
          <w:lang w:eastAsia="en-IN"/>
        </w:rPr>
        <w:t>com.</w:t>
      </w:r>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.pointcutadvice.dao.FooDao</w:t>
      </w:r>
      <w:proofErr w:type="gramEnd"/>
      <w:r w:rsidRPr="002E14D9">
        <w:rPr>
          <w:rFonts w:ascii="Arial" w:eastAsia="Times New Roman" w:hAnsi="Arial" w:cs="Arial"/>
          <w:color w:val="000000"/>
          <w:sz w:val="20"/>
          <w:szCs w:val="20"/>
          <w:lang w:eastAsia="en-IN"/>
        </w:rPr>
        <w:t>)")</w:t>
      </w:r>
    </w:p>
    <w:p w14:paraId="04B5F13B" w14:textId="17BFC928" w:rsidR="002E14D9" w:rsidRPr="002E14D9" w:rsidRDefault="002E14D9" w:rsidP="002E14D9">
      <w:pPr>
        <w:shd w:val="clear" w:color="auto" w:fill="FFFFFF"/>
        <w:spacing w:after="150" w:line="240" w:lineRule="auto"/>
        <w:rPr>
          <w:rFonts w:ascii="Arial" w:eastAsia="Times New Roman" w:hAnsi="Arial" w:cs="Arial"/>
          <w:b/>
          <w:bCs/>
          <w:color w:val="000000"/>
          <w:sz w:val="20"/>
          <w:szCs w:val="20"/>
          <w:lang w:eastAsia="en-IN"/>
        </w:rPr>
      </w:pPr>
      <w:r w:rsidRPr="002E14D9">
        <w:rPr>
          <w:rFonts w:ascii="Arial" w:eastAsia="Times New Roman" w:hAnsi="Arial" w:cs="Arial"/>
          <w:b/>
          <w:bCs/>
          <w:sz w:val="20"/>
          <w:szCs w:val="20"/>
          <w:lang w:eastAsia="en-IN"/>
        </w:rPr>
        <w:t>4. </w:t>
      </w:r>
      <w:proofErr w:type="spellStart"/>
      <w:r w:rsidRPr="002E14D9">
        <w:rPr>
          <w:rFonts w:ascii="Arial" w:eastAsia="Times New Roman" w:hAnsi="Arial" w:cs="Arial"/>
          <w:b/>
          <w:bCs/>
          <w:i/>
          <w:iCs/>
          <w:sz w:val="20"/>
          <w:szCs w:val="20"/>
          <w:lang w:eastAsia="en-IN"/>
        </w:rPr>
        <w:t>args</w:t>
      </w:r>
      <w:proofErr w:type="spellEnd"/>
    </w:p>
    <w:p w14:paraId="52F411EA"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 xml:space="preserve">We can use this PCD for matching </w:t>
      </w:r>
      <w:proofErr w:type="gramStart"/>
      <w:r w:rsidRPr="002E14D9">
        <w:rPr>
          <w:rFonts w:ascii="Arial" w:eastAsia="Times New Roman" w:hAnsi="Arial" w:cs="Arial"/>
          <w:color w:val="000000"/>
          <w:sz w:val="20"/>
          <w:szCs w:val="20"/>
          <w:lang w:eastAsia="en-IN"/>
        </w:rPr>
        <w:t>particular method</w:t>
      </w:r>
      <w:proofErr w:type="gramEnd"/>
      <w:r w:rsidRPr="002E14D9">
        <w:rPr>
          <w:rFonts w:ascii="Arial" w:eastAsia="Times New Roman" w:hAnsi="Arial" w:cs="Arial"/>
          <w:color w:val="000000"/>
          <w:sz w:val="20"/>
          <w:szCs w:val="20"/>
          <w:lang w:eastAsia="en-IN"/>
        </w:rPr>
        <w:t xml:space="preserve"> arguments:</w:t>
      </w:r>
    </w:p>
    <w:p w14:paraId="1AF84091" w14:textId="26E159FC"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w:t>
      </w:r>
      <w:proofErr w:type="gramStart"/>
      <w:r w:rsidRPr="002E14D9">
        <w:rPr>
          <w:rFonts w:ascii="Arial" w:eastAsia="Times New Roman" w:hAnsi="Arial" w:cs="Arial"/>
          <w:color w:val="000000"/>
          <w:sz w:val="20"/>
          <w:szCs w:val="20"/>
          <w:lang w:eastAsia="en-IN"/>
        </w:rPr>
        <w:t>Pointcut(</w:t>
      </w:r>
      <w:proofErr w:type="gramEnd"/>
      <w:r w:rsidRPr="002E14D9">
        <w:rPr>
          <w:rFonts w:ascii="Arial" w:eastAsia="Times New Roman" w:hAnsi="Arial" w:cs="Arial"/>
          <w:color w:val="000000"/>
          <w:sz w:val="20"/>
          <w:szCs w:val="20"/>
          <w:lang w:eastAsia="en-IN"/>
        </w:rPr>
        <w:t>"execution(* *..find*(Long))")</w:t>
      </w:r>
    </w:p>
    <w:p w14:paraId="40D1AB01"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 xml:space="preserve">This pointcut matches any method that </w:t>
      </w:r>
      <w:r w:rsidRPr="00B02E3B">
        <w:rPr>
          <w:rFonts w:ascii="Arial" w:eastAsia="Times New Roman" w:hAnsi="Arial" w:cs="Arial"/>
          <w:b/>
          <w:bCs/>
          <w:color w:val="000000"/>
          <w:sz w:val="20"/>
          <w:szCs w:val="20"/>
          <w:lang w:eastAsia="en-IN"/>
        </w:rPr>
        <w:t>starts with find</w:t>
      </w:r>
      <w:r w:rsidRPr="002E14D9">
        <w:rPr>
          <w:rFonts w:ascii="Arial" w:eastAsia="Times New Roman" w:hAnsi="Arial" w:cs="Arial"/>
          <w:color w:val="000000"/>
          <w:sz w:val="20"/>
          <w:szCs w:val="20"/>
          <w:lang w:eastAsia="en-IN"/>
        </w:rPr>
        <w:t xml:space="preserve"> and </w:t>
      </w:r>
      <w:r w:rsidRPr="00B02E3B">
        <w:rPr>
          <w:rFonts w:ascii="Arial" w:eastAsia="Times New Roman" w:hAnsi="Arial" w:cs="Arial"/>
          <w:b/>
          <w:bCs/>
          <w:color w:val="000000"/>
          <w:sz w:val="20"/>
          <w:szCs w:val="20"/>
          <w:lang w:eastAsia="en-IN"/>
        </w:rPr>
        <w:t>has only one parameter of type </w:t>
      </w:r>
      <w:r w:rsidRPr="00B02E3B">
        <w:rPr>
          <w:rFonts w:ascii="Arial" w:eastAsia="Times New Roman" w:hAnsi="Arial" w:cs="Arial"/>
          <w:b/>
          <w:bCs/>
          <w:i/>
          <w:iCs/>
          <w:sz w:val="20"/>
          <w:szCs w:val="20"/>
          <w:lang w:eastAsia="en-IN"/>
        </w:rPr>
        <w:t>Long</w:t>
      </w:r>
      <w:r w:rsidRPr="002E14D9">
        <w:rPr>
          <w:rFonts w:ascii="Arial" w:eastAsia="Times New Roman" w:hAnsi="Arial" w:cs="Arial"/>
          <w:color w:val="000000"/>
          <w:sz w:val="20"/>
          <w:szCs w:val="20"/>
          <w:lang w:eastAsia="en-IN"/>
        </w:rPr>
        <w:t xml:space="preserve">. If we want to match a method with any number of parameters, but still having the </w:t>
      </w:r>
      <w:proofErr w:type="spellStart"/>
      <w:r w:rsidRPr="002E14D9">
        <w:rPr>
          <w:rFonts w:ascii="Arial" w:eastAsia="Times New Roman" w:hAnsi="Arial" w:cs="Arial"/>
          <w:color w:val="000000"/>
          <w:sz w:val="20"/>
          <w:szCs w:val="20"/>
          <w:lang w:eastAsia="en-IN"/>
        </w:rPr>
        <w:t>fist</w:t>
      </w:r>
      <w:proofErr w:type="spellEnd"/>
      <w:r w:rsidRPr="002E14D9">
        <w:rPr>
          <w:rFonts w:ascii="Arial" w:eastAsia="Times New Roman" w:hAnsi="Arial" w:cs="Arial"/>
          <w:color w:val="000000"/>
          <w:sz w:val="20"/>
          <w:szCs w:val="20"/>
          <w:lang w:eastAsia="en-IN"/>
        </w:rPr>
        <w:t xml:space="preserve"> parameter of type </w:t>
      </w:r>
      <w:r w:rsidRPr="002E14D9">
        <w:rPr>
          <w:rFonts w:ascii="Arial" w:eastAsia="Times New Roman" w:hAnsi="Arial" w:cs="Arial"/>
          <w:i/>
          <w:iCs/>
          <w:sz w:val="20"/>
          <w:szCs w:val="20"/>
          <w:lang w:eastAsia="en-IN"/>
        </w:rPr>
        <w:t>Long</w:t>
      </w:r>
      <w:r w:rsidRPr="002E14D9">
        <w:rPr>
          <w:rFonts w:ascii="Arial" w:eastAsia="Times New Roman" w:hAnsi="Arial" w:cs="Arial"/>
          <w:color w:val="000000"/>
          <w:sz w:val="20"/>
          <w:szCs w:val="20"/>
          <w:lang w:eastAsia="en-IN"/>
        </w:rPr>
        <w:t>, we can use the following expression:</w:t>
      </w:r>
    </w:p>
    <w:p w14:paraId="469A2545" w14:textId="3BAE178D"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w:t>
      </w:r>
      <w:proofErr w:type="gramStart"/>
      <w:r w:rsidRPr="002E14D9">
        <w:rPr>
          <w:rFonts w:ascii="Arial" w:eastAsia="Times New Roman" w:hAnsi="Arial" w:cs="Arial"/>
          <w:color w:val="000000"/>
          <w:sz w:val="20"/>
          <w:szCs w:val="20"/>
          <w:lang w:eastAsia="en-IN"/>
        </w:rPr>
        <w:t>Pointcut(</w:t>
      </w:r>
      <w:proofErr w:type="gramEnd"/>
      <w:r w:rsidRPr="002E14D9">
        <w:rPr>
          <w:rFonts w:ascii="Arial" w:eastAsia="Times New Roman" w:hAnsi="Arial" w:cs="Arial"/>
          <w:color w:val="000000"/>
          <w:sz w:val="20"/>
          <w:szCs w:val="20"/>
          <w:lang w:eastAsia="en-IN"/>
        </w:rPr>
        <w:t>"execution(* *..find*(Long</w:t>
      </w:r>
      <w:r w:rsidRPr="00B02E3B">
        <w:rPr>
          <w:rFonts w:ascii="Arial" w:eastAsia="Times New Roman" w:hAnsi="Arial" w:cs="Arial"/>
          <w:color w:val="000000"/>
          <w:sz w:val="20"/>
          <w:szCs w:val="20"/>
          <w:highlight w:val="yellow"/>
          <w:lang w:eastAsia="en-IN"/>
        </w:rPr>
        <w:t>,</w:t>
      </w:r>
      <w:r w:rsidRPr="002E14D9">
        <w:rPr>
          <w:rFonts w:ascii="Arial" w:eastAsia="Times New Roman" w:hAnsi="Arial" w:cs="Arial"/>
          <w:color w:val="000000"/>
          <w:sz w:val="20"/>
          <w:szCs w:val="20"/>
          <w:lang w:eastAsia="en-IN"/>
        </w:rPr>
        <w:t>..))")</w:t>
      </w:r>
    </w:p>
    <w:p w14:paraId="2294B517" w14:textId="5C67143E" w:rsidR="002E14D9" w:rsidRPr="002E14D9" w:rsidRDefault="002E14D9" w:rsidP="002E14D9">
      <w:pPr>
        <w:shd w:val="clear" w:color="auto" w:fill="FFFFFF"/>
        <w:spacing w:after="150" w:line="240" w:lineRule="auto"/>
        <w:rPr>
          <w:rFonts w:ascii="Arial" w:eastAsia="Times New Roman" w:hAnsi="Arial" w:cs="Arial"/>
          <w:b/>
          <w:bCs/>
          <w:color w:val="000000"/>
          <w:sz w:val="20"/>
          <w:szCs w:val="20"/>
          <w:lang w:eastAsia="en-IN"/>
        </w:rPr>
      </w:pPr>
      <w:r w:rsidRPr="002E14D9">
        <w:rPr>
          <w:rFonts w:ascii="Arial" w:eastAsia="Times New Roman" w:hAnsi="Arial" w:cs="Arial"/>
          <w:b/>
          <w:bCs/>
          <w:sz w:val="20"/>
          <w:szCs w:val="20"/>
          <w:lang w:eastAsia="en-IN"/>
        </w:rPr>
        <w:t>5. </w:t>
      </w:r>
      <w:r w:rsidRPr="002E14D9">
        <w:rPr>
          <w:rFonts w:ascii="Arial" w:eastAsia="Times New Roman" w:hAnsi="Arial" w:cs="Arial"/>
          <w:b/>
          <w:bCs/>
          <w:i/>
          <w:iCs/>
          <w:sz w:val="20"/>
          <w:szCs w:val="20"/>
          <w:lang w:eastAsia="en-IN"/>
        </w:rPr>
        <w:t>@target</w:t>
      </w:r>
    </w:p>
    <w:p w14:paraId="3DF3F1D9"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The </w:t>
      </w:r>
      <w:r w:rsidRPr="002E14D9">
        <w:rPr>
          <w:rFonts w:ascii="Arial" w:eastAsia="Times New Roman" w:hAnsi="Arial" w:cs="Arial"/>
          <w:i/>
          <w:iCs/>
          <w:sz w:val="20"/>
          <w:szCs w:val="20"/>
          <w:lang w:eastAsia="en-IN"/>
        </w:rPr>
        <w:t>@target</w:t>
      </w:r>
      <w:r w:rsidRPr="002E14D9">
        <w:rPr>
          <w:rFonts w:ascii="Arial" w:eastAsia="Times New Roman" w:hAnsi="Arial" w:cs="Arial"/>
          <w:color w:val="000000"/>
          <w:sz w:val="20"/>
          <w:szCs w:val="20"/>
          <w:lang w:eastAsia="en-IN"/>
        </w:rPr>
        <w:t> PCD (not to be confused with the </w:t>
      </w:r>
      <w:r w:rsidRPr="002E14D9">
        <w:rPr>
          <w:rFonts w:ascii="Arial" w:eastAsia="Times New Roman" w:hAnsi="Arial" w:cs="Arial"/>
          <w:i/>
          <w:iCs/>
          <w:sz w:val="20"/>
          <w:szCs w:val="20"/>
          <w:lang w:eastAsia="en-IN"/>
        </w:rPr>
        <w:t>target</w:t>
      </w:r>
      <w:r w:rsidRPr="002E14D9">
        <w:rPr>
          <w:rFonts w:ascii="Arial" w:eastAsia="Times New Roman" w:hAnsi="Arial" w:cs="Arial"/>
          <w:color w:val="000000"/>
          <w:sz w:val="20"/>
          <w:szCs w:val="20"/>
          <w:lang w:eastAsia="en-IN"/>
        </w:rPr>
        <w:t> PCD described above) limits matching to join points where the class of the executing object has an annotation of the given type:</w:t>
      </w:r>
    </w:p>
    <w:p w14:paraId="5291D80A"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@Pointcut("@target(</w:t>
      </w:r>
      <w:proofErr w:type="gramStart"/>
      <w:r w:rsidRPr="002E14D9">
        <w:rPr>
          <w:rFonts w:ascii="Arial" w:eastAsia="Times New Roman" w:hAnsi="Arial" w:cs="Arial"/>
          <w:color w:val="000000"/>
          <w:sz w:val="20"/>
          <w:szCs w:val="20"/>
          <w:lang w:eastAsia="en-IN"/>
        </w:rPr>
        <w:t>org.springframework</w:t>
      </w:r>
      <w:proofErr w:type="gramEnd"/>
      <w:r w:rsidRPr="002E14D9">
        <w:rPr>
          <w:rFonts w:ascii="Arial" w:eastAsia="Times New Roman" w:hAnsi="Arial" w:cs="Arial"/>
          <w:color w:val="000000"/>
          <w:sz w:val="20"/>
          <w:szCs w:val="20"/>
          <w:lang w:eastAsia="en-IN"/>
        </w:rPr>
        <w:t>.stereotype.Repository)")Copy</w:t>
      </w:r>
    </w:p>
    <w:p w14:paraId="4019D90A" w14:textId="518922EB" w:rsidR="002E14D9" w:rsidRPr="002E14D9" w:rsidRDefault="002E14D9" w:rsidP="002E14D9">
      <w:pPr>
        <w:shd w:val="clear" w:color="auto" w:fill="FFFFFF"/>
        <w:spacing w:after="150" w:line="240" w:lineRule="auto"/>
        <w:rPr>
          <w:rFonts w:ascii="Arial" w:eastAsia="Times New Roman" w:hAnsi="Arial" w:cs="Arial"/>
          <w:b/>
          <w:bCs/>
          <w:color w:val="000000"/>
          <w:sz w:val="20"/>
          <w:szCs w:val="20"/>
          <w:lang w:eastAsia="en-IN"/>
        </w:rPr>
      </w:pPr>
      <w:r w:rsidRPr="002E14D9">
        <w:rPr>
          <w:rFonts w:ascii="Arial" w:eastAsia="Times New Roman" w:hAnsi="Arial" w:cs="Arial"/>
          <w:b/>
          <w:bCs/>
          <w:sz w:val="20"/>
          <w:szCs w:val="20"/>
          <w:lang w:eastAsia="en-IN"/>
        </w:rPr>
        <w:t>6. </w:t>
      </w:r>
      <w:r w:rsidRPr="002E14D9">
        <w:rPr>
          <w:rFonts w:ascii="Arial" w:eastAsia="Times New Roman" w:hAnsi="Arial" w:cs="Arial"/>
          <w:b/>
          <w:bCs/>
          <w:i/>
          <w:iCs/>
          <w:sz w:val="20"/>
          <w:szCs w:val="20"/>
          <w:lang w:eastAsia="en-IN"/>
        </w:rPr>
        <w:t>@args</w:t>
      </w:r>
    </w:p>
    <w:p w14:paraId="3AA83391"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This PCD limits matching to join points where the runtime type of the actual arguments passed have annotations of the given type(s). Suppose that we want to trace all the methods accepting beans annotated with the </w:t>
      </w:r>
      <w:r w:rsidRPr="002E14D9">
        <w:rPr>
          <w:rFonts w:ascii="Arial" w:eastAsia="Times New Roman" w:hAnsi="Arial" w:cs="Arial"/>
          <w:i/>
          <w:iCs/>
          <w:sz w:val="20"/>
          <w:szCs w:val="20"/>
          <w:lang w:eastAsia="en-IN"/>
        </w:rPr>
        <w:t>@Entity</w:t>
      </w:r>
      <w:r w:rsidRPr="002E14D9">
        <w:rPr>
          <w:rFonts w:ascii="Arial" w:eastAsia="Times New Roman" w:hAnsi="Arial" w:cs="Arial"/>
          <w:color w:val="000000"/>
          <w:sz w:val="20"/>
          <w:szCs w:val="20"/>
          <w:lang w:eastAsia="en-IN"/>
        </w:rPr>
        <w:t> annotation:</w:t>
      </w:r>
    </w:p>
    <w:p w14:paraId="61CF20D5" w14:textId="01FEC620"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@Pointcut("@args(com.</w:t>
      </w:r>
      <w:proofErr w:type="gramStart"/>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.pointcutadvice</w:t>
      </w:r>
      <w:proofErr w:type="gramEnd"/>
      <w:r w:rsidRPr="002E14D9">
        <w:rPr>
          <w:rFonts w:ascii="Arial" w:eastAsia="Times New Roman" w:hAnsi="Arial" w:cs="Arial"/>
          <w:color w:val="000000"/>
          <w:sz w:val="20"/>
          <w:szCs w:val="20"/>
          <w:lang w:eastAsia="en-IN"/>
        </w:rPr>
        <w:t>.annotations.Entity)")</w:t>
      </w:r>
    </w:p>
    <w:p w14:paraId="622B7F71"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void</w:t>
      </w:r>
      <w:r w:rsidRPr="002E14D9">
        <w:rPr>
          <w:rFonts w:ascii="Arial" w:eastAsia="Times New Roman" w:hAnsi="Arial" w:cs="Arial"/>
          <w:sz w:val="20"/>
          <w:szCs w:val="20"/>
          <w:lang w:eastAsia="en-IN"/>
        </w:rPr>
        <w:t xml:space="preserve"> </w:t>
      </w:r>
      <w:proofErr w:type="spellStart"/>
      <w:proofErr w:type="gramStart"/>
      <w:r w:rsidRPr="002E14D9">
        <w:rPr>
          <w:rFonts w:ascii="Arial" w:eastAsia="Times New Roman" w:hAnsi="Arial" w:cs="Arial"/>
          <w:color w:val="000000"/>
          <w:sz w:val="20"/>
          <w:szCs w:val="20"/>
          <w:lang w:eastAsia="en-IN"/>
        </w:rPr>
        <w:t>methodsAcceptingEntities</w:t>
      </w:r>
      <w:proofErr w:type="spellEnd"/>
      <w:r w:rsidRPr="002E14D9">
        <w:rPr>
          <w:rFonts w:ascii="Arial" w:eastAsia="Times New Roman" w:hAnsi="Arial" w:cs="Arial"/>
          <w:sz w:val="20"/>
          <w:szCs w:val="20"/>
          <w:lang w:eastAsia="en-IN"/>
        </w:rPr>
        <w:t>(</w:t>
      </w:r>
      <w:proofErr w:type="gramEnd"/>
      <w:r w:rsidRPr="002E14D9">
        <w:rPr>
          <w:rFonts w:ascii="Arial" w:eastAsia="Times New Roman" w:hAnsi="Arial" w:cs="Arial"/>
          <w:sz w:val="20"/>
          <w:szCs w:val="20"/>
          <w:lang w:eastAsia="en-IN"/>
        </w:rPr>
        <w:t>) {}</w:t>
      </w:r>
      <w:r w:rsidRPr="002E14D9">
        <w:rPr>
          <w:rFonts w:ascii="Arial" w:eastAsia="Times New Roman" w:hAnsi="Arial" w:cs="Arial"/>
          <w:color w:val="000000"/>
          <w:sz w:val="20"/>
          <w:szCs w:val="20"/>
          <w:lang w:eastAsia="en-IN"/>
        </w:rPr>
        <w:t>Copy</w:t>
      </w:r>
    </w:p>
    <w:p w14:paraId="39C4F9C1"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lastRenderedPageBreak/>
        <w:t>To access the argument, we should provide a </w:t>
      </w:r>
      <w:proofErr w:type="spellStart"/>
      <w:r w:rsidRPr="002E14D9">
        <w:rPr>
          <w:rFonts w:ascii="Arial" w:eastAsia="Times New Roman" w:hAnsi="Arial" w:cs="Arial"/>
          <w:i/>
          <w:iCs/>
          <w:sz w:val="20"/>
          <w:szCs w:val="20"/>
          <w:lang w:eastAsia="en-IN"/>
        </w:rPr>
        <w:t>JoinPoint</w:t>
      </w:r>
      <w:proofErr w:type="spellEnd"/>
      <w:r w:rsidRPr="002E14D9">
        <w:rPr>
          <w:rFonts w:ascii="Arial" w:eastAsia="Times New Roman" w:hAnsi="Arial" w:cs="Arial"/>
          <w:color w:val="000000"/>
          <w:sz w:val="20"/>
          <w:szCs w:val="20"/>
          <w:lang w:eastAsia="en-IN"/>
        </w:rPr>
        <w:t> argument to the advice:</w:t>
      </w:r>
    </w:p>
    <w:p w14:paraId="54AE2393"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@Before("</w:t>
      </w:r>
      <w:proofErr w:type="gramStart"/>
      <w:r w:rsidRPr="002E14D9">
        <w:rPr>
          <w:rFonts w:ascii="Arial" w:eastAsia="Times New Roman" w:hAnsi="Arial" w:cs="Arial"/>
          <w:color w:val="000000"/>
          <w:sz w:val="20"/>
          <w:szCs w:val="20"/>
          <w:lang w:eastAsia="en-IN"/>
        </w:rPr>
        <w:t>methodsAcceptingEntities(</w:t>
      </w:r>
      <w:proofErr w:type="gramEnd"/>
      <w:r w:rsidRPr="002E14D9">
        <w:rPr>
          <w:rFonts w:ascii="Arial" w:eastAsia="Times New Roman" w:hAnsi="Arial" w:cs="Arial"/>
          <w:color w:val="000000"/>
          <w:sz w:val="20"/>
          <w:szCs w:val="20"/>
          <w:lang w:eastAsia="en-IN"/>
        </w:rPr>
        <w:t>)")</w:t>
      </w:r>
    </w:p>
    <w:p w14:paraId="37979CAA"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void</w:t>
      </w:r>
      <w:r w:rsidRPr="002E14D9">
        <w:rPr>
          <w:rFonts w:ascii="Arial" w:eastAsia="Times New Roman" w:hAnsi="Arial" w:cs="Arial"/>
          <w:sz w:val="20"/>
          <w:szCs w:val="20"/>
          <w:lang w:eastAsia="en-IN"/>
        </w:rPr>
        <w:t xml:space="preserve"> </w:t>
      </w:r>
      <w:proofErr w:type="spellStart"/>
      <w:proofErr w:type="gramStart"/>
      <w:r w:rsidRPr="002E14D9">
        <w:rPr>
          <w:rFonts w:ascii="Arial" w:eastAsia="Times New Roman" w:hAnsi="Arial" w:cs="Arial"/>
          <w:color w:val="000000"/>
          <w:sz w:val="20"/>
          <w:szCs w:val="20"/>
          <w:lang w:eastAsia="en-IN"/>
        </w:rPr>
        <w:t>logMethodAcceptionEntityAnnotatedBean</w:t>
      </w:r>
      <w:proofErr w:type="spellEnd"/>
      <w:r w:rsidRPr="002E14D9">
        <w:rPr>
          <w:rFonts w:ascii="Arial" w:eastAsia="Times New Roman" w:hAnsi="Arial" w:cs="Arial"/>
          <w:sz w:val="20"/>
          <w:szCs w:val="20"/>
          <w:lang w:eastAsia="en-IN"/>
        </w:rPr>
        <w:t>(</w:t>
      </w:r>
      <w:proofErr w:type="spellStart"/>
      <w:proofErr w:type="gramEnd"/>
      <w:r w:rsidRPr="002E14D9">
        <w:rPr>
          <w:rFonts w:ascii="Arial" w:eastAsia="Times New Roman" w:hAnsi="Arial" w:cs="Arial"/>
          <w:sz w:val="20"/>
          <w:szCs w:val="20"/>
          <w:lang w:eastAsia="en-IN"/>
        </w:rPr>
        <w:t>JoinPoint</w:t>
      </w:r>
      <w:proofErr w:type="spellEnd"/>
      <w:r w:rsidRPr="002E14D9">
        <w:rPr>
          <w:rFonts w:ascii="Arial" w:eastAsia="Times New Roman" w:hAnsi="Arial" w:cs="Arial"/>
          <w:sz w:val="20"/>
          <w:szCs w:val="20"/>
          <w:lang w:eastAsia="en-IN"/>
        </w:rPr>
        <w:t xml:space="preserve"> </w:t>
      </w:r>
      <w:proofErr w:type="spellStart"/>
      <w:r w:rsidRPr="002E14D9">
        <w:rPr>
          <w:rFonts w:ascii="Arial" w:eastAsia="Times New Roman" w:hAnsi="Arial" w:cs="Arial"/>
          <w:sz w:val="20"/>
          <w:szCs w:val="20"/>
          <w:lang w:eastAsia="en-IN"/>
        </w:rPr>
        <w:t>jp</w:t>
      </w:r>
      <w:proofErr w:type="spellEnd"/>
      <w:r w:rsidRPr="002E14D9">
        <w:rPr>
          <w:rFonts w:ascii="Arial" w:eastAsia="Times New Roman" w:hAnsi="Arial" w:cs="Arial"/>
          <w:sz w:val="20"/>
          <w:szCs w:val="20"/>
          <w:lang w:eastAsia="en-IN"/>
        </w:rPr>
        <w:t>) {</w:t>
      </w:r>
    </w:p>
    <w:p w14:paraId="4E61EC91"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sz w:val="20"/>
          <w:szCs w:val="20"/>
          <w:lang w:eastAsia="en-IN"/>
        </w:rPr>
        <w:t xml:space="preserve">    </w:t>
      </w:r>
      <w:proofErr w:type="gramStart"/>
      <w:r w:rsidRPr="002E14D9">
        <w:rPr>
          <w:rFonts w:ascii="Arial" w:eastAsia="Times New Roman" w:hAnsi="Arial" w:cs="Arial"/>
          <w:sz w:val="20"/>
          <w:szCs w:val="20"/>
          <w:lang w:eastAsia="en-IN"/>
        </w:rPr>
        <w:t>logger.info(</w:t>
      </w:r>
      <w:proofErr w:type="gramEnd"/>
      <w:r w:rsidRPr="002E14D9">
        <w:rPr>
          <w:rFonts w:ascii="Arial" w:eastAsia="Times New Roman" w:hAnsi="Arial" w:cs="Arial"/>
          <w:color w:val="000000"/>
          <w:sz w:val="20"/>
          <w:szCs w:val="20"/>
          <w:lang w:eastAsia="en-IN"/>
        </w:rPr>
        <w:t>"Accepting beans with @Entity annotation: "</w:t>
      </w:r>
      <w:r w:rsidRPr="002E14D9">
        <w:rPr>
          <w:rFonts w:ascii="Arial" w:eastAsia="Times New Roman" w:hAnsi="Arial" w:cs="Arial"/>
          <w:sz w:val="20"/>
          <w:szCs w:val="20"/>
          <w:lang w:eastAsia="en-IN"/>
        </w:rPr>
        <w:t xml:space="preserve"> + </w:t>
      </w:r>
      <w:proofErr w:type="spellStart"/>
      <w:r w:rsidRPr="002E14D9">
        <w:rPr>
          <w:rFonts w:ascii="Arial" w:eastAsia="Times New Roman" w:hAnsi="Arial" w:cs="Arial"/>
          <w:sz w:val="20"/>
          <w:szCs w:val="20"/>
          <w:lang w:eastAsia="en-IN"/>
        </w:rPr>
        <w:t>jp.getArgs</w:t>
      </w:r>
      <w:proofErr w:type="spellEnd"/>
      <w:r w:rsidRPr="002E14D9">
        <w:rPr>
          <w:rFonts w:ascii="Arial" w:eastAsia="Times New Roman" w:hAnsi="Arial" w:cs="Arial"/>
          <w:sz w:val="20"/>
          <w:szCs w:val="20"/>
          <w:lang w:eastAsia="en-IN"/>
        </w:rPr>
        <w:t>()[</w:t>
      </w:r>
      <w:r w:rsidRPr="002E14D9">
        <w:rPr>
          <w:rFonts w:ascii="Arial" w:eastAsia="Times New Roman" w:hAnsi="Arial" w:cs="Arial"/>
          <w:color w:val="000000"/>
          <w:sz w:val="20"/>
          <w:szCs w:val="20"/>
          <w:lang w:eastAsia="en-IN"/>
        </w:rPr>
        <w:t>0</w:t>
      </w:r>
      <w:r w:rsidRPr="002E14D9">
        <w:rPr>
          <w:rFonts w:ascii="Arial" w:eastAsia="Times New Roman" w:hAnsi="Arial" w:cs="Arial"/>
          <w:sz w:val="20"/>
          <w:szCs w:val="20"/>
          <w:lang w:eastAsia="en-IN"/>
        </w:rPr>
        <w:t>]);</w:t>
      </w:r>
    </w:p>
    <w:p w14:paraId="1DBD431B"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proofErr w:type="gramStart"/>
      <w:r w:rsidRPr="002E14D9">
        <w:rPr>
          <w:rFonts w:ascii="Arial" w:eastAsia="Times New Roman" w:hAnsi="Arial" w:cs="Arial"/>
          <w:sz w:val="20"/>
          <w:szCs w:val="20"/>
          <w:lang w:eastAsia="en-IN"/>
        </w:rPr>
        <w:t>}</w:t>
      </w:r>
      <w:r w:rsidRPr="002E14D9">
        <w:rPr>
          <w:rFonts w:ascii="Arial" w:eastAsia="Times New Roman" w:hAnsi="Arial" w:cs="Arial"/>
          <w:color w:val="000000"/>
          <w:sz w:val="20"/>
          <w:szCs w:val="20"/>
          <w:lang w:eastAsia="en-IN"/>
        </w:rPr>
        <w:t>Copy</w:t>
      </w:r>
      <w:proofErr w:type="gramEnd"/>
    </w:p>
    <w:p w14:paraId="00C420C7" w14:textId="3EB449D7" w:rsidR="002E14D9" w:rsidRPr="002E14D9" w:rsidRDefault="002E14D9" w:rsidP="002E14D9">
      <w:pPr>
        <w:shd w:val="clear" w:color="auto" w:fill="FFFFFF"/>
        <w:spacing w:after="150" w:line="240" w:lineRule="auto"/>
        <w:rPr>
          <w:rFonts w:ascii="Arial" w:eastAsia="Times New Roman" w:hAnsi="Arial" w:cs="Arial"/>
          <w:b/>
          <w:bCs/>
          <w:color w:val="000000"/>
          <w:sz w:val="20"/>
          <w:szCs w:val="20"/>
          <w:lang w:eastAsia="en-IN"/>
        </w:rPr>
      </w:pPr>
      <w:r w:rsidRPr="002E14D9">
        <w:rPr>
          <w:rFonts w:ascii="Arial" w:eastAsia="Times New Roman" w:hAnsi="Arial" w:cs="Arial"/>
          <w:b/>
          <w:bCs/>
          <w:sz w:val="20"/>
          <w:szCs w:val="20"/>
          <w:lang w:eastAsia="en-IN"/>
        </w:rPr>
        <w:t>7. </w:t>
      </w:r>
      <w:r w:rsidRPr="002E14D9">
        <w:rPr>
          <w:rFonts w:ascii="Arial" w:eastAsia="Times New Roman" w:hAnsi="Arial" w:cs="Arial"/>
          <w:b/>
          <w:bCs/>
          <w:i/>
          <w:iCs/>
          <w:sz w:val="20"/>
          <w:szCs w:val="20"/>
          <w:lang w:eastAsia="en-IN"/>
        </w:rPr>
        <w:t>@within</w:t>
      </w:r>
    </w:p>
    <w:p w14:paraId="7F2A2E15"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This PCD limits matching to join points within types that have the given annotation:</w:t>
      </w:r>
    </w:p>
    <w:p w14:paraId="1036D9E3" w14:textId="613A7AE6"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@Pointcut("@within(</w:t>
      </w:r>
      <w:proofErr w:type="gramStart"/>
      <w:r w:rsidRPr="002E14D9">
        <w:rPr>
          <w:rFonts w:ascii="Arial" w:eastAsia="Times New Roman" w:hAnsi="Arial" w:cs="Arial"/>
          <w:color w:val="000000"/>
          <w:sz w:val="20"/>
          <w:szCs w:val="20"/>
          <w:lang w:eastAsia="en-IN"/>
        </w:rPr>
        <w:t>org.springframework</w:t>
      </w:r>
      <w:proofErr w:type="gramEnd"/>
      <w:r w:rsidRPr="002E14D9">
        <w:rPr>
          <w:rFonts w:ascii="Arial" w:eastAsia="Times New Roman" w:hAnsi="Arial" w:cs="Arial"/>
          <w:color w:val="000000"/>
          <w:sz w:val="20"/>
          <w:szCs w:val="20"/>
          <w:lang w:eastAsia="en-IN"/>
        </w:rPr>
        <w:t>.stereotype.Repository)")</w:t>
      </w:r>
    </w:p>
    <w:p w14:paraId="23519B07"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Which is equivalent to:</w:t>
      </w:r>
    </w:p>
    <w:p w14:paraId="0CB532EA" w14:textId="09B54FBF"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w:t>
      </w:r>
      <w:proofErr w:type="gramStart"/>
      <w:r w:rsidRPr="002E14D9">
        <w:rPr>
          <w:rFonts w:ascii="Arial" w:eastAsia="Times New Roman" w:hAnsi="Arial" w:cs="Arial"/>
          <w:color w:val="000000"/>
          <w:sz w:val="20"/>
          <w:szCs w:val="20"/>
          <w:lang w:eastAsia="en-IN"/>
        </w:rPr>
        <w:t>Pointcut(</w:t>
      </w:r>
      <w:proofErr w:type="gramEnd"/>
      <w:r w:rsidRPr="002E14D9">
        <w:rPr>
          <w:rFonts w:ascii="Arial" w:eastAsia="Times New Roman" w:hAnsi="Arial" w:cs="Arial"/>
          <w:color w:val="000000"/>
          <w:sz w:val="20"/>
          <w:szCs w:val="20"/>
          <w:lang w:eastAsia="en-IN"/>
        </w:rPr>
        <w:t>"within(@org.springframework.stereotype.Repository *)")</w:t>
      </w:r>
    </w:p>
    <w:p w14:paraId="1E6EE68B" w14:textId="7920C138" w:rsidR="002E14D9" w:rsidRPr="002E14D9" w:rsidRDefault="002E14D9" w:rsidP="002E14D9">
      <w:pPr>
        <w:shd w:val="clear" w:color="auto" w:fill="FFFFFF"/>
        <w:spacing w:after="150" w:line="240" w:lineRule="auto"/>
        <w:rPr>
          <w:rFonts w:ascii="Arial" w:eastAsia="Times New Roman" w:hAnsi="Arial" w:cs="Arial"/>
          <w:b/>
          <w:bCs/>
          <w:color w:val="000000"/>
          <w:sz w:val="20"/>
          <w:szCs w:val="20"/>
          <w:lang w:eastAsia="en-IN"/>
        </w:rPr>
      </w:pPr>
      <w:r w:rsidRPr="002E14D9">
        <w:rPr>
          <w:rFonts w:ascii="Arial" w:eastAsia="Times New Roman" w:hAnsi="Arial" w:cs="Arial"/>
          <w:b/>
          <w:bCs/>
          <w:sz w:val="20"/>
          <w:szCs w:val="20"/>
          <w:lang w:eastAsia="en-IN"/>
        </w:rPr>
        <w:t>8. </w:t>
      </w:r>
      <w:r w:rsidRPr="002E14D9">
        <w:rPr>
          <w:rFonts w:ascii="Arial" w:eastAsia="Times New Roman" w:hAnsi="Arial" w:cs="Arial"/>
          <w:b/>
          <w:bCs/>
          <w:i/>
          <w:iCs/>
          <w:sz w:val="20"/>
          <w:szCs w:val="20"/>
          <w:lang w:eastAsia="en-IN"/>
        </w:rPr>
        <w:t>@annotation</w:t>
      </w:r>
    </w:p>
    <w:p w14:paraId="1F8F2A6E"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This PCD limits matching to join points where the subject of the join point has the given annotation. For example, we can create a </w:t>
      </w:r>
      <w:r w:rsidRPr="002E14D9">
        <w:rPr>
          <w:rFonts w:ascii="Arial" w:eastAsia="Times New Roman" w:hAnsi="Arial" w:cs="Arial"/>
          <w:i/>
          <w:iCs/>
          <w:sz w:val="20"/>
          <w:szCs w:val="20"/>
          <w:lang w:eastAsia="en-IN"/>
        </w:rPr>
        <w:t>@Loggable</w:t>
      </w:r>
      <w:r w:rsidRPr="002E14D9">
        <w:rPr>
          <w:rFonts w:ascii="Arial" w:eastAsia="Times New Roman" w:hAnsi="Arial" w:cs="Arial"/>
          <w:color w:val="000000"/>
          <w:sz w:val="20"/>
          <w:szCs w:val="20"/>
          <w:lang w:eastAsia="en-IN"/>
        </w:rPr>
        <w:t> annotation:</w:t>
      </w:r>
    </w:p>
    <w:p w14:paraId="525B7FD2" w14:textId="6963F3D0"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@Pointcut("@annotation(com.</w:t>
      </w:r>
      <w:proofErr w:type="gramStart"/>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.pointcutadvice</w:t>
      </w:r>
      <w:proofErr w:type="gramEnd"/>
      <w:r w:rsidRPr="002E14D9">
        <w:rPr>
          <w:rFonts w:ascii="Arial" w:eastAsia="Times New Roman" w:hAnsi="Arial" w:cs="Arial"/>
          <w:color w:val="000000"/>
          <w:sz w:val="20"/>
          <w:szCs w:val="20"/>
          <w:lang w:eastAsia="en-IN"/>
        </w:rPr>
        <w:t>.annotations.Loggable)")</w:t>
      </w:r>
    </w:p>
    <w:p w14:paraId="1B438E88" w14:textId="3F5B4363"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void</w:t>
      </w:r>
      <w:r w:rsidRPr="002E14D9">
        <w:rPr>
          <w:rFonts w:ascii="Arial" w:eastAsia="Times New Roman" w:hAnsi="Arial" w:cs="Arial"/>
          <w:sz w:val="20"/>
          <w:szCs w:val="20"/>
          <w:lang w:eastAsia="en-IN"/>
        </w:rPr>
        <w:t xml:space="preserve"> </w:t>
      </w:r>
      <w:proofErr w:type="spellStart"/>
      <w:proofErr w:type="gramStart"/>
      <w:r w:rsidRPr="002E14D9">
        <w:rPr>
          <w:rFonts w:ascii="Arial" w:eastAsia="Times New Roman" w:hAnsi="Arial" w:cs="Arial"/>
          <w:color w:val="000000"/>
          <w:sz w:val="20"/>
          <w:szCs w:val="20"/>
          <w:lang w:eastAsia="en-IN"/>
        </w:rPr>
        <w:t>loggableMethods</w:t>
      </w:r>
      <w:proofErr w:type="spellEnd"/>
      <w:r w:rsidRPr="002E14D9">
        <w:rPr>
          <w:rFonts w:ascii="Arial" w:eastAsia="Times New Roman" w:hAnsi="Arial" w:cs="Arial"/>
          <w:sz w:val="20"/>
          <w:szCs w:val="20"/>
          <w:lang w:eastAsia="en-IN"/>
        </w:rPr>
        <w:t>(</w:t>
      </w:r>
      <w:proofErr w:type="gramEnd"/>
      <w:r w:rsidRPr="002E14D9">
        <w:rPr>
          <w:rFonts w:ascii="Arial" w:eastAsia="Times New Roman" w:hAnsi="Arial" w:cs="Arial"/>
          <w:sz w:val="20"/>
          <w:szCs w:val="20"/>
          <w:lang w:eastAsia="en-IN"/>
        </w:rPr>
        <w:t>) {}</w:t>
      </w:r>
    </w:p>
    <w:p w14:paraId="09BFB8D3"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Then we can log the execution of the methods marked by that annotation:</w:t>
      </w:r>
    </w:p>
    <w:p w14:paraId="1B2219B9" w14:textId="14DCFEF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noProof/>
          <w:color w:val="000000"/>
          <w:sz w:val="20"/>
          <w:szCs w:val="20"/>
          <w:lang w:eastAsia="en-IN"/>
        </w:rPr>
        <mc:AlternateContent>
          <mc:Choice Requires="wps">
            <w:drawing>
              <wp:inline distT="0" distB="0" distL="0" distR="0" wp14:anchorId="58D62589" wp14:editId="63642B46">
                <wp:extent cx="133350" cy="133350"/>
                <wp:effectExtent l="0" t="0" r="0" b="0"/>
                <wp:docPr id="4" name="Rectangle 4" descr="freesta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31BCC" id="Rectangle 4" o:spid="_x0000_s1026" alt="freestar" href="https://freestar.com/?utm_campaign=branding&amp;utm_medium=banner&amp;utm_source=baeldung.com&amp;utm_content=baeldung_incontent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064181FD"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@Before("</w:t>
      </w:r>
      <w:proofErr w:type="gramStart"/>
      <w:r w:rsidRPr="002E14D9">
        <w:rPr>
          <w:rFonts w:ascii="Arial" w:eastAsia="Times New Roman" w:hAnsi="Arial" w:cs="Arial"/>
          <w:color w:val="000000"/>
          <w:sz w:val="20"/>
          <w:szCs w:val="20"/>
          <w:lang w:eastAsia="en-IN"/>
        </w:rPr>
        <w:t>loggableMethods(</w:t>
      </w:r>
      <w:proofErr w:type="gramEnd"/>
      <w:r w:rsidRPr="002E14D9">
        <w:rPr>
          <w:rFonts w:ascii="Arial" w:eastAsia="Times New Roman" w:hAnsi="Arial" w:cs="Arial"/>
          <w:color w:val="000000"/>
          <w:sz w:val="20"/>
          <w:szCs w:val="20"/>
          <w:lang w:eastAsia="en-IN"/>
        </w:rPr>
        <w:t>)")</w:t>
      </w:r>
    </w:p>
    <w:p w14:paraId="1A2467BB"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void</w:t>
      </w:r>
      <w:r w:rsidRPr="002E14D9">
        <w:rPr>
          <w:rFonts w:ascii="Arial" w:eastAsia="Times New Roman" w:hAnsi="Arial" w:cs="Arial"/>
          <w:sz w:val="20"/>
          <w:szCs w:val="20"/>
          <w:lang w:eastAsia="en-IN"/>
        </w:rPr>
        <w:t xml:space="preserve"> </w:t>
      </w:r>
      <w:proofErr w:type="spellStart"/>
      <w:proofErr w:type="gramStart"/>
      <w:r w:rsidRPr="002E14D9">
        <w:rPr>
          <w:rFonts w:ascii="Arial" w:eastAsia="Times New Roman" w:hAnsi="Arial" w:cs="Arial"/>
          <w:color w:val="000000"/>
          <w:sz w:val="20"/>
          <w:szCs w:val="20"/>
          <w:lang w:eastAsia="en-IN"/>
        </w:rPr>
        <w:t>logMethod</w:t>
      </w:r>
      <w:proofErr w:type="spellEnd"/>
      <w:r w:rsidRPr="002E14D9">
        <w:rPr>
          <w:rFonts w:ascii="Arial" w:eastAsia="Times New Roman" w:hAnsi="Arial" w:cs="Arial"/>
          <w:sz w:val="20"/>
          <w:szCs w:val="20"/>
          <w:lang w:eastAsia="en-IN"/>
        </w:rPr>
        <w:t>(</w:t>
      </w:r>
      <w:proofErr w:type="spellStart"/>
      <w:proofErr w:type="gramEnd"/>
      <w:r w:rsidRPr="002E14D9">
        <w:rPr>
          <w:rFonts w:ascii="Arial" w:eastAsia="Times New Roman" w:hAnsi="Arial" w:cs="Arial"/>
          <w:sz w:val="20"/>
          <w:szCs w:val="20"/>
          <w:lang w:eastAsia="en-IN"/>
        </w:rPr>
        <w:t>JoinPoint</w:t>
      </w:r>
      <w:proofErr w:type="spellEnd"/>
      <w:r w:rsidRPr="002E14D9">
        <w:rPr>
          <w:rFonts w:ascii="Arial" w:eastAsia="Times New Roman" w:hAnsi="Arial" w:cs="Arial"/>
          <w:sz w:val="20"/>
          <w:szCs w:val="20"/>
          <w:lang w:eastAsia="en-IN"/>
        </w:rPr>
        <w:t xml:space="preserve"> </w:t>
      </w:r>
      <w:proofErr w:type="spellStart"/>
      <w:r w:rsidRPr="002E14D9">
        <w:rPr>
          <w:rFonts w:ascii="Arial" w:eastAsia="Times New Roman" w:hAnsi="Arial" w:cs="Arial"/>
          <w:sz w:val="20"/>
          <w:szCs w:val="20"/>
          <w:lang w:eastAsia="en-IN"/>
        </w:rPr>
        <w:t>jp</w:t>
      </w:r>
      <w:proofErr w:type="spellEnd"/>
      <w:r w:rsidRPr="002E14D9">
        <w:rPr>
          <w:rFonts w:ascii="Arial" w:eastAsia="Times New Roman" w:hAnsi="Arial" w:cs="Arial"/>
          <w:sz w:val="20"/>
          <w:szCs w:val="20"/>
          <w:lang w:eastAsia="en-IN"/>
        </w:rPr>
        <w:t>) {</w:t>
      </w:r>
    </w:p>
    <w:p w14:paraId="01AC39D8"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String</w:t>
      </w:r>
      <w:r w:rsidRPr="002E14D9">
        <w:rPr>
          <w:rFonts w:ascii="Arial" w:eastAsia="Times New Roman" w:hAnsi="Arial" w:cs="Arial"/>
          <w:sz w:val="20"/>
          <w:szCs w:val="20"/>
          <w:lang w:eastAsia="en-IN"/>
        </w:rPr>
        <w:t xml:space="preserve"> </w:t>
      </w:r>
      <w:proofErr w:type="spellStart"/>
      <w:r w:rsidRPr="002E14D9">
        <w:rPr>
          <w:rFonts w:ascii="Arial" w:eastAsia="Times New Roman" w:hAnsi="Arial" w:cs="Arial"/>
          <w:color w:val="000000"/>
          <w:sz w:val="20"/>
          <w:szCs w:val="20"/>
          <w:lang w:eastAsia="en-IN"/>
        </w:rPr>
        <w:t>methodName</w:t>
      </w:r>
      <w:proofErr w:type="spellEnd"/>
      <w:r w:rsidRPr="002E14D9">
        <w:rPr>
          <w:rFonts w:ascii="Arial" w:eastAsia="Times New Roman" w:hAnsi="Arial" w:cs="Arial"/>
          <w:sz w:val="20"/>
          <w:szCs w:val="20"/>
          <w:lang w:eastAsia="en-IN"/>
        </w:rPr>
        <w:t xml:space="preserve"> = </w:t>
      </w:r>
      <w:proofErr w:type="spellStart"/>
      <w:proofErr w:type="gramStart"/>
      <w:r w:rsidRPr="002E14D9">
        <w:rPr>
          <w:rFonts w:ascii="Arial" w:eastAsia="Times New Roman" w:hAnsi="Arial" w:cs="Arial"/>
          <w:sz w:val="20"/>
          <w:szCs w:val="20"/>
          <w:lang w:eastAsia="en-IN"/>
        </w:rPr>
        <w:t>jp.getSignature</w:t>
      </w:r>
      <w:proofErr w:type="spellEnd"/>
      <w:proofErr w:type="gramEnd"/>
      <w:r w:rsidRPr="002E14D9">
        <w:rPr>
          <w:rFonts w:ascii="Arial" w:eastAsia="Times New Roman" w:hAnsi="Arial" w:cs="Arial"/>
          <w:sz w:val="20"/>
          <w:szCs w:val="20"/>
          <w:lang w:eastAsia="en-IN"/>
        </w:rPr>
        <w:t>().</w:t>
      </w:r>
      <w:proofErr w:type="spellStart"/>
      <w:r w:rsidRPr="002E14D9">
        <w:rPr>
          <w:rFonts w:ascii="Arial" w:eastAsia="Times New Roman" w:hAnsi="Arial" w:cs="Arial"/>
          <w:sz w:val="20"/>
          <w:szCs w:val="20"/>
          <w:lang w:eastAsia="en-IN"/>
        </w:rPr>
        <w:t>getName</w:t>
      </w:r>
      <w:proofErr w:type="spellEnd"/>
      <w:r w:rsidRPr="002E14D9">
        <w:rPr>
          <w:rFonts w:ascii="Arial" w:eastAsia="Times New Roman" w:hAnsi="Arial" w:cs="Arial"/>
          <w:sz w:val="20"/>
          <w:szCs w:val="20"/>
          <w:lang w:eastAsia="en-IN"/>
        </w:rPr>
        <w:t>();</w:t>
      </w:r>
    </w:p>
    <w:p w14:paraId="4733BCD4"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sz w:val="20"/>
          <w:szCs w:val="20"/>
          <w:lang w:eastAsia="en-IN"/>
        </w:rPr>
        <w:t xml:space="preserve">    </w:t>
      </w:r>
      <w:proofErr w:type="gramStart"/>
      <w:r w:rsidRPr="002E14D9">
        <w:rPr>
          <w:rFonts w:ascii="Arial" w:eastAsia="Times New Roman" w:hAnsi="Arial" w:cs="Arial"/>
          <w:sz w:val="20"/>
          <w:szCs w:val="20"/>
          <w:lang w:eastAsia="en-IN"/>
        </w:rPr>
        <w:t>logger.info(</w:t>
      </w:r>
      <w:proofErr w:type="gramEnd"/>
      <w:r w:rsidRPr="002E14D9">
        <w:rPr>
          <w:rFonts w:ascii="Arial" w:eastAsia="Times New Roman" w:hAnsi="Arial" w:cs="Arial"/>
          <w:color w:val="000000"/>
          <w:sz w:val="20"/>
          <w:szCs w:val="20"/>
          <w:lang w:eastAsia="en-IN"/>
        </w:rPr>
        <w:t>"Executing method: "</w:t>
      </w:r>
      <w:r w:rsidRPr="002E14D9">
        <w:rPr>
          <w:rFonts w:ascii="Arial" w:eastAsia="Times New Roman" w:hAnsi="Arial" w:cs="Arial"/>
          <w:sz w:val="20"/>
          <w:szCs w:val="20"/>
          <w:lang w:eastAsia="en-IN"/>
        </w:rPr>
        <w:t xml:space="preserve"> + </w:t>
      </w:r>
      <w:proofErr w:type="spellStart"/>
      <w:r w:rsidRPr="002E14D9">
        <w:rPr>
          <w:rFonts w:ascii="Arial" w:eastAsia="Times New Roman" w:hAnsi="Arial" w:cs="Arial"/>
          <w:sz w:val="20"/>
          <w:szCs w:val="20"/>
          <w:lang w:eastAsia="en-IN"/>
        </w:rPr>
        <w:t>methodName</w:t>
      </w:r>
      <w:proofErr w:type="spellEnd"/>
      <w:r w:rsidRPr="002E14D9">
        <w:rPr>
          <w:rFonts w:ascii="Arial" w:eastAsia="Times New Roman" w:hAnsi="Arial" w:cs="Arial"/>
          <w:sz w:val="20"/>
          <w:szCs w:val="20"/>
          <w:lang w:eastAsia="en-IN"/>
        </w:rPr>
        <w:t>);</w:t>
      </w:r>
    </w:p>
    <w:p w14:paraId="26DFF50D" w14:textId="62ACD185"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sz w:val="20"/>
          <w:szCs w:val="20"/>
          <w:lang w:eastAsia="en-IN"/>
        </w:rPr>
        <w:t>}</w:t>
      </w:r>
    </w:p>
    <w:p w14:paraId="78C8AAA4"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sz w:val="20"/>
          <w:szCs w:val="20"/>
          <w:lang w:eastAsia="en-IN"/>
        </w:rPr>
        <w:t xml:space="preserve">4. </w:t>
      </w:r>
      <w:r w:rsidRPr="002E14D9">
        <w:rPr>
          <w:rFonts w:ascii="Arial" w:eastAsia="Times New Roman" w:hAnsi="Arial" w:cs="Arial"/>
          <w:b/>
          <w:bCs/>
          <w:sz w:val="20"/>
          <w:szCs w:val="20"/>
          <w:lang w:eastAsia="en-IN"/>
        </w:rPr>
        <w:t>Combining Pointcut Expressions</w:t>
      </w:r>
    </w:p>
    <w:p w14:paraId="45475B40"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 expressions can be combined using </w:t>
      </w:r>
      <w:r w:rsidRPr="002E14D9">
        <w:rPr>
          <w:rFonts w:ascii="Arial" w:eastAsia="Times New Roman" w:hAnsi="Arial" w:cs="Arial"/>
          <w:b/>
          <w:bCs/>
          <w:sz w:val="20"/>
          <w:szCs w:val="20"/>
          <w:lang w:eastAsia="en-IN"/>
        </w:rPr>
        <w:t>&amp;&amp;</w:t>
      </w:r>
      <w:r w:rsidRPr="002E14D9">
        <w:rPr>
          <w:rFonts w:ascii="Arial" w:eastAsia="Times New Roman" w:hAnsi="Arial" w:cs="Arial"/>
          <w:color w:val="000000"/>
          <w:sz w:val="20"/>
          <w:szCs w:val="20"/>
          <w:lang w:eastAsia="en-IN"/>
        </w:rPr>
        <w:t>, </w:t>
      </w:r>
      <w:r w:rsidRPr="002E14D9">
        <w:rPr>
          <w:rFonts w:ascii="Arial" w:eastAsia="Times New Roman" w:hAnsi="Arial" w:cs="Arial"/>
          <w:b/>
          <w:bCs/>
          <w:sz w:val="20"/>
          <w:szCs w:val="20"/>
          <w:lang w:eastAsia="en-IN"/>
        </w:rPr>
        <w:t>||</w:t>
      </w:r>
      <w:r w:rsidRPr="002E14D9">
        <w:rPr>
          <w:rFonts w:ascii="Arial" w:eastAsia="Times New Roman" w:hAnsi="Arial" w:cs="Arial"/>
          <w:color w:val="000000"/>
          <w:sz w:val="20"/>
          <w:szCs w:val="20"/>
          <w:lang w:eastAsia="en-IN"/>
        </w:rPr>
        <w:t xml:space="preserve">, </w:t>
      </w:r>
      <w:proofErr w:type="gramStart"/>
      <w:r w:rsidRPr="002E14D9">
        <w:rPr>
          <w:rFonts w:ascii="Arial" w:eastAsia="Times New Roman" w:hAnsi="Arial" w:cs="Arial"/>
          <w:color w:val="000000"/>
          <w:sz w:val="20"/>
          <w:szCs w:val="20"/>
          <w:lang w:eastAsia="en-IN"/>
        </w:rPr>
        <w:t>and </w:t>
      </w:r>
      <w:r w:rsidRPr="002E14D9">
        <w:rPr>
          <w:rFonts w:ascii="Arial" w:eastAsia="Times New Roman" w:hAnsi="Arial" w:cs="Arial"/>
          <w:b/>
          <w:bCs/>
          <w:sz w:val="20"/>
          <w:szCs w:val="20"/>
          <w:lang w:eastAsia="en-IN"/>
        </w:rPr>
        <w:t>!</w:t>
      </w:r>
      <w:proofErr w:type="gramEnd"/>
      <w:r w:rsidRPr="002E14D9">
        <w:rPr>
          <w:rFonts w:ascii="Arial" w:eastAsia="Times New Roman" w:hAnsi="Arial" w:cs="Arial"/>
          <w:color w:val="000000"/>
          <w:sz w:val="20"/>
          <w:szCs w:val="20"/>
          <w:lang w:eastAsia="en-IN"/>
        </w:rPr>
        <w:t> operators:</w:t>
      </w:r>
    </w:p>
    <w:p w14:paraId="5D8481E3"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@Pointcut("@target(</w:t>
      </w:r>
      <w:proofErr w:type="gramStart"/>
      <w:r w:rsidRPr="002E14D9">
        <w:rPr>
          <w:rFonts w:ascii="Arial" w:eastAsia="Times New Roman" w:hAnsi="Arial" w:cs="Arial"/>
          <w:color w:val="000000"/>
          <w:sz w:val="20"/>
          <w:szCs w:val="20"/>
          <w:lang w:eastAsia="en-IN"/>
        </w:rPr>
        <w:t>org.springframework</w:t>
      </w:r>
      <w:proofErr w:type="gramEnd"/>
      <w:r w:rsidRPr="002E14D9">
        <w:rPr>
          <w:rFonts w:ascii="Arial" w:eastAsia="Times New Roman" w:hAnsi="Arial" w:cs="Arial"/>
          <w:color w:val="000000"/>
          <w:sz w:val="20"/>
          <w:szCs w:val="20"/>
          <w:lang w:eastAsia="en-IN"/>
        </w:rPr>
        <w:t>.stereotype.Repository)")</w:t>
      </w:r>
    </w:p>
    <w:p w14:paraId="3F77C0ED"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void</w:t>
      </w:r>
      <w:r w:rsidRPr="002E14D9">
        <w:rPr>
          <w:rFonts w:ascii="Arial" w:eastAsia="Times New Roman" w:hAnsi="Arial" w:cs="Arial"/>
          <w:sz w:val="20"/>
          <w:szCs w:val="20"/>
          <w:lang w:eastAsia="en-IN"/>
        </w:rPr>
        <w:t xml:space="preserve"> </w:t>
      </w:r>
      <w:proofErr w:type="spellStart"/>
      <w:proofErr w:type="gramStart"/>
      <w:r w:rsidRPr="002E14D9">
        <w:rPr>
          <w:rFonts w:ascii="Arial" w:eastAsia="Times New Roman" w:hAnsi="Arial" w:cs="Arial"/>
          <w:color w:val="000000"/>
          <w:sz w:val="20"/>
          <w:szCs w:val="20"/>
          <w:lang w:eastAsia="en-IN"/>
        </w:rPr>
        <w:t>repositoryMethods</w:t>
      </w:r>
      <w:proofErr w:type="spellEnd"/>
      <w:r w:rsidRPr="002E14D9">
        <w:rPr>
          <w:rFonts w:ascii="Arial" w:eastAsia="Times New Roman" w:hAnsi="Arial" w:cs="Arial"/>
          <w:sz w:val="20"/>
          <w:szCs w:val="20"/>
          <w:lang w:eastAsia="en-IN"/>
        </w:rPr>
        <w:t>(</w:t>
      </w:r>
      <w:proofErr w:type="gramEnd"/>
      <w:r w:rsidRPr="002E14D9">
        <w:rPr>
          <w:rFonts w:ascii="Arial" w:eastAsia="Times New Roman" w:hAnsi="Arial" w:cs="Arial"/>
          <w:sz w:val="20"/>
          <w:szCs w:val="20"/>
          <w:lang w:eastAsia="en-IN"/>
        </w:rPr>
        <w:t>) {}</w:t>
      </w:r>
    </w:p>
    <w:p w14:paraId="7031074E"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p>
    <w:p w14:paraId="23F238EB"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w:t>
      </w:r>
      <w:proofErr w:type="gramStart"/>
      <w:r w:rsidRPr="002E14D9">
        <w:rPr>
          <w:rFonts w:ascii="Arial" w:eastAsia="Times New Roman" w:hAnsi="Arial" w:cs="Arial"/>
          <w:color w:val="000000"/>
          <w:sz w:val="20"/>
          <w:szCs w:val="20"/>
          <w:lang w:eastAsia="en-IN"/>
        </w:rPr>
        <w:t>Pointcut(</w:t>
      </w:r>
      <w:proofErr w:type="gramEnd"/>
      <w:r w:rsidRPr="002E14D9">
        <w:rPr>
          <w:rFonts w:ascii="Arial" w:eastAsia="Times New Roman" w:hAnsi="Arial" w:cs="Arial"/>
          <w:color w:val="000000"/>
          <w:sz w:val="20"/>
          <w:szCs w:val="20"/>
          <w:lang w:eastAsia="en-IN"/>
        </w:rPr>
        <w:t>"execution(* *..create*(Long,..))")</w:t>
      </w:r>
    </w:p>
    <w:p w14:paraId="1E7E5355"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void</w:t>
      </w:r>
      <w:r w:rsidRPr="002E14D9">
        <w:rPr>
          <w:rFonts w:ascii="Arial" w:eastAsia="Times New Roman" w:hAnsi="Arial" w:cs="Arial"/>
          <w:sz w:val="20"/>
          <w:szCs w:val="20"/>
          <w:lang w:eastAsia="en-IN"/>
        </w:rPr>
        <w:t xml:space="preserve"> </w:t>
      </w:r>
      <w:proofErr w:type="spellStart"/>
      <w:proofErr w:type="gramStart"/>
      <w:r w:rsidRPr="002E14D9">
        <w:rPr>
          <w:rFonts w:ascii="Arial" w:eastAsia="Times New Roman" w:hAnsi="Arial" w:cs="Arial"/>
          <w:color w:val="000000"/>
          <w:sz w:val="20"/>
          <w:szCs w:val="20"/>
          <w:lang w:eastAsia="en-IN"/>
        </w:rPr>
        <w:t>firstLongParamMethods</w:t>
      </w:r>
      <w:proofErr w:type="spellEnd"/>
      <w:r w:rsidRPr="002E14D9">
        <w:rPr>
          <w:rFonts w:ascii="Arial" w:eastAsia="Times New Roman" w:hAnsi="Arial" w:cs="Arial"/>
          <w:sz w:val="20"/>
          <w:szCs w:val="20"/>
          <w:lang w:eastAsia="en-IN"/>
        </w:rPr>
        <w:t>(</w:t>
      </w:r>
      <w:proofErr w:type="gramEnd"/>
      <w:r w:rsidRPr="002E14D9">
        <w:rPr>
          <w:rFonts w:ascii="Arial" w:eastAsia="Times New Roman" w:hAnsi="Arial" w:cs="Arial"/>
          <w:sz w:val="20"/>
          <w:szCs w:val="20"/>
          <w:lang w:eastAsia="en-IN"/>
        </w:rPr>
        <w:t>) {}</w:t>
      </w:r>
    </w:p>
    <w:p w14:paraId="6F4FB40D"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p>
    <w:p w14:paraId="5FBB3E32"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@Pointcut("</w:t>
      </w:r>
      <w:proofErr w:type="gramStart"/>
      <w:r w:rsidRPr="002E14D9">
        <w:rPr>
          <w:rFonts w:ascii="Arial" w:eastAsia="Times New Roman" w:hAnsi="Arial" w:cs="Arial"/>
          <w:color w:val="000000"/>
          <w:sz w:val="20"/>
          <w:szCs w:val="20"/>
          <w:lang w:eastAsia="en-IN"/>
        </w:rPr>
        <w:t>repositoryMethods(</w:t>
      </w:r>
      <w:proofErr w:type="gramEnd"/>
      <w:r w:rsidRPr="002E14D9">
        <w:rPr>
          <w:rFonts w:ascii="Arial" w:eastAsia="Times New Roman" w:hAnsi="Arial" w:cs="Arial"/>
          <w:color w:val="000000"/>
          <w:sz w:val="20"/>
          <w:szCs w:val="20"/>
          <w:lang w:eastAsia="en-IN"/>
        </w:rPr>
        <w:t xml:space="preserve">) &amp;&amp; </w:t>
      </w:r>
      <w:proofErr w:type="spellStart"/>
      <w:r w:rsidRPr="002E14D9">
        <w:rPr>
          <w:rFonts w:ascii="Arial" w:eastAsia="Times New Roman" w:hAnsi="Arial" w:cs="Arial"/>
          <w:color w:val="000000"/>
          <w:sz w:val="20"/>
          <w:szCs w:val="20"/>
          <w:lang w:eastAsia="en-IN"/>
        </w:rPr>
        <w:t>firstLongParamMethods</w:t>
      </w:r>
      <w:proofErr w:type="spellEnd"/>
      <w:r w:rsidRPr="002E14D9">
        <w:rPr>
          <w:rFonts w:ascii="Arial" w:eastAsia="Times New Roman" w:hAnsi="Arial" w:cs="Arial"/>
          <w:color w:val="000000"/>
          <w:sz w:val="20"/>
          <w:szCs w:val="20"/>
          <w:lang w:eastAsia="en-IN"/>
        </w:rPr>
        <w:t>()")</w:t>
      </w:r>
    </w:p>
    <w:p w14:paraId="2D4DFE86"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void</w:t>
      </w:r>
      <w:r w:rsidRPr="002E14D9">
        <w:rPr>
          <w:rFonts w:ascii="Arial" w:eastAsia="Times New Roman" w:hAnsi="Arial" w:cs="Arial"/>
          <w:sz w:val="20"/>
          <w:szCs w:val="20"/>
          <w:lang w:eastAsia="en-IN"/>
        </w:rPr>
        <w:t xml:space="preserve"> </w:t>
      </w:r>
      <w:proofErr w:type="spellStart"/>
      <w:proofErr w:type="gramStart"/>
      <w:r w:rsidRPr="002E14D9">
        <w:rPr>
          <w:rFonts w:ascii="Arial" w:eastAsia="Times New Roman" w:hAnsi="Arial" w:cs="Arial"/>
          <w:color w:val="000000"/>
          <w:sz w:val="20"/>
          <w:szCs w:val="20"/>
          <w:lang w:eastAsia="en-IN"/>
        </w:rPr>
        <w:t>entityCreationMethods</w:t>
      </w:r>
      <w:proofErr w:type="spellEnd"/>
      <w:r w:rsidRPr="002E14D9">
        <w:rPr>
          <w:rFonts w:ascii="Arial" w:eastAsia="Times New Roman" w:hAnsi="Arial" w:cs="Arial"/>
          <w:sz w:val="20"/>
          <w:szCs w:val="20"/>
          <w:lang w:eastAsia="en-IN"/>
        </w:rPr>
        <w:t>(</w:t>
      </w:r>
      <w:proofErr w:type="gramEnd"/>
      <w:r w:rsidRPr="002E14D9">
        <w:rPr>
          <w:rFonts w:ascii="Arial" w:eastAsia="Times New Roman" w:hAnsi="Arial" w:cs="Arial"/>
          <w:sz w:val="20"/>
          <w:szCs w:val="20"/>
          <w:lang w:eastAsia="en-IN"/>
        </w:rPr>
        <w:t>) {}</w:t>
      </w:r>
    </w:p>
    <w:p w14:paraId="67043668" w14:textId="384E2EC0" w:rsidR="000F5476" w:rsidRDefault="0036246A" w:rsidP="002E14D9">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 seconds = 1000 </w:t>
      </w:r>
      <w:proofErr w:type="spellStart"/>
      <w:r>
        <w:rPr>
          <w:rFonts w:ascii="Arial" w:eastAsia="Times New Roman" w:hAnsi="Arial" w:cs="Arial"/>
          <w:color w:val="000000"/>
          <w:sz w:val="20"/>
          <w:szCs w:val="20"/>
          <w:lang w:eastAsia="en-IN"/>
        </w:rPr>
        <w:t>miliseconds</w:t>
      </w:r>
      <w:proofErr w:type="spellEnd"/>
    </w:p>
    <w:p w14:paraId="7F758A45" w14:textId="77777777" w:rsidR="0036246A" w:rsidRDefault="0036246A" w:rsidP="002E14D9">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 micro-second = 1/6 seconds</w:t>
      </w:r>
    </w:p>
    <w:p w14:paraId="16350BB0" w14:textId="77777777" w:rsidR="0036246A" w:rsidRDefault="0036246A" w:rsidP="002E14D9">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 nano-second = 1/9 seconds</w:t>
      </w:r>
    </w:p>
    <w:p w14:paraId="2C80DC71" w14:textId="7F1AA401" w:rsidR="00AD2BC4" w:rsidRDefault="0036246A" w:rsidP="002E14D9">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 xml:space="preserve">1 pico-seconds = 1/12 seconds </w:t>
      </w:r>
    </w:p>
    <w:p w14:paraId="141650DF" w14:textId="069E7F73" w:rsidR="00AD2BC4" w:rsidRDefault="00AD2BC4" w:rsidP="00AD2BC4">
      <w:pPr>
        <w:shd w:val="clear" w:color="auto" w:fill="FFFFFF"/>
        <w:spacing w:after="150" w:line="240" w:lineRule="auto"/>
        <w:jc w:val="center"/>
        <w:rPr>
          <w:rFonts w:ascii="Arial" w:eastAsia="Times New Roman" w:hAnsi="Arial" w:cs="Arial"/>
          <w:b/>
          <w:bCs/>
          <w:i/>
          <w:iCs/>
          <w:color w:val="000000"/>
          <w:sz w:val="20"/>
          <w:szCs w:val="20"/>
          <w:lang w:eastAsia="en-IN"/>
        </w:rPr>
      </w:pPr>
      <w:r w:rsidRPr="00AD2BC4">
        <w:rPr>
          <w:rFonts w:ascii="Arial" w:eastAsia="Times New Roman" w:hAnsi="Arial" w:cs="Arial"/>
          <w:b/>
          <w:bCs/>
          <w:i/>
          <w:iCs/>
          <w:color w:val="000000"/>
          <w:sz w:val="20"/>
          <w:szCs w:val="20"/>
          <w:lang w:eastAsia="en-IN"/>
        </w:rPr>
        <w:t>Spring Transaction</w:t>
      </w:r>
    </w:p>
    <w:p w14:paraId="098C1DA5" w14:textId="4097B96A" w:rsidR="00485657" w:rsidRDefault="00485657" w:rsidP="00485657">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Data should remain integrated when any changes are done. If the data integrity is compromised, the whole data will be </w:t>
      </w:r>
      <w:proofErr w:type="gramStart"/>
      <w:r>
        <w:rPr>
          <w:rFonts w:ascii="Arial" w:eastAsia="Times New Roman" w:hAnsi="Arial" w:cs="Arial"/>
          <w:color w:val="000000"/>
          <w:sz w:val="20"/>
          <w:szCs w:val="20"/>
          <w:lang w:eastAsia="en-IN"/>
        </w:rPr>
        <w:t>get</w:t>
      </w:r>
      <w:proofErr w:type="gramEnd"/>
      <w:r>
        <w:rPr>
          <w:rFonts w:ascii="Arial" w:eastAsia="Times New Roman" w:hAnsi="Arial" w:cs="Arial"/>
          <w:color w:val="000000"/>
          <w:sz w:val="20"/>
          <w:szCs w:val="20"/>
          <w:lang w:eastAsia="en-IN"/>
        </w:rPr>
        <w:t xml:space="preserve"> disturbed and corrupted. </w:t>
      </w:r>
    </w:p>
    <w:p w14:paraId="20B0F26B" w14:textId="26ABA87A" w:rsidR="0036246A" w:rsidRDefault="0036246A" w:rsidP="00485657">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There are 4 properties of Transactions known </w:t>
      </w:r>
      <w:r w:rsidRPr="0036246A">
        <w:rPr>
          <w:rFonts w:ascii="Arial" w:eastAsia="Times New Roman" w:hAnsi="Arial" w:cs="Arial"/>
          <w:b/>
          <w:bCs/>
          <w:color w:val="000000"/>
          <w:sz w:val="20"/>
          <w:szCs w:val="20"/>
          <w:lang w:eastAsia="en-IN"/>
        </w:rPr>
        <w:t>as ACID properties</w:t>
      </w:r>
      <w:r>
        <w:rPr>
          <w:rFonts w:ascii="Arial" w:eastAsia="Times New Roman" w:hAnsi="Arial" w:cs="Arial"/>
          <w:color w:val="000000"/>
          <w:sz w:val="20"/>
          <w:szCs w:val="20"/>
          <w:lang w:eastAsia="en-IN"/>
        </w:rPr>
        <w:t>.</w:t>
      </w:r>
    </w:p>
    <w:p w14:paraId="13B88460" w14:textId="77777777" w:rsidR="0036246A" w:rsidRDefault="0036246A" w:rsidP="00485657">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A = Atomicity</w:t>
      </w:r>
    </w:p>
    <w:p w14:paraId="3F081353" w14:textId="77777777" w:rsidR="0036246A" w:rsidRDefault="0036246A" w:rsidP="00485657">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C= Consistency </w:t>
      </w:r>
    </w:p>
    <w:p w14:paraId="0D166F37" w14:textId="6EB3BA0A" w:rsidR="00AD2BC4" w:rsidRDefault="0036246A" w:rsidP="002E14D9">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I = Isolation D = Durability</w:t>
      </w:r>
    </w:p>
    <w:p w14:paraId="167CB9F4" w14:textId="77777777" w:rsidR="0036246A" w:rsidRPr="0036246A" w:rsidRDefault="0036246A" w:rsidP="002E14D9">
      <w:pPr>
        <w:shd w:val="clear" w:color="auto" w:fill="FFFFFF"/>
        <w:spacing w:after="150" w:line="240" w:lineRule="auto"/>
        <w:rPr>
          <w:rFonts w:ascii="Arial" w:eastAsia="Times New Roman" w:hAnsi="Arial" w:cs="Arial"/>
          <w:color w:val="000000"/>
          <w:sz w:val="20"/>
          <w:szCs w:val="20"/>
          <w:lang w:eastAsia="en-IN"/>
        </w:rPr>
      </w:pPr>
    </w:p>
    <w:p w14:paraId="3862E7E5" w14:textId="396DA85C" w:rsidR="00AD2BC4" w:rsidRDefault="00AD2BC4" w:rsidP="002E14D9">
      <w:pPr>
        <w:shd w:val="clear" w:color="auto" w:fill="FFFFFF"/>
        <w:spacing w:after="15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@Transactional</w:t>
      </w:r>
    </w:p>
    <w:p w14:paraId="54A08A4B" w14:textId="77777777" w:rsidR="00116F71" w:rsidRDefault="00000000" w:rsidP="00116F71">
      <w:pPr>
        <w:rPr>
          <w:rStyle w:val="Hyperlink"/>
          <w:rFonts w:ascii="Courier New" w:hAnsi="Courier New" w:cs="Courier New"/>
          <w:sz w:val="20"/>
          <w:szCs w:val="20"/>
        </w:rPr>
      </w:pPr>
      <w:hyperlink r:id="rId17" w:history="1">
        <w:r w:rsidR="00116F71" w:rsidRPr="00624A53">
          <w:rPr>
            <w:rStyle w:val="Hyperlink"/>
            <w:rFonts w:ascii="Courier New" w:hAnsi="Courier New" w:cs="Courier New"/>
            <w:sz w:val="20"/>
            <w:szCs w:val="20"/>
          </w:rPr>
          <w:t>https://docs.spring.io/spring-framework/docs/current/javadoc-api/org/springframework/transaction/annotation/Propagation.html</w:t>
        </w:r>
      </w:hyperlink>
    </w:p>
    <w:p w14:paraId="2DE62F92" w14:textId="77777777" w:rsidR="00116F71" w:rsidRDefault="00116F71" w:rsidP="00116F71">
      <w:pPr>
        <w:rPr>
          <w:rFonts w:ascii="Courier New" w:hAnsi="Courier New" w:cs="Courier New"/>
          <w:color w:val="000000"/>
          <w:sz w:val="20"/>
          <w:szCs w:val="20"/>
        </w:rPr>
      </w:pPr>
    </w:p>
    <w:tbl>
      <w:tblPr>
        <w:tblW w:w="1787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7870"/>
      </w:tblGrid>
      <w:tr w:rsidR="00116F71" w14:paraId="0A8BBF6F" w14:textId="77777777" w:rsidTr="00AE561B">
        <w:trPr>
          <w:tblCellSpacing w:w="0" w:type="dxa"/>
        </w:trPr>
        <w:tc>
          <w:tcPr>
            <w:tcW w:w="17690" w:type="dxa"/>
            <w:shd w:val="clear" w:color="auto" w:fill="FFFFFF"/>
            <w:tcMar>
              <w:top w:w="120" w:type="dxa"/>
              <w:left w:w="150" w:type="dxa"/>
              <w:bottom w:w="45" w:type="dxa"/>
              <w:right w:w="0" w:type="dxa"/>
            </w:tcMar>
            <w:hideMark/>
          </w:tcPr>
          <w:p w14:paraId="72BBC316" w14:textId="77777777" w:rsidR="00116F71" w:rsidRDefault="00000000" w:rsidP="00AE561B">
            <w:pPr>
              <w:rPr>
                <w:rFonts w:ascii="DejaVu Sans" w:hAnsi="DejaVu Sans" w:cs="DejaVu Sans"/>
                <w:color w:val="353833"/>
                <w:sz w:val="20"/>
                <w:szCs w:val="20"/>
              </w:rPr>
            </w:pPr>
            <w:hyperlink r:id="rId18" w:anchor="MANDATORY" w:history="1">
              <w:r w:rsidR="00116F71">
                <w:rPr>
                  <w:rStyle w:val="Hyperlink"/>
                  <w:rFonts w:ascii="DejaVu Sans Mono" w:hAnsi="DejaVu Sans Mono" w:cs="DejaVu Sans Mono"/>
                  <w:b/>
                  <w:bCs/>
                  <w:color w:val="4A6782"/>
                  <w:sz w:val="21"/>
                  <w:szCs w:val="21"/>
                  <w:u w:val="none"/>
                </w:rPr>
                <w:t>MANDATORY</w:t>
              </w:r>
            </w:hyperlink>
          </w:p>
          <w:p w14:paraId="28381509" w14:textId="77777777" w:rsidR="00116F71" w:rsidRDefault="00116F71" w:rsidP="00AE561B">
            <w:pPr>
              <w:rPr>
                <w:rFonts w:ascii="DejaVu Serif" w:hAnsi="DejaVu Serif" w:cs="DejaVu Sans"/>
                <w:color w:val="474747"/>
                <w:sz w:val="21"/>
                <w:szCs w:val="21"/>
              </w:rPr>
            </w:pPr>
            <w:r>
              <w:rPr>
                <w:rFonts w:ascii="DejaVu Serif" w:hAnsi="DejaVu Serif" w:cs="DejaVu Sans"/>
                <w:color w:val="474747"/>
                <w:sz w:val="21"/>
                <w:szCs w:val="21"/>
              </w:rPr>
              <w:t>Support a current transaction, throw an exception if none exists.</w:t>
            </w:r>
          </w:p>
        </w:tc>
      </w:tr>
      <w:tr w:rsidR="00116F71" w14:paraId="5D6BC82F" w14:textId="77777777" w:rsidTr="00AE561B">
        <w:trPr>
          <w:tblCellSpacing w:w="0" w:type="dxa"/>
        </w:trPr>
        <w:tc>
          <w:tcPr>
            <w:tcW w:w="17690" w:type="dxa"/>
            <w:shd w:val="clear" w:color="auto" w:fill="EEEEEF"/>
            <w:tcMar>
              <w:top w:w="120" w:type="dxa"/>
              <w:left w:w="150" w:type="dxa"/>
              <w:bottom w:w="45" w:type="dxa"/>
              <w:right w:w="0" w:type="dxa"/>
            </w:tcMar>
            <w:hideMark/>
          </w:tcPr>
          <w:p w14:paraId="2E3BAB8A" w14:textId="77777777" w:rsidR="00116F71" w:rsidRDefault="00000000" w:rsidP="00AE561B">
            <w:pPr>
              <w:rPr>
                <w:rFonts w:ascii="DejaVu Sans" w:hAnsi="DejaVu Sans" w:cs="DejaVu Sans"/>
                <w:color w:val="353833"/>
                <w:sz w:val="20"/>
                <w:szCs w:val="20"/>
              </w:rPr>
            </w:pPr>
            <w:hyperlink r:id="rId19" w:anchor="NESTED" w:history="1">
              <w:r w:rsidR="00116F71">
                <w:rPr>
                  <w:rStyle w:val="Hyperlink"/>
                  <w:rFonts w:ascii="DejaVu Sans Mono" w:hAnsi="DejaVu Sans Mono" w:cs="DejaVu Sans Mono"/>
                  <w:b/>
                  <w:bCs/>
                  <w:color w:val="4A6782"/>
                  <w:sz w:val="21"/>
                  <w:szCs w:val="21"/>
                  <w:u w:val="none"/>
                </w:rPr>
                <w:t>NESTED</w:t>
              </w:r>
            </w:hyperlink>
          </w:p>
          <w:p w14:paraId="42309909" w14:textId="77777777" w:rsidR="00116F71" w:rsidRDefault="00116F71" w:rsidP="00AE561B">
            <w:pPr>
              <w:rPr>
                <w:rFonts w:ascii="DejaVu Serif" w:hAnsi="DejaVu Serif" w:cs="DejaVu Sans"/>
                <w:color w:val="474747"/>
                <w:sz w:val="21"/>
                <w:szCs w:val="21"/>
              </w:rPr>
            </w:pPr>
            <w:r>
              <w:rPr>
                <w:rFonts w:ascii="DejaVu Serif" w:hAnsi="DejaVu Serif" w:cs="DejaVu Sans"/>
                <w:color w:val="474747"/>
                <w:sz w:val="21"/>
                <w:szCs w:val="21"/>
              </w:rPr>
              <w:t>Execute within a nested transaction if a current transaction exists, behave like </w:t>
            </w:r>
            <w:r>
              <w:rPr>
                <w:rStyle w:val="HTMLCode"/>
                <w:rFonts w:ascii="DejaVu Sans Mono" w:eastAsiaTheme="minorHAnsi" w:hAnsi="DejaVu Sans Mono" w:cs="DejaVu Sans Mono"/>
                <w:color w:val="474747"/>
                <w:sz w:val="21"/>
                <w:szCs w:val="21"/>
              </w:rPr>
              <w:t>REQUIRED</w:t>
            </w:r>
            <w:r>
              <w:rPr>
                <w:rFonts w:ascii="DejaVu Serif" w:hAnsi="DejaVu Serif" w:cs="DejaVu Sans"/>
                <w:color w:val="474747"/>
                <w:sz w:val="21"/>
                <w:szCs w:val="21"/>
              </w:rPr>
              <w:t> otherwise.</w:t>
            </w:r>
          </w:p>
        </w:tc>
      </w:tr>
      <w:tr w:rsidR="00116F71" w14:paraId="1FFE545A" w14:textId="77777777" w:rsidTr="00AE561B">
        <w:trPr>
          <w:tblCellSpacing w:w="0" w:type="dxa"/>
        </w:trPr>
        <w:tc>
          <w:tcPr>
            <w:tcW w:w="17690" w:type="dxa"/>
            <w:shd w:val="clear" w:color="auto" w:fill="FFFFFF"/>
            <w:tcMar>
              <w:top w:w="120" w:type="dxa"/>
              <w:left w:w="150" w:type="dxa"/>
              <w:bottom w:w="45" w:type="dxa"/>
              <w:right w:w="0" w:type="dxa"/>
            </w:tcMar>
            <w:hideMark/>
          </w:tcPr>
          <w:p w14:paraId="0AEB8BB8" w14:textId="77777777" w:rsidR="00116F71" w:rsidRDefault="00000000" w:rsidP="00AE561B">
            <w:pPr>
              <w:rPr>
                <w:rFonts w:ascii="DejaVu Sans" w:hAnsi="DejaVu Sans" w:cs="DejaVu Sans"/>
                <w:color w:val="353833"/>
                <w:sz w:val="20"/>
                <w:szCs w:val="20"/>
              </w:rPr>
            </w:pPr>
            <w:hyperlink r:id="rId20" w:anchor="NEVER" w:history="1">
              <w:r w:rsidR="00116F71">
                <w:rPr>
                  <w:rStyle w:val="Hyperlink"/>
                  <w:rFonts w:ascii="DejaVu Sans Mono" w:hAnsi="DejaVu Sans Mono" w:cs="DejaVu Sans Mono"/>
                  <w:b/>
                  <w:bCs/>
                  <w:color w:val="4A6782"/>
                  <w:sz w:val="21"/>
                  <w:szCs w:val="21"/>
                  <w:u w:val="none"/>
                </w:rPr>
                <w:t>NEVER</w:t>
              </w:r>
            </w:hyperlink>
          </w:p>
          <w:p w14:paraId="095BC0C1" w14:textId="77777777" w:rsidR="00116F71" w:rsidRDefault="00116F71" w:rsidP="00AE561B">
            <w:pPr>
              <w:rPr>
                <w:rFonts w:ascii="DejaVu Serif" w:hAnsi="DejaVu Serif" w:cs="DejaVu Sans"/>
                <w:color w:val="474747"/>
                <w:sz w:val="21"/>
                <w:szCs w:val="21"/>
              </w:rPr>
            </w:pPr>
            <w:r>
              <w:rPr>
                <w:rFonts w:ascii="DejaVu Serif" w:hAnsi="DejaVu Serif" w:cs="DejaVu Sans"/>
                <w:color w:val="474747"/>
                <w:sz w:val="21"/>
                <w:szCs w:val="21"/>
              </w:rPr>
              <w:t>Execute non-transactionally, throw an exception if a transaction exists.</w:t>
            </w:r>
          </w:p>
        </w:tc>
      </w:tr>
      <w:tr w:rsidR="00116F71" w14:paraId="1F911336" w14:textId="77777777" w:rsidTr="00AE561B">
        <w:trPr>
          <w:tblCellSpacing w:w="0" w:type="dxa"/>
        </w:trPr>
        <w:tc>
          <w:tcPr>
            <w:tcW w:w="17690" w:type="dxa"/>
            <w:shd w:val="clear" w:color="auto" w:fill="EEEEEF"/>
            <w:tcMar>
              <w:top w:w="120" w:type="dxa"/>
              <w:left w:w="150" w:type="dxa"/>
              <w:bottom w:w="45" w:type="dxa"/>
              <w:right w:w="0" w:type="dxa"/>
            </w:tcMar>
            <w:hideMark/>
          </w:tcPr>
          <w:p w14:paraId="7AF6C8EC" w14:textId="77777777" w:rsidR="00116F71" w:rsidRDefault="00000000" w:rsidP="00AE561B">
            <w:pPr>
              <w:rPr>
                <w:rFonts w:ascii="DejaVu Sans" w:hAnsi="DejaVu Sans" w:cs="DejaVu Sans"/>
                <w:color w:val="353833"/>
                <w:sz w:val="20"/>
                <w:szCs w:val="20"/>
              </w:rPr>
            </w:pPr>
            <w:hyperlink r:id="rId21" w:anchor="NOT_SUPPORTED" w:history="1">
              <w:r w:rsidR="00116F71">
                <w:rPr>
                  <w:rStyle w:val="Hyperlink"/>
                  <w:rFonts w:ascii="DejaVu Sans Mono" w:hAnsi="DejaVu Sans Mono" w:cs="DejaVu Sans Mono"/>
                  <w:b/>
                  <w:bCs/>
                  <w:color w:val="4A6782"/>
                  <w:sz w:val="21"/>
                  <w:szCs w:val="21"/>
                  <w:u w:val="none"/>
                </w:rPr>
                <w:t>NOT_SUPPORTED</w:t>
              </w:r>
            </w:hyperlink>
          </w:p>
          <w:p w14:paraId="688709D5" w14:textId="77777777" w:rsidR="00116F71" w:rsidRDefault="00116F71" w:rsidP="00AE561B">
            <w:pPr>
              <w:rPr>
                <w:rFonts w:ascii="DejaVu Serif" w:hAnsi="DejaVu Serif" w:cs="DejaVu Sans"/>
                <w:color w:val="474747"/>
                <w:sz w:val="21"/>
                <w:szCs w:val="21"/>
              </w:rPr>
            </w:pPr>
            <w:r>
              <w:rPr>
                <w:rFonts w:ascii="DejaVu Serif" w:hAnsi="DejaVu Serif" w:cs="DejaVu Sans"/>
                <w:color w:val="474747"/>
                <w:sz w:val="21"/>
                <w:szCs w:val="21"/>
              </w:rPr>
              <w:t>Execute non-transactionally, suspend the current transaction if one exists.</w:t>
            </w:r>
          </w:p>
        </w:tc>
      </w:tr>
      <w:tr w:rsidR="00116F71" w14:paraId="5BEBC706" w14:textId="77777777" w:rsidTr="00AE561B">
        <w:trPr>
          <w:tblCellSpacing w:w="0" w:type="dxa"/>
        </w:trPr>
        <w:tc>
          <w:tcPr>
            <w:tcW w:w="17690" w:type="dxa"/>
            <w:shd w:val="clear" w:color="auto" w:fill="FFFFFF"/>
            <w:tcMar>
              <w:top w:w="120" w:type="dxa"/>
              <w:left w:w="150" w:type="dxa"/>
              <w:bottom w:w="45" w:type="dxa"/>
              <w:right w:w="0" w:type="dxa"/>
            </w:tcMar>
            <w:hideMark/>
          </w:tcPr>
          <w:p w14:paraId="1B9AC880" w14:textId="77777777" w:rsidR="00116F71" w:rsidRPr="00531A7D" w:rsidRDefault="00000000" w:rsidP="00AE561B">
            <w:pPr>
              <w:rPr>
                <w:rFonts w:ascii="DejaVu Sans" w:hAnsi="DejaVu Sans" w:cs="DejaVu Sans"/>
                <w:color w:val="FF0000"/>
                <w:sz w:val="20"/>
                <w:szCs w:val="20"/>
              </w:rPr>
            </w:pPr>
            <w:hyperlink r:id="rId22" w:anchor="REQUIRED" w:history="1">
              <w:r w:rsidR="00116F71" w:rsidRPr="00531A7D">
                <w:rPr>
                  <w:rStyle w:val="Hyperlink"/>
                  <w:rFonts w:ascii="DejaVu Sans Mono" w:hAnsi="DejaVu Sans Mono" w:cs="DejaVu Sans Mono"/>
                  <w:b/>
                  <w:bCs/>
                  <w:color w:val="FF0000"/>
                  <w:sz w:val="21"/>
                  <w:szCs w:val="21"/>
                  <w:u w:val="none"/>
                </w:rPr>
                <w:t>REQUIRED</w:t>
              </w:r>
            </w:hyperlink>
          </w:p>
          <w:p w14:paraId="1C0A8DBA" w14:textId="77777777" w:rsidR="00116F71" w:rsidRDefault="00116F71" w:rsidP="00AE561B">
            <w:pPr>
              <w:rPr>
                <w:rFonts w:ascii="DejaVu Serif" w:hAnsi="DejaVu Serif" w:cs="DejaVu Sans"/>
                <w:color w:val="474747"/>
                <w:sz w:val="21"/>
                <w:szCs w:val="21"/>
              </w:rPr>
            </w:pPr>
            <w:r>
              <w:rPr>
                <w:rFonts w:ascii="DejaVu Serif" w:hAnsi="DejaVu Serif" w:cs="DejaVu Sans"/>
                <w:color w:val="474747"/>
                <w:sz w:val="21"/>
                <w:szCs w:val="21"/>
              </w:rPr>
              <w:t>Support a current transaction, create a new one if none exists.</w:t>
            </w:r>
          </w:p>
        </w:tc>
      </w:tr>
      <w:tr w:rsidR="00116F71" w14:paraId="3A1C9A66" w14:textId="77777777" w:rsidTr="00AE561B">
        <w:trPr>
          <w:tblCellSpacing w:w="0" w:type="dxa"/>
        </w:trPr>
        <w:tc>
          <w:tcPr>
            <w:tcW w:w="17690" w:type="dxa"/>
            <w:shd w:val="clear" w:color="auto" w:fill="EEEEEF"/>
            <w:tcMar>
              <w:top w:w="120" w:type="dxa"/>
              <w:left w:w="150" w:type="dxa"/>
              <w:bottom w:w="45" w:type="dxa"/>
              <w:right w:w="0" w:type="dxa"/>
            </w:tcMar>
            <w:hideMark/>
          </w:tcPr>
          <w:p w14:paraId="7F3F22B1" w14:textId="77777777" w:rsidR="00116F71" w:rsidRDefault="00000000" w:rsidP="00AE561B">
            <w:pPr>
              <w:rPr>
                <w:rFonts w:ascii="DejaVu Sans" w:hAnsi="DejaVu Sans" w:cs="DejaVu Sans"/>
                <w:color w:val="353833"/>
                <w:sz w:val="20"/>
                <w:szCs w:val="20"/>
              </w:rPr>
            </w:pPr>
            <w:hyperlink r:id="rId23" w:anchor="REQUIRES_NEW" w:history="1">
              <w:r w:rsidR="00116F71">
                <w:rPr>
                  <w:rStyle w:val="Hyperlink"/>
                  <w:rFonts w:ascii="DejaVu Sans Mono" w:hAnsi="DejaVu Sans Mono" w:cs="DejaVu Sans Mono"/>
                  <w:b/>
                  <w:bCs/>
                  <w:color w:val="4A6782"/>
                  <w:sz w:val="21"/>
                  <w:szCs w:val="21"/>
                  <w:u w:val="none"/>
                </w:rPr>
                <w:t>REQUIRES_NEW</w:t>
              </w:r>
            </w:hyperlink>
          </w:p>
          <w:p w14:paraId="3422E79F" w14:textId="77777777" w:rsidR="00116F71" w:rsidRDefault="00116F71" w:rsidP="00AE561B">
            <w:pPr>
              <w:rPr>
                <w:rFonts w:ascii="DejaVu Serif" w:hAnsi="DejaVu Serif" w:cs="DejaVu Sans"/>
                <w:color w:val="474747"/>
                <w:sz w:val="21"/>
                <w:szCs w:val="21"/>
              </w:rPr>
            </w:pPr>
            <w:r>
              <w:rPr>
                <w:rFonts w:ascii="DejaVu Serif" w:hAnsi="DejaVu Serif" w:cs="DejaVu Sans"/>
                <w:color w:val="474747"/>
                <w:sz w:val="21"/>
                <w:szCs w:val="21"/>
              </w:rPr>
              <w:t xml:space="preserve">Create a new </w:t>
            </w:r>
            <w:proofErr w:type="gramStart"/>
            <w:r>
              <w:rPr>
                <w:rFonts w:ascii="DejaVu Serif" w:hAnsi="DejaVu Serif" w:cs="DejaVu Sans"/>
                <w:color w:val="474747"/>
                <w:sz w:val="21"/>
                <w:szCs w:val="21"/>
              </w:rPr>
              <w:t>transaction, and</w:t>
            </w:r>
            <w:proofErr w:type="gramEnd"/>
            <w:r>
              <w:rPr>
                <w:rFonts w:ascii="DejaVu Serif" w:hAnsi="DejaVu Serif" w:cs="DejaVu Sans"/>
                <w:color w:val="474747"/>
                <w:sz w:val="21"/>
                <w:szCs w:val="21"/>
              </w:rPr>
              <w:t xml:space="preserve"> suspend the current transaction if one exists.</w:t>
            </w:r>
          </w:p>
        </w:tc>
      </w:tr>
      <w:tr w:rsidR="00116F71" w14:paraId="1E0A0B8D" w14:textId="77777777" w:rsidTr="00AE561B">
        <w:trPr>
          <w:tblCellSpacing w:w="0" w:type="dxa"/>
        </w:trPr>
        <w:tc>
          <w:tcPr>
            <w:tcW w:w="17690" w:type="dxa"/>
            <w:shd w:val="clear" w:color="auto" w:fill="FFFFFF"/>
            <w:tcMar>
              <w:top w:w="120" w:type="dxa"/>
              <w:left w:w="150" w:type="dxa"/>
              <w:bottom w:w="45" w:type="dxa"/>
              <w:right w:w="0" w:type="dxa"/>
            </w:tcMar>
            <w:hideMark/>
          </w:tcPr>
          <w:p w14:paraId="765C1A83" w14:textId="77777777" w:rsidR="00116F71" w:rsidRDefault="00000000" w:rsidP="00AE561B">
            <w:pPr>
              <w:rPr>
                <w:rFonts w:ascii="DejaVu Sans" w:hAnsi="DejaVu Sans" w:cs="DejaVu Sans"/>
                <w:color w:val="353833"/>
                <w:sz w:val="20"/>
                <w:szCs w:val="20"/>
              </w:rPr>
            </w:pPr>
            <w:hyperlink r:id="rId24" w:anchor="SUPPORTS" w:history="1">
              <w:r w:rsidR="00116F71">
                <w:rPr>
                  <w:rStyle w:val="Hyperlink"/>
                  <w:rFonts w:ascii="DejaVu Sans Mono" w:hAnsi="DejaVu Sans Mono" w:cs="DejaVu Sans Mono"/>
                  <w:b/>
                  <w:bCs/>
                  <w:color w:val="4A6782"/>
                  <w:sz w:val="21"/>
                  <w:szCs w:val="21"/>
                  <w:u w:val="none"/>
                </w:rPr>
                <w:t>SUPPORTS</w:t>
              </w:r>
            </w:hyperlink>
          </w:p>
          <w:p w14:paraId="4671FD2A" w14:textId="77777777" w:rsidR="00116F71" w:rsidRDefault="00116F71" w:rsidP="00AE561B">
            <w:pPr>
              <w:rPr>
                <w:rFonts w:ascii="DejaVu Serif" w:hAnsi="DejaVu Serif" w:cs="DejaVu Sans"/>
                <w:color w:val="474747"/>
                <w:sz w:val="21"/>
                <w:szCs w:val="21"/>
              </w:rPr>
            </w:pPr>
            <w:r>
              <w:rPr>
                <w:rFonts w:ascii="DejaVu Serif" w:hAnsi="DejaVu Serif" w:cs="DejaVu Sans"/>
                <w:color w:val="474747"/>
                <w:sz w:val="21"/>
                <w:szCs w:val="21"/>
              </w:rPr>
              <w:t>Support a current transaction, execute non-transactionally if none exists.</w:t>
            </w:r>
          </w:p>
        </w:tc>
      </w:tr>
    </w:tbl>
    <w:p w14:paraId="3EE0B6A6" w14:textId="4D713B35" w:rsidR="00AD2BC4" w:rsidRDefault="00AD2BC4" w:rsidP="002E14D9">
      <w:pPr>
        <w:shd w:val="clear" w:color="auto" w:fill="FFFFFF"/>
        <w:spacing w:after="150" w:line="240" w:lineRule="auto"/>
        <w:rPr>
          <w:rFonts w:ascii="Arial" w:eastAsia="Times New Roman" w:hAnsi="Arial" w:cs="Arial"/>
          <w:b/>
          <w:bCs/>
          <w:color w:val="000000"/>
          <w:sz w:val="20"/>
          <w:szCs w:val="20"/>
          <w:lang w:eastAsia="en-IN"/>
        </w:rPr>
      </w:pPr>
    </w:p>
    <w:p w14:paraId="676AC622" w14:textId="122569DD" w:rsidR="008B2CDF" w:rsidRDefault="008B2CDF" w:rsidP="00223DCC">
      <w:pPr>
        <w:autoSpaceDE w:val="0"/>
        <w:autoSpaceDN w:val="0"/>
        <w:adjustRightInd w:val="0"/>
        <w:spacing w:after="0" w:line="240" w:lineRule="auto"/>
        <w:rPr>
          <w:rFonts w:cstheme="minorHAnsi"/>
          <w:color w:val="000000"/>
          <w:sz w:val="20"/>
          <w:szCs w:val="20"/>
        </w:rPr>
      </w:pPr>
      <w:r w:rsidRPr="008B2CDF">
        <w:rPr>
          <w:rFonts w:cstheme="minorHAnsi"/>
          <w:color w:val="000000"/>
          <w:sz w:val="20"/>
          <w:szCs w:val="20"/>
        </w:rPr>
        <w:t xml:space="preserve">Recording information about execution flow, success </w:t>
      </w:r>
      <w:proofErr w:type="spellStart"/>
      <w:r w:rsidRPr="008B2CDF">
        <w:rPr>
          <w:rFonts w:cstheme="minorHAnsi"/>
          <w:color w:val="000000"/>
          <w:sz w:val="20"/>
          <w:szCs w:val="20"/>
        </w:rPr>
        <w:t>o</w:t>
      </w:r>
      <w:proofErr w:type="spellEnd"/>
      <w:r w:rsidRPr="008B2CDF">
        <w:rPr>
          <w:rFonts w:cstheme="minorHAnsi"/>
          <w:color w:val="000000"/>
          <w:sz w:val="20"/>
          <w:szCs w:val="20"/>
        </w:rPr>
        <w:t xml:space="preserve"> failure of operation while your program is runnin</w:t>
      </w:r>
      <w:r>
        <w:rPr>
          <w:rFonts w:cstheme="minorHAnsi"/>
          <w:color w:val="000000"/>
          <w:sz w:val="20"/>
          <w:szCs w:val="20"/>
        </w:rPr>
        <w:t xml:space="preserve">g is known is logging. </w:t>
      </w:r>
    </w:p>
    <w:p w14:paraId="405B0D8A" w14:textId="00234133" w:rsidR="008B2CDF" w:rsidRDefault="008B2CDF" w:rsidP="00223DCC">
      <w:pPr>
        <w:autoSpaceDE w:val="0"/>
        <w:autoSpaceDN w:val="0"/>
        <w:adjustRightInd w:val="0"/>
        <w:spacing w:after="0" w:line="240" w:lineRule="auto"/>
        <w:rPr>
          <w:rFonts w:cstheme="minorHAnsi"/>
          <w:color w:val="000000"/>
          <w:sz w:val="20"/>
          <w:szCs w:val="20"/>
        </w:rPr>
      </w:pPr>
    </w:p>
    <w:p w14:paraId="3B85E2B2" w14:textId="61D2FD4E" w:rsidR="008B2CDF" w:rsidRDefault="008B2CDF" w:rsidP="00223DCC">
      <w:pPr>
        <w:autoSpaceDE w:val="0"/>
        <w:autoSpaceDN w:val="0"/>
        <w:adjustRightInd w:val="0"/>
        <w:spacing w:after="0" w:line="240" w:lineRule="auto"/>
        <w:rPr>
          <w:rFonts w:cstheme="minorHAnsi"/>
          <w:color w:val="000000"/>
          <w:sz w:val="20"/>
          <w:szCs w:val="20"/>
        </w:rPr>
      </w:pPr>
      <w:proofErr w:type="gramStart"/>
      <w:r>
        <w:rPr>
          <w:rFonts w:cstheme="minorHAnsi"/>
          <w:color w:val="000000"/>
          <w:sz w:val="20"/>
          <w:szCs w:val="20"/>
        </w:rPr>
        <w:lastRenderedPageBreak/>
        <w:t>Recording  information</w:t>
      </w:r>
      <w:proofErr w:type="gramEnd"/>
      <w:r>
        <w:rPr>
          <w:rFonts w:cstheme="minorHAnsi"/>
          <w:color w:val="000000"/>
          <w:sz w:val="20"/>
          <w:szCs w:val="20"/>
        </w:rPr>
        <w:t xml:space="preserve"> can be done on Files or Console. Web Application Server they maintain the log for the activities being perform on their services. The file that stores the information on the server is server.log. </w:t>
      </w:r>
    </w:p>
    <w:p w14:paraId="764C7F9C" w14:textId="6FC8818C" w:rsidR="00E84EE1" w:rsidRDefault="00E84EE1" w:rsidP="00223DCC">
      <w:pPr>
        <w:autoSpaceDE w:val="0"/>
        <w:autoSpaceDN w:val="0"/>
        <w:adjustRightInd w:val="0"/>
        <w:spacing w:after="0" w:line="240" w:lineRule="auto"/>
        <w:rPr>
          <w:rFonts w:cstheme="minorHAnsi"/>
          <w:color w:val="000000"/>
          <w:sz w:val="20"/>
          <w:szCs w:val="20"/>
        </w:rPr>
      </w:pPr>
    </w:p>
    <w:p w14:paraId="7A1EDE0D" w14:textId="43DB0098" w:rsidR="00E84EE1" w:rsidRDefault="00E84EE1" w:rsidP="00E84EE1">
      <w:pPr>
        <w:pStyle w:val="ListParagraph"/>
        <w:numPr>
          <w:ilvl w:val="0"/>
          <w:numId w:val="10"/>
        </w:numPr>
        <w:autoSpaceDE w:val="0"/>
        <w:autoSpaceDN w:val="0"/>
        <w:adjustRightInd w:val="0"/>
        <w:spacing w:after="0" w:line="240" w:lineRule="auto"/>
        <w:rPr>
          <w:rFonts w:cstheme="minorHAnsi"/>
          <w:color w:val="000000"/>
          <w:sz w:val="20"/>
          <w:szCs w:val="20"/>
        </w:rPr>
      </w:pPr>
      <w:proofErr w:type="spellStart"/>
      <w:proofErr w:type="gramStart"/>
      <w:r w:rsidRPr="00E84EE1">
        <w:rPr>
          <w:rFonts w:cstheme="minorHAnsi"/>
          <w:color w:val="000000"/>
          <w:sz w:val="20"/>
          <w:szCs w:val="20"/>
        </w:rPr>
        <w:t>Java.util.logging</w:t>
      </w:r>
      <w:proofErr w:type="spellEnd"/>
      <w:proofErr w:type="gramEnd"/>
      <w:r w:rsidRPr="00E84EE1">
        <w:rPr>
          <w:rFonts w:cstheme="minorHAnsi"/>
          <w:color w:val="000000"/>
          <w:sz w:val="20"/>
          <w:szCs w:val="20"/>
        </w:rPr>
        <w:t xml:space="preserve"> API</w:t>
      </w:r>
    </w:p>
    <w:p w14:paraId="43B2B0A5" w14:textId="524A706E" w:rsidR="00E84EE1" w:rsidRPr="00E84EE1" w:rsidRDefault="00E84EE1" w:rsidP="00E84EE1">
      <w:pPr>
        <w:pStyle w:val="ListParagraph"/>
        <w:numPr>
          <w:ilvl w:val="0"/>
          <w:numId w:val="10"/>
        </w:numPr>
        <w:autoSpaceDE w:val="0"/>
        <w:autoSpaceDN w:val="0"/>
        <w:adjustRightInd w:val="0"/>
        <w:spacing w:after="0" w:line="240" w:lineRule="auto"/>
        <w:rPr>
          <w:rFonts w:cstheme="minorHAnsi"/>
          <w:color w:val="000000"/>
          <w:sz w:val="20"/>
          <w:szCs w:val="20"/>
        </w:rPr>
      </w:pPr>
      <w:r>
        <w:rPr>
          <w:rFonts w:cstheme="minorHAnsi"/>
          <w:color w:val="000000"/>
          <w:sz w:val="20"/>
          <w:szCs w:val="20"/>
        </w:rPr>
        <w:t>Log4J</w:t>
      </w:r>
    </w:p>
    <w:p w14:paraId="638901BD" w14:textId="21EA7B38" w:rsidR="008B2CDF" w:rsidRDefault="008B2CDF" w:rsidP="00223DCC">
      <w:pPr>
        <w:autoSpaceDE w:val="0"/>
        <w:autoSpaceDN w:val="0"/>
        <w:adjustRightInd w:val="0"/>
        <w:spacing w:after="0" w:line="240" w:lineRule="auto"/>
        <w:rPr>
          <w:rFonts w:cstheme="minorHAnsi"/>
          <w:color w:val="000000"/>
          <w:sz w:val="20"/>
          <w:szCs w:val="20"/>
        </w:rPr>
      </w:pPr>
      <w:r>
        <w:rPr>
          <w:rFonts w:cstheme="minorHAnsi"/>
          <w:color w:val="000000"/>
          <w:sz w:val="20"/>
          <w:szCs w:val="20"/>
        </w:rPr>
        <w:t xml:space="preserve"> </w:t>
      </w:r>
    </w:p>
    <w:p w14:paraId="61030133" w14:textId="1DBAAB94" w:rsidR="008B2CDF" w:rsidRDefault="00E84EE1" w:rsidP="00E84EE1">
      <w:pPr>
        <w:pStyle w:val="ListParagraph"/>
        <w:numPr>
          <w:ilvl w:val="0"/>
          <w:numId w:val="4"/>
        </w:numPr>
        <w:autoSpaceDE w:val="0"/>
        <w:autoSpaceDN w:val="0"/>
        <w:adjustRightInd w:val="0"/>
        <w:spacing w:after="0" w:line="240" w:lineRule="auto"/>
        <w:rPr>
          <w:rFonts w:ascii="Courier New" w:hAnsi="Courier New" w:cs="Courier New"/>
          <w:b/>
          <w:bCs/>
          <w:color w:val="000000"/>
          <w:sz w:val="20"/>
          <w:szCs w:val="20"/>
        </w:rPr>
      </w:pPr>
      <w:r w:rsidRPr="00E84EE1">
        <w:rPr>
          <w:rFonts w:ascii="Courier New" w:hAnsi="Courier New" w:cs="Courier New"/>
          <w:b/>
          <w:bCs/>
          <w:color w:val="000000"/>
          <w:sz w:val="20"/>
          <w:szCs w:val="20"/>
        </w:rPr>
        <w:t>Log4J is highly configurable with external configurations files.</w:t>
      </w:r>
    </w:p>
    <w:p w14:paraId="1D54FFDF" w14:textId="05C01844" w:rsidR="00E84EE1" w:rsidRDefault="00E84EE1" w:rsidP="00E84EE1">
      <w:pPr>
        <w:pStyle w:val="ListParagraph"/>
        <w:numPr>
          <w:ilvl w:val="0"/>
          <w:numId w:val="4"/>
        </w:num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It has three main components.</w:t>
      </w:r>
    </w:p>
    <w:p w14:paraId="356F8C12" w14:textId="7842D7C0" w:rsidR="00E84EE1" w:rsidRDefault="00E84EE1" w:rsidP="00E84EE1">
      <w:pPr>
        <w:pStyle w:val="ListParagraph"/>
        <w:numPr>
          <w:ilvl w:val="1"/>
          <w:numId w:val="4"/>
        </w:numPr>
        <w:autoSpaceDE w:val="0"/>
        <w:autoSpaceDN w:val="0"/>
        <w:adjustRightInd w:val="0"/>
        <w:spacing w:after="0" w:line="240" w:lineRule="auto"/>
        <w:rPr>
          <w:rFonts w:ascii="Courier New" w:hAnsi="Courier New" w:cs="Courier New"/>
          <w:b/>
          <w:bCs/>
          <w:color w:val="000000"/>
          <w:sz w:val="20"/>
          <w:szCs w:val="20"/>
        </w:rPr>
      </w:pPr>
      <w:proofErr w:type="gramStart"/>
      <w:r>
        <w:rPr>
          <w:rFonts w:ascii="Courier New" w:hAnsi="Courier New" w:cs="Courier New"/>
          <w:b/>
          <w:bCs/>
          <w:color w:val="000000"/>
          <w:sz w:val="20"/>
          <w:szCs w:val="20"/>
        </w:rPr>
        <w:t>Loggers  :</w:t>
      </w:r>
      <w:proofErr w:type="gramEnd"/>
      <w:r>
        <w:rPr>
          <w:rFonts w:ascii="Courier New" w:hAnsi="Courier New" w:cs="Courier New"/>
          <w:b/>
          <w:bCs/>
          <w:color w:val="000000"/>
          <w:sz w:val="20"/>
          <w:szCs w:val="20"/>
        </w:rPr>
        <w:t xml:space="preserve"> capturing log information</w:t>
      </w:r>
    </w:p>
    <w:p w14:paraId="4BA62F92" w14:textId="4DCCCF1B" w:rsidR="00E84EE1" w:rsidRDefault="00E84EE1" w:rsidP="00E84EE1">
      <w:pPr>
        <w:pStyle w:val="ListParagraph"/>
        <w:numPr>
          <w:ilvl w:val="1"/>
          <w:numId w:val="4"/>
        </w:numPr>
        <w:autoSpaceDE w:val="0"/>
        <w:autoSpaceDN w:val="0"/>
        <w:adjustRightInd w:val="0"/>
        <w:spacing w:after="0" w:line="240" w:lineRule="auto"/>
        <w:rPr>
          <w:rFonts w:ascii="Courier New" w:hAnsi="Courier New" w:cs="Courier New"/>
          <w:b/>
          <w:bCs/>
          <w:color w:val="000000"/>
          <w:sz w:val="20"/>
          <w:szCs w:val="20"/>
        </w:rPr>
      </w:pPr>
      <w:proofErr w:type="spellStart"/>
      <w:proofErr w:type="gramStart"/>
      <w:r>
        <w:rPr>
          <w:rFonts w:ascii="Courier New" w:hAnsi="Courier New" w:cs="Courier New"/>
          <w:b/>
          <w:bCs/>
          <w:color w:val="000000"/>
          <w:sz w:val="20"/>
          <w:szCs w:val="20"/>
        </w:rPr>
        <w:t>Appenders</w:t>
      </w:r>
      <w:proofErr w:type="spellEnd"/>
      <w:r>
        <w:rPr>
          <w:rFonts w:ascii="Courier New" w:hAnsi="Courier New" w:cs="Courier New"/>
          <w:b/>
          <w:bCs/>
          <w:color w:val="000000"/>
          <w:sz w:val="20"/>
          <w:szCs w:val="20"/>
        </w:rPr>
        <w:t xml:space="preserve"> :</w:t>
      </w:r>
      <w:proofErr w:type="gramEnd"/>
      <w:r>
        <w:rPr>
          <w:rFonts w:ascii="Courier New" w:hAnsi="Courier New" w:cs="Courier New"/>
          <w:b/>
          <w:bCs/>
          <w:color w:val="000000"/>
          <w:sz w:val="20"/>
          <w:szCs w:val="20"/>
        </w:rPr>
        <w:t xml:space="preserve"> publishing log information to destination</w:t>
      </w:r>
    </w:p>
    <w:p w14:paraId="20204CF2" w14:textId="61C45F90" w:rsidR="00E84EE1" w:rsidRPr="00E84EE1" w:rsidRDefault="00E84EE1" w:rsidP="00E84EE1">
      <w:pPr>
        <w:pStyle w:val="ListParagraph"/>
        <w:numPr>
          <w:ilvl w:val="1"/>
          <w:numId w:val="4"/>
        </w:num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 xml:space="preserve">Layouts: formatting log information </w:t>
      </w:r>
    </w:p>
    <w:p w14:paraId="0ED453F0" w14:textId="77777777" w:rsidR="00E84EE1" w:rsidRDefault="00E84EE1" w:rsidP="00223DCC">
      <w:pPr>
        <w:autoSpaceDE w:val="0"/>
        <w:autoSpaceDN w:val="0"/>
        <w:adjustRightInd w:val="0"/>
        <w:spacing w:after="0" w:line="240" w:lineRule="auto"/>
        <w:rPr>
          <w:rFonts w:ascii="Courier New" w:hAnsi="Courier New" w:cs="Courier New"/>
          <w:color w:val="000000"/>
          <w:sz w:val="20"/>
          <w:szCs w:val="20"/>
        </w:rPr>
      </w:pPr>
    </w:p>
    <w:p w14:paraId="22D21492" w14:textId="1CE4D754" w:rsidR="008B2CDF" w:rsidRDefault="008B2CDF" w:rsidP="00223DCC">
      <w:pPr>
        <w:autoSpaceDE w:val="0"/>
        <w:autoSpaceDN w:val="0"/>
        <w:adjustRightInd w:val="0"/>
        <w:spacing w:after="0" w:line="240" w:lineRule="auto"/>
        <w:rPr>
          <w:rFonts w:ascii="Courier New" w:hAnsi="Courier New" w:cs="Courier New"/>
          <w:color w:val="000000"/>
          <w:sz w:val="20"/>
          <w:szCs w:val="20"/>
        </w:rPr>
      </w:pPr>
    </w:p>
    <w:p w14:paraId="7999955B" w14:textId="77777777" w:rsidR="008B2CDF" w:rsidRDefault="008B2CDF" w:rsidP="00223DCC">
      <w:pPr>
        <w:autoSpaceDE w:val="0"/>
        <w:autoSpaceDN w:val="0"/>
        <w:adjustRightInd w:val="0"/>
        <w:spacing w:after="0" w:line="240" w:lineRule="auto"/>
        <w:rPr>
          <w:rFonts w:ascii="Courier New" w:hAnsi="Courier New" w:cs="Courier New"/>
          <w:color w:val="000000"/>
          <w:sz w:val="20"/>
          <w:szCs w:val="20"/>
        </w:rPr>
      </w:pPr>
    </w:p>
    <w:p w14:paraId="6011D539" w14:textId="77777777" w:rsidR="008B2CDF" w:rsidRDefault="008B2CDF" w:rsidP="00223DCC">
      <w:pPr>
        <w:autoSpaceDE w:val="0"/>
        <w:autoSpaceDN w:val="0"/>
        <w:adjustRightInd w:val="0"/>
        <w:spacing w:after="0" w:line="240" w:lineRule="auto"/>
        <w:rPr>
          <w:rFonts w:ascii="Courier New" w:hAnsi="Courier New" w:cs="Courier New"/>
          <w:color w:val="000000"/>
          <w:sz w:val="20"/>
          <w:szCs w:val="20"/>
        </w:rPr>
      </w:pPr>
    </w:p>
    <w:p w14:paraId="2564767A" w14:textId="5330A262" w:rsidR="008B2CDF" w:rsidRPr="00E84EE1" w:rsidRDefault="00E84EE1" w:rsidP="00E84EE1">
      <w:pPr>
        <w:pStyle w:val="ListParagraph"/>
        <w:numPr>
          <w:ilvl w:val="0"/>
          <w:numId w:val="12"/>
        </w:num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Add dependency to pom.xml</w:t>
      </w:r>
    </w:p>
    <w:p w14:paraId="741755CB" w14:textId="272DDC2D" w:rsidR="00223DCC" w:rsidRDefault="00223DCC" w:rsidP="00223D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3E43454E" w14:textId="39760637" w:rsidR="00223DCC" w:rsidRDefault="00223DCC" w:rsidP="00223D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org.springframework.boot</w:t>
      </w:r>
      <w:proofErr w:type="spellEnd"/>
      <w:proofErr w:type="gram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35C6A537" w14:textId="4BAC0E3B" w:rsidR="00223DCC" w:rsidRDefault="00223DCC" w:rsidP="00223D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&gt;spring-boot-starter-log4j2&lt;/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0BF930A8" w14:textId="0CA5DA5D" w:rsidR="00223DCC" w:rsidRDefault="00223DCC" w:rsidP="00223DCC">
      <w:pPr>
        <w:shd w:val="clear" w:color="auto" w:fill="FFFFFF"/>
        <w:spacing w:after="150" w:line="240" w:lineRule="auto"/>
        <w:rPr>
          <w:rFonts w:ascii="Arial" w:eastAsia="Times New Roman" w:hAnsi="Arial" w:cs="Arial"/>
          <w:b/>
          <w:bCs/>
          <w:color w:val="000000"/>
          <w:sz w:val="20"/>
          <w:szCs w:val="20"/>
          <w:lang w:eastAsia="en-IN"/>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45A6C37E" w14:textId="29A6A499" w:rsidR="00223DCC" w:rsidRDefault="00223DCC" w:rsidP="002E14D9">
      <w:pPr>
        <w:shd w:val="clear" w:color="auto" w:fill="FFFFFF"/>
        <w:spacing w:after="150" w:line="240" w:lineRule="auto"/>
        <w:rPr>
          <w:rFonts w:ascii="Arial" w:eastAsia="Times New Roman" w:hAnsi="Arial" w:cs="Arial"/>
          <w:b/>
          <w:bCs/>
          <w:color w:val="000000"/>
          <w:sz w:val="20"/>
          <w:szCs w:val="20"/>
          <w:lang w:eastAsia="en-IN"/>
        </w:rPr>
      </w:pPr>
    </w:p>
    <w:p w14:paraId="13EAF169" w14:textId="77777777" w:rsidR="00223DCC" w:rsidRDefault="00223DCC" w:rsidP="00223D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Logger </w:t>
      </w:r>
      <w:r>
        <w:rPr>
          <w:rFonts w:ascii="Courier New" w:hAnsi="Courier New" w:cs="Courier New"/>
          <w:b/>
          <w:bCs/>
          <w:i/>
          <w:iCs/>
          <w:color w:val="0000C0"/>
          <w:sz w:val="20"/>
          <w:szCs w:val="20"/>
        </w:rPr>
        <w:t>logger</w:t>
      </w:r>
      <w:r>
        <w:rPr>
          <w:rFonts w:ascii="Courier New" w:hAnsi="Courier New" w:cs="Courier New"/>
          <w:color w:val="000000"/>
          <w:sz w:val="20"/>
          <w:szCs w:val="20"/>
        </w:rPr>
        <w:t>=</w:t>
      </w:r>
      <w:proofErr w:type="spellStart"/>
      <w:r>
        <w:rPr>
          <w:rFonts w:ascii="Courier New" w:hAnsi="Courier New" w:cs="Courier New"/>
          <w:color w:val="000000"/>
          <w:sz w:val="20"/>
          <w:szCs w:val="20"/>
        </w:rPr>
        <w:t>LogManager.</w:t>
      </w:r>
      <w:r>
        <w:rPr>
          <w:rFonts w:ascii="Courier New" w:hAnsi="Courier New" w:cs="Courier New"/>
          <w:i/>
          <w:iCs/>
          <w:color w:val="000000"/>
          <w:sz w:val="20"/>
          <w:szCs w:val="20"/>
        </w:rPr>
        <w:t>getLogger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EmployeeServiceImpl.</w:t>
      </w:r>
      <w:r>
        <w:rPr>
          <w:rFonts w:ascii="Courier New" w:hAnsi="Courier New" w:cs="Courier New"/>
          <w:b/>
          <w:bCs/>
          <w:color w:val="7F0055"/>
          <w:sz w:val="20"/>
          <w:szCs w:val="20"/>
        </w:rPr>
        <w:t>class</w:t>
      </w:r>
      <w:proofErr w:type="spellEnd"/>
      <w:proofErr w:type="gramStart"/>
      <w:r>
        <w:rPr>
          <w:rFonts w:ascii="Courier New" w:hAnsi="Courier New" w:cs="Courier New"/>
          <w:color w:val="000000"/>
          <w:sz w:val="20"/>
          <w:szCs w:val="20"/>
        </w:rPr>
        <w:t>);</w:t>
      </w:r>
      <w:proofErr w:type="gramEnd"/>
    </w:p>
    <w:p w14:paraId="19884E73" w14:textId="77777777" w:rsidR="00223DCC" w:rsidRDefault="00223DCC" w:rsidP="002E14D9">
      <w:pPr>
        <w:shd w:val="clear" w:color="auto" w:fill="FFFFFF"/>
        <w:spacing w:after="150" w:line="240" w:lineRule="auto"/>
        <w:rPr>
          <w:rFonts w:ascii="Arial" w:eastAsia="Times New Roman" w:hAnsi="Arial" w:cs="Arial"/>
          <w:b/>
          <w:bCs/>
          <w:color w:val="000000"/>
          <w:sz w:val="20"/>
          <w:szCs w:val="20"/>
          <w:lang w:eastAsia="en-IN"/>
        </w:rPr>
      </w:pPr>
    </w:p>
    <w:p w14:paraId="306C0801" w14:textId="0B3C0B40" w:rsidR="00223DCC" w:rsidRPr="00223DCC" w:rsidRDefault="00223DCC" w:rsidP="002E14D9">
      <w:pPr>
        <w:shd w:val="clear" w:color="auto" w:fill="FFFFFF"/>
        <w:spacing w:after="150" w:line="240" w:lineRule="auto"/>
        <w:rPr>
          <w:rFonts w:ascii="Arial" w:eastAsia="Times New Roman" w:hAnsi="Arial" w:cs="Arial"/>
          <w:b/>
          <w:bCs/>
          <w:color w:val="000000"/>
          <w:sz w:val="20"/>
          <w:szCs w:val="20"/>
          <w:u w:val="single"/>
          <w:lang w:eastAsia="en-IN"/>
        </w:rPr>
      </w:pPr>
      <w:r w:rsidRPr="00223DCC">
        <w:rPr>
          <w:rFonts w:ascii="Arial" w:eastAsia="Times New Roman" w:hAnsi="Arial" w:cs="Arial"/>
          <w:b/>
          <w:bCs/>
          <w:color w:val="000000"/>
          <w:sz w:val="20"/>
          <w:szCs w:val="20"/>
          <w:u w:val="single"/>
          <w:lang w:eastAsia="en-IN"/>
        </w:rPr>
        <w:t>log4j2.xml</w:t>
      </w:r>
    </w:p>
    <w:p w14:paraId="29DCB9CE" w14:textId="2520F37B" w:rsidR="00223DCC" w:rsidRDefault="00223DCC" w:rsidP="002E14D9">
      <w:pPr>
        <w:shd w:val="clear" w:color="auto" w:fill="FFFFFF"/>
        <w:spacing w:after="150" w:line="240" w:lineRule="auto"/>
        <w:rPr>
          <w:rFonts w:ascii="Arial" w:eastAsia="Times New Roman" w:hAnsi="Arial" w:cs="Arial"/>
          <w:b/>
          <w:bCs/>
          <w:color w:val="000000"/>
          <w:sz w:val="20"/>
          <w:szCs w:val="20"/>
          <w:lang w:eastAsia="en-IN"/>
        </w:rPr>
      </w:pPr>
      <w:r>
        <w:rPr>
          <w:rFonts w:ascii="Arial" w:eastAsia="Times New Roman" w:hAnsi="Arial" w:cs="Arial"/>
          <w:b/>
          <w:bCs/>
          <w:noProof/>
          <w:color w:val="000000"/>
          <w:sz w:val="20"/>
          <w:szCs w:val="20"/>
          <w:lang w:eastAsia="en-IN"/>
        </w:rPr>
        <mc:AlternateContent>
          <mc:Choice Requires="wps">
            <w:drawing>
              <wp:anchor distT="0" distB="0" distL="114300" distR="114300" simplePos="0" relativeHeight="251659264" behindDoc="0" locked="0" layoutInCell="1" allowOverlap="1" wp14:anchorId="7C29791E" wp14:editId="21010230">
                <wp:simplePos x="0" y="0"/>
                <wp:positionH relativeFrom="column">
                  <wp:posOffset>-121534</wp:posOffset>
                </wp:positionH>
                <wp:positionV relativeFrom="paragraph">
                  <wp:posOffset>71835</wp:posOffset>
                </wp:positionV>
                <wp:extent cx="5816278" cy="3674962"/>
                <wp:effectExtent l="0" t="0" r="13335" b="20955"/>
                <wp:wrapNone/>
                <wp:docPr id="6" name="Text Box 6"/>
                <wp:cNvGraphicFramePr/>
                <a:graphic xmlns:a="http://schemas.openxmlformats.org/drawingml/2006/main">
                  <a:graphicData uri="http://schemas.microsoft.com/office/word/2010/wordprocessingShape">
                    <wps:wsp>
                      <wps:cNvSpPr txBox="1"/>
                      <wps:spPr>
                        <a:xfrm>
                          <a:off x="0" y="0"/>
                          <a:ext cx="5816278" cy="3674962"/>
                        </a:xfrm>
                        <a:prstGeom prst="rect">
                          <a:avLst/>
                        </a:prstGeom>
                        <a:solidFill>
                          <a:schemeClr val="lt1"/>
                        </a:solidFill>
                        <a:ln w="6350">
                          <a:solidFill>
                            <a:prstClr val="black"/>
                          </a:solidFill>
                        </a:ln>
                      </wps:spPr>
                      <wps:txbx>
                        <w:txbxContent>
                          <w:p w14:paraId="273E4A60"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8080"/>
                                <w:sz w:val="16"/>
                                <w:szCs w:val="16"/>
                              </w:rPr>
                              <w:t>&lt;?</w:t>
                            </w:r>
                            <w:r w:rsidRPr="00223DCC">
                              <w:rPr>
                                <w:rFonts w:ascii="Courier New" w:hAnsi="Courier New" w:cs="Courier New"/>
                                <w:color w:val="3F7F7F"/>
                                <w:sz w:val="16"/>
                                <w:szCs w:val="16"/>
                              </w:rPr>
                              <w:t>xml</w:t>
                            </w:r>
                            <w:r w:rsidRPr="00223DCC">
                              <w:rPr>
                                <w:rFonts w:ascii="Courier New" w:hAnsi="Courier New" w:cs="Courier New"/>
                                <w:sz w:val="16"/>
                                <w:szCs w:val="16"/>
                              </w:rPr>
                              <w:t xml:space="preserve"> </w:t>
                            </w:r>
                            <w:r w:rsidRPr="00223DCC">
                              <w:rPr>
                                <w:rFonts w:ascii="Courier New" w:hAnsi="Courier New" w:cs="Courier New"/>
                                <w:color w:val="7F007F"/>
                                <w:sz w:val="16"/>
                                <w:szCs w:val="16"/>
                              </w:rPr>
                              <w:t>version</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"1.0"</w:t>
                            </w:r>
                            <w:r w:rsidRPr="00223DCC">
                              <w:rPr>
                                <w:rFonts w:ascii="Courier New" w:hAnsi="Courier New" w:cs="Courier New"/>
                                <w:sz w:val="16"/>
                                <w:szCs w:val="16"/>
                              </w:rPr>
                              <w:t xml:space="preserve"> </w:t>
                            </w:r>
                            <w:r w:rsidRPr="00223DCC">
                              <w:rPr>
                                <w:rFonts w:ascii="Courier New" w:hAnsi="Courier New" w:cs="Courier New"/>
                                <w:color w:val="7F007F"/>
                                <w:sz w:val="16"/>
                                <w:szCs w:val="16"/>
                              </w:rPr>
                              <w:t>encoding</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"UTF-8"</w:t>
                            </w:r>
                            <w:r w:rsidRPr="00223DCC">
                              <w:rPr>
                                <w:rFonts w:ascii="Courier New" w:hAnsi="Courier New" w:cs="Courier New"/>
                                <w:color w:val="008080"/>
                                <w:sz w:val="16"/>
                                <w:szCs w:val="16"/>
                              </w:rPr>
                              <w:t>?&gt;</w:t>
                            </w:r>
                          </w:p>
                          <w:p w14:paraId="1BB8088A"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8080"/>
                                <w:sz w:val="16"/>
                                <w:szCs w:val="16"/>
                              </w:rPr>
                              <w:t>&lt;</w:t>
                            </w:r>
                            <w:r w:rsidRPr="00223DCC">
                              <w:rPr>
                                <w:rFonts w:ascii="Courier New" w:hAnsi="Courier New" w:cs="Courier New"/>
                                <w:color w:val="3F7F7F"/>
                                <w:sz w:val="16"/>
                                <w:szCs w:val="16"/>
                                <w:u w:val="single"/>
                              </w:rPr>
                              <w:t>Configuration</w:t>
                            </w:r>
                            <w:r w:rsidRPr="00223DCC">
                              <w:rPr>
                                <w:rFonts w:ascii="Courier New" w:hAnsi="Courier New" w:cs="Courier New"/>
                                <w:sz w:val="16"/>
                                <w:szCs w:val="16"/>
                              </w:rPr>
                              <w:t xml:space="preserve"> </w:t>
                            </w:r>
                            <w:r w:rsidRPr="00223DCC">
                              <w:rPr>
                                <w:rFonts w:ascii="Courier New" w:hAnsi="Courier New" w:cs="Courier New"/>
                                <w:color w:val="7F007F"/>
                                <w:sz w:val="16"/>
                                <w:szCs w:val="16"/>
                              </w:rPr>
                              <w:t>status</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"DEBUG"</w:t>
                            </w:r>
                            <w:r w:rsidRPr="00223DCC">
                              <w:rPr>
                                <w:rFonts w:ascii="Courier New" w:hAnsi="Courier New" w:cs="Courier New"/>
                                <w:color w:val="008080"/>
                                <w:sz w:val="16"/>
                                <w:szCs w:val="16"/>
                              </w:rPr>
                              <w:t>&gt;</w:t>
                            </w:r>
                          </w:p>
                          <w:p w14:paraId="7E2C4A6E"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Appenders</w:t>
                            </w:r>
                            <w:proofErr w:type="spellEnd"/>
                            <w:r w:rsidRPr="00223DCC">
                              <w:rPr>
                                <w:rFonts w:ascii="Courier New" w:hAnsi="Courier New" w:cs="Courier New"/>
                                <w:color w:val="008080"/>
                                <w:sz w:val="16"/>
                                <w:szCs w:val="16"/>
                              </w:rPr>
                              <w:t>&gt;</w:t>
                            </w:r>
                          </w:p>
                          <w:p w14:paraId="043055ED"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Console</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logConsole</w:t>
                            </w:r>
                            <w:proofErr w:type="spellEnd"/>
                            <w:r w:rsidRPr="00223DCC">
                              <w:rPr>
                                <w:rFonts w:ascii="Courier New" w:hAnsi="Courier New" w:cs="Courier New"/>
                                <w:i/>
                                <w:iCs/>
                                <w:color w:val="2A00FF"/>
                                <w:sz w:val="16"/>
                                <w:szCs w:val="16"/>
                              </w:rPr>
                              <w:t>"</w:t>
                            </w:r>
                            <w:r w:rsidRPr="00223DCC">
                              <w:rPr>
                                <w:rFonts w:ascii="Courier New" w:hAnsi="Courier New" w:cs="Courier New"/>
                                <w:sz w:val="16"/>
                                <w:szCs w:val="16"/>
                              </w:rPr>
                              <w:t xml:space="preserve"> </w:t>
                            </w:r>
                            <w:r w:rsidRPr="00223DCC">
                              <w:rPr>
                                <w:rFonts w:ascii="Courier New" w:hAnsi="Courier New" w:cs="Courier New"/>
                                <w:color w:val="7F007F"/>
                                <w:sz w:val="16"/>
                                <w:szCs w:val="16"/>
                              </w:rPr>
                              <w:t>target</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"SYSTEM_OUT"</w:t>
                            </w:r>
                            <w:r w:rsidRPr="00223DCC">
                              <w:rPr>
                                <w:rFonts w:ascii="Courier New" w:hAnsi="Courier New" w:cs="Courier New"/>
                                <w:color w:val="008080"/>
                                <w:sz w:val="16"/>
                                <w:szCs w:val="16"/>
                              </w:rPr>
                              <w:t>&gt;</w:t>
                            </w:r>
                          </w:p>
                          <w:p w14:paraId="4D5D113B"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PatternLayout</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pattern</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"%d{</w:t>
                            </w:r>
                            <w:proofErr w:type="spellStart"/>
                            <w:r w:rsidRPr="00223DCC">
                              <w:rPr>
                                <w:rFonts w:ascii="Courier New" w:hAnsi="Courier New" w:cs="Courier New"/>
                                <w:i/>
                                <w:iCs/>
                                <w:color w:val="2A00FF"/>
                                <w:sz w:val="16"/>
                                <w:szCs w:val="16"/>
                              </w:rPr>
                              <w:t>HH:</w:t>
                            </w:r>
                            <w:proofErr w:type="gramStart"/>
                            <w:r w:rsidRPr="00223DCC">
                              <w:rPr>
                                <w:rFonts w:ascii="Courier New" w:hAnsi="Courier New" w:cs="Courier New"/>
                                <w:i/>
                                <w:iCs/>
                                <w:color w:val="2A00FF"/>
                                <w:sz w:val="16"/>
                                <w:szCs w:val="16"/>
                              </w:rPr>
                              <w:t>mm:ss</w:t>
                            </w:r>
                            <w:proofErr w:type="gramEnd"/>
                            <w:r w:rsidRPr="00223DCC">
                              <w:rPr>
                                <w:rFonts w:ascii="Courier New" w:hAnsi="Courier New" w:cs="Courier New"/>
                                <w:i/>
                                <w:iCs/>
                                <w:color w:val="2A00FF"/>
                                <w:sz w:val="16"/>
                                <w:szCs w:val="16"/>
                              </w:rPr>
                              <w:t>:SSS</w:t>
                            </w:r>
                            <w:proofErr w:type="spellEnd"/>
                            <w:r w:rsidRPr="00223DCC">
                              <w:rPr>
                                <w:rFonts w:ascii="Courier New" w:hAnsi="Courier New" w:cs="Courier New"/>
                                <w:i/>
                                <w:iCs/>
                                <w:color w:val="2A00FF"/>
                                <w:sz w:val="16"/>
                                <w:szCs w:val="16"/>
                              </w:rPr>
                              <w:t>}[%t] %-5level %logger{36} - %</w:t>
                            </w:r>
                            <w:proofErr w:type="spellStart"/>
                            <w:r w:rsidRPr="00223DCC">
                              <w:rPr>
                                <w:rFonts w:ascii="Courier New" w:hAnsi="Courier New" w:cs="Courier New"/>
                                <w:i/>
                                <w:iCs/>
                                <w:color w:val="2A00FF"/>
                                <w:sz w:val="16"/>
                                <w:szCs w:val="16"/>
                              </w:rPr>
                              <w:t>msg%n</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066ADDC1"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Console</w:t>
                            </w:r>
                            <w:r w:rsidRPr="00223DCC">
                              <w:rPr>
                                <w:rFonts w:ascii="Courier New" w:hAnsi="Courier New" w:cs="Courier New"/>
                                <w:color w:val="008080"/>
                                <w:sz w:val="16"/>
                                <w:szCs w:val="16"/>
                              </w:rPr>
                              <w:t>&gt;</w:t>
                            </w:r>
                          </w:p>
                          <w:p w14:paraId="4CC9D602"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File</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logFile</w:t>
                            </w:r>
                            <w:proofErr w:type="spellEnd"/>
                            <w:r w:rsidRPr="00223DCC">
                              <w:rPr>
                                <w:rFonts w:ascii="Courier New" w:hAnsi="Courier New" w:cs="Courier New"/>
                                <w:i/>
                                <w:iCs/>
                                <w:color w:val="2A00FF"/>
                                <w:sz w:val="16"/>
                                <w:szCs w:val="16"/>
                              </w:rPr>
                              <w:t>"</w:t>
                            </w:r>
                            <w:r w:rsidRPr="00223DCC">
                              <w:rPr>
                                <w:rFonts w:ascii="Courier New" w:hAnsi="Courier New" w:cs="Courier New"/>
                                <w:sz w:val="16"/>
                                <w:szCs w:val="16"/>
                              </w:rPr>
                              <w:t xml:space="preserve"> </w:t>
                            </w:r>
                            <w:proofErr w:type="spellStart"/>
                            <w:r w:rsidRPr="00223DCC">
                              <w:rPr>
                                <w:rFonts w:ascii="Courier New" w:hAnsi="Courier New" w:cs="Courier New"/>
                                <w:color w:val="7F007F"/>
                                <w:sz w:val="16"/>
                                <w:szCs w:val="16"/>
                              </w:rPr>
                              <w:t>fileName</w:t>
                            </w:r>
                            <w:proofErr w:type="spellEnd"/>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"logs/app.log"</w:t>
                            </w:r>
                            <w:r w:rsidRPr="00223DCC">
                              <w:rPr>
                                <w:rFonts w:ascii="Courier New" w:hAnsi="Courier New" w:cs="Courier New"/>
                                <w:color w:val="008080"/>
                                <w:sz w:val="16"/>
                                <w:szCs w:val="16"/>
                              </w:rPr>
                              <w:t>&gt;</w:t>
                            </w:r>
                          </w:p>
                          <w:p w14:paraId="7623DA99"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PatternLayout</w:t>
                            </w:r>
                            <w:proofErr w:type="spellEnd"/>
                            <w:r w:rsidRPr="00223DCC">
                              <w:rPr>
                                <w:rFonts w:ascii="Courier New" w:hAnsi="Courier New" w:cs="Courier New"/>
                                <w:color w:val="008080"/>
                                <w:sz w:val="16"/>
                                <w:szCs w:val="16"/>
                              </w:rPr>
                              <w:t>&gt;</w:t>
                            </w:r>
                          </w:p>
                          <w:p w14:paraId="5886118C"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t xml:space="preserve"> </w:t>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Pattern</w:t>
                            </w:r>
                            <w:r w:rsidRPr="00223DCC">
                              <w:rPr>
                                <w:rFonts w:ascii="Courier New" w:hAnsi="Courier New" w:cs="Courier New"/>
                                <w:color w:val="008080"/>
                                <w:sz w:val="16"/>
                                <w:szCs w:val="16"/>
                              </w:rPr>
                              <w:t>&gt;</w:t>
                            </w:r>
                            <w:r w:rsidRPr="00223DCC">
                              <w:rPr>
                                <w:rFonts w:ascii="Courier New" w:hAnsi="Courier New" w:cs="Courier New"/>
                                <w:color w:val="000000"/>
                                <w:sz w:val="16"/>
                                <w:szCs w:val="16"/>
                              </w:rPr>
                              <w:t>%d %p %</w:t>
                            </w:r>
                            <w:proofErr w:type="gramStart"/>
                            <w:r w:rsidRPr="00223DCC">
                              <w:rPr>
                                <w:rFonts w:ascii="Courier New" w:hAnsi="Courier New" w:cs="Courier New"/>
                                <w:color w:val="000000"/>
                                <w:sz w:val="16"/>
                                <w:szCs w:val="16"/>
                              </w:rPr>
                              <w:t>c{</w:t>
                            </w:r>
                            <w:proofErr w:type="gramEnd"/>
                            <w:r w:rsidRPr="00223DCC">
                              <w:rPr>
                                <w:rFonts w:ascii="Courier New" w:hAnsi="Courier New" w:cs="Courier New"/>
                                <w:color w:val="000000"/>
                                <w:sz w:val="16"/>
                                <w:szCs w:val="16"/>
                              </w:rPr>
                              <w:t>1.} [%t] %</w:t>
                            </w:r>
                            <w:proofErr w:type="spellStart"/>
                            <w:r w:rsidRPr="00223DCC">
                              <w:rPr>
                                <w:rFonts w:ascii="Courier New" w:hAnsi="Courier New" w:cs="Courier New"/>
                                <w:color w:val="000000"/>
                                <w:sz w:val="16"/>
                                <w:szCs w:val="16"/>
                              </w:rPr>
                              <w:t>m%n</w:t>
                            </w:r>
                            <w:proofErr w:type="spellEnd"/>
                            <w:r w:rsidRPr="00223DCC">
                              <w:rPr>
                                <w:rFonts w:ascii="Courier New" w:hAnsi="Courier New" w:cs="Courier New"/>
                                <w:color w:val="008080"/>
                                <w:sz w:val="16"/>
                                <w:szCs w:val="16"/>
                              </w:rPr>
                              <w:t>&lt;/</w:t>
                            </w:r>
                            <w:r w:rsidRPr="00223DCC">
                              <w:rPr>
                                <w:rFonts w:ascii="Courier New" w:hAnsi="Courier New" w:cs="Courier New"/>
                                <w:color w:val="3F7F7F"/>
                                <w:sz w:val="16"/>
                                <w:szCs w:val="16"/>
                              </w:rPr>
                              <w:t>Pattern</w:t>
                            </w:r>
                            <w:r w:rsidRPr="00223DCC">
                              <w:rPr>
                                <w:rFonts w:ascii="Courier New" w:hAnsi="Courier New" w:cs="Courier New"/>
                                <w:color w:val="008080"/>
                                <w:sz w:val="16"/>
                                <w:szCs w:val="16"/>
                              </w:rPr>
                              <w:t>&gt;</w:t>
                            </w:r>
                          </w:p>
                          <w:p w14:paraId="2A5C0C57"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t xml:space="preserve"> </w:t>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PatternLayout</w:t>
                            </w:r>
                            <w:proofErr w:type="spellEnd"/>
                            <w:r w:rsidRPr="00223DCC">
                              <w:rPr>
                                <w:rFonts w:ascii="Courier New" w:hAnsi="Courier New" w:cs="Courier New"/>
                                <w:color w:val="008080"/>
                                <w:sz w:val="16"/>
                                <w:szCs w:val="16"/>
                              </w:rPr>
                              <w:t>&gt;</w:t>
                            </w:r>
                          </w:p>
                          <w:p w14:paraId="28522F56"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File</w:t>
                            </w:r>
                            <w:r w:rsidRPr="00223DCC">
                              <w:rPr>
                                <w:rFonts w:ascii="Courier New" w:hAnsi="Courier New" w:cs="Courier New"/>
                                <w:color w:val="008080"/>
                                <w:sz w:val="16"/>
                                <w:szCs w:val="16"/>
                              </w:rPr>
                              <w:t>&gt;</w:t>
                            </w:r>
                          </w:p>
                          <w:p w14:paraId="73EEC5E3"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Appenders</w:t>
                            </w:r>
                            <w:proofErr w:type="spellEnd"/>
                            <w:r w:rsidRPr="00223DCC">
                              <w:rPr>
                                <w:rFonts w:ascii="Courier New" w:hAnsi="Courier New" w:cs="Courier New"/>
                                <w:color w:val="008080"/>
                                <w:sz w:val="16"/>
                                <w:szCs w:val="16"/>
                              </w:rPr>
                              <w:t>&gt;</w:t>
                            </w:r>
                          </w:p>
                          <w:p w14:paraId="2A2A98E4"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Loggers</w:t>
                            </w:r>
                            <w:r w:rsidRPr="00223DCC">
                              <w:rPr>
                                <w:rFonts w:ascii="Courier New" w:hAnsi="Courier New" w:cs="Courier New"/>
                                <w:color w:val="008080"/>
                                <w:sz w:val="16"/>
                                <w:szCs w:val="16"/>
                              </w:rPr>
                              <w:t>&gt;</w:t>
                            </w:r>
                          </w:p>
                          <w:p w14:paraId="3F382D62"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proofErr w:type="gramStart"/>
                            <w:r w:rsidRPr="00223DCC">
                              <w:rPr>
                                <w:rFonts w:ascii="Courier New" w:hAnsi="Courier New" w:cs="Courier New"/>
                                <w:i/>
                                <w:iCs/>
                                <w:color w:val="2A00FF"/>
                                <w:sz w:val="16"/>
                                <w:szCs w:val="16"/>
                              </w:rPr>
                              <w:t>jor.empapp</w:t>
                            </w:r>
                            <w:proofErr w:type="spellEnd"/>
                            <w:proofErr w:type="gramEnd"/>
                            <w:r w:rsidRPr="00223DCC">
                              <w:rPr>
                                <w:rFonts w:ascii="Courier New" w:hAnsi="Courier New" w:cs="Courier New"/>
                                <w:i/>
                                <w:iCs/>
                                <w:color w:val="2A00FF"/>
                                <w:sz w:val="16"/>
                                <w:szCs w:val="16"/>
                              </w:rPr>
                              <w:t>"</w:t>
                            </w:r>
                            <w:r w:rsidRPr="00223DCC">
                              <w:rPr>
                                <w:rFonts w:ascii="Courier New" w:hAnsi="Courier New" w:cs="Courier New"/>
                                <w:sz w:val="16"/>
                                <w:szCs w:val="16"/>
                              </w:rPr>
                              <w:t xml:space="preserve"> </w:t>
                            </w:r>
                            <w:r w:rsidRPr="00223DCC">
                              <w:rPr>
                                <w:rFonts w:ascii="Courier New" w:hAnsi="Courier New" w:cs="Courier New"/>
                                <w:color w:val="7F007F"/>
                                <w:sz w:val="16"/>
                                <w:szCs w:val="16"/>
                              </w:rPr>
                              <w:t>level</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"debug"</w:t>
                            </w:r>
                            <w:r w:rsidRPr="00223DCC">
                              <w:rPr>
                                <w:rFonts w:ascii="Courier New" w:hAnsi="Courier New" w:cs="Courier New"/>
                                <w:sz w:val="16"/>
                                <w:szCs w:val="16"/>
                              </w:rPr>
                              <w:t xml:space="preserve"> </w:t>
                            </w:r>
                            <w:r w:rsidRPr="00223DCC">
                              <w:rPr>
                                <w:rFonts w:ascii="Courier New" w:hAnsi="Courier New" w:cs="Courier New"/>
                                <w:color w:val="7F007F"/>
                                <w:sz w:val="16"/>
                                <w:szCs w:val="16"/>
                              </w:rPr>
                              <w:t>additivity</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"false"</w:t>
                            </w:r>
                            <w:r w:rsidRPr="00223DCC">
                              <w:rPr>
                                <w:rFonts w:ascii="Courier New" w:hAnsi="Courier New" w:cs="Courier New"/>
                                <w:color w:val="008080"/>
                                <w:sz w:val="16"/>
                                <w:szCs w:val="16"/>
                              </w:rPr>
                              <w:t>&gt;</w:t>
                            </w:r>
                          </w:p>
                          <w:p w14:paraId="6931D82C"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AppenderRef</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logConsole</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383F0C71"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AppenderRef</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logFile</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65CD1993"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color w:val="008080"/>
                                <w:sz w:val="16"/>
                                <w:szCs w:val="16"/>
                              </w:rPr>
                              <w:t>&gt;</w:t>
                            </w:r>
                          </w:p>
                          <w:p w14:paraId="085B0408"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proofErr w:type="gramStart"/>
                            <w:r w:rsidRPr="00223DCC">
                              <w:rPr>
                                <w:rFonts w:ascii="Courier New" w:hAnsi="Courier New" w:cs="Courier New"/>
                                <w:i/>
                                <w:iCs/>
                                <w:color w:val="2A00FF"/>
                                <w:sz w:val="16"/>
                                <w:szCs w:val="16"/>
                              </w:rPr>
                              <w:t>org.springframework</w:t>
                            </w:r>
                            <w:proofErr w:type="gramEnd"/>
                            <w:r w:rsidRPr="00223DCC">
                              <w:rPr>
                                <w:rFonts w:ascii="Courier New" w:hAnsi="Courier New" w:cs="Courier New"/>
                                <w:i/>
                                <w:iCs/>
                                <w:color w:val="2A00FF"/>
                                <w:sz w:val="16"/>
                                <w:szCs w:val="16"/>
                              </w:rPr>
                              <w:t>.boot</w:t>
                            </w:r>
                            <w:proofErr w:type="spellEnd"/>
                            <w:r w:rsidRPr="00223DCC">
                              <w:rPr>
                                <w:rFonts w:ascii="Courier New" w:hAnsi="Courier New" w:cs="Courier New"/>
                                <w:i/>
                                <w:iCs/>
                                <w:color w:val="2A00FF"/>
                                <w:sz w:val="16"/>
                                <w:szCs w:val="16"/>
                              </w:rPr>
                              <w:t>"</w:t>
                            </w:r>
                            <w:r w:rsidRPr="00223DCC">
                              <w:rPr>
                                <w:rFonts w:ascii="Courier New" w:hAnsi="Courier New" w:cs="Courier New"/>
                                <w:sz w:val="16"/>
                                <w:szCs w:val="16"/>
                              </w:rPr>
                              <w:t xml:space="preserve"> </w:t>
                            </w:r>
                            <w:r w:rsidRPr="00223DCC">
                              <w:rPr>
                                <w:rFonts w:ascii="Courier New" w:hAnsi="Courier New" w:cs="Courier New"/>
                                <w:color w:val="7F007F"/>
                                <w:sz w:val="16"/>
                                <w:szCs w:val="16"/>
                              </w:rPr>
                              <w:t>level</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"error"</w:t>
                            </w:r>
                            <w:r w:rsidRPr="00223DCC">
                              <w:rPr>
                                <w:rFonts w:ascii="Courier New" w:hAnsi="Courier New" w:cs="Courier New"/>
                                <w:sz w:val="16"/>
                                <w:szCs w:val="16"/>
                              </w:rPr>
                              <w:t xml:space="preserve"> </w:t>
                            </w:r>
                            <w:r w:rsidRPr="00223DCC">
                              <w:rPr>
                                <w:rFonts w:ascii="Courier New" w:hAnsi="Courier New" w:cs="Courier New"/>
                                <w:color w:val="7F007F"/>
                                <w:sz w:val="16"/>
                                <w:szCs w:val="16"/>
                              </w:rPr>
                              <w:t>additivity</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"false"</w:t>
                            </w:r>
                            <w:r w:rsidRPr="00223DCC">
                              <w:rPr>
                                <w:rFonts w:ascii="Courier New" w:hAnsi="Courier New" w:cs="Courier New"/>
                                <w:color w:val="008080"/>
                                <w:sz w:val="16"/>
                                <w:szCs w:val="16"/>
                              </w:rPr>
                              <w:t>&gt;</w:t>
                            </w:r>
                          </w:p>
                          <w:p w14:paraId="26B66267"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AppenderRef</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logConsole</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3DE9C570"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color w:val="008080"/>
                                <w:sz w:val="16"/>
                                <w:szCs w:val="16"/>
                              </w:rPr>
                              <w:t>&gt;</w:t>
                            </w:r>
                          </w:p>
                          <w:p w14:paraId="4C48201F"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Root</w:t>
                            </w:r>
                            <w:r w:rsidRPr="00223DCC">
                              <w:rPr>
                                <w:rFonts w:ascii="Courier New" w:hAnsi="Courier New" w:cs="Courier New"/>
                                <w:sz w:val="16"/>
                                <w:szCs w:val="16"/>
                              </w:rPr>
                              <w:t xml:space="preserve"> </w:t>
                            </w:r>
                            <w:r w:rsidRPr="00223DCC">
                              <w:rPr>
                                <w:rFonts w:ascii="Courier New" w:hAnsi="Courier New" w:cs="Courier New"/>
                                <w:color w:val="7F007F"/>
                                <w:sz w:val="16"/>
                                <w:szCs w:val="16"/>
                              </w:rPr>
                              <w:t>level</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"error"</w:t>
                            </w:r>
                            <w:r w:rsidRPr="00223DCC">
                              <w:rPr>
                                <w:rFonts w:ascii="Courier New" w:hAnsi="Courier New" w:cs="Courier New"/>
                                <w:color w:val="008080"/>
                                <w:sz w:val="16"/>
                                <w:szCs w:val="16"/>
                              </w:rPr>
                              <w:t>&gt;</w:t>
                            </w:r>
                          </w:p>
                          <w:p w14:paraId="06051537"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AppenderRef</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logConsole</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0C0B8B31"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AppenderRef</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logFile</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31E790B9"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Root</w:t>
                            </w:r>
                            <w:r w:rsidRPr="00223DCC">
                              <w:rPr>
                                <w:rFonts w:ascii="Courier New" w:hAnsi="Courier New" w:cs="Courier New"/>
                                <w:color w:val="008080"/>
                                <w:sz w:val="16"/>
                                <w:szCs w:val="16"/>
                              </w:rPr>
                              <w:t>&gt;</w:t>
                            </w:r>
                          </w:p>
                          <w:p w14:paraId="1BA7CC58"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Loggers</w:t>
                            </w:r>
                            <w:r w:rsidRPr="00223DCC">
                              <w:rPr>
                                <w:rFonts w:ascii="Courier New" w:hAnsi="Courier New" w:cs="Courier New"/>
                                <w:color w:val="008080"/>
                                <w:sz w:val="16"/>
                                <w:szCs w:val="16"/>
                              </w:rPr>
                              <w:t>&gt;</w:t>
                            </w:r>
                          </w:p>
                          <w:p w14:paraId="0F571C38"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8080"/>
                                <w:sz w:val="16"/>
                                <w:szCs w:val="16"/>
                              </w:rPr>
                              <w:t>&lt;/</w:t>
                            </w:r>
                            <w:r w:rsidRPr="00223DCC">
                              <w:rPr>
                                <w:rFonts w:ascii="Courier New" w:hAnsi="Courier New" w:cs="Courier New"/>
                                <w:color w:val="3F7F7F"/>
                                <w:sz w:val="16"/>
                                <w:szCs w:val="16"/>
                              </w:rPr>
                              <w:t>Configuration</w:t>
                            </w:r>
                            <w:r w:rsidRPr="00223DCC">
                              <w:rPr>
                                <w:rFonts w:ascii="Courier New" w:hAnsi="Courier New" w:cs="Courier New"/>
                                <w:color w:val="008080"/>
                                <w:sz w:val="16"/>
                                <w:szCs w:val="16"/>
                              </w:rPr>
                              <w:t>&gt;</w:t>
                            </w:r>
                          </w:p>
                          <w:p w14:paraId="2B2C43A9" w14:textId="77777777" w:rsidR="00223DCC" w:rsidRPr="00223DCC" w:rsidRDefault="00223DC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29791E" id="_x0000_t202" coordsize="21600,21600" o:spt="202" path="m,l,21600r21600,l21600,xe">
                <v:stroke joinstyle="miter"/>
                <v:path gradientshapeok="t" o:connecttype="rect"/>
              </v:shapetype>
              <v:shape id="Text Box 6" o:spid="_x0000_s1026" type="#_x0000_t202" style="position:absolute;margin-left:-9.55pt;margin-top:5.65pt;width:457.95pt;height:289.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" fillcolor="white [3201]" strokeweight=".5pt">
                <v:textbox>
                  <w:txbxContent>
                    <w:p w14:paraId="273E4A60"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8080"/>
                          <w:sz w:val="16"/>
                          <w:szCs w:val="16"/>
                        </w:rPr>
                        <w:t>&lt;?</w:t>
                      </w:r>
                      <w:r w:rsidRPr="00223DCC">
                        <w:rPr>
                          <w:rFonts w:ascii="Courier New" w:hAnsi="Courier New" w:cs="Courier New"/>
                          <w:color w:val="3F7F7F"/>
                          <w:sz w:val="16"/>
                          <w:szCs w:val="16"/>
                        </w:rPr>
                        <w:t>xml</w:t>
                      </w:r>
                      <w:r w:rsidRPr="00223DCC">
                        <w:rPr>
                          <w:rFonts w:ascii="Courier New" w:hAnsi="Courier New" w:cs="Courier New"/>
                          <w:sz w:val="16"/>
                          <w:szCs w:val="16"/>
                        </w:rPr>
                        <w:t xml:space="preserve"> </w:t>
                      </w:r>
                      <w:r w:rsidRPr="00223DCC">
                        <w:rPr>
                          <w:rFonts w:ascii="Courier New" w:hAnsi="Courier New" w:cs="Courier New"/>
                          <w:color w:val="7F007F"/>
                          <w:sz w:val="16"/>
                          <w:szCs w:val="16"/>
                        </w:rPr>
                        <w:t>version</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"1.0"</w:t>
                      </w:r>
                      <w:r w:rsidRPr="00223DCC">
                        <w:rPr>
                          <w:rFonts w:ascii="Courier New" w:hAnsi="Courier New" w:cs="Courier New"/>
                          <w:sz w:val="16"/>
                          <w:szCs w:val="16"/>
                        </w:rPr>
                        <w:t xml:space="preserve"> </w:t>
                      </w:r>
                      <w:r w:rsidRPr="00223DCC">
                        <w:rPr>
                          <w:rFonts w:ascii="Courier New" w:hAnsi="Courier New" w:cs="Courier New"/>
                          <w:color w:val="7F007F"/>
                          <w:sz w:val="16"/>
                          <w:szCs w:val="16"/>
                        </w:rPr>
                        <w:t>encoding</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"UTF-8"</w:t>
                      </w:r>
                      <w:r w:rsidRPr="00223DCC">
                        <w:rPr>
                          <w:rFonts w:ascii="Courier New" w:hAnsi="Courier New" w:cs="Courier New"/>
                          <w:color w:val="008080"/>
                          <w:sz w:val="16"/>
                          <w:szCs w:val="16"/>
                        </w:rPr>
                        <w:t>?&gt;</w:t>
                      </w:r>
                    </w:p>
                    <w:p w14:paraId="1BB8088A"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8080"/>
                          <w:sz w:val="16"/>
                          <w:szCs w:val="16"/>
                        </w:rPr>
                        <w:t>&lt;</w:t>
                      </w:r>
                      <w:r w:rsidRPr="00223DCC">
                        <w:rPr>
                          <w:rFonts w:ascii="Courier New" w:hAnsi="Courier New" w:cs="Courier New"/>
                          <w:color w:val="3F7F7F"/>
                          <w:sz w:val="16"/>
                          <w:szCs w:val="16"/>
                          <w:u w:val="single"/>
                        </w:rPr>
                        <w:t>Configuration</w:t>
                      </w:r>
                      <w:r w:rsidRPr="00223DCC">
                        <w:rPr>
                          <w:rFonts w:ascii="Courier New" w:hAnsi="Courier New" w:cs="Courier New"/>
                          <w:sz w:val="16"/>
                          <w:szCs w:val="16"/>
                        </w:rPr>
                        <w:t xml:space="preserve"> </w:t>
                      </w:r>
                      <w:r w:rsidRPr="00223DCC">
                        <w:rPr>
                          <w:rFonts w:ascii="Courier New" w:hAnsi="Courier New" w:cs="Courier New"/>
                          <w:color w:val="7F007F"/>
                          <w:sz w:val="16"/>
                          <w:szCs w:val="16"/>
                        </w:rPr>
                        <w:t>status</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"DEBUG"</w:t>
                      </w:r>
                      <w:r w:rsidRPr="00223DCC">
                        <w:rPr>
                          <w:rFonts w:ascii="Courier New" w:hAnsi="Courier New" w:cs="Courier New"/>
                          <w:color w:val="008080"/>
                          <w:sz w:val="16"/>
                          <w:szCs w:val="16"/>
                        </w:rPr>
                        <w:t>&gt;</w:t>
                      </w:r>
                    </w:p>
                    <w:p w14:paraId="7E2C4A6E"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Appenders</w:t>
                      </w:r>
                      <w:proofErr w:type="spellEnd"/>
                      <w:r w:rsidRPr="00223DCC">
                        <w:rPr>
                          <w:rFonts w:ascii="Courier New" w:hAnsi="Courier New" w:cs="Courier New"/>
                          <w:color w:val="008080"/>
                          <w:sz w:val="16"/>
                          <w:szCs w:val="16"/>
                        </w:rPr>
                        <w:t>&gt;</w:t>
                      </w:r>
                    </w:p>
                    <w:p w14:paraId="043055ED"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Console</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logConsole</w:t>
                      </w:r>
                      <w:proofErr w:type="spellEnd"/>
                      <w:r w:rsidRPr="00223DCC">
                        <w:rPr>
                          <w:rFonts w:ascii="Courier New" w:hAnsi="Courier New" w:cs="Courier New"/>
                          <w:i/>
                          <w:iCs/>
                          <w:color w:val="2A00FF"/>
                          <w:sz w:val="16"/>
                          <w:szCs w:val="16"/>
                        </w:rPr>
                        <w:t>"</w:t>
                      </w:r>
                      <w:r w:rsidRPr="00223DCC">
                        <w:rPr>
                          <w:rFonts w:ascii="Courier New" w:hAnsi="Courier New" w:cs="Courier New"/>
                          <w:sz w:val="16"/>
                          <w:szCs w:val="16"/>
                        </w:rPr>
                        <w:t xml:space="preserve"> </w:t>
                      </w:r>
                      <w:r w:rsidRPr="00223DCC">
                        <w:rPr>
                          <w:rFonts w:ascii="Courier New" w:hAnsi="Courier New" w:cs="Courier New"/>
                          <w:color w:val="7F007F"/>
                          <w:sz w:val="16"/>
                          <w:szCs w:val="16"/>
                        </w:rPr>
                        <w:t>target</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"SYSTEM_OUT"</w:t>
                      </w:r>
                      <w:r w:rsidRPr="00223DCC">
                        <w:rPr>
                          <w:rFonts w:ascii="Courier New" w:hAnsi="Courier New" w:cs="Courier New"/>
                          <w:color w:val="008080"/>
                          <w:sz w:val="16"/>
                          <w:szCs w:val="16"/>
                        </w:rPr>
                        <w:t>&gt;</w:t>
                      </w:r>
                    </w:p>
                    <w:p w14:paraId="4D5D113B"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PatternLayout</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pattern</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"%d{</w:t>
                      </w:r>
                      <w:proofErr w:type="spellStart"/>
                      <w:r w:rsidRPr="00223DCC">
                        <w:rPr>
                          <w:rFonts w:ascii="Courier New" w:hAnsi="Courier New" w:cs="Courier New"/>
                          <w:i/>
                          <w:iCs/>
                          <w:color w:val="2A00FF"/>
                          <w:sz w:val="16"/>
                          <w:szCs w:val="16"/>
                        </w:rPr>
                        <w:t>HH:</w:t>
                      </w:r>
                      <w:proofErr w:type="gramStart"/>
                      <w:r w:rsidRPr="00223DCC">
                        <w:rPr>
                          <w:rFonts w:ascii="Courier New" w:hAnsi="Courier New" w:cs="Courier New"/>
                          <w:i/>
                          <w:iCs/>
                          <w:color w:val="2A00FF"/>
                          <w:sz w:val="16"/>
                          <w:szCs w:val="16"/>
                        </w:rPr>
                        <w:t>mm:ss</w:t>
                      </w:r>
                      <w:proofErr w:type="gramEnd"/>
                      <w:r w:rsidRPr="00223DCC">
                        <w:rPr>
                          <w:rFonts w:ascii="Courier New" w:hAnsi="Courier New" w:cs="Courier New"/>
                          <w:i/>
                          <w:iCs/>
                          <w:color w:val="2A00FF"/>
                          <w:sz w:val="16"/>
                          <w:szCs w:val="16"/>
                        </w:rPr>
                        <w:t>:SSS</w:t>
                      </w:r>
                      <w:proofErr w:type="spellEnd"/>
                      <w:r w:rsidRPr="00223DCC">
                        <w:rPr>
                          <w:rFonts w:ascii="Courier New" w:hAnsi="Courier New" w:cs="Courier New"/>
                          <w:i/>
                          <w:iCs/>
                          <w:color w:val="2A00FF"/>
                          <w:sz w:val="16"/>
                          <w:szCs w:val="16"/>
                        </w:rPr>
                        <w:t>}[%t] %-5level %logger{36} - %</w:t>
                      </w:r>
                      <w:proofErr w:type="spellStart"/>
                      <w:r w:rsidRPr="00223DCC">
                        <w:rPr>
                          <w:rFonts w:ascii="Courier New" w:hAnsi="Courier New" w:cs="Courier New"/>
                          <w:i/>
                          <w:iCs/>
                          <w:color w:val="2A00FF"/>
                          <w:sz w:val="16"/>
                          <w:szCs w:val="16"/>
                        </w:rPr>
                        <w:t>msg%n</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066ADDC1"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Console</w:t>
                      </w:r>
                      <w:r w:rsidRPr="00223DCC">
                        <w:rPr>
                          <w:rFonts w:ascii="Courier New" w:hAnsi="Courier New" w:cs="Courier New"/>
                          <w:color w:val="008080"/>
                          <w:sz w:val="16"/>
                          <w:szCs w:val="16"/>
                        </w:rPr>
                        <w:t>&gt;</w:t>
                      </w:r>
                    </w:p>
                    <w:p w14:paraId="4CC9D602"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File</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logFile</w:t>
                      </w:r>
                      <w:proofErr w:type="spellEnd"/>
                      <w:r w:rsidRPr="00223DCC">
                        <w:rPr>
                          <w:rFonts w:ascii="Courier New" w:hAnsi="Courier New" w:cs="Courier New"/>
                          <w:i/>
                          <w:iCs/>
                          <w:color w:val="2A00FF"/>
                          <w:sz w:val="16"/>
                          <w:szCs w:val="16"/>
                        </w:rPr>
                        <w:t>"</w:t>
                      </w:r>
                      <w:r w:rsidRPr="00223DCC">
                        <w:rPr>
                          <w:rFonts w:ascii="Courier New" w:hAnsi="Courier New" w:cs="Courier New"/>
                          <w:sz w:val="16"/>
                          <w:szCs w:val="16"/>
                        </w:rPr>
                        <w:t xml:space="preserve"> </w:t>
                      </w:r>
                      <w:proofErr w:type="spellStart"/>
                      <w:r w:rsidRPr="00223DCC">
                        <w:rPr>
                          <w:rFonts w:ascii="Courier New" w:hAnsi="Courier New" w:cs="Courier New"/>
                          <w:color w:val="7F007F"/>
                          <w:sz w:val="16"/>
                          <w:szCs w:val="16"/>
                        </w:rPr>
                        <w:t>fileName</w:t>
                      </w:r>
                      <w:proofErr w:type="spellEnd"/>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"logs/app.log"</w:t>
                      </w:r>
                      <w:r w:rsidRPr="00223DCC">
                        <w:rPr>
                          <w:rFonts w:ascii="Courier New" w:hAnsi="Courier New" w:cs="Courier New"/>
                          <w:color w:val="008080"/>
                          <w:sz w:val="16"/>
                          <w:szCs w:val="16"/>
                        </w:rPr>
                        <w:t>&gt;</w:t>
                      </w:r>
                    </w:p>
                    <w:p w14:paraId="7623DA99"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PatternLayout</w:t>
                      </w:r>
                      <w:proofErr w:type="spellEnd"/>
                      <w:r w:rsidRPr="00223DCC">
                        <w:rPr>
                          <w:rFonts w:ascii="Courier New" w:hAnsi="Courier New" w:cs="Courier New"/>
                          <w:color w:val="008080"/>
                          <w:sz w:val="16"/>
                          <w:szCs w:val="16"/>
                        </w:rPr>
                        <w:t>&gt;</w:t>
                      </w:r>
                    </w:p>
                    <w:p w14:paraId="5886118C"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t xml:space="preserve"> </w:t>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Pattern</w:t>
                      </w:r>
                      <w:r w:rsidRPr="00223DCC">
                        <w:rPr>
                          <w:rFonts w:ascii="Courier New" w:hAnsi="Courier New" w:cs="Courier New"/>
                          <w:color w:val="008080"/>
                          <w:sz w:val="16"/>
                          <w:szCs w:val="16"/>
                        </w:rPr>
                        <w:t>&gt;</w:t>
                      </w:r>
                      <w:r w:rsidRPr="00223DCC">
                        <w:rPr>
                          <w:rFonts w:ascii="Courier New" w:hAnsi="Courier New" w:cs="Courier New"/>
                          <w:color w:val="000000"/>
                          <w:sz w:val="16"/>
                          <w:szCs w:val="16"/>
                        </w:rPr>
                        <w:t>%d %p %</w:t>
                      </w:r>
                      <w:proofErr w:type="gramStart"/>
                      <w:r w:rsidRPr="00223DCC">
                        <w:rPr>
                          <w:rFonts w:ascii="Courier New" w:hAnsi="Courier New" w:cs="Courier New"/>
                          <w:color w:val="000000"/>
                          <w:sz w:val="16"/>
                          <w:szCs w:val="16"/>
                        </w:rPr>
                        <w:t>c{</w:t>
                      </w:r>
                      <w:proofErr w:type="gramEnd"/>
                      <w:r w:rsidRPr="00223DCC">
                        <w:rPr>
                          <w:rFonts w:ascii="Courier New" w:hAnsi="Courier New" w:cs="Courier New"/>
                          <w:color w:val="000000"/>
                          <w:sz w:val="16"/>
                          <w:szCs w:val="16"/>
                        </w:rPr>
                        <w:t>1.} [%t] %</w:t>
                      </w:r>
                      <w:proofErr w:type="spellStart"/>
                      <w:r w:rsidRPr="00223DCC">
                        <w:rPr>
                          <w:rFonts w:ascii="Courier New" w:hAnsi="Courier New" w:cs="Courier New"/>
                          <w:color w:val="000000"/>
                          <w:sz w:val="16"/>
                          <w:szCs w:val="16"/>
                        </w:rPr>
                        <w:t>m%n</w:t>
                      </w:r>
                      <w:proofErr w:type="spellEnd"/>
                      <w:r w:rsidRPr="00223DCC">
                        <w:rPr>
                          <w:rFonts w:ascii="Courier New" w:hAnsi="Courier New" w:cs="Courier New"/>
                          <w:color w:val="008080"/>
                          <w:sz w:val="16"/>
                          <w:szCs w:val="16"/>
                        </w:rPr>
                        <w:t>&lt;/</w:t>
                      </w:r>
                      <w:r w:rsidRPr="00223DCC">
                        <w:rPr>
                          <w:rFonts w:ascii="Courier New" w:hAnsi="Courier New" w:cs="Courier New"/>
                          <w:color w:val="3F7F7F"/>
                          <w:sz w:val="16"/>
                          <w:szCs w:val="16"/>
                        </w:rPr>
                        <w:t>Pattern</w:t>
                      </w:r>
                      <w:r w:rsidRPr="00223DCC">
                        <w:rPr>
                          <w:rFonts w:ascii="Courier New" w:hAnsi="Courier New" w:cs="Courier New"/>
                          <w:color w:val="008080"/>
                          <w:sz w:val="16"/>
                          <w:szCs w:val="16"/>
                        </w:rPr>
                        <w:t>&gt;</w:t>
                      </w:r>
                    </w:p>
                    <w:p w14:paraId="2A5C0C57"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t xml:space="preserve"> </w:t>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PatternLayout</w:t>
                      </w:r>
                      <w:proofErr w:type="spellEnd"/>
                      <w:r w:rsidRPr="00223DCC">
                        <w:rPr>
                          <w:rFonts w:ascii="Courier New" w:hAnsi="Courier New" w:cs="Courier New"/>
                          <w:color w:val="008080"/>
                          <w:sz w:val="16"/>
                          <w:szCs w:val="16"/>
                        </w:rPr>
                        <w:t>&gt;</w:t>
                      </w:r>
                    </w:p>
                    <w:p w14:paraId="28522F56"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File</w:t>
                      </w:r>
                      <w:r w:rsidRPr="00223DCC">
                        <w:rPr>
                          <w:rFonts w:ascii="Courier New" w:hAnsi="Courier New" w:cs="Courier New"/>
                          <w:color w:val="008080"/>
                          <w:sz w:val="16"/>
                          <w:szCs w:val="16"/>
                        </w:rPr>
                        <w:t>&gt;</w:t>
                      </w:r>
                    </w:p>
                    <w:p w14:paraId="73EEC5E3"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Appenders</w:t>
                      </w:r>
                      <w:proofErr w:type="spellEnd"/>
                      <w:r w:rsidRPr="00223DCC">
                        <w:rPr>
                          <w:rFonts w:ascii="Courier New" w:hAnsi="Courier New" w:cs="Courier New"/>
                          <w:color w:val="008080"/>
                          <w:sz w:val="16"/>
                          <w:szCs w:val="16"/>
                        </w:rPr>
                        <w:t>&gt;</w:t>
                      </w:r>
                    </w:p>
                    <w:p w14:paraId="2A2A98E4"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Loggers</w:t>
                      </w:r>
                      <w:r w:rsidRPr="00223DCC">
                        <w:rPr>
                          <w:rFonts w:ascii="Courier New" w:hAnsi="Courier New" w:cs="Courier New"/>
                          <w:color w:val="008080"/>
                          <w:sz w:val="16"/>
                          <w:szCs w:val="16"/>
                        </w:rPr>
                        <w:t>&gt;</w:t>
                      </w:r>
                    </w:p>
                    <w:p w14:paraId="3F382D62"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proofErr w:type="gramStart"/>
                      <w:r w:rsidRPr="00223DCC">
                        <w:rPr>
                          <w:rFonts w:ascii="Courier New" w:hAnsi="Courier New" w:cs="Courier New"/>
                          <w:i/>
                          <w:iCs/>
                          <w:color w:val="2A00FF"/>
                          <w:sz w:val="16"/>
                          <w:szCs w:val="16"/>
                        </w:rPr>
                        <w:t>jor.empapp</w:t>
                      </w:r>
                      <w:proofErr w:type="spellEnd"/>
                      <w:proofErr w:type="gramEnd"/>
                      <w:r w:rsidRPr="00223DCC">
                        <w:rPr>
                          <w:rFonts w:ascii="Courier New" w:hAnsi="Courier New" w:cs="Courier New"/>
                          <w:i/>
                          <w:iCs/>
                          <w:color w:val="2A00FF"/>
                          <w:sz w:val="16"/>
                          <w:szCs w:val="16"/>
                        </w:rPr>
                        <w:t>"</w:t>
                      </w:r>
                      <w:r w:rsidRPr="00223DCC">
                        <w:rPr>
                          <w:rFonts w:ascii="Courier New" w:hAnsi="Courier New" w:cs="Courier New"/>
                          <w:sz w:val="16"/>
                          <w:szCs w:val="16"/>
                        </w:rPr>
                        <w:t xml:space="preserve"> </w:t>
                      </w:r>
                      <w:r w:rsidRPr="00223DCC">
                        <w:rPr>
                          <w:rFonts w:ascii="Courier New" w:hAnsi="Courier New" w:cs="Courier New"/>
                          <w:color w:val="7F007F"/>
                          <w:sz w:val="16"/>
                          <w:szCs w:val="16"/>
                        </w:rPr>
                        <w:t>level</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"debug"</w:t>
                      </w:r>
                      <w:r w:rsidRPr="00223DCC">
                        <w:rPr>
                          <w:rFonts w:ascii="Courier New" w:hAnsi="Courier New" w:cs="Courier New"/>
                          <w:sz w:val="16"/>
                          <w:szCs w:val="16"/>
                        </w:rPr>
                        <w:t xml:space="preserve"> </w:t>
                      </w:r>
                      <w:r w:rsidRPr="00223DCC">
                        <w:rPr>
                          <w:rFonts w:ascii="Courier New" w:hAnsi="Courier New" w:cs="Courier New"/>
                          <w:color w:val="7F007F"/>
                          <w:sz w:val="16"/>
                          <w:szCs w:val="16"/>
                        </w:rPr>
                        <w:t>additivity</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"false"</w:t>
                      </w:r>
                      <w:r w:rsidRPr="00223DCC">
                        <w:rPr>
                          <w:rFonts w:ascii="Courier New" w:hAnsi="Courier New" w:cs="Courier New"/>
                          <w:color w:val="008080"/>
                          <w:sz w:val="16"/>
                          <w:szCs w:val="16"/>
                        </w:rPr>
                        <w:t>&gt;</w:t>
                      </w:r>
                    </w:p>
                    <w:p w14:paraId="6931D82C"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AppenderRef</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logConsole</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383F0C71"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AppenderRef</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logFile</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65CD1993"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color w:val="008080"/>
                          <w:sz w:val="16"/>
                          <w:szCs w:val="16"/>
                        </w:rPr>
                        <w:t>&gt;</w:t>
                      </w:r>
                    </w:p>
                    <w:p w14:paraId="085B0408"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proofErr w:type="gramStart"/>
                      <w:r w:rsidRPr="00223DCC">
                        <w:rPr>
                          <w:rFonts w:ascii="Courier New" w:hAnsi="Courier New" w:cs="Courier New"/>
                          <w:i/>
                          <w:iCs/>
                          <w:color w:val="2A00FF"/>
                          <w:sz w:val="16"/>
                          <w:szCs w:val="16"/>
                        </w:rPr>
                        <w:t>org.springframework</w:t>
                      </w:r>
                      <w:proofErr w:type="gramEnd"/>
                      <w:r w:rsidRPr="00223DCC">
                        <w:rPr>
                          <w:rFonts w:ascii="Courier New" w:hAnsi="Courier New" w:cs="Courier New"/>
                          <w:i/>
                          <w:iCs/>
                          <w:color w:val="2A00FF"/>
                          <w:sz w:val="16"/>
                          <w:szCs w:val="16"/>
                        </w:rPr>
                        <w:t>.boot</w:t>
                      </w:r>
                      <w:proofErr w:type="spellEnd"/>
                      <w:r w:rsidRPr="00223DCC">
                        <w:rPr>
                          <w:rFonts w:ascii="Courier New" w:hAnsi="Courier New" w:cs="Courier New"/>
                          <w:i/>
                          <w:iCs/>
                          <w:color w:val="2A00FF"/>
                          <w:sz w:val="16"/>
                          <w:szCs w:val="16"/>
                        </w:rPr>
                        <w:t>"</w:t>
                      </w:r>
                      <w:r w:rsidRPr="00223DCC">
                        <w:rPr>
                          <w:rFonts w:ascii="Courier New" w:hAnsi="Courier New" w:cs="Courier New"/>
                          <w:sz w:val="16"/>
                          <w:szCs w:val="16"/>
                        </w:rPr>
                        <w:t xml:space="preserve"> </w:t>
                      </w:r>
                      <w:r w:rsidRPr="00223DCC">
                        <w:rPr>
                          <w:rFonts w:ascii="Courier New" w:hAnsi="Courier New" w:cs="Courier New"/>
                          <w:color w:val="7F007F"/>
                          <w:sz w:val="16"/>
                          <w:szCs w:val="16"/>
                        </w:rPr>
                        <w:t>level</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"error"</w:t>
                      </w:r>
                      <w:r w:rsidRPr="00223DCC">
                        <w:rPr>
                          <w:rFonts w:ascii="Courier New" w:hAnsi="Courier New" w:cs="Courier New"/>
                          <w:sz w:val="16"/>
                          <w:szCs w:val="16"/>
                        </w:rPr>
                        <w:t xml:space="preserve"> </w:t>
                      </w:r>
                      <w:r w:rsidRPr="00223DCC">
                        <w:rPr>
                          <w:rFonts w:ascii="Courier New" w:hAnsi="Courier New" w:cs="Courier New"/>
                          <w:color w:val="7F007F"/>
                          <w:sz w:val="16"/>
                          <w:szCs w:val="16"/>
                        </w:rPr>
                        <w:t>additivity</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"false"</w:t>
                      </w:r>
                      <w:r w:rsidRPr="00223DCC">
                        <w:rPr>
                          <w:rFonts w:ascii="Courier New" w:hAnsi="Courier New" w:cs="Courier New"/>
                          <w:color w:val="008080"/>
                          <w:sz w:val="16"/>
                          <w:szCs w:val="16"/>
                        </w:rPr>
                        <w:t>&gt;</w:t>
                      </w:r>
                    </w:p>
                    <w:p w14:paraId="26B66267"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AppenderRef</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logConsole</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3DE9C570"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color w:val="008080"/>
                          <w:sz w:val="16"/>
                          <w:szCs w:val="16"/>
                        </w:rPr>
                        <w:t>&gt;</w:t>
                      </w:r>
                    </w:p>
                    <w:p w14:paraId="4C48201F"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Root</w:t>
                      </w:r>
                      <w:r w:rsidRPr="00223DCC">
                        <w:rPr>
                          <w:rFonts w:ascii="Courier New" w:hAnsi="Courier New" w:cs="Courier New"/>
                          <w:sz w:val="16"/>
                          <w:szCs w:val="16"/>
                        </w:rPr>
                        <w:t xml:space="preserve"> </w:t>
                      </w:r>
                      <w:r w:rsidRPr="00223DCC">
                        <w:rPr>
                          <w:rFonts w:ascii="Courier New" w:hAnsi="Courier New" w:cs="Courier New"/>
                          <w:color w:val="7F007F"/>
                          <w:sz w:val="16"/>
                          <w:szCs w:val="16"/>
                        </w:rPr>
                        <w:t>level</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"error"</w:t>
                      </w:r>
                      <w:r w:rsidRPr="00223DCC">
                        <w:rPr>
                          <w:rFonts w:ascii="Courier New" w:hAnsi="Courier New" w:cs="Courier New"/>
                          <w:color w:val="008080"/>
                          <w:sz w:val="16"/>
                          <w:szCs w:val="16"/>
                        </w:rPr>
                        <w:t>&gt;</w:t>
                      </w:r>
                    </w:p>
                    <w:p w14:paraId="06051537"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AppenderRef</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logConsole</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0C0B8B31"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AppenderRef</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logFile</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31E790B9"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Root</w:t>
                      </w:r>
                      <w:r w:rsidRPr="00223DCC">
                        <w:rPr>
                          <w:rFonts w:ascii="Courier New" w:hAnsi="Courier New" w:cs="Courier New"/>
                          <w:color w:val="008080"/>
                          <w:sz w:val="16"/>
                          <w:szCs w:val="16"/>
                        </w:rPr>
                        <w:t>&gt;</w:t>
                      </w:r>
                    </w:p>
                    <w:p w14:paraId="1BA7CC58"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Loggers</w:t>
                      </w:r>
                      <w:r w:rsidRPr="00223DCC">
                        <w:rPr>
                          <w:rFonts w:ascii="Courier New" w:hAnsi="Courier New" w:cs="Courier New"/>
                          <w:color w:val="008080"/>
                          <w:sz w:val="16"/>
                          <w:szCs w:val="16"/>
                        </w:rPr>
                        <w:t>&gt;</w:t>
                      </w:r>
                    </w:p>
                    <w:p w14:paraId="0F571C38"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8080"/>
                          <w:sz w:val="16"/>
                          <w:szCs w:val="16"/>
                        </w:rPr>
                        <w:t>&lt;/</w:t>
                      </w:r>
                      <w:r w:rsidRPr="00223DCC">
                        <w:rPr>
                          <w:rFonts w:ascii="Courier New" w:hAnsi="Courier New" w:cs="Courier New"/>
                          <w:color w:val="3F7F7F"/>
                          <w:sz w:val="16"/>
                          <w:szCs w:val="16"/>
                        </w:rPr>
                        <w:t>Configuration</w:t>
                      </w:r>
                      <w:r w:rsidRPr="00223DCC">
                        <w:rPr>
                          <w:rFonts w:ascii="Courier New" w:hAnsi="Courier New" w:cs="Courier New"/>
                          <w:color w:val="008080"/>
                          <w:sz w:val="16"/>
                          <w:szCs w:val="16"/>
                        </w:rPr>
                        <w:t>&gt;</w:t>
                      </w:r>
                    </w:p>
                    <w:p w14:paraId="2B2C43A9" w14:textId="77777777" w:rsidR="00223DCC" w:rsidRPr="00223DCC" w:rsidRDefault="00223DCC">
                      <w:pPr>
                        <w:rPr>
                          <w:sz w:val="16"/>
                          <w:szCs w:val="16"/>
                        </w:rPr>
                      </w:pPr>
                    </w:p>
                  </w:txbxContent>
                </v:textbox>
              </v:shape>
            </w:pict>
          </mc:Fallback>
        </mc:AlternateContent>
      </w:r>
    </w:p>
    <w:p w14:paraId="4E4C9946" w14:textId="6BA0ED3E" w:rsidR="00223DCC" w:rsidRDefault="00223DCC" w:rsidP="002E14D9">
      <w:pPr>
        <w:shd w:val="clear" w:color="auto" w:fill="FFFFFF"/>
        <w:spacing w:after="150" w:line="240" w:lineRule="auto"/>
        <w:rPr>
          <w:rFonts w:ascii="Arial" w:eastAsia="Times New Roman" w:hAnsi="Arial" w:cs="Arial"/>
          <w:b/>
          <w:bCs/>
          <w:color w:val="000000"/>
          <w:sz w:val="20"/>
          <w:szCs w:val="20"/>
          <w:lang w:eastAsia="en-IN"/>
        </w:rPr>
      </w:pPr>
    </w:p>
    <w:p w14:paraId="17BA430F" w14:textId="5FAB60B4" w:rsidR="00223DCC" w:rsidRDefault="00223DCC" w:rsidP="002E14D9">
      <w:pPr>
        <w:shd w:val="clear" w:color="auto" w:fill="FFFFFF"/>
        <w:spacing w:after="150" w:line="240" w:lineRule="auto"/>
        <w:rPr>
          <w:rFonts w:ascii="Arial" w:eastAsia="Times New Roman" w:hAnsi="Arial" w:cs="Arial"/>
          <w:b/>
          <w:bCs/>
          <w:color w:val="000000"/>
          <w:sz w:val="20"/>
          <w:szCs w:val="20"/>
          <w:lang w:eastAsia="en-IN"/>
        </w:rPr>
      </w:pPr>
    </w:p>
    <w:p w14:paraId="4CA9B374" w14:textId="64402565" w:rsidR="00223DCC" w:rsidRDefault="00223DCC" w:rsidP="002E14D9">
      <w:pPr>
        <w:shd w:val="clear" w:color="auto" w:fill="FFFFFF"/>
        <w:spacing w:after="150" w:line="240" w:lineRule="auto"/>
        <w:rPr>
          <w:rFonts w:ascii="Arial" w:eastAsia="Times New Roman" w:hAnsi="Arial" w:cs="Arial"/>
          <w:b/>
          <w:bCs/>
          <w:color w:val="000000"/>
          <w:sz w:val="20"/>
          <w:szCs w:val="20"/>
          <w:lang w:eastAsia="en-IN"/>
        </w:rPr>
      </w:pPr>
    </w:p>
    <w:p w14:paraId="0BE79180" w14:textId="4DC58E00" w:rsidR="0050358B" w:rsidRDefault="0050358B" w:rsidP="002E14D9">
      <w:pPr>
        <w:shd w:val="clear" w:color="auto" w:fill="FFFFFF"/>
        <w:spacing w:after="150" w:line="240" w:lineRule="auto"/>
        <w:rPr>
          <w:rFonts w:ascii="Arial" w:eastAsia="Times New Roman" w:hAnsi="Arial" w:cs="Arial"/>
          <w:b/>
          <w:bCs/>
          <w:color w:val="000000"/>
          <w:sz w:val="20"/>
          <w:szCs w:val="20"/>
          <w:lang w:eastAsia="en-IN"/>
        </w:rPr>
      </w:pPr>
    </w:p>
    <w:p w14:paraId="2EE5802D" w14:textId="3F997DAD" w:rsidR="0050358B" w:rsidRDefault="0050358B" w:rsidP="002E14D9">
      <w:pPr>
        <w:shd w:val="clear" w:color="auto" w:fill="FFFFFF"/>
        <w:spacing w:after="150" w:line="240" w:lineRule="auto"/>
        <w:rPr>
          <w:rFonts w:ascii="Arial" w:eastAsia="Times New Roman" w:hAnsi="Arial" w:cs="Arial"/>
          <w:b/>
          <w:bCs/>
          <w:color w:val="000000"/>
          <w:sz w:val="20"/>
          <w:szCs w:val="20"/>
          <w:lang w:eastAsia="en-IN"/>
        </w:rPr>
      </w:pPr>
    </w:p>
    <w:p w14:paraId="7E773561" w14:textId="3E47BAC8" w:rsidR="0050358B" w:rsidRPr="0050358B" w:rsidRDefault="0050358B" w:rsidP="0050358B">
      <w:pPr>
        <w:rPr>
          <w:rFonts w:ascii="Arial" w:eastAsia="Times New Roman" w:hAnsi="Arial" w:cs="Arial"/>
          <w:sz w:val="20"/>
          <w:szCs w:val="20"/>
          <w:lang w:eastAsia="en-IN"/>
        </w:rPr>
      </w:pPr>
    </w:p>
    <w:p w14:paraId="60D55DE6" w14:textId="74803930" w:rsidR="0050358B" w:rsidRPr="0050358B" w:rsidRDefault="0050358B" w:rsidP="0050358B">
      <w:pPr>
        <w:rPr>
          <w:rFonts w:ascii="Arial" w:eastAsia="Times New Roman" w:hAnsi="Arial" w:cs="Arial"/>
          <w:sz w:val="20"/>
          <w:szCs w:val="20"/>
          <w:lang w:eastAsia="en-IN"/>
        </w:rPr>
      </w:pPr>
    </w:p>
    <w:p w14:paraId="761ED135" w14:textId="174CD851" w:rsidR="0050358B" w:rsidRPr="0050358B" w:rsidRDefault="0050358B" w:rsidP="0050358B">
      <w:pPr>
        <w:rPr>
          <w:rFonts w:ascii="Arial" w:eastAsia="Times New Roman" w:hAnsi="Arial" w:cs="Arial"/>
          <w:sz w:val="20"/>
          <w:szCs w:val="20"/>
          <w:lang w:eastAsia="en-IN"/>
        </w:rPr>
      </w:pPr>
    </w:p>
    <w:p w14:paraId="7A134ADA" w14:textId="512B8C93" w:rsidR="0050358B" w:rsidRPr="0050358B" w:rsidRDefault="0050358B" w:rsidP="0050358B">
      <w:pPr>
        <w:rPr>
          <w:rFonts w:ascii="Arial" w:eastAsia="Times New Roman" w:hAnsi="Arial" w:cs="Arial"/>
          <w:sz w:val="20"/>
          <w:szCs w:val="20"/>
          <w:lang w:eastAsia="en-IN"/>
        </w:rPr>
      </w:pPr>
    </w:p>
    <w:p w14:paraId="0EBCB527" w14:textId="787E5329" w:rsidR="0050358B" w:rsidRPr="0050358B" w:rsidRDefault="0050358B" w:rsidP="0050358B">
      <w:pPr>
        <w:rPr>
          <w:rFonts w:ascii="Arial" w:eastAsia="Times New Roman" w:hAnsi="Arial" w:cs="Arial"/>
          <w:sz w:val="20"/>
          <w:szCs w:val="20"/>
          <w:lang w:eastAsia="en-IN"/>
        </w:rPr>
      </w:pPr>
    </w:p>
    <w:p w14:paraId="21493C5D" w14:textId="119D87FE" w:rsidR="0050358B" w:rsidRPr="0050358B" w:rsidRDefault="0050358B" w:rsidP="0050358B">
      <w:pPr>
        <w:rPr>
          <w:rFonts w:ascii="Arial" w:eastAsia="Times New Roman" w:hAnsi="Arial" w:cs="Arial"/>
          <w:sz w:val="20"/>
          <w:szCs w:val="20"/>
          <w:lang w:eastAsia="en-IN"/>
        </w:rPr>
      </w:pPr>
    </w:p>
    <w:p w14:paraId="6376C455" w14:textId="5E56DF66" w:rsidR="0050358B" w:rsidRPr="0050358B" w:rsidRDefault="0050358B" w:rsidP="0050358B">
      <w:pPr>
        <w:rPr>
          <w:rFonts w:ascii="Arial" w:eastAsia="Times New Roman" w:hAnsi="Arial" w:cs="Arial"/>
          <w:sz w:val="20"/>
          <w:szCs w:val="20"/>
          <w:lang w:eastAsia="en-IN"/>
        </w:rPr>
      </w:pPr>
    </w:p>
    <w:p w14:paraId="45C522D2" w14:textId="36D5B92B" w:rsidR="0050358B" w:rsidRPr="0050358B" w:rsidRDefault="0050358B" w:rsidP="0050358B">
      <w:pPr>
        <w:rPr>
          <w:rFonts w:ascii="Arial" w:eastAsia="Times New Roman" w:hAnsi="Arial" w:cs="Arial"/>
          <w:sz w:val="20"/>
          <w:szCs w:val="20"/>
          <w:lang w:eastAsia="en-IN"/>
        </w:rPr>
      </w:pPr>
    </w:p>
    <w:p w14:paraId="402D6928" w14:textId="292808C3" w:rsidR="0050358B" w:rsidRPr="0050358B" w:rsidRDefault="0050358B" w:rsidP="0050358B">
      <w:pPr>
        <w:rPr>
          <w:rFonts w:ascii="Arial" w:eastAsia="Times New Roman" w:hAnsi="Arial" w:cs="Arial"/>
          <w:sz w:val="20"/>
          <w:szCs w:val="20"/>
          <w:lang w:eastAsia="en-IN"/>
        </w:rPr>
      </w:pPr>
    </w:p>
    <w:p w14:paraId="7FE4E386" w14:textId="0AF97ED9" w:rsidR="0050358B" w:rsidRDefault="0050358B" w:rsidP="0050358B">
      <w:pPr>
        <w:rPr>
          <w:rFonts w:ascii="Arial" w:eastAsia="Times New Roman" w:hAnsi="Arial" w:cs="Arial"/>
          <w:b/>
          <w:bCs/>
          <w:color w:val="000000"/>
          <w:sz w:val="20"/>
          <w:szCs w:val="20"/>
          <w:lang w:eastAsia="en-IN"/>
        </w:rPr>
      </w:pPr>
    </w:p>
    <w:p w14:paraId="2084055A" w14:textId="03CE2238" w:rsidR="0050358B" w:rsidRDefault="0050358B" w:rsidP="0050358B">
      <w:pPr>
        <w:rPr>
          <w:rFonts w:ascii="Arial" w:eastAsia="Times New Roman" w:hAnsi="Arial" w:cs="Arial"/>
          <w:sz w:val="20"/>
          <w:szCs w:val="20"/>
          <w:lang w:eastAsia="en-IN"/>
        </w:rPr>
      </w:pPr>
    </w:p>
    <w:p w14:paraId="16036DA0" w14:textId="341AF948" w:rsidR="0050358B" w:rsidRPr="0050358B" w:rsidRDefault="0050358B" w:rsidP="0050358B">
      <w:pPr>
        <w:rPr>
          <w:rFonts w:ascii="Arial" w:eastAsia="Times New Roman" w:hAnsi="Arial" w:cs="Arial"/>
          <w:b/>
          <w:bCs/>
          <w:sz w:val="20"/>
          <w:szCs w:val="20"/>
          <w:u w:val="single"/>
          <w:lang w:eastAsia="en-IN"/>
        </w:rPr>
      </w:pPr>
      <w:r w:rsidRPr="0050358B">
        <w:rPr>
          <w:rFonts w:ascii="Arial" w:eastAsia="Times New Roman" w:hAnsi="Arial" w:cs="Arial"/>
          <w:b/>
          <w:bCs/>
          <w:sz w:val="20"/>
          <w:szCs w:val="20"/>
          <w:u w:val="single"/>
          <w:lang w:eastAsia="en-IN"/>
        </w:rPr>
        <w:lastRenderedPageBreak/>
        <w:t xml:space="preserve">Spring Security </w:t>
      </w:r>
    </w:p>
    <w:p w14:paraId="0FD7CAE2" w14:textId="45144DB1" w:rsidR="0050358B" w:rsidRDefault="0050358B" w:rsidP="0050358B">
      <w:pPr>
        <w:rPr>
          <w:rFonts w:ascii="Arial" w:eastAsia="Times New Roman" w:hAnsi="Arial" w:cs="Arial"/>
          <w:sz w:val="20"/>
          <w:szCs w:val="20"/>
          <w:lang w:eastAsia="en-IN"/>
        </w:rPr>
      </w:pPr>
      <w:r>
        <w:rPr>
          <w:rFonts w:ascii="Arial" w:eastAsia="Times New Roman" w:hAnsi="Arial" w:cs="Arial"/>
          <w:sz w:val="20"/>
          <w:szCs w:val="20"/>
          <w:lang w:eastAsia="en-IN"/>
        </w:rPr>
        <w:t xml:space="preserve">Spring Security is highly customizable authentication and access-control framework. It is de-facto standard for securing applications. </w:t>
      </w:r>
    </w:p>
    <w:p w14:paraId="36F5667A" w14:textId="419831EB" w:rsidR="0050358B" w:rsidRDefault="0050358B" w:rsidP="0050358B">
      <w:pPr>
        <w:rPr>
          <w:rFonts w:ascii="Arial" w:eastAsia="Times New Roman" w:hAnsi="Arial" w:cs="Arial"/>
          <w:sz w:val="20"/>
          <w:szCs w:val="20"/>
          <w:lang w:eastAsia="en-IN"/>
        </w:rPr>
      </w:pPr>
      <w:r>
        <w:rPr>
          <w:rFonts w:ascii="Arial" w:eastAsia="Times New Roman" w:hAnsi="Arial" w:cs="Arial"/>
          <w:sz w:val="20"/>
          <w:szCs w:val="20"/>
          <w:lang w:eastAsia="en-IN"/>
        </w:rPr>
        <w:t xml:space="preserve">Security = Authentication + Authorization </w:t>
      </w:r>
    </w:p>
    <w:p w14:paraId="06BFD7B2" w14:textId="5F5A60F0" w:rsidR="0050358B" w:rsidRDefault="0050358B" w:rsidP="0050358B">
      <w:pPr>
        <w:pStyle w:val="ListParagraph"/>
        <w:numPr>
          <w:ilvl w:val="0"/>
          <w:numId w:val="4"/>
        </w:numPr>
        <w:rPr>
          <w:rFonts w:ascii="Arial" w:eastAsia="Times New Roman" w:hAnsi="Arial" w:cs="Arial"/>
          <w:sz w:val="20"/>
          <w:szCs w:val="20"/>
          <w:lang w:eastAsia="en-IN"/>
        </w:rPr>
      </w:pPr>
      <w:r>
        <w:rPr>
          <w:rFonts w:ascii="Arial" w:eastAsia="Times New Roman" w:hAnsi="Arial" w:cs="Arial"/>
          <w:sz w:val="20"/>
          <w:szCs w:val="20"/>
          <w:lang w:eastAsia="en-IN"/>
        </w:rPr>
        <w:t>Comprehensive and extensive support for both authentication and authorization</w:t>
      </w:r>
    </w:p>
    <w:p w14:paraId="2945C4CF" w14:textId="1D412720" w:rsidR="0050358B" w:rsidRDefault="0050358B" w:rsidP="0050358B">
      <w:pPr>
        <w:pStyle w:val="ListParagraph"/>
        <w:numPr>
          <w:ilvl w:val="0"/>
          <w:numId w:val="4"/>
        </w:numPr>
        <w:rPr>
          <w:rFonts w:ascii="Arial" w:eastAsia="Times New Roman" w:hAnsi="Arial" w:cs="Arial"/>
          <w:sz w:val="20"/>
          <w:szCs w:val="20"/>
          <w:lang w:eastAsia="en-IN"/>
        </w:rPr>
      </w:pPr>
      <w:r>
        <w:rPr>
          <w:rFonts w:ascii="Arial" w:eastAsia="Times New Roman" w:hAnsi="Arial" w:cs="Arial"/>
          <w:sz w:val="20"/>
          <w:szCs w:val="20"/>
          <w:lang w:eastAsia="en-IN"/>
        </w:rPr>
        <w:t xml:space="preserve">Protection against attacks like session fixation, click -jacking, cross site request forgery etc. </w:t>
      </w:r>
    </w:p>
    <w:p w14:paraId="6786AF32" w14:textId="6F387F1A" w:rsidR="0050358B" w:rsidRDefault="0050358B" w:rsidP="0050358B">
      <w:pPr>
        <w:pStyle w:val="ListParagraph"/>
        <w:numPr>
          <w:ilvl w:val="0"/>
          <w:numId w:val="4"/>
        </w:numPr>
        <w:rPr>
          <w:rFonts w:ascii="Arial" w:eastAsia="Times New Roman" w:hAnsi="Arial" w:cs="Arial"/>
          <w:sz w:val="20"/>
          <w:szCs w:val="20"/>
          <w:lang w:eastAsia="en-IN"/>
        </w:rPr>
      </w:pPr>
      <w:r>
        <w:rPr>
          <w:rFonts w:ascii="Arial" w:eastAsia="Times New Roman" w:hAnsi="Arial" w:cs="Arial"/>
          <w:sz w:val="20"/>
          <w:szCs w:val="20"/>
          <w:lang w:eastAsia="en-IN"/>
        </w:rPr>
        <w:t>Servlet API Integration</w:t>
      </w:r>
    </w:p>
    <w:p w14:paraId="3F908099" w14:textId="7F463E89" w:rsidR="00C03131" w:rsidRDefault="0050358B" w:rsidP="00C03131">
      <w:pPr>
        <w:pStyle w:val="ListParagraph"/>
        <w:numPr>
          <w:ilvl w:val="0"/>
          <w:numId w:val="4"/>
        </w:numPr>
        <w:rPr>
          <w:rFonts w:ascii="Arial" w:eastAsia="Times New Roman" w:hAnsi="Arial" w:cs="Arial"/>
          <w:sz w:val="20"/>
          <w:szCs w:val="20"/>
          <w:lang w:eastAsia="en-IN"/>
        </w:rPr>
      </w:pPr>
      <w:r>
        <w:rPr>
          <w:rFonts w:ascii="Arial" w:eastAsia="Times New Roman" w:hAnsi="Arial" w:cs="Arial"/>
          <w:sz w:val="20"/>
          <w:szCs w:val="20"/>
          <w:lang w:eastAsia="en-IN"/>
        </w:rPr>
        <w:t xml:space="preserve">Integration support with Spring Web [ Web MVC / </w:t>
      </w:r>
      <w:proofErr w:type="spellStart"/>
      <w:proofErr w:type="gramStart"/>
      <w:r>
        <w:rPr>
          <w:rFonts w:ascii="Arial" w:eastAsia="Times New Roman" w:hAnsi="Arial" w:cs="Arial"/>
          <w:sz w:val="20"/>
          <w:szCs w:val="20"/>
          <w:lang w:eastAsia="en-IN"/>
        </w:rPr>
        <w:t>RestController</w:t>
      </w:r>
      <w:proofErr w:type="spellEnd"/>
      <w:r>
        <w:rPr>
          <w:rFonts w:ascii="Arial" w:eastAsia="Times New Roman" w:hAnsi="Arial" w:cs="Arial"/>
          <w:sz w:val="20"/>
          <w:szCs w:val="20"/>
          <w:lang w:eastAsia="en-IN"/>
        </w:rPr>
        <w:t xml:space="preserve"> ]</w:t>
      </w:r>
      <w:proofErr w:type="gramEnd"/>
    </w:p>
    <w:p w14:paraId="44DA1816" w14:textId="3E2C30A2" w:rsidR="00C03131" w:rsidRDefault="00C03131" w:rsidP="00C03131">
      <w:pPr>
        <w:rPr>
          <w:rFonts w:ascii="Arial" w:eastAsia="Times New Roman" w:hAnsi="Arial" w:cs="Arial"/>
          <w:sz w:val="20"/>
          <w:szCs w:val="20"/>
          <w:lang w:eastAsia="en-IN"/>
        </w:rPr>
      </w:pPr>
    </w:p>
    <w:p w14:paraId="4052897F" w14:textId="387F1CE9" w:rsidR="00C03131" w:rsidRPr="00C03131" w:rsidRDefault="00C03131" w:rsidP="00C03131">
      <w:pPr>
        <w:rPr>
          <w:rFonts w:ascii="Arial" w:eastAsia="Times New Roman" w:hAnsi="Arial" w:cs="Arial"/>
          <w:b/>
          <w:bCs/>
          <w:sz w:val="20"/>
          <w:szCs w:val="20"/>
          <w:u w:val="single"/>
          <w:lang w:eastAsia="en-IN"/>
        </w:rPr>
      </w:pPr>
      <w:r w:rsidRPr="00C03131">
        <w:rPr>
          <w:rFonts w:ascii="Arial" w:eastAsia="Times New Roman" w:hAnsi="Arial" w:cs="Arial"/>
          <w:b/>
          <w:bCs/>
          <w:sz w:val="20"/>
          <w:szCs w:val="20"/>
          <w:u w:val="single"/>
          <w:lang w:eastAsia="en-IN"/>
        </w:rPr>
        <w:t>Spring with Rest Services</w:t>
      </w:r>
    </w:p>
    <w:p w14:paraId="7F84DFEC" w14:textId="570B34A4" w:rsidR="00C03131" w:rsidRDefault="00C03131" w:rsidP="00C03131">
      <w:pPr>
        <w:pStyle w:val="ListParagraph"/>
        <w:numPr>
          <w:ilvl w:val="0"/>
          <w:numId w:val="4"/>
        </w:numPr>
        <w:rPr>
          <w:rFonts w:ascii="Arial" w:eastAsia="Times New Roman" w:hAnsi="Arial" w:cs="Arial"/>
          <w:sz w:val="20"/>
          <w:szCs w:val="20"/>
          <w:lang w:eastAsia="en-IN"/>
        </w:rPr>
      </w:pPr>
      <w:r>
        <w:rPr>
          <w:rFonts w:ascii="Arial" w:eastAsia="Times New Roman" w:hAnsi="Arial" w:cs="Arial"/>
          <w:sz w:val="20"/>
          <w:szCs w:val="20"/>
          <w:lang w:eastAsia="en-IN"/>
        </w:rPr>
        <w:t>This is an inter-operable application</w:t>
      </w:r>
    </w:p>
    <w:p w14:paraId="63EF6053" w14:textId="1B93B646" w:rsidR="00C03131" w:rsidRDefault="00C03131" w:rsidP="00C03131">
      <w:pPr>
        <w:pStyle w:val="ListParagraph"/>
        <w:numPr>
          <w:ilvl w:val="0"/>
          <w:numId w:val="4"/>
        </w:numPr>
        <w:rPr>
          <w:rFonts w:ascii="Arial" w:eastAsia="Times New Roman" w:hAnsi="Arial" w:cs="Arial"/>
          <w:sz w:val="20"/>
          <w:szCs w:val="20"/>
          <w:lang w:eastAsia="en-IN"/>
        </w:rPr>
      </w:pPr>
      <w:r>
        <w:rPr>
          <w:rFonts w:ascii="Arial" w:eastAsia="Times New Roman" w:hAnsi="Arial" w:cs="Arial"/>
          <w:sz w:val="20"/>
          <w:szCs w:val="20"/>
          <w:lang w:eastAsia="en-IN"/>
        </w:rPr>
        <w:t>Protecting rest end point is highly required to ensure that only authenticated user can have access to the operations.</w:t>
      </w:r>
    </w:p>
    <w:p w14:paraId="0CC46D7B" w14:textId="4A851D6E" w:rsidR="003E5815" w:rsidRDefault="003E5815" w:rsidP="003E5815">
      <w:pPr>
        <w:pStyle w:val="ListParagraph"/>
        <w:numPr>
          <w:ilvl w:val="0"/>
          <w:numId w:val="13"/>
        </w:numPr>
        <w:rPr>
          <w:rFonts w:ascii="Arial" w:eastAsia="Times New Roman" w:hAnsi="Arial" w:cs="Arial"/>
          <w:sz w:val="20"/>
          <w:szCs w:val="20"/>
          <w:lang w:eastAsia="en-IN"/>
        </w:rPr>
      </w:pPr>
      <w:r>
        <w:rPr>
          <w:rFonts w:ascii="Arial" w:eastAsia="Times New Roman" w:hAnsi="Arial" w:cs="Arial"/>
          <w:sz w:val="20"/>
          <w:szCs w:val="20"/>
          <w:lang w:eastAsia="en-IN"/>
        </w:rPr>
        <w:t>Spring Security with OAuth</w:t>
      </w:r>
    </w:p>
    <w:p w14:paraId="6FC6F281" w14:textId="1036200B" w:rsidR="003E5815" w:rsidRPr="003E5815" w:rsidRDefault="003E5815" w:rsidP="003E5815">
      <w:pPr>
        <w:pStyle w:val="ListParagraph"/>
        <w:numPr>
          <w:ilvl w:val="0"/>
          <w:numId w:val="13"/>
        </w:numPr>
        <w:rPr>
          <w:rFonts w:ascii="Arial" w:eastAsia="Times New Roman" w:hAnsi="Arial" w:cs="Arial"/>
          <w:b/>
          <w:bCs/>
          <w:sz w:val="20"/>
          <w:szCs w:val="20"/>
          <w:lang w:eastAsia="en-IN"/>
        </w:rPr>
      </w:pPr>
      <w:r w:rsidRPr="003E5815">
        <w:rPr>
          <w:rFonts w:ascii="Arial" w:eastAsia="Times New Roman" w:hAnsi="Arial" w:cs="Arial"/>
          <w:b/>
          <w:bCs/>
          <w:sz w:val="20"/>
          <w:szCs w:val="20"/>
          <w:lang w:eastAsia="en-IN"/>
        </w:rPr>
        <w:t>Spring Security with JWT.</w:t>
      </w:r>
    </w:p>
    <w:p w14:paraId="3E12C395" w14:textId="077801B8" w:rsidR="00C03131" w:rsidRDefault="00C03131" w:rsidP="003E5815">
      <w:pPr>
        <w:ind w:left="360"/>
        <w:rPr>
          <w:rFonts w:ascii="Arial" w:eastAsia="Times New Roman" w:hAnsi="Arial" w:cs="Arial"/>
          <w:sz w:val="20"/>
          <w:szCs w:val="20"/>
          <w:lang w:eastAsia="en-IN"/>
        </w:rPr>
      </w:pPr>
    </w:p>
    <w:p w14:paraId="21E69A68" w14:textId="448A7FB3" w:rsidR="003E5815" w:rsidRDefault="003E5815" w:rsidP="003E5815">
      <w:pPr>
        <w:ind w:left="360"/>
        <w:rPr>
          <w:rFonts w:ascii="Arial" w:eastAsia="Times New Roman" w:hAnsi="Arial" w:cs="Arial"/>
          <w:b/>
          <w:bCs/>
          <w:sz w:val="20"/>
          <w:szCs w:val="20"/>
          <w:u w:val="single"/>
          <w:lang w:eastAsia="en-IN"/>
        </w:rPr>
      </w:pPr>
      <w:r w:rsidRPr="003E5815">
        <w:rPr>
          <w:rFonts w:ascii="Arial" w:eastAsia="Times New Roman" w:hAnsi="Arial" w:cs="Arial"/>
          <w:b/>
          <w:bCs/>
          <w:sz w:val="20"/>
          <w:szCs w:val="20"/>
          <w:u w:val="single"/>
          <w:lang w:eastAsia="en-IN"/>
        </w:rPr>
        <w:t>Spring Security with JWT</w:t>
      </w:r>
    </w:p>
    <w:p w14:paraId="18C27332" w14:textId="77777777" w:rsidR="00990182" w:rsidRDefault="00990182" w:rsidP="00990182">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76CA0946" w14:textId="77777777"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org.springframework.boot</w:t>
      </w:r>
      <w:proofErr w:type="spellEnd"/>
      <w:proofErr w:type="gram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3FD2AC0B" w14:textId="77777777"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&gt;spring-boot-starter-security&lt;/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1051D843" w14:textId="7E80797B" w:rsidR="003E5815" w:rsidRDefault="00990182" w:rsidP="00990182">
      <w:pPr>
        <w:ind w:left="36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2173C1E1" w14:textId="091F69AC"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70E18630" w14:textId="77777777"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io.jsonwebtoken</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16E5DB26" w14:textId="77777777"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jjwt</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0B14F017" w14:textId="77777777"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version</w:t>
      </w:r>
      <w:r>
        <w:rPr>
          <w:rFonts w:ascii="Courier New" w:hAnsi="Courier New" w:cs="Courier New"/>
          <w:color w:val="000000"/>
          <w:sz w:val="20"/>
          <w:szCs w:val="20"/>
        </w:rPr>
        <w:t>&gt;0.9.1&lt;/</w:t>
      </w:r>
      <w:r>
        <w:rPr>
          <w:rFonts w:ascii="Courier New" w:hAnsi="Courier New" w:cs="Courier New"/>
          <w:color w:val="268BD2"/>
          <w:sz w:val="20"/>
          <w:szCs w:val="20"/>
        </w:rPr>
        <w:t>version</w:t>
      </w:r>
      <w:r>
        <w:rPr>
          <w:rFonts w:ascii="Courier New" w:hAnsi="Courier New" w:cs="Courier New"/>
          <w:color w:val="000000"/>
          <w:sz w:val="20"/>
          <w:szCs w:val="20"/>
        </w:rPr>
        <w:t>&gt;</w:t>
      </w:r>
    </w:p>
    <w:p w14:paraId="21C16550" w14:textId="1525A03D" w:rsidR="00990182" w:rsidRDefault="00990182" w:rsidP="00990182">
      <w:pPr>
        <w:ind w:left="36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44875806" w14:textId="77777777" w:rsidR="00990182" w:rsidRDefault="00990182" w:rsidP="0099018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B3E6FB2" w14:textId="09A3D060" w:rsidR="00990182" w:rsidRPr="00990182" w:rsidRDefault="00990182" w:rsidP="00990182">
      <w:pPr>
        <w:autoSpaceDE w:val="0"/>
        <w:autoSpaceDN w:val="0"/>
        <w:adjustRightInd w:val="0"/>
        <w:spacing w:after="0" w:line="240" w:lineRule="auto"/>
        <w:rPr>
          <w:rFonts w:ascii="Courier New" w:hAnsi="Courier New" w:cs="Courier New"/>
          <w:b/>
          <w:bCs/>
          <w:color w:val="000000"/>
          <w:sz w:val="20"/>
          <w:szCs w:val="20"/>
        </w:rPr>
      </w:pPr>
      <w:r w:rsidRPr="00990182">
        <w:rPr>
          <w:rFonts w:ascii="Courier New" w:hAnsi="Courier New" w:cs="Courier New"/>
          <w:b/>
          <w:bCs/>
          <w:color w:val="000000"/>
          <w:sz w:val="20"/>
          <w:szCs w:val="20"/>
        </w:rPr>
        <w:t>Optional</w:t>
      </w:r>
    </w:p>
    <w:p w14:paraId="2B256712" w14:textId="1748B46D" w:rsidR="00990182" w:rsidRDefault="00990182" w:rsidP="00990182">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54EFD9C8" w14:textId="57F53ECA"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javax.xml.bind</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 xml:space="preserve">&gt; </w:t>
      </w:r>
    </w:p>
    <w:p w14:paraId="1082A8FF" w14:textId="77777777"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jaxb-api</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5F80F2D7" w14:textId="7F9A0238" w:rsidR="00990182" w:rsidRDefault="00990182" w:rsidP="00990182">
      <w:pPr>
        <w:ind w:left="360"/>
        <w:rPr>
          <w:rFonts w:ascii="Arial" w:eastAsia="Times New Roman" w:hAnsi="Arial" w:cs="Arial"/>
          <w:b/>
          <w:bCs/>
          <w:sz w:val="20"/>
          <w:szCs w:val="20"/>
          <w:u w:val="single"/>
          <w:lang w:eastAsia="en-IN"/>
        </w:rPr>
      </w:pPr>
      <w:r>
        <w:rPr>
          <w:rFonts w:ascii="Courier New" w:hAnsi="Courier New" w:cs="Courier New"/>
          <w:color w:val="000000"/>
          <w:sz w:val="20"/>
          <w:szCs w:val="20"/>
        </w:rPr>
        <w:tab/>
      </w:r>
      <w:r>
        <w:rPr>
          <w:rFonts w:ascii="Courier New" w:hAnsi="Courier New" w:cs="Courier New"/>
          <w:color w:val="000000"/>
          <w:sz w:val="20"/>
          <w:szCs w:val="20"/>
        </w:rPr>
        <w:tab/>
        <w:t xml:space="preserve"> &lt;/</w:t>
      </w:r>
      <w:r>
        <w:rPr>
          <w:rFonts w:ascii="Courier New" w:hAnsi="Courier New" w:cs="Courier New"/>
          <w:color w:val="268BD2"/>
          <w:sz w:val="20"/>
          <w:szCs w:val="20"/>
        </w:rPr>
        <w:t>dependency</w:t>
      </w:r>
      <w:r>
        <w:rPr>
          <w:rFonts w:ascii="Courier New" w:hAnsi="Courier New" w:cs="Courier New"/>
          <w:color w:val="000000"/>
          <w:sz w:val="20"/>
          <w:szCs w:val="20"/>
        </w:rPr>
        <w:t>&gt;</w:t>
      </w:r>
    </w:p>
    <w:p w14:paraId="03A471F5" w14:textId="77777777" w:rsidR="00990182" w:rsidRDefault="00990182" w:rsidP="00990182">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56B470BC" w14:textId="77777777"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javax.validation</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6355C6FE" w14:textId="77777777"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&gt;validation-</w:t>
      </w:r>
      <w:proofErr w:type="spellStart"/>
      <w:r>
        <w:rPr>
          <w:rFonts w:ascii="Courier New" w:hAnsi="Courier New" w:cs="Courier New"/>
          <w:color w:val="000000"/>
          <w:sz w:val="20"/>
          <w:szCs w:val="20"/>
        </w:rPr>
        <w:t>api</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6CBFF149" w14:textId="77777777"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&lt;/</w:t>
      </w:r>
      <w:r>
        <w:rPr>
          <w:rFonts w:ascii="Courier New" w:hAnsi="Courier New" w:cs="Courier New"/>
          <w:color w:val="268BD2"/>
          <w:sz w:val="20"/>
          <w:szCs w:val="20"/>
        </w:rPr>
        <w:t>dependency</w:t>
      </w:r>
      <w:r>
        <w:rPr>
          <w:rFonts w:ascii="Courier New" w:hAnsi="Courier New" w:cs="Courier New"/>
          <w:color w:val="000000"/>
          <w:sz w:val="20"/>
          <w:szCs w:val="20"/>
        </w:rPr>
        <w:t>&gt;</w:t>
      </w:r>
    </w:p>
    <w:p w14:paraId="7B730E41" w14:textId="68AB493B" w:rsidR="003E5815" w:rsidRDefault="00990182" w:rsidP="00990182">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0E255A18" w14:textId="25142A7E" w:rsidR="00990182" w:rsidRDefault="00990182" w:rsidP="00990182">
      <w:pPr>
        <w:rPr>
          <w:rFonts w:ascii="Courier New" w:hAnsi="Courier New" w:cs="Courier New"/>
          <w:color w:val="000000"/>
          <w:sz w:val="20"/>
          <w:szCs w:val="20"/>
        </w:rPr>
      </w:pPr>
      <w:r>
        <w:rPr>
          <w:rFonts w:ascii="Courier New" w:hAnsi="Courier New" w:cs="Courier New"/>
          <w:color w:val="000000"/>
          <w:sz w:val="20"/>
          <w:szCs w:val="20"/>
        </w:rPr>
        <w:t>@NotNull</w:t>
      </w:r>
    </w:p>
    <w:p w14:paraId="11AEDD19" w14:textId="2926D0EB" w:rsidR="00990182" w:rsidRPr="003E5815" w:rsidRDefault="00990182" w:rsidP="00990182">
      <w:pPr>
        <w:rPr>
          <w:rFonts w:ascii="Arial" w:eastAsia="Times New Roman" w:hAnsi="Arial" w:cs="Arial"/>
          <w:b/>
          <w:bCs/>
          <w:sz w:val="20"/>
          <w:szCs w:val="20"/>
          <w:u w:val="single"/>
          <w:lang w:eastAsia="en-IN"/>
        </w:rPr>
      </w:pPr>
      <w:r>
        <w:rPr>
          <w:rFonts w:ascii="Courier New" w:hAnsi="Courier New" w:cs="Courier New"/>
          <w:color w:val="000000"/>
          <w:sz w:val="20"/>
          <w:szCs w:val="20"/>
        </w:rPr>
        <w:t>@Size(min=5)</w:t>
      </w:r>
    </w:p>
    <w:p w14:paraId="5C009C7A" w14:textId="1E7FE9A9" w:rsidR="0050358B" w:rsidRDefault="0050358B" w:rsidP="0050358B">
      <w:pPr>
        <w:rPr>
          <w:rFonts w:ascii="Arial" w:eastAsia="Times New Roman" w:hAnsi="Arial" w:cs="Arial"/>
          <w:sz w:val="20"/>
          <w:szCs w:val="20"/>
          <w:lang w:eastAsia="en-IN"/>
        </w:rPr>
      </w:pPr>
    </w:p>
    <w:p w14:paraId="2C33BD1B" w14:textId="1C71F7AA" w:rsidR="0050358B" w:rsidRDefault="0050358B" w:rsidP="0050358B">
      <w:pPr>
        <w:rPr>
          <w:rFonts w:ascii="Arial" w:eastAsia="Times New Roman" w:hAnsi="Arial" w:cs="Arial"/>
          <w:sz w:val="20"/>
          <w:szCs w:val="20"/>
          <w:lang w:eastAsia="en-IN"/>
        </w:rPr>
      </w:pPr>
    </w:p>
    <w:p w14:paraId="17F46FFA" w14:textId="77777777" w:rsidR="00FD6231" w:rsidRDefault="00FD6231" w:rsidP="0050358B">
      <w:pPr>
        <w:rPr>
          <w:rFonts w:ascii="Arial" w:eastAsia="Times New Roman" w:hAnsi="Arial" w:cs="Arial"/>
          <w:sz w:val="20"/>
          <w:szCs w:val="20"/>
          <w:lang w:eastAsia="en-IN"/>
        </w:rPr>
      </w:pPr>
    </w:p>
    <w:p w14:paraId="06CA22FF" w14:textId="77777777" w:rsidR="00FD6231" w:rsidRDefault="00FD6231" w:rsidP="0050358B">
      <w:pPr>
        <w:rPr>
          <w:rFonts w:ascii="Arial" w:eastAsia="Times New Roman" w:hAnsi="Arial" w:cs="Arial"/>
          <w:sz w:val="20"/>
          <w:szCs w:val="20"/>
          <w:lang w:eastAsia="en-IN"/>
        </w:rPr>
      </w:pPr>
    </w:p>
    <w:p w14:paraId="5B3706D7" w14:textId="17788D1C" w:rsidR="00FD6231" w:rsidRDefault="00FD6231" w:rsidP="0050358B">
      <w:pPr>
        <w:rPr>
          <w:rFonts w:ascii="Arial" w:eastAsia="Times New Roman" w:hAnsi="Arial" w:cs="Arial"/>
          <w:sz w:val="20"/>
          <w:szCs w:val="20"/>
          <w:lang w:eastAsia="en-IN"/>
        </w:rPr>
      </w:pPr>
      <w:r>
        <w:rPr>
          <w:rFonts w:ascii="Arial" w:eastAsia="Times New Roman" w:hAnsi="Arial" w:cs="Arial"/>
          <w:sz w:val="20"/>
          <w:szCs w:val="20"/>
          <w:lang w:eastAsia="en-IN"/>
        </w:rPr>
        <w:lastRenderedPageBreak/>
        <w:t>Spring Batch</w:t>
      </w:r>
    </w:p>
    <w:p w14:paraId="24ABED0B" w14:textId="244E1699" w:rsidR="00FD6231" w:rsidRDefault="00FD6231" w:rsidP="0050358B">
      <w:pPr>
        <w:rPr>
          <w:rFonts w:ascii="Arial" w:eastAsia="Times New Roman" w:hAnsi="Arial" w:cs="Arial"/>
          <w:sz w:val="20"/>
          <w:szCs w:val="20"/>
          <w:lang w:eastAsia="en-IN"/>
        </w:rPr>
      </w:pPr>
      <w:r>
        <w:rPr>
          <w:rFonts w:ascii="Arial" w:eastAsia="Times New Roman" w:hAnsi="Arial" w:cs="Arial"/>
          <w:sz w:val="20"/>
          <w:szCs w:val="20"/>
          <w:lang w:eastAsia="en-IN"/>
        </w:rPr>
        <w:t xml:space="preserve">Spring Mail </w:t>
      </w:r>
    </w:p>
    <w:p w14:paraId="62C5B5FC" w14:textId="1A9DC57D" w:rsidR="00FD6231" w:rsidRDefault="00FD6231" w:rsidP="0050358B">
      <w:pPr>
        <w:rPr>
          <w:rFonts w:ascii="Arial" w:eastAsia="Times New Roman" w:hAnsi="Arial" w:cs="Arial"/>
          <w:sz w:val="20"/>
          <w:szCs w:val="20"/>
          <w:lang w:eastAsia="en-IN"/>
        </w:rPr>
      </w:pPr>
      <w:proofErr w:type="gramStart"/>
      <w:r>
        <w:rPr>
          <w:rFonts w:ascii="Arial" w:eastAsia="Times New Roman" w:hAnsi="Arial" w:cs="Arial"/>
          <w:sz w:val="20"/>
          <w:szCs w:val="20"/>
          <w:lang w:eastAsia="en-IN"/>
        </w:rPr>
        <w:t>TDD :</w:t>
      </w:r>
      <w:proofErr w:type="gramEnd"/>
      <w:r>
        <w:rPr>
          <w:rFonts w:ascii="Arial" w:eastAsia="Times New Roman" w:hAnsi="Arial" w:cs="Arial"/>
          <w:sz w:val="20"/>
          <w:szCs w:val="20"/>
          <w:lang w:eastAsia="en-IN"/>
        </w:rPr>
        <w:t xml:space="preserve"> Test Driven Development</w:t>
      </w:r>
    </w:p>
    <w:p w14:paraId="31AE1CF6" w14:textId="77777777" w:rsidR="00FD6231" w:rsidRDefault="00FD6231" w:rsidP="0050358B">
      <w:pPr>
        <w:rPr>
          <w:rFonts w:ascii="Arial" w:eastAsia="Times New Roman" w:hAnsi="Arial" w:cs="Arial"/>
          <w:sz w:val="20"/>
          <w:szCs w:val="20"/>
          <w:lang w:eastAsia="en-IN"/>
        </w:rPr>
      </w:pPr>
    </w:p>
    <w:p w14:paraId="673E6477" w14:textId="77777777" w:rsidR="00FD6231" w:rsidRPr="0050358B" w:rsidRDefault="00FD6231" w:rsidP="0050358B">
      <w:pPr>
        <w:rPr>
          <w:rFonts w:ascii="Arial" w:eastAsia="Times New Roman" w:hAnsi="Arial" w:cs="Arial"/>
          <w:sz w:val="20"/>
          <w:szCs w:val="20"/>
          <w:lang w:eastAsia="en-IN"/>
        </w:rPr>
      </w:pPr>
    </w:p>
    <w:sectPr w:rsidR="00FD6231" w:rsidRPr="0050358B">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27A5D" w14:textId="77777777" w:rsidR="008E66C5" w:rsidRDefault="008E66C5" w:rsidP="0050358B">
      <w:pPr>
        <w:spacing w:after="0" w:line="240" w:lineRule="auto"/>
      </w:pPr>
      <w:r>
        <w:separator/>
      </w:r>
    </w:p>
  </w:endnote>
  <w:endnote w:type="continuationSeparator" w:id="0">
    <w:p w14:paraId="209882D5" w14:textId="77777777" w:rsidR="008E66C5" w:rsidRDefault="008E66C5" w:rsidP="0050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DejaVu Serif">
    <w:panose1 w:val="02060603050605020204"/>
    <w:charset w:val="00"/>
    <w:family w:val="roman"/>
    <w:pitch w:val="variable"/>
    <w:sig w:usb0="E50006FF" w:usb1="5200F9FB" w:usb2="0A04002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BDA0D" w14:textId="26BFAC90" w:rsidR="0050358B" w:rsidRDefault="0050358B">
    <w:pPr>
      <w:pStyle w:val="Footer"/>
    </w:pPr>
  </w:p>
  <w:p w14:paraId="224BDA68" w14:textId="53069405" w:rsidR="0050358B" w:rsidRDefault="0050358B">
    <w:pPr>
      <w:pStyle w:val="Footer"/>
    </w:pPr>
  </w:p>
  <w:p w14:paraId="3E6969E8" w14:textId="6D10C298" w:rsidR="0050358B" w:rsidRDefault="0050358B">
    <w:pPr>
      <w:pStyle w:val="Footer"/>
    </w:pPr>
  </w:p>
  <w:p w14:paraId="37062ED7" w14:textId="033FBE0F" w:rsidR="0050358B" w:rsidRDefault="0050358B">
    <w:pPr>
      <w:pStyle w:val="Footer"/>
    </w:pPr>
  </w:p>
  <w:p w14:paraId="3F6AF1A8" w14:textId="77777777" w:rsidR="0050358B" w:rsidRDefault="00503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C7AC7" w14:textId="77777777" w:rsidR="008E66C5" w:rsidRDefault="008E66C5" w:rsidP="0050358B">
      <w:pPr>
        <w:spacing w:after="0" w:line="240" w:lineRule="auto"/>
      </w:pPr>
      <w:r>
        <w:separator/>
      </w:r>
    </w:p>
  </w:footnote>
  <w:footnote w:type="continuationSeparator" w:id="0">
    <w:p w14:paraId="70CE768B" w14:textId="77777777" w:rsidR="008E66C5" w:rsidRDefault="008E66C5" w:rsidP="00503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77B"/>
    <w:multiLevelType w:val="hybridMultilevel"/>
    <w:tmpl w:val="A2229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9C6CCA"/>
    <w:multiLevelType w:val="hybridMultilevel"/>
    <w:tmpl w:val="54E41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744FF"/>
    <w:multiLevelType w:val="hybridMultilevel"/>
    <w:tmpl w:val="86AE2EC0"/>
    <w:lvl w:ilvl="0" w:tplc="86CE2C6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402AE9"/>
    <w:multiLevelType w:val="hybridMultilevel"/>
    <w:tmpl w:val="F53A5454"/>
    <w:lvl w:ilvl="0" w:tplc="9CDC11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50636C"/>
    <w:multiLevelType w:val="hybridMultilevel"/>
    <w:tmpl w:val="1A42C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4D0339"/>
    <w:multiLevelType w:val="hybridMultilevel"/>
    <w:tmpl w:val="56CAE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7F042C"/>
    <w:multiLevelType w:val="hybridMultilevel"/>
    <w:tmpl w:val="44388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5C0C5D"/>
    <w:multiLevelType w:val="hybridMultilevel"/>
    <w:tmpl w:val="88B4E7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6461E0"/>
    <w:multiLevelType w:val="hybridMultilevel"/>
    <w:tmpl w:val="FBACA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7C1046"/>
    <w:multiLevelType w:val="hybridMultilevel"/>
    <w:tmpl w:val="3EA25F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91D7CD0"/>
    <w:multiLevelType w:val="hybridMultilevel"/>
    <w:tmpl w:val="F1F02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3D2CFB"/>
    <w:multiLevelType w:val="hybridMultilevel"/>
    <w:tmpl w:val="39B644C4"/>
    <w:lvl w:ilvl="0" w:tplc="D39821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2493590"/>
    <w:multiLevelType w:val="hybridMultilevel"/>
    <w:tmpl w:val="7102E54C"/>
    <w:lvl w:ilvl="0" w:tplc="4E940A7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9225169">
    <w:abstractNumId w:val="2"/>
  </w:num>
  <w:num w:numId="2" w16cid:durableId="1445153854">
    <w:abstractNumId w:val="8"/>
  </w:num>
  <w:num w:numId="3" w16cid:durableId="1769811526">
    <w:abstractNumId w:val="11"/>
  </w:num>
  <w:num w:numId="4" w16cid:durableId="509294939">
    <w:abstractNumId w:val="12"/>
  </w:num>
  <w:num w:numId="5" w16cid:durableId="81529862">
    <w:abstractNumId w:val="6"/>
  </w:num>
  <w:num w:numId="6" w16cid:durableId="849414629">
    <w:abstractNumId w:val="7"/>
  </w:num>
  <w:num w:numId="7" w16cid:durableId="1126387197">
    <w:abstractNumId w:val="5"/>
  </w:num>
  <w:num w:numId="8" w16cid:durableId="1001813465">
    <w:abstractNumId w:val="0"/>
  </w:num>
  <w:num w:numId="9" w16cid:durableId="1917590359">
    <w:abstractNumId w:val="9"/>
  </w:num>
  <w:num w:numId="10" w16cid:durableId="362099445">
    <w:abstractNumId w:val="1"/>
  </w:num>
  <w:num w:numId="11" w16cid:durableId="32311926">
    <w:abstractNumId w:val="4"/>
  </w:num>
  <w:num w:numId="12" w16cid:durableId="1792091586">
    <w:abstractNumId w:val="3"/>
  </w:num>
  <w:num w:numId="13" w16cid:durableId="3373907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5E"/>
    <w:rsid w:val="00005364"/>
    <w:rsid w:val="00015CCB"/>
    <w:rsid w:val="00067196"/>
    <w:rsid w:val="000A1579"/>
    <w:rsid w:val="000C3826"/>
    <w:rsid w:val="000E24E3"/>
    <w:rsid w:val="000F5476"/>
    <w:rsid w:val="00116F71"/>
    <w:rsid w:val="00150345"/>
    <w:rsid w:val="001E4933"/>
    <w:rsid w:val="001E5F54"/>
    <w:rsid w:val="00220FD8"/>
    <w:rsid w:val="00223DCC"/>
    <w:rsid w:val="002D1F1E"/>
    <w:rsid w:val="002E14D9"/>
    <w:rsid w:val="00314CDF"/>
    <w:rsid w:val="0036246A"/>
    <w:rsid w:val="00362789"/>
    <w:rsid w:val="003D0CAD"/>
    <w:rsid w:val="003E5815"/>
    <w:rsid w:val="00473AF3"/>
    <w:rsid w:val="00485657"/>
    <w:rsid w:val="00485E90"/>
    <w:rsid w:val="004946AA"/>
    <w:rsid w:val="004E5B43"/>
    <w:rsid w:val="0050358B"/>
    <w:rsid w:val="0051104F"/>
    <w:rsid w:val="00531A7D"/>
    <w:rsid w:val="0057014B"/>
    <w:rsid w:val="005D54C0"/>
    <w:rsid w:val="006462E8"/>
    <w:rsid w:val="00677E30"/>
    <w:rsid w:val="00810A4A"/>
    <w:rsid w:val="008273B9"/>
    <w:rsid w:val="008B2CDF"/>
    <w:rsid w:val="008E66C5"/>
    <w:rsid w:val="00990182"/>
    <w:rsid w:val="009C3AC4"/>
    <w:rsid w:val="00A02026"/>
    <w:rsid w:val="00AD2BC4"/>
    <w:rsid w:val="00B02E3B"/>
    <w:rsid w:val="00C03131"/>
    <w:rsid w:val="00C57521"/>
    <w:rsid w:val="00CA525E"/>
    <w:rsid w:val="00CA5633"/>
    <w:rsid w:val="00CB454C"/>
    <w:rsid w:val="00CD3846"/>
    <w:rsid w:val="00D05409"/>
    <w:rsid w:val="00DA6DBA"/>
    <w:rsid w:val="00DF1193"/>
    <w:rsid w:val="00E074E2"/>
    <w:rsid w:val="00E84EE1"/>
    <w:rsid w:val="00F300A7"/>
    <w:rsid w:val="00F31C7B"/>
    <w:rsid w:val="00F436D9"/>
    <w:rsid w:val="00F62136"/>
    <w:rsid w:val="00FD6231"/>
    <w:rsid w:val="00FE2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48E0"/>
  <w15:chartTrackingRefBased/>
  <w15:docId w15:val="{54C79C9F-774A-4240-B78B-88D845DF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25E"/>
  </w:style>
  <w:style w:type="paragraph" w:styleId="Heading2">
    <w:name w:val="heading 2"/>
    <w:basedOn w:val="Normal"/>
    <w:link w:val="Heading2Char"/>
    <w:uiPriority w:val="9"/>
    <w:qFormat/>
    <w:rsid w:val="002E14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E14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25E"/>
    <w:pPr>
      <w:ind w:left="720"/>
      <w:contextualSpacing/>
    </w:pPr>
  </w:style>
  <w:style w:type="character" w:styleId="Hyperlink">
    <w:name w:val="Hyperlink"/>
    <w:basedOn w:val="DefaultParagraphFont"/>
    <w:uiPriority w:val="99"/>
    <w:unhideWhenUsed/>
    <w:rsid w:val="00CA525E"/>
    <w:rPr>
      <w:color w:val="0000FF"/>
      <w:u w:val="single"/>
    </w:rPr>
  </w:style>
  <w:style w:type="character" w:styleId="UnresolvedMention">
    <w:name w:val="Unresolved Mention"/>
    <w:basedOn w:val="DefaultParagraphFont"/>
    <w:uiPriority w:val="99"/>
    <w:semiHidden/>
    <w:unhideWhenUsed/>
    <w:rsid w:val="002D1F1E"/>
    <w:rPr>
      <w:color w:val="605E5C"/>
      <w:shd w:val="clear" w:color="auto" w:fill="E1DFDD"/>
    </w:rPr>
  </w:style>
  <w:style w:type="paragraph" w:styleId="HTMLPreformatted">
    <w:name w:val="HTML Preformatted"/>
    <w:basedOn w:val="Normal"/>
    <w:link w:val="HTMLPreformattedChar"/>
    <w:uiPriority w:val="99"/>
    <w:semiHidden/>
    <w:unhideWhenUsed/>
    <w:rsid w:val="009C3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3AC4"/>
    <w:rPr>
      <w:rFonts w:ascii="Courier New" w:eastAsia="Times New Roman" w:hAnsi="Courier New" w:cs="Courier New"/>
      <w:sz w:val="20"/>
      <w:szCs w:val="20"/>
      <w:lang w:eastAsia="en-IN"/>
    </w:rPr>
  </w:style>
  <w:style w:type="character" w:customStyle="1" w:styleId="typenamelabel">
    <w:name w:val="typenamelabel"/>
    <w:basedOn w:val="DefaultParagraphFont"/>
    <w:rsid w:val="009C3AC4"/>
  </w:style>
  <w:style w:type="character" w:customStyle="1" w:styleId="Heading2Char">
    <w:name w:val="Heading 2 Char"/>
    <w:basedOn w:val="DefaultParagraphFont"/>
    <w:link w:val="Heading2"/>
    <w:uiPriority w:val="9"/>
    <w:rsid w:val="002E14D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E14D9"/>
    <w:rPr>
      <w:b/>
      <w:bCs/>
    </w:rPr>
  </w:style>
  <w:style w:type="paragraph" w:styleId="NormalWeb">
    <w:name w:val="Normal (Web)"/>
    <w:basedOn w:val="Normal"/>
    <w:uiPriority w:val="99"/>
    <w:semiHidden/>
    <w:unhideWhenUsed/>
    <w:rsid w:val="002E14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E14D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2E14D9"/>
    <w:rPr>
      <w:rFonts w:ascii="Courier New" w:eastAsia="Times New Roman" w:hAnsi="Courier New" w:cs="Courier New"/>
      <w:sz w:val="20"/>
      <w:szCs w:val="20"/>
    </w:rPr>
  </w:style>
  <w:style w:type="character" w:customStyle="1" w:styleId="hljs-meta">
    <w:name w:val="hljs-meta"/>
    <w:basedOn w:val="DefaultParagraphFont"/>
    <w:rsid w:val="002E14D9"/>
  </w:style>
  <w:style w:type="character" w:styleId="Emphasis">
    <w:name w:val="Emphasis"/>
    <w:basedOn w:val="DefaultParagraphFont"/>
    <w:uiPriority w:val="20"/>
    <w:qFormat/>
    <w:rsid w:val="002E14D9"/>
    <w:rPr>
      <w:i/>
      <w:iCs/>
    </w:rPr>
  </w:style>
  <w:style w:type="character" w:customStyle="1" w:styleId="hljs-keyword">
    <w:name w:val="hljs-keyword"/>
    <w:basedOn w:val="DefaultParagraphFont"/>
    <w:rsid w:val="002E14D9"/>
  </w:style>
  <w:style w:type="character" w:customStyle="1" w:styleId="hljs-title">
    <w:name w:val="hljs-title"/>
    <w:basedOn w:val="DefaultParagraphFont"/>
    <w:rsid w:val="002E14D9"/>
  </w:style>
  <w:style w:type="character" w:customStyle="1" w:styleId="hljs-params">
    <w:name w:val="hljs-params"/>
    <w:basedOn w:val="DefaultParagraphFont"/>
    <w:rsid w:val="002E14D9"/>
  </w:style>
  <w:style w:type="character" w:customStyle="1" w:styleId="hljs-string">
    <w:name w:val="hljs-string"/>
    <w:basedOn w:val="DefaultParagraphFont"/>
    <w:rsid w:val="002E14D9"/>
  </w:style>
  <w:style w:type="character" w:customStyle="1" w:styleId="hljs-number">
    <w:name w:val="hljs-number"/>
    <w:basedOn w:val="DefaultParagraphFont"/>
    <w:rsid w:val="002E14D9"/>
  </w:style>
  <w:style w:type="paragraph" w:customStyle="1" w:styleId="brush">
    <w:name w:val="brush:"/>
    <w:basedOn w:val="Normal"/>
    <w:rsid w:val="002E14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type">
    <w:name w:val="hljs-type"/>
    <w:basedOn w:val="DefaultParagraphFont"/>
    <w:rsid w:val="002E14D9"/>
  </w:style>
  <w:style w:type="character" w:customStyle="1" w:styleId="hljs-variable">
    <w:name w:val="hljs-variable"/>
    <w:basedOn w:val="DefaultParagraphFont"/>
    <w:rsid w:val="002E14D9"/>
  </w:style>
  <w:style w:type="character" w:customStyle="1" w:styleId="hljs-operator">
    <w:name w:val="hljs-operator"/>
    <w:basedOn w:val="DefaultParagraphFont"/>
    <w:rsid w:val="002E14D9"/>
  </w:style>
  <w:style w:type="character" w:styleId="FollowedHyperlink">
    <w:name w:val="FollowedHyperlink"/>
    <w:basedOn w:val="DefaultParagraphFont"/>
    <w:uiPriority w:val="99"/>
    <w:semiHidden/>
    <w:unhideWhenUsed/>
    <w:rsid w:val="00223DCC"/>
    <w:rPr>
      <w:color w:val="954F72" w:themeColor="followedHyperlink"/>
      <w:u w:val="single"/>
    </w:rPr>
  </w:style>
  <w:style w:type="paragraph" w:styleId="Header">
    <w:name w:val="header"/>
    <w:basedOn w:val="Normal"/>
    <w:link w:val="HeaderChar"/>
    <w:uiPriority w:val="99"/>
    <w:unhideWhenUsed/>
    <w:rsid w:val="005035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58B"/>
  </w:style>
  <w:style w:type="paragraph" w:styleId="Footer">
    <w:name w:val="footer"/>
    <w:basedOn w:val="Normal"/>
    <w:link w:val="FooterChar"/>
    <w:uiPriority w:val="99"/>
    <w:unhideWhenUsed/>
    <w:rsid w:val="00503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2194">
      <w:bodyDiv w:val="1"/>
      <w:marLeft w:val="0"/>
      <w:marRight w:val="0"/>
      <w:marTop w:val="0"/>
      <w:marBottom w:val="0"/>
      <w:divBdr>
        <w:top w:val="none" w:sz="0" w:space="0" w:color="auto"/>
        <w:left w:val="none" w:sz="0" w:space="0" w:color="auto"/>
        <w:bottom w:val="none" w:sz="0" w:space="0" w:color="auto"/>
        <w:right w:val="none" w:sz="0" w:space="0" w:color="auto"/>
      </w:divBdr>
    </w:div>
    <w:div w:id="972369291">
      <w:bodyDiv w:val="1"/>
      <w:marLeft w:val="0"/>
      <w:marRight w:val="0"/>
      <w:marTop w:val="0"/>
      <w:marBottom w:val="0"/>
      <w:divBdr>
        <w:top w:val="none" w:sz="0" w:space="0" w:color="auto"/>
        <w:left w:val="none" w:sz="0" w:space="0" w:color="auto"/>
        <w:bottom w:val="none" w:sz="0" w:space="0" w:color="auto"/>
        <w:right w:val="none" w:sz="0" w:space="0" w:color="auto"/>
      </w:divBdr>
      <w:divsChild>
        <w:div w:id="1630671575">
          <w:marLeft w:val="0"/>
          <w:marRight w:val="0"/>
          <w:marTop w:val="120"/>
          <w:marBottom w:val="120"/>
          <w:divBdr>
            <w:top w:val="none" w:sz="0" w:space="0" w:color="auto"/>
            <w:left w:val="none" w:sz="0" w:space="0" w:color="auto"/>
            <w:bottom w:val="none" w:sz="0" w:space="0" w:color="auto"/>
            <w:right w:val="none" w:sz="0" w:space="0" w:color="auto"/>
          </w:divBdr>
          <w:divsChild>
            <w:div w:id="881669157">
              <w:marLeft w:val="0"/>
              <w:marRight w:val="0"/>
              <w:marTop w:val="0"/>
              <w:marBottom w:val="0"/>
              <w:divBdr>
                <w:top w:val="none" w:sz="0" w:space="0" w:color="auto"/>
                <w:left w:val="none" w:sz="0" w:space="0" w:color="auto"/>
                <w:bottom w:val="none" w:sz="0" w:space="0" w:color="auto"/>
                <w:right w:val="none" w:sz="0" w:space="0" w:color="auto"/>
              </w:divBdr>
              <w:divsChild>
                <w:div w:id="1118723400">
                  <w:marLeft w:val="0"/>
                  <w:marRight w:val="0"/>
                  <w:marTop w:val="0"/>
                  <w:marBottom w:val="0"/>
                  <w:divBdr>
                    <w:top w:val="none" w:sz="0" w:space="0" w:color="auto"/>
                    <w:left w:val="none" w:sz="0" w:space="0" w:color="auto"/>
                    <w:bottom w:val="none" w:sz="0" w:space="0" w:color="auto"/>
                    <w:right w:val="none" w:sz="0" w:space="0" w:color="auto"/>
                  </w:divBdr>
                  <w:divsChild>
                    <w:div w:id="2609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8771">
              <w:marLeft w:val="0"/>
              <w:marRight w:val="0"/>
              <w:marTop w:val="0"/>
              <w:marBottom w:val="0"/>
              <w:divBdr>
                <w:top w:val="none" w:sz="0" w:space="0" w:color="auto"/>
                <w:left w:val="none" w:sz="0" w:space="0" w:color="auto"/>
                <w:bottom w:val="none" w:sz="0" w:space="0" w:color="auto"/>
                <w:right w:val="none" w:sz="0" w:space="0" w:color="auto"/>
              </w:divBdr>
              <w:divsChild>
                <w:div w:id="1454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3833">
          <w:marLeft w:val="0"/>
          <w:marRight w:val="0"/>
          <w:marTop w:val="120"/>
          <w:marBottom w:val="120"/>
          <w:divBdr>
            <w:top w:val="none" w:sz="0" w:space="0" w:color="auto"/>
            <w:left w:val="none" w:sz="0" w:space="0" w:color="auto"/>
            <w:bottom w:val="none" w:sz="0" w:space="0" w:color="auto"/>
            <w:right w:val="none" w:sz="0" w:space="0" w:color="auto"/>
          </w:divBdr>
          <w:divsChild>
            <w:div w:id="2009825233">
              <w:marLeft w:val="0"/>
              <w:marRight w:val="0"/>
              <w:marTop w:val="0"/>
              <w:marBottom w:val="0"/>
              <w:divBdr>
                <w:top w:val="none" w:sz="0" w:space="0" w:color="auto"/>
                <w:left w:val="none" w:sz="0" w:space="0" w:color="auto"/>
                <w:bottom w:val="none" w:sz="0" w:space="0" w:color="auto"/>
                <w:right w:val="none" w:sz="0" w:space="0" w:color="auto"/>
              </w:divBdr>
              <w:divsChild>
                <w:div w:id="394160068">
                  <w:marLeft w:val="0"/>
                  <w:marRight w:val="0"/>
                  <w:marTop w:val="0"/>
                  <w:marBottom w:val="0"/>
                  <w:divBdr>
                    <w:top w:val="none" w:sz="0" w:space="0" w:color="auto"/>
                    <w:left w:val="none" w:sz="0" w:space="0" w:color="auto"/>
                    <w:bottom w:val="none" w:sz="0" w:space="0" w:color="auto"/>
                    <w:right w:val="none" w:sz="0" w:space="0" w:color="auto"/>
                  </w:divBdr>
                  <w:divsChild>
                    <w:div w:id="11055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530440">
          <w:marLeft w:val="0"/>
          <w:marRight w:val="0"/>
          <w:marTop w:val="120"/>
          <w:marBottom w:val="120"/>
          <w:divBdr>
            <w:top w:val="none" w:sz="0" w:space="0" w:color="auto"/>
            <w:left w:val="none" w:sz="0" w:space="0" w:color="auto"/>
            <w:bottom w:val="none" w:sz="0" w:space="0" w:color="auto"/>
            <w:right w:val="none" w:sz="0" w:space="0" w:color="auto"/>
          </w:divBdr>
          <w:divsChild>
            <w:div w:id="1001003455">
              <w:marLeft w:val="0"/>
              <w:marRight w:val="0"/>
              <w:marTop w:val="0"/>
              <w:marBottom w:val="0"/>
              <w:divBdr>
                <w:top w:val="none" w:sz="0" w:space="0" w:color="auto"/>
                <w:left w:val="none" w:sz="0" w:space="0" w:color="auto"/>
                <w:bottom w:val="none" w:sz="0" w:space="0" w:color="auto"/>
                <w:right w:val="none" w:sz="0" w:space="0" w:color="auto"/>
              </w:divBdr>
              <w:divsChild>
                <w:div w:id="908227036">
                  <w:marLeft w:val="0"/>
                  <w:marRight w:val="0"/>
                  <w:marTop w:val="0"/>
                  <w:marBottom w:val="0"/>
                  <w:divBdr>
                    <w:top w:val="none" w:sz="0" w:space="0" w:color="auto"/>
                    <w:left w:val="none" w:sz="0" w:space="0" w:color="auto"/>
                    <w:bottom w:val="none" w:sz="0" w:space="0" w:color="auto"/>
                    <w:right w:val="none" w:sz="0" w:space="0" w:color="auto"/>
                  </w:divBdr>
                  <w:divsChild>
                    <w:div w:id="12894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04697">
      <w:bodyDiv w:val="1"/>
      <w:marLeft w:val="0"/>
      <w:marRight w:val="0"/>
      <w:marTop w:val="0"/>
      <w:marBottom w:val="0"/>
      <w:divBdr>
        <w:top w:val="none" w:sz="0" w:space="0" w:color="auto"/>
        <w:left w:val="none" w:sz="0" w:space="0" w:color="auto"/>
        <w:bottom w:val="none" w:sz="0" w:space="0" w:color="auto"/>
        <w:right w:val="none" w:sz="0" w:space="0" w:color="auto"/>
      </w:divBdr>
    </w:div>
    <w:div w:id="1086339089">
      <w:bodyDiv w:val="1"/>
      <w:marLeft w:val="0"/>
      <w:marRight w:val="0"/>
      <w:marTop w:val="0"/>
      <w:marBottom w:val="0"/>
      <w:divBdr>
        <w:top w:val="none" w:sz="0" w:space="0" w:color="auto"/>
        <w:left w:val="none" w:sz="0" w:space="0" w:color="auto"/>
        <w:bottom w:val="none" w:sz="0" w:space="0" w:color="auto"/>
        <w:right w:val="none" w:sz="0" w:space="0" w:color="auto"/>
      </w:divBdr>
    </w:div>
    <w:div w:id="1176454679">
      <w:bodyDiv w:val="1"/>
      <w:marLeft w:val="0"/>
      <w:marRight w:val="0"/>
      <w:marTop w:val="0"/>
      <w:marBottom w:val="0"/>
      <w:divBdr>
        <w:top w:val="none" w:sz="0" w:space="0" w:color="auto"/>
        <w:left w:val="none" w:sz="0" w:space="0" w:color="auto"/>
        <w:bottom w:val="none" w:sz="0" w:space="0" w:color="auto"/>
        <w:right w:val="none" w:sz="0" w:space="0" w:color="auto"/>
      </w:divBdr>
    </w:div>
    <w:div w:id="178639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spring.io/spring-data/commons/docs/current/api/org/springframework/data/repository/PagingAndSortingRepository.html?is-external=true" TargetMode="External"/><Relationship Id="rId18" Type="http://schemas.openxmlformats.org/officeDocument/2006/relationships/hyperlink" Target="https://docs.spring.io/spring-framework/docs/current/javadoc-api/org/springframework/transaction/annotation/Propagation.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spring.io/spring-framework/docs/current/javadoc-api/org/springframework/transaction/annotation/Propagation.html" TargetMode="External"/><Relationship Id="rId7" Type="http://schemas.openxmlformats.org/officeDocument/2006/relationships/hyperlink" Target="https://start.spring.io" TargetMode="External"/><Relationship Id="rId12" Type="http://schemas.openxmlformats.org/officeDocument/2006/relationships/image" Target="media/image3.png"/><Relationship Id="rId17" Type="http://schemas.openxmlformats.org/officeDocument/2006/relationships/hyperlink" Target="https://docs.spring.io/spring-framework/docs/current/javadoc-api/org/springframework/transaction/annotation/Propagation.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freestar.com/?utm_campaign=branding&amp;utm_medium=banner&amp;utm_source=baeldung.com&amp;utm_content=baeldung_incontent_1" TargetMode="External"/><Relationship Id="rId20" Type="http://schemas.openxmlformats.org/officeDocument/2006/relationships/hyperlink" Target="https://docs.spring.io/spring-framework/docs/current/javadoc-api/org/springframework/transaction/annotation/Propaga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r-rest/1" TargetMode="External"/><Relationship Id="rId24" Type="http://schemas.openxmlformats.org/officeDocument/2006/relationships/hyperlink" Target="https://docs.spring.io/spring-framework/docs/current/javadoc-api/org/springframework/transaction/annotation/Propagation.html"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cs.spring.io/spring-framework/docs/current/javadoc-api/org/springframework/transaction/annotation/Propagation.html" TargetMode="External"/><Relationship Id="rId10" Type="http://schemas.openxmlformats.org/officeDocument/2006/relationships/hyperlink" Target="http://................................../hr-rest?id=1" TargetMode="External"/><Relationship Id="rId19" Type="http://schemas.openxmlformats.org/officeDocument/2006/relationships/hyperlink" Target="https://docs.spring.io/spring-framework/docs/current/javadoc-api/org/springframework/transaction/annotation/Propagatio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spring.io/spring-data/commons/docs/current/api/org/springframework/data/repository/query/QueryByExampleExecutor.html?is-external=true" TargetMode="External"/><Relationship Id="rId22" Type="http://schemas.openxmlformats.org/officeDocument/2006/relationships/hyperlink" Target="https://docs.spring.io/spring-framework/docs/current/javadoc-api/org/springframework/transaction/annotation/Propagation.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1424</TotalTime>
  <Pages>1</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Srivastava</dc:creator>
  <cp:keywords/>
  <dc:description/>
  <cp:lastModifiedBy>Nitin Srivastava</cp:lastModifiedBy>
  <cp:revision>20</cp:revision>
  <dcterms:created xsi:type="dcterms:W3CDTF">2022-10-07T14:58:00Z</dcterms:created>
  <dcterms:modified xsi:type="dcterms:W3CDTF">2022-10-17T21:05:00Z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8a7eb75a-5ae4-4ad4-b719-2fe54c3e0d12</vt:lpwstr>
  </property>
</Properties>
</file>