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8B5" w14:textId="7A31DEFE" w:rsidR="00EB20F7" w:rsidRDefault="00E9672C" w:rsidP="00E9672C">
      <w:pPr>
        <w:jc w:val="center"/>
        <w:rPr>
          <w:b/>
          <w:bCs/>
          <w:sz w:val="28"/>
          <w:szCs w:val="28"/>
          <w:u w:val="single"/>
        </w:rPr>
      </w:pPr>
      <w:r w:rsidRPr="00E9672C">
        <w:rPr>
          <w:b/>
          <w:bCs/>
          <w:sz w:val="28"/>
          <w:szCs w:val="28"/>
          <w:u w:val="single"/>
        </w:rPr>
        <w:t>Spring Framework</w:t>
      </w:r>
    </w:p>
    <w:p w14:paraId="6644BB58" w14:textId="75D40F95" w:rsidR="00E9672C" w:rsidRDefault="00E9672C" w:rsidP="00E9672C">
      <w:pPr>
        <w:rPr>
          <w:sz w:val="28"/>
          <w:szCs w:val="28"/>
        </w:rPr>
      </w:pPr>
    </w:p>
    <w:p w14:paraId="6366C78E" w14:textId="448493F5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FE0077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open-source java platform that provides comprehensive infrastructure support for developing robust java applications in very easy way with rapid development. </w:t>
      </w:r>
    </w:p>
    <w:p w14:paraId="2CE7CDA8" w14:textId="303B4713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was first released under Apache 2.0 License in 2003. </w:t>
      </w:r>
    </w:p>
    <w:p w14:paraId="6D227499" w14:textId="03D6ED01" w:rsidR="00370656" w:rsidRDefault="00370656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is lightweight. The core feature of the Spring Framework is dependency injection.  </w:t>
      </w:r>
    </w:p>
    <w:p w14:paraId="75F21664" w14:textId="428DAA3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POJO Based:</w:t>
      </w:r>
      <w:r>
        <w:rPr>
          <w:sz w:val="24"/>
          <w:szCs w:val="24"/>
        </w:rPr>
        <w:t xml:space="preserve"> Spring enables you to develop enterprise solutions using POJOs.  The benefit </w:t>
      </w:r>
      <w:r w:rsidR="00FE007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that we no longer require EJB containers. </w:t>
      </w:r>
    </w:p>
    <w:p w14:paraId="735E55D2" w14:textId="38AFE9F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Modular:</w:t>
      </w:r>
      <w:r>
        <w:rPr>
          <w:sz w:val="24"/>
          <w:szCs w:val="24"/>
        </w:rPr>
        <w:t xml:space="preserve"> Spring is organized in modules. </w:t>
      </w:r>
    </w:p>
    <w:p w14:paraId="7E824001" w14:textId="54F8F4B6" w:rsidR="00370656" w:rsidRPr="00FE0077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Integration with Existing Framework:</w:t>
      </w:r>
      <w:r w:rsidR="00FE0077">
        <w:rPr>
          <w:b/>
          <w:bCs/>
          <w:sz w:val="24"/>
          <w:szCs w:val="24"/>
          <w:u w:val="single"/>
        </w:rPr>
        <w:t xml:space="preserve"> </w:t>
      </w:r>
    </w:p>
    <w:p w14:paraId="6DD0DD94" w14:textId="788F292D" w:rsidR="00FE0077" w:rsidRDefault="00FE0077" w:rsidP="00FE0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ORM Framework, Logging Framework [ Log4</w:t>
      </w:r>
      <w:proofErr w:type="gramStart"/>
      <w:r>
        <w:rPr>
          <w:sz w:val="24"/>
          <w:szCs w:val="24"/>
        </w:rPr>
        <w:t>J ],Unit</w:t>
      </w:r>
      <w:proofErr w:type="gramEnd"/>
      <w:r>
        <w:rPr>
          <w:sz w:val="24"/>
          <w:szCs w:val="24"/>
        </w:rPr>
        <w:t xml:space="preserve"> Testing [ Junit ] &amp; others</w:t>
      </w:r>
    </w:p>
    <w:p w14:paraId="272B96D0" w14:textId="55C5F293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E0077">
        <w:rPr>
          <w:b/>
          <w:bCs/>
          <w:sz w:val="24"/>
          <w:szCs w:val="24"/>
          <w:u w:val="single"/>
        </w:rPr>
        <w:t>Web MVC</w:t>
      </w:r>
    </w:p>
    <w:p w14:paraId="25F7C4CD" w14:textId="00167785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Lightweight</w:t>
      </w:r>
    </w:p>
    <w:p w14:paraId="78F3EBC6" w14:textId="0F1E029E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Transaction Management</w:t>
      </w:r>
    </w:p>
    <w:p w14:paraId="011313E3" w14:textId="579D9D2B" w:rsidR="00FE0077" w:rsidRDefault="00FE0077" w:rsidP="00FE00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54A35CC7" w14:textId="402E422B" w:rsidR="00FE0077" w:rsidRP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 is a part of Inversion of Control.  Inversion of control is a general concept. This concept explains</w:t>
      </w:r>
    </w:p>
    <w:p w14:paraId="49AD5485" w14:textId="50B5B85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classes in java programs should be as independent as possible from other java classes to increase the possibility of reusing other classes and testing them independently. </w:t>
      </w:r>
    </w:p>
    <w:p w14:paraId="666E6814" w14:textId="042BDF7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Dependency Injection can be helpful in binding classes together and keeping them independent at the same time. </w:t>
      </w:r>
    </w:p>
    <w:p w14:paraId="21544B02" w14:textId="4AD2BD8C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48C54033" w14:textId="542A1090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 // xml declaration in beans.xml</w:t>
      </w:r>
    </w:p>
    <w:p w14:paraId="26447E50" w14:textId="2D89FB49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private Address </w:t>
      </w:r>
      <w:proofErr w:type="gramStart"/>
      <w:r>
        <w:rPr>
          <w:sz w:val="24"/>
          <w:szCs w:val="24"/>
        </w:rPr>
        <w:t>add;  /</w:t>
      </w:r>
      <w:proofErr w:type="gramEnd"/>
      <w:r>
        <w:rPr>
          <w:sz w:val="24"/>
          <w:szCs w:val="24"/>
        </w:rPr>
        <w:t>/ field member</w:t>
      </w:r>
    </w:p>
    <w:p w14:paraId="3DDDC898" w14:textId="2179E98D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75178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196040B" w14:textId="03260C91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</w:t>
      </w:r>
    </w:p>
    <w:p w14:paraId="3084FAE0" w14:textId="574372C0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Address add){</w:t>
      </w:r>
    </w:p>
    <w:p w14:paraId="1E627B49" w14:textId="43205312" w:rsidR="00D32A0D" w:rsidRDefault="00D32A0D" w:rsidP="00D32A0D">
      <w:pPr>
        <w:ind w:left="1080"/>
        <w:rPr>
          <w:sz w:val="24"/>
          <w:szCs w:val="24"/>
        </w:rPr>
      </w:pPr>
    </w:p>
    <w:p w14:paraId="4A1FB22E" w14:textId="461F62C9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89920F7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F3FAD1" w14:textId="684B39B5" w:rsidR="00D32A0D" w:rsidRPr="00FE0077" w:rsidRDefault="00D32A0D" w:rsidP="00FE00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e=new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81BAC5A" w14:textId="0A4861C9" w:rsidR="00370656" w:rsidRDefault="00B417A3" w:rsidP="00370656">
      <w:pPr>
        <w:pStyle w:val="ListParagraph"/>
        <w:rPr>
          <w:sz w:val="24"/>
          <w:szCs w:val="24"/>
        </w:rPr>
      </w:pPr>
      <w:r w:rsidRPr="00B417A3">
        <w:rPr>
          <w:noProof/>
          <w:sz w:val="24"/>
          <w:szCs w:val="24"/>
        </w:rPr>
        <w:lastRenderedPageBreak/>
        <w:drawing>
          <wp:inline distT="0" distB="0" distL="0" distR="0" wp14:anchorId="15DC10D9" wp14:editId="03583E6F">
            <wp:extent cx="5731510" cy="3549015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BC1" w14:textId="1B5CDD1D" w:rsidR="00E9672C" w:rsidRDefault="00B417A3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highlight w:val="yellow"/>
          <w:u w:val="single"/>
        </w:rPr>
        <w:t>Core Container</w:t>
      </w:r>
    </w:p>
    <w:p w14:paraId="549B56A9" w14:textId="1A61BD04" w:rsidR="00B417A3" w:rsidRDefault="00B417A3" w:rsidP="00B417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Core Container consists of Core, Beans, Context, and Expression Language. </w:t>
      </w:r>
    </w:p>
    <w:p w14:paraId="329D0285" w14:textId="7BD5CB26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7A3">
        <w:rPr>
          <w:b/>
          <w:bCs/>
          <w:sz w:val="24"/>
          <w:szCs w:val="24"/>
        </w:rPr>
        <w:t xml:space="preserve">Core </w:t>
      </w:r>
      <w:r>
        <w:rPr>
          <w:sz w:val="24"/>
          <w:szCs w:val="24"/>
        </w:rPr>
        <w:t>Module provides a fundamental part of the framework that includes IoC and Dependency Injection.</w:t>
      </w:r>
    </w:p>
    <w:p w14:paraId="53DF6445" w14:textId="319DC6D9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Bean </w:t>
      </w:r>
      <w:proofErr w:type="gramStart"/>
      <w:r>
        <w:rPr>
          <w:sz w:val="24"/>
          <w:szCs w:val="24"/>
        </w:rPr>
        <w:t>Module  provides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[ </w:t>
      </w:r>
      <w:r w:rsidR="00494379">
        <w:rPr>
          <w:sz w:val="24"/>
          <w:szCs w:val="24"/>
        </w:rPr>
        <w:t xml:space="preserve">based on </w:t>
      </w:r>
      <w:r>
        <w:rPr>
          <w:sz w:val="24"/>
          <w:szCs w:val="24"/>
        </w:rPr>
        <w:t>Factory Pattern ]</w:t>
      </w:r>
    </w:p>
    <w:p w14:paraId="0CE23419" w14:textId="4356F7C7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Context </w:t>
      </w:r>
      <w:r>
        <w:rPr>
          <w:sz w:val="24"/>
          <w:szCs w:val="24"/>
        </w:rPr>
        <w:t xml:space="preserve"> module</w:t>
      </w:r>
      <w:proofErr w:type="gramEnd"/>
      <w:r>
        <w:rPr>
          <w:sz w:val="24"/>
          <w:szCs w:val="24"/>
        </w:rPr>
        <w:t xml:space="preserve"> refers to runtime environment that Spring Core is providing and Bean is being managed. </w:t>
      </w:r>
    </w:p>
    <w:p w14:paraId="7A6C5C7D" w14:textId="73D5E9F2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powerful expression language to query and manipulate an object graph at runtime. </w:t>
      </w:r>
    </w:p>
    <w:p w14:paraId="707CD5EF" w14:textId="5954CC54" w:rsidR="00494379" w:rsidRPr="00D33A18" w:rsidRDefault="00494379" w:rsidP="00494379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Data Access / Integration</w:t>
      </w:r>
    </w:p>
    <w:p w14:paraId="252F98D5" w14:textId="36B82A4E" w:rsidR="00494379" w:rsidRPr="00D33A18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JDBC module</w:t>
      </w:r>
    </w:p>
    <w:p w14:paraId="523BB8C5" w14:textId="4D00F864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ORM module [ </w:t>
      </w:r>
      <w:r w:rsidRPr="00D33A18">
        <w:rPr>
          <w:sz w:val="24"/>
          <w:szCs w:val="24"/>
          <w:highlight w:val="yellow"/>
        </w:rPr>
        <w:t>Spring JPA,</w:t>
      </w:r>
      <w:r>
        <w:rPr>
          <w:sz w:val="24"/>
          <w:szCs w:val="24"/>
        </w:rPr>
        <w:t xml:space="preserve"> Spring JDO, Hibernate &amp; </w:t>
      </w:r>
      <w:proofErr w:type="spellStart"/>
      <w:proofErr w:type="gramStart"/>
      <w:r>
        <w:rPr>
          <w:sz w:val="24"/>
          <w:szCs w:val="24"/>
        </w:rPr>
        <w:t>IBatis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3945F49D" w14:textId="6788F08D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OXM </w:t>
      </w:r>
      <w:proofErr w:type="gramStart"/>
      <w:r>
        <w:rPr>
          <w:sz w:val="24"/>
          <w:szCs w:val="24"/>
        </w:rPr>
        <w:t>module</w:t>
      </w:r>
      <w:r w:rsidR="00D33A18">
        <w:rPr>
          <w:sz w:val="24"/>
          <w:szCs w:val="24"/>
        </w:rPr>
        <w:t xml:space="preserve">  [</w:t>
      </w:r>
      <w:proofErr w:type="gramEnd"/>
      <w:r w:rsidR="00D33A18">
        <w:rPr>
          <w:sz w:val="24"/>
          <w:szCs w:val="24"/>
        </w:rPr>
        <w:t xml:space="preserve"> Object / XML mapping ]</w:t>
      </w:r>
    </w:p>
    <w:p w14:paraId="0B812FC9" w14:textId="08B0E703" w:rsid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JMS</w:t>
      </w:r>
    </w:p>
    <w:p w14:paraId="059B09ED" w14:textId="45ADDA15" w:rsidR="00D33A18" w:rsidRP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Transaction</w:t>
      </w:r>
    </w:p>
    <w:p w14:paraId="3EF2989E" w14:textId="1CE150E4" w:rsidR="00B417A3" w:rsidRDefault="00D33A18" w:rsidP="00D33A18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Web</w:t>
      </w:r>
    </w:p>
    <w:p w14:paraId="0AE90E4D" w14:textId="72D12C0D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Web</w:t>
      </w:r>
    </w:p>
    <w:p w14:paraId="5D93E81B" w14:textId="783F61A4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Web – MVC</w:t>
      </w:r>
    </w:p>
    <w:p w14:paraId="5FDF8D5E" w14:textId="56650D85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Socket [ </w:t>
      </w:r>
      <w:proofErr w:type="gramStart"/>
      <w:r>
        <w:rPr>
          <w:sz w:val="24"/>
          <w:szCs w:val="24"/>
        </w:rPr>
        <w:t>duplex ]</w:t>
      </w:r>
      <w:proofErr w:type="gramEnd"/>
      <w:r>
        <w:rPr>
          <w:sz w:val="24"/>
          <w:szCs w:val="24"/>
        </w:rPr>
        <w:t xml:space="preserve"> </w:t>
      </w:r>
    </w:p>
    <w:p w14:paraId="71F3C21E" w14:textId="6EBCE696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– Portlet </w:t>
      </w:r>
    </w:p>
    <w:p w14:paraId="5FE6EEB1" w14:textId="7D785482" w:rsidR="00D33A18" w:rsidRDefault="00D33A18" w:rsidP="00D33A18">
      <w:pPr>
        <w:rPr>
          <w:b/>
          <w:bCs/>
          <w:sz w:val="24"/>
          <w:szCs w:val="24"/>
        </w:rPr>
      </w:pPr>
      <w:r w:rsidRPr="00D33A18">
        <w:rPr>
          <w:b/>
          <w:bCs/>
          <w:sz w:val="24"/>
          <w:szCs w:val="24"/>
        </w:rPr>
        <w:t xml:space="preserve">Others </w:t>
      </w:r>
    </w:p>
    <w:p w14:paraId="0C4F0B0C" w14:textId="191A3C0C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AOP</w:t>
      </w:r>
    </w:p>
    <w:p w14:paraId="1E7E64B7" w14:textId="1B014F33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Spring Instrumentation</w:t>
      </w:r>
    </w:p>
    <w:p w14:paraId="1C480BD4" w14:textId="022ACB7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Spring Messaging</w:t>
      </w:r>
    </w:p>
    <w:p w14:paraId="3ECD8301" w14:textId="254BD01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Test</w:t>
      </w:r>
    </w:p>
    <w:p w14:paraId="687BF40D" w14:textId="6CB04F9D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Batch</w:t>
      </w:r>
    </w:p>
    <w:p w14:paraId="42EB37C4" w14:textId="21FBAF50" w:rsidR="00D33A18" w:rsidRPr="00BB71E5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Rest</w:t>
      </w:r>
    </w:p>
    <w:p w14:paraId="4F8146AF" w14:textId="15672EE8" w:rsidR="00BB71E5" w:rsidRPr="00D33A18" w:rsidRDefault="00BB71E5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>
        <w:rPr>
          <w:sz w:val="24"/>
          <w:szCs w:val="24"/>
          <w:highlight w:val="yellow"/>
        </w:rPr>
        <w:t>Spring Security with JWT</w:t>
      </w:r>
    </w:p>
    <w:p w14:paraId="046DCDE6" w14:textId="504E1F88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01C7F84" w14:textId="0D9587ED" w:rsidR="00DE39AA" w:rsidRDefault="00DE39AA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Java Project </w:t>
      </w:r>
    </w:p>
    <w:p w14:paraId="0523ED04" w14:textId="23D2B1A0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[ refer Demo - </w:t>
      </w:r>
      <w:proofErr w:type="gramStart"/>
      <w:r>
        <w:rPr>
          <w:b/>
          <w:bCs/>
          <w:sz w:val="24"/>
          <w:szCs w:val="24"/>
          <w:u w:val="single"/>
        </w:rPr>
        <w:t>Video ]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6DBFFD9B" w14:textId="79710324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7F926234" w14:textId="0FDD9216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Bean Scope</w:t>
      </w:r>
    </w:p>
    <w:p w14:paraId="5F9C3766" w14:textId="77777777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9C7C86B" w14:textId="448FFC0D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D292D">
        <w:rPr>
          <w:b/>
          <w:bCs/>
          <w:sz w:val="24"/>
          <w:szCs w:val="24"/>
        </w:rPr>
        <w:t>ingleton</w:t>
      </w:r>
    </w:p>
    <w:p w14:paraId="0B27049C" w14:textId="79EA779A" w:rsidR="007D292D" w:rsidRPr="007D292D" w:rsidRDefault="007D292D" w:rsidP="007D292D">
      <w:pPr>
        <w:pStyle w:val="ListParagraph"/>
        <w:ind w:firstLine="720"/>
        <w:rPr>
          <w:sz w:val="24"/>
          <w:szCs w:val="24"/>
        </w:rPr>
      </w:pPr>
      <w:r w:rsidRPr="007D292D">
        <w:rPr>
          <w:sz w:val="24"/>
          <w:szCs w:val="24"/>
        </w:rPr>
        <w:t xml:space="preserve">By </w:t>
      </w:r>
      <w:proofErr w:type="gramStart"/>
      <w:r w:rsidRPr="007D292D">
        <w:rPr>
          <w:sz w:val="24"/>
          <w:szCs w:val="24"/>
        </w:rPr>
        <w:t>Default</w:t>
      </w:r>
      <w:proofErr w:type="gramEnd"/>
      <w:r w:rsidRPr="007D292D">
        <w:rPr>
          <w:sz w:val="24"/>
          <w:szCs w:val="24"/>
        </w:rPr>
        <w:t xml:space="preserve"> Spring Bean is Singleton. This means it provides injection for the same object. </w:t>
      </w:r>
    </w:p>
    <w:p w14:paraId="7D35B47D" w14:textId="67FBDDDC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7D292D">
        <w:rPr>
          <w:b/>
          <w:bCs/>
          <w:sz w:val="24"/>
          <w:szCs w:val="24"/>
        </w:rPr>
        <w:t>rototype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new bean instance will be injected for every dependency </w:t>
      </w:r>
    </w:p>
    <w:p w14:paraId="651FE473" w14:textId="6FD2C5F6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5B9E" wp14:editId="3DE019F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</wp:posOffset>
                </wp:positionV>
                <wp:extent cx="88900" cy="5715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DA0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34pt;margin-top:3.55pt;width: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" adj="280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request </w:t>
      </w:r>
    </w:p>
    <w:p w14:paraId="339ED0E5" w14:textId="2D0F0F81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                                      Available with Web Programming</w:t>
      </w:r>
    </w:p>
    <w:p w14:paraId="2A2A181A" w14:textId="7D04089B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global-session</w:t>
      </w:r>
      <w:proofErr w:type="gramEnd"/>
    </w:p>
    <w:p w14:paraId="678254CB" w14:textId="77777777" w:rsidR="007D292D" w:rsidRPr="007D292D" w:rsidRDefault="007D292D" w:rsidP="007D292D">
      <w:pPr>
        <w:ind w:left="720" w:firstLine="720"/>
        <w:rPr>
          <w:sz w:val="24"/>
          <w:szCs w:val="24"/>
        </w:rPr>
      </w:pPr>
    </w:p>
    <w:p w14:paraId="1416377C" w14:textId="40F6736C" w:rsidR="00DE39AA" w:rsidRPr="00DE39AA" w:rsidRDefault="00E4717D" w:rsidP="00E471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IoC Container</w:t>
      </w:r>
    </w:p>
    <w:p w14:paraId="65B06E9A" w14:textId="77777777" w:rsidR="00D33A18" w:rsidRPr="00D33A18" w:rsidRDefault="00D33A18" w:rsidP="00D33A18">
      <w:pPr>
        <w:ind w:left="360"/>
        <w:rPr>
          <w:b/>
          <w:bCs/>
          <w:sz w:val="24"/>
          <w:szCs w:val="24"/>
          <w:u w:val="single"/>
        </w:rPr>
      </w:pPr>
    </w:p>
    <w:p w14:paraId="0EA54B01" w14:textId="70C93AE2" w:rsidR="00D33A18" w:rsidRDefault="00E4717D" w:rsidP="00D33A18">
      <w:pPr>
        <w:rPr>
          <w:sz w:val="24"/>
          <w:szCs w:val="24"/>
        </w:rPr>
      </w:pPr>
      <w:r>
        <w:rPr>
          <w:sz w:val="24"/>
          <w:szCs w:val="24"/>
        </w:rPr>
        <w:t xml:space="preserve">It is the core of the spring framework. The container takes care of life-cycle management of </w:t>
      </w:r>
      <w:r w:rsidRPr="00B344BE">
        <w:rPr>
          <w:b/>
          <w:bCs/>
          <w:sz w:val="24"/>
          <w:szCs w:val="24"/>
        </w:rPr>
        <w:t>Spring Bean</w:t>
      </w:r>
      <w:r w:rsidR="00B344BE">
        <w:rPr>
          <w:sz w:val="24"/>
          <w:szCs w:val="24"/>
        </w:rPr>
        <w:t xml:space="preserve"> Component. Spring Container is using DI to manage the components. </w:t>
      </w:r>
    </w:p>
    <w:p w14:paraId="06B4509C" w14:textId="04AA9530" w:rsidR="00E4717D" w:rsidRDefault="00B344BE" w:rsidP="00D33A18">
      <w:pPr>
        <w:rPr>
          <w:sz w:val="24"/>
          <w:szCs w:val="24"/>
        </w:rPr>
      </w:pPr>
      <w:r w:rsidRPr="00B344BE">
        <w:rPr>
          <w:sz w:val="24"/>
          <w:szCs w:val="24"/>
        </w:rPr>
        <w:drawing>
          <wp:inline distT="0" distB="0" distL="0" distR="0" wp14:anchorId="1F2A10A1" wp14:editId="5FED7A3D">
            <wp:extent cx="4442460" cy="234722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81" cy="23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F88" w14:textId="77777777" w:rsidR="00B344BE" w:rsidRPr="00D33A18" w:rsidRDefault="00B344BE" w:rsidP="00D33A18">
      <w:pPr>
        <w:rPr>
          <w:sz w:val="24"/>
          <w:szCs w:val="24"/>
        </w:rPr>
      </w:pPr>
    </w:p>
    <w:p w14:paraId="7B3E26C1" w14:textId="2F5055BF" w:rsidR="00B417A3" w:rsidRDefault="00B344BE" w:rsidP="00B344BE">
      <w:pPr>
        <w:rPr>
          <w:b/>
          <w:bCs/>
          <w:sz w:val="24"/>
          <w:szCs w:val="24"/>
        </w:rPr>
      </w:pPr>
      <w:r w:rsidRPr="00B344BE">
        <w:rPr>
          <w:b/>
          <w:bCs/>
          <w:sz w:val="24"/>
          <w:szCs w:val="24"/>
        </w:rPr>
        <w:lastRenderedPageBreak/>
        <w:t>Types of Containers</w:t>
      </w:r>
    </w:p>
    <w:p w14:paraId="37F65535" w14:textId="1E8D7F3D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Bean Factory Container</w:t>
      </w:r>
    </w:p>
    <w:p w14:paraId="35571ADB" w14:textId="45C5B2BA" w:rsidR="00B344BE" w:rsidRPr="00B344BE" w:rsidRDefault="00B344BE" w:rsidP="00B344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="00DA37E1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interface. </w:t>
      </w:r>
      <w:r w:rsidR="00713A13">
        <w:rPr>
          <w:sz w:val="24"/>
          <w:szCs w:val="24"/>
        </w:rPr>
        <w:t xml:space="preserve"> It is lightweight </w:t>
      </w:r>
    </w:p>
    <w:p w14:paraId="4354B745" w14:textId="78D82C96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</w:t>
      </w:r>
      <w:proofErr w:type="spellStart"/>
      <w:r>
        <w:rPr>
          <w:b/>
          <w:bCs/>
          <w:sz w:val="24"/>
          <w:szCs w:val="24"/>
        </w:rPr>
        <w:t>ApplicationContext</w:t>
      </w:r>
      <w:proofErr w:type="spellEnd"/>
      <w:r>
        <w:rPr>
          <w:b/>
          <w:bCs/>
          <w:sz w:val="24"/>
          <w:szCs w:val="24"/>
        </w:rPr>
        <w:t xml:space="preserve"> Container</w:t>
      </w:r>
    </w:p>
    <w:p w14:paraId="18336DB5" w14:textId="10A57D0B" w:rsidR="00B344BE" w:rsidRPr="00B344BE" w:rsidRDefault="00B344BE" w:rsidP="00B344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container uses all functionalities from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Container and the ability to resolve properties using text messages.  This uses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interface. </w:t>
      </w:r>
    </w:p>
    <w:p w14:paraId="26960954" w14:textId="77777777" w:rsidR="00713A13" w:rsidRPr="00713A13" w:rsidRDefault="00713A13" w:rsidP="00713A13">
      <w:pPr>
        <w:rPr>
          <w:b/>
          <w:bCs/>
          <w:sz w:val="24"/>
          <w:szCs w:val="24"/>
        </w:rPr>
      </w:pPr>
    </w:p>
    <w:p w14:paraId="7A840723" w14:textId="3CF5676B" w:rsidR="00B344BE" w:rsidRDefault="00DA37E1" w:rsidP="00B344BE">
      <w:pPr>
        <w:rPr>
          <w:sz w:val="24"/>
          <w:szCs w:val="24"/>
        </w:rPr>
      </w:pPr>
      <w:r>
        <w:rPr>
          <w:sz w:val="24"/>
          <w:szCs w:val="24"/>
        </w:rPr>
        <w:t xml:space="preserve">Initialization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Method</w:t>
      </w:r>
    </w:p>
    <w:p w14:paraId="5BFA3A50" w14:textId="1D61F3E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 Interface </w:t>
      </w:r>
      <w:proofErr w:type="spellStart"/>
      <w:proofErr w:type="gramStart"/>
      <w:r>
        <w:rPr>
          <w:sz w:val="24"/>
          <w:szCs w:val="24"/>
        </w:rPr>
        <w:t>InitializingBean</w:t>
      </w:r>
      <w:proofErr w:type="spellEnd"/>
      <w:r>
        <w:rPr>
          <w:sz w:val="24"/>
          <w:szCs w:val="24"/>
        </w:rPr>
        <w:t>{</w:t>
      </w:r>
      <w:proofErr w:type="gramEnd"/>
    </w:p>
    <w:p w14:paraId="51D717C5" w14:textId="319AEAF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afterPropertiesSet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throws Exception</w:t>
      </w:r>
    </w:p>
    <w:p w14:paraId="4D1D3BE1" w14:textId="0BBC8C6E" w:rsidR="0009353A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B641314" w14:textId="293CCC2B" w:rsidR="0009353A" w:rsidRDefault="0009353A" w:rsidP="00DA37E1">
      <w:pPr>
        <w:rPr>
          <w:sz w:val="24"/>
          <w:szCs w:val="24"/>
        </w:rPr>
      </w:pPr>
    </w:p>
    <w:p w14:paraId="1C7168A9" w14:textId="1CB1DDE1" w:rsidR="0009353A" w:rsidRPr="0009353A" w:rsidRDefault="0009353A" w:rsidP="00DA37E1">
      <w:pPr>
        <w:rPr>
          <w:b/>
          <w:bCs/>
          <w:sz w:val="24"/>
          <w:szCs w:val="24"/>
          <w:u w:val="single"/>
        </w:rPr>
      </w:pPr>
      <w:r w:rsidRPr="0009353A">
        <w:rPr>
          <w:b/>
          <w:bCs/>
          <w:sz w:val="24"/>
          <w:szCs w:val="24"/>
          <w:u w:val="single"/>
        </w:rPr>
        <w:t>Types of Dependency Injection</w:t>
      </w:r>
    </w:p>
    <w:p w14:paraId="6E99CAEA" w14:textId="57FC5D42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Constructor-Based</w:t>
      </w:r>
    </w:p>
    <w:p w14:paraId="07929F65" w14:textId="56198EC7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Setter-Based / Property-Based</w:t>
      </w:r>
    </w:p>
    <w:p w14:paraId="2D875577" w14:textId="4DDBCF02" w:rsidR="0009353A" w:rsidRDefault="0009353A" w:rsidP="008203F7">
      <w:pPr>
        <w:ind w:left="360"/>
        <w:rPr>
          <w:sz w:val="24"/>
          <w:szCs w:val="24"/>
        </w:rPr>
      </w:pPr>
    </w:p>
    <w:p w14:paraId="04A1687B" w14:textId="3A6136E1" w:rsidR="008203F7" w:rsidRDefault="008203F7" w:rsidP="008203F7">
      <w:pPr>
        <w:ind w:left="360"/>
        <w:rPr>
          <w:sz w:val="24"/>
          <w:szCs w:val="24"/>
        </w:rPr>
      </w:pPr>
      <w:r w:rsidRPr="008203F7">
        <w:rPr>
          <w:sz w:val="24"/>
          <w:szCs w:val="24"/>
          <w:highlight w:val="yellow"/>
        </w:rPr>
        <w:t>Inner Bean</w:t>
      </w:r>
      <w:r>
        <w:rPr>
          <w:sz w:val="24"/>
          <w:szCs w:val="24"/>
        </w:rPr>
        <w:t xml:space="preserve"> – Setter Based Dependency Injection</w:t>
      </w:r>
    </w:p>
    <w:p w14:paraId="79F0F214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3DF5B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C63B9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A9CDA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03FB9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"add"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66295E97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id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"add"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class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proofErr w:type="spell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com.</w:t>
      </w:r>
      <w:proofErr w:type="gram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example.Address</w:t>
      </w:r>
      <w:proofErr w:type="spellEnd"/>
      <w:proofErr w:type="gramEnd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5C1EC482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"street"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"7th Cross"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2365A085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"city"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"Jersey"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0CCBDA5F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03853001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8F3CF6" w14:textId="278F4066" w:rsidR="008203F7" w:rsidRPr="008203F7" w:rsidRDefault="008203F7" w:rsidP="008203F7">
      <w:pPr>
        <w:ind w:left="360"/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4599F9" w14:textId="4930CD02" w:rsidR="00DA37E1" w:rsidRDefault="00DA37E1" w:rsidP="00DA37E1">
      <w:pPr>
        <w:rPr>
          <w:sz w:val="24"/>
          <w:szCs w:val="24"/>
        </w:rPr>
      </w:pPr>
    </w:p>
    <w:p w14:paraId="7035A09D" w14:textId="059B2C94" w:rsidR="00DA37E1" w:rsidRDefault="00DA37E1" w:rsidP="00DA37E1">
      <w:pPr>
        <w:rPr>
          <w:sz w:val="24"/>
          <w:szCs w:val="24"/>
        </w:rPr>
      </w:pPr>
    </w:p>
    <w:p w14:paraId="2D09D154" w14:textId="77777777" w:rsidR="008203F7" w:rsidRDefault="008203F7" w:rsidP="00DA37E1">
      <w:pPr>
        <w:rPr>
          <w:sz w:val="24"/>
          <w:szCs w:val="24"/>
        </w:rPr>
      </w:pPr>
    </w:p>
    <w:p w14:paraId="70C5AD30" w14:textId="6A920445" w:rsidR="00DA37E1" w:rsidRDefault="00DA37E1" w:rsidP="00DA37E1">
      <w:pPr>
        <w:rPr>
          <w:sz w:val="24"/>
          <w:szCs w:val="24"/>
        </w:rPr>
      </w:pPr>
    </w:p>
    <w:p w14:paraId="7EBAB264" w14:textId="77777777" w:rsidR="00DA37E1" w:rsidRPr="00DA37E1" w:rsidRDefault="00DA37E1" w:rsidP="00DA37E1">
      <w:pPr>
        <w:rPr>
          <w:sz w:val="24"/>
          <w:szCs w:val="24"/>
        </w:rPr>
      </w:pPr>
    </w:p>
    <w:sectPr w:rsidR="00DA37E1" w:rsidRPr="00DA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A84"/>
    <w:multiLevelType w:val="hybridMultilevel"/>
    <w:tmpl w:val="DE5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978"/>
    <w:multiLevelType w:val="hybridMultilevel"/>
    <w:tmpl w:val="C32E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6847"/>
    <w:multiLevelType w:val="hybridMultilevel"/>
    <w:tmpl w:val="3956E7C2"/>
    <w:lvl w:ilvl="0" w:tplc="35AA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6229"/>
    <w:multiLevelType w:val="hybridMultilevel"/>
    <w:tmpl w:val="EADE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43F39"/>
    <w:multiLevelType w:val="hybridMultilevel"/>
    <w:tmpl w:val="63E0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61F90"/>
    <w:multiLevelType w:val="hybridMultilevel"/>
    <w:tmpl w:val="6C96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225F8"/>
    <w:multiLevelType w:val="hybridMultilevel"/>
    <w:tmpl w:val="3824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C08ED"/>
    <w:multiLevelType w:val="hybridMultilevel"/>
    <w:tmpl w:val="2BC0CD5E"/>
    <w:lvl w:ilvl="0" w:tplc="E54E8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435213">
    <w:abstractNumId w:val="3"/>
  </w:num>
  <w:num w:numId="2" w16cid:durableId="845749908">
    <w:abstractNumId w:val="0"/>
  </w:num>
  <w:num w:numId="3" w16cid:durableId="25101058">
    <w:abstractNumId w:val="7"/>
  </w:num>
  <w:num w:numId="4" w16cid:durableId="158542202">
    <w:abstractNumId w:val="8"/>
  </w:num>
  <w:num w:numId="5" w16cid:durableId="1980644623">
    <w:abstractNumId w:val="5"/>
  </w:num>
  <w:num w:numId="6" w16cid:durableId="51850327">
    <w:abstractNumId w:val="6"/>
  </w:num>
  <w:num w:numId="7" w16cid:durableId="880440373">
    <w:abstractNumId w:val="2"/>
  </w:num>
  <w:num w:numId="8" w16cid:durableId="2057199871">
    <w:abstractNumId w:val="1"/>
  </w:num>
  <w:num w:numId="9" w16cid:durableId="1112213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B"/>
    <w:rsid w:val="0009353A"/>
    <w:rsid w:val="00210FD9"/>
    <w:rsid w:val="003075DA"/>
    <w:rsid w:val="00370656"/>
    <w:rsid w:val="00494379"/>
    <w:rsid w:val="00713A13"/>
    <w:rsid w:val="007D292D"/>
    <w:rsid w:val="008203F7"/>
    <w:rsid w:val="00AF2306"/>
    <w:rsid w:val="00B344BE"/>
    <w:rsid w:val="00B417A3"/>
    <w:rsid w:val="00BB71E5"/>
    <w:rsid w:val="00D32A0D"/>
    <w:rsid w:val="00D33A18"/>
    <w:rsid w:val="00DA37E1"/>
    <w:rsid w:val="00DE39AA"/>
    <w:rsid w:val="00E4717D"/>
    <w:rsid w:val="00E9672C"/>
    <w:rsid w:val="00EB20F7"/>
    <w:rsid w:val="00F3448B"/>
    <w:rsid w:val="00FE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9B3C"/>
  <w15:chartTrackingRefBased/>
  <w15:docId w15:val="{147D2AEB-103E-47F4-999D-CEBDF2F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5</cp:revision>
  <dcterms:created xsi:type="dcterms:W3CDTF">2022-10-03T17:38:00Z</dcterms:created>
  <dcterms:modified xsi:type="dcterms:W3CDTF">2022-10-04T16:00:00Z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f6f9f198-5036-406e-a834-dc796e0b89bb</vt:lpwstr>
  </property>
</Properties>
</file>