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138AB" w14:textId="77777777" w:rsidR="00013DB9" w:rsidRDefault="00000000">
      <w:pPr>
        <w:pStyle w:val="Heading1"/>
      </w:pPr>
      <w:r>
        <w:t>Applied Computational Intelligence: MCQs</w:t>
      </w:r>
    </w:p>
    <w:p w14:paraId="3977BBDB" w14:textId="77777777" w:rsidR="00013DB9" w:rsidRDefault="00000000">
      <w:pPr>
        <w:pStyle w:val="Heading2"/>
      </w:pPr>
      <w:r>
        <w:t>Task 01 Topics</w:t>
      </w:r>
    </w:p>
    <w:p w14:paraId="416EA231" w14:textId="77777777" w:rsidR="00013DB9" w:rsidRDefault="00000000">
      <w:pPr>
        <w:pStyle w:val="Heading3"/>
      </w:pPr>
      <w:r>
        <w:t>NP vs. P</w:t>
      </w:r>
    </w:p>
    <w:p w14:paraId="4C50FF47" w14:textId="77777777" w:rsidR="00013DB9" w:rsidRDefault="00000000">
      <w:r>
        <w:t>1. Which of the following statements is true?</w:t>
      </w:r>
      <w:r>
        <w:br/>
        <w:t xml:space="preserve">   A. Every problem in NP can be solved in polynomial time.</w:t>
      </w:r>
      <w:r>
        <w:br/>
      </w:r>
      <w:r w:rsidRPr="003A46FA">
        <w:t xml:space="preserve">   B. </w:t>
      </w:r>
      <w:r w:rsidRPr="003A46FA">
        <w:rPr>
          <w:b/>
          <w:bCs/>
          <w:color w:val="00B050"/>
        </w:rPr>
        <w:t>If a problem is NP-complete, it is at least as hard as any problem in NP.</w:t>
      </w:r>
      <w:r>
        <w:br/>
        <w:t xml:space="preserve">   C. P contains all problems for which no efficient algorithm is known.</w:t>
      </w:r>
      <w:r>
        <w:br/>
        <w:t xml:space="preserve">   D. NP ⊆ P unless P ≠ NP.</w:t>
      </w:r>
    </w:p>
    <w:p w14:paraId="5A5E1996" w14:textId="77777777" w:rsidR="00013DB9" w:rsidRDefault="00000000">
      <w:r>
        <w:t>2. A problem is said to be in class P if:</w:t>
      </w:r>
      <w:r>
        <w:br/>
        <w:t xml:space="preserve">   A. There exists a nondeterministic polynomial-time algorithm that solves it.</w:t>
      </w:r>
      <w:r>
        <w:br/>
        <w:t xml:space="preserve">   B. Every instance can be verified in polynomial time.</w:t>
      </w:r>
      <w:r>
        <w:br/>
        <w:t xml:space="preserve">   C. </w:t>
      </w:r>
      <w:r w:rsidRPr="003A46FA">
        <w:rPr>
          <w:b/>
          <w:bCs/>
          <w:color w:val="00B050"/>
        </w:rPr>
        <w:t>There exists a deterministic polynomial-time algorithm that solves it.</w:t>
      </w:r>
      <w:r>
        <w:br/>
        <w:t xml:space="preserve">   D. It can be reduced in polynomial time to an NP-complete problem.</w:t>
      </w:r>
    </w:p>
    <w:p w14:paraId="670884AE" w14:textId="77777777" w:rsidR="00013DB9" w:rsidRDefault="00000000">
      <w:r>
        <w:t>3. Which of these is not known to be NP-complete?</w:t>
      </w:r>
      <w:r>
        <w:br/>
        <w:t xml:space="preserve">   A. SAT (Boolean satisfiability)</w:t>
      </w:r>
      <w:r>
        <w:br/>
        <w:t xml:space="preserve">   B. 3-Coloring of a graph</w:t>
      </w:r>
      <w:r>
        <w:br/>
        <w:t xml:space="preserve">   C. </w:t>
      </w:r>
      <w:r w:rsidRPr="003A46FA">
        <w:rPr>
          <w:b/>
          <w:bCs/>
          <w:color w:val="00B050"/>
        </w:rPr>
        <w:t>Minimum Spanning Tree</w:t>
      </w:r>
      <w:r>
        <w:br/>
        <w:t xml:space="preserve">   D. Hamiltonian Cycle</w:t>
      </w:r>
    </w:p>
    <w:p w14:paraId="4CD6E459" w14:textId="77777777" w:rsidR="00013DB9" w:rsidRDefault="00000000">
      <w:pPr>
        <w:pStyle w:val="Heading3"/>
      </w:pPr>
      <w:r>
        <w:t>Linear Programming</w:t>
      </w:r>
    </w:p>
    <w:p w14:paraId="6B02FBB4" w14:textId="77777777" w:rsidR="00013DB9" w:rsidRDefault="00000000">
      <w:r>
        <w:t>4. Which of these is not required when formulating a linear-programming problem?</w:t>
      </w:r>
      <w:r>
        <w:br/>
        <w:t xml:space="preserve">   A. Decision variables</w:t>
      </w:r>
      <w:r>
        <w:br/>
        <w:t xml:space="preserve">   B. An objective function that is linear in the variables</w:t>
      </w:r>
      <w:r>
        <w:br/>
        <w:t xml:space="preserve">   C. </w:t>
      </w:r>
      <w:r w:rsidRPr="003A46FA">
        <w:rPr>
          <w:b/>
          <w:bCs/>
          <w:color w:val="00B050"/>
        </w:rPr>
        <w:t>Nonnegativity constraints on all variables</w:t>
      </w:r>
      <w:r w:rsidRPr="003A46FA">
        <w:rPr>
          <w:b/>
          <w:bCs/>
          <w:color w:val="00B050"/>
        </w:rPr>
        <w:br/>
      </w:r>
      <w:r>
        <w:t xml:space="preserve">   D. A set of linear equality or inequality constraints</w:t>
      </w:r>
    </w:p>
    <w:p w14:paraId="6C7F0C45" w14:textId="77777777" w:rsidR="00013DB9" w:rsidRDefault="00000000">
      <w:r>
        <w:t>5. In the simplex method, a basic feasible solution corresponds to:</w:t>
      </w:r>
      <w:r>
        <w:br/>
        <w:t xml:space="preserve">   A. Any point satisfying all constraints</w:t>
      </w:r>
      <w:r>
        <w:br/>
        <w:t xml:space="preserve">   B. </w:t>
      </w:r>
      <w:r w:rsidRPr="003A46FA">
        <w:rPr>
          <w:b/>
          <w:bCs/>
          <w:color w:val="00B050"/>
        </w:rPr>
        <w:t>A corner (vertex) of the feasible polytope</w:t>
      </w:r>
      <w:r>
        <w:br/>
        <w:t xml:space="preserve">   C. The global maximum of the objective</w:t>
      </w:r>
      <w:r>
        <w:br/>
        <w:t xml:space="preserve">   D. An interior point with strictly positive variables</w:t>
      </w:r>
    </w:p>
    <w:p w14:paraId="610691D9" w14:textId="77777777" w:rsidR="00013DB9" w:rsidRDefault="00000000">
      <w:r>
        <w:t>6. Which of the following is a dual of the LP:</w:t>
      </w:r>
      <w:r>
        <w:br/>
        <w:t xml:space="preserve">   max 3x1 + 2x2, s.t. x1 + 2x2 ≤ 4, 4x1 + x2 ≤ 6, xi ≥ 0?</w:t>
      </w:r>
      <w:r>
        <w:br/>
        <w:t xml:space="preserve">   A. </w:t>
      </w:r>
      <w:r w:rsidRPr="003A46FA">
        <w:rPr>
          <w:b/>
          <w:bCs/>
          <w:color w:val="00B050"/>
        </w:rPr>
        <w:t>min 4y1 + 6y2, y1 + 4y2 ≥ 3, 2y1 + y2 ≥ 2, yi ≥ 0</w:t>
      </w:r>
      <w:r>
        <w:br/>
        <w:t xml:space="preserve">   B. min 4y1 + 6y2, y1 + 4y2 ≤ 3, 2y1 + y2 ≤ 2, yi ≥ 0</w:t>
      </w:r>
      <w:r>
        <w:br/>
        <w:t xml:space="preserve">   C. min 3y1 + 2y2, y1 + 4y2 ≥ 4, 2y1 + y2 ≥ 6, yi ≥ 0</w:t>
      </w:r>
      <w:r>
        <w:br/>
        <w:t xml:space="preserve">   D. min 4y1 + 6y2, y1 + 4y2 ≥ 3, 2y1 + y2 ≥ 2, yi free</w:t>
      </w:r>
    </w:p>
    <w:p w14:paraId="5416297E" w14:textId="77777777" w:rsidR="00013DB9" w:rsidRDefault="00000000">
      <w:r>
        <w:lastRenderedPageBreak/>
        <w:t>7. Which situation is least suited to be modeled by LP?</w:t>
      </w:r>
      <w:r>
        <w:br/>
        <w:t xml:space="preserve">   A. Blending different oils subject to quality constraints</w:t>
      </w:r>
      <w:r>
        <w:br/>
        <w:t xml:space="preserve">   B. Scheduling tasks with start-to-finish precedence constraints</w:t>
      </w:r>
      <w:r>
        <w:br/>
        <w:t xml:space="preserve">   C. Allocating bandwidth among users to maximize throughput</w:t>
      </w:r>
      <w:r>
        <w:br/>
        <w:t xml:space="preserve">   D. </w:t>
      </w:r>
      <w:r w:rsidRPr="003A46FA">
        <w:rPr>
          <w:b/>
          <w:bCs/>
          <w:color w:val="00B050"/>
        </w:rPr>
        <w:t>Solving Sudoku puzzles (fill digits 1–9 so each row/column/block has all)</w:t>
      </w:r>
    </w:p>
    <w:p w14:paraId="7142A3AF" w14:textId="77777777" w:rsidR="00013DB9" w:rsidRDefault="00000000">
      <w:pPr>
        <w:pStyle w:val="Heading3"/>
      </w:pPr>
      <w:r>
        <w:t>Applications of LP vs. Regression</w:t>
      </w:r>
    </w:p>
    <w:p w14:paraId="248E5368" w14:textId="77777777" w:rsidR="00013DB9" w:rsidRDefault="00000000">
      <w:r>
        <w:t>8. In which scenario would you choose linear regression over linear programming?</w:t>
      </w:r>
      <w:r>
        <w:br/>
        <w:t xml:space="preserve">   A. Allocating production resources to minimize cost under capacity limits</w:t>
      </w:r>
      <w:r>
        <w:br/>
        <w:t xml:space="preserve">   B. </w:t>
      </w:r>
      <w:r w:rsidRPr="003A46FA">
        <w:rPr>
          <w:b/>
          <w:bCs/>
          <w:color w:val="00B050"/>
        </w:rPr>
        <w:t>Predicting tomorrow’s stock price based on past data</w:t>
      </w:r>
      <w:r>
        <w:br/>
        <w:t xml:space="preserve">   C. Scheduling airline crews to cover all flights at minimum cost</w:t>
      </w:r>
      <w:r>
        <w:br/>
        <w:t xml:space="preserve">   D. Blending fuels to meet octane and emission standards</w:t>
      </w:r>
    </w:p>
    <w:p w14:paraId="032286BD" w14:textId="77777777" w:rsidR="00013DB9" w:rsidRDefault="00000000">
      <w:r>
        <w:t>9. You have cost data and want to estimate a continuous relationship between two variables—your best choice is:</w:t>
      </w:r>
      <w:r>
        <w:br/>
        <w:t xml:space="preserve">   A. Integer programming</w:t>
      </w:r>
      <w:r>
        <w:br/>
        <w:t xml:space="preserve">   B. </w:t>
      </w:r>
      <w:r w:rsidRPr="003A46FA">
        <w:rPr>
          <w:b/>
          <w:bCs/>
          <w:color w:val="00B050"/>
        </w:rPr>
        <w:t>Linear regression</w:t>
      </w:r>
      <w:r>
        <w:br/>
        <w:t xml:space="preserve">   C. Nonlinear programming</w:t>
      </w:r>
      <w:r>
        <w:br/>
        <w:t xml:space="preserve">   D. Linear programming</w:t>
      </w:r>
    </w:p>
    <w:p w14:paraId="5E97BED9" w14:textId="77777777" w:rsidR="00013DB9" w:rsidRDefault="00000000">
      <w:r>
        <w:t>10. Which regression technique can be cast as a linear-programming problem?</w:t>
      </w:r>
      <w:r>
        <w:br/>
        <w:t xml:space="preserve">    A. Ordinary least squares</w:t>
      </w:r>
      <w:r>
        <w:br/>
        <w:t xml:space="preserve">    B. Ridge regression</w:t>
      </w:r>
      <w:r>
        <w:br/>
        <w:t xml:space="preserve">    C. </w:t>
      </w:r>
      <w:r w:rsidRPr="003A46FA">
        <w:rPr>
          <w:b/>
          <w:bCs/>
          <w:color w:val="00B050"/>
        </w:rPr>
        <w:t>Lasso regression</w:t>
      </w:r>
      <w:r>
        <w:br/>
        <w:t xml:space="preserve">    D. Polynomial regression</w:t>
      </w:r>
    </w:p>
    <w:p w14:paraId="7E8181E4" w14:textId="77777777" w:rsidR="00013DB9" w:rsidRDefault="00000000">
      <w:r>
        <w:t>11. Which of these regression losses is not piecewise-linear and thus not directly LP-formulable?</w:t>
      </w:r>
      <w:r>
        <w:br/>
        <w:t xml:space="preserve">    A. L1 (absolute deviation)</w:t>
      </w:r>
      <w:r>
        <w:br/>
        <w:t xml:space="preserve">    B. </w:t>
      </w:r>
      <w:r w:rsidRPr="003A46FA">
        <w:rPr>
          <w:b/>
          <w:bCs/>
          <w:color w:val="00B050"/>
        </w:rPr>
        <w:t>Huber loss</w:t>
      </w:r>
      <w:r>
        <w:br/>
        <w:t xml:space="preserve">    C. Quantile loss</w:t>
      </w:r>
      <w:r>
        <w:br/>
        <w:t xml:space="preserve">    D. Sum of absolute errors</w:t>
      </w:r>
    </w:p>
    <w:p w14:paraId="496110B9" w14:textId="77777777" w:rsidR="00013DB9" w:rsidRDefault="00000000">
      <w:pPr>
        <w:pStyle w:val="Heading3"/>
      </w:pPr>
      <w:r>
        <w:t>Machine Learning Fundamentals</w:t>
      </w:r>
    </w:p>
    <w:p w14:paraId="2BCB5DA7" w14:textId="77777777" w:rsidR="00013DB9" w:rsidRDefault="00000000">
      <w:r>
        <w:t>12. Which of the following is not a standard component of supervised learning?</w:t>
      </w:r>
      <w:r>
        <w:br/>
        <w:t xml:space="preserve">    A. A dataset with input-output pairs</w:t>
      </w:r>
      <w:r>
        <w:br/>
        <w:t xml:space="preserve">    B. A mechanism to measure generalization error</w:t>
      </w:r>
      <w:r>
        <w:br/>
        <w:t xml:space="preserve">    C. </w:t>
      </w:r>
      <w:r w:rsidRPr="003A46FA">
        <w:rPr>
          <w:b/>
          <w:bCs/>
          <w:color w:val="00B050"/>
        </w:rPr>
        <w:t>A feedback loop that adjusts inputs to maximize reward</w:t>
      </w:r>
      <w:r>
        <w:br/>
        <w:t xml:space="preserve">    D. A model hypothesis class</w:t>
      </w:r>
    </w:p>
    <w:p w14:paraId="33D49E58" w14:textId="77777777" w:rsidR="00013DB9" w:rsidRDefault="00000000">
      <w:r>
        <w:t>13. Overfitting occurs when a model:</w:t>
      </w:r>
      <w:r>
        <w:br/>
        <w:t xml:space="preserve">    A. Has too few parameters for the data</w:t>
      </w:r>
      <w:r>
        <w:br/>
        <w:t xml:space="preserve">    B. Performs well on unseen data but poorly on training data</w:t>
      </w:r>
      <w:r>
        <w:br/>
        <w:t xml:space="preserve">    C. </w:t>
      </w:r>
      <w:r w:rsidRPr="003A46FA">
        <w:rPr>
          <w:b/>
          <w:bCs/>
          <w:color w:val="00B050"/>
        </w:rPr>
        <w:t>Learns noise instead of the underlying pattern</w:t>
      </w:r>
      <w:r>
        <w:br/>
        <w:t xml:space="preserve">    D. Has a convex loss function</w:t>
      </w:r>
    </w:p>
    <w:p w14:paraId="7ECB652A" w14:textId="77777777" w:rsidR="00013DB9" w:rsidRDefault="00000000">
      <w:r>
        <w:lastRenderedPageBreak/>
        <w:t>14. Which technique helps prevent overfitting?</w:t>
      </w:r>
      <w:r>
        <w:br/>
        <w:t xml:space="preserve">    A. Increasing model complexity</w:t>
      </w:r>
      <w:r>
        <w:br/>
        <w:t xml:space="preserve">    B. </w:t>
      </w:r>
      <w:r w:rsidRPr="003A46FA">
        <w:rPr>
          <w:b/>
          <w:bCs/>
          <w:color w:val="00B050"/>
        </w:rPr>
        <w:t>Early stopping on a validation set</w:t>
      </w:r>
      <w:r w:rsidRPr="003A46FA">
        <w:rPr>
          <w:b/>
          <w:bCs/>
          <w:color w:val="00B050"/>
        </w:rPr>
        <w:br/>
      </w:r>
      <w:r>
        <w:t xml:space="preserve">    C. Training longer on the same data</w:t>
      </w:r>
      <w:r>
        <w:br/>
        <w:t xml:space="preserve">    D. Removing cross-validation</w:t>
      </w:r>
    </w:p>
    <w:p w14:paraId="5BF4FC3C" w14:textId="77777777" w:rsidR="00013DB9" w:rsidRDefault="00000000">
      <w:pPr>
        <w:pStyle w:val="Heading2"/>
      </w:pPr>
      <w:r>
        <w:t>Task 02 Topics</w:t>
      </w:r>
    </w:p>
    <w:p w14:paraId="607D6CED" w14:textId="77777777" w:rsidR="00013DB9" w:rsidRDefault="00000000">
      <w:pPr>
        <w:pStyle w:val="Heading3"/>
      </w:pPr>
      <w:r>
        <w:t>Machine Learning Pipeline</w:t>
      </w:r>
    </w:p>
    <w:p w14:paraId="46C8A5DA" w14:textId="77777777" w:rsidR="00013DB9" w:rsidRDefault="00000000">
      <w:r>
        <w:t>15. What is the correct order of these steps in a typical ML pipeline?</w:t>
      </w:r>
      <w:r>
        <w:br/>
        <w:t xml:space="preserve">    1. Model creation</w:t>
      </w:r>
      <w:r>
        <w:br/>
        <w:t xml:space="preserve">    2. Data acquisition</w:t>
      </w:r>
      <w:r>
        <w:br/>
        <w:t xml:space="preserve">    3. Data splitting</w:t>
      </w:r>
      <w:r>
        <w:br/>
        <w:t xml:space="preserve">    4. Data cleaning and transformation</w:t>
      </w:r>
      <w:r>
        <w:br/>
        <w:t xml:space="preserve">    5. Model evaluation</w:t>
      </w:r>
      <w:r>
        <w:br/>
        <w:t xml:space="preserve">    A.</w:t>
      </w:r>
      <w:r w:rsidRPr="003A46FA">
        <w:rPr>
          <w:b/>
          <w:bCs/>
          <w:color w:val="00B050"/>
        </w:rPr>
        <w:t xml:space="preserve"> 2 → 4 → 3 → 1 → 5</w:t>
      </w:r>
      <w:r>
        <w:br/>
        <w:t xml:space="preserve">    B. 2 → 3 → 4 → 1 → 5</w:t>
      </w:r>
      <w:r>
        <w:br/>
        <w:t xml:space="preserve">    C. 2 → 4 → 1 → 3 → 5</w:t>
      </w:r>
      <w:r>
        <w:br/>
        <w:t xml:space="preserve">    D. 4 → 2 → 3 → 1 → 5</w:t>
      </w:r>
    </w:p>
    <w:p w14:paraId="1A8F694D" w14:textId="77777777" w:rsidR="00013DB9" w:rsidRDefault="00000000">
      <w:r>
        <w:t>16. Which step comes immediately before model creation?</w:t>
      </w:r>
      <w:r>
        <w:br/>
        <w:t xml:space="preserve">    A. Data acquisition</w:t>
      </w:r>
      <w:r>
        <w:br/>
        <w:t xml:space="preserve">    B. Model evaluation</w:t>
      </w:r>
      <w:r>
        <w:br/>
        <w:t xml:space="preserve">    C. </w:t>
      </w:r>
      <w:r w:rsidRPr="003A46FA">
        <w:rPr>
          <w:b/>
          <w:bCs/>
          <w:color w:val="00B050"/>
        </w:rPr>
        <w:t>Data splitting</w:t>
      </w:r>
      <w:r>
        <w:br/>
        <w:t xml:space="preserve">    D. Feature selection (if treated separately)</w:t>
      </w:r>
    </w:p>
    <w:p w14:paraId="0AC75EEE" w14:textId="77777777" w:rsidR="00013DB9" w:rsidRDefault="00000000">
      <w:r>
        <w:t>17. During data splitting, a common ratio for train:test is:</w:t>
      </w:r>
      <w:r>
        <w:br/>
        <w:t xml:space="preserve">    A. </w:t>
      </w:r>
      <w:r w:rsidRPr="003A46FA">
        <w:rPr>
          <w:b/>
          <w:bCs/>
          <w:color w:val="00B050"/>
        </w:rPr>
        <w:t>90:10</w:t>
      </w:r>
      <w:r>
        <w:br/>
        <w:t xml:space="preserve">    B. 50:50</w:t>
      </w:r>
      <w:r>
        <w:br/>
        <w:t xml:space="preserve">    C. 10:90</w:t>
      </w:r>
      <w:r>
        <w:br/>
        <w:t xml:space="preserve">    D. 100:0</w:t>
      </w:r>
    </w:p>
    <w:p w14:paraId="1D918D88" w14:textId="77777777" w:rsidR="00013DB9" w:rsidRDefault="00000000">
      <w:r>
        <w:t>18. Cross-validation is performed to:</w:t>
      </w:r>
      <w:r>
        <w:br/>
        <w:t xml:space="preserve">    A. Acquire more data from new sources</w:t>
      </w:r>
      <w:r>
        <w:br/>
        <w:t xml:space="preserve">    B. </w:t>
      </w:r>
      <w:r w:rsidRPr="003A46FA">
        <w:rPr>
          <w:b/>
          <w:bCs/>
          <w:color w:val="00B050"/>
        </w:rPr>
        <w:t>Evaluate model stability on unseen subsets</w:t>
      </w:r>
      <w:r>
        <w:br/>
        <w:t xml:space="preserve">    C. Transform categorical variables into numeric</w:t>
      </w:r>
      <w:r>
        <w:br/>
        <w:t xml:space="preserve">    D. Clean missing data</w:t>
      </w:r>
    </w:p>
    <w:p w14:paraId="73EF4F4E" w14:textId="77777777" w:rsidR="00013DB9" w:rsidRDefault="00000000">
      <w:pPr>
        <w:pStyle w:val="Heading3"/>
      </w:pPr>
      <w:r>
        <w:t>Data Categorisation</w:t>
      </w:r>
    </w:p>
    <w:p w14:paraId="3EC24651" w14:textId="77777777" w:rsidR="00013DB9" w:rsidRPr="003A46FA" w:rsidRDefault="00000000">
      <w:pPr>
        <w:rPr>
          <w:b/>
          <w:bCs/>
          <w:color w:val="00B050"/>
        </w:rPr>
      </w:pPr>
      <w:r>
        <w:t>19. Which type of variable is ordinal?</w:t>
      </w:r>
      <w:r>
        <w:br/>
        <w:t xml:space="preserve">    A. Eye color (blue, green, brown)</w:t>
      </w:r>
      <w:r>
        <w:br/>
        <w:t xml:space="preserve">    B. Number of children in a family</w:t>
      </w:r>
      <w:r>
        <w:br/>
        <w:t xml:space="preserve">    C. Customer satisfaction rating (1 = poor … 5 = excellent)</w:t>
      </w:r>
      <w:r>
        <w:br/>
        <w:t xml:space="preserve">    D. </w:t>
      </w:r>
      <w:r w:rsidRPr="003A46FA">
        <w:rPr>
          <w:b/>
          <w:bCs/>
          <w:color w:val="00B050"/>
        </w:rPr>
        <w:t>Customer ID</w:t>
      </w:r>
    </w:p>
    <w:p w14:paraId="3E106951" w14:textId="77777777" w:rsidR="00013DB9" w:rsidRDefault="00000000">
      <w:r>
        <w:lastRenderedPageBreak/>
        <w:t>20. Which of these is a discrete numerical variable?</w:t>
      </w:r>
      <w:r>
        <w:br/>
        <w:t xml:space="preserve">    A. Time to complete a task (in seconds)</w:t>
      </w:r>
      <w:r>
        <w:br/>
        <w:t xml:space="preserve">    B. </w:t>
      </w:r>
      <w:r w:rsidRPr="003A46FA">
        <w:rPr>
          <w:b/>
          <w:bCs/>
          <w:color w:val="00B050"/>
        </w:rPr>
        <w:t>Number of cars sold per month</w:t>
      </w:r>
      <w:r>
        <w:br/>
        <w:t xml:space="preserve">    C. Temperature in Kelvin</w:t>
      </w:r>
      <w:r>
        <w:br/>
        <w:t xml:space="preserve">    D. Air quality index (continuous scale)</w:t>
      </w:r>
    </w:p>
    <w:p w14:paraId="16A524BE" w14:textId="77777777" w:rsidR="00013DB9" w:rsidRDefault="00000000">
      <w:r>
        <w:t>21. A variable that carries no predictive value and can safely be dropped is:</w:t>
      </w:r>
      <w:r>
        <w:br/>
        <w:t xml:space="preserve">    A. Zip code (with thousands of unique values)</w:t>
      </w:r>
      <w:r>
        <w:br/>
        <w:t xml:space="preserve">    B. Age (in years)</w:t>
      </w:r>
      <w:r>
        <w:br/>
        <w:t xml:space="preserve">    C. Gender (male/female)</w:t>
      </w:r>
      <w:r>
        <w:br/>
        <w:t xml:space="preserve">    D. </w:t>
      </w:r>
      <w:r w:rsidRPr="003A46FA">
        <w:rPr>
          <w:b/>
          <w:bCs/>
          <w:color w:val="00B050"/>
        </w:rPr>
        <w:t>Completely random UUID assigned to each record</w:t>
      </w:r>
    </w:p>
    <w:p w14:paraId="587F381B" w14:textId="77777777" w:rsidR="00013DB9" w:rsidRDefault="00000000">
      <w:r>
        <w:t>22. Which variable type can take any real value in an interval?</w:t>
      </w:r>
      <w:r>
        <w:br/>
        <w:t xml:space="preserve">    A. Categorical</w:t>
      </w:r>
      <w:r>
        <w:br/>
        <w:t xml:space="preserve">    B. Ordinal</w:t>
      </w:r>
      <w:r>
        <w:br/>
        <w:t xml:space="preserve">    C. </w:t>
      </w:r>
      <w:r w:rsidRPr="003A46FA">
        <w:rPr>
          <w:b/>
          <w:bCs/>
          <w:color w:val="00B050"/>
        </w:rPr>
        <w:t>Continuous</w:t>
      </w:r>
      <w:r>
        <w:br/>
        <w:t xml:space="preserve">    D. Discrete</w:t>
      </w:r>
    </w:p>
    <w:p w14:paraId="23984EA9" w14:textId="77777777" w:rsidR="00013DB9" w:rsidRDefault="00000000">
      <w:r>
        <w:t>23. In a classification task to predict credit default, the target is:</w:t>
      </w:r>
      <w:r>
        <w:br/>
        <w:t xml:space="preserve">    A. Customer income</w:t>
      </w:r>
      <w:r>
        <w:br/>
        <w:t xml:space="preserve">    B. </w:t>
      </w:r>
      <w:r w:rsidRPr="003A46FA">
        <w:rPr>
          <w:b/>
          <w:bCs/>
          <w:color w:val="00B050"/>
        </w:rPr>
        <w:t>Default flag (yes/no)</w:t>
      </w:r>
      <w:r>
        <w:br/>
        <w:t xml:space="preserve">    C. Number of credit inquiries</w:t>
      </w:r>
      <w:r>
        <w:br/>
        <w:t xml:space="preserve">    D. Account opening date</w:t>
      </w:r>
    </w:p>
    <w:p w14:paraId="250E5D9F" w14:textId="77777777" w:rsidR="00013DB9" w:rsidRDefault="00000000">
      <w:r>
        <w:t>24. A predictor is:</w:t>
      </w:r>
      <w:r>
        <w:br/>
        <w:t xml:space="preserve">    A. The value the model aims to output</w:t>
      </w:r>
      <w:r>
        <w:br/>
        <w:t xml:space="preserve">    B. </w:t>
      </w:r>
      <w:r w:rsidRPr="003A46FA">
        <w:rPr>
          <w:b/>
          <w:bCs/>
          <w:color w:val="00B050"/>
        </w:rPr>
        <w:t>Any feature that helps explain variation in the target</w:t>
      </w:r>
      <w:r>
        <w:br/>
        <w:t xml:space="preserve">    C. Always continuous</w:t>
      </w:r>
      <w:r>
        <w:br/>
        <w:t xml:space="preserve">    D. Synonymous with an irrelevant feature</w:t>
      </w:r>
    </w:p>
    <w:p w14:paraId="219EB9E1" w14:textId="76403E69" w:rsidR="00013DB9" w:rsidRDefault="00013DB9" w:rsidP="003A46FA">
      <w:pPr>
        <w:pStyle w:val="Heading2"/>
      </w:pPr>
    </w:p>
    <w:sectPr w:rsidR="00013D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9312560">
    <w:abstractNumId w:val="8"/>
  </w:num>
  <w:num w:numId="2" w16cid:durableId="605356651">
    <w:abstractNumId w:val="6"/>
  </w:num>
  <w:num w:numId="3" w16cid:durableId="1343775144">
    <w:abstractNumId w:val="5"/>
  </w:num>
  <w:num w:numId="4" w16cid:durableId="1521159623">
    <w:abstractNumId w:val="4"/>
  </w:num>
  <w:num w:numId="5" w16cid:durableId="1937666970">
    <w:abstractNumId w:val="7"/>
  </w:num>
  <w:num w:numId="6" w16cid:durableId="714433558">
    <w:abstractNumId w:val="3"/>
  </w:num>
  <w:num w:numId="7" w16cid:durableId="1154950113">
    <w:abstractNumId w:val="2"/>
  </w:num>
  <w:num w:numId="8" w16cid:durableId="1405102693">
    <w:abstractNumId w:val="1"/>
  </w:num>
  <w:num w:numId="9" w16cid:durableId="71646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DB9"/>
    <w:rsid w:val="00034616"/>
    <w:rsid w:val="0006063C"/>
    <w:rsid w:val="0015074B"/>
    <w:rsid w:val="0029639D"/>
    <w:rsid w:val="00326F90"/>
    <w:rsid w:val="003A46FA"/>
    <w:rsid w:val="00A942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047EE"/>
  <w14:defaultImageDpi w14:val="300"/>
  <w15:docId w15:val="{AF572C72-A8D9-46FB-8671-95B8EF2E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Samuel Sammut</cp:lastModifiedBy>
  <cp:revision>2</cp:revision>
  <dcterms:created xsi:type="dcterms:W3CDTF">2013-12-23T23:15:00Z</dcterms:created>
  <dcterms:modified xsi:type="dcterms:W3CDTF">2025-04-21T14:52:00Z</dcterms:modified>
  <cp:category/>
</cp:coreProperties>
</file>