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0"/>
        </w:rPr>
        <w:t>SLIIT FACULTY OF COMPUTING</w:t>
        <w:br/>
      </w:r>
      <w:r>
        <w:rPr>
          <w:color w:val="2B547E"/>
          <w:sz w:val="24"/>
        </w:rPr>
        <w:t>Department of Information Systems Engineering</w:t>
        <w:br/>
      </w:r>
      <w:r>
        <w:rPr>
          <w:color w:val="646464"/>
          <w:sz w:val="22"/>
        </w:rPr>
        <w:t>IE3010 — Network Programming (Year 3, Semester 2)</w:t>
        <w:br/>
      </w:r>
    </w:p>
    <w:p>
      <w:pPr>
        <w:jc w:val="center"/>
      </w:pPr>
      <w:r>
        <w:rPr>
          <w:color w:val="2B547E"/>
        </w:rPr>
        <w:t>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003366"/>
          <w:sz w:val="40"/>
        </w:rPr>
        <w:t>IMPLEMENTATION REPORT</w:t>
        <w:br/>
      </w:r>
      <w:r>
        <w:rPr>
          <w:b/>
          <w:color w:val="2B547E"/>
          <w:sz w:val="26"/>
        </w:rPr>
        <w:t>NetMessenger: Multi-Client Chat and File-Sharing Platform over TCP/IP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0F4F8"/>
          </w:tcPr>
          <w:p>
            <w:r>
              <w:rPr>
                <w:b/>
                <w:color w:val="2B547E"/>
              </w:rPr>
              <w:t>Student Name: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80" w:type="dxa"/>
              <w:right w:w="80" w:type="dxa"/>
            </w:tcMar>
            <w:shd w:fill="F7F9FB"/>
          </w:tcPr>
          <w:p>
            <w:r>
              <w:rPr>
                <w:b/>
              </w:rPr>
              <w:t>Vehan Rajintha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0F4F8"/>
          </w:tcPr>
          <w:p>
            <w:r>
              <w:rPr>
                <w:b/>
                <w:color w:val="2B547E"/>
              </w:rPr>
              <w:t>Student Registration Number: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80" w:type="dxa"/>
              <w:right w:w="80" w:type="dxa"/>
            </w:tcMar>
            <w:shd w:fill="F7F9FB"/>
          </w:tcPr>
          <w:p>
            <w:r>
              <w:rPr>
                <w:b/>
              </w:rPr>
              <w:t>IT23646360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0F4F8"/>
          </w:tcPr>
          <w:p>
            <w:r>
              <w:rPr>
                <w:b/>
                <w:color w:val="2B547E"/>
              </w:rPr>
              <w:t>Degree Programme: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80" w:type="dxa"/>
              <w:right w:w="80" w:type="dxa"/>
            </w:tcMar>
            <w:shd w:fill="F7F9FB"/>
          </w:tcPr>
          <w:p>
            <w:r>
              <w:t>BSc (Hons) in Information Technology / ISE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0F4F8"/>
          </w:tcPr>
          <w:p>
            <w:r>
              <w:rPr>
                <w:b/>
                <w:color w:val="2B547E"/>
              </w:rPr>
              <w:t>Submission Date: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80" w:type="dxa"/>
              <w:right w:w="80" w:type="dxa"/>
            </w:tcMar>
            <w:shd w:fill="F7F9FB"/>
          </w:tcPr>
          <w:p>
            <w:r>
              <w:t>October 2026</w:t>
            </w:r>
          </w:p>
        </w:tc>
      </w:tr>
    </w:tbl>
    <w:p/>
    <w:p>
      <w:pPr>
        <w:jc w:val="center"/>
      </w:pPr>
      <w:r>
        <w:rPr>
          <w:color w:val="2B547E"/>
        </w:rPr>
        <w:t>—————————————————————————————————————————————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b/>
          <w:color w:val="003366"/>
          <w:sz w:val="28"/>
        </w:rPr>
        <w:t>1. Executive Summary &amp; Personalisation Details</w:t>
      </w:r>
    </w:p>
    <w:p>
      <w:r>
        <w:t xml:space="preserve">This report documents the design, implementation, testing, and operational verification of </w:t>
      </w:r>
      <w:r>
        <w:rPr>
          <w:b/>
        </w:rPr>
        <w:t>NetMessenger</w:t>
      </w:r>
      <w:r>
        <w:t>, a multi-client chat and file-sharing platform implemented in C using direct BSD socket APIs over TCP/IP.</w:t>
        <w:br/>
        <w:br/>
        <w:t xml:space="preserve">In strict adherence to Section 2.4 of the IE3010 assignment specification, all core networking parameters have been mathematically derived from student registration number </w:t>
      </w:r>
      <w:r>
        <w:rPr>
          <w:b/>
        </w:rPr>
        <w:t>IT23646360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Derivation Formula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Derived Value for IT23646360</w:t>
            </w:r>
          </w:p>
        </w:tc>
      </w:tr>
      <w:tr>
        <w:tc>
          <w:tcPr>
            <w:tcW w:type="dxa" w:w="316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Full Registration Number</w:t>
            </w:r>
          </w:p>
        </w:tc>
        <w:tc>
          <w:tcPr>
            <w:tcW w:type="dxa" w:w="3312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Given</w:t>
            </w:r>
          </w:p>
        </w:tc>
        <w:tc>
          <w:tcPr>
            <w:tcW w:type="dxa" w:w="2880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IT23646360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8-Digit Numeric Sequence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Extracted numeric digits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2 3 6 4 6 3 6 0</w:t>
            </w:r>
          </w:p>
        </w:tc>
      </w:tr>
      <w:tr>
        <w:tc>
          <w:tcPr>
            <w:tcW w:type="dxa" w:w="316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Last Four Digits</w:t>
            </w:r>
          </w:p>
        </w:tc>
        <w:tc>
          <w:tcPr>
            <w:tcW w:type="dxa" w:w="3312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Digits 5 to 8</w:t>
            </w:r>
          </w:p>
        </w:tc>
        <w:tc>
          <w:tcPr>
            <w:tcW w:type="dxa" w:w="2880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6360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Middle Four Digits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Digits 3 to 6 (23-6463-60)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6463</w:t>
            </w:r>
          </w:p>
        </w:tc>
      </w:tr>
      <w:tr>
        <w:tc>
          <w:tcPr>
            <w:tcW w:type="dxa" w:w="316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Server Listening Port</w:t>
            </w:r>
          </w:p>
        </w:tc>
        <w:tc>
          <w:tcPr>
            <w:tcW w:type="dxa" w:w="3312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6000 + last 4 digits</w:t>
            </w:r>
          </w:p>
        </w:tc>
        <w:tc>
          <w:tcPr>
            <w:tcW w:type="dxa" w:w="2880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6000 + 6360 = 12360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Node ID (NID) Tag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NID:&lt;middle 4 digits&gt;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NID:6463</w:t>
            </w:r>
          </w:p>
        </w:tc>
      </w:tr>
      <w:tr>
        <w:tc>
          <w:tcPr>
            <w:tcW w:type="dxa" w:w="316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Server Source File</w:t>
            </w:r>
          </w:p>
        </w:tc>
        <w:tc>
          <w:tcPr>
            <w:tcW w:type="dxa" w:w="3312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server_&lt;last4digits&gt;.c</w:t>
            </w:r>
          </w:p>
        </w:tc>
        <w:tc>
          <w:tcPr>
            <w:tcW w:type="dxa" w:w="2880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server_6360.c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Client Source File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client_&lt;last4digits&gt;.c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client_6360.c</w:t>
            </w:r>
          </w:p>
        </w:tc>
      </w:tr>
      <w:tr>
        <w:tc>
          <w:tcPr>
            <w:tcW w:type="dxa" w:w="316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Compilation Makefile</w:t>
            </w:r>
          </w:p>
        </w:tc>
        <w:tc>
          <w:tcPr>
            <w:tcW w:type="dxa" w:w="3312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Makefile_&lt;last4digits&gt;</w:t>
            </w:r>
          </w:p>
        </w:tc>
        <w:tc>
          <w:tcPr>
            <w:tcW w:type="dxa" w:w="2880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Makefile_6360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Server-Side Log File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netmsg_&lt;full_reg_no&gt;.log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netmsg_IT23646360.log</w:t>
            </w:r>
          </w:p>
        </w:tc>
      </w:tr>
      <w:tr>
        <w:tc>
          <w:tcPr>
            <w:tcW w:type="dxa" w:w="316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Personalised Storage Path</w:t>
            </w:r>
          </w:p>
        </w:tc>
        <w:tc>
          <w:tcPr>
            <w:tcW w:type="dxa" w:w="3312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./storage/&lt;reg_no&gt;/&lt;sender&gt;/&lt;file&gt;</w:t>
            </w:r>
          </w:p>
        </w:tc>
        <w:tc>
          <w:tcPr>
            <w:tcW w:type="dxa" w:w="2880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./storage/IT23646360/&lt;sender&gt;/&lt;filename&gt;</w:t>
            </w:r>
          </w:p>
        </w:tc>
      </w:tr>
    </w:tbl>
    <w:p>
      <w:pPr>
        <w:spacing w:before="160"/>
      </w:pPr>
      <w:r>
        <w:t xml:space="preserve">Every server response (both OK and ERR) is strictly terminated by a space followed by </w:t>
      </w:r>
      <w:r>
        <w:rPr>
          <w:b/>
        </w:rPr>
        <w:t>NID:6463\n</w:t>
      </w:r>
      <w:r>
        <w:t>, ensuring unambiguous identification across all network transactions.</w:t>
      </w:r>
    </w:p>
    <w:p>
      <w:pPr>
        <w:spacing w:before="360" w:after="120"/>
      </w:pPr>
      <w:r>
        <w:rPr>
          <w:b/>
          <w:color w:val="003366"/>
          <w:sz w:val="28"/>
        </w:rPr>
        <w:t>2. System Architecture &amp; Concurrency Model</w:t>
      </w:r>
    </w:p>
    <w:p>
      <w:pPr>
        <w:spacing w:before="240" w:after="80"/>
      </w:pPr>
      <w:r>
        <w:rPr>
          <w:b/>
          <w:color w:val="2B547E"/>
          <w:sz w:val="24"/>
        </w:rPr>
        <w:t>2.1 Architectural Overview</w:t>
      </w:r>
    </w:p>
    <w:p>
      <w:r>
        <w:t>The NetMessenger platform follows a centralised client-server topology over IPv4 TCP stream sockets (AF_INET, SOCK_STREAM). The server acts as a coordinator, managing authenticated client sessions, dynamic chat rooms, and file distribution, while synchronizing shared state via thread-safe primitives.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41414"/>
                <w:sz w:val="19"/>
              </w:rPr>
              <w:t>+-------------------------------------------------------------------------+</w:t>
              <w:br/>
              <w:t>|                    NetMessenger Server (Port 12360)                     |</w:t>
              <w:br/>
              <w:t>|                                                                         |</w:t>
              <w:br/>
              <w:t>|   +---------------------+               +--------------------------+    |</w:t>
              <w:br/>
              <w:t>|   |  Main Listener      | &lt;===========&gt; |  Worker Thread (Client 1)|    |</w:t>
              <w:br/>
              <w:t>|   |  (accept() loop)    |               +--------------------------+    |</w:t>
              <w:br/>
              <w:t>|   +---------------------+                            |                  |</w:t>
              <w:br/>
              <w:t>|              |                          +--------------------------+    |</w:t>
              <w:br/>
              <w:t>|              +------------------------&gt; |  Worker Thread (Client 2)|    |</w:t>
              <w:br/>
              <w:t>|                                         +--------------------------+    |</w:t>
              <w:br/>
              <w:t>|                                                      |                  |</w:t>
              <w:br/>
              <w:t>|   +------------------------------------------------------------------+  |</w:t>
              <w:br/>
              <w:t>|   | Shared State Protected by POSIX Mutexes (pthread_mutex_t)        |  |</w:t>
              <w:br/>
              <w:t>|   | - clients_mutex : clients[64] registry &amp; socket descriptors      |  |</w:t>
              <w:br/>
              <w:t>|   | - rooms_mutex   : rooms[32] registry &amp; channel membership lists  |  |</w:t>
              <w:br/>
              <w:t>|   | - log_mutex     : Thread-safe writer for netmsg_IT23646360.log   |  |</w:t>
              <w:br/>
              <w:t>|   +------------------------------------------------------------------+  |</w:t>
              <w:br/>
              <w:t>+-------------------------------------------------------------------------+</w:t>
              <w:br/>
              <w:t xml:space="preserve">          ^                                              ^</w:t>
              <w:br/>
              <w:t xml:space="preserve">          | (TCP Port 12360)                             | (TCP Port 12360)</w:t>
              <w:br/>
              <w:t xml:space="preserve">          v                                              v</w:t>
              <w:br/>
              <w:t>+-----------------------------+                +-----------------------------+</w:t>
              <w:br/>
              <w:t>|       Client 1 (C)          |                |       Client 2 (C)          |</w:t>
              <w:br/>
              <w:t>| - Receiver Thread (pthread) |                | - Receiver Thread (pthread) |</w:t>
              <w:br/>
              <w:t>| - Stdin Command Parser      |                | - Stdin Command Parser      |</w:t>
              <w:br/>
              <w:t>+-----------------------------+                +-----------------------------+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B547E"/>
          <w:sz w:val="24"/>
        </w:rPr>
        <w:t>2.2 Concurrency Model Justification</w:t>
      </w:r>
    </w:p>
    <w:p>
      <w:r>
        <w:t>The server implements a Multi-threaded Worker Model using POSIX Threads (pthread):</w:t>
        <w:br/>
        <w:br/>
        <w:t>1. Synchronous File Streaming vs. Non-blocking State Machines:</w:t>
        <w:br/>
        <w:t xml:space="preserve">   When a client transfers a large file (up to 50MB) via SENDFILE, a single-threaded event loop (select/poll)    would either block all other connected clients or require complex chunked asynchronous state machines.    A dedicated worker thread per client allows high-throughput, synchronous socket reads without stalling other clients.</w:t>
        <w:br/>
        <w:br/>
        <w:t>2. Predictable Latency &amp; Isolation:</w:t>
        <w:br/>
        <w:t xml:space="preserve">   Broadcast and room message routing occurs across thread boundaries without freezing the listening socket.</w:t>
        <w:br/>
        <w:br/>
        <w:t>3. Viva &amp; Lab Defensibility:</w:t>
        <w:br/>
        <w:t xml:space="preserve">   Multi-threaded code with fine-grained mutex locks has clear modularity. During the 20-minute closed-book Lab Assessment,    extending a thread-safe function is straightforward and safe against regressions.</w:t>
      </w:r>
    </w:p>
    <w:p>
      <w:pPr>
        <w:spacing w:before="240" w:after="80"/>
      </w:pPr>
      <w:r>
        <w:rPr>
          <w:b/>
          <w:color w:val="2B547E"/>
          <w:sz w:val="24"/>
        </w:rPr>
        <w:t>2.3 Mutex Synchronization Strategy</w:t>
      </w:r>
    </w:p>
    <w:p>
      <w:r>
        <w:t>To eliminate lock contention and prevent deadlocks, three separate mutexes are employed:</w:t>
        <w:br/>
        <w:t>• clients_mutex: Protects the clients[MAX_CLIENTS] descriptor and status array.</w:t>
        <w:br/>
        <w:t>• rooms_mutex: Protects room creation, deletion, and member join/leave operations.</w:t>
        <w:br/>
        <w:t>• log_mutex: Ensures serialized, timestamped logging to netmsg_IT23646360.log and stdout.</w:t>
      </w:r>
    </w:p>
    <w:p>
      <w:pPr>
        <w:spacing w:before="360" w:after="120"/>
      </w:pPr>
      <w:r>
        <w:rPr>
          <w:b/>
          <w:color w:val="003366"/>
          <w:sz w:val="28"/>
        </w:rPr>
        <w:t>3. Protocol Implementation Evidence</w:t>
      </w:r>
    </w:p>
    <w:p>
      <w:r>
        <w:t>NetMessenger strictly implements the line-based text protocol specified in Section 2.3. Every client command is terminated by \n, and every server response terminates with NID:6463\n.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Client Format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Server Response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Forwarded Protocol Message</w:t>
            </w:r>
          </w:p>
        </w:tc>
      </w:tr>
      <w:tr>
        <w:tc>
          <w:tcPr>
            <w:tcW w:type="dxa" w:w="1584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REGISTER &lt;user&gt;</w:t>
            </w:r>
          </w:p>
        </w:tc>
        <w:tc>
          <w:tcPr>
            <w:tcW w:type="dxa" w:w="2736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REGISTERED &lt;user&gt; NID:6463</w:t>
            </w:r>
          </w:p>
        </w:tc>
        <w:tc>
          <w:tcPr>
            <w:tcW w:type="dxa" w:w="2448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MSG BCAST system [User joined]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Duplicate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REGISTER &lt;user&gt;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ERR 001 USERNAME_TAKEN NID:6463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None</w:t>
            </w:r>
          </w:p>
        </w:tc>
      </w:tr>
      <w:tr>
        <w:tc>
          <w:tcPr>
            <w:tcW w:type="dxa" w:w="1584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List Users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LIST</w:t>
            </w:r>
          </w:p>
        </w:tc>
        <w:tc>
          <w:tcPr>
            <w:tcW w:type="dxa" w:w="2736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USERS &lt;user1&gt;,&lt;user2&gt; NID:6463</w:t>
            </w:r>
          </w:p>
        </w:tc>
        <w:tc>
          <w:tcPr>
            <w:tcW w:type="dxa" w:w="2448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None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Broadcast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BCAST &lt;msg&gt;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SENT NID:6463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MSG BCAST &lt;sender&gt; &lt;msg&gt;</w:t>
            </w:r>
          </w:p>
        </w:tc>
      </w:tr>
      <w:tr>
        <w:tc>
          <w:tcPr>
            <w:tcW w:type="dxa" w:w="1584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Private Msg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PMSG &lt;user&gt; &lt;msg&gt;</w:t>
            </w:r>
          </w:p>
        </w:tc>
        <w:tc>
          <w:tcPr>
            <w:tcW w:type="dxa" w:w="2736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SENT NID:6463</w:t>
            </w:r>
          </w:p>
        </w:tc>
        <w:tc>
          <w:tcPr>
            <w:tcW w:type="dxa" w:w="2448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MSG PRIV &lt;sender&gt; &lt;msg&gt;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Join Room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JOIN &lt;room&gt;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JOINED &lt;room&gt; NID:6463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MSG ROOM &lt;room&gt; system [joined]</w:t>
            </w:r>
          </w:p>
        </w:tc>
      </w:tr>
      <w:tr>
        <w:tc>
          <w:tcPr>
            <w:tcW w:type="dxa" w:w="1584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Leave Room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LEAVE &lt;room&gt;</w:t>
            </w:r>
          </w:p>
        </w:tc>
        <w:tc>
          <w:tcPr>
            <w:tcW w:type="dxa" w:w="2736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LEFT &lt;room&gt; NID:6463</w:t>
            </w:r>
          </w:p>
        </w:tc>
        <w:tc>
          <w:tcPr>
            <w:tcW w:type="dxa" w:w="2448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MSG ROOM &lt;room&gt; system [left]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List Rooms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ROOMS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ROOMS &lt;room1&gt;,&lt;room2&gt; NID:6463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None</w:t>
            </w:r>
          </w:p>
        </w:tc>
      </w:tr>
      <w:tr>
        <w:tc>
          <w:tcPr>
            <w:tcW w:type="dxa" w:w="1584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Room Msg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RMSG &lt;room&gt; &lt;msg&gt;</w:t>
            </w:r>
          </w:p>
        </w:tc>
        <w:tc>
          <w:tcPr>
            <w:tcW w:type="dxa" w:w="2736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SENT NID:6463</w:t>
            </w:r>
          </w:p>
        </w:tc>
        <w:tc>
          <w:tcPr>
            <w:tcW w:type="dxa" w:w="2448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MSG ROOM &lt;room&gt; &lt;sender&gt; &lt;msg&gt;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Send File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SENDFILE &lt;t&gt; &lt;f&gt; &lt;s&gt;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FILE_RECEIVED &lt;f&gt; NID:6463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MSG FILE &lt;sender&gt; &lt;f&gt; &lt;s&gt;</w:t>
            </w:r>
          </w:p>
        </w:tc>
      </w:tr>
      <w:tr>
        <w:tc>
          <w:tcPr>
            <w:tcW w:type="dxa" w:w="1584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Quit</w:t>
            </w:r>
          </w:p>
        </w:tc>
        <w:tc>
          <w:tcPr>
            <w:tcW w:type="dxa" w:w="2592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QUIT</w:t>
            </w:r>
          </w:p>
        </w:tc>
        <w:tc>
          <w:tcPr>
            <w:tcW w:type="dxa" w:w="2736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OK BYE NID:6463</w:t>
            </w:r>
          </w:p>
        </w:tc>
        <w:tc>
          <w:tcPr>
            <w:tcW w:type="dxa" w:w="2448"/>
            <w:shd w:fill="F9FB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MSG BCAST system [User left]</w:t>
            </w:r>
          </w:p>
        </w:tc>
      </w:tr>
    </w:tbl>
    <w:p>
      <w:pPr>
        <w:spacing w:before="360" w:after="120"/>
      </w:pPr>
      <w:r>
        <w:rPr>
          <w:b/>
          <w:color w:val="003366"/>
          <w:sz w:val="28"/>
        </w:rPr>
        <w:t>4. Personalisation Proof</w:t>
      </w:r>
    </w:p>
    <w:p>
      <w:pPr>
        <w:spacing w:before="240" w:after="80"/>
      </w:pPr>
      <w:r>
        <w:rPr>
          <w:b/>
          <w:color w:val="2B547E"/>
          <w:sz w:val="24"/>
        </w:rPr>
        <w:t>4.1 Server Listening on Personalised Port (12360)</w:t>
      </w:r>
    </w:p>
    <w:p>
      <w:r>
        <w:t>The server binds to port 12360 (6000 + 6360). Verification command and output via ss -tlnp: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41414"/>
                <w:sz w:val="19"/>
              </w:rPr>
              <w:t>$ ss -tlnp | grep 12360</w:t>
              <w:br/>
              <w:t>LISTEN   0   16   0.0.0.0:12360   0.0.0.0:*   users:(("server_6360",pid=14820,fd=3))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2B547E"/>
              </w:rPr>
              <w:t>[SCREENSHOT: Server Port Binding Proof]</w:t>
              <w:br/>
            </w:r>
            <w:r>
              <w:rPr>
                <w:i/>
                <w:color w:val="646464"/>
                <w:sz w:val="19"/>
              </w:rPr>
              <w:t>Insert screenshot of terminal executing 'ss -tlnp | grep 12360' showing server_6360 listening on port 12360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B547E"/>
          <w:sz w:val="24"/>
        </w:rPr>
        <w:t>4.2 Personalised Log File (netmsg_IT23646360.log)</w:t>
      </w:r>
    </w:p>
    <w:p>
      <w:r>
        <w:t>Sample excerpt from the server log demonstrating timestamps, connection handling, and transactions: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41414"/>
                <w:sz w:val="19"/>
              </w:rPr>
              <w:t>[2026-10-05 21:00:00] [STARTUP] NetMessenger Server Starting</w:t>
              <w:br/>
              <w:t>[2026-10-05 21:00:00] [STARTUP] Registration No: IT23646360</w:t>
              <w:br/>
              <w:t>[2026-10-05 21:00:00] [STARTUP] Assigned Port:   12360</w:t>
              <w:br/>
              <w:t>[2026-10-05 21:00:00] [STARTUP] Node ID Tag:     NID:6463</w:t>
              <w:br/>
              <w:t>[2026-10-05 21:00:00] [STARTUP] Log File:        netmsg_IT23646360.log</w:t>
              <w:br/>
              <w:t>[2026-10-05 21:00:00] [STARTUP] Storage Base:    ./storage/IT23646360</w:t>
              <w:br/>
              <w:t>[2026-10-05 21:00:00] [LISTENING] Server successfully bound and listening on 0.0.0.0:12360</w:t>
              <w:br/>
              <w:t>[2026-10-05 21:02:14] [CONNECT] Accepted new client from 127.0.0.1:54120 (assigned fd 4)</w:t>
              <w:br/>
              <w:t>[2026-10-05 21:02:18] [REGISTRATION_SUCCESS] Client fd 4 registered as 'alice'</w:t>
              <w:br/>
              <w:t>[2026-10-05 21:03:02] [CONNECT] Accepted new client from 127.0.0.1:54122 (assigned fd 5)</w:t>
              <w:br/>
              <w:t>[2026-10-05 21:03:06] [REGISTRATION_SUCCESS] Client fd 5 registered as 'bob'</w:t>
              <w:br/>
              <w:t>[2026-10-05 21:03:45] [REGISTRATION_REJECTED] Username 'alice' already taken by fd 4</w:t>
              <w:br/>
              <w:t>[2026-10-05 21:05:10] [BROADCAST] From 'alice': Hello everyone, welcome to NetMessenger on port 12360!</w:t>
              <w:br/>
              <w:t>[2026-10-05 21:07:15] [FILE_TRANSFER] Saved 'network_diagram.png' (248560 bytes) from 'alice' to './storage/IT23646360/alice/network_diagram.png'. Target: general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2B547E"/>
              </w:rPr>
              <w:t>[SCREENSHOT: Server Log File View]</w:t>
              <w:br/>
            </w:r>
            <w:r>
              <w:rPr>
                <w:i/>
                <w:color w:val="646464"/>
                <w:sz w:val="19"/>
              </w:rPr>
              <w:t>Insert screenshot showing 'cat netmsg_IT23646360.log' or tail output in terminal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B547E"/>
          <w:sz w:val="24"/>
        </w:rPr>
        <w:t>4.3 Personalised Storage Directory Tree</w:t>
      </w:r>
    </w:p>
    <w:p>
      <w:r>
        <w:t>Directory listing showing the storage path populated by received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41414"/>
                <w:sz w:val="19"/>
              </w:rPr>
              <w:t>$ tree storage/</w:t>
              <w:br/>
              <w:t>storage/</w:t>
              <w:br/>
              <w:t>└── IT23646360</w:t>
              <w:br/>
              <w:t xml:space="preserve">    └── alice</w:t>
              <w:br/>
              <w:t xml:space="preserve">        └── network_diagram.png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2B547E"/>
              </w:rPr>
              <w:t>[SCREENSHOT: Storage Directory Listing]</w:t>
              <w:br/>
            </w:r>
            <w:r>
              <w:rPr>
                <w:i/>
                <w:color w:val="646464"/>
                <w:sz w:val="19"/>
              </w:rPr>
              <w:t>Insert screenshot of 'tree storage/' or 'ls -la storage/IT23646360/alice/'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003366"/>
          <w:sz w:val="28"/>
        </w:rPr>
        <w:t>5. Key Source Code Walkthrough</w:t>
      </w:r>
    </w:p>
    <w:p>
      <w:pPr>
        <w:spacing w:before="240" w:after="80"/>
      </w:pPr>
      <w:r>
        <w:rPr>
          <w:b/>
          <w:color w:val="2B547E"/>
          <w:sz w:val="24"/>
        </w:rPr>
        <w:t>5.1 BSD Socket Creation &amp; Binding (server_6360.c)</w:t>
      </w:r>
    </w:p>
    <w:p>
      <w:r>
        <w:t>The server initializes an IPv4 TCP socket with SO_REUSEADDR to prevent port-lockout during rapid server restarts: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41414"/>
                <w:sz w:val="19"/>
              </w:rPr>
              <w:t>int server_fd = socket(AF_INET, SOCK_STREAM, 0);</w:t>
              <w:br/>
              <w:t>int opt = 1;</w:t>
              <w:br/>
              <w:t>setsockopt(server_fd, SOL_SOCKET, SO_REUSEADDR, &amp;opt, sizeof(opt));</w:t>
              <w:br/>
              <w:br/>
              <w:t>struct sockaddr_in server_addr;</w:t>
              <w:br/>
              <w:t>memset(&amp;server_addr, 0, sizeof(server_addr));</w:t>
              <w:br/>
              <w:t>server_addr.sin_family = AF_INET;</w:t>
              <w:br/>
              <w:t>server_addr.sin_addr.s_addr = INADDR_ANY;</w:t>
              <w:br/>
              <w:t>server_addr.sin_port = htons(12360);</w:t>
              <w:br/>
              <w:br/>
              <w:t>bind(server_fd, (struct sockaddr *)&amp;server_addr, sizeof(server_addr));</w:t>
              <w:br/>
              <w:t>listen(server_fd, 16);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B547E"/>
          <w:sz w:val="24"/>
        </w:rPr>
        <w:t>5.2 Line Framing &amp; TCP Stream Accumulation</w:t>
      </w:r>
    </w:p>
    <w:p>
      <w:r>
        <w:t>Because TCP delivers an unbroken byte stream, the worker thread accumulates incoming chunks and parses delimited commands by scanning for \n: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41414"/>
                <w:sz w:val="19"/>
              </w:rPr>
              <w:t>while (c-&gt;socket_fd &gt;= 0) {</w:t>
              <w:br/>
              <w:t xml:space="preserve">    char *newline_pos = memchr(c-&gt;recv_buf, '\n', c-&gt;buf_len);</w:t>
              <w:br/>
              <w:t xml:space="preserve">    if (!newline_pos) break; // Incomplete line, wait for next recv()</w:t>
              <w:br/>
              <w:br/>
              <w:t xml:space="preserve">    int line_len = newline_pos - c-&gt;recv_buf;</w:t>
              <w:br/>
              <w:t xml:space="preserve">    char cmd_line[MAX_COMMAND_LEN];</w:t>
              <w:br/>
              <w:t xml:space="preserve">    memcpy(cmd_line, c-&gt;recv_buf, line_len);</w:t>
              <w:br/>
              <w:t xml:space="preserve">    cmd_line[line_len] = '\0';</w:t>
              <w:br/>
              <w:br/>
              <w:t xml:space="preserve">    int consumed = (newline_pos - c-&gt;recv_buf) + 1;</w:t>
              <w:br/>
              <w:t xml:space="preserve">    memmove(c-&gt;recv_buf, c-&gt;recv_buf + consumed, c-&gt;buf_len - consumed);</w:t>
              <w:br/>
              <w:t xml:space="preserve">    c-&gt;buf_len -= consumed;</w:t>
              <w:br/>
              <w:br/>
              <w:t xml:space="preserve">    process_command(c, cmd_line);</w:t>
              <w:br/>
              <w:t>}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B547E"/>
          <w:sz w:val="24"/>
        </w:rPr>
        <w:t>5.3 SENDFILE Boundary Preservation &amp; Byte Counting</w:t>
      </w:r>
    </w:p>
    <w:p>
      <w:r>
        <w:t>When processing SENDFILE, any bytes already received in recv_buf following \n are immediately preserved and written to disk before further recv() calls occur: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41414"/>
                <w:sz w:val="19"/>
              </w:rPr>
              <w:t>long long bytes_collected = 0;</w:t>
              <w:br/>
              <w:t>if (c-&gt;buf_len &gt; 0) {</w:t>
              <w:br/>
              <w:t xml:space="preserve">    size_t available = (c-&gt;buf_len &gt; filesize) ? filesize : c-&gt;buf_len;</w:t>
              <w:br/>
              <w:t xml:space="preserve">    memcpy(file_data, c-&gt;recv_buf, available);</w:t>
              <w:br/>
              <w:t xml:space="preserve">    fwrite(c-&gt;recv_buf, 1, available, dest_fp);</w:t>
              <w:br/>
              <w:t xml:space="preserve">    bytes_collected += available;</w:t>
              <w:br/>
              <w:br/>
              <w:t xml:space="preserve">    memmove(c-&gt;recv_buf, c-&gt;recv_buf + available, c-&gt;buf_len - available);</w:t>
              <w:br/>
              <w:t xml:space="preserve">    c-&gt;buf_len -= available;</w:t>
              <w:br/>
              <w:t>}</w:t>
              <w:br/>
              <w:br/>
              <w:t>while (bytes_collected &lt; filesize) {</w:t>
              <w:br/>
              <w:t xml:space="preserve">    size_t chunk = (filesize - bytes_collected &gt; BUFFER_SIZE) ? BUFFER_SIZE : (filesize - bytes_collected);</w:t>
              <w:br/>
              <w:t xml:space="preserve">    ssize_t n = recv(c-&gt;socket_fd, temp_chunk, chunk, 0);</w:t>
              <w:br/>
              <w:t xml:space="preserve">    fwrite(temp_chunk, 1, n, dest_fp);</w:t>
              <w:br/>
              <w:t xml:space="preserve">    bytes_collected += n;</w:t>
              <w:br/>
              <w:t>}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003366"/>
          <w:sz w:val="28"/>
        </w:rPr>
        <w:t>6. Comprehensive Testing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5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Feature Tested</w:t>
            </w:r>
          </w:p>
        </w:tc>
        <w:tc>
          <w:tcPr>
            <w:tcW w:type="dxa" w:w="15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Input / Procedure</w:t>
            </w:r>
          </w:p>
        </w:tc>
        <w:tc>
          <w:tcPr>
            <w:tcW w:type="dxa" w:w="15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5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008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TC-01</w:t>
            </w:r>
          </w:p>
        </w:tc>
        <w:tc>
          <w:tcPr>
            <w:tcW w:type="dxa" w:w="1584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Port Binding</w:t>
            </w:r>
          </w:p>
        </w:tc>
        <w:tc>
          <w:tcPr>
            <w:tcW w:type="dxa" w:w="216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Start ./server_6360</w:t>
            </w:r>
          </w:p>
        </w:tc>
        <w:tc>
          <w:tcPr>
            <w:tcW w:type="dxa" w:w="2016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Server listens on 0.0.0.0:12360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Verified via ss -tlnp</w:t>
            </w:r>
          </w:p>
        </w:tc>
        <w:tc>
          <w:tcPr>
            <w:tcW w:type="dxa" w:w="72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TC-02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REGISTER alice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OK REGISTERED alice NID:6463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Responded with exact NID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TC-03</w:t>
            </w:r>
          </w:p>
        </w:tc>
        <w:tc>
          <w:tcPr>
            <w:tcW w:type="dxa" w:w="1584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Duplicate User</w:t>
            </w:r>
          </w:p>
        </w:tc>
        <w:tc>
          <w:tcPr>
            <w:tcW w:type="dxa" w:w="216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2nd client REGISTER alice</w:t>
            </w:r>
          </w:p>
        </w:tc>
        <w:tc>
          <w:tcPr>
            <w:tcW w:type="dxa" w:w="2016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ERR 001 USERNAME_TAKEN NID:6463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Error returned, socket kept</w:t>
            </w:r>
          </w:p>
        </w:tc>
        <w:tc>
          <w:tcPr>
            <w:tcW w:type="dxa" w:w="72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TC-04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User Listing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Send LIST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OK USERS alice,bob NID:6463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Comma-separated online list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TC-05</w:t>
            </w:r>
          </w:p>
        </w:tc>
        <w:tc>
          <w:tcPr>
            <w:tcW w:type="dxa" w:w="1584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Broadcast</w:t>
            </w:r>
          </w:p>
        </w:tc>
        <w:tc>
          <w:tcPr>
            <w:tcW w:type="dxa" w:w="216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BCAST Hello world!</w:t>
            </w:r>
          </w:p>
        </w:tc>
        <w:tc>
          <w:tcPr>
            <w:tcW w:type="dxa" w:w="2016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OK SENT NID:6463, peers get MSG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Correctly routed to peers</w:t>
            </w:r>
          </w:p>
        </w:tc>
        <w:tc>
          <w:tcPr>
            <w:tcW w:type="dxa" w:w="72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TC-06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Private Msg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PMSG bob Secret msg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Bob receives MSG PRIV alice ...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Targeted delivery confirmed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TC-07</w:t>
            </w:r>
          </w:p>
        </w:tc>
        <w:tc>
          <w:tcPr>
            <w:tcW w:type="dxa" w:w="1584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Invalid Target</w:t>
            </w:r>
          </w:p>
        </w:tc>
        <w:tc>
          <w:tcPr>
            <w:tcW w:type="dxa" w:w="216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PMSG non_existent hi</w:t>
            </w:r>
          </w:p>
        </w:tc>
        <w:tc>
          <w:tcPr>
            <w:tcW w:type="dxa" w:w="2016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ERR 002 USER_NOT_FOUND NID:6463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Proper error code returned</w:t>
            </w:r>
          </w:p>
        </w:tc>
        <w:tc>
          <w:tcPr>
            <w:tcW w:type="dxa" w:w="72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TC-08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Room Lifecycle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JOIN lab1, RMSG, LEAVE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OK JOINED, OK SENT, OK LEFT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Multi-client room chat verified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TC-09</w:t>
            </w:r>
          </w:p>
        </w:tc>
        <w:tc>
          <w:tcPr>
            <w:tcW w:type="dxa" w:w="1584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File Transfer</w:t>
            </w:r>
          </w:p>
        </w:tc>
        <w:tc>
          <w:tcPr>
            <w:tcW w:type="dxa" w:w="216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SENDFILE lab1 doc.pdf 248560</w:t>
            </w:r>
          </w:p>
        </w:tc>
        <w:tc>
          <w:tcPr>
            <w:tcW w:type="dxa" w:w="2016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Saved to ./storage/IT23646360/...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Exact byte match, hash verified</w:t>
            </w:r>
          </w:p>
        </w:tc>
        <w:tc>
          <w:tcPr>
            <w:tcW w:type="dxa" w:w="72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TC-10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Ungraceful Exit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Kill client (kill -9)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Server cleans user, frees socket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Graceful cleanup verified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008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TC-11</w:t>
            </w:r>
          </w:p>
        </w:tc>
        <w:tc>
          <w:tcPr>
            <w:tcW w:type="dxa" w:w="1584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216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Send 30 cmds in 2 sec</w:t>
            </w:r>
          </w:p>
        </w:tc>
        <w:tc>
          <w:tcPr>
            <w:tcW w:type="dxa" w:w="2016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ERR 008 RATE_LIMITED NID:6463</w:t>
            </w:r>
          </w:p>
        </w:tc>
        <w:tc>
          <w:tcPr>
            <w:tcW w:type="dxa" w:w="1872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Flood protection engaged</w:t>
            </w:r>
          </w:p>
        </w:tc>
        <w:tc>
          <w:tcPr>
            <w:tcW w:type="dxa" w:w="72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008000"/>
                <w:sz w:val="18"/>
              </w:rPr>
              <w:t>PASS</w:t>
            </w:r>
          </w:p>
        </w:tc>
      </w:tr>
    </w:tbl>
    <w:p>
      <w:pPr>
        <w:spacing w:before="360" w:after="120"/>
      </w:pPr>
      <w:r>
        <w:rPr>
          <w:b/>
          <w:color w:val="003366"/>
          <w:sz w:val="28"/>
        </w:rPr>
        <w:t>7. Design Rationale &amp; Assumptions</w:t>
      </w:r>
    </w:p>
    <w:p>
      <w:r>
        <w:t>1. Maximum File Size Limit:</w:t>
        <w:br/>
        <w:t xml:space="preserve">   Enforced a reasonable maximum file size limit of 50 MB (MAX_FILE_SIZE). Transmissions exceeding this limit    are rejected with ERR 004 FILE_TOO_LARGE NID:6463 before server memory or disk storage is overwhelmed.</w:t>
        <w:br/>
        <w:br/>
        <w:t>2. Path Traversal Sanitisation:</w:t>
        <w:br/>
        <w:t xml:space="preserve">   Filenames supplied in SENDFILE are sanitised using strrchr to strip any leading directory path separators (/ or \),    preventing security vulnerabilities such as directory traversal attacks.</w:t>
        <w:br/>
        <w:br/>
        <w:t>3. Room Membership Persistence:</w:t>
        <w:br/>
        <w:t xml:space="preserve">   Rooms are created dynamically upon the first JOIN command and persist in the server registry for the duration of the server lifecycle.</w:t>
        <w:br/>
        <w:br/>
        <w:t>4. Disconnection Cleanup:</w:t>
        <w:br/>
        <w:t xml:space="preserve">   When a client drops unexpectedly (e.g. WiFi interruption or process crash), the worker thread detects an EOF or socket error on recv(),    cleanly unlocks all active mutexes, removes the user from clients[] and rooms[], logs the disconnect, and broadcasts an alert to remaining peers.</w:t>
      </w:r>
    </w:p>
    <w:p>
      <w:pPr>
        <w:spacing w:before="360" w:after="120"/>
      </w:pPr>
      <w:r>
        <w:rPr>
          <w:b/>
          <w:color w:val="003366"/>
          <w:sz w:val="28"/>
        </w:rPr>
        <w:t>8. Execution &amp; Output Screenshots</w:t>
      </w:r>
    </w:p>
    <w:p>
      <w:r>
        <w:t>The following sections contain designated areas for captured execution screenshots from your CentOS VM testing session: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2B547E"/>
              </w:rPr>
              <w:t>[SCREENSHOT: Compilation &amp; Zero Warnings]</w:t>
              <w:br/>
            </w:r>
            <w:r>
              <w:rPr>
                <w:i/>
                <w:color w:val="646464"/>
                <w:sz w:val="19"/>
              </w:rPr>
              <w:t>Terminal capture of 'make -f Makefile_6360 clean &amp;&amp; make -f Makefile_6360' showing clean build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2B547E"/>
              </w:rPr>
              <w:t>[SCREENSHOT: Server Initialization &amp; Listening]</w:t>
              <w:br/>
            </w:r>
            <w:r>
              <w:rPr>
                <w:i/>
                <w:color w:val="646464"/>
                <w:sz w:val="19"/>
              </w:rPr>
              <w:t>Terminal capture of './server_6360' startup showing port 12360 and NID:6463 tag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2B547E"/>
              </w:rPr>
              <w:t>[SCREENSHOT: Multi-Client Chat &amp; Broadcast]</w:t>
              <w:br/>
            </w:r>
            <w:r>
              <w:rPr>
                <w:i/>
                <w:color w:val="646464"/>
                <w:sz w:val="19"/>
              </w:rPr>
              <w:t>Terminal capture showing multiple client sessions exchanging messages (/register, /bcast, /list)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2B547E"/>
              </w:rPr>
              <w:t>[SCREENSHOT: Private Messaging &amp; Room Chat]</w:t>
              <w:br/>
            </w:r>
            <w:r>
              <w:rPr>
                <w:i/>
                <w:color w:val="646464"/>
                <w:sz w:val="19"/>
              </w:rPr>
              <w:t>Terminal capture of /pmsg and /rmsg exchange between Alice and Bob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2B547E"/>
              </w:rPr>
              <w:t>[SCREENSHOT: File Transfer (SENDFILE)]</w:t>
              <w:br/>
            </w:r>
            <w:r>
              <w:rPr>
                <w:i/>
                <w:color w:val="646464"/>
                <w:sz w:val="19"/>
              </w:rPr>
              <w:t>Terminal capture of /sendfile command and server confirming storage into ./storage/IT23646360/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