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1E589" w14:textId="77777777" w:rsidR="0012753E" w:rsidRDefault="0012753E"/>
    <w:p w14:paraId="112FA75E" w14:textId="77777777" w:rsidR="0012753E" w:rsidRDefault="0012753E"/>
    <w:p w14:paraId="6C347885" w14:textId="77777777" w:rsidR="0012753E" w:rsidRDefault="0012753E"/>
    <w:p w14:paraId="0D9E89DD" w14:textId="77777777" w:rsidR="003858F3" w:rsidRPr="003858F3" w:rsidRDefault="003858F3" w:rsidP="003858F3">
      <w:pPr>
        <w:jc w:val="center"/>
        <w:rPr>
          <w:sz w:val="48"/>
          <w:szCs w:val="48"/>
        </w:rPr>
      </w:pPr>
      <w:r w:rsidRPr="003858F3">
        <w:rPr>
          <w:sz w:val="48"/>
          <w:szCs w:val="48"/>
        </w:rPr>
        <w:t>TELEMATICS CONTROL UNIT.</w:t>
      </w:r>
    </w:p>
    <w:p w14:paraId="39B68D03" w14:textId="6F53FA3F" w:rsidR="0012753E" w:rsidRDefault="003858F3" w:rsidP="003858F3">
      <w:pPr>
        <w:jc w:val="center"/>
        <w:rPr>
          <w:sz w:val="48"/>
          <w:szCs w:val="48"/>
        </w:rPr>
      </w:pPr>
      <w:r w:rsidRPr="003858F3">
        <w:rPr>
          <w:sz w:val="48"/>
          <w:szCs w:val="48"/>
        </w:rPr>
        <w:t>Vehicle Plus</w:t>
      </w:r>
    </w:p>
    <w:p w14:paraId="03B44185" w14:textId="77777777" w:rsidR="003858F3" w:rsidRDefault="003858F3" w:rsidP="003858F3">
      <w:pPr>
        <w:jc w:val="center"/>
        <w:rPr>
          <w:sz w:val="44"/>
          <w:szCs w:val="44"/>
        </w:rPr>
      </w:pPr>
    </w:p>
    <w:p w14:paraId="2B4C784B" w14:textId="77777777" w:rsidR="0012753E" w:rsidRPr="003858F3" w:rsidRDefault="00000000">
      <w:pPr>
        <w:jc w:val="center"/>
        <w:rPr>
          <w:sz w:val="38"/>
          <w:szCs w:val="38"/>
          <w:u w:val="single"/>
        </w:rPr>
      </w:pPr>
      <w:r w:rsidRPr="003858F3">
        <w:rPr>
          <w:sz w:val="38"/>
          <w:szCs w:val="38"/>
          <w:u w:val="single"/>
        </w:rPr>
        <w:t xml:space="preserve">Supervised by </w:t>
      </w:r>
    </w:p>
    <w:p w14:paraId="2A36C459" w14:textId="74493B84" w:rsidR="0012753E" w:rsidRDefault="003858F3" w:rsidP="003858F3">
      <w:pPr>
        <w:jc w:val="center"/>
        <w:rPr>
          <w:sz w:val="38"/>
          <w:szCs w:val="38"/>
        </w:rPr>
      </w:pPr>
      <w:r>
        <w:rPr>
          <w:sz w:val="38"/>
          <w:szCs w:val="38"/>
        </w:rPr>
        <w:t>Eng. Alaa Mahdi</w:t>
      </w:r>
    </w:p>
    <w:p w14:paraId="096833A8" w14:textId="07F4F947" w:rsidR="003858F3" w:rsidRDefault="003858F3" w:rsidP="003858F3">
      <w:pPr>
        <w:jc w:val="center"/>
        <w:rPr>
          <w:sz w:val="38"/>
          <w:szCs w:val="38"/>
        </w:rPr>
      </w:pPr>
    </w:p>
    <w:p w14:paraId="5C0BBE8E" w14:textId="499A3C68" w:rsidR="003858F3" w:rsidRDefault="003858F3" w:rsidP="003858F3">
      <w:pPr>
        <w:jc w:val="center"/>
        <w:rPr>
          <w:sz w:val="38"/>
          <w:szCs w:val="38"/>
        </w:rPr>
      </w:pPr>
    </w:p>
    <w:p w14:paraId="3D0C2E0F" w14:textId="77777777" w:rsidR="003858F3" w:rsidRPr="003858F3" w:rsidRDefault="003858F3" w:rsidP="003858F3">
      <w:pPr>
        <w:jc w:val="center"/>
        <w:rPr>
          <w:sz w:val="38"/>
          <w:szCs w:val="38"/>
        </w:rPr>
      </w:pPr>
    </w:p>
    <w:p w14:paraId="12174ADA" w14:textId="77777777" w:rsidR="0012753E" w:rsidRPr="003858F3" w:rsidRDefault="00000000">
      <w:pPr>
        <w:jc w:val="center"/>
        <w:rPr>
          <w:sz w:val="48"/>
          <w:szCs w:val="48"/>
          <w:u w:val="single"/>
        </w:rPr>
      </w:pPr>
      <w:r w:rsidRPr="003858F3">
        <w:rPr>
          <w:sz w:val="48"/>
          <w:szCs w:val="48"/>
          <w:u w:val="single"/>
        </w:rPr>
        <w:t>Team Names</w:t>
      </w:r>
    </w:p>
    <w:p w14:paraId="25FC0810" w14:textId="77777777" w:rsidR="003858F3" w:rsidRPr="003858F3" w:rsidRDefault="003858F3" w:rsidP="003858F3">
      <w:pPr>
        <w:jc w:val="center"/>
        <w:rPr>
          <w:sz w:val="28"/>
          <w:szCs w:val="28"/>
          <w:lang w:val="en-US"/>
        </w:rPr>
      </w:pPr>
      <w:r w:rsidRPr="003858F3">
        <w:rPr>
          <w:sz w:val="28"/>
          <w:szCs w:val="28"/>
          <w:lang w:val="en-US"/>
        </w:rPr>
        <w:t>Moustafa Wahdan</w:t>
      </w:r>
    </w:p>
    <w:p w14:paraId="1874B21A" w14:textId="77777777" w:rsidR="003858F3" w:rsidRPr="003858F3" w:rsidRDefault="003858F3" w:rsidP="003858F3">
      <w:pPr>
        <w:jc w:val="center"/>
        <w:rPr>
          <w:sz w:val="28"/>
          <w:szCs w:val="28"/>
          <w:lang w:val="en-US"/>
        </w:rPr>
      </w:pPr>
      <w:r w:rsidRPr="003858F3">
        <w:rPr>
          <w:sz w:val="28"/>
          <w:szCs w:val="28"/>
          <w:lang w:val="en-US"/>
        </w:rPr>
        <w:t>Youssef Abbas</w:t>
      </w:r>
    </w:p>
    <w:p w14:paraId="4DB9EEDB" w14:textId="77777777" w:rsidR="003858F3" w:rsidRPr="003858F3" w:rsidRDefault="003858F3" w:rsidP="003858F3">
      <w:pPr>
        <w:jc w:val="center"/>
        <w:rPr>
          <w:sz w:val="28"/>
          <w:szCs w:val="28"/>
          <w:lang w:val="en-US"/>
        </w:rPr>
      </w:pPr>
      <w:r w:rsidRPr="003858F3">
        <w:rPr>
          <w:sz w:val="28"/>
          <w:szCs w:val="28"/>
          <w:lang w:val="en-US"/>
        </w:rPr>
        <w:t>Ahmed Tarek</w:t>
      </w:r>
    </w:p>
    <w:p w14:paraId="2B73F69B" w14:textId="77777777" w:rsidR="003858F3" w:rsidRPr="003858F3" w:rsidRDefault="003858F3" w:rsidP="003858F3">
      <w:pPr>
        <w:jc w:val="center"/>
        <w:rPr>
          <w:sz w:val="28"/>
          <w:szCs w:val="28"/>
          <w:lang w:val="en-US"/>
        </w:rPr>
      </w:pPr>
      <w:r w:rsidRPr="003858F3">
        <w:rPr>
          <w:sz w:val="28"/>
          <w:szCs w:val="28"/>
          <w:lang w:val="en-US"/>
        </w:rPr>
        <w:t>Mohamed Nabil</w:t>
      </w:r>
    </w:p>
    <w:p w14:paraId="57AAEA3E" w14:textId="00611349" w:rsidR="0012753E" w:rsidRPr="003858F3" w:rsidRDefault="003858F3" w:rsidP="003858F3">
      <w:pPr>
        <w:jc w:val="center"/>
        <w:rPr>
          <w:sz w:val="28"/>
          <w:szCs w:val="28"/>
        </w:rPr>
      </w:pPr>
      <w:r w:rsidRPr="003858F3">
        <w:rPr>
          <w:sz w:val="28"/>
          <w:szCs w:val="28"/>
        </w:rPr>
        <w:t>Nada El-</w:t>
      </w:r>
      <w:proofErr w:type="spellStart"/>
      <w:r w:rsidRPr="003858F3">
        <w:rPr>
          <w:sz w:val="28"/>
          <w:szCs w:val="28"/>
        </w:rPr>
        <w:t>Etr</w:t>
      </w:r>
      <w:proofErr w:type="spellEnd"/>
    </w:p>
    <w:p w14:paraId="64D3861C" w14:textId="00AE1179" w:rsidR="003858F3" w:rsidRPr="003858F3" w:rsidRDefault="003858F3" w:rsidP="003858F3">
      <w:pPr>
        <w:jc w:val="center"/>
        <w:rPr>
          <w:sz w:val="28"/>
          <w:szCs w:val="28"/>
          <w:lang w:val="en-US"/>
        </w:rPr>
      </w:pPr>
      <w:r w:rsidRPr="003858F3">
        <w:rPr>
          <w:sz w:val="28"/>
          <w:szCs w:val="28"/>
          <w:lang w:val="en-US"/>
        </w:rPr>
        <w:t>Ahmed Samir</w:t>
      </w:r>
    </w:p>
    <w:p w14:paraId="40B1CC11" w14:textId="77777777" w:rsidR="003858F3" w:rsidRPr="003858F3" w:rsidRDefault="003858F3" w:rsidP="003858F3">
      <w:pPr>
        <w:jc w:val="center"/>
        <w:rPr>
          <w:sz w:val="28"/>
          <w:szCs w:val="28"/>
          <w:lang w:val="en-US"/>
        </w:rPr>
      </w:pPr>
      <w:r w:rsidRPr="003858F3">
        <w:rPr>
          <w:sz w:val="28"/>
          <w:szCs w:val="28"/>
          <w:lang w:val="en-US"/>
        </w:rPr>
        <w:t xml:space="preserve">Toqa </w:t>
      </w:r>
      <w:proofErr w:type="spellStart"/>
      <w:r w:rsidRPr="003858F3">
        <w:rPr>
          <w:sz w:val="28"/>
          <w:szCs w:val="28"/>
          <w:lang w:val="en-US"/>
        </w:rPr>
        <w:t>Elkabany</w:t>
      </w:r>
      <w:proofErr w:type="spellEnd"/>
    </w:p>
    <w:p w14:paraId="72FFCAFC" w14:textId="77777777" w:rsidR="003858F3" w:rsidRPr="003858F3" w:rsidRDefault="003858F3" w:rsidP="003858F3">
      <w:pPr>
        <w:jc w:val="center"/>
        <w:rPr>
          <w:sz w:val="28"/>
          <w:szCs w:val="28"/>
          <w:lang w:val="en-US"/>
        </w:rPr>
      </w:pPr>
      <w:r w:rsidRPr="003858F3">
        <w:rPr>
          <w:sz w:val="28"/>
          <w:szCs w:val="28"/>
          <w:lang w:val="en-US"/>
        </w:rPr>
        <w:t>Mina Nadi</w:t>
      </w:r>
    </w:p>
    <w:p w14:paraId="30E10821" w14:textId="77777777" w:rsidR="003858F3" w:rsidRPr="003858F3" w:rsidRDefault="003858F3" w:rsidP="003858F3">
      <w:pPr>
        <w:jc w:val="center"/>
        <w:rPr>
          <w:sz w:val="38"/>
          <w:szCs w:val="38"/>
          <w:lang w:val="en-US"/>
        </w:rPr>
      </w:pPr>
    </w:p>
    <w:p w14:paraId="36B9CB47" w14:textId="10B84327" w:rsidR="003858F3" w:rsidRDefault="003858F3" w:rsidP="003858F3">
      <w:pPr>
        <w:rPr>
          <w:sz w:val="38"/>
          <w:szCs w:val="38"/>
        </w:rPr>
      </w:pPr>
      <w:r>
        <w:rPr>
          <w:sz w:val="38"/>
          <w:szCs w:val="38"/>
        </w:rPr>
        <w:br w:type="page"/>
      </w:r>
    </w:p>
    <w:p w14:paraId="7FAF3A6B" w14:textId="77777777" w:rsidR="003858F3" w:rsidRDefault="003858F3" w:rsidP="003858F3">
      <w:pPr>
        <w:rPr>
          <w:sz w:val="44"/>
          <w:szCs w:val="44"/>
        </w:rPr>
      </w:pPr>
    </w:p>
    <w:p w14:paraId="52E9308D" w14:textId="77777777" w:rsidR="0012753E" w:rsidRDefault="00000000">
      <w:pPr>
        <w:jc w:val="center"/>
        <w:rPr>
          <w:sz w:val="34"/>
          <w:szCs w:val="34"/>
        </w:rPr>
      </w:pPr>
      <w:r>
        <w:rPr>
          <w:sz w:val="28"/>
          <w:szCs w:val="28"/>
        </w:rPr>
        <w:t>February 2023</w:t>
      </w:r>
    </w:p>
    <w:p w14:paraId="56F87DDE" w14:textId="77777777" w:rsidR="0012753E" w:rsidRDefault="0012753E">
      <w:pPr>
        <w:rPr>
          <w:sz w:val="36"/>
          <w:szCs w:val="36"/>
        </w:rPr>
      </w:pPr>
    </w:p>
    <w:p w14:paraId="16019607" w14:textId="07B6E4F1" w:rsidR="0012753E" w:rsidRDefault="00000000">
      <w:pPr>
        <w:rPr>
          <w:sz w:val="32"/>
          <w:szCs w:val="32"/>
        </w:rPr>
      </w:pPr>
      <w:r>
        <w:rPr>
          <w:sz w:val="32"/>
          <w:szCs w:val="32"/>
        </w:rPr>
        <w:t xml:space="preserve">Introduction About the project </w:t>
      </w:r>
    </w:p>
    <w:p w14:paraId="1030BF20" w14:textId="338903BA" w:rsidR="0012753E" w:rsidRDefault="00C72B2D" w:rsidP="00B2672D">
      <w:pPr>
        <w:ind w:firstLine="720"/>
        <w:jc w:val="both"/>
        <w:rPr>
          <w:sz w:val="24"/>
          <w:szCs w:val="24"/>
        </w:rPr>
      </w:pPr>
      <w:r>
        <w:rPr>
          <w:sz w:val="24"/>
          <w:szCs w:val="24"/>
        </w:rPr>
        <w:t>A</w:t>
      </w:r>
      <w:r w:rsidR="00161F94" w:rsidRPr="00747380">
        <w:rPr>
          <w:sz w:val="24"/>
          <w:szCs w:val="24"/>
        </w:rPr>
        <w:t xml:space="preserve"> telematics control unit</w:t>
      </w:r>
      <w:r w:rsidR="00B2672D">
        <w:rPr>
          <w:sz w:val="24"/>
          <w:szCs w:val="24"/>
        </w:rPr>
        <w:t xml:space="preserve"> (TCU)</w:t>
      </w:r>
      <w:r w:rsidR="00161F94" w:rsidRPr="00747380">
        <w:rPr>
          <w:sz w:val="24"/>
          <w:szCs w:val="24"/>
        </w:rPr>
        <w:t xml:space="preserve"> </w:t>
      </w:r>
      <w:r w:rsidR="00F338BF">
        <w:rPr>
          <w:sz w:val="24"/>
          <w:szCs w:val="24"/>
        </w:rPr>
        <w:t xml:space="preserve">that </w:t>
      </w:r>
      <w:r>
        <w:rPr>
          <w:sz w:val="24"/>
          <w:szCs w:val="24"/>
        </w:rPr>
        <w:t>provide</w:t>
      </w:r>
      <w:r w:rsidR="00161F94" w:rsidRPr="00747380">
        <w:rPr>
          <w:sz w:val="24"/>
          <w:szCs w:val="24"/>
        </w:rPr>
        <w:t xml:space="preserve"> </w:t>
      </w:r>
      <w:r w:rsidR="00FC463F">
        <w:rPr>
          <w:sz w:val="24"/>
          <w:szCs w:val="24"/>
        </w:rPr>
        <w:t>various</w:t>
      </w:r>
      <w:r w:rsidR="00161F94" w:rsidRPr="00747380">
        <w:rPr>
          <w:sz w:val="24"/>
          <w:szCs w:val="24"/>
        </w:rPr>
        <w:t xml:space="preserve"> tasks using</w:t>
      </w:r>
      <w:r w:rsidR="00B2672D">
        <w:rPr>
          <w:sz w:val="24"/>
          <w:szCs w:val="24"/>
        </w:rPr>
        <w:t xml:space="preserve"> </w:t>
      </w:r>
      <w:r w:rsidR="00B2672D" w:rsidRPr="00B2672D">
        <w:rPr>
          <w:sz w:val="24"/>
          <w:szCs w:val="24"/>
        </w:rPr>
        <w:t>edge</w:t>
      </w:r>
      <w:r w:rsidR="00161F94" w:rsidRPr="00747380">
        <w:rPr>
          <w:sz w:val="24"/>
          <w:szCs w:val="24"/>
        </w:rPr>
        <w:t xml:space="preserve"> technologies</w:t>
      </w:r>
      <w:r w:rsidR="00B2672D">
        <w:rPr>
          <w:sz w:val="24"/>
          <w:szCs w:val="24"/>
        </w:rPr>
        <w:t>.</w:t>
      </w:r>
      <w:r w:rsidR="00161F94" w:rsidRPr="00747380">
        <w:rPr>
          <w:sz w:val="24"/>
          <w:szCs w:val="24"/>
        </w:rPr>
        <w:t xml:space="preserve"> </w:t>
      </w:r>
      <w:r w:rsidR="00B2672D">
        <w:rPr>
          <w:sz w:val="24"/>
          <w:szCs w:val="24"/>
        </w:rPr>
        <w:t xml:space="preserve">The TCU </w:t>
      </w:r>
      <w:r w:rsidR="00F338BF">
        <w:rPr>
          <w:sz w:val="24"/>
          <w:szCs w:val="24"/>
        </w:rPr>
        <w:t>connects the vehicles together via</w:t>
      </w:r>
      <w:r w:rsidR="00161F94" w:rsidRPr="00747380">
        <w:rPr>
          <w:sz w:val="24"/>
          <w:szCs w:val="24"/>
        </w:rPr>
        <w:t xml:space="preserve"> V2V</w:t>
      </w:r>
      <w:r w:rsidR="00F338BF">
        <w:rPr>
          <w:sz w:val="24"/>
          <w:szCs w:val="24"/>
        </w:rPr>
        <w:t xml:space="preserve"> standards</w:t>
      </w:r>
      <w:r w:rsidR="00B2672D">
        <w:rPr>
          <w:sz w:val="24"/>
          <w:szCs w:val="24"/>
        </w:rPr>
        <w:t>, p</w:t>
      </w:r>
      <w:r w:rsidR="000271E4">
        <w:rPr>
          <w:sz w:val="24"/>
          <w:szCs w:val="24"/>
        </w:rPr>
        <w:t>rovi</w:t>
      </w:r>
      <w:r w:rsidR="00B2672D">
        <w:rPr>
          <w:sz w:val="24"/>
          <w:szCs w:val="24"/>
        </w:rPr>
        <w:t>ding</w:t>
      </w:r>
      <w:r w:rsidR="000271E4">
        <w:rPr>
          <w:sz w:val="24"/>
          <w:szCs w:val="24"/>
        </w:rPr>
        <w:t xml:space="preserve"> a full 360</w:t>
      </w:r>
      <w:r w:rsidR="003D6BCA">
        <w:rPr>
          <w:sz w:val="24"/>
          <w:szCs w:val="24"/>
        </w:rPr>
        <w:t>-degree</w:t>
      </w:r>
      <w:r w:rsidR="000271E4">
        <w:rPr>
          <w:sz w:val="24"/>
          <w:szCs w:val="24"/>
        </w:rPr>
        <w:t xml:space="preserve"> awareness of the surrounding vehicles </w:t>
      </w:r>
      <w:r w:rsidR="000271E4" w:rsidRPr="000271E4">
        <w:rPr>
          <w:sz w:val="24"/>
          <w:szCs w:val="24"/>
        </w:rPr>
        <w:t xml:space="preserve">within </w:t>
      </w:r>
      <w:r w:rsidR="00F338BF">
        <w:rPr>
          <w:sz w:val="24"/>
          <w:szCs w:val="24"/>
        </w:rPr>
        <w:t xml:space="preserve">the </w:t>
      </w:r>
      <w:r w:rsidR="000271E4">
        <w:rPr>
          <w:sz w:val="24"/>
          <w:szCs w:val="24"/>
        </w:rPr>
        <w:t>VANET</w:t>
      </w:r>
      <w:r w:rsidR="000271E4" w:rsidRPr="000271E4">
        <w:rPr>
          <w:sz w:val="24"/>
          <w:szCs w:val="24"/>
        </w:rPr>
        <w:t xml:space="preserve"> can ensure a more precise reaction of Advanced Driver Assistant Systems (ADAS).</w:t>
      </w:r>
      <w:r w:rsidR="000271E4">
        <w:rPr>
          <w:sz w:val="24"/>
          <w:szCs w:val="24"/>
        </w:rPr>
        <w:t xml:space="preserve"> The telematics control unit </w:t>
      </w:r>
      <w:r w:rsidR="00161F94" w:rsidRPr="00747380">
        <w:rPr>
          <w:sz w:val="24"/>
          <w:szCs w:val="24"/>
        </w:rPr>
        <w:t>connec</w:t>
      </w:r>
      <w:r w:rsidR="000271E4">
        <w:rPr>
          <w:sz w:val="24"/>
          <w:szCs w:val="24"/>
        </w:rPr>
        <w:t>ts the vehicle</w:t>
      </w:r>
      <w:r w:rsidR="00161F94" w:rsidRPr="00747380">
        <w:rPr>
          <w:sz w:val="24"/>
          <w:szCs w:val="24"/>
        </w:rPr>
        <w:t xml:space="preserve"> to the internet to utilize cloud services</w:t>
      </w:r>
      <w:r w:rsidR="000271E4">
        <w:rPr>
          <w:sz w:val="24"/>
          <w:szCs w:val="24"/>
        </w:rPr>
        <w:t xml:space="preserve"> (V2Cloud)</w:t>
      </w:r>
      <w:r w:rsidR="00161F94" w:rsidRPr="00747380">
        <w:rPr>
          <w:sz w:val="24"/>
          <w:szCs w:val="24"/>
        </w:rPr>
        <w:t xml:space="preserve"> that enhances its</w:t>
      </w:r>
      <w:r w:rsidR="00161F94">
        <w:rPr>
          <w:sz w:val="24"/>
          <w:szCs w:val="24"/>
        </w:rPr>
        <w:t xml:space="preserve"> p</w:t>
      </w:r>
      <w:r w:rsidR="00161F94" w:rsidRPr="00747380">
        <w:rPr>
          <w:sz w:val="24"/>
          <w:szCs w:val="24"/>
        </w:rPr>
        <w:t>erformance and allows it to do more complex tasks. The solution also provides a companion mobile application to allow user to view his vehicle and interface with it in a user-friendly manner. The cloud services mentioned above will be implemented using REST API web services which will be implemented and hosted as a part of our solution scope.</w:t>
      </w:r>
    </w:p>
    <w:p w14:paraId="3785CFB0" w14:textId="77777777" w:rsidR="00161F94" w:rsidRPr="00161F94" w:rsidRDefault="00161F94" w:rsidP="00161F94">
      <w:pPr>
        <w:ind w:firstLine="720"/>
        <w:jc w:val="both"/>
        <w:rPr>
          <w:sz w:val="24"/>
          <w:szCs w:val="24"/>
        </w:rPr>
      </w:pPr>
    </w:p>
    <w:p w14:paraId="2CAC7EB3" w14:textId="4276589F" w:rsidR="00FB78A0" w:rsidRDefault="00000000" w:rsidP="00FB78A0">
      <w:pPr>
        <w:rPr>
          <w:sz w:val="36"/>
          <w:szCs w:val="36"/>
        </w:rPr>
      </w:pPr>
      <w:r>
        <w:rPr>
          <w:sz w:val="32"/>
          <w:szCs w:val="32"/>
        </w:rPr>
        <w:t>Problem statement</w:t>
      </w:r>
    </w:p>
    <w:p w14:paraId="48F72999" w14:textId="31DECCC6" w:rsidR="003D6BCA" w:rsidRDefault="00FB78A0" w:rsidP="003D6BCA">
      <w:pPr>
        <w:ind w:firstLine="720"/>
        <w:rPr>
          <w:sz w:val="24"/>
          <w:szCs w:val="24"/>
          <w:lang w:val="en-US"/>
        </w:rPr>
      </w:pPr>
      <w:r w:rsidRPr="00FB78A0">
        <w:rPr>
          <w:sz w:val="24"/>
          <w:szCs w:val="24"/>
          <w:lang w:val="en-US"/>
        </w:rPr>
        <w:t>Road accidents take the life of many people in the world each year, and much</w:t>
      </w:r>
      <w:r w:rsidR="003D6BCA">
        <w:rPr>
          <w:sz w:val="24"/>
          <w:szCs w:val="24"/>
          <w:lang w:val="en-US"/>
        </w:rPr>
        <w:t xml:space="preserve"> </w:t>
      </w:r>
      <w:r w:rsidRPr="00FB78A0">
        <w:rPr>
          <w:sz w:val="24"/>
          <w:szCs w:val="24"/>
          <w:lang w:val="en-US"/>
        </w:rPr>
        <w:t>more people</w:t>
      </w:r>
      <w:r w:rsidR="003D6BCA">
        <w:rPr>
          <w:sz w:val="24"/>
          <w:szCs w:val="24"/>
          <w:lang w:val="en-US"/>
        </w:rPr>
        <w:t xml:space="preserve"> </w:t>
      </w:r>
      <w:r w:rsidRPr="00FB78A0">
        <w:rPr>
          <w:sz w:val="24"/>
          <w:szCs w:val="24"/>
          <w:lang w:val="en-US"/>
        </w:rPr>
        <w:t>have been injuring and maiming. Statistical studies show that accidents</w:t>
      </w:r>
      <w:r w:rsidR="003D6BCA">
        <w:rPr>
          <w:sz w:val="24"/>
          <w:szCs w:val="24"/>
          <w:lang w:val="en-US"/>
        </w:rPr>
        <w:t xml:space="preserve"> </w:t>
      </w:r>
      <w:r w:rsidRPr="00FB78A0">
        <w:rPr>
          <w:sz w:val="24"/>
          <w:szCs w:val="24"/>
          <w:lang w:val="en-US"/>
        </w:rPr>
        <w:t>could be avoid by 60% if drivers were informed only half a second before the accident</w:t>
      </w:r>
      <w:r w:rsidR="003D6BCA">
        <w:rPr>
          <w:sz w:val="24"/>
          <w:szCs w:val="24"/>
          <w:lang w:val="en-US"/>
        </w:rPr>
        <w:t xml:space="preserve"> </w:t>
      </w:r>
      <w:r w:rsidRPr="00FB78A0">
        <w:rPr>
          <w:sz w:val="24"/>
          <w:szCs w:val="24"/>
          <w:lang w:val="en-US"/>
        </w:rPr>
        <w:t>(C. D. Wang and J. P. Thompson, 1997). The main reason of these accidents is a</w:t>
      </w:r>
      <w:r w:rsidR="003D6BCA">
        <w:rPr>
          <w:sz w:val="24"/>
          <w:szCs w:val="24"/>
          <w:lang w:val="en-US"/>
        </w:rPr>
        <w:t xml:space="preserve"> </w:t>
      </w:r>
      <w:r w:rsidRPr="00FB78A0">
        <w:rPr>
          <w:sz w:val="24"/>
          <w:szCs w:val="24"/>
          <w:lang w:val="en-US"/>
        </w:rPr>
        <w:t>limitation in view of roadway emergency events that can be due to the distances,</w:t>
      </w:r>
      <w:r w:rsidR="003D6BCA">
        <w:rPr>
          <w:sz w:val="24"/>
          <w:szCs w:val="24"/>
          <w:lang w:val="en-US"/>
        </w:rPr>
        <w:t xml:space="preserve"> </w:t>
      </w:r>
      <w:r w:rsidRPr="00FB78A0">
        <w:rPr>
          <w:sz w:val="24"/>
          <w:szCs w:val="24"/>
          <w:lang w:val="en-US"/>
        </w:rPr>
        <w:t>darkness, and existence of an inhibiter in the road. Road</w:t>
      </w:r>
      <w:r w:rsidR="000C7386">
        <w:rPr>
          <w:sz w:val="24"/>
          <w:szCs w:val="24"/>
          <w:lang w:val="en-US"/>
        </w:rPr>
        <w:t xml:space="preserve"> </w:t>
      </w:r>
      <w:r w:rsidRPr="00FB78A0">
        <w:rPr>
          <w:sz w:val="24"/>
          <w:szCs w:val="24"/>
          <w:lang w:val="en-US"/>
        </w:rPr>
        <w:t xml:space="preserve">and traffic safety can be improved </w:t>
      </w:r>
      <w:r w:rsidR="000C7386">
        <w:rPr>
          <w:sz w:val="24"/>
          <w:szCs w:val="24"/>
          <w:lang w:val="en-US"/>
        </w:rPr>
        <w:t>if</w:t>
      </w:r>
      <w:r w:rsidRPr="00FB78A0">
        <w:rPr>
          <w:sz w:val="24"/>
          <w:szCs w:val="24"/>
          <w:lang w:val="en-US"/>
        </w:rPr>
        <w:t xml:space="preserve"> drivers </w:t>
      </w:r>
      <w:proofErr w:type="gramStart"/>
      <w:r w:rsidRPr="00FB78A0">
        <w:rPr>
          <w:sz w:val="24"/>
          <w:szCs w:val="24"/>
          <w:lang w:val="en-US"/>
        </w:rPr>
        <w:t>have the ability to</w:t>
      </w:r>
      <w:proofErr w:type="gramEnd"/>
      <w:r w:rsidRPr="00FB78A0">
        <w:rPr>
          <w:sz w:val="24"/>
          <w:szCs w:val="24"/>
          <w:lang w:val="en-US"/>
        </w:rPr>
        <w:t xml:space="preserve"> see further down the road</w:t>
      </w:r>
      <w:r w:rsidR="000C7386">
        <w:rPr>
          <w:sz w:val="24"/>
          <w:szCs w:val="24"/>
          <w:lang w:val="en-US"/>
        </w:rPr>
        <w:t xml:space="preserve"> </w:t>
      </w:r>
      <w:r w:rsidRPr="00FB78A0">
        <w:rPr>
          <w:sz w:val="24"/>
          <w:szCs w:val="24"/>
          <w:lang w:val="en-US"/>
        </w:rPr>
        <w:t xml:space="preserve">and know if a collision has occurred. </w:t>
      </w:r>
    </w:p>
    <w:p w14:paraId="718C81BD" w14:textId="7D8E39CF" w:rsidR="00747380" w:rsidRDefault="00E1717F" w:rsidP="003D6BCA">
      <w:pPr>
        <w:ind w:firstLine="720"/>
        <w:rPr>
          <w:sz w:val="24"/>
          <w:szCs w:val="24"/>
          <w:lang w:val="en-US"/>
        </w:rPr>
      </w:pPr>
      <w:r w:rsidRPr="00E1717F">
        <w:rPr>
          <w:sz w:val="24"/>
          <w:szCs w:val="24"/>
          <w:lang w:val="en-US"/>
        </w:rPr>
        <w:t>Web and cloud-based applications became a necessity in almost every system. Major</w:t>
      </w:r>
      <w:r w:rsidR="003D6BCA">
        <w:rPr>
          <w:sz w:val="24"/>
          <w:szCs w:val="24"/>
          <w:lang w:val="en-US"/>
        </w:rPr>
        <w:t xml:space="preserve"> </w:t>
      </w:r>
      <w:r w:rsidRPr="00E1717F">
        <w:rPr>
          <w:sz w:val="24"/>
          <w:szCs w:val="24"/>
          <w:lang w:val="en-US"/>
        </w:rPr>
        <w:t>vendors</w:t>
      </w:r>
      <w:r w:rsidR="003D6BCA">
        <w:rPr>
          <w:sz w:val="24"/>
          <w:szCs w:val="24"/>
          <w:lang w:val="en-US"/>
        </w:rPr>
        <w:t xml:space="preserve"> </w:t>
      </w:r>
      <w:r w:rsidRPr="00E1717F">
        <w:rPr>
          <w:sz w:val="24"/>
          <w:szCs w:val="24"/>
          <w:lang w:val="en-US"/>
        </w:rPr>
        <w:t>now look forward to making benefits of these technologies and integrating them with their systems. The tycoons of the automotive industry have started taking some steps for this to happen like forming the e-Sync alliance for creating a high-confidence multi-vendor path to create end-to-end secure OTA and data services for the connected car through a global network of co-operating suppliers. Also, all automotive software requires a software update management system to</w:t>
      </w:r>
      <w:r w:rsidR="003D6BCA">
        <w:rPr>
          <w:sz w:val="24"/>
          <w:szCs w:val="24"/>
          <w:lang w:val="en-US"/>
        </w:rPr>
        <w:t xml:space="preserve"> </w:t>
      </w:r>
      <w:r w:rsidRPr="00E1717F">
        <w:rPr>
          <w:sz w:val="24"/>
          <w:szCs w:val="24"/>
          <w:lang w:val="en-US"/>
        </w:rPr>
        <w:t>monitor the update process and ensure efficient distribution of the update. UN-R156 standard illustrates the importance of creating a software update management system for any software before it's published to the market and each version identification requirement.</w:t>
      </w:r>
    </w:p>
    <w:p w14:paraId="092D7102" w14:textId="77777777" w:rsidR="00E1717F" w:rsidRDefault="00E1717F" w:rsidP="00E1717F">
      <w:pPr>
        <w:ind w:firstLine="720"/>
        <w:rPr>
          <w:sz w:val="36"/>
          <w:szCs w:val="36"/>
        </w:rPr>
      </w:pPr>
    </w:p>
    <w:p w14:paraId="0B85E143" w14:textId="77777777" w:rsidR="0012753E" w:rsidRDefault="00000000">
      <w:pPr>
        <w:rPr>
          <w:sz w:val="36"/>
          <w:szCs w:val="36"/>
        </w:rPr>
      </w:pPr>
      <w:r>
        <w:rPr>
          <w:sz w:val="32"/>
          <w:szCs w:val="32"/>
        </w:rPr>
        <w:t>Proposed Solution</w:t>
      </w:r>
    </w:p>
    <w:p w14:paraId="20046798" w14:textId="6406EBC3" w:rsidR="00D10D1B" w:rsidRPr="00D10D1B" w:rsidRDefault="003D6BCA" w:rsidP="00D10D1B">
      <w:pPr>
        <w:ind w:firstLine="720"/>
        <w:rPr>
          <w:sz w:val="24"/>
          <w:szCs w:val="24"/>
          <w:lang w:val="en-US"/>
        </w:rPr>
      </w:pPr>
      <w:r w:rsidRPr="003D6BCA">
        <w:rPr>
          <w:sz w:val="24"/>
          <w:szCs w:val="24"/>
          <w:lang w:val="en-US"/>
        </w:rPr>
        <w:t>The main motivation for our project is to provide features that aids to minimize road accidents and try to secure the car from thefts this goal can be achieved by providing the car with 360-degree awareness of similarly equipped vehicles within a range.</w:t>
      </w:r>
      <w:r>
        <w:rPr>
          <w:sz w:val="24"/>
          <w:szCs w:val="24"/>
          <w:lang w:val="en-US"/>
        </w:rPr>
        <w:t xml:space="preserve"> </w:t>
      </w:r>
      <w:r w:rsidR="00E1717F" w:rsidRPr="00FB78A0">
        <w:rPr>
          <w:sz w:val="24"/>
          <w:szCs w:val="24"/>
          <w:lang w:val="en-US"/>
        </w:rPr>
        <w:t>This can become possible if the drivers and</w:t>
      </w:r>
      <w:r w:rsidR="00E1717F">
        <w:rPr>
          <w:sz w:val="24"/>
          <w:szCs w:val="24"/>
          <w:lang w:val="en-US"/>
        </w:rPr>
        <w:t xml:space="preserve"> </w:t>
      </w:r>
      <w:r w:rsidR="00E1717F" w:rsidRPr="00FB78A0">
        <w:rPr>
          <w:sz w:val="24"/>
          <w:szCs w:val="24"/>
          <w:lang w:val="en-US"/>
        </w:rPr>
        <w:t>vehicles communicate with each other.</w:t>
      </w:r>
      <w:r w:rsidR="00441014">
        <w:rPr>
          <w:sz w:val="24"/>
          <w:szCs w:val="24"/>
          <w:lang w:val="en-US"/>
        </w:rPr>
        <w:t xml:space="preserve"> </w:t>
      </w:r>
      <w:r w:rsidR="00E1717F" w:rsidRPr="00FB78A0">
        <w:rPr>
          <w:sz w:val="24"/>
          <w:szCs w:val="24"/>
          <w:lang w:val="en-US"/>
        </w:rPr>
        <w:t>It is possible to build a multi-hop network among several</w:t>
      </w:r>
      <w:r w:rsidR="00441014">
        <w:rPr>
          <w:sz w:val="24"/>
          <w:szCs w:val="24"/>
          <w:lang w:val="en-US"/>
        </w:rPr>
        <w:t xml:space="preserve"> </w:t>
      </w:r>
      <w:r w:rsidR="00E1717F" w:rsidRPr="00FB78A0">
        <w:rPr>
          <w:sz w:val="24"/>
          <w:szCs w:val="24"/>
          <w:lang w:val="en-US"/>
        </w:rPr>
        <w:t>vehicles that have communication devices. These vehicles would form a mobile ad-hoc</w:t>
      </w:r>
      <w:r w:rsidR="00441014">
        <w:rPr>
          <w:sz w:val="24"/>
          <w:szCs w:val="24"/>
          <w:lang w:val="en-US"/>
        </w:rPr>
        <w:t xml:space="preserve"> </w:t>
      </w:r>
      <w:r w:rsidR="00E1717F" w:rsidRPr="00FB78A0">
        <w:rPr>
          <w:sz w:val="24"/>
          <w:szCs w:val="24"/>
          <w:lang w:val="en-US"/>
        </w:rPr>
        <w:t>network and could pass along</w:t>
      </w:r>
      <w:r w:rsidR="00441014">
        <w:rPr>
          <w:sz w:val="24"/>
          <w:szCs w:val="24"/>
          <w:lang w:val="en-US"/>
        </w:rPr>
        <w:t xml:space="preserve"> basic safety messages</w:t>
      </w:r>
      <w:r w:rsidR="00E1717F" w:rsidRPr="00FB78A0">
        <w:rPr>
          <w:sz w:val="24"/>
          <w:szCs w:val="24"/>
          <w:lang w:val="en-US"/>
        </w:rPr>
        <w:t xml:space="preserve"> about </w:t>
      </w:r>
      <w:r w:rsidR="00441014" w:rsidRPr="00441014">
        <w:rPr>
          <w:sz w:val="24"/>
          <w:szCs w:val="24"/>
          <w:lang w:val="en-US"/>
        </w:rPr>
        <w:t>intersection collision</w:t>
      </w:r>
      <w:r w:rsidR="00441014">
        <w:rPr>
          <w:sz w:val="24"/>
          <w:szCs w:val="24"/>
          <w:lang w:val="en-US"/>
        </w:rPr>
        <w:t xml:space="preserve"> </w:t>
      </w:r>
      <w:r w:rsidR="00441014" w:rsidRPr="00441014">
        <w:rPr>
          <w:sz w:val="24"/>
          <w:szCs w:val="24"/>
          <w:lang w:val="en-US"/>
        </w:rPr>
        <w:t>warning</w:t>
      </w:r>
      <w:r w:rsidR="00435C05">
        <w:rPr>
          <w:sz w:val="24"/>
          <w:szCs w:val="24"/>
          <w:lang w:val="en-US"/>
        </w:rPr>
        <w:t xml:space="preserve">, </w:t>
      </w:r>
      <w:r w:rsidR="00441014" w:rsidRPr="00441014">
        <w:rPr>
          <w:sz w:val="24"/>
          <w:szCs w:val="24"/>
          <w:lang w:val="en-US"/>
        </w:rPr>
        <w:t xml:space="preserve">emergency brake warning, </w:t>
      </w:r>
      <w:r w:rsidR="00E1717F" w:rsidRPr="00FB78A0">
        <w:rPr>
          <w:sz w:val="24"/>
          <w:szCs w:val="24"/>
          <w:lang w:val="en-US"/>
        </w:rPr>
        <w:t xml:space="preserve">road conditions, </w:t>
      </w:r>
      <w:proofErr w:type="gramStart"/>
      <w:r w:rsidR="00E1717F" w:rsidRPr="00FB78A0">
        <w:rPr>
          <w:sz w:val="24"/>
          <w:szCs w:val="24"/>
          <w:lang w:val="en-US"/>
        </w:rPr>
        <w:t>accidents</w:t>
      </w:r>
      <w:proofErr w:type="gramEnd"/>
      <w:r w:rsidR="00E1717F" w:rsidRPr="00FB78A0">
        <w:rPr>
          <w:sz w:val="24"/>
          <w:szCs w:val="24"/>
          <w:lang w:val="en-US"/>
        </w:rPr>
        <w:t xml:space="preserve"> and</w:t>
      </w:r>
      <w:r w:rsidR="00441014">
        <w:rPr>
          <w:sz w:val="24"/>
          <w:szCs w:val="24"/>
          <w:lang w:val="en-US"/>
        </w:rPr>
        <w:t xml:space="preserve"> </w:t>
      </w:r>
      <w:r w:rsidR="00E1717F" w:rsidRPr="00FB78A0">
        <w:rPr>
          <w:sz w:val="24"/>
          <w:szCs w:val="24"/>
          <w:lang w:val="en-US"/>
        </w:rPr>
        <w:t>congestion.</w:t>
      </w:r>
    </w:p>
    <w:p w14:paraId="1E446966" w14:textId="77777777" w:rsidR="0012753E" w:rsidRDefault="00000000">
      <w:pPr>
        <w:rPr>
          <w:sz w:val="36"/>
          <w:szCs w:val="36"/>
        </w:rPr>
      </w:pPr>
      <w:r>
        <w:rPr>
          <w:sz w:val="32"/>
          <w:szCs w:val="32"/>
        </w:rPr>
        <w:lastRenderedPageBreak/>
        <w:t>Technical Description of the solution</w:t>
      </w:r>
    </w:p>
    <w:p w14:paraId="2A34D506" w14:textId="39D66454" w:rsidR="00747380" w:rsidRDefault="00435C05" w:rsidP="00D10D1B">
      <w:pPr>
        <w:ind w:firstLine="720"/>
        <w:rPr>
          <w:sz w:val="24"/>
          <w:szCs w:val="24"/>
          <w:lang w:val="en-US"/>
        </w:rPr>
      </w:pPr>
      <w:r>
        <w:rPr>
          <w:sz w:val="24"/>
          <w:szCs w:val="24"/>
          <w:lang w:val="en-US"/>
        </w:rPr>
        <w:t xml:space="preserve">Regarding the </w:t>
      </w:r>
      <w:r w:rsidR="00441014" w:rsidRPr="003D6BCA">
        <w:rPr>
          <w:sz w:val="24"/>
          <w:szCs w:val="24"/>
          <w:lang w:val="en-US"/>
        </w:rPr>
        <w:t>Vehicle-to-Vehicle (V2V) communication continuous broadcast of Basic Safety Messages (BSMs)</w:t>
      </w:r>
      <w:r>
        <w:rPr>
          <w:sz w:val="24"/>
          <w:szCs w:val="24"/>
          <w:lang w:val="en-US"/>
        </w:rPr>
        <w:t xml:space="preserve"> is shared using DSRC transceivers. The BSM contains information about vehicle position, heading, speed, brakes, and other information relating to a vehicles state.</w:t>
      </w:r>
      <w:r w:rsidR="00441014" w:rsidRPr="003D6BCA">
        <w:rPr>
          <w:sz w:val="24"/>
          <w:szCs w:val="24"/>
          <w:lang w:val="en-US"/>
        </w:rPr>
        <w:t xml:space="preserve"> </w:t>
      </w:r>
      <w:r>
        <w:rPr>
          <w:sz w:val="24"/>
          <w:szCs w:val="24"/>
          <w:lang w:val="en-US"/>
        </w:rPr>
        <w:t xml:space="preserve">Sharing </w:t>
      </w:r>
      <w:r w:rsidR="00D10D1B">
        <w:rPr>
          <w:sz w:val="24"/>
          <w:szCs w:val="24"/>
          <w:lang w:val="en-US"/>
        </w:rPr>
        <w:t>this information</w:t>
      </w:r>
      <w:r>
        <w:rPr>
          <w:sz w:val="24"/>
          <w:szCs w:val="24"/>
          <w:lang w:val="en-US"/>
        </w:rPr>
        <w:t xml:space="preserve"> </w:t>
      </w:r>
      <w:r w:rsidR="00441014" w:rsidRPr="003D6BCA">
        <w:rPr>
          <w:sz w:val="24"/>
          <w:szCs w:val="24"/>
          <w:lang w:val="en-US"/>
        </w:rPr>
        <w:t>has the potential to prevent up to 75% of all roadway crashes through active safety applications. Basically, BSM(basic safety messages) are shared using V2V communication to provide a safer driving journey.</w:t>
      </w:r>
      <w:r w:rsidR="00D10D1B">
        <w:rPr>
          <w:sz w:val="24"/>
          <w:szCs w:val="24"/>
          <w:lang w:val="en-US"/>
        </w:rPr>
        <w:t xml:space="preserve"> The data is gathered from various sensors </w:t>
      </w:r>
      <w:r w:rsidR="00F56E6A">
        <w:rPr>
          <w:sz w:val="24"/>
          <w:szCs w:val="24"/>
          <w:lang w:val="en-US"/>
        </w:rPr>
        <w:t>and is transmitted to the TCU through ethernet. The TCU collects the readings from different sensors, placing them in a compact payload to be shared via DSRC among the surrounding vehicles. In addition, some of the gathered data is shared with the cloud server. Each payload is timestamped at the TCU at each transmission, the TCU synchronizes its time periodically using either internet or GPS according to availability.</w:t>
      </w:r>
      <w:r w:rsidR="00C05219">
        <w:rPr>
          <w:sz w:val="24"/>
          <w:szCs w:val="24"/>
          <w:lang w:val="en-US"/>
        </w:rPr>
        <w:t xml:space="preserve"> Information gathered from the vehicle’s sensors and the BSMs of the surrounding vehicles is then passed to active safety applications on the main ECU to be processed to prevent potential road problems. </w:t>
      </w:r>
    </w:p>
    <w:p w14:paraId="70D3B464" w14:textId="04BC6448" w:rsidR="00E83665" w:rsidRDefault="00E83665" w:rsidP="00D10D1B">
      <w:pPr>
        <w:ind w:firstLine="720"/>
        <w:rPr>
          <w:sz w:val="24"/>
          <w:szCs w:val="24"/>
          <w:lang w:val="en-US"/>
        </w:rPr>
      </w:pPr>
    </w:p>
    <w:p w14:paraId="4A5FCCB0" w14:textId="636C8851" w:rsidR="00E83665" w:rsidRPr="00D10D1B" w:rsidRDefault="00E83665" w:rsidP="00BB6C75">
      <w:pPr>
        <w:jc w:val="both"/>
        <w:rPr>
          <w:sz w:val="24"/>
          <w:szCs w:val="24"/>
          <w:lang w:val="en-US"/>
        </w:rPr>
      </w:pPr>
      <w:r>
        <w:rPr>
          <w:sz w:val="24"/>
          <w:szCs w:val="24"/>
          <w:lang w:val="en-US"/>
        </w:rPr>
        <w:t xml:space="preserve">Our solution also a cloud hosted system for </w:t>
      </w:r>
      <w:r w:rsidRPr="00E83665">
        <w:rPr>
          <w:sz w:val="24"/>
          <w:szCs w:val="24"/>
          <w:lang w:val="en-US"/>
        </w:rPr>
        <w:t xml:space="preserve">Providing services for the automotive owner to facilitate </w:t>
      </w:r>
      <w:r w:rsidRPr="00E83665">
        <w:rPr>
          <w:sz w:val="24"/>
          <w:szCs w:val="24"/>
          <w:lang w:val="en-US"/>
        </w:rPr>
        <w:t>its</w:t>
      </w:r>
      <w:r w:rsidRPr="00E83665">
        <w:rPr>
          <w:sz w:val="24"/>
          <w:szCs w:val="24"/>
          <w:lang w:val="en-US"/>
        </w:rPr>
        <w:t xml:space="preserve"> usage</w:t>
      </w:r>
      <w:r>
        <w:rPr>
          <w:sz w:val="24"/>
          <w:szCs w:val="24"/>
          <w:lang w:val="en-US"/>
        </w:rPr>
        <w:t xml:space="preserve"> and </w:t>
      </w:r>
      <w:r w:rsidRPr="00E83665">
        <w:rPr>
          <w:sz w:val="24"/>
          <w:szCs w:val="24"/>
          <w:lang w:val="en-US"/>
        </w:rPr>
        <w:t>continuously</w:t>
      </w:r>
      <w:r w:rsidRPr="00E83665">
        <w:rPr>
          <w:sz w:val="24"/>
          <w:szCs w:val="24"/>
          <w:lang w:val="en-US"/>
        </w:rPr>
        <w:t xml:space="preserve"> updating </w:t>
      </w:r>
      <w:r>
        <w:rPr>
          <w:sz w:val="24"/>
          <w:szCs w:val="24"/>
          <w:lang w:val="en-US"/>
        </w:rPr>
        <w:t>him</w:t>
      </w:r>
      <w:r w:rsidRPr="00E83665">
        <w:rPr>
          <w:sz w:val="24"/>
          <w:szCs w:val="24"/>
          <w:lang w:val="en-US"/>
        </w:rPr>
        <w:t xml:space="preserve"> about his vehicle</w:t>
      </w:r>
      <w:r>
        <w:rPr>
          <w:sz w:val="24"/>
          <w:szCs w:val="24"/>
          <w:lang w:val="en-US"/>
        </w:rPr>
        <w:t xml:space="preserve"> and Prevent</w:t>
      </w:r>
      <w:r w:rsidRPr="00E83665">
        <w:rPr>
          <w:sz w:val="24"/>
          <w:szCs w:val="24"/>
          <w:lang w:val="en-US"/>
        </w:rPr>
        <w:t xml:space="preserve"> hazards that </w:t>
      </w:r>
      <w:r w:rsidRPr="00E83665">
        <w:rPr>
          <w:sz w:val="24"/>
          <w:szCs w:val="24"/>
          <w:lang w:val="en-US"/>
        </w:rPr>
        <w:t>he</w:t>
      </w:r>
      <w:r w:rsidRPr="00E83665">
        <w:rPr>
          <w:sz w:val="24"/>
          <w:szCs w:val="24"/>
          <w:lang w:val="en-US"/>
        </w:rPr>
        <w:t xml:space="preserve"> might face due to bad usage of his vehicle.</w:t>
      </w:r>
      <w:r>
        <w:rPr>
          <w:sz w:val="24"/>
          <w:szCs w:val="24"/>
          <w:lang w:val="en-US"/>
        </w:rPr>
        <w:t xml:space="preserve"> Also, this system </w:t>
      </w:r>
      <w:r w:rsidRPr="00E83665">
        <w:rPr>
          <w:sz w:val="24"/>
          <w:szCs w:val="24"/>
          <w:lang w:val="en-US"/>
        </w:rPr>
        <w:t xml:space="preserve">aid the TCU in increasing </w:t>
      </w:r>
      <w:r w:rsidRPr="00E83665">
        <w:rPr>
          <w:sz w:val="24"/>
          <w:szCs w:val="24"/>
          <w:lang w:val="en-US"/>
        </w:rPr>
        <w:t>its</w:t>
      </w:r>
      <w:r w:rsidRPr="00E83665">
        <w:rPr>
          <w:sz w:val="24"/>
          <w:szCs w:val="24"/>
          <w:lang w:val="en-US"/>
        </w:rPr>
        <w:t xml:space="preserve"> efficiency</w:t>
      </w:r>
      <w:r>
        <w:rPr>
          <w:sz w:val="24"/>
          <w:szCs w:val="24"/>
          <w:lang w:val="en-US"/>
        </w:rPr>
        <w:t xml:space="preserve"> and </w:t>
      </w:r>
      <w:r w:rsidRPr="00E83665">
        <w:rPr>
          <w:sz w:val="24"/>
          <w:szCs w:val="24"/>
          <w:lang w:val="en-US"/>
        </w:rPr>
        <w:t>Creating a SUMS system for the TCU software</w:t>
      </w:r>
      <w:r>
        <w:rPr>
          <w:sz w:val="24"/>
          <w:szCs w:val="24"/>
          <w:lang w:val="en-US"/>
        </w:rPr>
        <w:t xml:space="preserve"> updates management. That system consists of 3 modules. First, the </w:t>
      </w:r>
      <w:r w:rsidRPr="00E83665">
        <w:rPr>
          <w:sz w:val="24"/>
          <w:szCs w:val="24"/>
          <w:lang w:val="en-US"/>
        </w:rPr>
        <w:t>Admin console</w:t>
      </w:r>
      <w:r>
        <w:rPr>
          <w:sz w:val="24"/>
          <w:szCs w:val="24"/>
          <w:lang w:val="en-US"/>
        </w:rPr>
        <w:t xml:space="preserve"> that a</w:t>
      </w:r>
      <w:r w:rsidRPr="00E83665">
        <w:rPr>
          <w:sz w:val="24"/>
          <w:szCs w:val="24"/>
          <w:lang w:val="en-US"/>
        </w:rPr>
        <w:t>llow</w:t>
      </w:r>
      <w:r>
        <w:rPr>
          <w:sz w:val="24"/>
          <w:szCs w:val="24"/>
          <w:lang w:val="en-US"/>
        </w:rPr>
        <w:t>s</w:t>
      </w:r>
      <w:r w:rsidRPr="00E83665">
        <w:rPr>
          <w:sz w:val="24"/>
          <w:szCs w:val="24"/>
          <w:lang w:val="en-US"/>
        </w:rPr>
        <w:t xml:space="preserve"> the Vehicle manufacturer to</w:t>
      </w:r>
      <w:r>
        <w:rPr>
          <w:sz w:val="24"/>
          <w:szCs w:val="24"/>
          <w:lang w:val="en-US"/>
        </w:rPr>
        <w:t xml:space="preserve"> </w:t>
      </w:r>
      <w:r w:rsidRPr="00E83665">
        <w:rPr>
          <w:sz w:val="24"/>
          <w:szCs w:val="24"/>
          <w:lang w:val="en-US"/>
        </w:rPr>
        <w:t xml:space="preserve">Connect the vehicle owner's primary device to vehicle on </w:t>
      </w:r>
      <w:r w:rsidRPr="00E83665">
        <w:rPr>
          <w:sz w:val="24"/>
          <w:szCs w:val="24"/>
          <w:lang w:val="en-US"/>
        </w:rPr>
        <w:t>purchas</w:t>
      </w:r>
      <w:r>
        <w:rPr>
          <w:sz w:val="24"/>
          <w:szCs w:val="24"/>
          <w:lang w:val="en-US"/>
        </w:rPr>
        <w:t xml:space="preserve">e and </w:t>
      </w:r>
      <w:r w:rsidRPr="00E83665">
        <w:rPr>
          <w:sz w:val="24"/>
          <w:szCs w:val="24"/>
          <w:lang w:val="en-US"/>
        </w:rPr>
        <w:t>Register that a new software update has been released</w:t>
      </w:r>
      <w:r>
        <w:rPr>
          <w:sz w:val="24"/>
          <w:szCs w:val="24"/>
          <w:lang w:val="en-US"/>
        </w:rPr>
        <w:t xml:space="preserve">. Secondly our system contains a number of REST API’S that are hosted and implemented using a micro-service based architecture that </w:t>
      </w:r>
      <w:r w:rsidR="00C55DE4" w:rsidRPr="00C55DE4">
        <w:rPr>
          <w:sz w:val="24"/>
          <w:szCs w:val="24"/>
          <w:lang w:val="en-US"/>
        </w:rPr>
        <w:t>Allow</w:t>
      </w:r>
      <w:r w:rsidR="00C55DE4">
        <w:rPr>
          <w:sz w:val="24"/>
          <w:szCs w:val="24"/>
          <w:lang w:val="en-US"/>
        </w:rPr>
        <w:t>s</w:t>
      </w:r>
      <w:r w:rsidR="00C55DE4" w:rsidRPr="00C55DE4">
        <w:rPr>
          <w:sz w:val="24"/>
          <w:szCs w:val="24"/>
          <w:lang w:val="en-US"/>
        </w:rPr>
        <w:t xml:space="preserve"> user</w:t>
      </w:r>
      <w:r w:rsidR="00C55DE4">
        <w:rPr>
          <w:sz w:val="24"/>
          <w:szCs w:val="24"/>
          <w:lang w:val="en-US"/>
        </w:rPr>
        <w:t>s</w:t>
      </w:r>
      <w:r w:rsidR="00C55DE4" w:rsidRPr="00C55DE4">
        <w:rPr>
          <w:sz w:val="24"/>
          <w:szCs w:val="24"/>
          <w:lang w:val="en-US"/>
        </w:rPr>
        <w:t xml:space="preserve"> to</w:t>
      </w:r>
      <w:r w:rsidR="00C55DE4">
        <w:rPr>
          <w:sz w:val="24"/>
          <w:szCs w:val="24"/>
          <w:lang w:val="en-US"/>
        </w:rPr>
        <w:t xml:space="preserve"> </w:t>
      </w:r>
      <w:r w:rsidR="00C55DE4" w:rsidRPr="00C55DE4">
        <w:rPr>
          <w:sz w:val="24"/>
          <w:szCs w:val="24"/>
          <w:lang w:val="en-US"/>
        </w:rPr>
        <w:t>Connect his smart device to his vehicle's TCU from multiple devices</w:t>
      </w:r>
      <w:r w:rsidR="00C55DE4">
        <w:rPr>
          <w:sz w:val="24"/>
          <w:szCs w:val="24"/>
          <w:lang w:val="en-US"/>
        </w:rPr>
        <w:t xml:space="preserve">. </w:t>
      </w:r>
      <w:r w:rsidR="00C55DE4" w:rsidRPr="00C55DE4">
        <w:rPr>
          <w:sz w:val="24"/>
          <w:szCs w:val="24"/>
          <w:lang w:val="en-US"/>
        </w:rPr>
        <w:t>Share vehicle access with other devices using the primary device</w:t>
      </w:r>
      <w:r w:rsidR="00BB6C75">
        <w:rPr>
          <w:sz w:val="24"/>
          <w:szCs w:val="24"/>
          <w:lang w:val="en-US"/>
        </w:rPr>
        <w:t xml:space="preserve">, </w:t>
      </w:r>
      <w:r w:rsidR="00BB6C75" w:rsidRPr="00BB6C75">
        <w:rPr>
          <w:sz w:val="24"/>
          <w:szCs w:val="24"/>
          <w:lang w:val="en-US"/>
        </w:rPr>
        <w:t>Request a live location of his vehicle.</w:t>
      </w:r>
      <w:r w:rsidR="00BB6C75">
        <w:rPr>
          <w:sz w:val="24"/>
          <w:szCs w:val="24"/>
          <w:lang w:val="en-US"/>
        </w:rPr>
        <w:t xml:space="preserve"> </w:t>
      </w:r>
      <w:r w:rsidR="00BB6C75" w:rsidRPr="00BB6C75">
        <w:rPr>
          <w:sz w:val="24"/>
          <w:szCs w:val="24"/>
          <w:lang w:val="en-US"/>
        </w:rPr>
        <w:t>Access live diagnostics information from his vehicles.</w:t>
      </w:r>
      <w:r w:rsidR="00BB6C75" w:rsidRPr="00BB6C75">
        <w:t xml:space="preserve"> </w:t>
      </w:r>
      <w:r w:rsidR="00BB6C75" w:rsidRPr="00BB6C75">
        <w:rPr>
          <w:sz w:val="24"/>
          <w:szCs w:val="24"/>
          <w:lang w:val="en-US"/>
        </w:rPr>
        <w:t>Be warned if the vehicle is being accessed when his phone is away from his vehicle.</w:t>
      </w:r>
      <w:r w:rsidR="00BB6C75" w:rsidRPr="00BB6C75">
        <w:t xml:space="preserve"> </w:t>
      </w:r>
      <w:r w:rsidR="00BB6C75" w:rsidRPr="00BB6C75">
        <w:rPr>
          <w:sz w:val="24"/>
          <w:szCs w:val="24"/>
          <w:lang w:val="en-US"/>
        </w:rPr>
        <w:t xml:space="preserve">Monitor his vehicle's TCU software updates and get notified </w:t>
      </w:r>
      <w:r w:rsidR="00BB6C75" w:rsidRPr="00BB6C75">
        <w:rPr>
          <w:sz w:val="24"/>
          <w:szCs w:val="24"/>
          <w:lang w:val="en-US"/>
        </w:rPr>
        <w:t>whenever</w:t>
      </w:r>
      <w:r w:rsidR="00BB6C75" w:rsidRPr="00BB6C75">
        <w:rPr>
          <w:sz w:val="24"/>
          <w:szCs w:val="24"/>
          <w:lang w:val="en-US"/>
        </w:rPr>
        <w:t xml:space="preserve"> a new update is launched.</w:t>
      </w:r>
      <w:r w:rsidR="00BB6C75">
        <w:rPr>
          <w:sz w:val="24"/>
          <w:szCs w:val="24"/>
          <w:lang w:val="en-US"/>
        </w:rPr>
        <w:t xml:space="preserve"> Lastly a c</w:t>
      </w:r>
      <w:r w:rsidRPr="00E83665">
        <w:rPr>
          <w:sz w:val="24"/>
          <w:szCs w:val="24"/>
          <w:lang w:val="en-US"/>
        </w:rPr>
        <w:t>ompanion mobile application</w:t>
      </w:r>
      <w:r w:rsidR="00BB6C75">
        <w:rPr>
          <w:sz w:val="24"/>
          <w:szCs w:val="24"/>
          <w:lang w:val="en-US"/>
        </w:rPr>
        <w:t xml:space="preserve"> to provide a user friendly interface for the users</w:t>
      </w:r>
    </w:p>
    <w:p w14:paraId="588931DE" w14:textId="55B679CB" w:rsidR="00BB6C75" w:rsidRDefault="00BB6C75">
      <w:pPr>
        <w:rPr>
          <w:sz w:val="36"/>
          <w:szCs w:val="36"/>
        </w:rPr>
      </w:pPr>
      <w:r>
        <w:rPr>
          <w:sz w:val="36"/>
          <w:szCs w:val="36"/>
        </w:rPr>
        <w:br w:type="page"/>
      </w:r>
    </w:p>
    <w:p w14:paraId="546B4FF0" w14:textId="77777777" w:rsidR="0012753E" w:rsidRDefault="0012753E">
      <w:pPr>
        <w:rPr>
          <w:sz w:val="36"/>
          <w:szCs w:val="36"/>
        </w:rPr>
      </w:pPr>
    </w:p>
    <w:p w14:paraId="224B03C4" w14:textId="77777777" w:rsidR="0012753E" w:rsidRDefault="00000000">
      <w:pPr>
        <w:rPr>
          <w:sz w:val="36"/>
          <w:szCs w:val="36"/>
        </w:rPr>
      </w:pPr>
      <w:r>
        <w:rPr>
          <w:sz w:val="32"/>
          <w:szCs w:val="32"/>
        </w:rPr>
        <w:t>Project Plan &amp; Timeline</w:t>
      </w:r>
    </w:p>
    <w:p w14:paraId="6AC03E94" w14:textId="77777777" w:rsidR="005401D2" w:rsidRPr="005401D2" w:rsidRDefault="005401D2" w:rsidP="005401D2">
      <w:pPr>
        <w:ind w:firstLine="720"/>
        <w:rPr>
          <w:sz w:val="24"/>
          <w:szCs w:val="24"/>
          <w:lang w:val="en-US"/>
        </w:rPr>
      </w:pPr>
      <w:r w:rsidRPr="005401D2">
        <w:rPr>
          <w:sz w:val="24"/>
          <w:szCs w:val="24"/>
          <w:lang w:val="en-US"/>
        </w:rPr>
        <w:t>In October</w:t>
      </w:r>
    </w:p>
    <w:p w14:paraId="6C2D9DDD" w14:textId="77777777" w:rsidR="005401D2" w:rsidRPr="005401D2" w:rsidRDefault="005401D2" w:rsidP="005401D2">
      <w:pPr>
        <w:ind w:firstLine="720"/>
        <w:rPr>
          <w:sz w:val="24"/>
          <w:szCs w:val="24"/>
          <w:lang w:val="en-US"/>
        </w:rPr>
      </w:pPr>
      <w:r w:rsidRPr="005401D2">
        <w:rPr>
          <w:sz w:val="24"/>
          <w:szCs w:val="24"/>
          <w:lang w:val="en-US"/>
        </w:rPr>
        <w:t xml:space="preserve">- </w:t>
      </w:r>
      <w:proofErr w:type="spellStart"/>
      <w:r w:rsidRPr="005401D2">
        <w:rPr>
          <w:sz w:val="24"/>
          <w:szCs w:val="24"/>
          <w:lang w:val="en-US"/>
        </w:rPr>
        <w:t>reseached</w:t>
      </w:r>
      <w:proofErr w:type="spellEnd"/>
      <w:r w:rsidRPr="005401D2">
        <w:rPr>
          <w:sz w:val="24"/>
          <w:szCs w:val="24"/>
          <w:lang w:val="en-US"/>
        </w:rPr>
        <w:t xml:space="preserve"> about the topic</w:t>
      </w:r>
    </w:p>
    <w:p w14:paraId="2D0E08EB" w14:textId="77777777" w:rsidR="005401D2" w:rsidRPr="005401D2" w:rsidRDefault="005401D2" w:rsidP="005401D2">
      <w:pPr>
        <w:ind w:firstLine="720"/>
        <w:rPr>
          <w:sz w:val="24"/>
          <w:szCs w:val="24"/>
          <w:lang w:val="en-US"/>
        </w:rPr>
      </w:pPr>
      <w:r w:rsidRPr="005401D2">
        <w:rPr>
          <w:sz w:val="24"/>
          <w:szCs w:val="24"/>
          <w:lang w:val="en-US"/>
        </w:rPr>
        <w:t xml:space="preserve">- read </w:t>
      </w:r>
      <w:proofErr w:type="spellStart"/>
      <w:r w:rsidRPr="005401D2">
        <w:rPr>
          <w:sz w:val="24"/>
          <w:szCs w:val="24"/>
          <w:lang w:val="en-US"/>
        </w:rPr>
        <w:t>realated</w:t>
      </w:r>
      <w:proofErr w:type="spellEnd"/>
      <w:r w:rsidRPr="005401D2">
        <w:rPr>
          <w:sz w:val="24"/>
          <w:szCs w:val="24"/>
          <w:lang w:val="en-US"/>
        </w:rPr>
        <w:t xml:space="preserve"> research paper.</w:t>
      </w:r>
    </w:p>
    <w:p w14:paraId="0E78ECED" w14:textId="77777777" w:rsidR="005401D2" w:rsidRPr="005401D2" w:rsidRDefault="005401D2" w:rsidP="005401D2">
      <w:pPr>
        <w:ind w:firstLine="720"/>
        <w:rPr>
          <w:sz w:val="24"/>
          <w:szCs w:val="24"/>
          <w:lang w:val="en-US"/>
        </w:rPr>
      </w:pPr>
      <w:r w:rsidRPr="005401D2">
        <w:rPr>
          <w:sz w:val="24"/>
          <w:szCs w:val="24"/>
          <w:lang w:val="en-US"/>
        </w:rPr>
        <w:t>- looked for suitable hardware components</w:t>
      </w:r>
    </w:p>
    <w:p w14:paraId="5025F37F" w14:textId="77777777" w:rsidR="005401D2" w:rsidRPr="005401D2" w:rsidRDefault="005401D2" w:rsidP="005401D2">
      <w:pPr>
        <w:ind w:firstLine="720"/>
        <w:rPr>
          <w:sz w:val="24"/>
          <w:szCs w:val="24"/>
          <w:lang w:val="en-US"/>
        </w:rPr>
      </w:pPr>
    </w:p>
    <w:p w14:paraId="5AFB4034" w14:textId="77777777" w:rsidR="005401D2" w:rsidRPr="005401D2" w:rsidRDefault="005401D2" w:rsidP="005401D2">
      <w:pPr>
        <w:ind w:firstLine="720"/>
        <w:rPr>
          <w:sz w:val="24"/>
          <w:szCs w:val="24"/>
          <w:lang w:val="en-US"/>
        </w:rPr>
      </w:pPr>
      <w:r w:rsidRPr="005401D2">
        <w:rPr>
          <w:sz w:val="24"/>
          <w:szCs w:val="24"/>
          <w:lang w:val="en-US"/>
        </w:rPr>
        <w:t>In November</w:t>
      </w:r>
    </w:p>
    <w:p w14:paraId="73DAE866" w14:textId="77777777" w:rsidR="005401D2" w:rsidRPr="005401D2" w:rsidRDefault="005401D2" w:rsidP="005401D2">
      <w:pPr>
        <w:ind w:firstLine="720"/>
        <w:rPr>
          <w:sz w:val="24"/>
          <w:szCs w:val="24"/>
          <w:lang w:val="en-US"/>
        </w:rPr>
      </w:pPr>
      <w:r w:rsidRPr="005401D2">
        <w:rPr>
          <w:sz w:val="24"/>
          <w:szCs w:val="24"/>
          <w:lang w:val="en-US"/>
        </w:rPr>
        <w:t>- decided on the hardware to be used</w:t>
      </w:r>
    </w:p>
    <w:p w14:paraId="30128545" w14:textId="77777777" w:rsidR="005401D2" w:rsidRPr="005401D2" w:rsidRDefault="005401D2" w:rsidP="005401D2">
      <w:pPr>
        <w:ind w:firstLine="720"/>
        <w:rPr>
          <w:sz w:val="24"/>
          <w:szCs w:val="24"/>
          <w:lang w:val="en-US"/>
        </w:rPr>
      </w:pPr>
      <w:r w:rsidRPr="005401D2">
        <w:rPr>
          <w:sz w:val="24"/>
          <w:szCs w:val="24"/>
          <w:lang w:val="en-US"/>
        </w:rPr>
        <w:t>- implemented hardware diagram</w:t>
      </w:r>
    </w:p>
    <w:p w14:paraId="518F776A" w14:textId="77777777" w:rsidR="005401D2" w:rsidRPr="005401D2" w:rsidRDefault="005401D2" w:rsidP="005401D2">
      <w:pPr>
        <w:ind w:firstLine="720"/>
        <w:rPr>
          <w:sz w:val="24"/>
          <w:szCs w:val="24"/>
          <w:lang w:val="en-US"/>
        </w:rPr>
      </w:pPr>
    </w:p>
    <w:p w14:paraId="07E50510" w14:textId="77777777" w:rsidR="005401D2" w:rsidRPr="005401D2" w:rsidRDefault="005401D2" w:rsidP="005401D2">
      <w:pPr>
        <w:ind w:firstLine="720"/>
        <w:rPr>
          <w:sz w:val="24"/>
          <w:szCs w:val="24"/>
          <w:lang w:val="en-US"/>
        </w:rPr>
      </w:pPr>
    </w:p>
    <w:p w14:paraId="77FFEB56" w14:textId="77777777" w:rsidR="005401D2" w:rsidRPr="005401D2" w:rsidRDefault="005401D2" w:rsidP="005401D2">
      <w:pPr>
        <w:ind w:firstLine="720"/>
        <w:rPr>
          <w:sz w:val="24"/>
          <w:szCs w:val="24"/>
          <w:lang w:val="en-US"/>
        </w:rPr>
      </w:pPr>
      <w:r w:rsidRPr="005401D2">
        <w:rPr>
          <w:sz w:val="24"/>
          <w:szCs w:val="24"/>
          <w:lang w:val="en-US"/>
        </w:rPr>
        <w:t>In December</w:t>
      </w:r>
    </w:p>
    <w:p w14:paraId="2FF428BF" w14:textId="77777777" w:rsidR="005401D2" w:rsidRPr="005401D2" w:rsidRDefault="005401D2" w:rsidP="005401D2">
      <w:pPr>
        <w:ind w:firstLine="720"/>
        <w:rPr>
          <w:sz w:val="24"/>
          <w:szCs w:val="24"/>
          <w:lang w:val="en-US"/>
        </w:rPr>
      </w:pPr>
      <w:r w:rsidRPr="005401D2">
        <w:rPr>
          <w:sz w:val="24"/>
          <w:szCs w:val="24"/>
          <w:lang w:val="en-US"/>
        </w:rPr>
        <w:t xml:space="preserve">- Implemented code for the ESP transceivers (DSRC module) </w:t>
      </w:r>
    </w:p>
    <w:p w14:paraId="44CBED72" w14:textId="77777777" w:rsidR="005401D2" w:rsidRPr="005401D2" w:rsidRDefault="005401D2" w:rsidP="005401D2">
      <w:pPr>
        <w:ind w:firstLine="720"/>
        <w:rPr>
          <w:sz w:val="24"/>
          <w:szCs w:val="24"/>
          <w:lang w:val="en-US"/>
        </w:rPr>
      </w:pPr>
      <w:r w:rsidRPr="005401D2">
        <w:rPr>
          <w:sz w:val="24"/>
          <w:szCs w:val="24"/>
          <w:lang w:val="en-US"/>
        </w:rPr>
        <w:t xml:space="preserve">- Implemented drivers for the </w:t>
      </w:r>
      <w:proofErr w:type="spellStart"/>
      <w:r w:rsidRPr="005401D2">
        <w:rPr>
          <w:sz w:val="24"/>
          <w:szCs w:val="24"/>
          <w:lang w:val="en-US"/>
        </w:rPr>
        <w:t>spi</w:t>
      </w:r>
      <w:proofErr w:type="spellEnd"/>
      <w:r w:rsidRPr="005401D2">
        <w:rPr>
          <w:sz w:val="24"/>
          <w:szCs w:val="24"/>
          <w:lang w:val="en-US"/>
        </w:rPr>
        <w:t xml:space="preserve"> to ethernet module</w:t>
      </w:r>
    </w:p>
    <w:p w14:paraId="5E6101E2" w14:textId="77777777" w:rsidR="005401D2" w:rsidRPr="005401D2" w:rsidRDefault="005401D2" w:rsidP="005401D2">
      <w:pPr>
        <w:ind w:firstLine="720"/>
        <w:rPr>
          <w:sz w:val="24"/>
          <w:szCs w:val="24"/>
          <w:lang w:val="en-US"/>
        </w:rPr>
      </w:pPr>
      <w:r w:rsidRPr="005401D2">
        <w:rPr>
          <w:sz w:val="24"/>
          <w:szCs w:val="24"/>
          <w:lang w:val="en-US"/>
        </w:rPr>
        <w:t xml:space="preserve">- Tested data </w:t>
      </w:r>
      <w:proofErr w:type="spellStart"/>
      <w:r w:rsidRPr="005401D2">
        <w:rPr>
          <w:sz w:val="24"/>
          <w:szCs w:val="24"/>
          <w:lang w:val="en-US"/>
        </w:rPr>
        <w:t>transmision</w:t>
      </w:r>
      <w:proofErr w:type="spellEnd"/>
      <w:r w:rsidRPr="005401D2">
        <w:rPr>
          <w:sz w:val="24"/>
          <w:szCs w:val="24"/>
          <w:lang w:val="en-US"/>
        </w:rPr>
        <w:t xml:space="preserve"> of the </w:t>
      </w:r>
      <w:proofErr w:type="spellStart"/>
      <w:r w:rsidRPr="005401D2">
        <w:rPr>
          <w:sz w:val="24"/>
          <w:szCs w:val="24"/>
          <w:lang w:val="en-US"/>
        </w:rPr>
        <w:t>spi</w:t>
      </w:r>
      <w:proofErr w:type="spellEnd"/>
      <w:r w:rsidRPr="005401D2">
        <w:rPr>
          <w:sz w:val="24"/>
          <w:szCs w:val="24"/>
          <w:lang w:val="en-US"/>
        </w:rPr>
        <w:t xml:space="preserve"> to ethernet module </w:t>
      </w:r>
    </w:p>
    <w:p w14:paraId="4A922247" w14:textId="77777777" w:rsidR="005401D2" w:rsidRPr="005401D2" w:rsidRDefault="005401D2" w:rsidP="005401D2">
      <w:pPr>
        <w:ind w:firstLine="720"/>
        <w:rPr>
          <w:sz w:val="24"/>
          <w:szCs w:val="24"/>
          <w:lang w:val="en-US"/>
        </w:rPr>
      </w:pPr>
      <w:r w:rsidRPr="005401D2">
        <w:rPr>
          <w:sz w:val="24"/>
          <w:szCs w:val="24"/>
          <w:lang w:val="en-US"/>
        </w:rPr>
        <w:t xml:space="preserve">- Tested data exchange between different ESP module (DSRC module) </w:t>
      </w:r>
    </w:p>
    <w:p w14:paraId="6339DC33" w14:textId="77777777" w:rsidR="005401D2" w:rsidRPr="005401D2" w:rsidRDefault="005401D2" w:rsidP="005401D2">
      <w:pPr>
        <w:ind w:firstLine="720"/>
        <w:rPr>
          <w:sz w:val="24"/>
          <w:szCs w:val="24"/>
          <w:lang w:val="en-US"/>
        </w:rPr>
      </w:pPr>
    </w:p>
    <w:p w14:paraId="3DC18BA3" w14:textId="77777777" w:rsidR="005401D2" w:rsidRPr="005401D2" w:rsidRDefault="005401D2" w:rsidP="005401D2">
      <w:pPr>
        <w:ind w:firstLine="720"/>
        <w:rPr>
          <w:sz w:val="24"/>
          <w:szCs w:val="24"/>
          <w:lang w:val="en-US"/>
        </w:rPr>
      </w:pPr>
    </w:p>
    <w:p w14:paraId="4516B066" w14:textId="77777777" w:rsidR="005401D2" w:rsidRPr="005401D2" w:rsidRDefault="005401D2" w:rsidP="005401D2">
      <w:pPr>
        <w:ind w:firstLine="720"/>
        <w:rPr>
          <w:sz w:val="24"/>
          <w:szCs w:val="24"/>
          <w:lang w:val="en-US"/>
        </w:rPr>
      </w:pPr>
      <w:r w:rsidRPr="005401D2">
        <w:rPr>
          <w:sz w:val="24"/>
          <w:szCs w:val="24"/>
          <w:lang w:val="en-US"/>
        </w:rPr>
        <w:t xml:space="preserve">By the end of </w:t>
      </w:r>
      <w:proofErr w:type="gramStart"/>
      <w:r w:rsidRPr="005401D2">
        <w:rPr>
          <w:sz w:val="24"/>
          <w:szCs w:val="24"/>
          <w:lang w:val="en-US"/>
        </w:rPr>
        <w:t>February</w:t>
      </w:r>
      <w:proofErr w:type="gramEnd"/>
      <w:r w:rsidRPr="005401D2">
        <w:rPr>
          <w:sz w:val="24"/>
          <w:szCs w:val="24"/>
          <w:lang w:val="en-US"/>
        </w:rPr>
        <w:t xml:space="preserve"> it's expected to</w:t>
      </w:r>
    </w:p>
    <w:p w14:paraId="127A1E23" w14:textId="77777777" w:rsidR="005401D2" w:rsidRPr="005401D2" w:rsidRDefault="005401D2" w:rsidP="005401D2">
      <w:pPr>
        <w:ind w:firstLine="720"/>
        <w:rPr>
          <w:sz w:val="24"/>
          <w:szCs w:val="24"/>
          <w:lang w:val="en-US"/>
        </w:rPr>
      </w:pPr>
      <w:r w:rsidRPr="005401D2">
        <w:rPr>
          <w:sz w:val="24"/>
          <w:szCs w:val="24"/>
          <w:lang w:val="en-US"/>
        </w:rPr>
        <w:t>- A small model vehicle occupied with the hardware required for the TCU</w:t>
      </w:r>
    </w:p>
    <w:p w14:paraId="71E2D976" w14:textId="77777777" w:rsidR="005401D2" w:rsidRPr="005401D2" w:rsidRDefault="005401D2" w:rsidP="005401D2">
      <w:pPr>
        <w:ind w:firstLine="720"/>
        <w:rPr>
          <w:sz w:val="24"/>
          <w:szCs w:val="24"/>
          <w:lang w:val="en-US"/>
        </w:rPr>
      </w:pPr>
      <w:r w:rsidRPr="005401D2">
        <w:rPr>
          <w:sz w:val="24"/>
          <w:szCs w:val="24"/>
          <w:lang w:val="en-US"/>
        </w:rPr>
        <w:t xml:space="preserve">- </w:t>
      </w:r>
    </w:p>
    <w:p w14:paraId="26BD7F47" w14:textId="77777777" w:rsidR="005401D2" w:rsidRPr="005401D2" w:rsidRDefault="005401D2" w:rsidP="005401D2">
      <w:pPr>
        <w:ind w:firstLine="720"/>
        <w:rPr>
          <w:sz w:val="24"/>
          <w:szCs w:val="24"/>
          <w:lang w:val="en-US"/>
        </w:rPr>
      </w:pPr>
      <w:r w:rsidRPr="005401D2">
        <w:rPr>
          <w:sz w:val="24"/>
          <w:szCs w:val="24"/>
          <w:lang w:val="en-US"/>
        </w:rPr>
        <w:t>- A backend web application is running on cloud service platform</w:t>
      </w:r>
    </w:p>
    <w:p w14:paraId="4EC88090" w14:textId="77777777" w:rsidR="005401D2" w:rsidRPr="005401D2" w:rsidRDefault="005401D2" w:rsidP="005401D2">
      <w:pPr>
        <w:ind w:firstLine="720"/>
        <w:rPr>
          <w:sz w:val="24"/>
          <w:szCs w:val="24"/>
          <w:lang w:val="en-US"/>
        </w:rPr>
      </w:pPr>
      <w:r w:rsidRPr="005401D2">
        <w:rPr>
          <w:sz w:val="24"/>
          <w:szCs w:val="24"/>
          <w:lang w:val="en-US"/>
        </w:rPr>
        <w:t>- Vehicle's TCU has multiple containerized services that</w:t>
      </w:r>
    </w:p>
    <w:p w14:paraId="7CF8EFDF" w14:textId="77777777" w:rsidR="005401D2" w:rsidRPr="005401D2" w:rsidRDefault="005401D2" w:rsidP="005401D2">
      <w:pPr>
        <w:ind w:firstLine="720"/>
        <w:rPr>
          <w:sz w:val="24"/>
          <w:szCs w:val="24"/>
          <w:lang w:val="en-US"/>
        </w:rPr>
      </w:pPr>
      <w:r w:rsidRPr="005401D2">
        <w:rPr>
          <w:sz w:val="24"/>
          <w:szCs w:val="24"/>
          <w:lang w:val="en-US"/>
        </w:rPr>
        <w:t xml:space="preserve">    - GPS data</w:t>
      </w:r>
    </w:p>
    <w:p w14:paraId="75173CDD" w14:textId="77777777" w:rsidR="005401D2" w:rsidRPr="005401D2" w:rsidRDefault="005401D2" w:rsidP="005401D2">
      <w:pPr>
        <w:ind w:firstLine="720"/>
        <w:rPr>
          <w:sz w:val="24"/>
          <w:szCs w:val="24"/>
          <w:lang w:val="en-US"/>
        </w:rPr>
      </w:pPr>
      <w:r w:rsidRPr="005401D2">
        <w:rPr>
          <w:sz w:val="24"/>
          <w:szCs w:val="24"/>
          <w:lang w:val="en-US"/>
        </w:rPr>
        <w:t xml:space="preserve">    - communicate with the DSRC</w:t>
      </w:r>
    </w:p>
    <w:p w14:paraId="1786D80F" w14:textId="77777777" w:rsidR="005401D2" w:rsidRPr="005401D2" w:rsidRDefault="005401D2" w:rsidP="005401D2">
      <w:pPr>
        <w:ind w:firstLine="720"/>
        <w:rPr>
          <w:sz w:val="24"/>
          <w:szCs w:val="24"/>
          <w:lang w:val="en-US"/>
        </w:rPr>
      </w:pPr>
      <w:r w:rsidRPr="005401D2">
        <w:rPr>
          <w:sz w:val="24"/>
          <w:szCs w:val="24"/>
          <w:lang w:val="en-US"/>
        </w:rPr>
        <w:t xml:space="preserve">    - fetch data from DSRC and pass them to other pipelines to give certain action on the vehicle ( for now only buzz warnings ) </w:t>
      </w:r>
    </w:p>
    <w:p w14:paraId="2B1B6EF9" w14:textId="77777777" w:rsidR="005401D2" w:rsidRPr="005401D2" w:rsidRDefault="005401D2" w:rsidP="005401D2">
      <w:pPr>
        <w:ind w:firstLine="720"/>
        <w:rPr>
          <w:sz w:val="24"/>
          <w:szCs w:val="24"/>
          <w:lang w:val="en-US"/>
        </w:rPr>
      </w:pPr>
      <w:r w:rsidRPr="005401D2">
        <w:rPr>
          <w:sz w:val="24"/>
          <w:szCs w:val="24"/>
          <w:lang w:val="en-US"/>
        </w:rPr>
        <w:t xml:space="preserve">    - services that read data from ECU connected to the Automotive ethernet</w:t>
      </w:r>
    </w:p>
    <w:p w14:paraId="32DC422E" w14:textId="567D10C9" w:rsidR="0012753E" w:rsidRPr="005401D2" w:rsidRDefault="005401D2" w:rsidP="005401D2">
      <w:pPr>
        <w:ind w:firstLine="720"/>
        <w:rPr>
          <w:sz w:val="24"/>
          <w:szCs w:val="24"/>
          <w:lang w:val="en-US"/>
        </w:rPr>
      </w:pPr>
      <w:r w:rsidRPr="005401D2">
        <w:rPr>
          <w:sz w:val="24"/>
          <w:szCs w:val="24"/>
          <w:lang w:val="en-US"/>
        </w:rPr>
        <w:t xml:space="preserve">    - test DGPS on one vehicle</w:t>
      </w:r>
    </w:p>
    <w:p w14:paraId="46E3BF98" w14:textId="77777777" w:rsidR="0012753E" w:rsidRDefault="0012753E">
      <w:pPr>
        <w:rPr>
          <w:sz w:val="36"/>
          <w:szCs w:val="36"/>
        </w:rPr>
      </w:pPr>
    </w:p>
    <w:p w14:paraId="2A39FEBD" w14:textId="77777777" w:rsidR="0012753E" w:rsidRDefault="0012753E">
      <w:pPr>
        <w:rPr>
          <w:sz w:val="36"/>
          <w:szCs w:val="36"/>
        </w:rPr>
      </w:pPr>
    </w:p>
    <w:p w14:paraId="0DEE6E4E" w14:textId="77777777" w:rsidR="0012753E" w:rsidRDefault="0012753E">
      <w:pPr>
        <w:rPr>
          <w:sz w:val="36"/>
          <w:szCs w:val="36"/>
        </w:rPr>
      </w:pPr>
    </w:p>
    <w:p w14:paraId="0F0A716B" w14:textId="77777777" w:rsidR="0012753E" w:rsidRDefault="0012753E">
      <w:pPr>
        <w:rPr>
          <w:sz w:val="36"/>
          <w:szCs w:val="36"/>
        </w:rPr>
      </w:pPr>
    </w:p>
    <w:p w14:paraId="1EADC980" w14:textId="77777777" w:rsidR="0012753E" w:rsidRDefault="0012753E">
      <w:pPr>
        <w:rPr>
          <w:sz w:val="36"/>
          <w:szCs w:val="36"/>
        </w:rPr>
      </w:pPr>
    </w:p>
    <w:p w14:paraId="0C17ECC0" w14:textId="77777777" w:rsidR="0012753E" w:rsidRDefault="0012753E">
      <w:pPr>
        <w:rPr>
          <w:sz w:val="36"/>
          <w:szCs w:val="36"/>
        </w:rPr>
      </w:pPr>
    </w:p>
    <w:p w14:paraId="0CE22C8A" w14:textId="77777777" w:rsidR="0012753E" w:rsidRDefault="0012753E">
      <w:pPr>
        <w:rPr>
          <w:sz w:val="36"/>
          <w:szCs w:val="36"/>
        </w:rPr>
      </w:pPr>
    </w:p>
    <w:p w14:paraId="5BD352BE" w14:textId="77777777" w:rsidR="0012753E" w:rsidRDefault="0012753E">
      <w:pPr>
        <w:rPr>
          <w:sz w:val="36"/>
          <w:szCs w:val="36"/>
        </w:rPr>
      </w:pPr>
    </w:p>
    <w:p w14:paraId="551A2E18" w14:textId="77777777" w:rsidR="0012753E" w:rsidRDefault="0012753E">
      <w:pPr>
        <w:rPr>
          <w:sz w:val="36"/>
          <w:szCs w:val="36"/>
        </w:rPr>
      </w:pPr>
    </w:p>
    <w:p w14:paraId="68673E36" w14:textId="77777777" w:rsidR="0012753E" w:rsidRDefault="0012753E">
      <w:pPr>
        <w:rPr>
          <w:sz w:val="36"/>
          <w:szCs w:val="36"/>
        </w:rPr>
      </w:pPr>
    </w:p>
    <w:p w14:paraId="5BCA823F" w14:textId="77777777" w:rsidR="0012753E" w:rsidRDefault="0012753E">
      <w:pPr>
        <w:rPr>
          <w:sz w:val="36"/>
          <w:szCs w:val="36"/>
        </w:rPr>
      </w:pPr>
    </w:p>
    <w:p w14:paraId="02F3828F" w14:textId="77777777" w:rsidR="0012753E" w:rsidRDefault="0012753E">
      <w:pPr>
        <w:rPr>
          <w:sz w:val="36"/>
          <w:szCs w:val="36"/>
        </w:rPr>
      </w:pPr>
    </w:p>
    <w:p w14:paraId="52E448FE" w14:textId="77777777" w:rsidR="0012753E" w:rsidRDefault="0012753E">
      <w:pPr>
        <w:rPr>
          <w:sz w:val="36"/>
          <w:szCs w:val="36"/>
        </w:rPr>
      </w:pPr>
    </w:p>
    <w:p w14:paraId="1AD11617" w14:textId="77777777" w:rsidR="0012753E" w:rsidRDefault="00000000">
      <w:pPr>
        <w:rPr>
          <w:sz w:val="36"/>
          <w:szCs w:val="36"/>
        </w:rPr>
      </w:pPr>
      <w:r>
        <w:rPr>
          <w:sz w:val="32"/>
          <w:szCs w:val="32"/>
        </w:rPr>
        <w:t>Deliverables from October - December 2022</w:t>
      </w:r>
    </w:p>
    <w:p w14:paraId="6249245B" w14:textId="77777777" w:rsidR="0012753E" w:rsidRDefault="0012753E">
      <w:pPr>
        <w:rPr>
          <w:sz w:val="36"/>
          <w:szCs w:val="36"/>
        </w:rPr>
      </w:pPr>
    </w:p>
    <w:p w14:paraId="2B049326" w14:textId="77777777" w:rsidR="0012753E" w:rsidRDefault="0012753E">
      <w:pPr>
        <w:rPr>
          <w:sz w:val="36"/>
          <w:szCs w:val="36"/>
        </w:rPr>
      </w:pPr>
    </w:p>
    <w:p w14:paraId="698DD558" w14:textId="77777777" w:rsidR="0012753E" w:rsidRDefault="0012753E">
      <w:pPr>
        <w:rPr>
          <w:sz w:val="36"/>
          <w:szCs w:val="36"/>
        </w:rPr>
      </w:pPr>
    </w:p>
    <w:p w14:paraId="013E882F" w14:textId="77777777" w:rsidR="0012753E" w:rsidRDefault="0012753E">
      <w:pPr>
        <w:rPr>
          <w:sz w:val="36"/>
          <w:szCs w:val="36"/>
        </w:rPr>
      </w:pPr>
    </w:p>
    <w:p w14:paraId="56FB262D" w14:textId="77777777" w:rsidR="0012753E" w:rsidRDefault="0012753E">
      <w:pPr>
        <w:rPr>
          <w:sz w:val="36"/>
          <w:szCs w:val="36"/>
        </w:rPr>
      </w:pPr>
    </w:p>
    <w:p w14:paraId="7BF4618A" w14:textId="77777777" w:rsidR="0012753E" w:rsidRDefault="0012753E">
      <w:pPr>
        <w:rPr>
          <w:sz w:val="36"/>
          <w:szCs w:val="36"/>
        </w:rPr>
      </w:pPr>
    </w:p>
    <w:p w14:paraId="694EE497" w14:textId="77777777" w:rsidR="0012753E" w:rsidRDefault="0012753E">
      <w:pPr>
        <w:rPr>
          <w:sz w:val="36"/>
          <w:szCs w:val="36"/>
        </w:rPr>
      </w:pPr>
    </w:p>
    <w:p w14:paraId="12A45FA2" w14:textId="77777777" w:rsidR="0012753E" w:rsidRDefault="0012753E">
      <w:pPr>
        <w:rPr>
          <w:sz w:val="36"/>
          <w:szCs w:val="36"/>
        </w:rPr>
      </w:pPr>
    </w:p>
    <w:p w14:paraId="46F5771C" w14:textId="77777777" w:rsidR="0012753E" w:rsidRDefault="0012753E">
      <w:pPr>
        <w:rPr>
          <w:sz w:val="36"/>
          <w:szCs w:val="36"/>
        </w:rPr>
      </w:pPr>
    </w:p>
    <w:p w14:paraId="51E73BEC" w14:textId="77777777" w:rsidR="0012753E" w:rsidRDefault="0012753E">
      <w:pPr>
        <w:rPr>
          <w:sz w:val="36"/>
          <w:szCs w:val="36"/>
        </w:rPr>
      </w:pPr>
    </w:p>
    <w:p w14:paraId="2EF2A2E7" w14:textId="77777777" w:rsidR="0012753E" w:rsidRDefault="0012753E">
      <w:pPr>
        <w:rPr>
          <w:sz w:val="36"/>
          <w:szCs w:val="36"/>
        </w:rPr>
      </w:pPr>
    </w:p>
    <w:p w14:paraId="2D604D6A" w14:textId="77777777" w:rsidR="0012753E" w:rsidRDefault="0012753E">
      <w:pPr>
        <w:rPr>
          <w:sz w:val="36"/>
          <w:szCs w:val="36"/>
        </w:rPr>
      </w:pPr>
    </w:p>
    <w:p w14:paraId="628698A6" w14:textId="77777777" w:rsidR="0012753E" w:rsidRDefault="0012753E">
      <w:pPr>
        <w:rPr>
          <w:sz w:val="36"/>
          <w:szCs w:val="36"/>
        </w:rPr>
      </w:pPr>
    </w:p>
    <w:p w14:paraId="609AFA89" w14:textId="77777777" w:rsidR="0012753E" w:rsidRDefault="00000000">
      <w:pPr>
        <w:rPr>
          <w:sz w:val="32"/>
          <w:szCs w:val="32"/>
        </w:rPr>
      </w:pPr>
      <w:r>
        <w:rPr>
          <w:sz w:val="32"/>
          <w:szCs w:val="32"/>
        </w:rPr>
        <w:t>Deliverables status</w:t>
      </w:r>
    </w:p>
    <w:p w14:paraId="348A38A1" w14:textId="77777777" w:rsidR="0012753E" w:rsidRDefault="0012753E">
      <w:pPr>
        <w:rPr>
          <w:sz w:val="32"/>
          <w:szCs w:val="32"/>
        </w:rPr>
      </w:pPr>
    </w:p>
    <w:p w14:paraId="35AB50AE" w14:textId="77777777" w:rsidR="0012753E" w:rsidRDefault="00000000">
      <w:pPr>
        <w:ind w:left="90" w:firstLine="90"/>
        <w:rPr>
          <w:sz w:val="28"/>
          <w:szCs w:val="28"/>
        </w:rPr>
      </w:pPr>
      <w:sdt>
        <w:sdtPr>
          <w:tag w:val="goog_rdk_0"/>
          <w:id w:val="-1832670591"/>
        </w:sdtPr>
        <w:sdtContent>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ab/>
            <w:t xml:space="preserve">On track </w:t>
          </w:r>
        </w:sdtContent>
      </w:sdt>
    </w:p>
    <w:p w14:paraId="0842F509" w14:textId="77777777" w:rsidR="0012753E" w:rsidRDefault="0012753E">
      <w:pPr>
        <w:ind w:left="90" w:firstLine="90"/>
        <w:rPr>
          <w:sz w:val="28"/>
          <w:szCs w:val="28"/>
        </w:rPr>
      </w:pPr>
    </w:p>
    <w:p w14:paraId="0BBF1B3C" w14:textId="77777777" w:rsidR="0012753E" w:rsidRDefault="00000000">
      <w:pPr>
        <w:ind w:left="90" w:firstLine="90"/>
        <w:rPr>
          <w:sz w:val="28"/>
          <w:szCs w:val="28"/>
        </w:rPr>
      </w:pPr>
      <w:sdt>
        <w:sdtPr>
          <w:tag w:val="goog_rdk_1"/>
          <w:id w:val="1867645669"/>
        </w:sdtPr>
        <w:sdtContent>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ab/>
            <w:t>Behind Schedule (What is the estimated Percentage?)</w:t>
          </w:r>
        </w:sdtContent>
      </w:sdt>
    </w:p>
    <w:p w14:paraId="3D8492C8" w14:textId="77777777" w:rsidR="0012753E" w:rsidRDefault="0012753E">
      <w:pPr>
        <w:ind w:left="90" w:firstLine="90"/>
        <w:rPr>
          <w:sz w:val="28"/>
          <w:szCs w:val="28"/>
        </w:rPr>
      </w:pPr>
    </w:p>
    <w:p w14:paraId="21FFCF29" w14:textId="77777777" w:rsidR="0012753E" w:rsidRDefault="00000000">
      <w:pPr>
        <w:ind w:left="90" w:firstLine="90"/>
        <w:rPr>
          <w:sz w:val="28"/>
          <w:szCs w:val="28"/>
        </w:rPr>
      </w:pPr>
      <w:sdt>
        <w:sdtPr>
          <w:tag w:val="goog_rdk_2"/>
          <w:id w:val="1215928536"/>
        </w:sdtPr>
        <w:sdtContent>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ab/>
            <w:t>Ahead of Schedule (What is the estimated Percentage?)</w:t>
          </w:r>
        </w:sdtContent>
      </w:sdt>
    </w:p>
    <w:p w14:paraId="6DBB1CD3" w14:textId="77777777" w:rsidR="0012753E" w:rsidRDefault="0012753E">
      <w:pPr>
        <w:rPr>
          <w:sz w:val="28"/>
          <w:szCs w:val="28"/>
        </w:rPr>
      </w:pPr>
    </w:p>
    <w:p w14:paraId="3E4DCF0D" w14:textId="77777777" w:rsidR="0012753E" w:rsidRDefault="0012753E">
      <w:pPr>
        <w:rPr>
          <w:sz w:val="28"/>
          <w:szCs w:val="28"/>
        </w:rPr>
      </w:pPr>
    </w:p>
    <w:p w14:paraId="4A0CFE10" w14:textId="77777777" w:rsidR="0012753E" w:rsidRDefault="0012753E">
      <w:pPr>
        <w:rPr>
          <w:sz w:val="28"/>
          <w:szCs w:val="28"/>
        </w:rPr>
      </w:pPr>
    </w:p>
    <w:p w14:paraId="6F7B8B91" w14:textId="77777777" w:rsidR="0012753E" w:rsidRDefault="0012753E">
      <w:pPr>
        <w:rPr>
          <w:sz w:val="32"/>
          <w:szCs w:val="32"/>
        </w:rPr>
      </w:pPr>
    </w:p>
    <w:p w14:paraId="71A63F1F" w14:textId="77777777" w:rsidR="0012753E" w:rsidRDefault="0012753E">
      <w:pPr>
        <w:rPr>
          <w:sz w:val="32"/>
          <w:szCs w:val="32"/>
        </w:rPr>
      </w:pPr>
    </w:p>
    <w:p w14:paraId="11D0756F" w14:textId="77777777" w:rsidR="0012753E" w:rsidRDefault="0012753E">
      <w:pPr>
        <w:rPr>
          <w:sz w:val="36"/>
          <w:szCs w:val="36"/>
        </w:rPr>
      </w:pPr>
    </w:p>
    <w:p w14:paraId="0535EFD4" w14:textId="77777777" w:rsidR="0012753E" w:rsidRDefault="0012753E">
      <w:pPr>
        <w:rPr>
          <w:sz w:val="36"/>
          <w:szCs w:val="36"/>
        </w:rPr>
      </w:pPr>
    </w:p>
    <w:p w14:paraId="013E5CF4" w14:textId="77777777" w:rsidR="0012753E" w:rsidRDefault="0012753E">
      <w:pPr>
        <w:rPr>
          <w:sz w:val="36"/>
          <w:szCs w:val="36"/>
        </w:rPr>
      </w:pPr>
    </w:p>
    <w:p w14:paraId="5080B450" w14:textId="77777777" w:rsidR="0012753E" w:rsidRDefault="00000000">
      <w:pPr>
        <w:rPr>
          <w:sz w:val="32"/>
          <w:szCs w:val="32"/>
        </w:rPr>
      </w:pPr>
      <w:r>
        <w:rPr>
          <w:sz w:val="32"/>
          <w:szCs w:val="32"/>
        </w:rPr>
        <w:t>The Expected deliverables from February - April 2023</w:t>
      </w:r>
    </w:p>
    <w:p w14:paraId="74923954" w14:textId="77777777" w:rsidR="0012753E" w:rsidRDefault="0012753E">
      <w:pPr>
        <w:rPr>
          <w:sz w:val="32"/>
          <w:szCs w:val="32"/>
        </w:rPr>
      </w:pPr>
    </w:p>
    <w:p w14:paraId="28AE2FC5" w14:textId="77777777" w:rsidR="0012753E" w:rsidRDefault="0012753E">
      <w:pPr>
        <w:rPr>
          <w:sz w:val="32"/>
          <w:szCs w:val="32"/>
        </w:rPr>
      </w:pPr>
    </w:p>
    <w:p w14:paraId="3D6B73E8" w14:textId="77777777" w:rsidR="0012753E" w:rsidRDefault="0012753E">
      <w:pPr>
        <w:rPr>
          <w:sz w:val="32"/>
          <w:szCs w:val="32"/>
        </w:rPr>
      </w:pPr>
    </w:p>
    <w:p w14:paraId="5E4A4EDD" w14:textId="77777777" w:rsidR="0012753E" w:rsidRDefault="0012753E">
      <w:pPr>
        <w:rPr>
          <w:sz w:val="32"/>
          <w:szCs w:val="32"/>
        </w:rPr>
      </w:pPr>
    </w:p>
    <w:p w14:paraId="63C06E57" w14:textId="77777777" w:rsidR="0012753E" w:rsidRDefault="0012753E">
      <w:pPr>
        <w:rPr>
          <w:sz w:val="32"/>
          <w:szCs w:val="32"/>
        </w:rPr>
      </w:pPr>
    </w:p>
    <w:p w14:paraId="6855FBAF" w14:textId="77777777" w:rsidR="0012753E" w:rsidRDefault="0012753E">
      <w:pPr>
        <w:rPr>
          <w:sz w:val="32"/>
          <w:szCs w:val="32"/>
        </w:rPr>
      </w:pPr>
    </w:p>
    <w:p w14:paraId="45A560FC" w14:textId="77777777" w:rsidR="0012753E" w:rsidRDefault="0012753E">
      <w:pPr>
        <w:rPr>
          <w:sz w:val="32"/>
          <w:szCs w:val="32"/>
        </w:rPr>
      </w:pPr>
    </w:p>
    <w:p w14:paraId="74867969" w14:textId="77777777" w:rsidR="0012753E" w:rsidRDefault="0012753E">
      <w:pPr>
        <w:rPr>
          <w:sz w:val="32"/>
          <w:szCs w:val="32"/>
        </w:rPr>
      </w:pPr>
    </w:p>
    <w:p w14:paraId="65ECB77D" w14:textId="77777777" w:rsidR="0012753E" w:rsidRDefault="0012753E">
      <w:pPr>
        <w:rPr>
          <w:sz w:val="32"/>
          <w:szCs w:val="32"/>
        </w:rPr>
      </w:pPr>
    </w:p>
    <w:p w14:paraId="45482A79" w14:textId="77777777" w:rsidR="0012753E" w:rsidRDefault="0012753E">
      <w:pPr>
        <w:rPr>
          <w:sz w:val="32"/>
          <w:szCs w:val="32"/>
        </w:rPr>
      </w:pPr>
    </w:p>
    <w:p w14:paraId="7C924BA8" w14:textId="77777777" w:rsidR="0012753E" w:rsidRDefault="0012753E">
      <w:pPr>
        <w:rPr>
          <w:sz w:val="32"/>
          <w:szCs w:val="32"/>
        </w:rPr>
      </w:pPr>
    </w:p>
    <w:p w14:paraId="136D54DC" w14:textId="77777777" w:rsidR="0012753E" w:rsidRDefault="0012753E">
      <w:pPr>
        <w:rPr>
          <w:sz w:val="32"/>
          <w:szCs w:val="32"/>
        </w:rPr>
      </w:pPr>
    </w:p>
    <w:p w14:paraId="645D33E4" w14:textId="77777777" w:rsidR="0012753E" w:rsidRDefault="0012753E">
      <w:pPr>
        <w:rPr>
          <w:sz w:val="32"/>
          <w:szCs w:val="32"/>
        </w:rPr>
      </w:pPr>
    </w:p>
    <w:p w14:paraId="669CA5F7" w14:textId="77777777" w:rsidR="0012753E" w:rsidRDefault="0012753E">
      <w:pPr>
        <w:rPr>
          <w:sz w:val="32"/>
          <w:szCs w:val="32"/>
        </w:rPr>
      </w:pPr>
    </w:p>
    <w:p w14:paraId="2297E367" w14:textId="77777777" w:rsidR="0012753E" w:rsidRDefault="0012753E">
      <w:pPr>
        <w:rPr>
          <w:sz w:val="32"/>
          <w:szCs w:val="32"/>
        </w:rPr>
      </w:pPr>
    </w:p>
    <w:p w14:paraId="37FBA4C2" w14:textId="77777777" w:rsidR="0012753E" w:rsidRDefault="0012753E">
      <w:pPr>
        <w:rPr>
          <w:sz w:val="32"/>
          <w:szCs w:val="32"/>
        </w:rPr>
      </w:pPr>
    </w:p>
    <w:p w14:paraId="4BEC851C" w14:textId="77777777" w:rsidR="0012753E" w:rsidRDefault="0012753E">
      <w:pPr>
        <w:rPr>
          <w:sz w:val="32"/>
          <w:szCs w:val="32"/>
        </w:rPr>
      </w:pPr>
    </w:p>
    <w:p w14:paraId="4BBB6CD2" w14:textId="77777777" w:rsidR="0012753E" w:rsidRDefault="0012753E">
      <w:pPr>
        <w:rPr>
          <w:sz w:val="32"/>
          <w:szCs w:val="32"/>
        </w:rPr>
      </w:pPr>
    </w:p>
    <w:p w14:paraId="704A9279" w14:textId="77777777" w:rsidR="0012753E" w:rsidRDefault="0012753E">
      <w:pPr>
        <w:rPr>
          <w:sz w:val="32"/>
          <w:szCs w:val="32"/>
        </w:rPr>
      </w:pPr>
    </w:p>
    <w:p w14:paraId="77E21228" w14:textId="77777777" w:rsidR="0012753E" w:rsidRDefault="0012753E">
      <w:pPr>
        <w:rPr>
          <w:sz w:val="32"/>
          <w:szCs w:val="32"/>
        </w:rPr>
      </w:pPr>
    </w:p>
    <w:p w14:paraId="36DF7F71" w14:textId="77777777" w:rsidR="0012753E" w:rsidRDefault="0012753E">
      <w:pPr>
        <w:rPr>
          <w:sz w:val="32"/>
          <w:szCs w:val="32"/>
        </w:rPr>
      </w:pPr>
    </w:p>
    <w:p w14:paraId="3728F615" w14:textId="77777777" w:rsidR="0012753E" w:rsidRDefault="0012753E">
      <w:pPr>
        <w:rPr>
          <w:sz w:val="44"/>
          <w:szCs w:val="44"/>
        </w:rPr>
      </w:pPr>
    </w:p>
    <w:p w14:paraId="397549EA" w14:textId="77777777" w:rsidR="0012753E" w:rsidRDefault="0012753E">
      <w:pPr>
        <w:rPr>
          <w:sz w:val="44"/>
          <w:szCs w:val="44"/>
        </w:rPr>
      </w:pPr>
    </w:p>
    <w:p w14:paraId="63A15805" w14:textId="77777777" w:rsidR="0012753E" w:rsidRDefault="0012753E">
      <w:pPr>
        <w:rPr>
          <w:sz w:val="44"/>
          <w:szCs w:val="44"/>
        </w:rPr>
      </w:pPr>
    </w:p>
    <w:p w14:paraId="3FBA92A1" w14:textId="77777777" w:rsidR="0012753E" w:rsidRDefault="0012753E">
      <w:pPr>
        <w:rPr>
          <w:sz w:val="44"/>
          <w:szCs w:val="44"/>
        </w:rPr>
      </w:pPr>
    </w:p>
    <w:p w14:paraId="73980A05" w14:textId="77777777" w:rsidR="0012753E" w:rsidRDefault="0012753E">
      <w:pPr>
        <w:rPr>
          <w:sz w:val="44"/>
          <w:szCs w:val="44"/>
        </w:rPr>
      </w:pPr>
    </w:p>
    <w:p w14:paraId="2AC5525C" w14:textId="77777777" w:rsidR="0012753E" w:rsidRDefault="0012753E">
      <w:pPr>
        <w:jc w:val="center"/>
        <w:rPr>
          <w:sz w:val="44"/>
          <w:szCs w:val="44"/>
        </w:rPr>
      </w:pPr>
    </w:p>
    <w:sectPr w:rsidR="0012753E" w:rsidSect="00747380">
      <w:headerReference w:type="default" r:id="rId8"/>
      <w:pgSz w:w="11906" w:h="16838" w:code="9"/>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9543E" w14:textId="77777777" w:rsidR="00475517" w:rsidRDefault="00475517">
      <w:pPr>
        <w:spacing w:line="240" w:lineRule="auto"/>
      </w:pPr>
      <w:r>
        <w:separator/>
      </w:r>
    </w:p>
  </w:endnote>
  <w:endnote w:type="continuationSeparator" w:id="0">
    <w:p w14:paraId="0B502DFD" w14:textId="77777777" w:rsidR="00475517" w:rsidRDefault="00475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40365" w14:textId="77777777" w:rsidR="00475517" w:rsidRDefault="00475517">
      <w:pPr>
        <w:spacing w:line="240" w:lineRule="auto"/>
      </w:pPr>
      <w:r>
        <w:separator/>
      </w:r>
    </w:p>
  </w:footnote>
  <w:footnote w:type="continuationSeparator" w:id="0">
    <w:p w14:paraId="4ED332DA" w14:textId="77777777" w:rsidR="00475517" w:rsidRDefault="004755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A85A8" w14:textId="77777777" w:rsidR="0012753E" w:rsidRDefault="00000000">
    <w:pPr>
      <w:jc w:val="right"/>
    </w:pPr>
    <w:r>
      <w:rPr>
        <w:noProof/>
      </w:rPr>
      <w:drawing>
        <wp:inline distT="114300" distB="114300" distL="114300" distR="114300" wp14:anchorId="6F5F0C10" wp14:editId="2C5EB8E0">
          <wp:extent cx="2126374" cy="11858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26374" cy="11858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28AB"/>
    <w:multiLevelType w:val="hybridMultilevel"/>
    <w:tmpl w:val="B41A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E19BC"/>
    <w:multiLevelType w:val="hybridMultilevel"/>
    <w:tmpl w:val="08DAF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B2599"/>
    <w:multiLevelType w:val="hybridMultilevel"/>
    <w:tmpl w:val="38C09498"/>
    <w:lvl w:ilvl="0" w:tplc="F37EC186">
      <w:start w:val="1"/>
      <w:numFmt w:val="bullet"/>
      <w:lvlText w:val="•"/>
      <w:lvlJc w:val="left"/>
      <w:pPr>
        <w:tabs>
          <w:tab w:val="num" w:pos="720"/>
        </w:tabs>
        <w:ind w:left="720" w:hanging="360"/>
      </w:pPr>
      <w:rPr>
        <w:rFonts w:ascii="Arial" w:hAnsi="Arial" w:hint="default"/>
      </w:rPr>
    </w:lvl>
    <w:lvl w:ilvl="1" w:tplc="CBA4DCF4" w:tentative="1">
      <w:start w:val="1"/>
      <w:numFmt w:val="bullet"/>
      <w:lvlText w:val="•"/>
      <w:lvlJc w:val="left"/>
      <w:pPr>
        <w:tabs>
          <w:tab w:val="num" w:pos="1440"/>
        </w:tabs>
        <w:ind w:left="1440" w:hanging="360"/>
      </w:pPr>
      <w:rPr>
        <w:rFonts w:ascii="Arial" w:hAnsi="Arial" w:hint="default"/>
      </w:rPr>
    </w:lvl>
    <w:lvl w:ilvl="2" w:tplc="02E8BDD0" w:tentative="1">
      <w:start w:val="1"/>
      <w:numFmt w:val="bullet"/>
      <w:lvlText w:val="•"/>
      <w:lvlJc w:val="left"/>
      <w:pPr>
        <w:tabs>
          <w:tab w:val="num" w:pos="2160"/>
        </w:tabs>
        <w:ind w:left="2160" w:hanging="360"/>
      </w:pPr>
      <w:rPr>
        <w:rFonts w:ascii="Arial" w:hAnsi="Arial" w:hint="default"/>
      </w:rPr>
    </w:lvl>
    <w:lvl w:ilvl="3" w:tplc="8E14FBB6" w:tentative="1">
      <w:start w:val="1"/>
      <w:numFmt w:val="bullet"/>
      <w:lvlText w:val="•"/>
      <w:lvlJc w:val="left"/>
      <w:pPr>
        <w:tabs>
          <w:tab w:val="num" w:pos="2880"/>
        </w:tabs>
        <w:ind w:left="2880" w:hanging="360"/>
      </w:pPr>
      <w:rPr>
        <w:rFonts w:ascii="Arial" w:hAnsi="Arial" w:hint="default"/>
      </w:rPr>
    </w:lvl>
    <w:lvl w:ilvl="4" w:tplc="1C984E04" w:tentative="1">
      <w:start w:val="1"/>
      <w:numFmt w:val="bullet"/>
      <w:lvlText w:val="•"/>
      <w:lvlJc w:val="left"/>
      <w:pPr>
        <w:tabs>
          <w:tab w:val="num" w:pos="3600"/>
        </w:tabs>
        <w:ind w:left="3600" w:hanging="360"/>
      </w:pPr>
      <w:rPr>
        <w:rFonts w:ascii="Arial" w:hAnsi="Arial" w:hint="default"/>
      </w:rPr>
    </w:lvl>
    <w:lvl w:ilvl="5" w:tplc="7D48C0A8" w:tentative="1">
      <w:start w:val="1"/>
      <w:numFmt w:val="bullet"/>
      <w:lvlText w:val="•"/>
      <w:lvlJc w:val="left"/>
      <w:pPr>
        <w:tabs>
          <w:tab w:val="num" w:pos="4320"/>
        </w:tabs>
        <w:ind w:left="4320" w:hanging="360"/>
      </w:pPr>
      <w:rPr>
        <w:rFonts w:ascii="Arial" w:hAnsi="Arial" w:hint="default"/>
      </w:rPr>
    </w:lvl>
    <w:lvl w:ilvl="6" w:tplc="9B98BB0C" w:tentative="1">
      <w:start w:val="1"/>
      <w:numFmt w:val="bullet"/>
      <w:lvlText w:val="•"/>
      <w:lvlJc w:val="left"/>
      <w:pPr>
        <w:tabs>
          <w:tab w:val="num" w:pos="5040"/>
        </w:tabs>
        <w:ind w:left="5040" w:hanging="360"/>
      </w:pPr>
      <w:rPr>
        <w:rFonts w:ascii="Arial" w:hAnsi="Arial" w:hint="default"/>
      </w:rPr>
    </w:lvl>
    <w:lvl w:ilvl="7" w:tplc="349A59D6" w:tentative="1">
      <w:start w:val="1"/>
      <w:numFmt w:val="bullet"/>
      <w:lvlText w:val="•"/>
      <w:lvlJc w:val="left"/>
      <w:pPr>
        <w:tabs>
          <w:tab w:val="num" w:pos="5760"/>
        </w:tabs>
        <w:ind w:left="5760" w:hanging="360"/>
      </w:pPr>
      <w:rPr>
        <w:rFonts w:ascii="Arial" w:hAnsi="Arial" w:hint="default"/>
      </w:rPr>
    </w:lvl>
    <w:lvl w:ilvl="8" w:tplc="ED50B3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B33B53"/>
    <w:multiLevelType w:val="hybridMultilevel"/>
    <w:tmpl w:val="30FEE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2B14C3"/>
    <w:multiLevelType w:val="hybridMultilevel"/>
    <w:tmpl w:val="5F50DC94"/>
    <w:lvl w:ilvl="0" w:tplc="CFD6C8B6">
      <w:start w:val="1"/>
      <w:numFmt w:val="bullet"/>
      <w:lvlText w:val="•"/>
      <w:lvlJc w:val="left"/>
      <w:pPr>
        <w:tabs>
          <w:tab w:val="num" w:pos="720"/>
        </w:tabs>
        <w:ind w:left="720" w:hanging="360"/>
      </w:pPr>
      <w:rPr>
        <w:rFonts w:ascii="Arial" w:hAnsi="Arial" w:hint="default"/>
      </w:rPr>
    </w:lvl>
    <w:lvl w:ilvl="1" w:tplc="A55C4D88" w:tentative="1">
      <w:start w:val="1"/>
      <w:numFmt w:val="bullet"/>
      <w:lvlText w:val="•"/>
      <w:lvlJc w:val="left"/>
      <w:pPr>
        <w:tabs>
          <w:tab w:val="num" w:pos="1440"/>
        </w:tabs>
        <w:ind w:left="1440" w:hanging="360"/>
      </w:pPr>
      <w:rPr>
        <w:rFonts w:ascii="Arial" w:hAnsi="Arial" w:hint="default"/>
      </w:rPr>
    </w:lvl>
    <w:lvl w:ilvl="2" w:tplc="D8D86D54" w:tentative="1">
      <w:start w:val="1"/>
      <w:numFmt w:val="bullet"/>
      <w:lvlText w:val="•"/>
      <w:lvlJc w:val="left"/>
      <w:pPr>
        <w:tabs>
          <w:tab w:val="num" w:pos="2160"/>
        </w:tabs>
        <w:ind w:left="2160" w:hanging="360"/>
      </w:pPr>
      <w:rPr>
        <w:rFonts w:ascii="Arial" w:hAnsi="Arial" w:hint="default"/>
      </w:rPr>
    </w:lvl>
    <w:lvl w:ilvl="3" w:tplc="CAEC3984" w:tentative="1">
      <w:start w:val="1"/>
      <w:numFmt w:val="bullet"/>
      <w:lvlText w:val="•"/>
      <w:lvlJc w:val="left"/>
      <w:pPr>
        <w:tabs>
          <w:tab w:val="num" w:pos="2880"/>
        </w:tabs>
        <w:ind w:left="2880" w:hanging="360"/>
      </w:pPr>
      <w:rPr>
        <w:rFonts w:ascii="Arial" w:hAnsi="Arial" w:hint="default"/>
      </w:rPr>
    </w:lvl>
    <w:lvl w:ilvl="4" w:tplc="E1C6099E" w:tentative="1">
      <w:start w:val="1"/>
      <w:numFmt w:val="bullet"/>
      <w:lvlText w:val="•"/>
      <w:lvlJc w:val="left"/>
      <w:pPr>
        <w:tabs>
          <w:tab w:val="num" w:pos="3600"/>
        </w:tabs>
        <w:ind w:left="3600" w:hanging="360"/>
      </w:pPr>
      <w:rPr>
        <w:rFonts w:ascii="Arial" w:hAnsi="Arial" w:hint="default"/>
      </w:rPr>
    </w:lvl>
    <w:lvl w:ilvl="5" w:tplc="7638C408" w:tentative="1">
      <w:start w:val="1"/>
      <w:numFmt w:val="bullet"/>
      <w:lvlText w:val="•"/>
      <w:lvlJc w:val="left"/>
      <w:pPr>
        <w:tabs>
          <w:tab w:val="num" w:pos="4320"/>
        </w:tabs>
        <w:ind w:left="4320" w:hanging="360"/>
      </w:pPr>
      <w:rPr>
        <w:rFonts w:ascii="Arial" w:hAnsi="Arial" w:hint="default"/>
      </w:rPr>
    </w:lvl>
    <w:lvl w:ilvl="6" w:tplc="20466908" w:tentative="1">
      <w:start w:val="1"/>
      <w:numFmt w:val="bullet"/>
      <w:lvlText w:val="•"/>
      <w:lvlJc w:val="left"/>
      <w:pPr>
        <w:tabs>
          <w:tab w:val="num" w:pos="5040"/>
        </w:tabs>
        <w:ind w:left="5040" w:hanging="360"/>
      </w:pPr>
      <w:rPr>
        <w:rFonts w:ascii="Arial" w:hAnsi="Arial" w:hint="default"/>
      </w:rPr>
    </w:lvl>
    <w:lvl w:ilvl="7" w:tplc="C428A85A" w:tentative="1">
      <w:start w:val="1"/>
      <w:numFmt w:val="bullet"/>
      <w:lvlText w:val="•"/>
      <w:lvlJc w:val="left"/>
      <w:pPr>
        <w:tabs>
          <w:tab w:val="num" w:pos="5760"/>
        </w:tabs>
        <w:ind w:left="5760" w:hanging="360"/>
      </w:pPr>
      <w:rPr>
        <w:rFonts w:ascii="Arial" w:hAnsi="Arial" w:hint="default"/>
      </w:rPr>
    </w:lvl>
    <w:lvl w:ilvl="8" w:tplc="F89E52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D2C22A3"/>
    <w:multiLevelType w:val="hybridMultilevel"/>
    <w:tmpl w:val="1A7EB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9D5BE7"/>
    <w:multiLevelType w:val="hybridMultilevel"/>
    <w:tmpl w:val="E5C8E4B2"/>
    <w:lvl w:ilvl="0" w:tplc="0DE68C5A">
      <w:start w:val="1"/>
      <w:numFmt w:val="bullet"/>
      <w:lvlText w:val="•"/>
      <w:lvlJc w:val="left"/>
      <w:pPr>
        <w:tabs>
          <w:tab w:val="num" w:pos="720"/>
        </w:tabs>
        <w:ind w:left="720" w:hanging="360"/>
      </w:pPr>
      <w:rPr>
        <w:rFonts w:ascii="Arial" w:hAnsi="Arial" w:hint="default"/>
      </w:rPr>
    </w:lvl>
    <w:lvl w:ilvl="1" w:tplc="EDDE0A68" w:tentative="1">
      <w:start w:val="1"/>
      <w:numFmt w:val="bullet"/>
      <w:lvlText w:val="•"/>
      <w:lvlJc w:val="left"/>
      <w:pPr>
        <w:tabs>
          <w:tab w:val="num" w:pos="1440"/>
        </w:tabs>
        <w:ind w:left="1440" w:hanging="360"/>
      </w:pPr>
      <w:rPr>
        <w:rFonts w:ascii="Arial" w:hAnsi="Arial" w:hint="default"/>
      </w:rPr>
    </w:lvl>
    <w:lvl w:ilvl="2" w:tplc="B5588DC4" w:tentative="1">
      <w:start w:val="1"/>
      <w:numFmt w:val="bullet"/>
      <w:lvlText w:val="•"/>
      <w:lvlJc w:val="left"/>
      <w:pPr>
        <w:tabs>
          <w:tab w:val="num" w:pos="2160"/>
        </w:tabs>
        <w:ind w:left="2160" w:hanging="360"/>
      </w:pPr>
      <w:rPr>
        <w:rFonts w:ascii="Arial" w:hAnsi="Arial" w:hint="default"/>
      </w:rPr>
    </w:lvl>
    <w:lvl w:ilvl="3" w:tplc="11509B62" w:tentative="1">
      <w:start w:val="1"/>
      <w:numFmt w:val="bullet"/>
      <w:lvlText w:val="•"/>
      <w:lvlJc w:val="left"/>
      <w:pPr>
        <w:tabs>
          <w:tab w:val="num" w:pos="2880"/>
        </w:tabs>
        <w:ind w:left="2880" w:hanging="360"/>
      </w:pPr>
      <w:rPr>
        <w:rFonts w:ascii="Arial" w:hAnsi="Arial" w:hint="default"/>
      </w:rPr>
    </w:lvl>
    <w:lvl w:ilvl="4" w:tplc="A18CE718" w:tentative="1">
      <w:start w:val="1"/>
      <w:numFmt w:val="bullet"/>
      <w:lvlText w:val="•"/>
      <w:lvlJc w:val="left"/>
      <w:pPr>
        <w:tabs>
          <w:tab w:val="num" w:pos="3600"/>
        </w:tabs>
        <w:ind w:left="3600" w:hanging="360"/>
      </w:pPr>
      <w:rPr>
        <w:rFonts w:ascii="Arial" w:hAnsi="Arial" w:hint="default"/>
      </w:rPr>
    </w:lvl>
    <w:lvl w:ilvl="5" w:tplc="2DB87C3A" w:tentative="1">
      <w:start w:val="1"/>
      <w:numFmt w:val="bullet"/>
      <w:lvlText w:val="•"/>
      <w:lvlJc w:val="left"/>
      <w:pPr>
        <w:tabs>
          <w:tab w:val="num" w:pos="4320"/>
        </w:tabs>
        <w:ind w:left="4320" w:hanging="360"/>
      </w:pPr>
      <w:rPr>
        <w:rFonts w:ascii="Arial" w:hAnsi="Arial" w:hint="default"/>
      </w:rPr>
    </w:lvl>
    <w:lvl w:ilvl="6" w:tplc="3B6AA534" w:tentative="1">
      <w:start w:val="1"/>
      <w:numFmt w:val="bullet"/>
      <w:lvlText w:val="•"/>
      <w:lvlJc w:val="left"/>
      <w:pPr>
        <w:tabs>
          <w:tab w:val="num" w:pos="5040"/>
        </w:tabs>
        <w:ind w:left="5040" w:hanging="360"/>
      </w:pPr>
      <w:rPr>
        <w:rFonts w:ascii="Arial" w:hAnsi="Arial" w:hint="default"/>
      </w:rPr>
    </w:lvl>
    <w:lvl w:ilvl="7" w:tplc="55368014" w:tentative="1">
      <w:start w:val="1"/>
      <w:numFmt w:val="bullet"/>
      <w:lvlText w:val="•"/>
      <w:lvlJc w:val="left"/>
      <w:pPr>
        <w:tabs>
          <w:tab w:val="num" w:pos="5760"/>
        </w:tabs>
        <w:ind w:left="5760" w:hanging="360"/>
      </w:pPr>
      <w:rPr>
        <w:rFonts w:ascii="Arial" w:hAnsi="Arial" w:hint="default"/>
      </w:rPr>
    </w:lvl>
    <w:lvl w:ilvl="8" w:tplc="03648A0E" w:tentative="1">
      <w:start w:val="1"/>
      <w:numFmt w:val="bullet"/>
      <w:lvlText w:val="•"/>
      <w:lvlJc w:val="left"/>
      <w:pPr>
        <w:tabs>
          <w:tab w:val="num" w:pos="6480"/>
        </w:tabs>
        <w:ind w:left="6480" w:hanging="360"/>
      </w:pPr>
      <w:rPr>
        <w:rFonts w:ascii="Arial" w:hAnsi="Arial" w:hint="default"/>
      </w:rPr>
    </w:lvl>
  </w:abstractNum>
  <w:num w:numId="1" w16cid:durableId="1494638324">
    <w:abstractNumId w:val="0"/>
  </w:num>
  <w:num w:numId="2" w16cid:durableId="2034070040">
    <w:abstractNumId w:val="3"/>
  </w:num>
  <w:num w:numId="3" w16cid:durableId="1880823261">
    <w:abstractNumId w:val="2"/>
  </w:num>
  <w:num w:numId="4" w16cid:durableId="369764719">
    <w:abstractNumId w:val="6"/>
  </w:num>
  <w:num w:numId="5" w16cid:durableId="1689257543">
    <w:abstractNumId w:val="4"/>
  </w:num>
  <w:num w:numId="6" w16cid:durableId="1444571388">
    <w:abstractNumId w:val="5"/>
  </w:num>
  <w:num w:numId="7" w16cid:durableId="436102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53E"/>
    <w:rsid w:val="000271E4"/>
    <w:rsid w:val="000C7386"/>
    <w:rsid w:val="0012753E"/>
    <w:rsid w:val="00161F94"/>
    <w:rsid w:val="00352C4F"/>
    <w:rsid w:val="003858F3"/>
    <w:rsid w:val="003D6BCA"/>
    <w:rsid w:val="00435C05"/>
    <w:rsid w:val="00441014"/>
    <w:rsid w:val="00475517"/>
    <w:rsid w:val="005401D2"/>
    <w:rsid w:val="006A09A8"/>
    <w:rsid w:val="00747380"/>
    <w:rsid w:val="007C70EC"/>
    <w:rsid w:val="007F0485"/>
    <w:rsid w:val="00801D50"/>
    <w:rsid w:val="00AD6506"/>
    <w:rsid w:val="00B2672D"/>
    <w:rsid w:val="00BB6C75"/>
    <w:rsid w:val="00C05219"/>
    <w:rsid w:val="00C55DE4"/>
    <w:rsid w:val="00C72B2D"/>
    <w:rsid w:val="00D10D1B"/>
    <w:rsid w:val="00E1717F"/>
    <w:rsid w:val="00E83665"/>
    <w:rsid w:val="00F338BF"/>
    <w:rsid w:val="00F56E6A"/>
    <w:rsid w:val="00FB78A0"/>
    <w:rsid w:val="00FC46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3F39"/>
  <w15:docId w15:val="{DE3CFD01-2968-4A6C-BB09-1BFD9754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85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6259">
      <w:bodyDiv w:val="1"/>
      <w:marLeft w:val="0"/>
      <w:marRight w:val="0"/>
      <w:marTop w:val="0"/>
      <w:marBottom w:val="0"/>
      <w:divBdr>
        <w:top w:val="none" w:sz="0" w:space="0" w:color="auto"/>
        <w:left w:val="none" w:sz="0" w:space="0" w:color="auto"/>
        <w:bottom w:val="none" w:sz="0" w:space="0" w:color="auto"/>
        <w:right w:val="none" w:sz="0" w:space="0" w:color="auto"/>
      </w:divBdr>
    </w:div>
    <w:div w:id="170684277">
      <w:bodyDiv w:val="1"/>
      <w:marLeft w:val="0"/>
      <w:marRight w:val="0"/>
      <w:marTop w:val="0"/>
      <w:marBottom w:val="0"/>
      <w:divBdr>
        <w:top w:val="none" w:sz="0" w:space="0" w:color="auto"/>
        <w:left w:val="none" w:sz="0" w:space="0" w:color="auto"/>
        <w:bottom w:val="none" w:sz="0" w:space="0" w:color="auto"/>
        <w:right w:val="none" w:sz="0" w:space="0" w:color="auto"/>
      </w:divBdr>
    </w:div>
    <w:div w:id="229537539">
      <w:bodyDiv w:val="1"/>
      <w:marLeft w:val="0"/>
      <w:marRight w:val="0"/>
      <w:marTop w:val="0"/>
      <w:marBottom w:val="0"/>
      <w:divBdr>
        <w:top w:val="none" w:sz="0" w:space="0" w:color="auto"/>
        <w:left w:val="none" w:sz="0" w:space="0" w:color="auto"/>
        <w:bottom w:val="none" w:sz="0" w:space="0" w:color="auto"/>
        <w:right w:val="none" w:sz="0" w:space="0" w:color="auto"/>
      </w:divBdr>
      <w:divsChild>
        <w:div w:id="161509479">
          <w:marLeft w:val="446"/>
          <w:marRight w:val="0"/>
          <w:marTop w:val="0"/>
          <w:marBottom w:val="0"/>
          <w:divBdr>
            <w:top w:val="none" w:sz="0" w:space="0" w:color="auto"/>
            <w:left w:val="none" w:sz="0" w:space="0" w:color="auto"/>
            <w:bottom w:val="none" w:sz="0" w:space="0" w:color="auto"/>
            <w:right w:val="none" w:sz="0" w:space="0" w:color="auto"/>
          </w:divBdr>
        </w:div>
        <w:div w:id="1001618758">
          <w:marLeft w:val="446"/>
          <w:marRight w:val="0"/>
          <w:marTop w:val="0"/>
          <w:marBottom w:val="0"/>
          <w:divBdr>
            <w:top w:val="none" w:sz="0" w:space="0" w:color="auto"/>
            <w:left w:val="none" w:sz="0" w:space="0" w:color="auto"/>
            <w:bottom w:val="none" w:sz="0" w:space="0" w:color="auto"/>
            <w:right w:val="none" w:sz="0" w:space="0" w:color="auto"/>
          </w:divBdr>
        </w:div>
      </w:divsChild>
    </w:div>
    <w:div w:id="389305805">
      <w:bodyDiv w:val="1"/>
      <w:marLeft w:val="0"/>
      <w:marRight w:val="0"/>
      <w:marTop w:val="0"/>
      <w:marBottom w:val="0"/>
      <w:divBdr>
        <w:top w:val="none" w:sz="0" w:space="0" w:color="auto"/>
        <w:left w:val="none" w:sz="0" w:space="0" w:color="auto"/>
        <w:bottom w:val="none" w:sz="0" w:space="0" w:color="auto"/>
        <w:right w:val="none" w:sz="0" w:space="0" w:color="auto"/>
      </w:divBdr>
    </w:div>
    <w:div w:id="428817731">
      <w:bodyDiv w:val="1"/>
      <w:marLeft w:val="0"/>
      <w:marRight w:val="0"/>
      <w:marTop w:val="0"/>
      <w:marBottom w:val="0"/>
      <w:divBdr>
        <w:top w:val="none" w:sz="0" w:space="0" w:color="auto"/>
        <w:left w:val="none" w:sz="0" w:space="0" w:color="auto"/>
        <w:bottom w:val="none" w:sz="0" w:space="0" w:color="auto"/>
        <w:right w:val="none" w:sz="0" w:space="0" w:color="auto"/>
      </w:divBdr>
    </w:div>
    <w:div w:id="428964830">
      <w:bodyDiv w:val="1"/>
      <w:marLeft w:val="0"/>
      <w:marRight w:val="0"/>
      <w:marTop w:val="0"/>
      <w:marBottom w:val="0"/>
      <w:divBdr>
        <w:top w:val="none" w:sz="0" w:space="0" w:color="auto"/>
        <w:left w:val="none" w:sz="0" w:space="0" w:color="auto"/>
        <w:bottom w:val="none" w:sz="0" w:space="0" w:color="auto"/>
        <w:right w:val="none" w:sz="0" w:space="0" w:color="auto"/>
      </w:divBdr>
    </w:div>
    <w:div w:id="697119549">
      <w:bodyDiv w:val="1"/>
      <w:marLeft w:val="0"/>
      <w:marRight w:val="0"/>
      <w:marTop w:val="0"/>
      <w:marBottom w:val="0"/>
      <w:divBdr>
        <w:top w:val="none" w:sz="0" w:space="0" w:color="auto"/>
        <w:left w:val="none" w:sz="0" w:space="0" w:color="auto"/>
        <w:bottom w:val="none" w:sz="0" w:space="0" w:color="auto"/>
        <w:right w:val="none" w:sz="0" w:space="0" w:color="auto"/>
      </w:divBdr>
    </w:div>
    <w:div w:id="713040266">
      <w:bodyDiv w:val="1"/>
      <w:marLeft w:val="0"/>
      <w:marRight w:val="0"/>
      <w:marTop w:val="0"/>
      <w:marBottom w:val="0"/>
      <w:divBdr>
        <w:top w:val="none" w:sz="0" w:space="0" w:color="auto"/>
        <w:left w:val="none" w:sz="0" w:space="0" w:color="auto"/>
        <w:bottom w:val="none" w:sz="0" w:space="0" w:color="auto"/>
        <w:right w:val="none" w:sz="0" w:space="0" w:color="auto"/>
      </w:divBdr>
      <w:divsChild>
        <w:div w:id="1143353047">
          <w:marLeft w:val="446"/>
          <w:marRight w:val="0"/>
          <w:marTop w:val="320"/>
          <w:marBottom w:val="0"/>
          <w:divBdr>
            <w:top w:val="none" w:sz="0" w:space="0" w:color="auto"/>
            <w:left w:val="none" w:sz="0" w:space="0" w:color="auto"/>
            <w:bottom w:val="none" w:sz="0" w:space="0" w:color="auto"/>
            <w:right w:val="none" w:sz="0" w:space="0" w:color="auto"/>
          </w:divBdr>
        </w:div>
        <w:div w:id="322896327">
          <w:marLeft w:val="446"/>
          <w:marRight w:val="0"/>
          <w:marTop w:val="320"/>
          <w:marBottom w:val="0"/>
          <w:divBdr>
            <w:top w:val="none" w:sz="0" w:space="0" w:color="auto"/>
            <w:left w:val="none" w:sz="0" w:space="0" w:color="auto"/>
            <w:bottom w:val="none" w:sz="0" w:space="0" w:color="auto"/>
            <w:right w:val="none" w:sz="0" w:space="0" w:color="auto"/>
          </w:divBdr>
        </w:div>
        <w:div w:id="1492675791">
          <w:marLeft w:val="446"/>
          <w:marRight w:val="0"/>
          <w:marTop w:val="320"/>
          <w:marBottom w:val="0"/>
          <w:divBdr>
            <w:top w:val="none" w:sz="0" w:space="0" w:color="auto"/>
            <w:left w:val="none" w:sz="0" w:space="0" w:color="auto"/>
            <w:bottom w:val="none" w:sz="0" w:space="0" w:color="auto"/>
            <w:right w:val="none" w:sz="0" w:space="0" w:color="auto"/>
          </w:divBdr>
        </w:div>
        <w:div w:id="1844079651">
          <w:marLeft w:val="446"/>
          <w:marRight w:val="0"/>
          <w:marTop w:val="320"/>
          <w:marBottom w:val="0"/>
          <w:divBdr>
            <w:top w:val="none" w:sz="0" w:space="0" w:color="auto"/>
            <w:left w:val="none" w:sz="0" w:space="0" w:color="auto"/>
            <w:bottom w:val="none" w:sz="0" w:space="0" w:color="auto"/>
            <w:right w:val="none" w:sz="0" w:space="0" w:color="auto"/>
          </w:divBdr>
        </w:div>
      </w:divsChild>
    </w:div>
    <w:div w:id="728310569">
      <w:bodyDiv w:val="1"/>
      <w:marLeft w:val="0"/>
      <w:marRight w:val="0"/>
      <w:marTop w:val="0"/>
      <w:marBottom w:val="0"/>
      <w:divBdr>
        <w:top w:val="none" w:sz="0" w:space="0" w:color="auto"/>
        <w:left w:val="none" w:sz="0" w:space="0" w:color="auto"/>
        <w:bottom w:val="none" w:sz="0" w:space="0" w:color="auto"/>
        <w:right w:val="none" w:sz="0" w:space="0" w:color="auto"/>
      </w:divBdr>
    </w:div>
    <w:div w:id="878395204">
      <w:bodyDiv w:val="1"/>
      <w:marLeft w:val="0"/>
      <w:marRight w:val="0"/>
      <w:marTop w:val="0"/>
      <w:marBottom w:val="0"/>
      <w:divBdr>
        <w:top w:val="none" w:sz="0" w:space="0" w:color="auto"/>
        <w:left w:val="none" w:sz="0" w:space="0" w:color="auto"/>
        <w:bottom w:val="none" w:sz="0" w:space="0" w:color="auto"/>
        <w:right w:val="none" w:sz="0" w:space="0" w:color="auto"/>
      </w:divBdr>
    </w:div>
    <w:div w:id="1054425483">
      <w:bodyDiv w:val="1"/>
      <w:marLeft w:val="0"/>
      <w:marRight w:val="0"/>
      <w:marTop w:val="0"/>
      <w:marBottom w:val="0"/>
      <w:divBdr>
        <w:top w:val="none" w:sz="0" w:space="0" w:color="auto"/>
        <w:left w:val="none" w:sz="0" w:space="0" w:color="auto"/>
        <w:bottom w:val="none" w:sz="0" w:space="0" w:color="auto"/>
        <w:right w:val="none" w:sz="0" w:space="0" w:color="auto"/>
      </w:divBdr>
    </w:div>
    <w:div w:id="1055859482">
      <w:bodyDiv w:val="1"/>
      <w:marLeft w:val="0"/>
      <w:marRight w:val="0"/>
      <w:marTop w:val="0"/>
      <w:marBottom w:val="0"/>
      <w:divBdr>
        <w:top w:val="none" w:sz="0" w:space="0" w:color="auto"/>
        <w:left w:val="none" w:sz="0" w:space="0" w:color="auto"/>
        <w:bottom w:val="none" w:sz="0" w:space="0" w:color="auto"/>
        <w:right w:val="none" w:sz="0" w:space="0" w:color="auto"/>
      </w:divBdr>
      <w:divsChild>
        <w:div w:id="1858544434">
          <w:marLeft w:val="446"/>
          <w:marRight w:val="0"/>
          <w:marTop w:val="320"/>
          <w:marBottom w:val="0"/>
          <w:divBdr>
            <w:top w:val="none" w:sz="0" w:space="0" w:color="auto"/>
            <w:left w:val="none" w:sz="0" w:space="0" w:color="auto"/>
            <w:bottom w:val="none" w:sz="0" w:space="0" w:color="auto"/>
            <w:right w:val="none" w:sz="0" w:space="0" w:color="auto"/>
          </w:divBdr>
        </w:div>
        <w:div w:id="189299322">
          <w:marLeft w:val="446"/>
          <w:marRight w:val="0"/>
          <w:marTop w:val="320"/>
          <w:marBottom w:val="0"/>
          <w:divBdr>
            <w:top w:val="none" w:sz="0" w:space="0" w:color="auto"/>
            <w:left w:val="none" w:sz="0" w:space="0" w:color="auto"/>
            <w:bottom w:val="none" w:sz="0" w:space="0" w:color="auto"/>
            <w:right w:val="none" w:sz="0" w:space="0" w:color="auto"/>
          </w:divBdr>
        </w:div>
      </w:divsChild>
    </w:div>
    <w:div w:id="1180046428">
      <w:bodyDiv w:val="1"/>
      <w:marLeft w:val="0"/>
      <w:marRight w:val="0"/>
      <w:marTop w:val="0"/>
      <w:marBottom w:val="0"/>
      <w:divBdr>
        <w:top w:val="none" w:sz="0" w:space="0" w:color="auto"/>
        <w:left w:val="none" w:sz="0" w:space="0" w:color="auto"/>
        <w:bottom w:val="none" w:sz="0" w:space="0" w:color="auto"/>
        <w:right w:val="none" w:sz="0" w:space="0" w:color="auto"/>
      </w:divBdr>
    </w:div>
    <w:div w:id="1237131620">
      <w:bodyDiv w:val="1"/>
      <w:marLeft w:val="0"/>
      <w:marRight w:val="0"/>
      <w:marTop w:val="0"/>
      <w:marBottom w:val="0"/>
      <w:divBdr>
        <w:top w:val="none" w:sz="0" w:space="0" w:color="auto"/>
        <w:left w:val="none" w:sz="0" w:space="0" w:color="auto"/>
        <w:bottom w:val="none" w:sz="0" w:space="0" w:color="auto"/>
        <w:right w:val="none" w:sz="0" w:space="0" w:color="auto"/>
      </w:divBdr>
    </w:div>
    <w:div w:id="1261986469">
      <w:bodyDiv w:val="1"/>
      <w:marLeft w:val="0"/>
      <w:marRight w:val="0"/>
      <w:marTop w:val="0"/>
      <w:marBottom w:val="0"/>
      <w:divBdr>
        <w:top w:val="none" w:sz="0" w:space="0" w:color="auto"/>
        <w:left w:val="none" w:sz="0" w:space="0" w:color="auto"/>
        <w:bottom w:val="none" w:sz="0" w:space="0" w:color="auto"/>
        <w:right w:val="none" w:sz="0" w:space="0" w:color="auto"/>
      </w:divBdr>
    </w:div>
    <w:div w:id="1298027691">
      <w:bodyDiv w:val="1"/>
      <w:marLeft w:val="0"/>
      <w:marRight w:val="0"/>
      <w:marTop w:val="0"/>
      <w:marBottom w:val="0"/>
      <w:divBdr>
        <w:top w:val="none" w:sz="0" w:space="0" w:color="auto"/>
        <w:left w:val="none" w:sz="0" w:space="0" w:color="auto"/>
        <w:bottom w:val="none" w:sz="0" w:space="0" w:color="auto"/>
        <w:right w:val="none" w:sz="0" w:space="0" w:color="auto"/>
      </w:divBdr>
    </w:div>
    <w:div w:id="1311132282">
      <w:bodyDiv w:val="1"/>
      <w:marLeft w:val="0"/>
      <w:marRight w:val="0"/>
      <w:marTop w:val="0"/>
      <w:marBottom w:val="0"/>
      <w:divBdr>
        <w:top w:val="none" w:sz="0" w:space="0" w:color="auto"/>
        <w:left w:val="none" w:sz="0" w:space="0" w:color="auto"/>
        <w:bottom w:val="none" w:sz="0" w:space="0" w:color="auto"/>
        <w:right w:val="none" w:sz="0" w:space="0" w:color="auto"/>
      </w:divBdr>
    </w:div>
    <w:div w:id="1348408949">
      <w:bodyDiv w:val="1"/>
      <w:marLeft w:val="0"/>
      <w:marRight w:val="0"/>
      <w:marTop w:val="0"/>
      <w:marBottom w:val="0"/>
      <w:divBdr>
        <w:top w:val="none" w:sz="0" w:space="0" w:color="auto"/>
        <w:left w:val="none" w:sz="0" w:space="0" w:color="auto"/>
        <w:bottom w:val="none" w:sz="0" w:space="0" w:color="auto"/>
        <w:right w:val="none" w:sz="0" w:space="0" w:color="auto"/>
      </w:divBdr>
    </w:div>
    <w:div w:id="1371031747">
      <w:bodyDiv w:val="1"/>
      <w:marLeft w:val="0"/>
      <w:marRight w:val="0"/>
      <w:marTop w:val="0"/>
      <w:marBottom w:val="0"/>
      <w:divBdr>
        <w:top w:val="none" w:sz="0" w:space="0" w:color="auto"/>
        <w:left w:val="none" w:sz="0" w:space="0" w:color="auto"/>
        <w:bottom w:val="none" w:sz="0" w:space="0" w:color="auto"/>
        <w:right w:val="none" w:sz="0" w:space="0" w:color="auto"/>
      </w:divBdr>
      <w:divsChild>
        <w:div w:id="573855015">
          <w:marLeft w:val="446"/>
          <w:marRight w:val="0"/>
          <w:marTop w:val="320"/>
          <w:marBottom w:val="0"/>
          <w:divBdr>
            <w:top w:val="none" w:sz="0" w:space="0" w:color="auto"/>
            <w:left w:val="none" w:sz="0" w:space="0" w:color="auto"/>
            <w:bottom w:val="none" w:sz="0" w:space="0" w:color="auto"/>
            <w:right w:val="none" w:sz="0" w:space="0" w:color="auto"/>
          </w:divBdr>
        </w:div>
      </w:divsChild>
    </w:div>
    <w:div w:id="1456870244">
      <w:bodyDiv w:val="1"/>
      <w:marLeft w:val="0"/>
      <w:marRight w:val="0"/>
      <w:marTop w:val="0"/>
      <w:marBottom w:val="0"/>
      <w:divBdr>
        <w:top w:val="none" w:sz="0" w:space="0" w:color="auto"/>
        <w:left w:val="none" w:sz="0" w:space="0" w:color="auto"/>
        <w:bottom w:val="none" w:sz="0" w:space="0" w:color="auto"/>
        <w:right w:val="none" w:sz="0" w:space="0" w:color="auto"/>
      </w:divBdr>
      <w:divsChild>
        <w:div w:id="877623957">
          <w:marLeft w:val="1166"/>
          <w:marRight w:val="0"/>
          <w:marTop w:val="0"/>
          <w:marBottom w:val="0"/>
          <w:divBdr>
            <w:top w:val="none" w:sz="0" w:space="0" w:color="auto"/>
            <w:left w:val="none" w:sz="0" w:space="0" w:color="auto"/>
            <w:bottom w:val="none" w:sz="0" w:space="0" w:color="auto"/>
            <w:right w:val="none" w:sz="0" w:space="0" w:color="auto"/>
          </w:divBdr>
        </w:div>
        <w:div w:id="2140027416">
          <w:marLeft w:val="1166"/>
          <w:marRight w:val="0"/>
          <w:marTop w:val="0"/>
          <w:marBottom w:val="0"/>
          <w:divBdr>
            <w:top w:val="none" w:sz="0" w:space="0" w:color="auto"/>
            <w:left w:val="none" w:sz="0" w:space="0" w:color="auto"/>
            <w:bottom w:val="none" w:sz="0" w:space="0" w:color="auto"/>
            <w:right w:val="none" w:sz="0" w:space="0" w:color="auto"/>
          </w:divBdr>
        </w:div>
        <w:div w:id="1502962917">
          <w:marLeft w:val="1166"/>
          <w:marRight w:val="0"/>
          <w:marTop w:val="0"/>
          <w:marBottom w:val="0"/>
          <w:divBdr>
            <w:top w:val="none" w:sz="0" w:space="0" w:color="auto"/>
            <w:left w:val="none" w:sz="0" w:space="0" w:color="auto"/>
            <w:bottom w:val="none" w:sz="0" w:space="0" w:color="auto"/>
            <w:right w:val="none" w:sz="0" w:space="0" w:color="auto"/>
          </w:divBdr>
        </w:div>
        <w:div w:id="726223945">
          <w:marLeft w:val="1166"/>
          <w:marRight w:val="0"/>
          <w:marTop w:val="0"/>
          <w:marBottom w:val="0"/>
          <w:divBdr>
            <w:top w:val="none" w:sz="0" w:space="0" w:color="auto"/>
            <w:left w:val="none" w:sz="0" w:space="0" w:color="auto"/>
            <w:bottom w:val="none" w:sz="0" w:space="0" w:color="auto"/>
            <w:right w:val="none" w:sz="0" w:space="0" w:color="auto"/>
          </w:divBdr>
        </w:div>
        <w:div w:id="1459178436">
          <w:marLeft w:val="1166"/>
          <w:marRight w:val="0"/>
          <w:marTop w:val="0"/>
          <w:marBottom w:val="0"/>
          <w:divBdr>
            <w:top w:val="none" w:sz="0" w:space="0" w:color="auto"/>
            <w:left w:val="none" w:sz="0" w:space="0" w:color="auto"/>
            <w:bottom w:val="none" w:sz="0" w:space="0" w:color="auto"/>
            <w:right w:val="none" w:sz="0" w:space="0" w:color="auto"/>
          </w:divBdr>
        </w:div>
        <w:div w:id="294219265">
          <w:marLeft w:val="1166"/>
          <w:marRight w:val="0"/>
          <w:marTop w:val="0"/>
          <w:marBottom w:val="0"/>
          <w:divBdr>
            <w:top w:val="none" w:sz="0" w:space="0" w:color="auto"/>
            <w:left w:val="none" w:sz="0" w:space="0" w:color="auto"/>
            <w:bottom w:val="none" w:sz="0" w:space="0" w:color="auto"/>
            <w:right w:val="none" w:sz="0" w:space="0" w:color="auto"/>
          </w:divBdr>
        </w:div>
      </w:divsChild>
    </w:div>
    <w:div w:id="1501239371">
      <w:bodyDiv w:val="1"/>
      <w:marLeft w:val="0"/>
      <w:marRight w:val="0"/>
      <w:marTop w:val="0"/>
      <w:marBottom w:val="0"/>
      <w:divBdr>
        <w:top w:val="none" w:sz="0" w:space="0" w:color="auto"/>
        <w:left w:val="none" w:sz="0" w:space="0" w:color="auto"/>
        <w:bottom w:val="none" w:sz="0" w:space="0" w:color="auto"/>
        <w:right w:val="none" w:sz="0" w:space="0" w:color="auto"/>
      </w:divBdr>
    </w:div>
    <w:div w:id="1813012883">
      <w:bodyDiv w:val="1"/>
      <w:marLeft w:val="0"/>
      <w:marRight w:val="0"/>
      <w:marTop w:val="0"/>
      <w:marBottom w:val="0"/>
      <w:divBdr>
        <w:top w:val="none" w:sz="0" w:space="0" w:color="auto"/>
        <w:left w:val="none" w:sz="0" w:space="0" w:color="auto"/>
        <w:bottom w:val="none" w:sz="0" w:space="0" w:color="auto"/>
        <w:right w:val="none" w:sz="0" w:space="0" w:color="auto"/>
      </w:divBdr>
      <w:divsChild>
        <w:div w:id="1642688207">
          <w:marLeft w:val="-90"/>
          <w:marRight w:val="90"/>
          <w:marTop w:val="0"/>
          <w:marBottom w:val="0"/>
          <w:divBdr>
            <w:top w:val="none" w:sz="0" w:space="0" w:color="auto"/>
            <w:left w:val="none" w:sz="0" w:space="0" w:color="auto"/>
            <w:bottom w:val="none" w:sz="0" w:space="0" w:color="auto"/>
            <w:right w:val="none" w:sz="0" w:space="0" w:color="auto"/>
          </w:divBdr>
          <w:divsChild>
            <w:div w:id="1330524706">
              <w:marLeft w:val="-60"/>
              <w:marRight w:val="-60"/>
              <w:marTop w:val="0"/>
              <w:marBottom w:val="0"/>
              <w:divBdr>
                <w:top w:val="none" w:sz="0" w:space="0" w:color="auto"/>
                <w:left w:val="none" w:sz="0" w:space="0" w:color="auto"/>
                <w:bottom w:val="none" w:sz="0" w:space="0" w:color="auto"/>
                <w:right w:val="none" w:sz="0" w:space="0" w:color="auto"/>
              </w:divBdr>
              <w:divsChild>
                <w:div w:id="798646975">
                  <w:marLeft w:val="0"/>
                  <w:marRight w:val="0"/>
                  <w:marTop w:val="0"/>
                  <w:marBottom w:val="0"/>
                  <w:divBdr>
                    <w:top w:val="single" w:sz="6" w:space="0" w:color="3C4043"/>
                    <w:left w:val="single" w:sz="6" w:space="0" w:color="3C4043"/>
                    <w:bottom w:val="single" w:sz="6" w:space="0" w:color="3C4043"/>
                    <w:right w:val="single" w:sz="6" w:space="0" w:color="3C4043"/>
                  </w:divBdr>
                </w:div>
              </w:divsChild>
            </w:div>
          </w:divsChild>
        </w:div>
        <w:div w:id="25494558">
          <w:marLeft w:val="0"/>
          <w:marRight w:val="0"/>
          <w:marTop w:val="0"/>
          <w:marBottom w:val="0"/>
          <w:divBdr>
            <w:top w:val="none" w:sz="0" w:space="0" w:color="auto"/>
            <w:left w:val="none" w:sz="0" w:space="0" w:color="auto"/>
            <w:bottom w:val="none" w:sz="0" w:space="0" w:color="auto"/>
            <w:right w:val="none" w:sz="0" w:space="0" w:color="auto"/>
          </w:divBdr>
          <w:divsChild>
            <w:div w:id="1404911854">
              <w:marLeft w:val="0"/>
              <w:marRight w:val="0"/>
              <w:marTop w:val="0"/>
              <w:marBottom w:val="0"/>
              <w:divBdr>
                <w:top w:val="none" w:sz="0" w:space="0" w:color="auto"/>
                <w:left w:val="none" w:sz="0" w:space="0" w:color="auto"/>
                <w:bottom w:val="none" w:sz="0" w:space="0" w:color="auto"/>
                <w:right w:val="none" w:sz="0" w:space="0" w:color="auto"/>
              </w:divBdr>
              <w:divsChild>
                <w:div w:id="6657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30630">
      <w:bodyDiv w:val="1"/>
      <w:marLeft w:val="0"/>
      <w:marRight w:val="0"/>
      <w:marTop w:val="0"/>
      <w:marBottom w:val="0"/>
      <w:divBdr>
        <w:top w:val="none" w:sz="0" w:space="0" w:color="auto"/>
        <w:left w:val="none" w:sz="0" w:space="0" w:color="auto"/>
        <w:bottom w:val="none" w:sz="0" w:space="0" w:color="auto"/>
        <w:right w:val="none" w:sz="0" w:space="0" w:color="auto"/>
      </w:divBdr>
    </w:div>
    <w:div w:id="1958484025">
      <w:bodyDiv w:val="1"/>
      <w:marLeft w:val="0"/>
      <w:marRight w:val="0"/>
      <w:marTop w:val="0"/>
      <w:marBottom w:val="0"/>
      <w:divBdr>
        <w:top w:val="none" w:sz="0" w:space="0" w:color="auto"/>
        <w:left w:val="none" w:sz="0" w:space="0" w:color="auto"/>
        <w:bottom w:val="none" w:sz="0" w:space="0" w:color="auto"/>
        <w:right w:val="none" w:sz="0" w:space="0" w:color="auto"/>
      </w:divBdr>
      <w:divsChild>
        <w:div w:id="214464180">
          <w:marLeft w:val="1166"/>
          <w:marRight w:val="0"/>
          <w:marTop w:val="0"/>
          <w:marBottom w:val="0"/>
          <w:divBdr>
            <w:top w:val="none" w:sz="0" w:space="0" w:color="auto"/>
            <w:left w:val="none" w:sz="0" w:space="0" w:color="auto"/>
            <w:bottom w:val="none" w:sz="0" w:space="0" w:color="auto"/>
            <w:right w:val="none" w:sz="0" w:space="0" w:color="auto"/>
          </w:divBdr>
        </w:div>
        <w:div w:id="2056199752">
          <w:marLeft w:val="1166"/>
          <w:marRight w:val="0"/>
          <w:marTop w:val="0"/>
          <w:marBottom w:val="0"/>
          <w:divBdr>
            <w:top w:val="none" w:sz="0" w:space="0" w:color="auto"/>
            <w:left w:val="none" w:sz="0" w:space="0" w:color="auto"/>
            <w:bottom w:val="none" w:sz="0" w:space="0" w:color="auto"/>
            <w:right w:val="none" w:sz="0" w:space="0" w:color="auto"/>
          </w:divBdr>
        </w:div>
        <w:div w:id="732316785">
          <w:marLeft w:val="1166"/>
          <w:marRight w:val="0"/>
          <w:marTop w:val="0"/>
          <w:marBottom w:val="0"/>
          <w:divBdr>
            <w:top w:val="none" w:sz="0" w:space="0" w:color="auto"/>
            <w:left w:val="none" w:sz="0" w:space="0" w:color="auto"/>
            <w:bottom w:val="none" w:sz="0" w:space="0" w:color="auto"/>
            <w:right w:val="none" w:sz="0" w:space="0" w:color="auto"/>
          </w:divBdr>
        </w:div>
        <w:div w:id="308096978">
          <w:marLeft w:val="1166"/>
          <w:marRight w:val="0"/>
          <w:marTop w:val="0"/>
          <w:marBottom w:val="0"/>
          <w:divBdr>
            <w:top w:val="none" w:sz="0" w:space="0" w:color="auto"/>
            <w:left w:val="none" w:sz="0" w:space="0" w:color="auto"/>
            <w:bottom w:val="none" w:sz="0" w:space="0" w:color="auto"/>
            <w:right w:val="none" w:sz="0" w:space="0" w:color="auto"/>
          </w:divBdr>
        </w:div>
        <w:div w:id="2059626677">
          <w:marLeft w:val="1166"/>
          <w:marRight w:val="0"/>
          <w:marTop w:val="0"/>
          <w:marBottom w:val="0"/>
          <w:divBdr>
            <w:top w:val="none" w:sz="0" w:space="0" w:color="auto"/>
            <w:left w:val="none" w:sz="0" w:space="0" w:color="auto"/>
            <w:bottom w:val="none" w:sz="0" w:space="0" w:color="auto"/>
            <w:right w:val="none" w:sz="0" w:space="0" w:color="auto"/>
          </w:divBdr>
        </w:div>
        <w:div w:id="129635659">
          <w:marLeft w:val="1166"/>
          <w:marRight w:val="0"/>
          <w:marTop w:val="0"/>
          <w:marBottom w:val="0"/>
          <w:divBdr>
            <w:top w:val="none" w:sz="0" w:space="0" w:color="auto"/>
            <w:left w:val="none" w:sz="0" w:space="0" w:color="auto"/>
            <w:bottom w:val="none" w:sz="0" w:space="0" w:color="auto"/>
            <w:right w:val="none" w:sz="0" w:space="0" w:color="auto"/>
          </w:divBdr>
        </w:div>
      </w:divsChild>
    </w:div>
    <w:div w:id="1990284168">
      <w:bodyDiv w:val="1"/>
      <w:marLeft w:val="0"/>
      <w:marRight w:val="0"/>
      <w:marTop w:val="0"/>
      <w:marBottom w:val="0"/>
      <w:divBdr>
        <w:top w:val="none" w:sz="0" w:space="0" w:color="auto"/>
        <w:left w:val="none" w:sz="0" w:space="0" w:color="auto"/>
        <w:bottom w:val="none" w:sz="0" w:space="0" w:color="auto"/>
        <w:right w:val="none" w:sz="0" w:space="0" w:color="auto"/>
      </w:divBdr>
    </w:div>
    <w:div w:id="2018968707">
      <w:bodyDiv w:val="1"/>
      <w:marLeft w:val="0"/>
      <w:marRight w:val="0"/>
      <w:marTop w:val="0"/>
      <w:marBottom w:val="0"/>
      <w:divBdr>
        <w:top w:val="none" w:sz="0" w:space="0" w:color="auto"/>
        <w:left w:val="none" w:sz="0" w:space="0" w:color="auto"/>
        <w:bottom w:val="none" w:sz="0" w:space="0" w:color="auto"/>
        <w:right w:val="none" w:sz="0" w:space="0" w:color="auto"/>
      </w:divBdr>
    </w:div>
    <w:div w:id="213571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eNM23UL5PSbm5KFcHnALtUB7MA==">AMUW2mXJkAHPmUOeFFnPArqeu5b5nneMSyHkiQaoPY+q01cZLb6Q64dPqXMxGAQ5SxcZNhjIBCbIEJjQ0AzhpCOAFxWAfgd5qgQDFdaPp1DKPCNzLpiLTm8CSHxkfKrCTypjSiJnYrONJwMuQ5DgU0fepATE2VLMkBNaPaVpEmMaEhrkAi1TCFHumVzrPYCzUM+MJnECkpxSNu2eWux9mEnfQXhzrlu9DBLTiwr6BK6WrasB8VChMZHSoRuJZo0T9CD8N6rTX4CG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moustafa wahdan</dc:creator>
  <cp:lastModifiedBy>moustafa wahdan</cp:lastModifiedBy>
  <cp:revision>10</cp:revision>
  <dcterms:created xsi:type="dcterms:W3CDTF">2023-02-07T03:09:00Z</dcterms:created>
  <dcterms:modified xsi:type="dcterms:W3CDTF">2023-02-08T18:29:00Z</dcterms:modified>
</cp:coreProperties>
</file>