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9B4B74" w14:paraId="2C078E63" wp14:textId="6B08EC55">
      <w:pPr>
        <w:jc w:val="center"/>
        <w:rPr>
          <w:sz w:val="72"/>
          <w:szCs w:val="72"/>
        </w:rPr>
      </w:pPr>
      <w:bookmarkStart w:name="_GoBack" w:id="0"/>
      <w:bookmarkEnd w:id="0"/>
      <w:r w:rsidRPr="6F9B4B74" w:rsidR="27DBEA7A">
        <w:rPr>
          <w:sz w:val="56"/>
          <w:szCs w:val="56"/>
        </w:rPr>
        <w:t>Vehicle Servicing Application</w:t>
      </w:r>
    </w:p>
    <w:p w:rsidR="27DBEA7A" w:rsidP="6F9B4B74" w:rsidRDefault="27DBEA7A" w14:paraId="16967317" w14:textId="42ACDC61">
      <w:pPr>
        <w:pStyle w:val="Normal"/>
        <w:jc w:val="center"/>
        <w:rPr>
          <w:sz w:val="48"/>
          <w:szCs w:val="48"/>
        </w:rPr>
      </w:pPr>
      <w:r w:rsidRPr="6F9B4B74" w:rsidR="27DBEA7A">
        <w:rPr>
          <w:sz w:val="48"/>
          <w:szCs w:val="48"/>
        </w:rPr>
        <w:t>Technical Documentation</w:t>
      </w:r>
    </w:p>
    <w:p w:rsidR="6F9B4B74" w:rsidP="6F9B4B74" w:rsidRDefault="6F9B4B74" w14:paraId="0D87C813" w14:textId="29D97312">
      <w:pPr>
        <w:pStyle w:val="Normal"/>
        <w:jc w:val="center"/>
        <w:rPr>
          <w:sz w:val="48"/>
          <w:szCs w:val="48"/>
        </w:rPr>
      </w:pPr>
    </w:p>
    <w:p w:rsidR="27DBEA7A" w:rsidP="6F9B4B74" w:rsidRDefault="27DBEA7A" w14:paraId="18150E2D" w14:textId="6F27B3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6F9B4B74" w:rsidR="27DBEA7A">
        <w:rPr>
          <w:noProof w:val="0"/>
          <w:sz w:val="32"/>
          <w:szCs w:val="32"/>
          <w:lang w:val="en-US"/>
        </w:rPr>
        <w:t>Login Activity Diagram of Vehicle Service Management System</w:t>
      </w:r>
    </w:p>
    <w:p w:rsidR="27DBEA7A" w:rsidP="6F9B4B74" w:rsidRDefault="27DBEA7A" w14:paraId="4F980EB0" w14:textId="782C5B0A">
      <w:pPr>
        <w:pStyle w:val="Normal"/>
        <w:ind w:left="360"/>
        <w:jc w:val="center"/>
        <w:rPr>
          <w:sz w:val="48"/>
          <w:szCs w:val="48"/>
        </w:rPr>
      </w:pPr>
      <w:r w:rsidRPr="6F9B4B74" w:rsidR="27DBEA7A">
        <w:rPr>
          <w:sz w:val="48"/>
          <w:szCs w:val="48"/>
        </w:rPr>
        <w:t xml:space="preserve">            </w:t>
      </w:r>
      <w:r w:rsidR="27DBEA7A">
        <w:drawing>
          <wp:inline wp14:editId="27011CD2" wp14:anchorId="0C2886BC">
            <wp:extent cx="3373100" cy="5343525"/>
            <wp:effectExtent l="0" t="0" r="0" b="0"/>
            <wp:docPr id="727844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d24fb8891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B4B74" w:rsidP="6F9B4B74" w:rsidRDefault="6F9B4B74" w14:paraId="6EDCE55A" w14:textId="0F8C0B89">
      <w:pPr>
        <w:pStyle w:val="Normal"/>
        <w:ind w:left="360"/>
        <w:jc w:val="left"/>
        <w:rPr>
          <w:sz w:val="32"/>
          <w:szCs w:val="32"/>
        </w:rPr>
      </w:pPr>
      <w:r>
        <w:br w:type="page"/>
      </w:r>
      <w:r w:rsidRPr="6F9B4B74" w:rsidR="0FDBE427">
        <w:rPr>
          <w:sz w:val="32"/>
          <w:szCs w:val="32"/>
        </w:rPr>
        <w:t>2. Login Sequence Diagram of Vehicle Service Center Management System</w:t>
      </w:r>
    </w:p>
    <w:p w:rsidR="0FDBE427" w:rsidP="6F9B4B74" w:rsidRDefault="0FDBE427" w14:paraId="40990256" w14:textId="3469E8CB">
      <w:pPr>
        <w:pStyle w:val="Normal"/>
      </w:pPr>
      <w:r w:rsidR="0FDBE427">
        <w:drawing>
          <wp:inline wp14:editId="6323BDBD" wp14:anchorId="01A201BC">
            <wp:extent cx="6858000" cy="4371975"/>
            <wp:effectExtent l="0" t="0" r="0" b="0"/>
            <wp:docPr id="1462421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8b913c2c34f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B4B74" w:rsidRDefault="6F9B4B74" w14:paraId="525C6AB1" w14:textId="67FE1206">
      <w:r>
        <w:br w:type="page"/>
      </w:r>
    </w:p>
    <w:p w:rsidR="6B914B83" w:rsidP="6F9B4B74" w:rsidRDefault="6B914B83" w14:paraId="4FBF0E2F" w14:textId="2A65CFE3">
      <w:pPr>
        <w:pStyle w:val="Normal"/>
        <w:ind w:left="360"/>
        <w:jc w:val="left"/>
        <w:rPr>
          <w:sz w:val="32"/>
          <w:szCs w:val="32"/>
        </w:rPr>
      </w:pPr>
      <w:r w:rsidRPr="6F9B4B74" w:rsidR="6B914B83">
        <w:rPr>
          <w:sz w:val="32"/>
          <w:szCs w:val="32"/>
        </w:rPr>
        <w:t>3. Zero Level DFD</w:t>
      </w:r>
    </w:p>
    <w:p w:rsidR="6B914B83" w:rsidP="6F9B4B74" w:rsidRDefault="6B914B83" w14:paraId="4154A55E" w14:textId="02CD862C">
      <w:pPr>
        <w:pStyle w:val="Normal"/>
        <w:ind w:left="0"/>
        <w:jc w:val="center"/>
      </w:pPr>
      <w:r w:rsidR="6B914B83">
        <w:drawing>
          <wp:inline wp14:editId="0F02AD3F" wp14:anchorId="7BE0EF47">
            <wp:extent cx="5476875" cy="4586882"/>
            <wp:effectExtent l="0" t="0" r="0" b="0"/>
            <wp:docPr id="1130491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13250049cf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8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B4B74" w:rsidRDefault="6F9B4B74" w14:paraId="7C30AE91" w14:textId="3A6D7CD2">
      <w:r>
        <w:br w:type="page"/>
      </w:r>
    </w:p>
    <w:p w:rsidR="04E4F716" w:rsidP="6F9B4B74" w:rsidRDefault="04E4F716" w14:paraId="61DFE110" w14:textId="0E64F9B0">
      <w:pPr>
        <w:pStyle w:val="Normal"/>
        <w:ind w:left="360"/>
        <w:jc w:val="left"/>
      </w:pPr>
      <w:r w:rsidRPr="6F9B4B74" w:rsidR="04E4F716">
        <w:rPr>
          <w:sz w:val="32"/>
          <w:szCs w:val="32"/>
        </w:rPr>
        <w:t>4. First Level DFD:</w:t>
      </w:r>
    </w:p>
    <w:p w:rsidR="04E4F716" w:rsidP="6F9B4B74" w:rsidRDefault="04E4F716" w14:paraId="4052D1D2" w14:textId="2EE2E5CE">
      <w:pPr>
        <w:pStyle w:val="Normal"/>
        <w:ind w:left="0"/>
        <w:jc w:val="center"/>
      </w:pPr>
      <w:r w:rsidR="04E4F716">
        <w:drawing>
          <wp:inline wp14:editId="2A64ACD8" wp14:anchorId="1C7FFB4B">
            <wp:extent cx="6273760" cy="3555131"/>
            <wp:effectExtent l="0" t="0" r="0" b="0"/>
            <wp:docPr id="1164847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152b6aefa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760" cy="35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B4B74" w:rsidP="6F9B4B74" w:rsidRDefault="6F9B4B74" w14:paraId="74216EC6" w14:textId="57D4A864">
      <w:pPr>
        <w:pStyle w:val="Normal"/>
        <w:ind w:left="0"/>
        <w:jc w:val="center"/>
        <w:rPr>
          <w:sz w:val="32"/>
          <w:szCs w:val="32"/>
        </w:rPr>
      </w:pPr>
    </w:p>
    <w:p w:rsidR="04E4F716" w:rsidP="6F9B4B74" w:rsidRDefault="04E4F716" w14:paraId="7DA62573" w14:textId="323AAA26">
      <w:pPr>
        <w:pStyle w:val="Normal"/>
        <w:ind w:left="0"/>
        <w:jc w:val="left"/>
        <w:rPr>
          <w:sz w:val="32"/>
          <w:szCs w:val="32"/>
        </w:rPr>
      </w:pPr>
      <w:r w:rsidRPr="6F9B4B74" w:rsidR="04E4F716">
        <w:rPr>
          <w:sz w:val="32"/>
          <w:szCs w:val="32"/>
        </w:rPr>
        <w:t>5. Second Level DFD:</w:t>
      </w:r>
    </w:p>
    <w:p w:rsidR="04E4F716" w:rsidP="6F9B4B74" w:rsidRDefault="04E4F716" w14:paraId="31005722" w14:textId="50BF8BB2">
      <w:pPr>
        <w:pStyle w:val="Normal"/>
        <w:ind w:left="0"/>
        <w:jc w:val="center"/>
        <w:rPr>
          <w:sz w:val="32"/>
          <w:szCs w:val="32"/>
        </w:rPr>
      </w:pPr>
      <w:r w:rsidR="04E4F716">
        <w:drawing>
          <wp:inline wp14:editId="17541BF0" wp14:anchorId="3398ED38">
            <wp:extent cx="6419850" cy="3958908"/>
            <wp:effectExtent l="0" t="0" r="0" b="0"/>
            <wp:docPr id="666774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999fbad4e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9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527232"/>
  <w15:docId w15:val="{f573724c-6687-433b-9c23-80d80eb9d7f5}"/>
  <w:rsids>
    <w:rsidRoot w:val="3E527232"/>
    <w:rsid w:val="04E4F716"/>
    <w:rsid w:val="0663BC6A"/>
    <w:rsid w:val="07EF7BCC"/>
    <w:rsid w:val="0B7E4910"/>
    <w:rsid w:val="0C027894"/>
    <w:rsid w:val="0FDBE427"/>
    <w:rsid w:val="27DBEA7A"/>
    <w:rsid w:val="29B2D252"/>
    <w:rsid w:val="2F5FCF49"/>
    <w:rsid w:val="2F9C084A"/>
    <w:rsid w:val="31E76A7F"/>
    <w:rsid w:val="3868D76A"/>
    <w:rsid w:val="3E527232"/>
    <w:rsid w:val="42B14744"/>
    <w:rsid w:val="481338D1"/>
    <w:rsid w:val="481338D1"/>
    <w:rsid w:val="4A95144A"/>
    <w:rsid w:val="4DEF4343"/>
    <w:rsid w:val="4DEF4343"/>
    <w:rsid w:val="56B619F5"/>
    <w:rsid w:val="56B619F5"/>
    <w:rsid w:val="5CAB7C3C"/>
    <w:rsid w:val="60AF4C96"/>
    <w:rsid w:val="67997887"/>
    <w:rsid w:val="6B914B83"/>
    <w:rsid w:val="6E08CB1E"/>
    <w:rsid w:val="6EDC80DB"/>
    <w:rsid w:val="6F9B4B74"/>
    <w:rsid w:val="7D17DD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05d24fb8891497f" /><Relationship Type="http://schemas.openxmlformats.org/officeDocument/2006/relationships/image" Target="/media/image2.jpg" Id="R6e68b913c2c34ff9" /><Relationship Type="http://schemas.openxmlformats.org/officeDocument/2006/relationships/image" Target="/media/image3.jpg" Id="R6f13250049cf4f01" /><Relationship Type="http://schemas.openxmlformats.org/officeDocument/2006/relationships/image" Target="/media/image4.jpg" Id="Ra24152b6aefa40fb" /><Relationship Type="http://schemas.openxmlformats.org/officeDocument/2006/relationships/image" Target="/media/image5.jpg" Id="R019999fbad4e4402" /><Relationship Type="http://schemas.openxmlformats.org/officeDocument/2006/relationships/numbering" Target="/word/numbering.xml" Id="R4a9440d3311e47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2020-05-28T10:17:30.7224854Z</dcterms:created>
  <dcterms:modified xsi:type="dcterms:W3CDTF">2020-05-28T10:35:21.6922893Z</dcterms:modified>
  <dc:creator>Choppala, Sravanthi</dc:creator>
  <lastModifiedBy>Choppala, Sravanthi</lastModifiedBy>
</coreProperties>
</file>