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用Python（也可以用C或者Matlab）实现一个多层感知机（Multi</w:t>
      </w:r>
      <w:r>
        <w:t>-Layer Perceptron, MLP</w:t>
      </w:r>
      <w:r>
        <w:rPr>
          <w:rFonts w:hint="eastAsia"/>
        </w:rPr>
        <w:t>）来实现手写字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符识别分类（建议用MNIST数据集），并设计相关的实验来探究影响多层感知机的训练因素。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主要的得分点内容包括：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构建一个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层的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（给出核心代码，并明确是几层的MLP），实现用于分类的损失函数，并实现训练算法，包括：（1）实现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反向传播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获得梯度信息；（2）使用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梯度</w:t>
      </w:r>
      <w:r>
        <w:rPr>
          <w:rFonts w:hint="eastAsia"/>
          <w:highlight w:val="yellow"/>
        </w:rPr>
        <w:t>下降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（或者基于批</w:t>
      </w:r>
      <w:r>
        <w:rPr>
          <w:rFonts w:hint="eastAsia"/>
          <w:highlight w:val="yellow"/>
        </w:rPr>
        <w:t>量数据的随机梯度下降）算法来更新参数</w:t>
      </w:r>
      <w:r>
        <w:rPr>
          <w:rFonts w:hint="eastAsia"/>
        </w:rPr>
        <w:t>。这个部分占分5</w:t>
      </w:r>
      <w:r>
        <w:t>0%</w:t>
      </w:r>
      <w:r>
        <w:rPr>
          <w:rFonts w:hint="eastAsia"/>
        </w:rPr>
        <w:t xml:space="preserve">。 </w:t>
      </w:r>
      <w:r>
        <w:rPr>
          <w:rFonts w:hint="eastAsia"/>
          <w:color w:val="FF0000"/>
        </w:rPr>
        <w:t>（注意一定不能用深度学习框架，一定要自己动手实现反向传播</w:t>
      </w:r>
      <w:bookmarkStart w:id="0" w:name="_GoBack"/>
      <w:bookmarkEnd w:id="0"/>
      <w:r>
        <w:rPr>
          <w:rFonts w:hint="eastAsia"/>
          <w:color w:val="FF0000"/>
        </w:rPr>
        <w:t>，梯度更新等！！！）；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设计实验，</w:t>
      </w:r>
      <w:r>
        <w:rPr>
          <w:rFonts w:hint="eastAsia"/>
          <w:highlight w:val="yellow"/>
        </w:rPr>
        <w:t>调整相关的权重初始化方法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学习率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甚至更改非线性函数</w:t>
      </w:r>
      <w:r>
        <w:rPr>
          <w:rFonts w:hint="eastAsia"/>
        </w:rPr>
        <w:t>（如将</w:t>
      </w:r>
      <w:r>
        <w:t>Sigmoid</w:t>
      </w:r>
      <w:r>
        <w:rPr>
          <w:rFonts w:hint="eastAsia"/>
        </w:rPr>
        <w:t>函数改为其他的非线性函数），给出不同的设置下模型的</w:t>
      </w:r>
      <w:r>
        <w:rPr>
          <w:rFonts w:hint="eastAsia"/>
          <w:highlight w:val="yellow"/>
        </w:rPr>
        <w:t>训练和测试损失</w:t>
      </w:r>
      <w:r>
        <w:rPr>
          <w:rFonts w:hint="eastAsia"/>
        </w:rPr>
        <w:t>，以及</w:t>
      </w:r>
      <w:r>
        <w:rPr>
          <w:rFonts w:hint="eastAsia"/>
          <w:highlight w:val="yellow"/>
        </w:rPr>
        <w:t>准确率</w:t>
      </w:r>
      <w:r>
        <w:rPr>
          <w:rFonts w:hint="eastAsia"/>
        </w:rPr>
        <w:t>，形成相关实验说明文档，这个部分占4</w:t>
      </w:r>
      <w:r>
        <w:t>0%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进一步设计实验，</w:t>
      </w:r>
      <w:r>
        <w:rPr>
          <w:rFonts w:hint="eastAsia"/>
          <w:highlight w:val="yellow"/>
        </w:rPr>
        <w:t>构建一个不少于6层的MLP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确保成功训练该MLP网络</w:t>
      </w:r>
      <w:r>
        <w:rPr>
          <w:rFonts w:hint="eastAsia"/>
        </w:rPr>
        <w:t>（可以随意更改网络架构，优化算法等），获得至少</w:t>
      </w:r>
      <w:r>
        <w:rPr>
          <w:rFonts w:hint="eastAsia"/>
          <w:highlight w:val="yellow"/>
        </w:rPr>
        <w:t>9</w:t>
      </w:r>
      <w:r>
        <w:rPr>
          <w:highlight w:val="yellow"/>
        </w:rPr>
        <w:t>5%</w:t>
      </w:r>
      <w:r>
        <w:rPr>
          <w:rFonts w:hint="eastAsia"/>
          <w:highlight w:val="yellow"/>
        </w:rPr>
        <w:t>的测试准确率，这个部分占1</w:t>
      </w:r>
      <w:r>
        <w:rPr>
          <w:highlight w:val="yellow"/>
        </w:rPr>
        <w:t>0%</w:t>
      </w:r>
      <w:r>
        <w:rPr>
          <w:rFonts w:hint="eastAsia"/>
        </w:rPr>
        <w:t>。</w:t>
      </w:r>
      <w:r>
        <w:rPr>
          <w:rFonts w:hint="eastAsia"/>
          <w:color w:val="FF0000"/>
        </w:rPr>
        <w:t>（注意一定不能用深度学习框架，一定要自己动手实现反向传播，梯度更新等！！！）；</w:t>
      </w:r>
    </w:p>
    <w:p/>
    <w:p>
      <w:r>
        <w:rPr>
          <w:rFonts w:hint="eastAsia"/>
        </w:rPr>
        <w:t>作业提交相关材料：</w:t>
      </w:r>
    </w:p>
    <w:p>
      <w:r>
        <w:rPr>
          <w:rFonts w:hint="eastAsia"/>
        </w:rPr>
        <w:t>（1）实现</w:t>
      </w:r>
      <w:r>
        <w:rPr>
          <w:rFonts w:hint="eastAsia"/>
          <w:highlight w:val="yellow"/>
        </w:rPr>
        <w:t>文档说明和实验报告1个</w:t>
      </w:r>
      <w:r>
        <w:rPr>
          <w:rFonts w:hint="eastAsia"/>
        </w:rPr>
        <w:t>，包括</w:t>
      </w:r>
      <w:r>
        <w:rPr>
          <w:rFonts w:hint="eastAsia"/>
          <w:highlight w:val="yellow"/>
        </w:rPr>
        <w:t>核心代码及其解释</w:t>
      </w:r>
      <w:r>
        <w:rPr>
          <w:rFonts w:hint="eastAsia"/>
        </w:rPr>
        <w:t>（最好能够响应得分点），以及</w:t>
      </w:r>
      <w:r>
        <w:rPr>
          <w:rFonts w:hint="eastAsia"/>
          <w:highlight w:val="yellow"/>
        </w:rPr>
        <w:t>实验设置</w:t>
      </w:r>
      <w:r>
        <w:rPr>
          <w:rFonts w:hint="eastAsia"/>
        </w:rPr>
        <w:t>及</w:t>
      </w:r>
      <w:r>
        <w:rPr>
          <w:rFonts w:hint="eastAsia"/>
          <w:highlight w:val="yellow"/>
        </w:rPr>
        <w:t>分析</w:t>
      </w:r>
      <w:r>
        <w:rPr>
          <w:rFonts w:hint="eastAsia"/>
        </w:rPr>
        <w:t>（有自己</w:t>
      </w:r>
      <w:r>
        <w:rPr>
          <w:rFonts w:hint="eastAsia"/>
          <w:highlight w:val="yellow"/>
        </w:rPr>
        <w:t>实验心得及比较令人信服的分析的文档会视情况加分</w:t>
      </w:r>
      <w:r>
        <w:rPr>
          <w:rFonts w:hint="eastAsia"/>
        </w:rPr>
        <w:t>）；</w:t>
      </w:r>
    </w:p>
    <w:p>
      <w:pPr>
        <w:rPr>
          <w:rFonts w:hint="eastAsia"/>
        </w:rPr>
      </w:pPr>
      <w:r>
        <w:rPr>
          <w:rFonts w:hint="eastAsia"/>
        </w:rPr>
        <w:t>（2）源代码（包括</w:t>
      </w:r>
      <w:r>
        <w:rPr>
          <w:rFonts w:hint="eastAsia"/>
          <w:highlight w:val="yellow"/>
        </w:rPr>
        <w:t>训练</w:t>
      </w:r>
      <w:r>
        <w:rPr>
          <w:rFonts w:hint="eastAsia"/>
        </w:rPr>
        <w:t>和</w:t>
      </w:r>
      <w:r>
        <w:rPr>
          <w:rFonts w:hint="eastAsia"/>
          <w:highlight w:val="yellow"/>
        </w:rPr>
        <w:t>测试</w:t>
      </w:r>
      <w:r>
        <w:rPr>
          <w:rFonts w:hint="eastAsia"/>
        </w:rPr>
        <w:t>代码）文件。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6C9E"/>
    <w:multiLevelType w:val="multilevel"/>
    <w:tmpl w:val="53B46C9E"/>
    <w:lvl w:ilvl="0" w:tentative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05"/>
    <w:rsid w:val="00091ABF"/>
    <w:rsid w:val="000C73EE"/>
    <w:rsid w:val="00165263"/>
    <w:rsid w:val="001F70B7"/>
    <w:rsid w:val="003031C4"/>
    <w:rsid w:val="00561B05"/>
    <w:rsid w:val="006A03AE"/>
    <w:rsid w:val="008B02E0"/>
    <w:rsid w:val="00F20195"/>
    <w:rsid w:val="1CF43997"/>
    <w:rsid w:val="526D7A31"/>
    <w:rsid w:val="577A4D3D"/>
    <w:rsid w:val="65E7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515</Characters>
  <Lines>4</Lines>
  <Paragraphs>1</Paragraphs>
  <TotalTime>81</TotalTime>
  <ScaleCrop>false</ScaleCrop>
  <LinksUpToDate>false</LinksUpToDate>
  <CharactersWithSpaces>604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2022-11-29T11:38:00Z</dcterms:created>
  <dc:creator>thunder thunder</dc:creator>
  <cp:lastModifiedBy>20220410220919</cp:lastModifiedBy>
  <dcterms:modified xsi:type="dcterms:W3CDTF">2022-12-25T01:19:53Z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