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55C" w:rsidRDefault="0009555C" w:rsidP="0009555C">
      <w:pPr>
        <w:pStyle w:val="Heading1"/>
        <w:spacing w:before="1"/>
        <w:ind w:right="2"/>
      </w:pPr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3"/>
        </w:rPr>
        <w:t xml:space="preserve"> </w:t>
      </w:r>
      <w:r>
        <w:t>№</w:t>
      </w:r>
      <w:r>
        <w:rPr>
          <w:spacing w:val="-14"/>
        </w:rPr>
        <w:t xml:space="preserve"> 1</w:t>
      </w:r>
      <w:r>
        <w:t>3.</w:t>
      </w:r>
    </w:p>
    <w:p w:rsidR="0009555C" w:rsidRDefault="0009555C" w:rsidP="0009555C">
      <w:pPr>
        <w:pStyle w:val="Heading1"/>
        <w:spacing w:before="1"/>
        <w:ind w:right="2"/>
      </w:pPr>
      <w:r>
        <w:rPr>
          <w:spacing w:val="-14"/>
        </w:rPr>
        <w:t xml:space="preserve"> </w:t>
      </w:r>
      <w:r>
        <w:t>Сеть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Фейштеля</w:t>
      </w:r>
      <w:proofErr w:type="spellEnd"/>
    </w:p>
    <w:p w:rsidR="0009555C" w:rsidRDefault="0009555C" w:rsidP="0009555C">
      <w:pPr>
        <w:pStyle w:val="a3"/>
        <w:spacing w:before="359"/>
        <w:ind w:right="140" w:firstLine="748"/>
        <w:jc w:val="both"/>
      </w:pPr>
      <w:r>
        <w:rPr>
          <w:b/>
        </w:rPr>
        <w:t xml:space="preserve">Цель работы: </w:t>
      </w:r>
      <w:r>
        <w:t xml:space="preserve">изучить принципы работы сети </w:t>
      </w:r>
      <w:proofErr w:type="spellStart"/>
      <w:r>
        <w:t>Фейштеля</w:t>
      </w:r>
      <w:proofErr w:type="spellEnd"/>
      <w:r>
        <w:t xml:space="preserve">, научиться шифровать информацию посредством использования блочного </w:t>
      </w:r>
      <w:proofErr w:type="spellStart"/>
      <w:r>
        <w:t>криптоалгоритма</w:t>
      </w:r>
      <w:proofErr w:type="spellEnd"/>
      <w:r>
        <w:t>.</w:t>
      </w:r>
    </w:p>
    <w:p w:rsidR="0009555C" w:rsidRDefault="0009555C" w:rsidP="0009555C">
      <w:pPr>
        <w:pStyle w:val="a3"/>
        <w:spacing w:before="5"/>
        <w:ind w:left="0"/>
      </w:pPr>
    </w:p>
    <w:p w:rsidR="0009555C" w:rsidRDefault="0009555C" w:rsidP="0009555C">
      <w:pPr>
        <w:pStyle w:val="Heading3"/>
      </w:pPr>
      <w:r>
        <w:t>Криптографические</w:t>
      </w:r>
      <w:r>
        <w:rPr>
          <w:spacing w:val="-5"/>
        </w:rPr>
        <w:t xml:space="preserve"> </w:t>
      </w:r>
      <w:r>
        <w:t>алгоритмы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базе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Фейштеля</w:t>
      </w:r>
      <w:proofErr w:type="spellEnd"/>
    </w:p>
    <w:p w:rsidR="0009555C" w:rsidRDefault="0009555C" w:rsidP="0009555C">
      <w:pPr>
        <w:pStyle w:val="a3"/>
        <w:ind w:right="138" w:firstLine="748"/>
        <w:jc w:val="both"/>
      </w:pPr>
      <w:r>
        <w:t xml:space="preserve">Сеть </w:t>
      </w:r>
      <w:proofErr w:type="spellStart"/>
      <w:r>
        <w:t>Фейштеля</w:t>
      </w:r>
      <w:proofErr w:type="spellEnd"/>
      <w:r>
        <w:t xml:space="preserve"> </w:t>
      </w:r>
      <w:r>
        <w:rPr>
          <w:b/>
        </w:rPr>
        <w:t xml:space="preserve">- </w:t>
      </w:r>
      <w:r>
        <w:t xml:space="preserve">один из методов построения </w:t>
      </w:r>
      <w:hyperlink r:id="rId5">
        <w:r>
          <w:t>блочных шифров</w:t>
        </w:r>
      </w:hyperlink>
      <w:r>
        <w:t>,</w:t>
      </w:r>
      <w:r>
        <w:rPr>
          <w:color w:val="000000"/>
          <w:shd w:val="clear" w:color="auto" w:fill="F9F9F9"/>
        </w:rPr>
        <w:t xml:space="preserve"> который</w:t>
      </w:r>
      <w:r>
        <w:rPr>
          <w:color w:val="000000"/>
        </w:rPr>
        <w:t xml:space="preserve"> </w:t>
      </w:r>
      <w:r>
        <w:rPr>
          <w:color w:val="000000"/>
          <w:shd w:val="clear" w:color="auto" w:fill="F9F9F9"/>
        </w:rPr>
        <w:t xml:space="preserve">преобразовывает </w:t>
      </w:r>
      <w:r>
        <w:rPr>
          <w:i/>
          <w:color w:val="000000"/>
          <w:shd w:val="clear" w:color="auto" w:fill="F9F9F9"/>
        </w:rPr>
        <w:t>n</w:t>
      </w:r>
      <w:r>
        <w:rPr>
          <w:color w:val="000000"/>
          <w:shd w:val="clear" w:color="auto" w:fill="F9F9F9"/>
        </w:rPr>
        <w:t xml:space="preserve">-битный блок исходного текста в </w:t>
      </w:r>
      <w:r>
        <w:rPr>
          <w:i/>
          <w:color w:val="000000"/>
          <w:shd w:val="clear" w:color="auto" w:fill="F9F9F9"/>
        </w:rPr>
        <w:t>n</w:t>
      </w:r>
      <w:r>
        <w:rPr>
          <w:color w:val="000000"/>
          <w:shd w:val="clear" w:color="auto" w:fill="F9F9F9"/>
        </w:rPr>
        <w:t>-битный блок зашифрованного текста.</w:t>
      </w:r>
      <w:r>
        <w:rPr>
          <w:color w:val="000000"/>
        </w:rPr>
        <w:t xml:space="preserve"> </w:t>
      </w:r>
      <w:r>
        <w:rPr>
          <w:color w:val="000000"/>
          <w:shd w:val="clear" w:color="auto" w:fill="F9F9F9"/>
        </w:rPr>
        <w:t xml:space="preserve">Шифрование и дешифрование осуществляется на основе криптографического ключа </w:t>
      </w:r>
      <w:r>
        <w:rPr>
          <w:i/>
          <w:color w:val="000000"/>
          <w:shd w:val="clear" w:color="auto" w:fill="F9F9F9"/>
        </w:rPr>
        <w:t>К</w:t>
      </w:r>
      <w:r>
        <w:rPr>
          <w:color w:val="000000"/>
          <w:shd w:val="clear" w:color="auto" w:fill="F9F9F9"/>
        </w:rPr>
        <w:t>.</w:t>
      </w:r>
    </w:p>
    <w:p w:rsidR="0009555C" w:rsidRDefault="0009555C" w:rsidP="0009555C">
      <w:pPr>
        <w:pStyle w:val="a3"/>
        <w:ind w:right="138" w:firstLine="748"/>
        <w:jc w:val="both"/>
      </w:pPr>
      <w:r>
        <w:t xml:space="preserve">Классическая сеть </w:t>
      </w:r>
      <w:proofErr w:type="spellStart"/>
      <w:r>
        <w:t>Фейштеля</w:t>
      </w:r>
      <w:proofErr w:type="spellEnd"/>
      <w:r>
        <w:t xml:space="preserve"> имеет следующую структуру. </w:t>
      </w:r>
      <w:r>
        <w:rPr>
          <w:color w:val="000000"/>
          <w:shd w:val="clear" w:color="auto" w:fill="F9F9F9"/>
        </w:rPr>
        <w:t>Входной блок делится на</w:t>
      </w:r>
      <w:r>
        <w:rPr>
          <w:color w:val="000000"/>
        </w:rPr>
        <w:t xml:space="preserve"> </w:t>
      </w:r>
      <w:r>
        <w:rPr>
          <w:color w:val="000000"/>
          <w:shd w:val="clear" w:color="auto" w:fill="F9F9F9"/>
        </w:rPr>
        <w:t xml:space="preserve">несколько равной длины </w:t>
      </w:r>
      <w:proofErr w:type="spellStart"/>
      <w:r>
        <w:rPr>
          <w:color w:val="000000"/>
          <w:shd w:val="clear" w:color="auto" w:fill="F9F9F9"/>
        </w:rPr>
        <w:t>подблоков</w:t>
      </w:r>
      <w:proofErr w:type="spellEnd"/>
      <w:r>
        <w:rPr>
          <w:color w:val="000000"/>
          <w:shd w:val="clear" w:color="auto" w:fill="F9F9F9"/>
        </w:rPr>
        <w:t>, называемых ветвями</w:t>
      </w:r>
      <w:r>
        <w:rPr>
          <w:color w:val="000000"/>
        </w:rPr>
        <w:t xml:space="preserve"> сети. В классической схеме их две (рисунок 3.1).</w:t>
      </w:r>
    </w:p>
    <w:p w:rsidR="0009555C" w:rsidRDefault="0009555C" w:rsidP="0009555C">
      <w:pPr>
        <w:pStyle w:val="a3"/>
        <w:ind w:left="0"/>
        <w:rPr>
          <w:sz w:val="20"/>
        </w:rPr>
      </w:pPr>
    </w:p>
    <w:p w:rsidR="0009555C" w:rsidRDefault="0009555C" w:rsidP="0009555C">
      <w:pPr>
        <w:pStyle w:val="a3"/>
        <w:spacing w:before="15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2324168</wp:posOffset>
            </wp:positionH>
            <wp:positionV relativeFrom="paragraph">
              <wp:posOffset>170801</wp:posOffset>
            </wp:positionV>
            <wp:extent cx="2465214" cy="269881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214" cy="269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55C" w:rsidRDefault="0009555C" w:rsidP="0009555C">
      <w:pPr>
        <w:pStyle w:val="a3"/>
        <w:spacing w:before="81"/>
        <w:ind w:left="-1" w:right="5"/>
        <w:jc w:val="center"/>
        <w:rPr>
          <w:spacing w:val="-2"/>
        </w:rPr>
      </w:pPr>
      <w:r>
        <w:t>Рисунок</w:t>
      </w:r>
      <w:r>
        <w:rPr>
          <w:spacing w:val="-3"/>
        </w:rPr>
        <w:t xml:space="preserve"> </w:t>
      </w:r>
      <w:r>
        <w:t>3.1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Классическая</w:t>
      </w:r>
      <w:r>
        <w:rPr>
          <w:spacing w:val="-3"/>
        </w:rPr>
        <w:t xml:space="preserve"> </w:t>
      </w:r>
      <w:r>
        <w:t>структура</w:t>
      </w:r>
      <w:r>
        <w:rPr>
          <w:spacing w:val="-2"/>
        </w:rPr>
        <w:t xml:space="preserve"> </w:t>
      </w:r>
      <w:r>
        <w:t>сети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Фейштеля</w:t>
      </w:r>
      <w:proofErr w:type="spellEnd"/>
    </w:p>
    <w:p w:rsidR="0009555C" w:rsidRDefault="0009555C" w:rsidP="0009555C">
      <w:pPr>
        <w:pStyle w:val="a3"/>
        <w:spacing w:before="146"/>
        <w:ind w:right="139" w:firstLine="748"/>
        <w:jc w:val="both"/>
      </w:pPr>
    </w:p>
    <w:p w:rsidR="0009555C" w:rsidRDefault="0009555C" w:rsidP="0009555C">
      <w:pPr>
        <w:pStyle w:val="a3"/>
        <w:spacing w:before="146"/>
        <w:ind w:right="139" w:firstLine="748"/>
        <w:jc w:val="both"/>
      </w:pPr>
      <w:r>
        <w:t>Величины</w:t>
      </w:r>
      <w:r>
        <w:rPr>
          <w:spacing w:val="-3"/>
        </w:rPr>
        <w:t xml:space="preserve"> </w:t>
      </w:r>
      <w:proofErr w:type="spellStart"/>
      <w:r>
        <w:rPr>
          <w:i/>
        </w:rPr>
        <w:t>V</w:t>
      </w:r>
      <w:r>
        <w:rPr>
          <w:vertAlign w:val="subscript"/>
        </w:rPr>
        <w:t>i</w:t>
      </w:r>
      <w:proofErr w:type="spellEnd"/>
      <w:r>
        <w:rPr>
          <w:spacing w:val="-3"/>
        </w:rPr>
        <w:t xml:space="preserve"> </w:t>
      </w:r>
      <w:r>
        <w:t>называются</w:t>
      </w:r>
      <w:r>
        <w:rPr>
          <w:spacing w:val="-2"/>
        </w:rPr>
        <w:t xml:space="preserve"> </w:t>
      </w:r>
      <w:r>
        <w:t>параметрами сети,</w:t>
      </w:r>
      <w:r>
        <w:rPr>
          <w:spacing w:val="-3"/>
        </w:rPr>
        <w:t xml:space="preserve"> </w:t>
      </w:r>
      <w:r>
        <w:t>обычно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функции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материала</w:t>
      </w:r>
      <w:r>
        <w:rPr>
          <w:spacing w:val="-4"/>
        </w:rPr>
        <w:t xml:space="preserve"> </w:t>
      </w:r>
      <w:r>
        <w:t xml:space="preserve">ключа. Функция </w:t>
      </w:r>
      <w:r>
        <w:rPr>
          <w:i/>
        </w:rPr>
        <w:t xml:space="preserve">F </w:t>
      </w:r>
      <w:r>
        <w:t>называется образующей. Действие, состоящее из однократного вычисления образующей функции и последующего наложения (сложения по модулю 2)</w:t>
      </w:r>
      <w:r>
        <w:rPr>
          <w:spacing w:val="40"/>
        </w:rPr>
        <w:t xml:space="preserve"> </w:t>
      </w:r>
      <w:r>
        <w:t xml:space="preserve">ее результата на другую ветвь с обменом их местами, называется циклом или раундом (англ. </w:t>
      </w:r>
      <w:proofErr w:type="spellStart"/>
      <w:r>
        <w:t>round</w:t>
      </w:r>
      <w:proofErr w:type="spellEnd"/>
      <w:r>
        <w:t xml:space="preserve">) сети </w:t>
      </w:r>
      <w:proofErr w:type="spellStart"/>
      <w:r>
        <w:t>Фейштеля</w:t>
      </w:r>
      <w:proofErr w:type="spellEnd"/>
      <w:r>
        <w:t>. Оптимальное число раундов</w:t>
      </w:r>
      <w:r>
        <w:rPr>
          <w:spacing w:val="40"/>
        </w:rPr>
        <w:t xml:space="preserve"> </w:t>
      </w:r>
      <w:r>
        <w:rPr>
          <w:i/>
        </w:rPr>
        <w:t xml:space="preserve">R </w:t>
      </w:r>
      <w:r>
        <w:t>– от 8 до 32. Часто количество раундов не фиксируется разработчиками алгоритма, а лишь указываются разумные пределы (обязательно нижний, и не всегда – верхний) этого параметра.</w:t>
      </w:r>
    </w:p>
    <w:p w:rsidR="0009555C" w:rsidRDefault="0009555C" w:rsidP="0009555C">
      <w:pPr>
        <w:pStyle w:val="a3"/>
        <w:spacing w:before="1"/>
        <w:ind w:right="142" w:firstLine="720"/>
        <w:jc w:val="both"/>
      </w:pPr>
      <w:r>
        <w:t>Данная схема</w:t>
      </w:r>
      <w:r>
        <w:rPr>
          <w:spacing w:val="40"/>
        </w:rPr>
        <w:t xml:space="preserve"> </w:t>
      </w:r>
      <w:r>
        <w:t xml:space="preserve">является обратимой. Сеть </w:t>
      </w:r>
      <w:proofErr w:type="spellStart"/>
      <w:r>
        <w:t>Фейштеля</w:t>
      </w:r>
      <w:proofErr w:type="spellEnd"/>
      <w:r>
        <w:t xml:space="preserve"> обладает тем свойством, что даже если в качестве образующей функции F будет использовано необратимое преобразование, то и в этом случае вся цепочка будет восстановима. Это происходит вследствие того, что для обратного преобразования сети </w:t>
      </w:r>
      <w:proofErr w:type="spellStart"/>
      <w:r>
        <w:t>Фейштеля</w:t>
      </w:r>
      <w:proofErr w:type="spellEnd"/>
      <w:r>
        <w:t xml:space="preserve"> не нужно вычислять функцию </w:t>
      </w:r>
      <w:r>
        <w:rPr>
          <w:i/>
        </w:rPr>
        <w:t>F</w:t>
      </w:r>
      <w:r>
        <w:rPr>
          <w:vertAlign w:val="superscript"/>
        </w:rPr>
        <w:t>-1</w:t>
      </w:r>
      <w:r>
        <w:t>.</w:t>
      </w:r>
    </w:p>
    <w:p w:rsidR="0009555C" w:rsidRDefault="0009555C" w:rsidP="0009555C">
      <w:pPr>
        <w:pStyle w:val="a3"/>
        <w:ind w:right="141" w:firstLine="720"/>
        <w:jc w:val="both"/>
      </w:pPr>
      <w:r>
        <w:t xml:space="preserve">Сеть </w:t>
      </w:r>
      <w:proofErr w:type="spellStart"/>
      <w:r>
        <w:t>Фейштеля</w:t>
      </w:r>
      <w:proofErr w:type="spellEnd"/>
      <w:r>
        <w:t xml:space="preserve"> симметрична за счет использования операции XOR и для ее обратимости не имеет значение является ли число раундов четным или нечетным числом.</w:t>
      </w:r>
    </w:p>
    <w:p w:rsidR="0009555C" w:rsidRDefault="0009555C" w:rsidP="0009555C">
      <w:pPr>
        <w:pStyle w:val="a3"/>
        <w:ind w:right="137" w:firstLine="720"/>
        <w:jc w:val="both"/>
      </w:pPr>
      <w:r>
        <w:t xml:space="preserve">Использование модификации сети </w:t>
      </w:r>
      <w:proofErr w:type="spellStart"/>
      <w:r>
        <w:t>Фейштеля</w:t>
      </w:r>
      <w:proofErr w:type="spellEnd"/>
      <w:r>
        <w:t xml:space="preserve"> для большего числа ветвей связано с</w:t>
      </w:r>
      <w:r>
        <w:rPr>
          <w:spacing w:val="40"/>
        </w:rPr>
        <w:t xml:space="preserve"> </w:t>
      </w:r>
      <w:r>
        <w:t xml:space="preserve">тем, что при больших размерах кодируемых блоков (128 и более бит) становится неудобно работать с математическими функциями по модулю 64 и выше. Основные единицы информации обрабатываемые процессорами на сегодняшний день – это байт и двойное машинное слово 32 бита. Будет логично разбивать исходные блоки не на две, а на 4 части. В этом случае сеть </w:t>
      </w:r>
      <w:proofErr w:type="spellStart"/>
      <w:r>
        <w:t>Фейштеля</w:t>
      </w:r>
      <w:proofErr w:type="spellEnd"/>
      <w:r>
        <w:t xml:space="preserve"> может принимать следующий вид:</w:t>
      </w:r>
    </w:p>
    <w:p w:rsidR="0009555C" w:rsidRDefault="0009555C" w:rsidP="0009555C">
      <w:pPr>
        <w:pStyle w:val="a3"/>
        <w:spacing w:before="59"/>
        <w:ind w:left="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2947931</wp:posOffset>
            </wp:positionH>
            <wp:positionV relativeFrom="paragraph">
              <wp:posOffset>198854</wp:posOffset>
            </wp:positionV>
            <wp:extent cx="1593107" cy="206197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107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55C" w:rsidRDefault="0009555C" w:rsidP="0009555C">
      <w:pPr>
        <w:pStyle w:val="a3"/>
        <w:spacing w:before="105"/>
        <w:ind w:left="-1"/>
        <w:jc w:val="center"/>
      </w:pPr>
      <w:r>
        <w:t>Рисунок</w:t>
      </w:r>
      <w:r>
        <w:rPr>
          <w:spacing w:val="-5"/>
        </w:rPr>
        <w:t xml:space="preserve"> </w:t>
      </w:r>
      <w:r>
        <w:t>3.2</w:t>
      </w:r>
      <w:r>
        <w:rPr>
          <w:spacing w:val="-2"/>
        </w:rPr>
        <w:t xml:space="preserve"> </w:t>
      </w:r>
      <w:r>
        <w:t>-</w:t>
      </w:r>
      <w:r>
        <w:rPr>
          <w:spacing w:val="53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модифицированной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Фейштеля</w:t>
      </w:r>
      <w:proofErr w:type="spellEnd"/>
    </w:p>
    <w:p w:rsidR="0009555C" w:rsidRDefault="0009555C" w:rsidP="0009555C">
      <w:pPr>
        <w:pStyle w:val="a3"/>
        <w:ind w:left="0"/>
      </w:pPr>
    </w:p>
    <w:p w:rsidR="0009555C" w:rsidRDefault="0009555C" w:rsidP="0009555C">
      <w:pPr>
        <w:pStyle w:val="a3"/>
        <w:ind w:right="140" w:firstLine="720"/>
        <w:jc w:val="both"/>
      </w:pPr>
      <w:r>
        <w:t>Алгоритм предназначен для шифрования и дешифрования информации, представленной в виде слов, разрядностью 128 бит на основе 64-битового ключа. Операции шифрования и дешифрования являются инверсными и используют один и тот же ключ.</w:t>
      </w:r>
    </w:p>
    <w:p w:rsidR="0009555C" w:rsidRDefault="0009555C" w:rsidP="0009555C">
      <w:pPr>
        <w:pStyle w:val="a3"/>
        <w:ind w:left="861"/>
        <w:jc w:val="both"/>
      </w:pPr>
      <w:r>
        <w:t>Рассмотрим</w:t>
      </w:r>
      <w:r>
        <w:rPr>
          <w:spacing w:val="-4"/>
        </w:rPr>
        <w:t xml:space="preserve"> </w:t>
      </w:r>
      <w:r>
        <w:t>шифрование</w:t>
      </w:r>
      <w:r>
        <w:rPr>
          <w:spacing w:val="58"/>
        </w:rPr>
        <w:t xml:space="preserve"> </w:t>
      </w:r>
      <w:r>
        <w:t>одного</w:t>
      </w:r>
      <w:r>
        <w:rPr>
          <w:spacing w:val="-1"/>
        </w:rPr>
        <w:t xml:space="preserve"> </w:t>
      </w:r>
      <w:r>
        <w:t>блока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сети с</w:t>
      </w:r>
      <w:r>
        <w:rPr>
          <w:spacing w:val="-2"/>
        </w:rPr>
        <w:t xml:space="preserve"> </w:t>
      </w:r>
      <w:r>
        <w:t xml:space="preserve">4 </w:t>
      </w:r>
      <w:r>
        <w:rPr>
          <w:spacing w:val="-2"/>
        </w:rPr>
        <w:t>ветвями.</w:t>
      </w:r>
    </w:p>
    <w:p w:rsidR="0009555C" w:rsidRDefault="0009555C" w:rsidP="0009555C">
      <w:pPr>
        <w:pStyle w:val="a3"/>
        <w:ind w:right="138" w:firstLine="720"/>
        <w:jc w:val="both"/>
      </w:pPr>
      <w:r>
        <w:t xml:space="preserve">Обозначим </w:t>
      </w:r>
      <w:r>
        <w:rPr>
          <w:i/>
        </w:rPr>
        <w:t>X</w:t>
      </w:r>
      <w:r>
        <w:t>1</w:t>
      </w:r>
      <w:r>
        <w:rPr>
          <w:i/>
        </w:rPr>
        <w:t>X</w:t>
      </w:r>
      <w:r>
        <w:t>2</w:t>
      </w:r>
      <w:r>
        <w:rPr>
          <w:i/>
        </w:rPr>
        <w:t>X</w:t>
      </w:r>
      <w:r>
        <w:t>3</w:t>
      </w:r>
      <w:r>
        <w:rPr>
          <w:i/>
        </w:rPr>
        <w:t>X</w:t>
      </w:r>
      <w:r>
        <w:t>4</w:t>
      </w:r>
      <w:r>
        <w:rPr>
          <w:spacing w:val="40"/>
        </w:rPr>
        <w:t xml:space="preserve"> </w:t>
      </w:r>
      <w:r>
        <w:t xml:space="preserve">конкатенацию последовательностей </w:t>
      </w:r>
      <w:r>
        <w:rPr>
          <w:i/>
        </w:rPr>
        <w:t>X</w:t>
      </w:r>
      <w:r>
        <w:t xml:space="preserve">1. </w:t>
      </w:r>
      <w:r>
        <w:rPr>
          <w:i/>
        </w:rPr>
        <w:t>X</w:t>
      </w:r>
      <w:r>
        <w:t xml:space="preserve">2, </w:t>
      </w:r>
      <w:r>
        <w:rPr>
          <w:i/>
        </w:rPr>
        <w:t>X</w:t>
      </w:r>
      <w:r>
        <w:t xml:space="preserve">3 и </w:t>
      </w:r>
      <w:r>
        <w:rPr>
          <w:i/>
        </w:rPr>
        <w:t>X</w:t>
      </w:r>
      <w:r>
        <w:t xml:space="preserve">4, в которой биты последовательностей </w:t>
      </w:r>
      <w:r>
        <w:rPr>
          <w:i/>
        </w:rPr>
        <w:t>X</w:t>
      </w:r>
      <w:r>
        <w:t xml:space="preserve">1, </w:t>
      </w:r>
      <w:r>
        <w:rPr>
          <w:i/>
        </w:rPr>
        <w:t>X</w:t>
      </w:r>
      <w:r>
        <w:t xml:space="preserve">2, </w:t>
      </w:r>
      <w:r>
        <w:rPr>
          <w:i/>
        </w:rPr>
        <w:t>X</w:t>
      </w:r>
      <w:r>
        <w:t xml:space="preserve">3, </w:t>
      </w:r>
      <w:r>
        <w:rPr>
          <w:i/>
        </w:rPr>
        <w:t>X</w:t>
      </w:r>
      <w:r>
        <w:t>4 следуют друг за другом. Размерность последовательности равна сумме размерностей всех составляющих. Символом + обозначим операцию побитового сложения по модулю 2.</w:t>
      </w:r>
    </w:p>
    <w:p w:rsidR="0009555C" w:rsidRDefault="0009555C" w:rsidP="0009555C">
      <w:pPr>
        <w:pStyle w:val="a3"/>
        <w:spacing w:before="1"/>
        <w:ind w:left="861"/>
        <w:jc w:val="both"/>
      </w:pPr>
      <w:r>
        <w:t>Итеративный</w:t>
      </w:r>
      <w:r>
        <w:rPr>
          <w:spacing w:val="-7"/>
        </w:rPr>
        <w:t xml:space="preserve"> </w:t>
      </w:r>
      <w:r>
        <w:t>процесс</w:t>
      </w:r>
      <w:r>
        <w:rPr>
          <w:spacing w:val="-3"/>
        </w:rPr>
        <w:t xml:space="preserve"> </w:t>
      </w:r>
      <w:r>
        <w:t>шифрования</w:t>
      </w:r>
      <w:r>
        <w:rPr>
          <w:spacing w:val="-4"/>
        </w:rPr>
        <w:t xml:space="preserve"> </w:t>
      </w:r>
      <w:r>
        <w:t>описывается</w:t>
      </w:r>
      <w:r>
        <w:rPr>
          <w:spacing w:val="52"/>
        </w:rPr>
        <w:t xml:space="preserve"> </w:t>
      </w:r>
      <w:r>
        <w:t>следующими</w:t>
      </w:r>
      <w:r>
        <w:rPr>
          <w:spacing w:val="-4"/>
        </w:rPr>
        <w:t xml:space="preserve"> </w:t>
      </w:r>
      <w:r>
        <w:rPr>
          <w:spacing w:val="-2"/>
        </w:rPr>
        <w:t>формулами:</w:t>
      </w:r>
    </w:p>
    <w:p w:rsidR="0009555C" w:rsidRDefault="0009555C" w:rsidP="0009555C">
      <w:pPr>
        <w:ind w:left="141"/>
        <w:rPr>
          <w:sz w:val="24"/>
        </w:rPr>
      </w:pPr>
      <w:r>
        <w:rPr>
          <w:i/>
          <w:sz w:val="24"/>
        </w:rPr>
        <w:t>Х</w:t>
      </w:r>
      <w:r>
        <w:rPr>
          <w:sz w:val="24"/>
        </w:rPr>
        <w:t>1(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>2(</w:t>
      </w:r>
      <w:r>
        <w:rPr>
          <w:i/>
          <w:sz w:val="24"/>
        </w:rPr>
        <w:t>i</w:t>
      </w:r>
      <w:r>
        <w:rPr>
          <w:sz w:val="24"/>
        </w:rPr>
        <w:t>-1)+</w:t>
      </w:r>
      <w:r>
        <w:rPr>
          <w:i/>
          <w:sz w:val="24"/>
        </w:rPr>
        <w:t>F</w:t>
      </w:r>
      <w:r>
        <w:rPr>
          <w:sz w:val="24"/>
        </w:rPr>
        <w:t>(</w:t>
      </w:r>
      <w:proofErr w:type="spellStart"/>
      <w:r>
        <w:rPr>
          <w:i/>
          <w:sz w:val="24"/>
        </w:rPr>
        <w:t>V</w:t>
      </w:r>
      <w:r>
        <w:rPr>
          <w:sz w:val="24"/>
          <w:vertAlign w:val="subscript"/>
        </w:rPr>
        <w:t>i</w:t>
      </w:r>
      <w:proofErr w:type="spellEnd"/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i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2, ...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,</w:t>
      </w:r>
      <w:proofErr w:type="spellStart"/>
      <w:r>
        <w:rPr>
          <w:i/>
          <w:spacing w:val="-5"/>
          <w:sz w:val="24"/>
        </w:rPr>
        <w:t>n</w:t>
      </w:r>
      <w:proofErr w:type="spellEnd"/>
      <w:r>
        <w:rPr>
          <w:spacing w:val="-5"/>
          <w:sz w:val="24"/>
        </w:rPr>
        <w:t>;</w:t>
      </w:r>
    </w:p>
    <w:p w:rsidR="0009555C" w:rsidRPr="0009555C" w:rsidRDefault="0009555C" w:rsidP="0009555C">
      <w:pPr>
        <w:ind w:left="141"/>
        <w:rPr>
          <w:sz w:val="24"/>
          <w:lang w:val="en-US"/>
        </w:rPr>
      </w:pPr>
      <w:r>
        <w:rPr>
          <w:i/>
          <w:sz w:val="24"/>
        </w:rPr>
        <w:t>Х</w:t>
      </w:r>
      <w:r w:rsidRPr="0009555C">
        <w:rPr>
          <w:sz w:val="24"/>
          <w:lang w:val="en-US"/>
        </w:rPr>
        <w:t>2(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sz w:val="24"/>
          <w:lang w:val="en-US"/>
        </w:rPr>
        <w:t>)</w:t>
      </w:r>
      <w:r w:rsidRPr="0009555C">
        <w:rPr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=</w:t>
      </w:r>
      <w:r w:rsidRPr="0009555C">
        <w:rPr>
          <w:spacing w:val="-2"/>
          <w:sz w:val="24"/>
          <w:lang w:val="en-US"/>
        </w:rPr>
        <w:t xml:space="preserve"> </w:t>
      </w:r>
      <w:r w:rsidRPr="0009555C">
        <w:rPr>
          <w:i/>
          <w:sz w:val="24"/>
          <w:lang w:val="en-US"/>
        </w:rPr>
        <w:t>X</w:t>
      </w:r>
      <w:r w:rsidRPr="0009555C">
        <w:rPr>
          <w:sz w:val="24"/>
          <w:lang w:val="en-US"/>
        </w:rPr>
        <w:t>3(</w:t>
      </w:r>
      <w:r w:rsidRPr="0009555C">
        <w:rPr>
          <w:i/>
          <w:sz w:val="24"/>
          <w:lang w:val="en-US"/>
        </w:rPr>
        <w:t>i</w:t>
      </w:r>
      <w:r w:rsidRPr="0009555C">
        <w:rPr>
          <w:sz w:val="24"/>
          <w:lang w:val="en-US"/>
        </w:rPr>
        <w:t>-1),</w:t>
      </w:r>
      <w:r w:rsidRPr="0009555C">
        <w:rPr>
          <w:spacing w:val="-1"/>
          <w:sz w:val="24"/>
          <w:lang w:val="en-US"/>
        </w:rPr>
        <w:t xml:space="preserve"> 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i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=</w:t>
      </w:r>
      <w:r w:rsidRPr="0009555C">
        <w:rPr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 xml:space="preserve">1, 2, ... </w:t>
      </w:r>
      <w:proofErr w:type="gramStart"/>
      <w:r w:rsidRPr="0009555C">
        <w:rPr>
          <w:spacing w:val="-5"/>
          <w:sz w:val="24"/>
          <w:lang w:val="en-US"/>
        </w:rPr>
        <w:t>,</w:t>
      </w:r>
      <w:r w:rsidRPr="0009555C">
        <w:rPr>
          <w:i/>
          <w:spacing w:val="-5"/>
          <w:sz w:val="24"/>
          <w:lang w:val="en-US"/>
        </w:rPr>
        <w:t>n</w:t>
      </w:r>
      <w:proofErr w:type="gramEnd"/>
      <w:r w:rsidRPr="0009555C">
        <w:rPr>
          <w:spacing w:val="-5"/>
          <w:sz w:val="24"/>
          <w:lang w:val="en-US"/>
        </w:rPr>
        <w:t>;</w:t>
      </w:r>
    </w:p>
    <w:p w:rsidR="0009555C" w:rsidRPr="0009555C" w:rsidRDefault="0009555C" w:rsidP="0009555C">
      <w:pPr>
        <w:ind w:left="141"/>
        <w:rPr>
          <w:sz w:val="24"/>
          <w:lang w:val="en-US"/>
        </w:rPr>
      </w:pPr>
      <w:r>
        <w:rPr>
          <w:i/>
          <w:sz w:val="24"/>
        </w:rPr>
        <w:t>Х</w:t>
      </w:r>
      <w:r w:rsidRPr="0009555C">
        <w:rPr>
          <w:sz w:val="24"/>
          <w:lang w:val="en-US"/>
        </w:rPr>
        <w:t>3(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sz w:val="24"/>
          <w:lang w:val="en-US"/>
        </w:rPr>
        <w:t>)</w:t>
      </w:r>
      <w:r w:rsidRPr="0009555C">
        <w:rPr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=</w:t>
      </w:r>
      <w:r w:rsidRPr="0009555C">
        <w:rPr>
          <w:spacing w:val="-2"/>
          <w:sz w:val="24"/>
          <w:lang w:val="en-US"/>
        </w:rPr>
        <w:t xml:space="preserve"> </w:t>
      </w:r>
      <w:r w:rsidRPr="0009555C">
        <w:rPr>
          <w:i/>
          <w:sz w:val="24"/>
          <w:lang w:val="en-US"/>
        </w:rPr>
        <w:t>X</w:t>
      </w:r>
      <w:r w:rsidRPr="0009555C">
        <w:rPr>
          <w:sz w:val="24"/>
          <w:lang w:val="en-US"/>
        </w:rPr>
        <w:t>4(</w:t>
      </w:r>
      <w:r w:rsidRPr="0009555C">
        <w:rPr>
          <w:i/>
          <w:sz w:val="24"/>
          <w:lang w:val="en-US"/>
        </w:rPr>
        <w:t>i</w:t>
      </w:r>
      <w:r w:rsidRPr="0009555C">
        <w:rPr>
          <w:sz w:val="24"/>
          <w:lang w:val="en-US"/>
        </w:rPr>
        <w:t>-1),</w:t>
      </w:r>
      <w:r w:rsidRPr="0009555C">
        <w:rPr>
          <w:spacing w:val="-1"/>
          <w:sz w:val="24"/>
          <w:lang w:val="en-US"/>
        </w:rPr>
        <w:t xml:space="preserve"> 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i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=</w:t>
      </w:r>
      <w:r w:rsidRPr="0009555C">
        <w:rPr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 xml:space="preserve">1, 2, ... </w:t>
      </w:r>
      <w:proofErr w:type="gramStart"/>
      <w:r w:rsidRPr="0009555C">
        <w:rPr>
          <w:spacing w:val="-5"/>
          <w:sz w:val="24"/>
          <w:lang w:val="en-US"/>
        </w:rPr>
        <w:t>,</w:t>
      </w:r>
      <w:r w:rsidRPr="0009555C">
        <w:rPr>
          <w:i/>
          <w:spacing w:val="-5"/>
          <w:sz w:val="24"/>
          <w:lang w:val="en-US"/>
        </w:rPr>
        <w:t>n</w:t>
      </w:r>
      <w:proofErr w:type="gramEnd"/>
      <w:r w:rsidRPr="0009555C">
        <w:rPr>
          <w:spacing w:val="-5"/>
          <w:sz w:val="24"/>
          <w:lang w:val="en-US"/>
        </w:rPr>
        <w:t>;</w:t>
      </w:r>
    </w:p>
    <w:p w:rsidR="0009555C" w:rsidRDefault="0009555C" w:rsidP="0009555C">
      <w:pPr>
        <w:ind w:left="141"/>
        <w:rPr>
          <w:sz w:val="24"/>
        </w:rPr>
      </w:pPr>
      <w:r>
        <w:rPr>
          <w:i/>
          <w:sz w:val="24"/>
        </w:rPr>
        <w:t>Х</w:t>
      </w:r>
      <w:r>
        <w:rPr>
          <w:sz w:val="24"/>
        </w:rPr>
        <w:t>4(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>1(</w:t>
      </w:r>
      <w:r>
        <w:rPr>
          <w:i/>
          <w:sz w:val="24"/>
        </w:rPr>
        <w:t>i</w:t>
      </w:r>
      <w:r>
        <w:rPr>
          <w:sz w:val="24"/>
        </w:rPr>
        <w:t>-1),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i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1, 2, ... </w:t>
      </w:r>
      <w:r>
        <w:rPr>
          <w:spacing w:val="-5"/>
          <w:sz w:val="24"/>
        </w:rPr>
        <w:t>,</w:t>
      </w:r>
      <w:proofErr w:type="spellStart"/>
      <w:r>
        <w:rPr>
          <w:i/>
          <w:spacing w:val="-5"/>
          <w:sz w:val="24"/>
        </w:rPr>
        <w:t>n</w:t>
      </w:r>
      <w:proofErr w:type="spellEnd"/>
      <w:r>
        <w:rPr>
          <w:spacing w:val="-5"/>
          <w:sz w:val="24"/>
        </w:rPr>
        <w:t>;</w:t>
      </w:r>
    </w:p>
    <w:p w:rsidR="0009555C" w:rsidRDefault="0009555C" w:rsidP="0009555C">
      <w:pPr>
        <w:pStyle w:val="a3"/>
        <w:tabs>
          <w:tab w:val="left" w:pos="849"/>
        </w:tabs>
      </w:pPr>
      <w:r>
        <w:rPr>
          <w:spacing w:val="-5"/>
        </w:rPr>
        <w:t>где</w:t>
      </w:r>
      <w:r>
        <w:tab/>
      </w:r>
      <w:r>
        <w:rPr>
          <w:i/>
        </w:rPr>
        <w:t>F</w:t>
      </w:r>
      <w:r>
        <w:t>(</w:t>
      </w:r>
      <w:proofErr w:type="spellStart"/>
      <w:r>
        <w:rPr>
          <w:i/>
        </w:rPr>
        <w:t>V</w:t>
      </w:r>
      <w:r>
        <w:rPr>
          <w:vertAlign w:val="subscript"/>
        </w:rPr>
        <w:t>i</w:t>
      </w:r>
      <w:proofErr w:type="spellEnd"/>
      <w:r>
        <w:t>)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образующая</w:t>
      </w:r>
      <w:r>
        <w:rPr>
          <w:spacing w:val="-1"/>
        </w:rPr>
        <w:t xml:space="preserve"> </w:t>
      </w:r>
      <w:r>
        <w:rPr>
          <w:spacing w:val="-2"/>
        </w:rPr>
        <w:t>функция;</w:t>
      </w:r>
    </w:p>
    <w:p w:rsidR="0009555C" w:rsidRDefault="0009555C" w:rsidP="0009555C">
      <w:pPr>
        <w:pStyle w:val="a3"/>
        <w:ind w:right="138"/>
      </w:pPr>
      <w:proofErr w:type="spellStart"/>
      <w:r>
        <w:rPr>
          <w:i/>
        </w:rPr>
        <w:t>n</w:t>
      </w:r>
      <w:proofErr w:type="spellEnd"/>
      <w:r>
        <w:rPr>
          <w:i/>
        </w:rPr>
        <w:t xml:space="preserve"> </w:t>
      </w:r>
      <w:r>
        <w:t xml:space="preserve">- количество раундов, может изменяться, в зависимости от требований по быстродействию и </w:t>
      </w:r>
      <w:proofErr w:type="spellStart"/>
      <w:r>
        <w:t>криптостойкости</w:t>
      </w:r>
      <w:proofErr w:type="spellEnd"/>
      <w:r>
        <w:t xml:space="preserve"> (</w:t>
      </w:r>
      <w:proofErr w:type="spellStart"/>
      <w:r>
        <w:t>n=</w:t>
      </w:r>
      <w:proofErr w:type="spellEnd"/>
      <w:r>
        <w:t xml:space="preserve"> 8 </w:t>
      </w:r>
      <w:r>
        <w:rPr>
          <w:rFonts w:ascii="Symbol" w:hAnsi="Symbol"/>
        </w:rPr>
        <w:t></w:t>
      </w:r>
      <w:r>
        <w:t>128).</w:t>
      </w:r>
    </w:p>
    <w:p w:rsidR="0009555C" w:rsidRDefault="0009555C" w:rsidP="0009555C">
      <w:pPr>
        <w:pStyle w:val="a3"/>
        <w:ind w:right="138"/>
        <w:rPr>
          <w:color w:val="000000"/>
          <w:shd w:val="clear" w:color="auto" w:fill="F9F9F9"/>
        </w:rPr>
      </w:pPr>
    </w:p>
    <w:p w:rsidR="0009555C" w:rsidRDefault="0009555C" w:rsidP="0009555C">
      <w:pPr>
        <w:pStyle w:val="a3"/>
        <w:ind w:right="138"/>
      </w:pPr>
      <w:r>
        <w:rPr>
          <w:color w:val="000000"/>
          <w:shd w:val="clear" w:color="auto" w:fill="F9F9F9"/>
        </w:rPr>
        <w:t>Функция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i/>
          <w:color w:val="000000"/>
          <w:shd w:val="clear" w:color="auto" w:fill="F9F9F9"/>
        </w:rPr>
        <w:t>F</w:t>
      </w:r>
      <w:r>
        <w:rPr>
          <w:i/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является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основной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характеристикой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алгоритма,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построенного</w:t>
      </w:r>
      <w:r>
        <w:rPr>
          <w:color w:val="000000"/>
          <w:spacing w:val="80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>на</w:t>
      </w:r>
      <w:r>
        <w:rPr>
          <w:color w:val="000000"/>
        </w:rPr>
        <w:t xml:space="preserve"> </w:t>
      </w:r>
      <w:r>
        <w:rPr>
          <w:color w:val="000000"/>
          <w:shd w:val="clear" w:color="auto" w:fill="F9F9F9"/>
        </w:rPr>
        <w:t>основе</w:t>
      </w:r>
      <w:r>
        <w:rPr>
          <w:color w:val="000000"/>
          <w:spacing w:val="-3"/>
          <w:shd w:val="clear" w:color="auto" w:fill="F9F9F9"/>
        </w:rPr>
        <w:t xml:space="preserve"> </w:t>
      </w:r>
      <w:r>
        <w:rPr>
          <w:color w:val="000000"/>
          <w:shd w:val="clear" w:color="auto" w:fill="F9F9F9"/>
        </w:rPr>
        <w:t xml:space="preserve">сети </w:t>
      </w:r>
      <w:proofErr w:type="spellStart"/>
      <w:r>
        <w:rPr>
          <w:color w:val="000000"/>
          <w:shd w:val="clear" w:color="auto" w:fill="F9F9F9"/>
        </w:rPr>
        <w:t>Фейштеля</w:t>
      </w:r>
      <w:proofErr w:type="spellEnd"/>
      <w:r>
        <w:rPr>
          <w:i/>
          <w:color w:val="000000"/>
          <w:shd w:val="clear" w:color="auto" w:fill="F9F9F9"/>
        </w:rPr>
        <w:t xml:space="preserve">. </w:t>
      </w:r>
      <w:r>
        <w:rPr>
          <w:color w:val="000000"/>
        </w:rPr>
        <w:t xml:space="preserve">Эта функция использует </w:t>
      </w:r>
      <w:proofErr w:type="spellStart"/>
      <w:r>
        <w:rPr>
          <w:color w:val="000000"/>
        </w:rPr>
        <w:t>подключ</w:t>
      </w:r>
      <w:proofErr w:type="spellEnd"/>
      <w:r>
        <w:rPr>
          <w:color w:val="000000"/>
        </w:rPr>
        <w:t xml:space="preserve"> раунда и одну ветвь входного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блока для вычисления результата. Пример вычисления образующей приведен ниже.</w:t>
      </w:r>
    </w:p>
    <w:p w:rsidR="0009555C" w:rsidRDefault="0009555C" w:rsidP="0009555C">
      <w:pPr>
        <w:spacing w:before="1"/>
        <w:ind w:left="141"/>
        <w:jc w:val="both"/>
        <w:rPr>
          <w:sz w:val="24"/>
        </w:rPr>
      </w:pPr>
      <w:proofErr w:type="spellStart"/>
      <w:r>
        <w:rPr>
          <w:i/>
          <w:sz w:val="24"/>
        </w:rPr>
        <w:t>F</w:t>
      </w:r>
      <w:r>
        <w:rPr>
          <w:sz w:val="24"/>
          <w:vertAlign w:val="subscript"/>
        </w:rPr>
        <w:t>i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i/>
          <w:sz w:val="24"/>
        </w:rPr>
        <w:t>X</w:t>
      </w:r>
      <w:r>
        <w:rPr>
          <w:sz w:val="24"/>
        </w:rPr>
        <w:t>1(</w:t>
      </w:r>
      <w:r>
        <w:rPr>
          <w:i/>
          <w:sz w:val="24"/>
        </w:rPr>
        <w:t>i</w:t>
      </w:r>
      <w:r>
        <w:rPr>
          <w:sz w:val="24"/>
        </w:rPr>
        <w:t>-</w:t>
      </w:r>
      <w:r>
        <w:rPr>
          <w:spacing w:val="-2"/>
          <w:sz w:val="24"/>
        </w:rPr>
        <w:t>1)+</w:t>
      </w:r>
      <w:proofErr w:type="spellStart"/>
      <w:r>
        <w:rPr>
          <w:i/>
          <w:spacing w:val="-2"/>
          <w:sz w:val="24"/>
        </w:rPr>
        <w:t>V</w:t>
      </w:r>
      <w:r>
        <w:rPr>
          <w:i/>
          <w:spacing w:val="-2"/>
          <w:sz w:val="24"/>
          <w:vertAlign w:val="subscript"/>
        </w:rPr>
        <w:t>i</w:t>
      </w:r>
      <w:proofErr w:type="spellEnd"/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K</w:t>
      </w:r>
      <w:r>
        <w:rPr>
          <w:spacing w:val="-2"/>
          <w:sz w:val="24"/>
        </w:rPr>
        <w:t>)</w:t>
      </w:r>
    </w:p>
    <w:p w:rsidR="0009555C" w:rsidRPr="0009555C" w:rsidRDefault="0009555C" w:rsidP="0009555C">
      <w:pPr>
        <w:ind w:left="141"/>
        <w:jc w:val="both"/>
        <w:rPr>
          <w:sz w:val="24"/>
          <w:lang w:val="en-US"/>
        </w:rPr>
      </w:pPr>
      <w:r w:rsidRPr="0009555C">
        <w:rPr>
          <w:i/>
          <w:sz w:val="24"/>
          <w:lang w:val="en-US"/>
        </w:rPr>
        <w:t>V</w:t>
      </w:r>
      <w:r w:rsidRPr="0009555C">
        <w:rPr>
          <w:i/>
          <w:sz w:val="24"/>
          <w:vertAlign w:val="subscript"/>
          <w:lang w:val="en-US"/>
        </w:rPr>
        <w:t>i</w:t>
      </w:r>
      <w:r w:rsidRPr="0009555C">
        <w:rPr>
          <w:i/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(</w:t>
      </w:r>
      <w:r w:rsidRPr="0009555C">
        <w:rPr>
          <w:i/>
          <w:sz w:val="24"/>
          <w:lang w:val="en-US"/>
        </w:rPr>
        <w:t>K</w:t>
      </w:r>
      <w:proofErr w:type="gramStart"/>
      <w:r w:rsidRPr="0009555C">
        <w:rPr>
          <w:sz w:val="24"/>
          <w:lang w:val="en-US"/>
        </w:rPr>
        <w:t>)=</w:t>
      </w:r>
      <w:proofErr w:type="gramEnd"/>
      <w:r w:rsidRPr="0009555C">
        <w:rPr>
          <w:spacing w:val="-2"/>
          <w:sz w:val="24"/>
          <w:lang w:val="en-US"/>
        </w:rPr>
        <w:t xml:space="preserve"> </w:t>
      </w:r>
      <w:r w:rsidRPr="0009555C">
        <w:rPr>
          <w:i/>
          <w:sz w:val="24"/>
          <w:lang w:val="en-US"/>
        </w:rPr>
        <w:t>K</w:t>
      </w:r>
      <w:r w:rsidRPr="0009555C">
        <w:rPr>
          <w:sz w:val="24"/>
          <w:lang w:val="en-US"/>
        </w:rPr>
        <w:t>1 ROL</w:t>
      </w:r>
      <w:r w:rsidRPr="0009555C">
        <w:rPr>
          <w:spacing w:val="-5"/>
          <w:sz w:val="24"/>
          <w:lang w:val="en-US"/>
        </w:rPr>
        <w:t xml:space="preserve"> 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i/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+</w:t>
      </w:r>
      <w:r w:rsidRPr="0009555C">
        <w:rPr>
          <w:i/>
          <w:sz w:val="24"/>
          <w:lang w:val="en-US"/>
        </w:rPr>
        <w:t>K</w:t>
      </w:r>
      <w:r w:rsidRPr="0009555C">
        <w:rPr>
          <w:sz w:val="24"/>
          <w:lang w:val="en-US"/>
        </w:rPr>
        <w:t>2 ROR</w:t>
      </w:r>
      <w:r w:rsidRPr="0009555C">
        <w:rPr>
          <w:spacing w:val="1"/>
          <w:sz w:val="24"/>
          <w:lang w:val="en-US"/>
        </w:rPr>
        <w:t xml:space="preserve"> </w:t>
      </w:r>
      <w:proofErr w:type="spellStart"/>
      <w:r w:rsidRPr="0009555C">
        <w:rPr>
          <w:i/>
          <w:sz w:val="24"/>
          <w:lang w:val="en-US"/>
        </w:rPr>
        <w:t>i</w:t>
      </w:r>
      <w:proofErr w:type="spellEnd"/>
      <w:r w:rsidRPr="0009555C">
        <w:rPr>
          <w:i/>
          <w:spacing w:val="-1"/>
          <w:sz w:val="24"/>
          <w:lang w:val="en-US"/>
        </w:rPr>
        <w:t xml:space="preserve"> </w:t>
      </w:r>
      <w:r w:rsidRPr="0009555C">
        <w:rPr>
          <w:sz w:val="24"/>
          <w:lang w:val="en-US"/>
        </w:rPr>
        <w:t>-</w:t>
      </w:r>
      <w:r w:rsidRPr="0009555C">
        <w:rPr>
          <w:spacing w:val="-1"/>
          <w:sz w:val="24"/>
          <w:lang w:val="en-US"/>
        </w:rPr>
        <w:t xml:space="preserve"> </w:t>
      </w:r>
      <w:r>
        <w:rPr>
          <w:sz w:val="24"/>
        </w:rPr>
        <w:t>параметр</w:t>
      </w:r>
      <w:r w:rsidRPr="0009555C">
        <w:rPr>
          <w:sz w:val="24"/>
          <w:lang w:val="en-US"/>
        </w:rPr>
        <w:t xml:space="preserve"> </w:t>
      </w:r>
      <w:r>
        <w:rPr>
          <w:spacing w:val="-4"/>
          <w:sz w:val="24"/>
        </w:rPr>
        <w:t>сети</w:t>
      </w:r>
      <w:r w:rsidRPr="0009555C">
        <w:rPr>
          <w:spacing w:val="-4"/>
          <w:sz w:val="24"/>
          <w:lang w:val="en-US"/>
        </w:rPr>
        <w:t>;</w:t>
      </w:r>
    </w:p>
    <w:p w:rsidR="0009555C" w:rsidRDefault="0009555C" w:rsidP="0009555C">
      <w:pPr>
        <w:pStyle w:val="a3"/>
        <w:jc w:val="both"/>
      </w:pPr>
      <w:r>
        <w:rPr>
          <w:i/>
        </w:rPr>
        <w:t>К</w:t>
      </w:r>
      <w:r>
        <w:t>1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i/>
        </w:rPr>
        <w:t>К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левая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правая</w:t>
      </w:r>
      <w:r>
        <w:rPr>
          <w:spacing w:val="-1"/>
        </w:rPr>
        <w:t xml:space="preserve"> </w:t>
      </w:r>
      <w:r>
        <w:t>части</w:t>
      </w:r>
      <w:r>
        <w:rPr>
          <w:spacing w:val="-1"/>
        </w:rPr>
        <w:t xml:space="preserve"> </w:t>
      </w:r>
      <w:r>
        <w:t xml:space="preserve">ключа </w:t>
      </w:r>
      <w:r>
        <w:rPr>
          <w:i/>
          <w:spacing w:val="-5"/>
        </w:rPr>
        <w:t>К</w:t>
      </w:r>
      <w:r>
        <w:rPr>
          <w:spacing w:val="-5"/>
        </w:rPr>
        <w:t>,</w:t>
      </w:r>
    </w:p>
    <w:p w:rsidR="0009555C" w:rsidRDefault="0009555C" w:rsidP="0009555C">
      <w:pPr>
        <w:pStyle w:val="a3"/>
        <w:jc w:val="both"/>
      </w:pPr>
      <w:r>
        <w:t>ROL</w:t>
      </w:r>
      <w:r>
        <w:rPr>
          <w:spacing w:val="-9"/>
        </w:rPr>
        <w:t xml:space="preserve"> </w:t>
      </w:r>
      <w:r>
        <w:t>и ROR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операции</w:t>
      </w:r>
      <w:r>
        <w:rPr>
          <w:spacing w:val="55"/>
        </w:rPr>
        <w:t xml:space="preserve"> </w:t>
      </w:r>
      <w:r>
        <w:t>циклического</w:t>
      </w:r>
      <w:r>
        <w:rPr>
          <w:spacing w:val="-1"/>
        </w:rPr>
        <w:t xml:space="preserve"> </w:t>
      </w:r>
      <w:r>
        <w:t>сдвига</w:t>
      </w:r>
      <w:r>
        <w:rPr>
          <w:spacing w:val="56"/>
        </w:rPr>
        <w:t xml:space="preserve"> </w:t>
      </w:r>
      <w:r>
        <w:t>влево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вправо</w:t>
      </w:r>
      <w:r>
        <w:rPr>
          <w:spacing w:val="-1"/>
        </w:rPr>
        <w:t xml:space="preserve"> </w:t>
      </w:r>
      <w:r>
        <w:rPr>
          <w:spacing w:val="-2"/>
        </w:rPr>
        <w:t>соответственно.</w:t>
      </w:r>
    </w:p>
    <w:p w:rsidR="0009555C" w:rsidRDefault="0009555C" w:rsidP="0009555C">
      <w:pPr>
        <w:pStyle w:val="a3"/>
        <w:ind w:right="138" w:firstLine="720"/>
        <w:jc w:val="both"/>
      </w:pPr>
      <w:r>
        <w:t>Предлагаемый алгоритм имеет ряд достоинств. В первую очередь - простота реализации и высокое быстродействие, которое достигается за счет использования</w:t>
      </w:r>
      <w:r>
        <w:rPr>
          <w:spacing w:val="80"/>
          <w:w w:val="150"/>
        </w:rPr>
        <w:t xml:space="preserve"> </w:t>
      </w:r>
      <w:r>
        <w:t>операций, имеющих высокую скорость выполнения.</w:t>
      </w:r>
    </w:p>
    <w:p w:rsidR="0009555C" w:rsidRDefault="0009555C" w:rsidP="0009555C">
      <w:pPr>
        <w:pStyle w:val="a3"/>
        <w:ind w:right="139" w:firstLine="720"/>
        <w:jc w:val="both"/>
      </w:pPr>
      <w:r>
        <w:t xml:space="preserve">Дешифрование блока информации производится той же сетью </w:t>
      </w:r>
      <w:proofErr w:type="spellStart"/>
      <w:r>
        <w:t>Фейштеля</w:t>
      </w:r>
      <w:proofErr w:type="spellEnd"/>
      <w:r>
        <w:t xml:space="preserve">, но с инверсным порядком параметров сети. В явном виде ключ в алгоритме не используется, что повышает его </w:t>
      </w:r>
      <w:proofErr w:type="spellStart"/>
      <w:r>
        <w:t>криптостойкость</w:t>
      </w:r>
      <w:proofErr w:type="spellEnd"/>
      <w:r>
        <w:t xml:space="preserve">. При знании ключа, но отсутствии информации о количестве раундов </w:t>
      </w:r>
      <w:proofErr w:type="spellStart"/>
      <w:r>
        <w:t>криптоаналитику</w:t>
      </w:r>
      <w:proofErr w:type="spellEnd"/>
      <w:r>
        <w:t xml:space="preserve"> будет достаточно сложно дешифровать зашифрованную </w:t>
      </w:r>
      <w:r>
        <w:rPr>
          <w:spacing w:val="-2"/>
        </w:rPr>
        <w:t>информацию.</w:t>
      </w:r>
    </w:p>
    <w:p w:rsidR="0009555C" w:rsidRDefault="0009555C" w:rsidP="0009555C">
      <w:pPr>
        <w:pStyle w:val="a3"/>
        <w:spacing w:before="5"/>
        <w:ind w:left="0"/>
      </w:pPr>
    </w:p>
    <w:p w:rsidR="0009555C" w:rsidRDefault="0009555C" w:rsidP="0009555C">
      <w:pPr>
        <w:pStyle w:val="Heading3"/>
      </w:pPr>
      <w:r>
        <w:t>Задание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лабораторную</w:t>
      </w:r>
      <w:r>
        <w:rPr>
          <w:spacing w:val="-3"/>
        </w:rPr>
        <w:t xml:space="preserve"> </w:t>
      </w:r>
      <w:r>
        <w:rPr>
          <w:spacing w:val="-2"/>
        </w:rPr>
        <w:t>работу</w:t>
      </w:r>
    </w:p>
    <w:p w:rsidR="0009555C" w:rsidRDefault="0009555C" w:rsidP="0009555C">
      <w:pPr>
        <w:pStyle w:val="a5"/>
        <w:numPr>
          <w:ilvl w:val="0"/>
          <w:numId w:val="2"/>
        </w:numPr>
        <w:tabs>
          <w:tab w:val="left" w:pos="424"/>
        </w:tabs>
        <w:spacing w:line="274" w:lineRule="exact"/>
        <w:ind w:hanging="283"/>
        <w:jc w:val="both"/>
        <w:rPr>
          <w:sz w:val="24"/>
        </w:rPr>
      </w:pPr>
      <w:r>
        <w:rPr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r>
        <w:rPr>
          <w:sz w:val="24"/>
        </w:rPr>
        <w:t>таблицы</w:t>
      </w:r>
      <w:r>
        <w:rPr>
          <w:spacing w:val="-2"/>
          <w:sz w:val="24"/>
        </w:rPr>
        <w:t xml:space="preserve"> </w:t>
      </w:r>
      <w:r>
        <w:rPr>
          <w:sz w:val="24"/>
        </w:rPr>
        <w:t>3.1</w:t>
      </w:r>
      <w:r>
        <w:rPr>
          <w:spacing w:val="-1"/>
          <w:sz w:val="24"/>
        </w:rPr>
        <w:t xml:space="preserve"> </w:t>
      </w:r>
      <w:r>
        <w:rPr>
          <w:sz w:val="24"/>
        </w:rPr>
        <w:t>параметры</w:t>
      </w:r>
      <w:r>
        <w:rPr>
          <w:spacing w:val="-3"/>
          <w:sz w:val="24"/>
        </w:rPr>
        <w:t xml:space="preserve"> </w:t>
      </w:r>
      <w:r>
        <w:rPr>
          <w:sz w:val="24"/>
        </w:rPr>
        <w:t>сети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Фейштеля</w:t>
      </w:r>
      <w:proofErr w:type="spellEnd"/>
      <w:r>
        <w:rPr>
          <w:sz w:val="24"/>
        </w:rPr>
        <w:t xml:space="preserve"> в</w:t>
      </w:r>
      <w:r>
        <w:rPr>
          <w:spacing w:val="-3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вариантом.</w:t>
      </w:r>
    </w:p>
    <w:p w:rsidR="0009555C" w:rsidRDefault="0009555C" w:rsidP="0009555C">
      <w:pPr>
        <w:pStyle w:val="a5"/>
        <w:numPr>
          <w:ilvl w:val="0"/>
          <w:numId w:val="2"/>
        </w:numPr>
        <w:tabs>
          <w:tab w:val="left" w:pos="424"/>
        </w:tabs>
        <w:ind w:left="141" w:right="140" w:firstLine="0"/>
        <w:jc w:val="both"/>
        <w:rPr>
          <w:sz w:val="24"/>
        </w:rPr>
      </w:pPr>
      <w:r>
        <w:rPr>
          <w:sz w:val="24"/>
        </w:rPr>
        <w:t>Разработать программу шифрования</w:t>
      </w:r>
      <w:r>
        <w:rPr>
          <w:spacing w:val="40"/>
          <w:sz w:val="24"/>
        </w:rPr>
        <w:t xml:space="preserve"> </w:t>
      </w:r>
      <w:r>
        <w:rPr>
          <w:sz w:val="24"/>
        </w:rPr>
        <w:t>и дешифрования текста блоками, В программе предусмотреть</w:t>
      </w:r>
      <w:r>
        <w:rPr>
          <w:spacing w:val="40"/>
          <w:sz w:val="24"/>
        </w:rPr>
        <w:t xml:space="preserve"> </w:t>
      </w:r>
      <w:r>
        <w:rPr>
          <w:sz w:val="24"/>
        </w:rPr>
        <w:t>ввод криптографического ключа, вычисление образующей функции, зависящей от материала ключа и части блока.</w:t>
      </w:r>
    </w:p>
    <w:p w:rsidR="0009555C" w:rsidRDefault="0009555C" w:rsidP="0009555C">
      <w:pPr>
        <w:pStyle w:val="a5"/>
        <w:numPr>
          <w:ilvl w:val="0"/>
          <w:numId w:val="2"/>
        </w:numPr>
        <w:tabs>
          <w:tab w:val="left" w:pos="424"/>
        </w:tabs>
        <w:ind w:left="141" w:right="149" w:firstLine="0"/>
        <w:jc w:val="both"/>
        <w:rPr>
          <w:sz w:val="24"/>
        </w:rPr>
      </w:pPr>
      <w:r>
        <w:rPr>
          <w:sz w:val="24"/>
        </w:rPr>
        <w:lastRenderedPageBreak/>
        <w:t>Произвести шифрование исходного текста, получить шифрограмму, осуществить ее дешифрование и сравнение</w:t>
      </w:r>
      <w:r>
        <w:rPr>
          <w:spacing w:val="40"/>
          <w:sz w:val="24"/>
        </w:rPr>
        <w:t xml:space="preserve"> </w:t>
      </w:r>
      <w:r>
        <w:rPr>
          <w:sz w:val="24"/>
        </w:rPr>
        <w:t>с исходным текстом.</w:t>
      </w:r>
    </w:p>
    <w:p w:rsidR="0009555C" w:rsidRDefault="0009555C" w:rsidP="0009555C">
      <w:pPr>
        <w:pStyle w:val="a5"/>
        <w:numPr>
          <w:ilvl w:val="0"/>
          <w:numId w:val="2"/>
        </w:numPr>
        <w:tabs>
          <w:tab w:val="left" w:pos="424"/>
        </w:tabs>
        <w:ind w:hanging="283"/>
        <w:jc w:val="both"/>
        <w:rPr>
          <w:sz w:val="24"/>
        </w:rPr>
      </w:pPr>
      <w:r>
        <w:rPr>
          <w:sz w:val="24"/>
        </w:rPr>
        <w:t>Результаты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оформить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2"/>
          <w:sz w:val="24"/>
        </w:rPr>
        <w:t xml:space="preserve"> отчета.</w:t>
      </w:r>
    </w:p>
    <w:p w:rsidR="0009555C" w:rsidRDefault="0009555C" w:rsidP="0009555C">
      <w:pPr>
        <w:pStyle w:val="a3"/>
        <w:ind w:left="0"/>
      </w:pPr>
    </w:p>
    <w:p w:rsidR="0009555C" w:rsidRDefault="0009555C" w:rsidP="0009555C">
      <w:pPr>
        <w:pStyle w:val="a3"/>
        <w:spacing w:after="9"/>
        <w:ind w:left="-1" w:right="2"/>
        <w:jc w:val="center"/>
      </w:pPr>
      <w:r>
        <w:t>Таблица</w:t>
      </w:r>
      <w:r>
        <w:rPr>
          <w:spacing w:val="-3"/>
        </w:rPr>
        <w:t xml:space="preserve"> </w:t>
      </w:r>
      <w:r>
        <w:t>3.1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Параметры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Фейштеля</w:t>
      </w:r>
      <w:proofErr w:type="spellEnd"/>
    </w:p>
    <w:tbl>
      <w:tblPr>
        <w:tblStyle w:val="TableNormal"/>
        <w:tblW w:w="0" w:type="auto"/>
        <w:tblInd w:w="4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18"/>
        <w:gridCol w:w="2696"/>
        <w:gridCol w:w="4959"/>
      </w:tblGrid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 w:right="3"/>
              <w:rPr>
                <w:sz w:val="24"/>
              </w:rPr>
            </w:pP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вар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 w:right="6"/>
              <w:rPr>
                <w:sz w:val="24"/>
              </w:rPr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раундов</w:t>
            </w:r>
            <w:proofErr w:type="spellEnd"/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346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Образующая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функция</w:t>
            </w:r>
            <w:proofErr w:type="spellEnd"/>
          </w:p>
        </w:tc>
      </w:tr>
      <w:tr w:rsidR="0009555C" w:rsidTr="00FD0415">
        <w:trPr>
          <w:trHeight w:val="278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Сложение</w:t>
            </w:r>
            <w:proofErr w:type="spellEnd"/>
          </w:p>
        </w:tc>
      </w:tr>
      <w:tr w:rsidR="0009555C" w:rsidTr="00FD0415">
        <w:trPr>
          <w:trHeight w:val="276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Исключающее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Циклический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сдвиг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вправо</w:t>
            </w:r>
            <w:proofErr w:type="spellEnd"/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Умножение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модулю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Арифметический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сдвиг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вправо</w:t>
            </w:r>
            <w:proofErr w:type="spellEnd"/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Арифметический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сдвиг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влево</w:t>
            </w:r>
            <w:proofErr w:type="spellEnd"/>
          </w:p>
        </w:tc>
      </w:tr>
      <w:tr w:rsidR="0009555C" w:rsidTr="00FD0415">
        <w:trPr>
          <w:trHeight w:val="278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spacing w:line="258" w:lineRule="exact"/>
              <w:ind w:left="16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Сложение</w:t>
            </w:r>
            <w:proofErr w:type="spellEnd"/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Умножение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модулю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Исключающее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Сложение</w:t>
            </w:r>
            <w:proofErr w:type="spellEnd"/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Умножение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модулю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  <w:vertAlign w:val="superscript"/>
              </w:rPr>
              <w:t>N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Исключающее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</w:tc>
      </w:tr>
      <w:tr w:rsidR="0009555C" w:rsidTr="00FD0415">
        <w:trPr>
          <w:trHeight w:val="275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Сложение</w:t>
            </w:r>
            <w:proofErr w:type="spellEnd"/>
          </w:p>
        </w:tc>
      </w:tr>
      <w:tr w:rsidR="0009555C" w:rsidTr="00FD0415">
        <w:trPr>
          <w:trHeight w:val="278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spacing w:line="258" w:lineRule="exact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spacing w:line="258" w:lineRule="exact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spacing w:line="258" w:lineRule="exact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Циклический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сдвиг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влево</w:t>
            </w:r>
            <w:proofErr w:type="spellEnd"/>
          </w:p>
        </w:tc>
      </w:tr>
      <w:tr w:rsidR="0009555C" w:rsidTr="00FD0415">
        <w:trPr>
          <w:trHeight w:val="276"/>
        </w:trPr>
        <w:tc>
          <w:tcPr>
            <w:tcW w:w="1418" w:type="dxa"/>
          </w:tcPr>
          <w:p w:rsidR="0009555C" w:rsidRDefault="0009555C" w:rsidP="00FD0415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696" w:type="dxa"/>
          </w:tcPr>
          <w:p w:rsidR="0009555C" w:rsidRDefault="0009555C" w:rsidP="00FD0415"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959" w:type="dxa"/>
          </w:tcPr>
          <w:p w:rsidR="0009555C" w:rsidRDefault="0009555C" w:rsidP="00FD0415">
            <w:pPr>
              <w:pStyle w:val="TableParagraph"/>
              <w:ind w:left="108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Исключающее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ИЛИ</w:t>
            </w:r>
          </w:p>
        </w:tc>
      </w:tr>
    </w:tbl>
    <w:p w:rsidR="0009555C" w:rsidRDefault="0009555C" w:rsidP="0009555C">
      <w:pPr>
        <w:pStyle w:val="a3"/>
        <w:ind w:left="0"/>
      </w:pPr>
    </w:p>
    <w:p w:rsidR="0009555C" w:rsidRDefault="0009555C" w:rsidP="0009555C">
      <w:pPr>
        <w:pStyle w:val="a3"/>
        <w:spacing w:before="3"/>
        <w:ind w:left="0"/>
      </w:pPr>
    </w:p>
    <w:p w:rsidR="0009555C" w:rsidRDefault="0009555C" w:rsidP="0009555C">
      <w:pPr>
        <w:pStyle w:val="Heading3"/>
        <w:spacing w:line="275" w:lineRule="exact"/>
        <w:jc w:val="left"/>
      </w:pPr>
      <w:r>
        <w:t>Содержание</w:t>
      </w:r>
      <w:r>
        <w:rPr>
          <w:spacing w:val="-11"/>
        </w:rPr>
        <w:t xml:space="preserve"> </w:t>
      </w:r>
      <w:r>
        <w:rPr>
          <w:spacing w:val="-2"/>
        </w:rPr>
        <w:t>отчета: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line="292" w:lineRule="exact"/>
        <w:ind w:left="423" w:hanging="282"/>
        <w:rPr>
          <w:sz w:val="24"/>
        </w:rPr>
      </w:pPr>
      <w:r>
        <w:rPr>
          <w:sz w:val="24"/>
        </w:rPr>
        <w:t>цель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-2"/>
          <w:sz w:val="24"/>
        </w:rPr>
        <w:t xml:space="preserve"> </w:t>
      </w:r>
      <w:r>
        <w:rPr>
          <w:sz w:val="24"/>
        </w:rPr>
        <w:t>постановка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задачи,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описание</w:t>
      </w:r>
      <w:r>
        <w:rPr>
          <w:spacing w:val="-8"/>
          <w:sz w:val="24"/>
        </w:rPr>
        <w:t xml:space="preserve"> </w:t>
      </w:r>
      <w:r>
        <w:rPr>
          <w:sz w:val="24"/>
        </w:rPr>
        <w:t>используемого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метода,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описание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исходных</w:t>
      </w:r>
      <w:r>
        <w:rPr>
          <w:spacing w:val="-2"/>
          <w:sz w:val="24"/>
        </w:rPr>
        <w:t xml:space="preserve"> данных,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алгоритм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программы,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before="1" w:line="293" w:lineRule="exact"/>
        <w:ind w:left="423" w:hanging="282"/>
        <w:rPr>
          <w:sz w:val="24"/>
        </w:rPr>
      </w:pPr>
      <w:r>
        <w:rPr>
          <w:sz w:val="24"/>
        </w:rPr>
        <w:t>текст</w:t>
      </w:r>
      <w:r>
        <w:rPr>
          <w:spacing w:val="-2"/>
          <w:sz w:val="24"/>
        </w:rPr>
        <w:t xml:space="preserve"> программы,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результаты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программы,</w:t>
      </w:r>
    </w:p>
    <w:p w:rsidR="0009555C" w:rsidRDefault="0009555C" w:rsidP="0009555C">
      <w:pPr>
        <w:pStyle w:val="a5"/>
        <w:spacing w:line="293" w:lineRule="exact"/>
        <w:rPr>
          <w:sz w:val="24"/>
        </w:rPr>
        <w:sectPr w:rsidR="0009555C" w:rsidSect="0009555C">
          <w:pgSz w:w="11910" w:h="16840"/>
          <w:pgMar w:top="567" w:right="567" w:bottom="1418" w:left="1418" w:header="713" w:footer="0" w:gutter="0"/>
          <w:cols w:space="720"/>
        </w:sectPr>
      </w:pP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before="148"/>
        <w:ind w:left="423" w:hanging="282"/>
        <w:rPr>
          <w:sz w:val="24"/>
        </w:rPr>
      </w:pPr>
      <w:r>
        <w:rPr>
          <w:sz w:val="24"/>
        </w:rPr>
        <w:lastRenderedPageBreak/>
        <w:t>анализ</w:t>
      </w:r>
      <w:r>
        <w:rPr>
          <w:spacing w:val="-2"/>
          <w:sz w:val="24"/>
        </w:rPr>
        <w:t xml:space="preserve"> результатов</w:t>
      </w:r>
    </w:p>
    <w:p w:rsidR="0009555C" w:rsidRDefault="0009555C" w:rsidP="0009555C">
      <w:pPr>
        <w:pStyle w:val="a5"/>
        <w:numPr>
          <w:ilvl w:val="1"/>
          <w:numId w:val="2"/>
        </w:numPr>
        <w:tabs>
          <w:tab w:val="left" w:pos="423"/>
        </w:tabs>
        <w:spacing w:before="1"/>
        <w:ind w:left="423" w:hanging="282"/>
        <w:rPr>
          <w:sz w:val="24"/>
        </w:rPr>
      </w:pPr>
      <w:r>
        <w:rPr>
          <w:spacing w:val="-2"/>
          <w:sz w:val="24"/>
        </w:rPr>
        <w:t>выводы.</w:t>
      </w:r>
    </w:p>
    <w:p w:rsidR="0009555C" w:rsidRDefault="0009555C" w:rsidP="0009555C">
      <w:pPr>
        <w:pStyle w:val="a3"/>
        <w:spacing w:before="2"/>
        <w:ind w:left="0"/>
      </w:pPr>
    </w:p>
    <w:p w:rsidR="0009555C" w:rsidRDefault="0009555C" w:rsidP="0009555C">
      <w:pPr>
        <w:pStyle w:val="Heading3"/>
        <w:jc w:val="left"/>
      </w:pPr>
      <w:r>
        <w:t>Контрольные</w:t>
      </w:r>
      <w:r>
        <w:rPr>
          <w:spacing w:val="-7"/>
        </w:rPr>
        <w:t xml:space="preserve"> </w:t>
      </w:r>
      <w:r>
        <w:rPr>
          <w:spacing w:val="-2"/>
        </w:rPr>
        <w:t>вопросы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spacing w:line="274" w:lineRule="exact"/>
        <w:ind w:hanging="283"/>
        <w:rPr>
          <w:sz w:val="24"/>
        </w:rPr>
      </w:pPr>
      <w:r>
        <w:rPr>
          <w:sz w:val="24"/>
        </w:rPr>
        <w:t>Какова</w:t>
      </w:r>
      <w:r>
        <w:rPr>
          <w:spacing w:val="-5"/>
          <w:sz w:val="24"/>
        </w:rPr>
        <w:t xml:space="preserve"> </w:t>
      </w:r>
      <w:r>
        <w:rPr>
          <w:sz w:val="24"/>
        </w:rPr>
        <w:t>структура</w:t>
      </w:r>
      <w:r>
        <w:rPr>
          <w:spacing w:val="-3"/>
          <w:sz w:val="24"/>
        </w:rPr>
        <w:t xml:space="preserve"> </w:t>
      </w:r>
      <w:r>
        <w:rPr>
          <w:sz w:val="24"/>
        </w:rPr>
        <w:t>классической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сети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Фейштеля</w:t>
      </w:r>
      <w:proofErr w:type="spellEnd"/>
      <w:r>
        <w:rPr>
          <w:spacing w:val="-2"/>
          <w:sz w:val="24"/>
        </w:rPr>
        <w:t>?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ind w:hanging="283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называется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раундом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сети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Фейштеля</w:t>
      </w:r>
      <w:proofErr w:type="spellEnd"/>
      <w:r>
        <w:rPr>
          <w:spacing w:val="-2"/>
          <w:sz w:val="24"/>
        </w:rPr>
        <w:t>?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ind w:hanging="283"/>
        <w:rPr>
          <w:sz w:val="24"/>
        </w:rPr>
      </w:pPr>
      <w:r>
        <w:rPr>
          <w:sz w:val="24"/>
        </w:rPr>
        <w:t>Какими</w:t>
      </w:r>
      <w:r>
        <w:rPr>
          <w:spacing w:val="-4"/>
          <w:sz w:val="24"/>
        </w:rPr>
        <w:t xml:space="preserve"> </w:t>
      </w:r>
      <w:r>
        <w:rPr>
          <w:sz w:val="24"/>
        </w:rPr>
        <w:t>свойствами</w:t>
      </w:r>
      <w:r>
        <w:rPr>
          <w:spacing w:val="-3"/>
          <w:sz w:val="24"/>
        </w:rPr>
        <w:t xml:space="preserve"> </w:t>
      </w:r>
      <w:r>
        <w:rPr>
          <w:sz w:val="24"/>
        </w:rPr>
        <w:t>обладает</w:t>
      </w:r>
      <w:r>
        <w:rPr>
          <w:spacing w:val="-4"/>
          <w:sz w:val="24"/>
        </w:rPr>
        <w:t xml:space="preserve"> </w:t>
      </w:r>
      <w:r>
        <w:rPr>
          <w:sz w:val="24"/>
        </w:rPr>
        <w:t>сеть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Фейштеля</w:t>
      </w:r>
      <w:proofErr w:type="spellEnd"/>
      <w:r>
        <w:rPr>
          <w:spacing w:val="-2"/>
          <w:sz w:val="24"/>
        </w:rPr>
        <w:t>?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ind w:hanging="283"/>
        <w:rPr>
          <w:sz w:val="24"/>
        </w:rPr>
      </w:pPr>
      <w:r>
        <w:rPr>
          <w:sz w:val="24"/>
        </w:rPr>
        <w:t>Каким</w:t>
      </w:r>
      <w:r>
        <w:rPr>
          <w:spacing w:val="-7"/>
          <w:sz w:val="24"/>
        </w:rPr>
        <w:t xml:space="preserve"> </w:t>
      </w:r>
      <w:r>
        <w:rPr>
          <w:sz w:val="24"/>
        </w:rPr>
        <w:t>образом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2"/>
          <w:sz w:val="24"/>
        </w:rPr>
        <w:t xml:space="preserve"> </w:t>
      </w:r>
      <w:r>
        <w:rPr>
          <w:sz w:val="24"/>
        </w:rPr>
        <w:t>материал</w:t>
      </w:r>
      <w:r>
        <w:rPr>
          <w:spacing w:val="-4"/>
          <w:sz w:val="24"/>
        </w:rPr>
        <w:t xml:space="preserve"> </w:t>
      </w:r>
      <w:r>
        <w:rPr>
          <w:sz w:val="24"/>
        </w:rPr>
        <w:t>ключа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шифровании?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ind w:hanging="283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чем</w:t>
      </w:r>
      <w:r>
        <w:rPr>
          <w:spacing w:val="-2"/>
          <w:sz w:val="24"/>
        </w:rPr>
        <w:t xml:space="preserve"> </w:t>
      </w:r>
      <w:r>
        <w:rPr>
          <w:sz w:val="24"/>
        </w:rPr>
        <w:t>отличие</w:t>
      </w:r>
      <w:r>
        <w:rPr>
          <w:spacing w:val="-3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2"/>
          <w:sz w:val="24"/>
        </w:rPr>
        <w:t xml:space="preserve"> </w:t>
      </w:r>
      <w:r>
        <w:rPr>
          <w:sz w:val="24"/>
        </w:rPr>
        <w:t>шифрования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дешифрования?</w:t>
      </w:r>
    </w:p>
    <w:p w:rsidR="0009555C" w:rsidRDefault="0009555C" w:rsidP="0009555C">
      <w:pPr>
        <w:pStyle w:val="a5"/>
        <w:numPr>
          <w:ilvl w:val="0"/>
          <w:numId w:val="1"/>
        </w:numPr>
        <w:tabs>
          <w:tab w:val="left" w:pos="424"/>
        </w:tabs>
        <w:ind w:hanging="283"/>
        <w:rPr>
          <w:sz w:val="24"/>
        </w:rPr>
      </w:pPr>
      <w:r>
        <w:rPr>
          <w:sz w:val="24"/>
        </w:rPr>
        <w:t>Назовите</w:t>
      </w:r>
      <w:r>
        <w:rPr>
          <w:spacing w:val="-5"/>
          <w:sz w:val="24"/>
        </w:rPr>
        <w:t xml:space="preserve"> </w:t>
      </w:r>
      <w:r>
        <w:rPr>
          <w:sz w:val="24"/>
        </w:rPr>
        <w:t>достоинства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недостатки</w:t>
      </w:r>
      <w:r>
        <w:rPr>
          <w:spacing w:val="-5"/>
          <w:sz w:val="24"/>
        </w:rPr>
        <w:t xml:space="preserve"> </w:t>
      </w:r>
      <w:r>
        <w:rPr>
          <w:sz w:val="24"/>
        </w:rPr>
        <w:t>блочных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шифров.</w:t>
      </w:r>
    </w:p>
    <w:p w:rsidR="00A93DF7" w:rsidRDefault="00A93DF7"/>
    <w:sectPr w:rsidR="00A93DF7" w:rsidSect="0009555C">
      <w:pgSz w:w="11906" w:h="16838"/>
      <w:pgMar w:top="567" w:right="567" w:bottom="1418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F6D92"/>
    <w:multiLevelType w:val="hybridMultilevel"/>
    <w:tmpl w:val="B44E9220"/>
    <w:lvl w:ilvl="0" w:tplc="5106A1E6">
      <w:start w:val="1"/>
      <w:numFmt w:val="decimal"/>
      <w:lvlText w:val="%1."/>
      <w:lvlJc w:val="left"/>
      <w:pPr>
        <w:ind w:left="42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78956A">
      <w:numFmt w:val="bullet"/>
      <w:lvlText w:val=""/>
      <w:lvlJc w:val="left"/>
      <w:pPr>
        <w:ind w:left="4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00CA0F2">
      <w:numFmt w:val="bullet"/>
      <w:lvlText w:val="•"/>
      <w:lvlJc w:val="left"/>
      <w:pPr>
        <w:ind w:left="2320" w:hanging="284"/>
      </w:pPr>
      <w:rPr>
        <w:rFonts w:hint="default"/>
        <w:lang w:val="ru-RU" w:eastAsia="en-US" w:bidi="ar-SA"/>
      </w:rPr>
    </w:lvl>
    <w:lvl w:ilvl="3" w:tplc="11B24ECC">
      <w:numFmt w:val="bullet"/>
      <w:lvlText w:val="•"/>
      <w:lvlJc w:val="left"/>
      <w:pPr>
        <w:ind w:left="3270" w:hanging="284"/>
      </w:pPr>
      <w:rPr>
        <w:rFonts w:hint="default"/>
        <w:lang w:val="ru-RU" w:eastAsia="en-US" w:bidi="ar-SA"/>
      </w:rPr>
    </w:lvl>
    <w:lvl w:ilvl="4" w:tplc="483A2910">
      <w:numFmt w:val="bullet"/>
      <w:lvlText w:val="•"/>
      <w:lvlJc w:val="left"/>
      <w:pPr>
        <w:ind w:left="4220" w:hanging="284"/>
      </w:pPr>
      <w:rPr>
        <w:rFonts w:hint="default"/>
        <w:lang w:val="ru-RU" w:eastAsia="en-US" w:bidi="ar-SA"/>
      </w:rPr>
    </w:lvl>
    <w:lvl w:ilvl="5" w:tplc="944A5C0C">
      <w:numFmt w:val="bullet"/>
      <w:lvlText w:val="•"/>
      <w:lvlJc w:val="left"/>
      <w:pPr>
        <w:ind w:left="5171" w:hanging="284"/>
      </w:pPr>
      <w:rPr>
        <w:rFonts w:hint="default"/>
        <w:lang w:val="ru-RU" w:eastAsia="en-US" w:bidi="ar-SA"/>
      </w:rPr>
    </w:lvl>
    <w:lvl w:ilvl="6" w:tplc="AE324F3A">
      <w:numFmt w:val="bullet"/>
      <w:lvlText w:val="•"/>
      <w:lvlJc w:val="left"/>
      <w:pPr>
        <w:ind w:left="6121" w:hanging="284"/>
      </w:pPr>
      <w:rPr>
        <w:rFonts w:hint="default"/>
        <w:lang w:val="ru-RU" w:eastAsia="en-US" w:bidi="ar-SA"/>
      </w:rPr>
    </w:lvl>
    <w:lvl w:ilvl="7" w:tplc="D74C23F8">
      <w:numFmt w:val="bullet"/>
      <w:lvlText w:val="•"/>
      <w:lvlJc w:val="left"/>
      <w:pPr>
        <w:ind w:left="7071" w:hanging="284"/>
      </w:pPr>
      <w:rPr>
        <w:rFonts w:hint="default"/>
        <w:lang w:val="ru-RU" w:eastAsia="en-US" w:bidi="ar-SA"/>
      </w:rPr>
    </w:lvl>
    <w:lvl w:ilvl="8" w:tplc="5464D04A">
      <w:numFmt w:val="bullet"/>
      <w:lvlText w:val="•"/>
      <w:lvlJc w:val="left"/>
      <w:pPr>
        <w:ind w:left="8021" w:hanging="284"/>
      </w:pPr>
      <w:rPr>
        <w:rFonts w:hint="default"/>
        <w:lang w:val="ru-RU" w:eastAsia="en-US" w:bidi="ar-SA"/>
      </w:rPr>
    </w:lvl>
  </w:abstractNum>
  <w:abstractNum w:abstractNumId="1">
    <w:nsid w:val="40DD1DA0"/>
    <w:multiLevelType w:val="hybridMultilevel"/>
    <w:tmpl w:val="535A183A"/>
    <w:lvl w:ilvl="0" w:tplc="D8F48296">
      <w:start w:val="1"/>
      <w:numFmt w:val="decimal"/>
      <w:lvlText w:val="%1."/>
      <w:lvlJc w:val="left"/>
      <w:pPr>
        <w:ind w:left="42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A82C61E">
      <w:numFmt w:val="bullet"/>
      <w:lvlText w:val="•"/>
      <w:lvlJc w:val="left"/>
      <w:pPr>
        <w:ind w:left="1370" w:hanging="284"/>
      </w:pPr>
      <w:rPr>
        <w:rFonts w:hint="default"/>
        <w:lang w:val="ru-RU" w:eastAsia="en-US" w:bidi="ar-SA"/>
      </w:rPr>
    </w:lvl>
    <w:lvl w:ilvl="2" w:tplc="238E79C2">
      <w:numFmt w:val="bullet"/>
      <w:lvlText w:val="•"/>
      <w:lvlJc w:val="left"/>
      <w:pPr>
        <w:ind w:left="2320" w:hanging="284"/>
      </w:pPr>
      <w:rPr>
        <w:rFonts w:hint="default"/>
        <w:lang w:val="ru-RU" w:eastAsia="en-US" w:bidi="ar-SA"/>
      </w:rPr>
    </w:lvl>
    <w:lvl w:ilvl="3" w:tplc="7B6A2D0A">
      <w:numFmt w:val="bullet"/>
      <w:lvlText w:val="•"/>
      <w:lvlJc w:val="left"/>
      <w:pPr>
        <w:ind w:left="3270" w:hanging="284"/>
      </w:pPr>
      <w:rPr>
        <w:rFonts w:hint="default"/>
        <w:lang w:val="ru-RU" w:eastAsia="en-US" w:bidi="ar-SA"/>
      </w:rPr>
    </w:lvl>
    <w:lvl w:ilvl="4" w:tplc="4E440690">
      <w:numFmt w:val="bullet"/>
      <w:lvlText w:val="•"/>
      <w:lvlJc w:val="left"/>
      <w:pPr>
        <w:ind w:left="4220" w:hanging="284"/>
      </w:pPr>
      <w:rPr>
        <w:rFonts w:hint="default"/>
        <w:lang w:val="ru-RU" w:eastAsia="en-US" w:bidi="ar-SA"/>
      </w:rPr>
    </w:lvl>
    <w:lvl w:ilvl="5" w:tplc="2B06DFEA">
      <w:numFmt w:val="bullet"/>
      <w:lvlText w:val="•"/>
      <w:lvlJc w:val="left"/>
      <w:pPr>
        <w:ind w:left="5171" w:hanging="284"/>
      </w:pPr>
      <w:rPr>
        <w:rFonts w:hint="default"/>
        <w:lang w:val="ru-RU" w:eastAsia="en-US" w:bidi="ar-SA"/>
      </w:rPr>
    </w:lvl>
    <w:lvl w:ilvl="6" w:tplc="99F86F1A">
      <w:numFmt w:val="bullet"/>
      <w:lvlText w:val="•"/>
      <w:lvlJc w:val="left"/>
      <w:pPr>
        <w:ind w:left="6121" w:hanging="284"/>
      </w:pPr>
      <w:rPr>
        <w:rFonts w:hint="default"/>
        <w:lang w:val="ru-RU" w:eastAsia="en-US" w:bidi="ar-SA"/>
      </w:rPr>
    </w:lvl>
    <w:lvl w:ilvl="7" w:tplc="D7CAFB50">
      <w:numFmt w:val="bullet"/>
      <w:lvlText w:val="•"/>
      <w:lvlJc w:val="left"/>
      <w:pPr>
        <w:ind w:left="7071" w:hanging="284"/>
      </w:pPr>
      <w:rPr>
        <w:rFonts w:hint="default"/>
        <w:lang w:val="ru-RU" w:eastAsia="en-US" w:bidi="ar-SA"/>
      </w:rPr>
    </w:lvl>
    <w:lvl w:ilvl="8" w:tplc="DBE210DC">
      <w:numFmt w:val="bullet"/>
      <w:lvlText w:val="•"/>
      <w:lvlJc w:val="left"/>
      <w:pPr>
        <w:ind w:left="8021" w:hanging="28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9555C"/>
    <w:rsid w:val="0009555C"/>
    <w:rsid w:val="009A2A5A"/>
    <w:rsid w:val="00A93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9555C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9555C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9555C"/>
    <w:pPr>
      <w:ind w:left="14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9555C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09555C"/>
    <w:pPr>
      <w:ind w:left="-1"/>
      <w:jc w:val="center"/>
      <w:outlineLvl w:val="1"/>
    </w:pPr>
    <w:rPr>
      <w:b/>
      <w:bCs/>
      <w:sz w:val="32"/>
      <w:szCs w:val="32"/>
    </w:rPr>
  </w:style>
  <w:style w:type="paragraph" w:customStyle="1" w:styleId="Heading3">
    <w:name w:val="Heading 3"/>
    <w:basedOn w:val="a"/>
    <w:uiPriority w:val="1"/>
    <w:qFormat/>
    <w:rsid w:val="0009555C"/>
    <w:pPr>
      <w:spacing w:line="274" w:lineRule="exact"/>
      <w:ind w:left="849"/>
      <w:jc w:val="both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09555C"/>
    <w:pPr>
      <w:ind w:left="423" w:hanging="282"/>
    </w:pPr>
  </w:style>
  <w:style w:type="paragraph" w:customStyle="1" w:styleId="TableParagraph">
    <w:name w:val="Table Paragraph"/>
    <w:basedOn w:val="a"/>
    <w:uiPriority w:val="1"/>
    <w:qFormat/>
    <w:rsid w:val="0009555C"/>
    <w:pPr>
      <w:spacing w:line="256" w:lineRule="exact"/>
      <w:ind w:left="39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ru.wikipedia.org/wiki/%D0%91%D0%BB%D0%BE%D1%87%D0%BD%D1%8B%D0%B9_%D1%88%D0%B8%D1%84%D1%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844</Words>
  <Characters>4814</Characters>
  <Application>Microsoft Office Word</Application>
  <DocSecurity>0</DocSecurity>
  <Lines>40</Lines>
  <Paragraphs>11</Paragraphs>
  <ScaleCrop>false</ScaleCrop>
  <Company>Grizli777</Company>
  <LinksUpToDate>false</LinksUpToDate>
  <CharactersWithSpaces>5647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</dc:creator>
  <cp:lastModifiedBy>Давыдова</cp:lastModifiedBy>
  <cp:revision>1</cp:revision>
  <dcterms:created xsi:type="dcterms:W3CDTF">2025-03-17T06:53:00Z</dcterms:created>
  <dcterms:modified xsi:type="dcterms:W3CDTF">2025-03-17T06:55:00Z</dcterms:modified>
</cp:coreProperties>
</file>