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b/>
          <w:i w:val="0"/>
          <w:color w:val="0D1B3E"/>
          <w:sz w:val="56"/>
        </w:rPr>
        <w:t>Ohana 产品战略分析报告</w:t>
      </w:r>
    </w:p>
    <w:p>
      <w:pPr>
        <w:spacing w:before="0" w:after="160"/>
        <w:jc w:val="center"/>
      </w:pPr>
      <w:r>
        <w:rPr>
          <w:b w:val="0"/>
          <w:i w:val="0"/>
          <w:color w:val="555555"/>
          <w:sz w:val="28"/>
        </w:rPr>
        <w:t>家庭生命体综合管理 iOS App</w:t>
      </w:r>
    </w:p>
    <w:p>
      <w:pPr>
        <w:spacing w:before="0" w:after="1200"/>
        <w:jc w:val="center"/>
      </w:pPr>
      <w:r>
        <w:rPr>
          <w:b w:val="0"/>
          <w:i/>
          <w:color w:val="008A75"/>
          <w:sz w:val="22"/>
        </w:rPr>
        <w:t>-- 基于20年宠物行业经验的深度产品诊断 --</w:t>
      </w:r>
    </w:p>
    <w:p>
      <w:pPr>
        <w:spacing w:before="0" w:after="120"/>
        <w:jc w:val="center"/>
      </w:pPr>
      <w:r>
        <w:rPr>
          <w:b w:val="0"/>
          <w:i w:val="0"/>
          <w:color w:val="555555"/>
          <w:sz w:val="20"/>
        </w:rPr>
        <w:t>分析师：资深产品顾问（宠物行业20年）</w:t>
      </w:r>
    </w:p>
    <w:p>
      <w:pPr>
        <w:spacing w:before="0" w:after="120"/>
        <w:jc w:val="center"/>
      </w:pPr>
      <w:r>
        <w:rPr>
          <w:b w:val="0"/>
          <w:i w:val="0"/>
          <w:color w:val="AAAAAA"/>
          <w:sz w:val="20"/>
        </w:rPr>
        <w:t>报告日期：2026年3月  |  版本：ArkSchemaV17  |  Phase 1-76 已完成</w:t>
      </w:r>
    </w:p>
    <w:p>
      <w:r>
        <w:br w:type="page"/>
      </w:r>
    </w:p>
    <w:p>
      <w:pPr>
        <w:spacing w:before="320" w:after="120"/>
        <w:jc w:val="left"/>
        <w:pBdr>
          <w:bottom w:val="single" w:sz="6" w:space="1" w:color="0D1B3E"/>
        </w:pBdr>
      </w:pPr>
      <w:r>
        <w:rPr>
          <w:b/>
          <w:i w:val="0"/>
          <w:color w:val="0D1B3E"/>
          <w:sz w:val="36"/>
        </w:rPr>
        <w:t>一、执行摘要</w:t>
      </w:r>
    </w:p>
    <w:p>
      <w:pPr>
        <w:spacing w:before="0" w:after="120"/>
        <w:jc w:val="left"/>
      </w:pPr>
      <w:r>
        <w:rPr>
          <w:b w:val="0"/>
          <w:i w:val="0"/>
          <w:sz w:val="21"/>
        </w:rPr>
        <w:t>Ohana 是一款极具创意与潜力的宠物家庭管理 App，将宠物、人类成员与植物统一纳入「家庭生命体」框架，以热带岛屿主题、椰子经济与养成游戏化机制构建了独特的产品差异化壁垒。从专业角度来看，该产品在体验设计和功能完整度上已超越市场大多数同类竞品，具备一定的商业化基础。</w:t>
      </w:r>
    </w:p>
    <w:p>
      <w:pPr>
        <w:spacing w:before="80" w:after="240"/>
        <w:jc w:val="left"/>
      </w:pPr>
      <w:r>
        <w:rPr>
          <w:b w:val="0"/>
          <w:i w:val="0"/>
          <w:sz w:val="21"/>
        </w:rPr>
        <w:t>然而，作为有20年宠物行业经验的产品顾问，我必须指出：产品目前存在定位模糊、变现路径缺失、数据孤岛及社交生态薄弱等核心问题，若不及时修正，将制约其规模化增长。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综合评分（满分10分）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D1B3E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52"/>
            <w:shd w:val="clear" w:color="auto" w:fill="0D1B3E"/>
          </w:tcPr>
          <w:p>
            <w:r>
              <w:rPr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5040"/>
            <w:shd w:val="clear" w:color="auto" w:fill="0D1B3E"/>
          </w:tcPr>
          <w:p>
            <w:r>
              <w:rPr>
                <w:b/>
                <w:color w:val="FFFFFF"/>
                <w:sz w:val="20"/>
              </w:rPr>
              <w:t>简评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19"/>
              </w:rPr>
              <w:t>产品创意与差异化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b/>
                <w:color w:val="008A75"/>
                <w:sz w:val="19"/>
              </w:rPr>
              <w:t>9/10</w:t>
            </w:r>
          </w:p>
        </w:tc>
        <w:tc>
          <w:tcPr>
            <w:tcW w:type="dxa" w:w="5040"/>
            <w:shd w:val="clear" w:color="auto" w:fill="F0F4FF"/>
          </w:tcPr>
          <w:p>
            <w:r>
              <w:rPr>
                <w:sz w:val="19"/>
              </w:rPr>
              <w:t>岛屿养成 + 家庭生命体概念高度独特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UI/UX 设计质量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b/>
                <w:color w:val="008A75"/>
                <w:sz w:val="19"/>
              </w:rPr>
              <w:t>8.5/10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Go UI 体系成熟，视觉冲击力强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19"/>
              </w:rPr>
              <w:t>核心功能完整度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b/>
                <w:color w:val="008A75"/>
                <w:sz w:val="19"/>
              </w:rPr>
              <w:t>7.5/10</w:t>
            </w:r>
          </w:p>
        </w:tc>
        <w:tc>
          <w:tcPr>
            <w:tcW w:type="dxa" w:w="5040"/>
            <w:shd w:val="clear" w:color="auto" w:fill="F0F4FF"/>
          </w:tcPr>
          <w:p>
            <w:r>
              <w:rPr>
                <w:sz w:val="19"/>
              </w:rPr>
              <w:t>宠物模块完善，植物/人类模块偏弱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游戏化与粘性设计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b/>
                <w:color w:val="008A75"/>
                <w:sz w:val="19"/>
              </w:rPr>
              <w:t>8/10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椰子经济 + Streak 机制设计扎实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19"/>
              </w:rPr>
              <w:t>商业化成熟度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b/>
                <w:color w:val="008A75"/>
                <w:sz w:val="19"/>
              </w:rPr>
              <w:t>3/10</w:t>
            </w:r>
          </w:p>
        </w:tc>
        <w:tc>
          <w:tcPr>
            <w:tcW w:type="dxa" w:w="5040"/>
            <w:shd w:val="clear" w:color="auto" w:fill="F0F4FF"/>
          </w:tcPr>
          <w:p>
            <w:r>
              <w:rPr>
                <w:sz w:val="19"/>
              </w:rPr>
              <w:t>变现路径几乎空白，亟待构建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增长与社交生态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b/>
                <w:color w:val="008A75"/>
                <w:sz w:val="19"/>
              </w:rPr>
              <w:t>2/10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无社交功能，无增长飞轮</w:t>
            </w:r>
          </w:p>
        </w:tc>
      </w:tr>
    </w:tbl>
    <w:p>
      <w:pPr>
        <w:spacing w:after="240"/>
      </w:pPr>
    </w:p>
    <w:p>
      <w:pPr>
        <w:spacing w:before="320" w:after="120"/>
        <w:jc w:val="left"/>
        <w:pBdr>
          <w:bottom w:val="single" w:sz="6" w:space="1" w:color="0D1B3E"/>
        </w:pBdr>
      </w:pPr>
      <w:r>
        <w:rPr>
          <w:b/>
          <w:i w:val="0"/>
          <w:color w:val="0D1B3E"/>
          <w:sz w:val="36"/>
        </w:rPr>
        <w:t>二、核心优势分析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2.1 极致差异化的产品定位</w:t>
      </w:r>
    </w:p>
    <w:p>
      <w:pPr>
        <w:spacing w:before="0" w:after="120"/>
        <w:jc w:val="left"/>
      </w:pPr>
      <w:r>
        <w:rPr>
          <w:b w:val="0"/>
          <w:i w:val="0"/>
          <w:sz w:val="21"/>
        </w:rPr>
        <w:t>「家庭生命体」这一概念是 Ohana 最大的护城河。市场上99%的宠物App仅聚焦单一宠物管理，而 Ohana 将宠物、人类成员和植物统一管理，以"家庭"为核心叙事框架，极大扩展了产品边界。这种定位在宠物行业20年演进中从未出现，是真正意义上的品类创新。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2.2 游戏化经济体系设计成熟</w:t>
      </w:r>
    </w:p>
    <w:p>
      <w:pPr>
        <w:spacing w:before="0" w:after="120"/>
        <w:jc w:val="left"/>
      </w:pPr>
      <w:r>
        <w:rPr>
          <w:b w:val="0"/>
          <w:i w:val="0"/>
          <w:sz w:val="21"/>
        </w:rPr>
        <w:t>椰子经济（Coconut Economy）构建了完整的激励闭环：打卡获币 -&gt; 冷却防刷 -&gt; 商店消费 -&gt; 扭蛋抽奖 -&gt; Streak保护。这套机制在留存设计上媲美头部手游，远超市场同类宠物App的简单积分签到体系。</w:t>
      </w:r>
    </w:p>
    <w:p>
      <w:pPr>
        <w:pStyle w:val="ListBullet"/>
        <w:spacing w:after="60"/>
        <w:ind w:left="360"/>
      </w:pPr>
      <w:r>
        <w:rPr>
          <w:sz w:val="21"/>
        </w:rPr>
        <w:t>Streak + 保护盾机制：有效降低用户流失焦虑，提升连续留存</w:t>
      </w:r>
    </w:p>
    <w:p>
      <w:pPr>
        <w:pStyle w:val="ListBullet"/>
        <w:spacing w:after="60"/>
        <w:ind w:left="360"/>
      </w:pPr>
      <w:r>
        <w:rPr>
          <w:sz w:val="21"/>
        </w:rPr>
        <w:t>扭蛋机与补打卡券：将游戏随机奖励引入宠物App，新颖且有效</w:t>
      </w:r>
    </w:p>
    <w:p>
      <w:pPr>
        <w:pStyle w:val="ListBullet"/>
        <w:spacing w:after="60"/>
        <w:ind w:left="360"/>
      </w:pPr>
      <w:r>
        <w:rPr>
          <w:sz w:val="21"/>
        </w:rPr>
        <w:t>冷却防农场机制：主动防范刷分行为，保证经济体系健康</w:t>
      </w:r>
    </w:p>
    <w:p>
      <w:pPr>
        <w:pStyle w:val="ListBullet"/>
        <w:spacing w:after="60"/>
        <w:ind w:left="360"/>
      </w:pPr>
      <w:r>
        <w:rPr>
          <w:sz w:val="21"/>
        </w:rPr>
        <w:t>生命树10级成长：长期目标锚点，提供数月级的用户粘性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2.3 视觉设计质量行业领先</w:t>
      </w:r>
    </w:p>
    <w:p>
      <w:pPr>
        <w:spacing w:before="0" w:after="120"/>
        <w:jc w:val="left"/>
      </w:pPr>
      <w:r>
        <w:rPr>
          <w:b w:val="0"/>
          <w:i w:val="0"/>
          <w:sz w:val="21"/>
        </w:rPr>
        <w:t>Go UI 设计系统（18色色板 + 毛玻璃卡片 + Apple Wallet 堆叠卡 + 杂志封面破框设计）完成度极高。深蓝渐变背景配合青柠主色调形成强烈品牌辨识度，这种视觉品质在宠物App赛道中几乎无竞争对手。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2.4 技术架构前瞻性强</w:t>
      </w:r>
    </w:p>
    <w:p>
      <w:pPr>
        <w:pStyle w:val="ListBullet"/>
        <w:spacing w:after="60"/>
        <w:ind w:left="360"/>
      </w:pPr>
      <w:r>
        <w:rPr>
          <w:sz w:val="21"/>
        </w:rPr>
        <w:t>SwiftData + SwiftUI + Swift 6：采用苹果最新技术栈，性能与维护性有保障</w:t>
      </w:r>
    </w:p>
    <w:p>
      <w:pPr>
        <w:pStyle w:val="ListBullet"/>
        <w:spacing w:after="60"/>
        <w:ind w:left="360"/>
      </w:pPr>
      <w:r>
        <w:rPr>
          <w:sz w:val="21"/>
        </w:rPr>
        <w:t>本地优先策略：无需账号降低注册门槛，数据隐私友好，符合当前用户趋势</w:t>
      </w:r>
    </w:p>
    <w:p>
      <w:pPr>
        <w:pStyle w:val="ListBullet"/>
        <w:spacing w:after="60"/>
        <w:ind w:left="360"/>
      </w:pPr>
      <w:r>
        <w:rPr>
          <w:sz w:val="21"/>
        </w:rPr>
        <w:t>iOS Vision 抠像集成：创意头像功能提升个性化体验，技术领先竞品2-3年</w:t>
      </w:r>
    </w:p>
    <w:p>
      <w:pPr>
        <w:pStyle w:val="ListBullet"/>
        <w:spacing w:after="60"/>
        <w:ind w:left="360"/>
      </w:pPr>
      <w:r>
        <w:rPr>
          <w:sz w:val="21"/>
        </w:rPr>
        <w:t>BGAppRefreshTask 后台刷新：通知系统专业级实现，用户体验细节到位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2.5 宠物健康预警引擎</w:t>
      </w:r>
    </w:p>
    <w:p>
      <w:pPr>
        <w:spacing w:before="0" w:after="240"/>
        <w:jc w:val="left"/>
      </w:pPr>
      <w:r>
        <w:rPr>
          <w:b w:val="0"/>
          <w:i w:val="0"/>
          <w:sz w:val="21"/>
        </w:rPr>
        <w:t>PetHealthAlertEngine 是被严重低估的功能亮点。疫苗到期提醒、体重异常检测、久未打卡警告、证件到期预警——这些主动关怀功能直接对标专业宠物医疗App，是建立用户信任和情感连接的关键。在宠物行业，"帮主人不遗忘每一件重要的事"是最强的留存动因之一。</w:t>
      </w:r>
    </w:p>
    <w:p>
      <w:pPr>
        <w:spacing w:before="320" w:after="120"/>
        <w:jc w:val="left"/>
        <w:pBdr>
          <w:bottom w:val="single" w:sz="6" w:space="1" w:color="0D1B3E"/>
        </w:pBdr>
      </w:pPr>
      <w:r>
        <w:rPr>
          <w:b/>
          <w:i w:val="0"/>
          <w:color w:val="0D1B3E"/>
          <w:sz w:val="36"/>
        </w:rPr>
        <w:t>三、核心问题与不足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3.1 【高危】商业化路径完全缺失</w:t>
      </w:r>
    </w:p>
    <w:p>
      <w:pPr>
        <w:spacing w:before="0" w:after="120"/>
        <w:jc w:val="left"/>
      </w:pPr>
      <w:r>
        <w:rPr>
          <w:b w:val="0"/>
          <w:i w:val="0"/>
          <w:sz w:val="21"/>
        </w:rPr>
        <w:t>这是整个产品最大的战略风险。椰子经济是精心设计的游戏内经济，但目前完全封闭在虚拟体系内，没有任何真实货币接口。一款如此高质量的产品，没有变现路径意味着无法支撑服务器成本扩张，也无法形成商业正循环持续投入研发资源。</w:t>
      </w:r>
    </w:p>
    <w:p>
      <w:pPr>
        <w:pStyle w:val="ListBullet"/>
        <w:spacing w:after="60"/>
        <w:ind w:left="360"/>
      </w:pPr>
      <w:r>
        <w:rPr>
          <w:color w:val="CC2A20"/>
          <w:sz w:val="21"/>
        </w:rPr>
        <w:t>无法支撑服务器成本扩张（CloudKit 待做）</w:t>
      </w:r>
    </w:p>
    <w:p>
      <w:pPr>
        <w:pStyle w:val="ListBullet"/>
        <w:spacing w:after="60"/>
        <w:ind w:left="360"/>
      </w:pPr>
      <w:r>
        <w:rPr>
          <w:color w:val="CC2A20"/>
          <w:sz w:val="21"/>
        </w:rPr>
        <w:t>无法形成商业正循环为产品持续投入研发资源</w:t>
      </w:r>
    </w:p>
    <w:p>
      <w:pPr>
        <w:pStyle w:val="ListBullet"/>
        <w:spacing w:after="60"/>
        <w:ind w:left="360"/>
      </w:pPr>
      <w:r>
        <w:rPr>
          <w:color w:val="CC2A20"/>
          <w:sz w:val="21"/>
        </w:rPr>
        <w:t>椰子商店的道具目前只能靠虚拟货币购买，缺少真实货币通道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3.2 【高危】社交功能近乎空白</w:t>
      </w:r>
    </w:p>
    <w:p>
      <w:pPr>
        <w:spacing w:before="0" w:after="120"/>
        <w:jc w:val="left"/>
      </w:pPr>
      <w:r>
        <w:rPr>
          <w:b w:val="0"/>
          <w:i w:val="0"/>
          <w:sz w:val="21"/>
        </w:rPr>
        <w:t>宠物行业最强的增长引擎是社交传播——"晒宠物"是人类的本能需求。Ohana 目前的设计是完全内向型的，用户所有的精心记录都锁在手机本地，无法分享、无法展示、无法形成社区归属感，这意味着没有任何病毒式传播机制，获客成本将极高。</w:t>
      </w:r>
    </w:p>
    <w:p>
      <w:pPr>
        <w:pStyle w:val="ListBullet"/>
        <w:spacing w:after="60"/>
        <w:ind w:left="360"/>
      </w:pPr>
      <w:r>
        <w:rPr>
          <w:color w:val="CC2A20"/>
          <w:sz w:val="21"/>
        </w:rPr>
        <w:t>无内容发布/分享功能，里程碑和成就无法对外展示</w:t>
      </w:r>
    </w:p>
    <w:p>
      <w:pPr>
        <w:pStyle w:val="ListBullet"/>
        <w:spacing w:after="60"/>
        <w:ind w:left="360"/>
      </w:pPr>
      <w:r>
        <w:rPr>
          <w:color w:val="CC2A20"/>
          <w:sz w:val="21"/>
        </w:rPr>
        <w:t>无宠物社区/广场，用户之间完全隔离</w:t>
      </w:r>
    </w:p>
    <w:p>
      <w:pPr>
        <w:pStyle w:val="ListBullet"/>
        <w:spacing w:after="60"/>
        <w:ind w:left="360"/>
      </w:pPr>
      <w:r>
        <w:rPr>
          <w:color w:val="CC2A20"/>
          <w:sz w:val="21"/>
        </w:rPr>
        <w:t>家庭协作功能（executorId）有架构但无社交入口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3.3 【中危】植物模块严重发育不足</w:t>
      </w:r>
    </w:p>
    <w:p>
      <w:pPr>
        <w:spacing w:before="0" w:after="120"/>
        <w:jc w:val="left"/>
      </w:pPr>
      <w:r>
        <w:rPr>
          <w:b w:val="0"/>
          <w:i w:val="0"/>
          <w:sz w:val="21"/>
        </w:rPr>
        <w:t>「家庭生命体」概念包含植物，但植物模块目前仅有浇水/施肥追踪，标注为基础状态。这与宠物模块的丰富程度形成巨大落差，容易让拥有植物的用户产生被忽视感。全球植物爱好者（Plant Parent）是高活跃、高消费力的用户群体，目前这批潜在用户的需求完全未被满足。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3.4 【中危】人类成员模块功能逻辑薄弱</w:t>
      </w:r>
    </w:p>
    <w:p>
      <w:pPr>
        <w:spacing w:before="0" w:after="120"/>
        <w:jc w:val="left"/>
      </w:pPr>
      <w:r>
        <w:rPr>
          <w:b w:val="0"/>
          <w:i w:val="0"/>
          <w:sz w:val="21"/>
        </w:rPr>
        <w:t>Human 模块当前主要是体重记录、HealthKit 集成和心愿单，定位不清晰。用户无法理解为什么要在一个宠物App里管理家庭成员的体重。缺乏将人类成员与宠物管理深度联动的场景设计（如家庭分工协作、照看日历共享）。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3.5 【中危】Widget 和 CloudKit 待做</w:t>
      </w:r>
    </w:p>
    <w:p>
      <w:pPr>
        <w:spacing w:before="0" w:after="120"/>
        <w:jc w:val="left"/>
      </w:pPr>
      <w:r>
        <w:rPr>
          <w:b w:val="0"/>
          <w:i w:val="0"/>
          <w:sz w:val="21"/>
        </w:rPr>
        <w:t>Widget 是 iOS 生态中留存率最高的功能之一——用户每次看到桌面 Widget 就是一次无意识的App回访。基础设施已就绪但 Widget Target 未完成，是一个严重的留存漏洞。CloudKit 缺失意味着用户换手机将永久丢失所有数据，这对"记录宠物一生"这种情感型产品是致命的。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3.6 【低危】绿洲（Oasis）系统定位不清</w:t>
      </w:r>
    </w:p>
    <w:p>
      <w:pPr>
        <w:spacing w:before="0" w:after="240"/>
        <w:jc w:val="left"/>
      </w:pPr>
      <w:r>
        <w:rPr>
          <w:b w:val="0"/>
          <w:i w:val="0"/>
          <w:sz w:val="21"/>
        </w:rPr>
        <w:t>绿洲系统目前处于骨架状态，椰子树、生命树、被动收益的游戏逻辑已具备，但绿洲与主功能（宠物管理）的关系尚不清晰——用户不明白经营绿洲对自己的实际意义是什么。需要建立更强的叙事连接，让绿洲成为用户坚持记录的情感归宿。</w:t>
      </w:r>
    </w:p>
    <w:p>
      <w:pPr>
        <w:spacing w:before="320" w:after="120"/>
        <w:jc w:val="left"/>
        <w:pBdr>
          <w:bottom w:val="single" w:sz="6" w:space="1" w:color="0D1B3E"/>
        </w:pBdr>
      </w:pPr>
      <w:r>
        <w:rPr>
          <w:b/>
          <w:i w:val="0"/>
          <w:color w:val="0D1B3E"/>
          <w:sz w:val="36"/>
        </w:rPr>
        <w:t>四、需要完善与改进的地方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4.1 用户引导（Onboarding）深度优化</w:t>
      </w:r>
    </w:p>
    <w:p>
      <w:pPr>
        <w:spacing w:before="0" w:after="80"/>
        <w:jc w:val="left"/>
      </w:pPr>
      <w:r>
        <w:rPr>
          <w:b w:val="0"/>
          <w:i w:val="0"/>
          <w:sz w:val="21"/>
        </w:rPr>
        <w:t>当前 Onboarding 仅3步，对于如此功能丰富的 App 来说严重不足。新用户面对椰子经济、绿洲系统等概念会感到迷茫。</w:t>
      </w:r>
    </w:p>
    <w:p>
      <w:pPr>
        <w:pStyle w:val="ListBullet"/>
        <w:spacing w:after="60"/>
        <w:ind w:left="360"/>
      </w:pPr>
      <w:r>
        <w:rPr>
          <w:sz w:val="21"/>
        </w:rPr>
        <w:t>增加交互式功能引导（Feature Discovery Tour）</w:t>
      </w:r>
    </w:p>
    <w:p>
      <w:pPr>
        <w:pStyle w:val="ListBullet"/>
        <w:spacing w:after="60"/>
        <w:ind w:left="360"/>
      </w:pPr>
      <w:r>
        <w:rPr>
          <w:sz w:val="21"/>
        </w:rPr>
        <w:t>首次添加宠物后触发"你的岛屿正式开岛"仪式感动画</w:t>
      </w:r>
    </w:p>
    <w:p>
      <w:pPr>
        <w:pStyle w:val="ListBullet"/>
        <w:spacing w:after="60"/>
        <w:ind w:left="360"/>
      </w:pPr>
      <w:r>
        <w:rPr>
          <w:sz w:val="21"/>
        </w:rPr>
        <w:t>第一周每日任务引导用户完成核心打卡行为，建立使用习惯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4.2 数据可视化与报告功能强化</w:t>
      </w:r>
    </w:p>
    <w:p>
      <w:pPr>
        <w:spacing w:before="0" w:after="80"/>
        <w:jc w:val="left"/>
      </w:pPr>
      <w:r>
        <w:rPr>
          <w:b w:val="0"/>
          <w:i w:val="0"/>
          <w:sz w:val="21"/>
        </w:rPr>
        <w:t>宠物主最关心的是"我的宠物健康吗"。当前4个仪表盘已有良好基础，但缺少：</w:t>
      </w:r>
    </w:p>
    <w:p>
      <w:pPr>
        <w:pStyle w:val="ListBullet"/>
        <w:spacing w:after="60"/>
        <w:ind w:left="360"/>
      </w:pPr>
      <w:r>
        <w:rPr>
          <w:sz w:val="21"/>
        </w:rPr>
        <w:t>月度/年度宠物健康报告（PDF导出，可分享给兽医）</w:t>
      </w:r>
    </w:p>
    <w:p>
      <w:pPr>
        <w:pStyle w:val="ListBullet"/>
        <w:spacing w:after="60"/>
        <w:ind w:left="360"/>
      </w:pPr>
      <w:r>
        <w:rPr>
          <w:sz w:val="21"/>
        </w:rPr>
        <w:t>体重趋势智能分析（"过去30天体重增加5%，需关注"）</w:t>
      </w:r>
    </w:p>
    <w:p>
      <w:pPr>
        <w:pStyle w:val="ListBullet"/>
        <w:spacing w:after="60"/>
        <w:ind w:left="360"/>
      </w:pPr>
      <w:r>
        <w:rPr>
          <w:sz w:val="21"/>
        </w:rPr>
        <w:t>花费统计分类饼图与同比分析</w:t>
      </w:r>
    </w:p>
    <w:p>
      <w:pPr>
        <w:pStyle w:val="ListBullet"/>
        <w:spacing w:after="60"/>
        <w:ind w:left="360"/>
      </w:pPr>
      <w:r>
        <w:rPr>
          <w:sz w:val="21"/>
        </w:rPr>
        <w:t>遛狗路线历史地图回顾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4.3 品种数据库与智能建议</w:t>
      </w:r>
    </w:p>
    <w:p>
      <w:pPr>
        <w:spacing w:before="0" w:after="80"/>
        <w:jc w:val="left"/>
      </w:pPr>
      <w:r>
        <w:rPr>
          <w:b w:val="0"/>
          <w:i w:val="0"/>
          <w:sz w:val="21"/>
        </w:rPr>
        <w:t>产品已有品种数据库基础架构，但未充分利用。品种感知应该贯穿全产品：</w:t>
      </w:r>
    </w:p>
    <w:p>
      <w:pPr>
        <w:pStyle w:val="ListBullet"/>
        <w:spacing w:after="60"/>
        <w:ind w:left="360"/>
      </w:pPr>
      <w:r>
        <w:rPr>
          <w:sz w:val="21"/>
        </w:rPr>
        <w:t>按品种推荐喂食量标准（金毛与泰迪的推荐喂食量完全不同）</w:t>
      </w:r>
    </w:p>
    <w:p>
      <w:pPr>
        <w:pStyle w:val="ListBullet"/>
        <w:spacing w:after="60"/>
        <w:ind w:left="360"/>
      </w:pPr>
      <w:r>
        <w:rPr>
          <w:sz w:val="21"/>
        </w:rPr>
        <w:t>按品种推荐运动频率和时长</w:t>
      </w:r>
    </w:p>
    <w:p>
      <w:pPr>
        <w:pStyle w:val="ListBullet"/>
        <w:spacing w:after="60"/>
        <w:ind w:left="360"/>
      </w:pPr>
      <w:r>
        <w:rPr>
          <w:sz w:val="21"/>
        </w:rPr>
        <w:t>品种常见疾病预警（"拉布拉多3岁后应注意髋关节检查"）</w:t>
      </w:r>
    </w:p>
    <w:p>
      <w:pPr>
        <w:pStyle w:val="ListBullet"/>
        <w:spacing w:after="60"/>
        <w:ind w:left="360"/>
      </w:pPr>
      <w:r>
        <w:rPr>
          <w:sz w:val="21"/>
        </w:rPr>
        <w:t>品种专属成就徽章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4.4 提醒系统智能化升级</w:t>
      </w:r>
    </w:p>
    <w:p>
      <w:pPr>
        <w:pStyle w:val="ListBullet"/>
        <w:spacing w:after="60"/>
        <w:ind w:left="360"/>
      </w:pPr>
      <w:r>
        <w:rPr>
          <w:sz w:val="21"/>
        </w:rPr>
        <w:t>智能提醒优先级排序（根据紧急程度自动排序，避免提醒轰炸）</w:t>
      </w:r>
    </w:p>
    <w:p>
      <w:pPr>
        <w:pStyle w:val="ListBullet"/>
        <w:spacing w:after="60"/>
        <w:ind w:left="360"/>
      </w:pPr>
      <w:r>
        <w:rPr>
          <w:sz w:val="21"/>
        </w:rPr>
        <w:t>家庭成员任务分配与确认（"今天谁喂了 Mochi？"）</w:t>
      </w:r>
    </w:p>
    <w:p>
      <w:pPr>
        <w:pStyle w:val="ListBullet"/>
        <w:spacing w:after="60"/>
        <w:ind w:left="360"/>
      </w:pPr>
      <w:r>
        <w:rPr>
          <w:sz w:val="21"/>
        </w:rPr>
        <w:t>静默时段设置（深夜不推送）</w:t>
      </w:r>
    </w:p>
    <w:p>
      <w:pPr>
        <w:pStyle w:val="ListBullet"/>
        <w:spacing w:after="60"/>
        <w:ind w:left="360"/>
      </w:pPr>
      <w:r>
        <w:rPr>
          <w:sz w:val="21"/>
        </w:rPr>
        <w:t>提醒完成统计（每周查看任务完成率）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4.5 照片与记忆系统强化</w:t>
      </w:r>
    </w:p>
    <w:p>
      <w:pPr>
        <w:spacing w:before="0" w:after="80"/>
        <w:jc w:val="left"/>
      </w:pPr>
      <w:r>
        <w:rPr>
          <w:b w:val="0"/>
          <w:i w:val="0"/>
          <w:sz w:val="21"/>
        </w:rPr>
        <w:t>里程碑照片功能（FIX 7）已完成，这是情感留存的核心功能，需要进一步扩展：</w:t>
      </w:r>
    </w:p>
    <w:p>
      <w:pPr>
        <w:pStyle w:val="ListBullet"/>
        <w:spacing w:after="60"/>
        <w:ind w:left="360"/>
      </w:pPr>
      <w:r>
        <w:rPr>
          <w:sz w:val="21"/>
        </w:rPr>
        <w:t>宠物成长时间轴相册（按月展示照片+体重+重大事件）</w:t>
      </w:r>
    </w:p>
    <w:p>
      <w:pPr>
        <w:pStyle w:val="ListBullet"/>
        <w:spacing w:after="60"/>
        <w:ind w:left="360"/>
      </w:pPr>
      <w:r>
        <w:rPr>
          <w:sz w:val="21"/>
        </w:rPr>
        <w:t>记忆碎片（MemoryDrop）与具体事件照片关联</w:t>
      </w:r>
    </w:p>
    <w:p>
      <w:pPr>
        <w:pStyle w:val="ListBullet"/>
        <w:spacing w:after="60"/>
        <w:ind w:left="360"/>
      </w:pPr>
      <w:r>
        <w:rPr>
          <w:sz w:val="21"/>
        </w:rPr>
        <w:t>"今天X年前"回忆提醒（周年纪念推送）</w:t>
      </w:r>
    </w:p>
    <w:p>
      <w:pPr>
        <w:pStyle w:val="ListBullet"/>
        <w:spacing w:after="60"/>
        <w:ind w:left="360"/>
      </w:pPr>
      <w:r>
        <w:rPr>
          <w:color w:val="008A75"/>
          <w:sz w:val="21"/>
        </w:rPr>
        <w:t>自动生成宠物年度回顾图集（类似年度相册）</w:t>
      </w:r>
    </w:p>
    <w:p>
      <w:pPr>
        <w:spacing w:after="240"/>
      </w:pPr>
    </w:p>
    <w:p>
      <w:pPr>
        <w:spacing w:before="320" w:after="120"/>
        <w:jc w:val="left"/>
        <w:pBdr>
          <w:bottom w:val="single" w:sz="6" w:space="1" w:color="0D1B3E"/>
        </w:pBdr>
      </w:pPr>
      <w:r>
        <w:rPr>
          <w:b/>
          <w:i w:val="0"/>
          <w:color w:val="0D1B3E"/>
          <w:sz w:val="36"/>
        </w:rPr>
        <w:t>五、建议新增功能（优先级排序）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P0 级：必须尽快完成（影响产品留存与信任）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CC2A20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5472"/>
            <w:shd w:val="clear" w:color="auto" w:fill="CC2A20"/>
          </w:tcPr>
          <w:p>
            <w:r>
              <w:rPr>
                <w:b/>
                <w:color w:val="FFFFFF"/>
                <w:sz w:val="20"/>
              </w:rPr>
              <w:t>价值说明</w:t>
            </w:r>
          </w:p>
        </w:tc>
        <w:tc>
          <w:tcPr>
            <w:tcW w:type="dxa" w:w="1296"/>
            <w:shd w:val="clear" w:color="auto" w:fill="CC2A20"/>
          </w:tcPr>
          <w:p>
            <w:r>
              <w:rPr>
                <w:b/>
                <w:color w:val="FFFFFF"/>
                <w:sz w:val="20"/>
              </w:rPr>
              <w:t>难度</w:t>
            </w:r>
          </w:p>
        </w:tc>
      </w:tr>
      <w:tr>
        <w:tc>
          <w:tcPr>
            <w:tcW w:type="dxa" w:w="2592"/>
            <w:shd w:val="clear" w:color="auto" w:fill="FFF0F0"/>
          </w:tcPr>
          <w:p>
            <w:r>
              <w:rPr>
                <w:sz w:val="19"/>
              </w:rPr>
              <w:t>Widget（桌面小组件）</w:t>
            </w:r>
          </w:p>
        </w:tc>
        <w:tc>
          <w:tcPr>
            <w:tcW w:type="dxa" w:w="5472"/>
            <w:shd w:val="clear" w:color="auto" w:fill="FFF0F0"/>
          </w:tcPr>
          <w:p>
            <w:r>
              <w:rPr>
                <w:sz w:val="19"/>
              </w:rPr>
              <w:t>每日触达用户无需打开App；宠物打卡状态、今日提醒一目了然；iOS留存率提升最有效单一功能</w:t>
            </w:r>
          </w:p>
        </w:tc>
        <w:tc>
          <w:tcPr>
            <w:tcW w:type="dxa" w:w="1296"/>
            <w:shd w:val="clear" w:color="auto" w:fill="FFF0F0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CloudKit 云同步备份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换机/丢机不丢数据；"记录宠物一生"的情感承诺必须有数据保障；当前仅有JSON导出兜底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2592"/>
            <w:shd w:val="clear" w:color="auto" w:fill="FFF0F0"/>
          </w:tcPr>
          <w:p>
            <w:r>
              <w:rPr>
                <w:sz w:val="19"/>
              </w:rPr>
              <w:t>分享卡片生成</w:t>
            </w:r>
          </w:p>
        </w:tc>
        <w:tc>
          <w:tcPr>
            <w:tcW w:type="dxa" w:w="5472"/>
            <w:shd w:val="clear" w:color="auto" w:fill="FFF0F0"/>
          </w:tcPr>
          <w:p>
            <w:r>
              <w:rPr>
                <w:sz w:val="19"/>
              </w:rPr>
              <w:t>将宠物ID卡、里程碑、成就一键生成精美图片分享至社交媒体；零成本获取新用户最有效手段</w:t>
            </w:r>
          </w:p>
        </w:tc>
        <w:tc>
          <w:tcPr>
            <w:tcW w:type="dxa" w:w="1296"/>
            <w:shd w:val="clear" w:color="auto" w:fill="FFF0F0"/>
          </w:tcPr>
          <w:p>
            <w:r>
              <w:rPr>
                <w:sz w:val="19"/>
              </w:rPr>
              <w:t>低</w:t>
            </w:r>
          </w:p>
        </w:tc>
      </w:tr>
    </w:tbl>
    <w:p>
      <w:pPr>
        <w:spacing w:after="160"/>
      </w:pP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P1 级：核心增长功能（3个月内）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1B3E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5472"/>
            <w:shd w:val="clear" w:color="auto" w:fill="0D1B3E"/>
          </w:tcPr>
          <w:p>
            <w:r>
              <w:rPr>
                <w:b/>
                <w:color w:val="FFFFFF"/>
                <w:sz w:val="20"/>
              </w:rPr>
              <w:t>价值说明</w:t>
            </w:r>
          </w:p>
        </w:tc>
        <w:tc>
          <w:tcPr>
            <w:tcW w:type="dxa" w:w="1296"/>
            <w:shd w:val="clear" w:color="auto" w:fill="0D1B3E"/>
          </w:tcPr>
          <w:p>
            <w:r>
              <w:rPr>
                <w:b/>
                <w:color w:val="FFFFFF"/>
                <w:sz w:val="20"/>
              </w:rPr>
              <w:t>难度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sz w:val="19"/>
              </w:rPr>
              <w:t>高级订阅（Premium）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sz w:val="19"/>
              </w:rPr>
              <w:t>解锁无限宠物数量、高级仪表盘、月度PDF报告、优先客服；建议18元/月或128元/年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低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分享卡片与成就晒图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里程碑、成就、岛屿仪表盘一键生成精美图片；内嵌App下载码；社交裂变核心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低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sz w:val="19"/>
              </w:rPr>
              <w:t>家庭协作模式强化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sz w:val="19"/>
              </w:rPr>
              <w:t>多设备真正共享家庭数据（executorId架构已有，需CloudKit打通）；家庭成员看板与任务分配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宠物主广场（社区轻版）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晒宠物动态、分享遛狗路线、成就排行榜；轻量UGC切入；利用已有里程碑和成就内容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高</w:t>
            </w:r>
          </w:p>
        </w:tc>
      </w:tr>
    </w:tbl>
    <w:p>
      <w:pPr>
        <w:spacing w:after="160"/>
      </w:pP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P2 级：差异化功能（6个月内）</w:t>
      </w:r>
    </w:p>
    <w:p>
      <w:pPr>
        <w:pStyle w:val="ListBullet"/>
        <w:spacing w:after="60"/>
        <w:ind w:left="360"/>
      </w:pPr>
      <w:r>
        <w:rPr>
          <w:sz w:val="21"/>
        </w:rPr>
        <w:t>AI 宠物健康助手：基于打卡数据提供智能健康建议（"本周排便偏少，可能需要调整饮水量"）</w:t>
      </w:r>
    </w:p>
    <w:p>
      <w:pPr>
        <w:pStyle w:val="ListBullet"/>
        <w:spacing w:after="60"/>
        <w:ind w:left="360"/>
      </w:pPr>
      <w:r>
        <w:rPr>
          <w:sz w:val="21"/>
        </w:rPr>
        <w:t>遛狗伙伴匹配：基于地理位置匹配附近遛狗用户，约跑功能，社交切入口</w:t>
      </w:r>
    </w:p>
    <w:p>
      <w:pPr>
        <w:pStyle w:val="ListBullet"/>
        <w:spacing w:after="60"/>
        <w:ind w:left="360"/>
      </w:pPr>
      <w:r>
        <w:rPr>
          <w:sz w:val="21"/>
        </w:rPr>
        <w:t>宠物医院/宠物店地图整合：就诊记录与附近医院联动，一键预约</w:t>
      </w:r>
    </w:p>
    <w:p>
      <w:pPr>
        <w:pStyle w:val="ListBullet"/>
        <w:spacing w:after="60"/>
        <w:ind w:left="360"/>
      </w:pPr>
      <w:r>
        <w:rPr>
          <w:sz w:val="21"/>
        </w:rPr>
        <w:t>Rainbow Bridge 纪念模式：宠物离世后的情感陪伴功能（passedAwayDate 字段已有），极高情感价值</w:t>
      </w:r>
    </w:p>
    <w:p>
      <w:pPr>
        <w:pStyle w:val="ListBullet"/>
        <w:spacing w:after="60"/>
        <w:ind w:left="360"/>
      </w:pPr>
      <w:r>
        <w:rPr>
          <w:sz w:val="21"/>
        </w:rPr>
        <w:t>植物识别 AI：拍照识别植物品种并自动创建档案，扩展植物用户群体</w:t>
      </w:r>
    </w:p>
    <w:p>
      <w:pPr>
        <w:pStyle w:val="ListBullet"/>
        <w:spacing w:after="60"/>
        <w:ind w:left="360"/>
      </w:pPr>
      <w:r>
        <w:rPr>
          <w:sz w:val="21"/>
        </w:rPr>
        <w:t>宠物保险接入：在健康预警场景中推荐宠物保险，商业化切入口之一</w:t>
      </w:r>
    </w:p>
    <w:p>
      <w:pPr>
        <w:spacing w:after="240"/>
      </w:pPr>
    </w:p>
    <w:p>
      <w:pPr>
        <w:spacing w:before="320" w:after="120"/>
        <w:jc w:val="left"/>
        <w:pBdr>
          <w:bottom w:val="single" w:sz="6" w:space="1" w:color="0D1B3E"/>
        </w:pBdr>
      </w:pPr>
      <w:r>
        <w:rPr>
          <w:b/>
          <w:i w:val="0"/>
          <w:color w:val="0D1B3E"/>
          <w:sz w:val="36"/>
        </w:rPr>
        <w:t>六、发展方向战略指引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6.1 短期（0-6个月）：筑牢留存，打通变现</w:t>
      </w:r>
    </w:p>
    <w:p>
      <w:pPr>
        <w:spacing w:before="0" w:after="80"/>
        <w:jc w:val="left"/>
      </w:pPr>
      <w:r>
        <w:rPr>
          <w:b w:val="0"/>
          <w:i w:val="0"/>
          <w:sz w:val="21"/>
        </w:rPr>
        <w:t>当前阶段核心目标：把已有的高质量体验转化为用户留存和首批付费用户。</w:t>
      </w:r>
    </w:p>
    <w:p>
      <w:pPr>
        <w:pStyle w:val="ListBullet"/>
        <w:spacing w:after="60"/>
        <w:ind w:left="360"/>
      </w:pPr>
      <w:r>
        <w:rPr>
          <w:sz w:val="21"/>
        </w:rPr>
        <w:t>第1优先级：完成 Widget，直接拉升 DAU/MAU 比值</w:t>
      </w:r>
    </w:p>
    <w:p>
      <w:pPr>
        <w:pStyle w:val="ListBullet"/>
        <w:spacing w:after="60"/>
        <w:ind w:left="360"/>
      </w:pPr>
      <w:r>
        <w:rPr>
          <w:sz w:val="21"/>
        </w:rPr>
        <w:t>第2优先级：完成 CloudKit，解决用户数据安全顾虑</w:t>
      </w:r>
    </w:p>
    <w:p>
      <w:pPr>
        <w:pStyle w:val="ListBullet"/>
        <w:spacing w:after="60"/>
        <w:ind w:left="360"/>
      </w:pPr>
      <w:r>
        <w:rPr>
          <w:sz w:val="21"/>
        </w:rPr>
        <w:t>第3优先级：上线 Premium 订阅，建立收入来源</w:t>
      </w:r>
    </w:p>
    <w:p>
      <w:pPr>
        <w:pStyle w:val="ListBullet"/>
        <w:spacing w:after="60"/>
        <w:ind w:left="360"/>
      </w:pPr>
      <w:r>
        <w:rPr>
          <w:sz w:val="21"/>
        </w:rPr>
        <w:t>第4优先级：分享卡片功能，启动自然增长</w:t>
      </w:r>
    </w:p>
    <w:p>
      <w:pPr>
        <w:pStyle w:val="ListBullet"/>
        <w:spacing w:after="60"/>
        <w:ind w:left="360"/>
      </w:pPr>
      <w:r>
        <w:rPr>
          <w:sz w:val="21"/>
        </w:rPr>
        <w:t>植物模块基础完善（历史图表 + 品种数据库 + 施肥提醒）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6.2 中期（6-18个月）：社交破圈，商业化深化</w:t>
      </w:r>
    </w:p>
    <w:p>
      <w:pPr>
        <w:spacing w:before="0" w:after="80"/>
        <w:jc w:val="left"/>
      </w:pPr>
      <w:r>
        <w:rPr>
          <w:b w:val="0"/>
          <w:i w:val="0"/>
          <w:sz w:val="21"/>
        </w:rPr>
        <w:t>这一阶段的核心命题：从工具型App升维为平台型产品。</w:t>
      </w:r>
    </w:p>
    <w:p>
      <w:pPr>
        <w:pStyle w:val="ListBullet"/>
        <w:spacing w:after="60"/>
        <w:ind w:left="360"/>
      </w:pPr>
      <w:r>
        <w:rPr>
          <w:sz w:val="21"/>
        </w:rPr>
        <w:t>宠物广场上线：用户 UGC 内容开始积累，形成社区网络效应</w:t>
      </w:r>
    </w:p>
    <w:p>
      <w:pPr>
        <w:pStyle w:val="ListBullet"/>
        <w:spacing w:after="60"/>
        <w:ind w:left="360"/>
      </w:pPr>
      <w:r>
        <w:rPr>
          <w:sz w:val="21"/>
        </w:rPr>
        <w:t>B端合作切入：宠物医院、宠物食品品牌、宠物保险公司的内容/广告合作</w:t>
      </w:r>
    </w:p>
    <w:p>
      <w:pPr>
        <w:pStyle w:val="ListBullet"/>
        <w:spacing w:after="60"/>
        <w:ind w:left="360"/>
      </w:pPr>
      <w:r>
        <w:rPr>
          <w:sz w:val="21"/>
        </w:rPr>
        <w:t>遛狗伙伴功能：LBS 社交是宠物App最自然的社交场景，活跃度天花板大幅提升</w:t>
      </w:r>
    </w:p>
    <w:p>
      <w:pPr>
        <w:pStyle w:val="ListBullet"/>
        <w:spacing w:after="60"/>
        <w:ind w:left="360"/>
      </w:pPr>
      <w:r>
        <w:rPr>
          <w:sz w:val="21"/>
        </w:rPr>
        <w:t>AI 健康助手：与宠物医疗机构合作，提升产品专业权威性</w:t>
      </w:r>
    </w:p>
    <w:p>
      <w:pPr>
        <w:pStyle w:val="ListBullet"/>
        <w:spacing w:after="60"/>
        <w:ind w:left="360"/>
      </w:pPr>
      <w:r>
        <w:rPr>
          <w:sz w:val="21"/>
        </w:rPr>
        <w:t>安卓版本评估：若 iOS 数据优秀，启动安卓版研发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6.3 长期（18个月+）：生态化，成为家庭生命体操作系统</w:t>
      </w:r>
    </w:p>
    <w:p>
      <w:pPr>
        <w:spacing w:before="0" w:after="80"/>
        <w:jc w:val="left"/>
      </w:pPr>
      <w:r>
        <w:rPr>
          <w:b w:val="0"/>
          <w:i w:val="0"/>
          <w:sz w:val="21"/>
        </w:rPr>
        <w:t>Ohana 的终极愿景不是宠物 App，而是家庭生命体管理平台（Family Life OS）。这个定位在全球范围内尚无强力竞争者，是一个巨大的蓝海机会。</w:t>
      </w:r>
    </w:p>
    <w:p>
      <w:pPr>
        <w:pStyle w:val="ListBullet"/>
        <w:spacing w:after="60"/>
        <w:ind w:left="360"/>
      </w:pPr>
      <w:r>
        <w:rPr>
          <w:sz w:val="21"/>
        </w:rPr>
        <w:t>开放平台：允许宠物医院、训犬师、宠物摄影师在 Ohana 上创建服务入口</w:t>
      </w:r>
    </w:p>
    <w:p>
      <w:pPr>
        <w:pStyle w:val="ListBullet"/>
        <w:spacing w:after="60"/>
        <w:ind w:left="360"/>
      </w:pPr>
      <w:r>
        <w:rPr>
          <w:sz w:val="21"/>
        </w:rPr>
        <w:t>国际化：宠物经济全球化，东南亚、日韩、欧美均有巨大市场</w:t>
      </w:r>
    </w:p>
    <w:p>
      <w:pPr>
        <w:pStyle w:val="ListBullet"/>
        <w:spacing w:after="60"/>
        <w:ind w:left="360"/>
      </w:pPr>
      <w:r>
        <w:rPr>
          <w:sz w:val="21"/>
        </w:rPr>
        <w:t>智能硬件联动：宠物摄像头、智能喂食器、GPS 项圈的数据接入</w:t>
      </w:r>
    </w:p>
    <w:p>
      <w:pPr>
        <w:pStyle w:val="ListBullet"/>
        <w:spacing w:after="60"/>
        <w:ind w:left="360"/>
      </w:pPr>
      <w:r>
        <w:rPr>
          <w:sz w:val="21"/>
        </w:rPr>
        <w:t>Rainbow Bridge 数字纪念馆：宠物去世后的情感产品，高付费意愿，全球市场极度空白</w:t>
      </w:r>
    </w:p>
    <w:p>
      <w:pPr>
        <w:pStyle w:val="ListBullet"/>
        <w:spacing w:after="60"/>
        <w:ind w:left="360"/>
      </w:pPr>
      <w:r>
        <w:rPr>
          <w:sz w:val="21"/>
        </w:rPr>
        <w:t>植物生态扩展：与园艺品牌合作，打通植物购买-种植-管理闭环</w:t>
      </w:r>
    </w:p>
    <w:p>
      <w:pPr>
        <w:spacing w:before="200" w:after="80"/>
        <w:jc w:val="left"/>
      </w:pPr>
      <w:r>
        <w:rPr>
          <w:b/>
          <w:i w:val="0"/>
          <w:color w:val="008A75"/>
          <w:sz w:val="26"/>
        </w:rPr>
        <w:t>6.4 关键北极星指标建议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0614D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5040"/>
            <w:shd w:val="clear" w:color="auto" w:fill="00614D"/>
          </w:tcPr>
          <w:p>
            <w:r>
              <w:rPr>
                <w:b/>
                <w:color w:val="FFFFFF"/>
                <w:sz w:val="20"/>
              </w:rPr>
              <w:t>北极星指标</w:t>
            </w:r>
          </w:p>
        </w:tc>
        <w:tc>
          <w:tcPr>
            <w:tcW w:type="dxa" w:w="2160"/>
            <w:shd w:val="clear" w:color="auto" w:fill="00614D"/>
          </w:tcPr>
          <w:p>
            <w:r>
              <w:rPr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2160"/>
            <w:shd w:val="clear" w:color="auto" w:fill="F0FFF8"/>
          </w:tcPr>
          <w:p>
            <w:r>
              <w:rPr>
                <w:sz w:val="19"/>
              </w:rPr>
              <w:t>0-3个月</w:t>
            </w:r>
          </w:p>
        </w:tc>
        <w:tc>
          <w:tcPr>
            <w:tcW w:type="dxa" w:w="5040"/>
            <w:shd w:val="clear" w:color="auto" w:fill="F0FFF8"/>
          </w:tcPr>
          <w:p>
            <w:r>
              <w:rPr>
                <w:sz w:val="19"/>
              </w:rPr>
              <w:t>7日留存率</w:t>
            </w:r>
          </w:p>
        </w:tc>
        <w:tc>
          <w:tcPr>
            <w:tcW w:type="dxa" w:w="2160"/>
            <w:shd w:val="clear" w:color="auto" w:fill="F0FFF8"/>
          </w:tcPr>
          <w:p>
            <w:r>
              <w:rPr>
                <w:b/>
                <w:color w:val="008A75"/>
                <w:sz w:val="19"/>
              </w:rPr>
              <w:t>&gt; 40%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3-6个月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付费转化率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/>
                <w:color w:val="008A75"/>
                <w:sz w:val="19"/>
              </w:rPr>
              <w:t>&gt; 5%</w:t>
            </w:r>
          </w:p>
        </w:tc>
      </w:tr>
      <w:tr>
        <w:tc>
          <w:tcPr>
            <w:tcW w:type="dxa" w:w="2160"/>
            <w:shd w:val="clear" w:color="auto" w:fill="F0FFF8"/>
          </w:tcPr>
          <w:p>
            <w:r>
              <w:rPr>
                <w:sz w:val="19"/>
              </w:rPr>
              <w:t>6-12个月</w:t>
            </w:r>
          </w:p>
        </w:tc>
        <w:tc>
          <w:tcPr>
            <w:tcW w:type="dxa" w:w="5040"/>
            <w:shd w:val="clear" w:color="auto" w:fill="F0FFF8"/>
          </w:tcPr>
          <w:p>
            <w:r>
              <w:rPr>
                <w:sz w:val="19"/>
              </w:rPr>
              <w:t>MAU / 分享率</w:t>
            </w:r>
          </w:p>
        </w:tc>
        <w:tc>
          <w:tcPr>
            <w:tcW w:type="dxa" w:w="2160"/>
            <w:shd w:val="clear" w:color="auto" w:fill="F0FFF8"/>
          </w:tcPr>
          <w:p>
            <w:r>
              <w:rPr>
                <w:b/>
                <w:color w:val="008A75"/>
                <w:sz w:val="19"/>
              </w:rPr>
              <w:t>&gt; 5万 / &gt; 15%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12-24个月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社区月活用户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/>
                <w:color w:val="008A75"/>
                <w:sz w:val="19"/>
              </w:rPr>
              <w:t>&gt; 20万</w:t>
            </w:r>
          </w:p>
        </w:tc>
      </w:tr>
    </w:tbl>
    <w:p>
      <w:pPr>
        <w:spacing w:after="240"/>
      </w:pPr>
    </w:p>
    <w:p>
      <w:pPr>
        <w:spacing w:before="320" w:after="120"/>
        <w:jc w:val="left"/>
        <w:pBdr>
          <w:bottom w:val="single" w:sz="6" w:space="1" w:color="0D1B3E"/>
        </w:pBdr>
      </w:pPr>
      <w:r>
        <w:rPr>
          <w:b/>
          <w:i w:val="0"/>
          <w:color w:val="0D1B3E"/>
          <w:sz w:val="36"/>
        </w:rPr>
        <w:t>七、总结与产品寄语</w:t>
      </w:r>
    </w:p>
    <w:p>
      <w:pPr>
        <w:spacing w:before="0" w:after="120"/>
        <w:jc w:val="left"/>
      </w:pPr>
      <w:r>
        <w:rPr>
          <w:b w:val="0"/>
          <w:i w:val="0"/>
          <w:sz w:val="21"/>
        </w:rPr>
        <w:t>在20年的宠物行业经验中，我见过无数宠物App兴起又消亡。Ohana 是我近年来见到的少数真正让我眼前一亮的产品——它不是在重复造轮子，而是在定义一个全新的产品品类。</w:t>
      </w:r>
    </w:p>
    <w:p>
      <w:pPr>
        <w:spacing w:before="80" w:after="120"/>
        <w:jc w:val="left"/>
      </w:pPr>
      <w:r>
        <w:rPr>
          <w:b w:val="0"/>
          <w:i/>
          <w:color w:val="0D1B3E"/>
          <w:sz w:val="21"/>
        </w:rPr>
        <w:t>「Ohana means family. Nobody gets left behind or forgotten.」这句话不只是 slogan，它是一个产品承诺。要实现这个承诺，产品需要做到：</w:t>
      </w:r>
    </w:p>
    <w:p>
      <w:pPr>
        <w:pStyle w:val="ListBullet"/>
        <w:spacing w:after="60"/>
        <w:ind w:left="360"/>
      </w:pPr>
      <w:r>
        <w:rPr>
          <w:sz w:val="21"/>
        </w:rPr>
        <w:t>数据永不丢失（CloudKit）</w:t>
      </w:r>
    </w:p>
    <w:p>
      <w:pPr>
        <w:pStyle w:val="ListBullet"/>
        <w:spacing w:after="60"/>
        <w:ind w:left="360"/>
      </w:pPr>
      <w:r>
        <w:rPr>
          <w:sz w:val="21"/>
        </w:rPr>
        <w:t>记忆永远留存（相册、时间轴、Rainbow Bridge）</w:t>
      </w:r>
    </w:p>
    <w:p>
      <w:pPr>
        <w:pStyle w:val="ListBullet"/>
        <w:spacing w:after="60"/>
        <w:ind w:left="360"/>
      </w:pPr>
      <w:r>
        <w:rPr>
          <w:sz w:val="21"/>
        </w:rPr>
        <w:t>每个家人都被照顾（宠物、人类、植物功能均衡）</w:t>
      </w:r>
    </w:p>
    <w:p>
      <w:pPr>
        <w:pStyle w:val="ListBullet"/>
        <w:spacing w:after="60"/>
        <w:ind w:left="360"/>
      </w:pPr>
      <w:r>
        <w:rPr>
          <w:sz w:val="21"/>
        </w:rPr>
        <w:t>美好值得被分享（社交分享、社区）</w:t>
      </w:r>
    </w:p>
    <w:p>
      <w:pPr>
        <w:spacing w:before="160" w:after="120"/>
        <w:jc w:val="left"/>
      </w:pPr>
      <w:r>
        <w:rPr>
          <w:b w:val="0"/>
          <w:i w:val="0"/>
          <w:color w:val="1A1A2E"/>
          <w:sz w:val="21"/>
        </w:rPr>
        <w:t>当这四点都做到的时候，Ohana 将不只是一个 App，而是每个家庭数字生活的情感核心。这是一个价值十亿的产品机会，而你们已经站在了正确的起跑线上。</w:t>
      </w:r>
    </w:p>
    <w:p>
      <w:pPr>
        <w:spacing w:before="160" w:after="120"/>
        <w:jc w:val="center"/>
      </w:pPr>
      <w:r>
        <w:rPr>
          <w:b/>
          <w:i w:val="0"/>
          <w:color w:val="008A75"/>
          <w:sz w:val="26"/>
        </w:rPr>
        <w:t>加油，继续前行。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