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B6447" w14:textId="0F76ED20" w:rsidR="00AD2223" w:rsidRPr="00AD2223" w:rsidRDefault="00AD2223" w:rsidP="00AD2223">
      <w:pPr>
        <w:pStyle w:val="berschrift1"/>
        <w:rPr>
          <w:rFonts w:asciiTheme="minorHAnsi" w:eastAsia="Times New Roman" w:hAnsiTheme="minorHAnsi" w:cstheme="minorHAnsi"/>
          <w:sz w:val="24"/>
          <w:szCs w:val="24"/>
          <w:lang w:eastAsia="de-DE"/>
        </w:rPr>
      </w:pPr>
      <w:r w:rsidRPr="00AD2223">
        <w:rPr>
          <w:rFonts w:cstheme="majorHAnsi"/>
        </w:rPr>
        <w:t>Übung</w:t>
      </w:r>
      <w:r w:rsidRPr="00AD2223">
        <w:rPr>
          <w:rFonts w:asciiTheme="minorHAnsi" w:hAnsiTheme="minorHAnsi" w:cstheme="minorHAnsi"/>
        </w:rPr>
        <w:t xml:space="preserve"> </w:t>
      </w:r>
      <w:r w:rsidR="00C04AB0">
        <w:rPr>
          <w:rFonts w:asciiTheme="minorHAnsi" w:hAnsiTheme="minorHAnsi" w:cstheme="minorHAnsi"/>
        </w:rPr>
        <w:t>3</w:t>
      </w:r>
    </w:p>
    <w:p w14:paraId="6A02A473" w14:textId="77777777" w:rsidR="00AD2223" w:rsidRPr="00AD2223" w:rsidRDefault="00AD2223" w:rsidP="00AD2223">
      <w:pPr>
        <w:spacing w:before="100" w:beforeAutospacing="1" w:after="100" w:afterAutospacing="1" w:line="240" w:lineRule="auto"/>
        <w:rPr>
          <w:rFonts w:eastAsia="Times New Roman" w:cstheme="minorHAnsi"/>
          <w:sz w:val="24"/>
          <w:szCs w:val="24"/>
          <w:lang w:eastAsia="de-DE"/>
        </w:rPr>
      </w:pPr>
      <w:r w:rsidRPr="00AD2223">
        <w:rPr>
          <w:rFonts w:eastAsia="Times New Roman" w:cstheme="minorHAnsi"/>
          <w:sz w:val="24"/>
          <w:szCs w:val="24"/>
          <w:lang w:eastAsia="de-DE"/>
        </w:rPr>
        <w:t>Die App soll eine Liste an Videospielen von einem Benutzer speichern. Man kann sich registrieren oder mit einem vorhandenen Account anmelden. Bei einem Klick auf ein Videospiel in der Liste öffnet sich ein Fenster wo Details zum Spiel angezeigt werden. Spiele können nach dem Namen gefiltert werden und mit dem Löschen-Symbol von der Liste des Nutzers entfernt werden. Bei dem Hinzufügen-Button wird eine Liste mit "allen" Spielen angezeigt. Durch Klick auf ein Spiel wird es der Liste des Benutzers hinzufügt. Die globale Spielebibliothek kann ebenfalls durchsucht werden.</w:t>
      </w:r>
    </w:p>
    <w:p w14:paraId="026BB383" w14:textId="48D0666C" w:rsidR="00AD2223" w:rsidRPr="00AD2223" w:rsidRDefault="00AD2223" w:rsidP="00AD2223">
      <w:pPr>
        <w:spacing w:before="100" w:beforeAutospacing="1" w:after="100" w:afterAutospacing="1" w:line="240" w:lineRule="auto"/>
        <w:outlineLvl w:val="2"/>
        <w:rPr>
          <w:rFonts w:eastAsia="Times New Roman" w:cstheme="minorHAnsi"/>
          <w:b/>
          <w:bCs/>
          <w:sz w:val="27"/>
          <w:szCs w:val="27"/>
          <w:lang w:eastAsia="de-DE"/>
        </w:rPr>
      </w:pPr>
      <w:r w:rsidRPr="00AD2223">
        <w:rPr>
          <w:rFonts w:eastAsia="Times New Roman" w:cstheme="minorHAnsi"/>
          <w:b/>
          <w:bCs/>
          <w:sz w:val="27"/>
          <w:szCs w:val="27"/>
          <w:lang w:eastAsia="de-DE"/>
        </w:rPr>
        <w:t>Login</w:t>
      </w:r>
      <w:r w:rsidRPr="00AD2223">
        <w:rPr>
          <w:rFonts w:eastAsia="Times New Roman" w:cstheme="minorHAnsi"/>
          <w:b/>
          <w:bCs/>
          <w:sz w:val="27"/>
          <w:szCs w:val="27"/>
          <w:lang w:eastAsia="de-DE"/>
        </w:rPr>
        <w:tab/>
      </w:r>
      <w:r w:rsidRPr="00AD2223">
        <w:rPr>
          <w:rFonts w:eastAsia="Times New Roman" w:cstheme="minorHAnsi"/>
          <w:b/>
          <w:bCs/>
          <w:sz w:val="27"/>
          <w:szCs w:val="27"/>
          <w:lang w:eastAsia="de-DE"/>
        </w:rPr>
        <w:tab/>
      </w:r>
      <w:r w:rsidRPr="00AD2223">
        <w:rPr>
          <w:rFonts w:eastAsia="Times New Roman" w:cstheme="minorHAnsi"/>
          <w:b/>
          <w:bCs/>
          <w:sz w:val="27"/>
          <w:szCs w:val="27"/>
          <w:lang w:eastAsia="de-DE"/>
        </w:rPr>
        <w:tab/>
      </w:r>
      <w:r w:rsidRPr="00AD2223">
        <w:rPr>
          <w:rFonts w:eastAsia="Times New Roman" w:cstheme="minorHAnsi"/>
          <w:b/>
          <w:bCs/>
          <w:sz w:val="27"/>
          <w:szCs w:val="27"/>
          <w:lang w:eastAsia="de-DE"/>
        </w:rPr>
        <w:tab/>
      </w:r>
      <w:r w:rsidRPr="00AD2223">
        <w:rPr>
          <w:rFonts w:eastAsia="Times New Roman" w:cstheme="minorHAnsi"/>
          <w:b/>
          <w:bCs/>
          <w:sz w:val="27"/>
          <w:szCs w:val="27"/>
          <w:lang w:eastAsia="de-DE"/>
        </w:rPr>
        <w:tab/>
      </w:r>
      <w:r w:rsidRPr="00AD2223">
        <w:rPr>
          <w:rFonts w:eastAsia="Times New Roman" w:cstheme="minorHAnsi"/>
          <w:b/>
          <w:bCs/>
          <w:sz w:val="27"/>
          <w:szCs w:val="27"/>
          <w:lang w:eastAsia="de-DE"/>
        </w:rPr>
        <w:tab/>
      </w:r>
      <w:r w:rsidRPr="00AD2223">
        <w:rPr>
          <w:rFonts w:eastAsia="Times New Roman" w:cstheme="minorHAnsi"/>
          <w:b/>
          <w:bCs/>
          <w:sz w:val="27"/>
          <w:szCs w:val="27"/>
          <w:lang w:eastAsia="de-DE"/>
        </w:rPr>
        <w:tab/>
        <w:t>Registrieren</w:t>
      </w:r>
    </w:p>
    <w:p w14:paraId="6E857BD1" w14:textId="44D275F6" w:rsidR="00AD2223" w:rsidRPr="00AD2223" w:rsidRDefault="00C04AB0" w:rsidP="00AD2223">
      <w:pPr>
        <w:pStyle w:val="StandardWeb"/>
        <w:rPr>
          <w:rFonts w:asciiTheme="minorHAnsi" w:hAnsiTheme="minorHAnsi" w:cstheme="minorHAnsi"/>
        </w:rPr>
      </w:pPr>
      <w:r w:rsidRPr="00C04AB0">
        <w:rPr>
          <w:rFonts w:asciiTheme="minorHAnsi" w:hAnsiTheme="minorHAnsi" w:cstheme="minorHAnsi"/>
        </w:rPr>
        <w:drawing>
          <wp:inline distT="0" distB="0" distL="0" distR="0" wp14:anchorId="6FE8E1DA" wp14:editId="5A02F71F">
            <wp:extent cx="2465273" cy="4795284"/>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69802" cy="4804094"/>
                    </a:xfrm>
                    <a:prstGeom prst="rect">
                      <a:avLst/>
                    </a:prstGeom>
                  </pic:spPr>
                </pic:pic>
              </a:graphicData>
            </a:graphic>
          </wp:inline>
        </w:drawing>
      </w:r>
      <w:r w:rsidR="00AD2223" w:rsidRPr="00AD2223">
        <w:rPr>
          <w:rFonts w:asciiTheme="minorHAnsi" w:hAnsiTheme="minorHAnsi" w:cstheme="minorHAnsi"/>
        </w:rPr>
        <w:tab/>
      </w:r>
      <w:r w:rsidR="00AD2223" w:rsidRPr="00AD2223">
        <w:rPr>
          <w:rFonts w:asciiTheme="minorHAnsi" w:hAnsiTheme="minorHAnsi" w:cstheme="minorHAnsi"/>
        </w:rPr>
        <w:tab/>
      </w:r>
      <w:r w:rsidRPr="00C04AB0">
        <w:rPr>
          <w:rFonts w:asciiTheme="minorHAnsi" w:hAnsiTheme="minorHAnsi" w:cstheme="minorHAnsi"/>
        </w:rPr>
        <w:drawing>
          <wp:inline distT="0" distB="0" distL="0" distR="0" wp14:anchorId="590427DF" wp14:editId="464628C8">
            <wp:extent cx="2525573" cy="4783624"/>
            <wp:effectExtent l="0" t="0" r="825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3873" cy="4818286"/>
                    </a:xfrm>
                    <a:prstGeom prst="rect">
                      <a:avLst/>
                    </a:prstGeom>
                  </pic:spPr>
                </pic:pic>
              </a:graphicData>
            </a:graphic>
          </wp:inline>
        </w:drawing>
      </w:r>
    </w:p>
    <w:p w14:paraId="25CF69F7" w14:textId="6073A151" w:rsidR="00AD2223" w:rsidRDefault="00AD2223" w:rsidP="00AD2223">
      <w:pPr>
        <w:spacing w:before="100" w:beforeAutospacing="1" w:after="100" w:afterAutospacing="1" w:line="240" w:lineRule="auto"/>
        <w:rPr>
          <w:rFonts w:eastAsia="Times New Roman" w:cstheme="minorHAnsi"/>
          <w:sz w:val="24"/>
          <w:szCs w:val="24"/>
          <w:lang w:eastAsia="de-DE"/>
        </w:rPr>
      </w:pPr>
    </w:p>
    <w:p w14:paraId="4F007F36" w14:textId="611D0BD6" w:rsidR="00C04AB0" w:rsidRDefault="00C04AB0" w:rsidP="00AD2223">
      <w:pPr>
        <w:spacing w:before="100" w:beforeAutospacing="1" w:after="100" w:afterAutospacing="1" w:line="240" w:lineRule="auto"/>
        <w:rPr>
          <w:rFonts w:eastAsia="Times New Roman" w:cstheme="minorHAnsi"/>
          <w:sz w:val="24"/>
          <w:szCs w:val="24"/>
          <w:lang w:eastAsia="de-DE"/>
        </w:rPr>
      </w:pPr>
    </w:p>
    <w:p w14:paraId="325C0D0D" w14:textId="106D6C50" w:rsidR="00C04AB0" w:rsidRDefault="00C04AB0" w:rsidP="00AD2223">
      <w:pPr>
        <w:spacing w:before="100" w:beforeAutospacing="1" w:after="100" w:afterAutospacing="1" w:line="240" w:lineRule="auto"/>
        <w:rPr>
          <w:rFonts w:eastAsia="Times New Roman" w:cstheme="minorHAnsi"/>
          <w:sz w:val="24"/>
          <w:szCs w:val="24"/>
          <w:lang w:eastAsia="de-DE"/>
        </w:rPr>
      </w:pPr>
    </w:p>
    <w:p w14:paraId="36E3C315" w14:textId="77777777" w:rsidR="00C04AB0" w:rsidRPr="00AD2223" w:rsidRDefault="00C04AB0" w:rsidP="00AD2223">
      <w:pPr>
        <w:spacing w:before="100" w:beforeAutospacing="1" w:after="100" w:afterAutospacing="1" w:line="240" w:lineRule="auto"/>
        <w:rPr>
          <w:rFonts w:eastAsia="Times New Roman" w:cstheme="minorHAnsi"/>
          <w:sz w:val="24"/>
          <w:szCs w:val="24"/>
          <w:lang w:eastAsia="de-DE"/>
        </w:rPr>
      </w:pPr>
    </w:p>
    <w:p w14:paraId="2120EDD1" w14:textId="7B103E22" w:rsidR="00AD2223" w:rsidRPr="00AD2223" w:rsidRDefault="00AD2223" w:rsidP="00AD2223">
      <w:pPr>
        <w:spacing w:before="100" w:beforeAutospacing="1" w:after="100" w:afterAutospacing="1" w:line="240" w:lineRule="auto"/>
        <w:outlineLvl w:val="2"/>
        <w:rPr>
          <w:rFonts w:eastAsia="Times New Roman" w:cstheme="minorHAnsi"/>
          <w:b/>
          <w:bCs/>
          <w:sz w:val="27"/>
          <w:szCs w:val="27"/>
          <w:lang w:eastAsia="de-DE"/>
        </w:rPr>
      </w:pPr>
      <w:r w:rsidRPr="00AD2223">
        <w:rPr>
          <w:rFonts w:eastAsia="Times New Roman" w:cstheme="minorHAnsi"/>
          <w:b/>
          <w:bCs/>
          <w:sz w:val="27"/>
          <w:szCs w:val="27"/>
          <w:lang w:eastAsia="de-DE"/>
        </w:rPr>
        <w:lastRenderedPageBreak/>
        <w:t>Benutzerliste</w:t>
      </w:r>
      <w:r w:rsidRPr="00AD2223">
        <w:rPr>
          <w:rFonts w:eastAsia="Times New Roman" w:cstheme="minorHAnsi"/>
          <w:b/>
          <w:bCs/>
          <w:sz w:val="27"/>
          <w:szCs w:val="27"/>
          <w:lang w:eastAsia="de-DE"/>
        </w:rPr>
        <w:tab/>
      </w:r>
      <w:r w:rsidRPr="00AD2223">
        <w:rPr>
          <w:rFonts w:eastAsia="Times New Roman" w:cstheme="minorHAnsi"/>
          <w:b/>
          <w:bCs/>
          <w:sz w:val="27"/>
          <w:szCs w:val="27"/>
          <w:lang w:eastAsia="de-DE"/>
        </w:rPr>
        <w:tab/>
      </w:r>
      <w:r w:rsidRPr="00AD2223">
        <w:rPr>
          <w:rFonts w:eastAsia="Times New Roman" w:cstheme="minorHAnsi"/>
          <w:b/>
          <w:bCs/>
          <w:sz w:val="27"/>
          <w:szCs w:val="27"/>
          <w:lang w:eastAsia="de-DE"/>
        </w:rPr>
        <w:tab/>
      </w:r>
      <w:r w:rsidRPr="00AD2223">
        <w:rPr>
          <w:rFonts w:eastAsia="Times New Roman" w:cstheme="minorHAnsi"/>
          <w:b/>
          <w:bCs/>
          <w:sz w:val="27"/>
          <w:szCs w:val="27"/>
          <w:lang w:eastAsia="de-DE"/>
        </w:rPr>
        <w:tab/>
        <w:t>Game Detail</w:t>
      </w:r>
    </w:p>
    <w:p w14:paraId="0750308A" w14:textId="1BC86101" w:rsidR="00AD2223" w:rsidRPr="00AD2223" w:rsidRDefault="00C04AB0" w:rsidP="00AD2223">
      <w:pPr>
        <w:spacing w:before="100" w:beforeAutospacing="1" w:after="100" w:afterAutospacing="1" w:line="240" w:lineRule="auto"/>
        <w:rPr>
          <w:rFonts w:eastAsia="Times New Roman" w:cstheme="minorHAnsi"/>
          <w:sz w:val="24"/>
          <w:szCs w:val="24"/>
          <w:lang w:eastAsia="de-DE"/>
        </w:rPr>
      </w:pPr>
      <w:r w:rsidRPr="00C04AB0">
        <w:rPr>
          <w:rFonts w:eastAsia="Times New Roman" w:cstheme="minorHAnsi"/>
          <w:sz w:val="24"/>
          <w:szCs w:val="24"/>
          <w:lang w:eastAsia="de-DE"/>
        </w:rPr>
        <w:drawing>
          <wp:inline distT="0" distB="0" distL="0" distR="0" wp14:anchorId="2F3BC9AA" wp14:editId="48A55BC6">
            <wp:extent cx="2030819" cy="3885151"/>
            <wp:effectExtent l="0" t="0" r="7620" b="1270"/>
            <wp:docPr id="3" name="Grafik 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isch enthält.&#10;&#10;Automatisch generierte Beschreibung"/>
                    <pic:cNvPicPr/>
                  </pic:nvPicPr>
                  <pic:blipFill>
                    <a:blip r:embed="rId10"/>
                    <a:stretch>
                      <a:fillRect/>
                    </a:stretch>
                  </pic:blipFill>
                  <pic:spPr>
                    <a:xfrm>
                      <a:off x="0" y="0"/>
                      <a:ext cx="2039437" cy="3901638"/>
                    </a:xfrm>
                    <a:prstGeom prst="rect">
                      <a:avLst/>
                    </a:prstGeom>
                  </pic:spPr>
                </pic:pic>
              </a:graphicData>
            </a:graphic>
          </wp:inline>
        </w:drawing>
      </w:r>
      <w:r w:rsidR="00AD2223" w:rsidRPr="00AD2223">
        <w:rPr>
          <w:rFonts w:eastAsia="Times New Roman" w:cstheme="minorHAnsi"/>
          <w:sz w:val="24"/>
          <w:szCs w:val="24"/>
          <w:lang w:eastAsia="de-DE"/>
        </w:rPr>
        <w:tab/>
      </w:r>
      <w:r w:rsidR="00AD2223" w:rsidRPr="00AD2223">
        <w:rPr>
          <w:rFonts w:eastAsia="Times New Roman" w:cstheme="minorHAnsi"/>
          <w:sz w:val="24"/>
          <w:szCs w:val="24"/>
          <w:lang w:eastAsia="de-DE"/>
        </w:rPr>
        <w:tab/>
      </w:r>
      <w:r w:rsidR="002744AE">
        <w:rPr>
          <w:rFonts w:eastAsia="Times New Roman" w:cstheme="minorHAnsi"/>
          <w:sz w:val="24"/>
          <w:szCs w:val="24"/>
          <w:lang w:eastAsia="de-DE"/>
        </w:rPr>
        <w:tab/>
      </w:r>
      <w:r w:rsidRPr="00C04AB0">
        <w:rPr>
          <w:rFonts w:eastAsia="Times New Roman" w:cstheme="minorHAnsi"/>
          <w:sz w:val="24"/>
          <w:szCs w:val="24"/>
          <w:lang w:eastAsia="de-DE"/>
        </w:rPr>
        <w:drawing>
          <wp:inline distT="0" distB="0" distL="0" distR="0" wp14:anchorId="11D5848B" wp14:editId="627096CD">
            <wp:extent cx="2038776" cy="3847818"/>
            <wp:effectExtent l="0" t="0" r="0" b="635"/>
            <wp:docPr id="4" name="Grafik 4" descr="Ein Bild, das Text, Screensho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reenshot, Bildschirm enthält.&#10;&#10;Automatisch generierte Beschreibung"/>
                    <pic:cNvPicPr/>
                  </pic:nvPicPr>
                  <pic:blipFill>
                    <a:blip r:embed="rId11"/>
                    <a:stretch>
                      <a:fillRect/>
                    </a:stretch>
                  </pic:blipFill>
                  <pic:spPr>
                    <a:xfrm>
                      <a:off x="0" y="0"/>
                      <a:ext cx="2046392" cy="3862191"/>
                    </a:xfrm>
                    <a:prstGeom prst="rect">
                      <a:avLst/>
                    </a:prstGeom>
                  </pic:spPr>
                </pic:pic>
              </a:graphicData>
            </a:graphic>
          </wp:inline>
        </w:drawing>
      </w:r>
    </w:p>
    <w:p w14:paraId="2A62C7CB" w14:textId="77777777" w:rsidR="00AD2223" w:rsidRPr="00AD2223" w:rsidRDefault="00AD2223" w:rsidP="00AD2223">
      <w:pPr>
        <w:spacing w:before="100" w:beforeAutospacing="1" w:after="100" w:afterAutospacing="1" w:line="240" w:lineRule="auto"/>
        <w:outlineLvl w:val="2"/>
        <w:rPr>
          <w:rFonts w:eastAsia="Times New Roman" w:cstheme="minorHAnsi"/>
          <w:b/>
          <w:bCs/>
          <w:sz w:val="27"/>
          <w:szCs w:val="27"/>
          <w:lang w:eastAsia="de-DE"/>
        </w:rPr>
      </w:pPr>
      <w:r w:rsidRPr="00AD2223">
        <w:rPr>
          <w:rFonts w:eastAsia="Times New Roman" w:cstheme="minorHAnsi"/>
          <w:b/>
          <w:bCs/>
          <w:sz w:val="27"/>
          <w:szCs w:val="27"/>
          <w:lang w:eastAsia="de-DE"/>
        </w:rPr>
        <w:t>Globale Bibliothek</w:t>
      </w:r>
    </w:p>
    <w:p w14:paraId="1B7E3A25" w14:textId="4488AE25" w:rsidR="006F61E9" w:rsidRPr="00AD2223" w:rsidRDefault="00C04AB0" w:rsidP="00AD2223">
      <w:pPr>
        <w:spacing w:before="100" w:beforeAutospacing="1" w:after="100" w:afterAutospacing="1" w:line="240" w:lineRule="auto"/>
        <w:rPr>
          <w:rFonts w:eastAsia="Times New Roman" w:cstheme="minorHAnsi"/>
          <w:sz w:val="24"/>
          <w:szCs w:val="24"/>
          <w:lang w:eastAsia="de-DE"/>
        </w:rPr>
      </w:pPr>
      <w:r w:rsidRPr="00C04AB0">
        <w:rPr>
          <w:rFonts w:eastAsia="Times New Roman" w:cstheme="minorHAnsi"/>
          <w:sz w:val="24"/>
          <w:szCs w:val="24"/>
          <w:lang w:eastAsia="de-DE"/>
        </w:rPr>
        <w:drawing>
          <wp:inline distT="0" distB="0" distL="0" distR="0" wp14:anchorId="7C5CEEB5" wp14:editId="35694CD1">
            <wp:extent cx="2242544" cy="4189228"/>
            <wp:effectExtent l="0" t="0" r="5715"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2381" cy="4207603"/>
                    </a:xfrm>
                    <a:prstGeom prst="rect">
                      <a:avLst/>
                    </a:prstGeom>
                  </pic:spPr>
                </pic:pic>
              </a:graphicData>
            </a:graphic>
          </wp:inline>
        </w:drawing>
      </w:r>
      <w:r w:rsidR="000113DF">
        <w:rPr>
          <w:rFonts w:eastAsia="Times New Roman" w:cstheme="minorHAnsi"/>
          <w:sz w:val="24"/>
          <w:szCs w:val="24"/>
          <w:lang w:eastAsia="de-DE"/>
        </w:rPr>
        <w:tab/>
      </w:r>
      <w:r w:rsidR="000113DF">
        <w:rPr>
          <w:rFonts w:eastAsia="Times New Roman" w:cstheme="minorHAnsi"/>
          <w:sz w:val="24"/>
          <w:szCs w:val="24"/>
          <w:lang w:eastAsia="de-DE"/>
        </w:rPr>
        <w:tab/>
      </w:r>
      <w:r w:rsidR="00EE1719" w:rsidRPr="00EE1719">
        <w:rPr>
          <w:rFonts w:eastAsia="Times New Roman" w:cstheme="minorHAnsi"/>
          <w:sz w:val="24"/>
          <w:szCs w:val="24"/>
          <w:lang w:eastAsia="de-DE"/>
        </w:rPr>
        <w:drawing>
          <wp:inline distT="0" distB="0" distL="0" distR="0" wp14:anchorId="4A8D90B7" wp14:editId="452FD65E">
            <wp:extent cx="2211572" cy="4188881"/>
            <wp:effectExtent l="0" t="0" r="0" b="25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9589" cy="4223007"/>
                    </a:xfrm>
                    <a:prstGeom prst="rect">
                      <a:avLst/>
                    </a:prstGeom>
                  </pic:spPr>
                </pic:pic>
              </a:graphicData>
            </a:graphic>
          </wp:inline>
        </w:drawing>
      </w:r>
    </w:p>
    <w:sectPr w:rsidR="006F61E9" w:rsidRPr="00AD2223">
      <w:headerReference w:type="default" r:id="rId1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3A99A" w14:textId="77777777" w:rsidR="003D0C5A" w:rsidRDefault="003D0C5A" w:rsidP="004418C4">
      <w:pPr>
        <w:spacing w:after="0" w:line="240" w:lineRule="auto"/>
      </w:pPr>
      <w:r>
        <w:separator/>
      </w:r>
    </w:p>
  </w:endnote>
  <w:endnote w:type="continuationSeparator" w:id="0">
    <w:p w14:paraId="4045F3B5" w14:textId="77777777" w:rsidR="003D0C5A" w:rsidRDefault="003D0C5A" w:rsidP="004418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1899E" w14:textId="77777777" w:rsidR="003D0C5A" w:rsidRDefault="003D0C5A" w:rsidP="004418C4">
      <w:pPr>
        <w:spacing w:after="0" w:line="240" w:lineRule="auto"/>
      </w:pPr>
      <w:r>
        <w:separator/>
      </w:r>
    </w:p>
  </w:footnote>
  <w:footnote w:type="continuationSeparator" w:id="0">
    <w:p w14:paraId="1C8A8972" w14:textId="77777777" w:rsidR="003D0C5A" w:rsidRDefault="003D0C5A" w:rsidP="004418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63F0C" w14:textId="0E202E3F" w:rsidR="004418C4" w:rsidRDefault="004418C4">
    <w:pPr>
      <w:pStyle w:val="Kopfzeile"/>
    </w:pPr>
    <w:r>
      <w:t>Florian Veith</w:t>
    </w:r>
    <w:r>
      <w:tab/>
      <w:t>NVS</w:t>
    </w:r>
    <w:r>
      <w:tab/>
      <w:t>5CHIF</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90001"/>
    <w:multiLevelType w:val="multilevel"/>
    <w:tmpl w:val="9AE26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34C4E43"/>
    <w:multiLevelType w:val="multilevel"/>
    <w:tmpl w:val="55A62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A205EDA"/>
    <w:multiLevelType w:val="multilevel"/>
    <w:tmpl w:val="9AE26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223"/>
    <w:rsid w:val="000113DF"/>
    <w:rsid w:val="000F51CD"/>
    <w:rsid w:val="002744AE"/>
    <w:rsid w:val="003D0C5A"/>
    <w:rsid w:val="004418C4"/>
    <w:rsid w:val="006F61E9"/>
    <w:rsid w:val="00A06C33"/>
    <w:rsid w:val="00AD2223"/>
    <w:rsid w:val="00C04AB0"/>
    <w:rsid w:val="00E255AD"/>
    <w:rsid w:val="00EE1719"/>
    <w:rsid w:val="00F163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010D3"/>
  <w15:chartTrackingRefBased/>
  <w15:docId w15:val="{39CA4487-424D-4AF7-A960-11726FAB8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D22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link w:val="berschrift3Zchn"/>
    <w:uiPriority w:val="9"/>
    <w:qFormat/>
    <w:rsid w:val="00AD2223"/>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basedOn w:val="Absatz-Standardschriftart"/>
    <w:link w:val="berschrift3"/>
    <w:uiPriority w:val="9"/>
    <w:rsid w:val="00AD2223"/>
    <w:rPr>
      <w:rFonts w:ascii="Times New Roman" w:eastAsia="Times New Roman" w:hAnsi="Times New Roman" w:cs="Times New Roman"/>
      <w:b/>
      <w:bCs/>
      <w:sz w:val="27"/>
      <w:szCs w:val="27"/>
      <w:lang w:eastAsia="de-DE"/>
    </w:rPr>
  </w:style>
  <w:style w:type="paragraph" w:styleId="StandardWeb">
    <w:name w:val="Normal (Web)"/>
    <w:basedOn w:val="Standard"/>
    <w:uiPriority w:val="99"/>
    <w:semiHidden/>
    <w:unhideWhenUsed/>
    <w:rsid w:val="00AD2223"/>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berschrift1Zchn">
    <w:name w:val="Überschrift 1 Zchn"/>
    <w:basedOn w:val="Absatz-Standardschriftart"/>
    <w:link w:val="berschrift1"/>
    <w:uiPriority w:val="9"/>
    <w:rsid w:val="00AD2223"/>
    <w:rPr>
      <w:rFonts w:asciiTheme="majorHAnsi" w:eastAsiaTheme="majorEastAsia" w:hAnsiTheme="majorHAnsi" w:cstheme="majorBidi"/>
      <w:color w:val="2F5496" w:themeColor="accent1" w:themeShade="BF"/>
      <w:sz w:val="32"/>
      <w:szCs w:val="32"/>
    </w:rPr>
  </w:style>
  <w:style w:type="table" w:styleId="Tabellenraster">
    <w:name w:val="Table Grid"/>
    <w:basedOn w:val="NormaleTabelle"/>
    <w:uiPriority w:val="39"/>
    <w:rsid w:val="00AD22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4418C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418C4"/>
  </w:style>
  <w:style w:type="paragraph" w:styleId="Fuzeile">
    <w:name w:val="footer"/>
    <w:basedOn w:val="Standard"/>
    <w:link w:val="FuzeileZchn"/>
    <w:uiPriority w:val="99"/>
    <w:unhideWhenUsed/>
    <w:rsid w:val="004418C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418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380277">
      <w:bodyDiv w:val="1"/>
      <w:marLeft w:val="0"/>
      <w:marRight w:val="0"/>
      <w:marTop w:val="0"/>
      <w:marBottom w:val="0"/>
      <w:divBdr>
        <w:top w:val="none" w:sz="0" w:space="0" w:color="auto"/>
        <w:left w:val="none" w:sz="0" w:space="0" w:color="auto"/>
        <w:bottom w:val="none" w:sz="0" w:space="0" w:color="auto"/>
        <w:right w:val="none" w:sz="0" w:space="0" w:color="auto"/>
      </w:divBdr>
    </w:div>
    <w:div w:id="2119175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C6307-1066-4AA0-927D-2FB96696C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92</Words>
  <Characters>583</Characters>
  <Application>Microsoft Office Word</Application>
  <DocSecurity>0</DocSecurity>
  <Lines>4</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Veith</dc:creator>
  <cp:keywords/>
  <dc:description/>
  <cp:lastModifiedBy>Florian Veith</cp:lastModifiedBy>
  <cp:revision>7</cp:revision>
  <dcterms:created xsi:type="dcterms:W3CDTF">2021-11-28T21:41:00Z</dcterms:created>
  <dcterms:modified xsi:type="dcterms:W3CDTF">2022-01-09T21:48:00Z</dcterms:modified>
</cp:coreProperties>
</file>