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56"/>
          <w:szCs w:val="56"/>
        </w:rPr>
        <w:t xml:space="preserve">Portál adopce koček</w:t>
      </w:r>
    </w:p>
    <w:p>
      <w:pPr>
        <w:spacing w:after="80"/>
        <w:jc w:val="center"/>
      </w:pPr>
      <w:r>
        <w:rPr>
          <w:sz w:val="32"/>
          <w:szCs w:val="32"/>
        </w:rPr>
        <w:t xml:space="preserve">Dokumentace k projektu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Webová stránka ve frameworku CodeIgniter 4</w:t>
      </w:r>
    </w:p>
    <w:p>
      <w:pPr>
        <w:spacing w:before="240"/>
        <w:jc w:val="center"/>
      </w:pPr>
      <w:r>
        <w:rPr>
          <w:sz w:val="24"/>
          <w:szCs w:val="24"/>
        </w:rPr>
        <w:t xml:space="preserve">Vypracovaly: Veronika Šustková a Veronika Straňáková</w:t>
      </w:r>
    </w:p>
    <w:p>
      <w:r>
        <w:br w:type="page"/>
      </w:r>
    </w:p>
    <w:p>
      <w:pPr>
        <w:pStyle w:val="Heading1"/>
      </w:pPr>
      <w: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Úvod</w:t>
      </w:r>
    </w:p>
    <w:p>
      <w:pPr>
        <w:spacing w:after="120"/>
      </w:pPr>
      <w:r>
        <w:t xml:space="preserve">Náš projekt je webová stránka pro adopci koček. Dělaly jsme ji ve frameworku CodeIgniter 4 (jazyk PHP) a data si ukládáme do databáze MySQL. Na stránce jde přidávat a spravovat inzeráty koček, je tu galerie fotek se stránkováním, kočky se dají rezervovat nebo adoptovat, je tu i správa uživatelů a celá stránka jde otevřít až po přihlášení.</w:t>
      </w:r>
    </w:p>
    <w:p>
      <w:pPr>
        <w:spacing w:after="120"/>
      </w:pPr>
      <w:r>
        <w:t xml:space="preserve">V téhle dokumentaci píšeme, jak jsme si rozdělily práci, jaké hotové nástroje jsme použily, odkud jsme čerpaly, co dělají jednotlivé metody v kontrolerech, jaké jsme si udělaly vlastní knihovny a co se dá nastavit v konfiguračních proměnných.</w:t>
      </w:r>
    </w:p>
    <w:p>
      <w:pPr>
        <w:pStyle w:val="Heading1"/>
      </w:pPr>
      <w:r>
        <w:t xml:space="preserve">2. Rozdělení práce</w:t>
      </w:r>
    </w:p>
    <w:p>
      <w:pPr>
        <w:spacing w:after="120"/>
      </w:pPr>
      <w:r>
        <w:t xml:space="preserve">Na projektu jsme pracovaly dvě a práci jsme si rozdělily napůl, tedy 50 / 50. Není to tak, že bychom dělaly všechno společně – každá měla na starosti svoje části.</w:t>
      </w:r>
    </w:p>
    <w:p>
      <w:pPr>
        <w:pStyle w:val="Heading2"/>
      </w:pPr>
      <w:r>
        <w:t xml:space="preserve">Veronika Šustková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Přihlašování a odhlašování (přihlášení podle e‑mailu a hesla z tabulky users a ochrana stránek, aby se k nim nepřihlášený nedostal).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Přidávání, úprava a archivace inzerátů koček (mazání jsme udělaly jako softdelete, aby šlo záznam obnovit).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WYSIWYG editor (TinyMCE) na psaní delšího popisu kočky.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Stavy koček a jejich české popisky, drobečková navigace, hlášky a vyskakovací (modální) okna.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Vlastní knihovny ImageUploader, Breadcrumb a CatStatus.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Stránka úspěšných adopcí a detail kočky.</w:t>
      </w:r>
    </w:p>
    <w:p>
      <w:pPr>
        <w:pStyle w:val="Heading2"/>
      </w:pPr>
      <w:r>
        <w:t xml:space="preserve">Veronika Straňáková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Založení projektu – nainstalování a nastavení CodeIgniteru, struktura aplikace a routy (adresy stránek).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Návrh a vytvoření databáze – tabulky cats, photos, breeds, cat_breeds a users a jejich propojení.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Práce s obrázky – galerie fotek vypsaná do karet se stránkováním, nahrávání (upload) a mazání fotek.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Správa uživatelů (přidávání, úprava a archivace).</w:t>
      </w:r>
    </w:p>
    <w:p>
      <w:pPr>
        <w:pStyle w:val="Heading1"/>
      </w:pPr>
      <w:r>
        <w:t xml:space="preserve">3. Použité externí nástroje</w:t>
      </w:r>
    </w:p>
    <w:p>
      <w:pPr>
        <w:spacing w:after="120"/>
      </w:pPr>
      <w:r>
        <w:t xml:space="preserve">Nedělaly jsme úplně všechno od nuly – použily jsme i hotové nástroje od jiných autorů. V tabulce je jejich název, verze, autor, licence a odkaz.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2300"/>
        <w:gridCol w:w="1500"/>
        <w:gridCol w:w="28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Název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Verze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Licence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Odkaz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4.7.3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Foundation (pův. BCIT)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xe8t-u6lqk69v0dtgpyth">
              <w:r>
                <w:rPr>
                  <w:rStyle w:val="Hyperlink"/>
                </w:rPr>
                <w:t xml:space="preserve">codeigniter.com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TinyMCE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7 (GPL build)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 Technologies, Inc.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GPL-2.0-or-later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pg3iy0j5ohfy7fvv8s87l">
              <w:r>
                <w:rPr>
                  <w:rStyle w:val="Hyperlink"/>
                </w:rPr>
                <w:t xml:space="preserve">github.com/tinymce/tinymce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8.x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Oracle Corporation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bw02n7tfyena63glg6deu">
              <w:r>
                <w:rPr>
                  <w:rStyle w:val="Hyperlink"/>
                </w:rPr>
                <w:t xml:space="preserve">mysql.com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8.4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PHP Group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 License v3.01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sa0bnii9fcup79jnkhzzf">
              <w:r>
                <w:rPr>
                  <w:rStyle w:val="Hyperlink"/>
                </w:rPr>
                <w:t xml:space="preserve">php.net</w:t>
              </w:r>
            </w:hyperlink>
          </w:p>
        </w:tc>
      </w:tr>
    </w:tbl>
    <w:p>
      <w:pPr>
        <w:spacing w:before="120"/>
      </w:pPr>
      <w:r>
        <w:rPr>
          <w:b/>
          <w:bCs/>
        </w:rPr>
        <w:t xml:space="preserve">Poznámka: </w:t>
      </w:r>
      <w:r>
        <w:t xml:space="preserve">balík benedmunds/codeigniter-ion-auth (verze 4.x-dev, licence MIT, </w:t>
      </w:r>
      <w:hyperlink w:history="1" r:id="rIdokfrur_b0v9f_xrkr7sdj">
        <w:r>
          <w:rPr>
            <w:rStyle w:val="Hyperlink"/>
          </w:rPr>
          <w:t xml:space="preserve">github.com/benedmunds/CodeIgniter-Ion-Auth</w:t>
        </w:r>
      </w:hyperlink>
      <w:r>
        <w:t xml:space="preserve">) máme sice nainstalovaný v composeru, ale nakonec ho nepoužíváme – přihlašování jsme si naprogramovaly samy. Vzhled je dělaný vlastním CSS, Bootstrap jsme nepoužily.</w:t>
      </w:r>
    </w:p>
    <w:p>
      <w:pPr>
        <w:pStyle w:val="Heading1"/>
      </w:pPr>
      <w:r>
        <w:t xml:space="preserve">4. Citace AI a použité zdroje</w:t>
      </w:r>
    </w:p>
    <w:p>
      <w:pPr>
        <w:pStyle w:val="Heading2"/>
      </w:pPr>
      <w:r>
        <w:t xml:space="preserve">4.1 Použití umělé inteligence</w:t>
      </w:r>
    </w:p>
    <w:p>
      <w:pPr>
        <w:spacing w:after="120"/>
      </w:pPr>
      <w:r>
        <w:t xml:space="preserve">Při psaní kódu nám pomáhala umělá inteligence Claude (od firmy Anthropic) – hlavně když jsme si nevěděly rady s chybou nebo jsme potřebovaly poradit, jak něco udělat. Protože jsme AI použily, dáváme do přílohy i screenshot konverzace (Příloha A).</w:t>
      </w:r>
    </w:p>
    <w:p>
      <w:pPr>
        <w:spacing w:after="120"/>
      </w:pPr>
      <w:r>
        <w:rPr>
          <w:b/>
          <w:bCs/>
        </w:rPr>
        <w:t xml:space="preserve">Příloha A – screenshot chatu s AI: </w:t>
      </w:r>
      <w:r>
        <w:rPr>
          <w:i/>
          <w:iCs/>
        </w:rPr>
        <w:t xml:space="preserve">(sem vložíme snímek obrazovky konverzace).</w:t>
      </w:r>
    </w:p>
    <w:p>
      <w:pPr>
        <w:pStyle w:val="Heading2"/>
      </w:pPr>
      <w:r>
        <w:t xml:space="preserve">4.2 Seznam zdrojů</w:t>
      </w:r>
    </w:p>
    <w:p>
      <w:pPr>
        <w:spacing w:after="120"/>
      </w:pPr>
      <w:r>
        <w:t xml:space="preserve">Nejvíc jsme čerpaly z oficiálních dokumentací: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CodeIgniter 4 – </w:t>
      </w:r>
      <w:hyperlink w:history="1" r:id="rIde4tg8arkgkpywsgwgwjcn">
        <w:r>
          <w:rPr>
            <w:rStyle w:val="Hyperlink"/>
          </w:rPr>
          <w:t xml:space="preserve">codeigniter.com/user_guide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TinyMCE – </w:t>
      </w:r>
      <w:hyperlink w:history="1" r:id="rIdv2e56f2fsrb1kb5uwsh1l">
        <w:r>
          <w:rPr>
            <w:rStyle w:val="Hyperlink"/>
          </w:rPr>
          <w:t xml:space="preserve">tiny.cloud/docs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MySQL – </w:t>
      </w:r>
      <w:hyperlink w:history="1" r:id="rIddczga6-cpusexdwq7yjqn">
        <w:r>
          <w:rPr>
            <w:rStyle w:val="Hyperlink"/>
          </w:rPr>
          <w:t xml:space="preserve">dev.mysql.com/doc</w:t>
        </w:r>
      </w:hyperlink>
    </w:p>
    <w:p>
      <w:pPr>
        <w:spacing w:before="60"/>
      </w:pPr>
      <w:r>
        <w:rPr>
          <w:i/>
          <w:iCs/>
        </w:rPr>
        <w:t xml:space="preserve">Pozn.: kdybychom použily i nějaké fórum nebo Stack Overflow, dopíšeme sem konkrétní odkazy.</w:t>
      </w:r>
    </w:p>
    <w:p>
      <w:pPr>
        <w:pStyle w:val="Heading1"/>
      </w:pPr>
      <w:r>
        <w:t xml:space="preserve">5. Popis metod v kontrolerech</w:t>
      </w:r>
    </w:p>
    <w:p>
      <w:pPr>
        <w:spacing w:after="120"/>
      </w:pPr>
      <w:r>
        <w:t xml:space="preserve">Kontrolery řeší, co se má stát, když uživatel někam klikne. U každé metody jsme krátce napsaly, co dělá – ne řádek po řádku, ale obecně.</w:t>
      </w:r>
    </w:p>
    <w:p>
      <w:pPr>
        <w:pStyle w:val="Heading2"/>
      </w:pPr>
      <w:r>
        <w:t xml:space="preserve">Home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zobrazí úvodní (uvítací) stránku portálu.</w:t>
      </w:r>
    </w:p>
    <w:p>
      <w:pPr>
        <w:pStyle w:val="Heading2"/>
      </w:pPr>
      <w:r>
        <w:t xml:space="preserve">Auth (přihlašování)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login()</w:t>
      </w:r>
      <w:r>
        <w:t xml:space="preserve"> – zobrazí přihlašovací formulář a zpracuje přihlášení – ověří e-mail a heslo proti tabulce users, při úspěchu uloží uživatele do session a přesměruje na úvodní stránku.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logout()</w:t>
      </w:r>
      <w:r>
        <w:t xml:space="preserve"> – odhlásí uživatele (zruší session) a přesměruje na přihlášení.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forgot_password()</w:t>
      </w:r>
      <w:r>
        <w:t xml:space="preserve"> – informační stránka pro zapomenuté heslo (odkáže na kontakt administrátora).</w:t>
      </w:r>
    </w:p>
    <w:p>
      <w:pPr>
        <w:pStyle w:val="Heading2"/>
      </w:pPr>
      <w:r>
        <w:t xml:space="preserve">Manage (správa inzerátů koček)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seznam koček do karet (s fotkou, plemenem a stavem) a přehled počtů podle stavu (agregace COUNT).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zobrazí formulář a přidá novou kočku včetně nahrané fotky, vybraného plemene a dlouhého popisu z WYSIWYG editoru.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edit($id)</w:t>
      </w:r>
      <w:r>
        <w:t xml:space="preserve"> – zobrazí formulář s předvyplněnými údaji a uloží úpravy existující kočky.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detail($id)</w:t>
      </w:r>
      <w:r>
        <w:t xml:space="preserve"> – zobrazí detail kočky včetně formátovaného dlouhého popisu.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softDelete($id)</w:t>
      </w:r>
      <w:r>
        <w:t xml:space="preserve"> – archivuje kočku – softdelete s uložením data a času.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deletePhoto($photoId)</w:t>
      </w:r>
      <w:r>
        <w:t xml:space="preserve"> – smaže (softdelete) fotku kočky.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adopt($id)</w:t>
      </w:r>
      <w:r>
        <w:t xml:space="preserve"> – označí kočku jako adoptovanou.</w:t>
      </w:r>
    </w:p>
    <w:p>
      <w:pPr>
        <w:pStyle w:val="Heading2"/>
      </w:pPr>
      <w:r>
        <w:t xml:space="preserve">Gallery (galerie fotek)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fotky do karet se stránkováním, jehož velikost se načítá z konfigurace.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byCat($catId, $page)</w:t>
      </w:r>
      <w:r>
        <w:t xml:space="preserve"> – vypíše fotky jedné konkrétní kočky se stránkováním – routa se dvěma parametry.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detail($catId)</w:t>
      </w:r>
      <w:r>
        <w:t xml:space="preserve"> – zobrazí detail kočky s podrobným (WYSIWYG) popisem, přístupný z galerie.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zobrazí formulář a uloží novou fotku (upload).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delete($id)</w:t>
      </w:r>
      <w:r>
        <w:t xml:space="preserve"> – smaže (softdelete) fotku.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reserve($catId)</w:t>
      </w:r>
      <w:r>
        <w:t xml:space="preserve"> – označí kočku jako rezervovanou.</w:t>
      </w:r>
    </w:p>
    <w:p>
      <w:pPr>
        <w:pStyle w:val="Heading2"/>
      </w:pPr>
      <w:r>
        <w:t xml:space="preserve">Success (úspěšné adopce)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adoptované kočky do karet.</w:t>
      </w:r>
    </w:p>
    <w:p>
      <w:pPr>
        <w:pStyle w:val="Heading2"/>
      </w:pPr>
      <w:r>
        <w:t xml:space="preserve">AdminUsers (správa uživatelů)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zobrazí seznam aktivních a archivovaných uživatelů.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přidá nového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edit($id)</w:t>
      </w:r>
      <w:r>
        <w:t xml:space="preserve"> – upraví existujícího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softDelete($id)</w:t>
      </w:r>
      <w:r>
        <w:t xml:space="preserve"> – archivuje (softdelete)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restore($id)</w:t>
      </w:r>
      <w:r>
        <w:t xml:space="preserve"> – obnoví dříve archivovaného uživatele.</w:t>
      </w:r>
    </w:p>
    <w:p>
      <w:pPr>
        <w:pStyle w:val="Heading1"/>
      </w:pPr>
      <w:r>
        <w:t xml:space="preserve">6. Vlastní knihovny a jejich metody</w:t>
      </w:r>
    </w:p>
    <w:p>
      <w:pPr>
        <w:spacing w:after="120"/>
      </w:pPr>
      <w:r>
        <w:t xml:space="preserve">Aby se nám kód pořád dokola neopakoval, udělaly jsme si vlastní knihovny. Jsou ve složce app/Libraries.</w:t>
      </w:r>
    </w:p>
    <w:p>
      <w:pPr>
        <w:pStyle w:val="Heading2"/>
      </w:pPr>
      <w:r>
        <w:t xml:space="preserve">ImageUploader</w:t>
      </w:r>
    </w:p>
    <w:p>
      <w:pPr>
        <w:spacing w:after="120"/>
      </w:pPr>
      <w:r>
        <w:t xml:space="preserve">Knihovna na nahrávání fotek koček – zkontroluje soubor, uloží ho na disk a zapíše do databáze.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save(?UploadedFile $file, int $catId): ?int</w:t>
      </w:r>
      <w:r>
        <w:t xml:space="preserve"> – zvaliduje nahraný obrázek (typ a velikost dle konfigurace), přesune jej do složky images/ a vloží záznam do tabulky photos. Vrací ID nové fotky, nebo null při chybě.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getError(): string</w:t>
      </w:r>
      <w:r>
        <w:t xml:space="preserve"> – vrátí text poslední chyby vzniklé při nahrávání.</w:t>
      </w:r>
    </w:p>
    <w:p>
      <w:pPr>
        <w:pStyle w:val="Heading2"/>
      </w:pPr>
      <w:r>
        <w:t xml:space="preserve">Breadcrumb</w:t>
      </w:r>
    </w:p>
    <w:p>
      <w:pPr>
        <w:spacing w:after="120"/>
      </w:pPr>
      <w:r>
        <w:t xml:space="preserve">Knihovna na vykreslení drobečkové navigace (ta cestička nahoře, např. Domů / Galerie / 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render(array $items): string</w:t>
      </w:r>
      <w:r>
        <w:t xml:space="preserve"> – z pole „Popisek“ =&gt; „URL“ sestaví HTML drobečkové navigace; poslední položka je vykreslena jako aktivní (bez odkazu).</w:t>
      </w:r>
    </w:p>
    <w:p>
      <w:pPr>
        <w:pStyle w:val="Heading2"/>
      </w:pPr>
      <w:r>
        <w:t xml:space="preserve">CatStatus</w:t>
      </w:r>
    </w:p>
    <w:p>
      <w:pPr>
        <w:spacing w:after="120"/>
      </w:pPr>
      <w:r>
        <w:t xml:space="preserve">Knihovna, která převede anglický stav kočky na český popisek. Píšeme ho v ženském rodě, protože „kočka“ je rod ženský.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label(string $status): string</w:t>
      </w:r>
      <w:r>
        <w:t xml:space="preserve"> – převede anglickou hodnotu stavu na český popisek: available → „Dostupná k adopci“, reserved → „Rezervovaná“, adopted → „Adoptovaná“.</w:t>
      </w:r>
    </w:p>
    <w:p>
      <w:pPr>
        <w:pStyle w:val="Heading1"/>
      </w:pPr>
      <w:r>
        <w:t xml:space="preserve">7. Konfigurační proměnné</w:t>
      </w:r>
    </w:p>
    <w:p>
      <w:pPr>
        <w:spacing w:after="120"/>
      </w:pPr>
      <w:r>
        <w:t xml:space="preserve">Některé věci jsme daly do konfiguračních souborů, abychom je nemusely hledat a přepisovat přímo v kódu. U každé proměnné píšeme, co znamená, k čemu je a jaké může mít hodnoty.</w:t>
      </w:r>
    </w:p>
    <w:p>
      <w:pPr>
        <w:pStyle w:val="Heading2"/>
      </w:pPr>
      <w:r>
        <w:t xml:space="preserve">7.1 app/Config/Gallery.php</w:t>
      </w:r>
    </w:p>
    <w:p>
      <w:pPr>
        <w:spacing w:after="120"/>
      </w:pPr>
      <w:r>
        <w:t xml:space="preserve">Náš vlastní konfigurační soubor pro galerii fotek (hodnoty jdou přepsat i v souboru .env, když se před ně napíše gallery.).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Proměnná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Význam a k čemu slouží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Možné hodnoty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perPage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Počet fotek (karet) zobrazených na jedné stránce při stránkování galerie.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Kladné celé číslo (výchozí 12).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maxFileSize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Maximální povolená velikost nahrávaného obrázku v bajtech.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Kladné celé číslo (výchozí 2097152 = 2 MB).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allowedExtensions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Povolené přípony nahrávaných obrázků.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Pole řetězců (jpg, jpeg, png, gif, webp).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uploadDir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Složka (vůči kořeni projektu), kam se ukládají nahrané obrázky.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(výchozí 'images').</w:t>
            </w:r>
          </w:p>
        </w:tc>
      </w:tr>
    </w:tbl>
    <w:p>
      <w:pPr>
        <w:pStyle w:val="Heading2"/>
      </w:pPr>
      <w:r>
        <w:t xml:space="preserve">7.2 Soubor .env</w:t>
      </w:r>
    </w:p>
    <w:p>
      <w:pPr>
        <w:spacing w:after="120"/>
      </w:pPr>
      <w:r>
        <w:t xml:space="preserve">Tady máme nastavení prostředí a připojení k databázi. Načítá se to při spuštění aplikace.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126"/>
        <w:gridCol w:w="220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Proměnná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Význam a k čemu slouží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Možné hodnoty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CI_ENVIRONMENT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Běhové prostředí aplikace (ovlivňuje výpis chyb).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development / testing / production.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app.baseURL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Základní URL adresa aplikace.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URL (např. http://localhost:8080/).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app.appTimezone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Časové pásmo aplikace.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pásma (např. Europe/Prague).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app.sessionCookieName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session cookie.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cats_session).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app.sessionExpiration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Platnost session v sekundách.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7200 = 2 h).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database.default.hostname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Adresa databázového serveru.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/ IP (např. localhost).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database.default.database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databáze.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sustkova).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database.default.username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Uživatelské jméno k databázi.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root).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database.default.password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Heslo k databázi.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(tajné).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database.default.DBDriver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Ovladač databáze.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MySQLi / Postgre / SQLite3 …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database.default.port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Port databázového serveru.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3306).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gallery.perPage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Přepis počtu fotek na stránku z .env (viz Config/Gallery).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12).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e8t-u6lqk69v0dtgpyth" Type="http://schemas.openxmlformats.org/officeDocument/2006/relationships/hyperlink" Target="https://codeigniter.com" TargetMode="External"/><Relationship Id="rIdpg3iy0j5ohfy7fvv8s87l" Type="http://schemas.openxmlformats.org/officeDocument/2006/relationships/hyperlink" Target="https://github.com/tinymce/tinymce" TargetMode="External"/><Relationship Id="rIdbw02n7tfyena63glg6deu" Type="http://schemas.openxmlformats.org/officeDocument/2006/relationships/hyperlink" Target="https://www.mysql.com" TargetMode="External"/><Relationship Id="rIdsa0bnii9fcup79jnkhzzf" Type="http://schemas.openxmlformats.org/officeDocument/2006/relationships/hyperlink" Target="https://www.php.net" TargetMode="External"/><Relationship Id="rIdokfrur_b0v9f_xrkr7sdj" Type="http://schemas.openxmlformats.org/officeDocument/2006/relationships/hyperlink" Target="https://github.com/benedmunds/CodeIgniter-Ion-Auth" TargetMode="External"/><Relationship Id="rIde4tg8arkgkpywsgwgwjcn" Type="http://schemas.openxmlformats.org/officeDocument/2006/relationships/hyperlink" Target="https://codeigniter.com/user_guide/" TargetMode="External"/><Relationship Id="rIdv2e56f2fsrb1kb5uwsh1l" Type="http://schemas.openxmlformats.org/officeDocument/2006/relationships/hyperlink" Target="https://www.tiny.cloud/docs/tinymce/latest/" TargetMode="External"/><Relationship Id="rIddczga6-cpusexdwq7yjqn" Type="http://schemas.openxmlformats.org/officeDocument/2006/relationships/hyperlink" Target="https://dev.mysql.com/doc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2026-06-11T10:20:50.877Z</dcterms:created>
  <dcterms:modified xsi:type="dcterms:W3CDTF">2026-06-11T10:20:50.884Z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